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584D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sz w:val="28"/>
          <w:szCs w:val="28"/>
        </w:rPr>
        <w:t xml:space="preserve">Ekip 10  </w:t>
      </w:r>
      <w:r w:rsidRPr="009C163A">
        <w:rPr>
          <w:rFonts w:cs="Times New Roman"/>
          <w:i/>
          <w:iCs/>
          <w:sz w:val="28"/>
          <w:szCs w:val="28"/>
          <w:u w:val="single"/>
        </w:rPr>
        <w:t>( Đề cương này khi thực hiện sẽ bổ sung bài tập vào các phần để đảm bảo thời lượng 45p / 1 tiết)</w:t>
      </w:r>
    </w:p>
    <w:p w14:paraId="13B6E83B" w14:textId="77777777" w:rsidR="00E7166B" w:rsidRPr="00D658A4" w:rsidRDefault="00E7166B" w:rsidP="00E7166B">
      <w:pPr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ÔN TẬP CHƯƠNG VI</w:t>
      </w:r>
      <w:r w:rsidRPr="00D658A4">
        <w:rPr>
          <w:rFonts w:cs="Times New Roman"/>
          <w:sz w:val="28"/>
          <w:szCs w:val="28"/>
        </w:rPr>
        <w:t xml:space="preserve">  </w:t>
      </w:r>
      <w:r w:rsidRPr="00D658A4">
        <w:rPr>
          <w:rFonts w:cs="Times New Roman"/>
          <w:b/>
          <w:bCs/>
          <w:sz w:val="28"/>
          <w:szCs w:val="28"/>
        </w:rPr>
        <w:t>(2 tiết)</w:t>
      </w:r>
      <w:r w:rsidRPr="00D658A4">
        <w:rPr>
          <w:rFonts w:cs="Times New Roman"/>
          <w:sz w:val="28"/>
          <w:szCs w:val="28"/>
        </w:rPr>
        <w:t xml:space="preserve"> </w:t>
      </w:r>
      <w:r w:rsidRPr="00D658A4">
        <w:rPr>
          <w:rFonts w:cs="Times New Roman"/>
          <w:b/>
          <w:bCs/>
          <w:i/>
          <w:iCs/>
          <w:sz w:val="28"/>
          <w:szCs w:val="28"/>
        </w:rPr>
        <w:t>( ĐẠI SỐ 10 – BAN CƠ BẢN)</w:t>
      </w:r>
    </w:p>
    <w:p w14:paraId="6AF7E005" w14:textId="77777777" w:rsidR="00E7166B" w:rsidRPr="00D658A4" w:rsidRDefault="00E7166B" w:rsidP="00E7166B">
      <w:pPr>
        <w:jc w:val="center"/>
        <w:rPr>
          <w:rFonts w:cs="Times New Roman"/>
          <w:sz w:val="28"/>
          <w:szCs w:val="28"/>
        </w:rPr>
      </w:pPr>
    </w:p>
    <w:p w14:paraId="425A0FAF" w14:textId="77777777" w:rsidR="00E7166B" w:rsidRPr="009C163A" w:rsidRDefault="00E7166B" w:rsidP="00E7166B">
      <w:pPr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9C163A">
        <w:rPr>
          <w:rFonts w:cs="Times New Roman"/>
          <w:b/>
          <w:bCs/>
          <w:sz w:val="28"/>
          <w:szCs w:val="28"/>
          <w:u w:val="single"/>
        </w:rPr>
        <w:t xml:space="preserve">TIẾT 1: Cho học sinh </w:t>
      </w:r>
      <w:r>
        <w:rPr>
          <w:rFonts w:cs="Times New Roman"/>
          <w:b/>
          <w:bCs/>
          <w:sz w:val="28"/>
          <w:szCs w:val="28"/>
          <w:u w:val="single"/>
        </w:rPr>
        <w:t xml:space="preserve">nhận biết lại các kiến thức liên quan đến cung và góc lượng giác, giá trị lượng giác của 1 cung và công thức lượng giác cơ bản       ( </w:t>
      </w:r>
      <w:r w:rsidRPr="009C163A">
        <w:rPr>
          <w:rFonts w:cs="Times New Roman"/>
          <w:b/>
          <w:bCs/>
          <w:i/>
          <w:iCs/>
          <w:sz w:val="28"/>
          <w:szCs w:val="28"/>
          <w:u w:val="single"/>
        </w:rPr>
        <w:t>chủ yếu dưới dạng bài tập)</w:t>
      </w:r>
    </w:p>
    <w:p w14:paraId="14188DC2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Slide 1</w:t>
      </w:r>
      <w:r w:rsidRPr="00D658A4">
        <w:rPr>
          <w:rFonts w:cs="Times New Roman"/>
          <w:sz w:val="28"/>
          <w:szCs w:val="28"/>
        </w:rPr>
        <w:t>: Kiểm tra phần dấu của các GTLG và phần GTLG các cung đặc biệt thì ta cho Hs làm các bài tập trắc nghiệm nhanh: ( Chiếu đề 4 câu trên 1 slide, khi chữa câu nào thì chiếu ngắn gọn cách làm- có thể dùng máy tính Casio)</w:t>
      </w:r>
    </w:p>
    <w:p w14:paraId="0D031582" w14:textId="7691CB13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Giá trị của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7734001D" wp14:editId="4BC24304">
            <wp:extent cx="504825" cy="200025"/>
            <wp:effectExtent l="0" t="0" r="9525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 là</w:t>
      </w:r>
    </w:p>
    <w:p w14:paraId="4A5CE163" w14:textId="6E26BA66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4"/>
          <w:sz w:val="28"/>
          <w:szCs w:val="28"/>
        </w:rPr>
        <w:drawing>
          <wp:inline distT="0" distB="0" distL="0" distR="0" wp14:anchorId="20F54795" wp14:editId="00B656A5">
            <wp:extent cx="85725" cy="16192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      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CC7DA18" wp14:editId="3F199AFD">
            <wp:extent cx="123825" cy="1809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>
        <w:rPr>
          <w:rFonts w:eastAsia="Times New Roman" w:cs="Times New Roman"/>
          <w:color w:val="000000"/>
          <w:sz w:val="28"/>
          <w:szCs w:val="28"/>
          <w:lang w:val="fr-FR"/>
        </w:rPr>
        <w:t xml:space="preserve">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4"/>
          <w:sz w:val="28"/>
          <w:szCs w:val="28"/>
          <w:lang w:val="fr-FR"/>
        </w:rPr>
        <w:drawing>
          <wp:inline distT="0" distB="0" distL="0" distR="0" wp14:anchorId="1A06C90D" wp14:editId="143D9B08">
            <wp:extent cx="190500" cy="1619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Không xác định.</w:t>
      </w:r>
    </w:p>
    <w:p w14:paraId="683F5F8A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>Lời giải</w:t>
      </w:r>
    </w:p>
    <w:p w14:paraId="62412366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Chọn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B</w:t>
      </w:r>
    </w:p>
    <w:p w14:paraId="77F7D9F7" w14:textId="64BA1E9F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Biến đổi  </w:t>
      </w:r>
      <w:r>
        <w:rPr>
          <w:rFonts w:eastAsia="Times New Roman" w:cs="Times New Roman"/>
          <w:noProof/>
          <w:color w:val="000000"/>
          <w:position w:val="-16"/>
          <w:sz w:val="28"/>
          <w:szCs w:val="28"/>
          <w:lang w:val="fr-FR"/>
        </w:rPr>
        <w:drawing>
          <wp:inline distT="0" distB="0" distL="0" distR="0" wp14:anchorId="115BB4CB" wp14:editId="2089E244">
            <wp:extent cx="2247900" cy="276225"/>
            <wp:effectExtent l="0" t="0" r="0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7A71D7BB" w14:textId="7086EDB1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063384A6" wp14:editId="552E6935">
            <wp:extent cx="647700" cy="39052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>. Kết quả đúng là</w:t>
      </w:r>
    </w:p>
    <w:p w14:paraId="7C6E1CA3" w14:textId="3212252F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017490ED" wp14:editId="4296E669">
            <wp:extent cx="561975" cy="1809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6FE8858C" wp14:editId="033C2F9B">
            <wp:extent cx="571500" cy="180975"/>
            <wp:effectExtent l="0" t="0" r="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6584791" wp14:editId="4BBBCAA6">
            <wp:extent cx="542925" cy="180975"/>
            <wp:effectExtent l="0" t="0" r="9525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43BE66DC" wp14:editId="311FC5AA">
            <wp:extent cx="571500" cy="1809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A7CCFF3" wp14:editId="56B5927D">
            <wp:extent cx="561975" cy="180975"/>
            <wp:effectExtent l="0" t="0" r="9525" b="952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214288CD" wp14:editId="0B6F48AC">
            <wp:extent cx="571500" cy="18097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1086ED21" wp14:editId="4E0B0700">
            <wp:extent cx="542925" cy="180975"/>
            <wp:effectExtent l="0" t="0" r="9525" b="952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2343B77F" wp14:editId="466A3391">
            <wp:extent cx="571500" cy="1809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274D9539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Lời giải</w:t>
      </w:r>
    </w:p>
    <w:p w14:paraId="666276DC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Chọn C</w:t>
      </w:r>
    </w:p>
    <w:p w14:paraId="6A76B6E0" w14:textId="09830BE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Vì 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7E358ED" wp14:editId="04173619">
            <wp:extent cx="647700" cy="3905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7D77B79" wp14:editId="1E161189">
            <wp:extent cx="733425" cy="18097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50A8C911" wp14:editId="7CAF92F4">
            <wp:extent cx="571500" cy="18097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>.</w:t>
      </w:r>
    </w:p>
    <w:p w14:paraId="6752B139" w14:textId="755302E9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color w:val="FF0000"/>
          <w:sz w:val="28"/>
          <w:szCs w:val="28"/>
          <w:lang w:val="fr-FR"/>
        </w:rPr>
        <w:t xml:space="preserve"> </w:t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76367188" wp14:editId="1FBEC9DE">
            <wp:extent cx="800100" cy="3905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>. Kết quả đúng là</w:t>
      </w:r>
    </w:p>
    <w:p w14:paraId="6A65CF97" w14:textId="74D670C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1AE5EE0" wp14:editId="13A9D17D">
            <wp:extent cx="571500" cy="1809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397A8394" wp14:editId="07F26364">
            <wp:extent cx="561975" cy="1809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C169431" wp14:editId="4C493BCC">
            <wp:extent cx="571500" cy="1809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793FE3F4" wp14:editId="50634B65">
            <wp:extent cx="561975" cy="1809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</w:p>
    <w:p w14:paraId="5ED9C5AC" w14:textId="6617DA0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31904C6" wp14:editId="6A269B11">
            <wp:extent cx="571500" cy="1809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11D8E099" wp14:editId="2C78F503">
            <wp:extent cx="561975" cy="18097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82CF7B1" wp14:editId="5E2355D9">
            <wp:extent cx="571500" cy="18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00271E4A" wp14:editId="67FA8485">
            <wp:extent cx="561975" cy="1809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>.</w:t>
      </w:r>
    </w:p>
    <w:p w14:paraId="63812DF3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center"/>
        <w:rPr>
          <w:rFonts w:eastAsia="Times New Roman" w:cs="Times New Roman"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Lời giải</w:t>
      </w:r>
    </w:p>
    <w:p w14:paraId="6DCCB4A4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b/>
          <w:color w:val="000000"/>
          <w:sz w:val="28"/>
          <w:szCs w:val="28"/>
          <w:lang w:val="fr-FR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fr-FR"/>
        </w:rPr>
        <w:t>Chọn A</w:t>
      </w:r>
    </w:p>
    <w:p w14:paraId="613AF0F6" w14:textId="555BD848" w:rsidR="00E7166B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</w:rPr>
      </w:pPr>
      <w:r w:rsidRPr="00D658A4">
        <w:rPr>
          <w:rFonts w:eastAsia="Times New Roman" w:cs="Times New Roman"/>
          <w:color w:val="000000"/>
          <w:sz w:val="28"/>
          <w:szCs w:val="28"/>
          <w:lang w:val="fr-FR"/>
        </w:rPr>
        <w:t xml:space="preserve">Vì 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7C1C051" wp14:editId="085C3B4E">
            <wp:extent cx="800100" cy="3905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5EFBCF8C" wp14:editId="3714669F">
            <wp:extent cx="752475" cy="1809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 xml:space="preserve">, </w:t>
      </w:r>
      <w:r>
        <w:rPr>
          <w:rFonts w:eastAsia="Times New Roman" w:cs="Times New Roman"/>
          <w:noProof/>
          <w:color w:val="000000"/>
          <w:position w:val="-6"/>
          <w:sz w:val="28"/>
          <w:szCs w:val="28"/>
          <w:lang w:val="vi-VN"/>
        </w:rPr>
        <w:drawing>
          <wp:inline distT="0" distB="0" distL="0" distR="0" wp14:anchorId="7D561A47" wp14:editId="30BEF763">
            <wp:extent cx="561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</w:p>
    <w:p w14:paraId="2D3AF119" w14:textId="77777777" w:rsidR="00E7166B" w:rsidRPr="009C163A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Chu Văn An (Uni)" w:eastAsia="Times New Roman" w:hAnsi="Chu Văn An (Uni)" w:cs="Chu Văn An (Uni)"/>
          <w:szCs w:val="24"/>
        </w:rPr>
      </w:pPr>
      <w:r w:rsidRPr="009C163A">
        <w:rPr>
          <w:rFonts w:ascii="Chu Văn An (Uni)" w:eastAsia="Times New Roman" w:hAnsi="Chu Văn An (Uni)" w:cs="Chu Văn An (Uni)"/>
          <w:szCs w:val="24"/>
        </w:rPr>
        <w:t xml:space="preserve">Trong các giá trị sau, </w:t>
      </w:r>
      <w:r w:rsidRPr="009C163A">
        <w:rPr>
          <w:rFonts w:ascii="Chu Văn An (Uni)" w:eastAsia="Times New Roman" w:hAnsi="Chu Văn An (Uni)" w:cs="Chu Văn An (Uni)"/>
          <w:position w:val="-6"/>
          <w:szCs w:val="24"/>
        </w:rPr>
        <w:object w:dxaOrig="560" w:dyaOrig="279" w14:anchorId="6B3B0F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7.75pt;height:14.25pt" o:ole="">
            <v:imagedata r:id="rId34" o:title=""/>
          </v:shape>
          <o:OLEObject Type="Embed" ProgID="Equation.DSMT4" ShapeID="_x0000_i1054" DrawAspect="Content" ObjectID="_1643896161" r:id="rId35"/>
        </w:object>
      </w:r>
      <w:r w:rsidRPr="009C163A">
        <w:rPr>
          <w:rFonts w:ascii="Chu Văn An (Uni)" w:eastAsia="Times New Roman" w:hAnsi="Chu Văn An (Uni)" w:cs="Chu Văn An (Uni)"/>
          <w:szCs w:val="24"/>
          <w:lang w:val="vi-VN"/>
        </w:rPr>
        <w:t xml:space="preserve"> có thể</w:t>
      </w:r>
      <w:r w:rsidRPr="009C163A">
        <w:rPr>
          <w:rFonts w:ascii="Chu Văn An (Uni)" w:eastAsia="Times New Roman" w:hAnsi="Chu Văn An (Uni)" w:cs="Chu Văn An (Uni)"/>
          <w:szCs w:val="24"/>
        </w:rPr>
        <w:t xml:space="preserve"> nhận giá trị nào? </w:t>
      </w:r>
    </w:p>
    <w:p w14:paraId="49401CDB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A.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10"/>
          <w:szCs w:val="24"/>
        </w:rPr>
        <w:object w:dxaOrig="540" w:dyaOrig="320" w14:anchorId="53D35473">
          <v:shape id="_x0000_i1055" type="#_x0000_t75" style="width:27pt;height:15.75pt" o:ole="">
            <v:imagedata r:id="rId36" o:title=""/>
          </v:shape>
          <o:OLEObject Type="Embed" ProgID="Equation.DSMT4" ShapeID="_x0000_i1055" DrawAspect="Content" ObjectID="_1643896162" r:id="rId37"/>
        </w:objec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.  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B.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24"/>
          <w:szCs w:val="24"/>
        </w:rPr>
        <w:object w:dxaOrig="240" w:dyaOrig="620" w14:anchorId="6D5BAC32">
          <v:shape id="_x0000_i1056" type="#_x0000_t75" style="width:12pt;height:30.75pt" o:ole="">
            <v:imagedata r:id="rId38" o:title=""/>
          </v:shape>
          <o:OLEObject Type="Embed" ProgID="Equation.DSMT4" ShapeID="_x0000_i1056" DrawAspect="Content" ObjectID="_1643896163" r:id="rId39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 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C.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6"/>
          <w:szCs w:val="24"/>
        </w:rPr>
        <w:object w:dxaOrig="520" w:dyaOrig="340" w14:anchorId="70E9F3FF">
          <v:shape id="_x0000_i1057" type="#_x0000_t75" style="width:26.25pt;height:17.25pt" o:ole="">
            <v:imagedata r:id="rId40" o:title=""/>
          </v:shape>
          <o:OLEObject Type="Embed" ProgID="Equation.DSMT4" ShapeID="_x0000_i1057" DrawAspect="Content" ObjectID="_1643896164" r:id="rId41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ab/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D.</w:t>
      </w:r>
      <w:r w:rsidRPr="009C163A">
        <w:rPr>
          <w:rFonts w:ascii="Chu Văn An (Uni)" w:eastAsia="Calibri" w:hAnsi="Chu Văn An (Uni)" w:cs="Chu Văn An (Uni)"/>
          <w:b/>
          <w:color w:val="000000"/>
          <w:szCs w:val="24"/>
          <w:lang w:val="vi-VN"/>
        </w:rPr>
        <w:t xml:space="preserve"> </w:t>
      </w:r>
      <w:r w:rsidRPr="009C163A">
        <w:rPr>
          <w:rFonts w:ascii="Chu Văn An (Uni)" w:eastAsia="Calibri" w:hAnsi="Chu Văn An (Uni)" w:cs="Chu Văn An (Uni)"/>
          <w:b/>
          <w:color w:val="000000"/>
          <w:position w:val="-24"/>
          <w:szCs w:val="24"/>
        </w:rPr>
        <w:object w:dxaOrig="400" w:dyaOrig="680" w14:anchorId="5A4264F6">
          <v:shape id="_x0000_i1058" type="#_x0000_t75" style="width:20.25pt;height:33.75pt" o:ole="">
            <v:imagedata r:id="rId42" o:title=""/>
          </v:shape>
          <o:OLEObject Type="Embed" ProgID="Equation.DSMT4" ShapeID="_x0000_i1058" DrawAspect="Content" ObjectID="_1643896165" r:id="rId43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</w:rPr>
        <w:t>.</w:t>
      </w:r>
    </w:p>
    <w:p w14:paraId="3B9FD00E" w14:textId="77777777" w:rsidR="00E7166B" w:rsidRPr="009C163A" w:rsidRDefault="00E7166B" w:rsidP="00E7166B">
      <w:pPr>
        <w:tabs>
          <w:tab w:val="left" w:pos="993"/>
        </w:tabs>
        <w:ind w:left="992"/>
        <w:jc w:val="center"/>
        <w:rPr>
          <w:rFonts w:ascii="Chu Văn An (Uni)" w:eastAsia="Calibri" w:hAnsi="Chu Văn An (Uni)" w:cs="Chu Văn An (Uni)"/>
          <w:b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>Lời giải</w:t>
      </w:r>
    </w:p>
    <w:p w14:paraId="7CFD8266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</w:rPr>
      </w:pPr>
      <w:r w:rsidRPr="009C163A">
        <w:rPr>
          <w:rFonts w:ascii="Chu Văn An (Uni)" w:eastAsia="Calibri" w:hAnsi="Chu Văn An (Uni)" w:cs="Chu Văn An (Uni)"/>
          <w:b/>
          <w:color w:val="000000"/>
          <w:szCs w:val="24"/>
        </w:rPr>
        <w:t xml:space="preserve">Chọn A. </w:t>
      </w:r>
    </w:p>
    <w:p w14:paraId="248070AD" w14:textId="77777777" w:rsidR="00E7166B" w:rsidRPr="009C163A" w:rsidRDefault="00E7166B" w:rsidP="00E7166B">
      <w:pPr>
        <w:tabs>
          <w:tab w:val="left" w:pos="993"/>
        </w:tabs>
        <w:ind w:left="992"/>
        <w:jc w:val="both"/>
        <w:rPr>
          <w:rFonts w:ascii="Chu Văn An (Uni)" w:eastAsia="Calibri" w:hAnsi="Chu Văn An (Uni)" w:cs="Chu Văn An (Uni)"/>
          <w:color w:val="000000"/>
          <w:szCs w:val="24"/>
          <w:lang w:val="fr-FR"/>
        </w:rPr>
      </w:pPr>
      <w:r w:rsidRPr="009C163A">
        <w:rPr>
          <w:rFonts w:ascii="Chu Văn An (Uni)" w:eastAsia="Calibri" w:hAnsi="Chu Văn An (Uni)" w:cs="Chu Văn An (Uni)"/>
          <w:color w:val="000000"/>
          <w:szCs w:val="24"/>
          <w:lang w:val="fr-FR"/>
        </w:rPr>
        <w:t xml:space="preserve">Vì </w:t>
      </w:r>
      <w:r w:rsidRPr="009C163A">
        <w:rPr>
          <w:rFonts w:ascii="Chu Văn An (Uni)" w:eastAsia="Calibri" w:hAnsi="Chu Văn An (Uni)" w:cs="Chu Văn An (Uni)"/>
          <w:color w:val="000000"/>
          <w:position w:val="-6"/>
          <w:szCs w:val="24"/>
          <w:lang w:val="fr-FR"/>
        </w:rPr>
        <w:object w:dxaOrig="1340" w:dyaOrig="279" w14:anchorId="40281DCA">
          <v:shape id="_x0000_i1059" type="#_x0000_t75" style="width:66.75pt;height:14.25pt" o:ole="">
            <v:imagedata r:id="rId44" o:title=""/>
          </v:shape>
          <o:OLEObject Type="Embed" ProgID="Equation.DSMT4" ShapeID="_x0000_i1059" DrawAspect="Content" ObjectID="_1643896166" r:id="rId45"/>
        </w:object>
      </w:r>
      <w:r w:rsidRPr="009C163A">
        <w:rPr>
          <w:rFonts w:ascii="Chu Văn An (Uni)" w:eastAsia="Calibri" w:hAnsi="Chu Văn An (Uni)" w:cs="Chu Văn An (Uni)"/>
          <w:color w:val="000000"/>
          <w:szCs w:val="24"/>
          <w:lang w:val="fr-FR"/>
        </w:rPr>
        <w:t xml:space="preserve"> . Nên ta chọn A. </w:t>
      </w:r>
    </w:p>
    <w:p w14:paraId="6E6F6CCB" w14:textId="77777777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43ADA0A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Slide 2</w:t>
      </w:r>
      <w:r w:rsidRPr="00D658A4">
        <w:rPr>
          <w:rFonts w:cs="Times New Roman"/>
          <w:sz w:val="28"/>
          <w:szCs w:val="28"/>
        </w:rPr>
        <w:t>: Chiếu lại đường tròn lượng giác , bảng xác định dấu của các GTLG, bảng GTLG các cung đặc biệt.</w:t>
      </w:r>
    </w:p>
    <w:p w14:paraId="76FA13A4" w14:textId="77777777" w:rsidR="00E7166B" w:rsidRPr="00D658A4" w:rsidRDefault="00E7166B" w:rsidP="00E7166B">
      <w:pPr>
        <w:rPr>
          <w:rFonts w:cs="Times New Roman"/>
          <w:i/>
          <w:i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3: </w:t>
      </w:r>
      <w:r w:rsidRPr="00D658A4">
        <w:rPr>
          <w:rFonts w:cs="Times New Roman"/>
          <w:sz w:val="28"/>
          <w:szCs w:val="28"/>
        </w:rPr>
        <w:t xml:space="preserve">Nhắc lại cách đổi đơn vị độ và rad </w:t>
      </w:r>
      <w:r w:rsidRPr="00D658A4">
        <w:rPr>
          <w:rFonts w:cs="Times New Roman"/>
          <w:i/>
          <w:iCs/>
          <w:sz w:val="28"/>
          <w:szCs w:val="28"/>
        </w:rPr>
        <w:t>:(Kèm bài tập trắc nghiệm nhỏ)</w:t>
      </w:r>
    </w:p>
    <w:p w14:paraId="72D07203" w14:textId="32BBF484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Góc có số đo </w:t>
      </w:r>
      <w:r>
        <w:rPr>
          <w:rFonts w:eastAsia="Calibri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5E0BA1DA" wp14:editId="28251C50">
            <wp:extent cx="304800" cy="2000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ra radian là</w:t>
      </w:r>
    </w:p>
    <w:p w14:paraId="41B2CB9C" w14:textId="1E597C71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position w:val="-24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7F4D0F5E" wp14:editId="6E7BCC4C">
            <wp:extent cx="276225" cy="3905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  <w:t xml:space="preserve"> 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4A538DEC" wp14:editId="6AB2833D">
            <wp:extent cx="238125" cy="3905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2786B7B" wp14:editId="079FEC90">
            <wp:extent cx="276225" cy="3905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60C011DE" wp14:editId="6D95AF98">
            <wp:extent cx="200025" cy="3905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9F685" w14:textId="6868F4DA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lastRenderedPageBreak/>
        <w:t xml:space="preserve">Góc có số đo </w:t>
      </w:r>
      <w:r>
        <w:rPr>
          <w:rFonts w:eastAsia="Calibri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437A56BB" wp14:editId="1CDD1485">
            <wp:extent cx="238125" cy="3905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sang độ là</w:t>
      </w:r>
    </w:p>
    <w:p w14:paraId="61B2ED6F" w14:textId="58FB7E36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75E0FB0" wp14:editId="42BFF3DF">
            <wp:extent cx="333375" cy="200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E8C9EE9" wp14:editId="35332A1B">
            <wp:extent cx="304800" cy="2000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3B957E3" wp14:editId="4E6B74D2">
            <wp:extent cx="257175" cy="200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286D9A6D" wp14:editId="1543ADC2">
            <wp:extent cx="333375" cy="2000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284BA01B" w14:textId="516EDACF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spacing w:line="259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Góc có số đo </w:t>
      </w:r>
      <w:r>
        <w:rPr>
          <w:rFonts w:eastAsia="Calibri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0FC9FDED" wp14:editId="51FF7D18">
            <wp:extent cx="161925" cy="3905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đổi sang độ là</w:t>
      </w:r>
    </w:p>
    <w:p w14:paraId="784A020C" w14:textId="47797895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ind w:left="284"/>
        <w:contextualSpacing/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531F14A9" wp14:editId="59CA7864">
            <wp:extent cx="228600" cy="200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  <w:t xml:space="preserve">           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A686DA2" wp14:editId="0E837E7B">
            <wp:extent cx="228600" cy="2000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4342E2AD" wp14:editId="02E5476A">
            <wp:extent cx="257175" cy="2000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. </w:t>
      </w:r>
      <w:r>
        <w:rPr>
          <w:rFonts w:eastAsia="Calibri" w:cs="Times New Roman"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77FEE63A" wp14:editId="03789B6C">
            <wp:extent cx="257175" cy="2000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4A3D892F" w14:textId="77FDE960" w:rsidR="00E7166B" w:rsidRPr="00D658A4" w:rsidRDefault="00E7166B" w:rsidP="00E7166B">
      <w:pPr>
        <w:numPr>
          <w:ilvl w:val="0"/>
          <w:numId w:val="2"/>
        </w:numPr>
        <w:tabs>
          <w:tab w:val="left" w:pos="992"/>
        </w:tabs>
        <w:contextualSpacing/>
        <w:rPr>
          <w:rFonts w:eastAsia="Calibri" w:cs="Times New Roman"/>
          <w:color w:val="000000"/>
          <w:sz w:val="28"/>
          <w:szCs w:val="28"/>
          <w:lang w:val="vi-VN"/>
        </w:rPr>
      </w:pPr>
      <w:r w:rsidRPr="00D658A4">
        <w:rPr>
          <w:rFonts w:eastAsia="Calibri" w:cs="Times New Roman"/>
          <w:color w:val="000000"/>
          <w:sz w:val="28"/>
          <w:szCs w:val="28"/>
          <w:lang w:val="vi-VN"/>
        </w:rPr>
        <w:t xml:space="preserve">Góc có số đo </w:t>
      </w:r>
      <w:r>
        <w:rPr>
          <w:rFonts w:eastAsia="Calibri" w:cs="Times New Roman"/>
          <w:noProof/>
          <w:position w:val="-6"/>
          <w:sz w:val="28"/>
          <w:szCs w:val="28"/>
        </w:rPr>
        <w:drawing>
          <wp:inline distT="0" distB="0" distL="0" distR="0" wp14:anchorId="08D3480B" wp14:editId="198E0260">
            <wp:extent cx="304800" cy="2000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vi-VN"/>
        </w:rPr>
        <w:t xml:space="preserve"> đổi sang rađian là góc</w:t>
      </w:r>
    </w:p>
    <w:p w14:paraId="35C4AF9C" w14:textId="48EF2B10" w:rsidR="00E7166B" w:rsidRPr="00D658A4" w:rsidRDefault="00E7166B" w:rsidP="00E7166B">
      <w:pPr>
        <w:tabs>
          <w:tab w:val="left" w:pos="3402"/>
          <w:tab w:val="left" w:pos="5670"/>
          <w:tab w:val="left" w:pos="7938"/>
        </w:tabs>
        <w:rPr>
          <w:rFonts w:eastAsia="Times New Roman" w:cs="Times New Roman"/>
          <w:color w:val="000000"/>
          <w:sz w:val="28"/>
          <w:szCs w:val="28"/>
          <w:lang w:val="vi-VN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A.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2C7F82F9" wp14:editId="09F9A302">
            <wp:extent cx="238125" cy="390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 xml:space="preserve">                </w:t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B.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32D04E0B" wp14:editId="24E2258E">
            <wp:extent cx="276225" cy="390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C.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7C4ECFB0" wp14:editId="1E2039D4">
            <wp:extent cx="200025" cy="39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  <w:lang w:val="vi-VN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  <w:lang w:val="vi-VN"/>
        </w:rPr>
        <w:t>D.</w:t>
      </w:r>
      <w:r>
        <w:rPr>
          <w:rFonts w:eastAsia="Times New Roman" w:cs="Times New Roman"/>
          <w:noProof/>
          <w:color w:val="000000"/>
          <w:position w:val="-24"/>
          <w:sz w:val="28"/>
          <w:szCs w:val="28"/>
        </w:rPr>
        <w:drawing>
          <wp:inline distT="0" distB="0" distL="0" distR="0" wp14:anchorId="76828F04" wp14:editId="40401CC8">
            <wp:extent cx="2952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C71A9" w14:textId="2F1975D0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</w:t>
      </w:r>
      <w:r>
        <w:rPr>
          <w:rFonts w:cs="Times New Roman"/>
          <w:b/>
          <w:bCs/>
          <w:sz w:val="28"/>
          <w:szCs w:val="28"/>
        </w:rPr>
        <w:t>4</w:t>
      </w:r>
      <w:r w:rsidRPr="00D658A4">
        <w:rPr>
          <w:rFonts w:cs="Times New Roman"/>
          <w:b/>
          <w:bCs/>
          <w:sz w:val="28"/>
          <w:szCs w:val="28"/>
        </w:rPr>
        <w:t>:</w:t>
      </w:r>
      <w:r w:rsidRPr="00D658A4">
        <w:rPr>
          <w:rFonts w:cs="Times New Roman"/>
          <w:sz w:val="28"/>
          <w:szCs w:val="28"/>
        </w:rPr>
        <w:t>Đưa ra các công thức lượng giác cơ bản</w:t>
      </w:r>
    </w:p>
    <w:tbl>
      <w:tblPr>
        <w:tblStyle w:val="TableGrid"/>
        <w:tblW w:w="10307" w:type="dxa"/>
        <w:tblInd w:w="-142" w:type="dxa"/>
        <w:tblLook w:val="04A0" w:firstRow="1" w:lastRow="0" w:firstColumn="1" w:lastColumn="0" w:noHBand="0" w:noVBand="1"/>
      </w:tblPr>
      <w:tblGrid>
        <w:gridCol w:w="439"/>
        <w:gridCol w:w="5284"/>
        <w:gridCol w:w="4584"/>
      </w:tblGrid>
      <w:tr w:rsidR="00E7166B" w:rsidRPr="00D658A4" w14:paraId="04127C58" w14:textId="77777777" w:rsidTr="00C005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395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630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sin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α=1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9B4B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,∀α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∈R</m:t>
                </m:r>
              </m:oMath>
            </m:oMathPara>
          </w:p>
        </w:tc>
      </w:tr>
      <w:tr w:rsidR="00E7166B" w:rsidRPr="00D658A4" w14:paraId="68C65D40" w14:textId="77777777" w:rsidTr="00C00511"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E541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w:r w:rsidRPr="00D658A4">
              <w:rPr>
                <w:rFonts w:eastAsia="Times New Roman"/>
                <w:sz w:val="28"/>
                <w:szCs w:val="28"/>
                <w:lang w:val="vi-VN" w:eastAsia="zh-CN"/>
              </w:rPr>
              <w:t>2.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CBAD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b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764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+kπ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6F2C2236" w14:textId="77777777" w:rsidTr="00C00511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E96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w:r w:rsidRPr="00D658A4">
              <w:rPr>
                <w:rFonts w:eastAsia="Times New Roman"/>
                <w:sz w:val="28"/>
                <w:szCs w:val="28"/>
                <w:lang w:val="vi-VN" w:eastAsia="zh-CN"/>
              </w:rPr>
              <w:t>3.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CE44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b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SimSun" w:hAnsi="Cambria Math"/>
                        <w:sz w:val="28"/>
                        <w:szCs w:val="28"/>
                        <w:lang w:val="vi-VN" w:eastAsia="zh-C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/>
                        <w:i/>
                        <w:sz w:val="28"/>
                        <w:szCs w:val="28"/>
                        <w:lang w:val="vi-VN" w:eastAsia="zh-C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α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SimSun" w:hAnsi="Cambria Math"/>
                            <w:b/>
                            <w:i/>
                            <w:sz w:val="28"/>
                            <w:szCs w:val="28"/>
                            <w:lang w:val="vi-VN" w:eastAsia="zh-CN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SimSun" w:hAnsi="Cambria Math"/>
                            <w:sz w:val="28"/>
                            <w:szCs w:val="28"/>
                            <w:lang w:val="vi-VN" w:eastAsia="zh-CN"/>
                          </w:rPr>
                          <m:t>α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56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, α≠kπ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28838E1D" w14:textId="77777777" w:rsidTr="00C00511">
        <w:trPr>
          <w:trHeight w:val="7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769F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4.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65B0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tan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.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cot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=1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E60E" w14:textId="77777777" w:rsidR="00E7166B" w:rsidRPr="00D658A4" w:rsidRDefault="00E7166B" w:rsidP="00C00511">
            <w:pPr>
              <w:spacing w:line="276" w:lineRule="auto"/>
              <w:ind w:left="-18" w:right="30"/>
              <w:rPr>
                <w:rFonts w:eastAsia="Times New Roman"/>
                <w:sz w:val="28"/>
                <w:szCs w:val="28"/>
                <w:lang w:val="vi-VN" w:eastAsia="zh-C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7743FC20" w14:textId="77777777" w:rsidTr="00C00511">
        <w:trPr>
          <w:trHeight w:val="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BF02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5.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CB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tan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BEC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, α≠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+kπ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  <w:tr w:rsidR="00E7166B" w:rsidRPr="00D658A4" w14:paraId="79258134" w14:textId="77777777" w:rsidTr="00C00511">
        <w:trPr>
          <w:trHeight w:val="7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5BF4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w:r w:rsidRPr="00D658A4">
              <w:rPr>
                <w:rFonts w:eastAsia="Times New Roman"/>
                <w:sz w:val="28"/>
                <w:szCs w:val="28"/>
                <w:lang w:val="vi-VN"/>
              </w:rPr>
              <w:t>6.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561C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b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1+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cot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>α=</m:t>
                </m:r>
                <m:f>
                  <m:fPr>
                    <m:ctrlPr>
                      <w:rPr>
                        <w:rFonts w:ascii="Cambria Math" w:eastAsia="Times New Roman" w:hAnsi="Cambria Math"/>
                        <w:b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α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 </m:t>
                </m:r>
              </m:oMath>
            </m:oMathPara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266" w14:textId="77777777" w:rsidR="00E7166B" w:rsidRPr="00D658A4" w:rsidRDefault="00E7166B" w:rsidP="00C00511">
            <w:pPr>
              <w:spacing w:line="276" w:lineRule="auto"/>
              <w:ind w:left="-14"/>
              <w:rPr>
                <w:rFonts w:eastAsia="Times New Roman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val="vi-VN"/>
                  </w:rPr>
                  <m:t xml:space="preserve">, α≠kπ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k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val="vi-VN"/>
                      </w:rPr>
                      <m:t>∈Z</m:t>
                    </m:r>
                  </m:e>
                </m:d>
              </m:oMath>
            </m:oMathPara>
          </w:p>
        </w:tc>
      </w:tr>
    </w:tbl>
    <w:p w14:paraId="2EDA930A" w14:textId="12198768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</w:t>
      </w:r>
      <w:r>
        <w:rPr>
          <w:rFonts w:cs="Times New Roman"/>
          <w:b/>
          <w:bCs/>
          <w:sz w:val="28"/>
          <w:szCs w:val="28"/>
        </w:rPr>
        <w:t>5</w:t>
      </w:r>
      <w:r w:rsidRPr="00D658A4">
        <w:rPr>
          <w:rFonts w:cs="Times New Roman"/>
          <w:sz w:val="28"/>
          <w:szCs w:val="28"/>
        </w:rPr>
        <w:t xml:space="preserve">: Cho học sinh hoạt động 2 nhóm làm chung 1 nhiệm vụ vào bảng phụ và nhận xét chéo nhóm. </w:t>
      </w:r>
      <w:r w:rsidRPr="00D658A4">
        <w:rPr>
          <w:rFonts w:cs="Times New Roman"/>
          <w:i/>
          <w:iCs/>
          <w:sz w:val="28"/>
          <w:szCs w:val="28"/>
        </w:rPr>
        <w:t>( Phát triển bài tập 3 SGK trang 155)</w:t>
      </w:r>
    </w:p>
    <w:p w14:paraId="1247B6E2" w14:textId="77777777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cs="Times New Roman"/>
          <w:sz w:val="28"/>
          <w:szCs w:val="28"/>
        </w:rPr>
        <w:t>Nhóm 1+3: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a) Cho cos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=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560" w:dyaOrig="680" w14:anchorId="29C3AEF5">
          <v:shape id="_x0000_i1135" type="#_x0000_t75" style="width:27.75pt;height:33.75pt" o:ole="">
            <v:imagedata r:id="rId66" o:title=""/>
          </v:shape>
          <o:OLEObject Type="Embed" ProgID="Equation.DSMT4" ShapeID="_x0000_i1135" DrawAspect="Content" ObjectID="_1643896167" r:id="rId67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; và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1065" w:dyaOrig="615" w14:anchorId="531BB41C">
          <v:shape id="_x0000_i1136" type="#_x0000_t75" style="width:53.25pt;height:30.75pt" o:ole="">
            <v:imagedata r:id="rId68" o:title=""/>
          </v:shape>
          <o:OLEObject Type="Embed" ProgID="Equation.3" ShapeID="_x0000_i1136" DrawAspect="Content" ObjectID="_1643896168" r:id="rId69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>. Tính sin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tan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cot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. </w:t>
      </w:r>
    </w:p>
    <w:p w14:paraId="643FC42E" w14:textId="77777777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cs="Times New Roman"/>
          <w:sz w:val="28"/>
          <w:szCs w:val="28"/>
        </w:rPr>
        <w:t>Nhóm 2+4 :</w:t>
      </w:r>
      <w:r w:rsidRPr="00D658A4">
        <w:rPr>
          <w:rFonts w:eastAsia="Times New Roman" w:cs="Times New Roman"/>
          <w:sz w:val="28"/>
          <w:szCs w:val="28"/>
          <w:lang w:val="pt-BR"/>
        </w:rPr>
        <w:t>b) Cho tan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= </w:t>
      </w:r>
      <w:r w:rsidRPr="00D658A4">
        <w:rPr>
          <w:rFonts w:eastAsia="Times New Roman" w:cs="Times New Roman"/>
          <w:position w:val="-6"/>
          <w:sz w:val="28"/>
          <w:szCs w:val="28"/>
        </w:rPr>
        <w:object w:dxaOrig="499" w:dyaOrig="340" w14:anchorId="68D97E78">
          <v:shape id="_x0000_i1137" type="#_x0000_t75" style="width:24.75pt;height:17.25pt" o:ole="">
            <v:imagedata r:id="rId70" o:title=""/>
          </v:shape>
          <o:OLEObject Type="Embed" ProgID="Equation.DSMT4" ShapeID="_x0000_i1137" DrawAspect="Content" ObjectID="_1643896169" r:id="rId71"/>
        </w:objec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và </w:t>
      </w:r>
      <w:r w:rsidRPr="00D658A4">
        <w:rPr>
          <w:rFonts w:eastAsia="Times New Roman" w:cs="Times New Roman"/>
          <w:position w:val="-24"/>
          <w:sz w:val="28"/>
          <w:szCs w:val="28"/>
        </w:rPr>
        <w:object w:dxaOrig="1155" w:dyaOrig="615" w14:anchorId="7AD5BBCC">
          <v:shape id="_x0000_i1138" type="#_x0000_t75" style="width:57.75pt;height:30.75pt" o:ole="">
            <v:imagedata r:id="rId72" o:title=""/>
          </v:shape>
          <o:OLEObject Type="Embed" ProgID="Equation.3" ShapeID="_x0000_i1138" DrawAspect="Content" ObjectID="_1643896170" r:id="rId73"/>
        </w:objec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  <w:lang w:val="pt-BR"/>
        </w:rPr>
        <w:t>Tính sin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>, cos</w:t>
      </w:r>
      <w:r w:rsidRPr="00D658A4">
        <w:rPr>
          <w:rFonts w:eastAsia="Times New Roman" w:cs="Times New Roman"/>
          <w:sz w:val="28"/>
          <w:szCs w:val="28"/>
        </w:rPr>
        <w:t>α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. </w:t>
      </w:r>
    </w:p>
    <w:p w14:paraId="7D560EDF" w14:textId="1928442C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eastAsia="Times New Roman" w:cs="Times New Roman"/>
          <w:b/>
          <w:bCs/>
          <w:sz w:val="28"/>
          <w:szCs w:val="28"/>
          <w:lang w:val="pt-BR"/>
        </w:rPr>
        <w:t xml:space="preserve">Slide </w:t>
      </w:r>
      <w:r>
        <w:rPr>
          <w:rFonts w:eastAsia="Times New Roman" w:cs="Times New Roman"/>
          <w:b/>
          <w:bCs/>
          <w:sz w:val="28"/>
          <w:szCs w:val="28"/>
          <w:lang w:val="pt-BR"/>
        </w:rPr>
        <w:t>6+7</w:t>
      </w:r>
      <w:r w:rsidRPr="00D658A4">
        <w:rPr>
          <w:rFonts w:eastAsia="Times New Roman" w:cs="Times New Roman"/>
          <w:sz w:val="28"/>
          <w:szCs w:val="28"/>
          <w:lang w:val="pt-BR"/>
        </w:rPr>
        <w:t xml:space="preserve"> : Đáp án của 2 bài tập trên.</w:t>
      </w:r>
    </w:p>
    <w:p w14:paraId="69856C02" w14:textId="099A8F6D" w:rsidR="00E7166B" w:rsidRPr="00D658A4" w:rsidRDefault="00E7166B" w:rsidP="00E7166B">
      <w:pPr>
        <w:rPr>
          <w:rFonts w:eastAsia="Times New Roman" w:cs="Times New Roman"/>
          <w:sz w:val="28"/>
          <w:szCs w:val="28"/>
          <w:lang w:val="pt-BR"/>
        </w:rPr>
      </w:pPr>
      <w:r w:rsidRPr="00D658A4">
        <w:rPr>
          <w:rFonts w:eastAsia="Times New Roman" w:cs="Times New Roman"/>
          <w:b/>
          <w:bCs/>
          <w:sz w:val="28"/>
          <w:szCs w:val="28"/>
          <w:lang w:val="pt-BR"/>
        </w:rPr>
        <w:t xml:space="preserve">Slide </w:t>
      </w:r>
      <w:r>
        <w:rPr>
          <w:rFonts w:eastAsia="Times New Roman" w:cs="Times New Roman"/>
          <w:b/>
          <w:bCs/>
          <w:sz w:val="28"/>
          <w:szCs w:val="28"/>
          <w:lang w:val="pt-BR"/>
        </w:rPr>
        <w:t>8</w:t>
      </w:r>
      <w:r w:rsidRPr="00D658A4">
        <w:rPr>
          <w:rFonts w:eastAsia="Times New Roman" w:cs="Times New Roman"/>
          <w:sz w:val="28"/>
          <w:szCs w:val="28"/>
          <w:lang w:val="pt-BR"/>
        </w:rPr>
        <w:t>: Cho các nhóm thảo luận làm bài tập dạng trắc nghiệm:</w:t>
      </w:r>
    </w:p>
    <w:p w14:paraId="3E8D7140" w14:textId="4DD8F2EC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Cho biết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74928B20" wp14:editId="57720FE7">
            <wp:extent cx="619125" cy="39052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. Tính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34F03AF2" wp14:editId="0C3C8D45">
            <wp:extent cx="352425" cy="1619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8D00" w14:textId="4F8A17F2" w:rsidR="00E7166B" w:rsidRPr="00D658A4" w:rsidRDefault="00E7166B" w:rsidP="00E7166B">
      <w:pPr>
        <w:tabs>
          <w:tab w:val="left" w:pos="992"/>
          <w:tab w:val="left" w:pos="3402"/>
          <w:tab w:val="left" w:pos="5669"/>
          <w:tab w:val="left" w:pos="7937"/>
        </w:tabs>
        <w:contextualSpacing/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A. 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7F12142D" wp14:editId="13A58272">
            <wp:extent cx="581025" cy="180975"/>
            <wp:effectExtent l="0" t="0" r="9525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 xml:space="preserve">.        </w:t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B.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739D0060" wp14:editId="775B129D">
            <wp:extent cx="609600" cy="390525"/>
            <wp:effectExtent l="0" t="0" r="0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C.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692450CB" wp14:editId="2CDA244E">
            <wp:extent cx="609600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D. 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313C6792" wp14:editId="425330E7">
            <wp:extent cx="695325" cy="2190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21B4104B" w14:textId="1B399792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755E0E1F" wp14:editId="641BD7FB">
            <wp:extent cx="60007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và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3450C368" wp14:editId="44AECE85">
            <wp:extent cx="676275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. Giá trị của </w:t>
      </w:r>
      <w:r>
        <w:rPr>
          <w:rFonts w:eastAsia="Times New Roman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19654845" wp14:editId="36C25FB8">
            <wp:extent cx="3524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là :</w:t>
      </w:r>
    </w:p>
    <w:p w14:paraId="13E1D82D" w14:textId="6397C005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A.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5D925096" wp14:editId="1B88A111">
            <wp:extent cx="152400" cy="39052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512A7C4F" wp14:editId="387EC6D5">
            <wp:extent cx="257175" cy="3905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65EFB92A" wp14:editId="6BCB8AE0">
            <wp:extent cx="257175" cy="39052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389F71A0" wp14:editId="0211B5B5">
            <wp:extent cx="219075" cy="39052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</w:p>
    <w:p w14:paraId="5A2F0266" w14:textId="2C67D547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</w:rPr>
        <w:t xml:space="preserve">Cho </w:t>
      </w:r>
      <w:r>
        <w:rPr>
          <w:rFonts w:eastAsia="Times New Roman" w:cs="Times New Roman"/>
          <w:noProof/>
          <w:position w:val="-6"/>
          <w:sz w:val="28"/>
          <w:szCs w:val="28"/>
        </w:rPr>
        <w:drawing>
          <wp:inline distT="0" distB="0" distL="0" distR="0" wp14:anchorId="57D6DA25" wp14:editId="357A359F">
            <wp:extent cx="600075" cy="180975"/>
            <wp:effectExtent l="0" t="0" r="9525" b="952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 xml:space="preserve">. </w:t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Giá trị của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687BA12B" wp14:editId="3A81D2D0">
            <wp:extent cx="1171575" cy="390525"/>
            <wp:effectExtent l="0" t="0" r="9525" b="9525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 là :</w:t>
      </w:r>
    </w:p>
    <w:p w14:paraId="587BEAE7" w14:textId="0BFBE405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A.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  <w:lang w:val="fr-FR"/>
        </w:rPr>
        <w:drawing>
          <wp:inline distT="0" distB="0" distL="0" distR="0" wp14:anchorId="69E2E5C1" wp14:editId="39A50D4C">
            <wp:extent cx="114300" cy="180975"/>
            <wp:effectExtent l="0" t="0" r="0" b="952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b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 xml:space="preserve">B.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409515F9" wp14:editId="64DB279C">
            <wp:extent cx="142875" cy="390525"/>
            <wp:effectExtent l="0" t="0" r="9525" b="952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>C.</w:t>
      </w:r>
      <w:r>
        <w:rPr>
          <w:rFonts w:eastAsia="Calibri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3278CAC6" wp14:editId="7FC89DD5">
            <wp:extent cx="123825" cy="180975"/>
            <wp:effectExtent l="0" t="0" r="9525" b="952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color w:val="000000"/>
          <w:sz w:val="28"/>
          <w:szCs w:val="28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</w:rPr>
        <w:t>D.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</w:rPr>
        <w:drawing>
          <wp:inline distT="0" distB="0" distL="0" distR="0" wp14:anchorId="5F07D52F" wp14:editId="502D2E11">
            <wp:extent cx="152400" cy="390525"/>
            <wp:effectExtent l="0" t="0" r="0" b="952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24EF96AE" w14:textId="0D7123FC" w:rsidR="00E7166B" w:rsidRPr="00D658A4" w:rsidRDefault="00E7166B" w:rsidP="00E7166B">
      <w:pPr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eastAsia="Times New Roman" w:cs="Times New Roman"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lastRenderedPageBreak/>
        <w:t xml:space="preserve">Cho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4A8A6250" wp14:editId="6388AD67">
            <wp:extent cx="600075" cy="39052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và </w:t>
      </w:r>
      <w:r>
        <w:rPr>
          <w:rFonts w:eastAsia="Times New Roman" w:cs="Times New Roman"/>
          <w:noProof/>
          <w:position w:val="-6"/>
          <w:sz w:val="28"/>
          <w:szCs w:val="28"/>
          <w:lang w:val="fr-FR"/>
        </w:rPr>
        <w:drawing>
          <wp:inline distT="0" distB="0" distL="0" distR="0" wp14:anchorId="39EA62AA" wp14:editId="698D299D">
            <wp:extent cx="923925" cy="200025"/>
            <wp:effectExtent l="0" t="0" r="9525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. Giá trị của  biểu thức  </w:t>
      </w:r>
      <w:r>
        <w:rPr>
          <w:rFonts w:eastAsia="Times New Roman" w:cs="Times New Roman"/>
          <w:noProof/>
          <w:position w:val="-24"/>
          <w:sz w:val="28"/>
          <w:szCs w:val="28"/>
          <w:lang w:val="fr-FR"/>
        </w:rPr>
        <w:drawing>
          <wp:inline distT="0" distB="0" distL="0" distR="0" wp14:anchorId="6FD7F829" wp14:editId="2A0C1D4E">
            <wp:extent cx="1190625" cy="390525"/>
            <wp:effectExtent l="0" t="0" r="9525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là :</w:t>
      </w:r>
    </w:p>
    <w:p w14:paraId="1674673B" w14:textId="56A274EA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A.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4B582605" wp14:editId="18E2FA21">
            <wp:extent cx="219075" cy="3905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B.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FB761AA" wp14:editId="6EB165EA">
            <wp:extent cx="333375" cy="39052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C.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092A740E" wp14:editId="32C601EE">
            <wp:extent cx="219075" cy="390525"/>
            <wp:effectExtent l="0" t="0" r="9525" b="952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 xml:space="preserve"> 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.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ab/>
      </w:r>
      <w:r w:rsidRPr="00D658A4">
        <w:rPr>
          <w:rFonts w:eastAsia="Calibri" w:cs="Times New Roman"/>
          <w:b/>
          <w:color w:val="000000"/>
          <w:sz w:val="28"/>
          <w:szCs w:val="28"/>
          <w:lang w:val="fr-FR"/>
        </w:rPr>
        <w:t>D.</w:t>
      </w:r>
      <w:r w:rsidRPr="00D658A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>
        <w:rPr>
          <w:rFonts w:eastAsia="Calibri" w:cs="Times New Roman"/>
          <w:b/>
          <w:noProof/>
          <w:color w:val="000000"/>
          <w:position w:val="-24"/>
          <w:sz w:val="28"/>
          <w:szCs w:val="28"/>
          <w:lang w:val="fr-FR"/>
        </w:rPr>
        <w:drawing>
          <wp:inline distT="0" distB="0" distL="0" distR="0" wp14:anchorId="3CB2E087" wp14:editId="379847E9">
            <wp:extent cx="333375" cy="3905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>.</w:t>
      </w:r>
    </w:p>
    <w:p w14:paraId="0AA909FE" w14:textId="1921AA9F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</w:rPr>
        <w:t xml:space="preserve">Slide </w:t>
      </w:r>
      <w:r>
        <w:rPr>
          <w:rFonts w:eastAsia="Calibri" w:cs="Times New Roman"/>
          <w:b/>
          <w:bCs/>
          <w:color w:val="000000"/>
          <w:sz w:val="28"/>
          <w:szCs w:val="28"/>
        </w:rPr>
        <w:t>9</w:t>
      </w:r>
      <w:r w:rsidRPr="00D658A4">
        <w:rPr>
          <w:rFonts w:eastAsia="Calibri" w:cs="Times New Roman"/>
          <w:b/>
          <w:bCs/>
          <w:color w:val="000000"/>
          <w:sz w:val="28"/>
          <w:szCs w:val="28"/>
        </w:rPr>
        <w:t xml:space="preserve">: </w:t>
      </w:r>
    </w:p>
    <w:p w14:paraId="11F11AA9" w14:textId="77777777" w:rsidR="00E7166B" w:rsidRPr="00D658A4" w:rsidRDefault="00E7166B" w:rsidP="00E7166B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Bài tập về nhà: Bài 3 ( c+d); </w:t>
      </w:r>
    </w:p>
    <w:p w14:paraId="69988083" w14:textId="77777777" w:rsidR="00E7166B" w:rsidRPr="00D658A4" w:rsidRDefault="00E7166B" w:rsidP="00E7166B">
      <w:pPr>
        <w:pStyle w:val="ListParagraph"/>
        <w:numPr>
          <w:ilvl w:val="0"/>
          <w:numId w:val="4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BT phát phiếu</w:t>
      </w:r>
    </w:p>
    <w:p w14:paraId="1A87077F" w14:textId="77777777" w:rsidR="00E7166B" w:rsidRPr="00D658A4" w:rsidRDefault="00E7166B" w:rsidP="00E7166B">
      <w:pPr>
        <w:pStyle w:val="ListParagraph"/>
        <w:numPr>
          <w:ilvl w:val="0"/>
          <w:numId w:val="3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Học thuộc các công thức.</w:t>
      </w:r>
    </w:p>
    <w:p w14:paraId="3A5EC411" w14:textId="49691125" w:rsidR="00500D2A" w:rsidRDefault="00500D2A"/>
    <w:p w14:paraId="5EC39D12" w14:textId="116D9335" w:rsidR="00E7166B" w:rsidRDefault="00E7166B" w:rsidP="00E7166B"/>
    <w:p w14:paraId="1E75054F" w14:textId="77777777" w:rsidR="00E7166B" w:rsidRPr="00D658A4" w:rsidRDefault="00E7166B" w:rsidP="00E7166B">
      <w:pPr>
        <w:rPr>
          <w:rFonts w:cs="Times New Roman"/>
          <w:b/>
          <w:b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>TIẾT 2: Cho học sinh hệ thống lại công thức lượng giác và làm bài tập.</w:t>
      </w:r>
    </w:p>
    <w:p w14:paraId="0A595E40" w14:textId="77777777" w:rsidR="00E7166B" w:rsidRPr="00D658A4" w:rsidRDefault="00E7166B" w:rsidP="00E7166B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</w:rPr>
        <w:t>Slide 1: Nối để được công thức đúng:</w:t>
      </w:r>
    </w:p>
    <w:p w14:paraId="218179B8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</w:rPr>
      </w:pPr>
    </w:p>
    <w:p w14:paraId="7F2751B8" w14:textId="77777777" w:rsidR="00E7166B" w:rsidRPr="00D658A4" w:rsidRDefault="00E7166B" w:rsidP="00E7166B">
      <w:pPr>
        <w:tabs>
          <w:tab w:val="left" w:pos="993"/>
        </w:tabs>
        <w:rPr>
          <w:rFonts w:eastAsia="Calibri" w:cs="Times New Roman"/>
          <w:color w:val="000000"/>
          <w:sz w:val="28"/>
          <w:szCs w:val="28"/>
        </w:rPr>
      </w:pPr>
      <w:r w:rsidRPr="00D658A4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3B3DEA63" wp14:editId="5155B3D4">
            <wp:extent cx="3324140" cy="263842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357" cy="265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color w:val="000000"/>
          <w:sz w:val="28"/>
          <w:szCs w:val="28"/>
        </w:rPr>
        <w:t xml:space="preserve"> </w:t>
      </w:r>
      <w:r w:rsidRPr="00D658A4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5FE09A04" wp14:editId="468168AA">
            <wp:extent cx="1885897" cy="25241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70" cy="256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03CB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Slide 2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 : Hệ thống lại công thức cộng, công thức nhân đôi, công thức hạ bậc</w:t>
      </w:r>
      <w:r w:rsidRPr="00D658A4">
        <w:rPr>
          <w:rFonts w:eastAsia="Calibri" w:cs="Times New Roman"/>
          <w:i/>
          <w:iCs/>
          <w:color w:val="000000"/>
          <w:sz w:val="28"/>
          <w:szCs w:val="28"/>
          <w:lang w:val="fr-FR"/>
        </w:rPr>
        <w:t>.(nhanh)</w:t>
      </w:r>
    </w:p>
    <w:p w14:paraId="4AD957A4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b/>
          <w:bCs/>
          <w:color w:val="000000"/>
          <w:sz w:val="28"/>
          <w:szCs w:val="28"/>
          <w:lang w:val="fr-FR"/>
        </w:rPr>
        <w:t>Slide 3</w:t>
      </w:r>
      <w:r w:rsidRPr="00D658A4">
        <w:rPr>
          <w:rFonts w:eastAsia="Calibri" w:cs="Times New Roman"/>
          <w:color w:val="000000"/>
          <w:sz w:val="28"/>
          <w:szCs w:val="28"/>
          <w:lang w:val="fr-FR"/>
        </w:rPr>
        <w:t> : Áp dụng làm BT số 4( SGK trang 155 ý a+c)</w:t>
      </w:r>
    </w:p>
    <w:p w14:paraId="0F0400B4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i/>
          <w:iCs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i/>
          <w:iCs/>
          <w:color w:val="000000"/>
          <w:sz w:val="28"/>
          <w:szCs w:val="28"/>
          <w:lang w:val="fr-FR"/>
        </w:rPr>
        <w:t>( Chia lớp thành 2 nhóm lớn, mỗi bàn là nhóm nhỏ thực hiện bài toán )</w:t>
      </w:r>
    </w:p>
    <w:p w14:paraId="279BAFDE" w14:textId="77777777" w:rsidR="00E7166B" w:rsidRPr="00D658A4" w:rsidRDefault="00E7166B" w:rsidP="00E7166B">
      <w:pPr>
        <w:rPr>
          <w:rFonts w:cs="Times New Roman"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4+5: </w:t>
      </w:r>
      <w:r w:rsidRPr="00D658A4">
        <w:rPr>
          <w:rFonts w:cs="Times New Roman"/>
          <w:sz w:val="28"/>
          <w:szCs w:val="28"/>
        </w:rPr>
        <w:t>Lời giải chi tiết cho BT ở slide 3.</w:t>
      </w:r>
    </w:p>
    <w:p w14:paraId="1AB68D26" w14:textId="57A38606" w:rsidR="00E7166B" w:rsidRPr="00D658A4" w:rsidRDefault="00E7166B" w:rsidP="00E7166B">
      <w:pPr>
        <w:rPr>
          <w:rFonts w:cs="Times New Roman"/>
          <w:b/>
          <w:bCs/>
          <w:sz w:val="28"/>
          <w:szCs w:val="28"/>
        </w:rPr>
      </w:pPr>
      <w:r w:rsidRPr="00D658A4">
        <w:rPr>
          <w:rFonts w:cs="Times New Roman"/>
          <w:b/>
          <w:bCs/>
          <w:sz w:val="28"/>
          <w:szCs w:val="28"/>
        </w:rPr>
        <w:t xml:space="preserve">Slide 6+7+8: Bài tập TN </w:t>
      </w:r>
      <w:bookmarkStart w:id="0" w:name="_GoBack"/>
      <w:bookmarkEnd w:id="0"/>
    </w:p>
    <w:p w14:paraId="6851B8CE" w14:textId="77777777" w:rsidR="00E7166B" w:rsidRPr="00D658A4" w:rsidRDefault="00E7166B" w:rsidP="00E7166B">
      <w:pPr>
        <w:tabs>
          <w:tab w:val="left" w:pos="993"/>
        </w:tabs>
        <w:jc w:val="both"/>
        <w:rPr>
          <w:rFonts w:eastAsia="Calibri" w:cs="Times New Roman"/>
          <w:color w:val="000000"/>
          <w:sz w:val="28"/>
          <w:szCs w:val="28"/>
          <w:lang w:val="fr-FR"/>
        </w:rPr>
      </w:pPr>
      <w:r w:rsidRPr="00D658A4">
        <w:rPr>
          <w:rFonts w:eastAsia="Calibri" w:cs="Times New Roman"/>
          <w:color w:val="000000"/>
          <w:sz w:val="28"/>
          <w:szCs w:val="28"/>
          <w:lang w:val="fr-FR"/>
        </w:rPr>
        <w:t xml:space="preserve">(Mỗi câu trắc nghiệm đều có hướng dẫn giải chi tiết và công thức dùng tại mỗi thời điểm – tầm 6-10 câu TN) </w:t>
      </w:r>
    </w:p>
    <w:p w14:paraId="222B940D" w14:textId="52287238" w:rsidR="00E7166B" w:rsidRPr="00D658A4" w:rsidRDefault="00E7166B" w:rsidP="00E7166B">
      <w:pPr>
        <w:tabs>
          <w:tab w:val="left" w:pos="992"/>
        </w:tabs>
        <w:spacing w:line="276" w:lineRule="auto"/>
        <w:jc w:val="both"/>
        <w:rPr>
          <w:rFonts w:eastAsia="Times New Roman" w:cs="Times New Roman"/>
          <w:b/>
          <w:sz w:val="28"/>
          <w:szCs w:val="28"/>
          <w:lang w:val="fr-FR"/>
        </w:rPr>
      </w:pPr>
      <w:r w:rsidRPr="00D658A4">
        <w:rPr>
          <w:rFonts w:eastAsia="Times New Roman" w:cs="Times New Roman"/>
          <w:sz w:val="28"/>
          <w:szCs w:val="28"/>
          <w:lang w:val="fr-FR"/>
        </w:rPr>
        <w:t xml:space="preserve">Câu 1 : Đơn giản biểu thức </w:t>
      </w:r>
      <w:r>
        <w:rPr>
          <w:rFonts w:eastAsia="Times New Roman" w:cs="Times New Roman"/>
          <w:noProof/>
          <w:position w:val="-16"/>
          <w:sz w:val="28"/>
          <w:szCs w:val="28"/>
          <w:lang w:val="fr-FR"/>
        </w:rPr>
        <w:drawing>
          <wp:inline distT="0" distB="0" distL="0" distR="0" wp14:anchorId="468C7434" wp14:editId="621B7370">
            <wp:extent cx="2200275" cy="276225"/>
            <wp:effectExtent l="0" t="0" r="0" b="952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  <w:lang w:val="fr-FR"/>
        </w:rPr>
        <w:t xml:space="preserve"> ta có</w:t>
      </w:r>
    </w:p>
    <w:p w14:paraId="7CDB68B2" w14:textId="6FB084FA" w:rsidR="00E7166B" w:rsidRPr="00D658A4" w:rsidRDefault="00E7166B" w:rsidP="00E7166B">
      <w:pPr>
        <w:tabs>
          <w:tab w:val="left" w:pos="3402"/>
          <w:tab w:val="left" w:pos="5669"/>
          <w:tab w:val="left" w:pos="7937"/>
        </w:tabs>
        <w:jc w:val="both"/>
        <w:rPr>
          <w:rFonts w:eastAsia="Times New Roman" w:cs="Times New Roman"/>
          <w:color w:val="000000"/>
          <w:sz w:val="28"/>
          <w:szCs w:val="28"/>
        </w:rPr>
      </w:pP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1552D89E" wp14:editId="107B9284">
            <wp:extent cx="647700" cy="200025"/>
            <wp:effectExtent l="0" t="0" r="0" b="952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 xml:space="preserve">.       </w:t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B.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264CE431" wp14:editId="19794B1E">
            <wp:extent cx="676275" cy="200025"/>
            <wp:effectExtent l="0" t="0" r="9525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C.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6EDAE784" wp14:editId="03899171">
            <wp:extent cx="752475" cy="200025"/>
            <wp:effectExtent l="0" t="0" r="9525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  <w:r w:rsidRPr="00D658A4">
        <w:rPr>
          <w:rFonts w:eastAsia="Times New Roman" w:cs="Times New Roman"/>
          <w:color w:val="000000"/>
          <w:sz w:val="28"/>
          <w:szCs w:val="28"/>
        </w:rPr>
        <w:tab/>
      </w:r>
      <w:r w:rsidRPr="00D658A4">
        <w:rPr>
          <w:rFonts w:eastAsia="Times New Roman" w:cs="Times New Roman"/>
          <w:b/>
          <w:color w:val="000000"/>
          <w:sz w:val="28"/>
          <w:szCs w:val="28"/>
        </w:rPr>
        <w:t xml:space="preserve">D. </w:t>
      </w:r>
      <w:r>
        <w:rPr>
          <w:rFonts w:eastAsia="Times New Roman" w:cs="Times New Roman"/>
          <w:b/>
          <w:noProof/>
          <w:color w:val="000000"/>
          <w:position w:val="-6"/>
          <w:sz w:val="28"/>
          <w:szCs w:val="28"/>
        </w:rPr>
        <w:drawing>
          <wp:inline distT="0" distB="0" distL="0" distR="0" wp14:anchorId="5EF0AA3D" wp14:editId="391F4DF8">
            <wp:extent cx="771525" cy="200025"/>
            <wp:effectExtent l="0" t="0" r="9525" b="952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color w:val="000000"/>
          <w:sz w:val="28"/>
          <w:szCs w:val="28"/>
        </w:rPr>
        <w:t>.</w:t>
      </w:r>
    </w:p>
    <w:p w14:paraId="084C7ACA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>Câu 2: Trong các công thức sau, công thức nào đúng?</w:t>
      </w:r>
    </w:p>
    <w:p w14:paraId="790F5040" w14:textId="607261E1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 xml:space="preserve">A.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51BFC698" wp14:editId="11901B42">
            <wp:extent cx="2219325" cy="257175"/>
            <wp:effectExtent l="0" t="0" r="9525" b="9525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B.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4532864B" wp14:editId="0A3E7B7B">
            <wp:extent cx="2219325" cy="257175"/>
            <wp:effectExtent l="0" t="0" r="9525" b="9525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A248" w14:textId="206C77DE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 xml:space="preserve">C.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3E56B341" wp14:editId="00DC59C4">
            <wp:extent cx="2209800" cy="2571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D.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1F278D72" wp14:editId="101C62C1">
            <wp:extent cx="2124075" cy="257175"/>
            <wp:effectExtent l="0" t="0" r="9525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87E2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38"/>
        </w:tabs>
        <w:spacing w:line="256" w:lineRule="auto"/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sz w:val="28"/>
          <w:szCs w:val="28"/>
        </w:rPr>
        <w:t>Câu 3: Trong các công thức sau, công thức nào đúng?</w:t>
      </w:r>
    </w:p>
    <w:p w14:paraId="16C5E03E" w14:textId="1C845287" w:rsidR="00E7166B" w:rsidRPr="00D658A4" w:rsidRDefault="00E7166B" w:rsidP="00E7166B">
      <w:pPr>
        <w:tabs>
          <w:tab w:val="left" w:pos="993"/>
          <w:tab w:val="left" w:pos="5670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b/>
          <w:sz w:val="28"/>
          <w:szCs w:val="28"/>
        </w:rPr>
        <w:t>A.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4B6A172B" wp14:editId="19819D82">
            <wp:extent cx="1666875" cy="390525"/>
            <wp:effectExtent l="0" t="0" r="9525" b="952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              </w:t>
      </w:r>
      <w:r w:rsidRPr="00D658A4">
        <w:rPr>
          <w:rFonts w:eastAsia="Calibri" w:cs="Times New Roman"/>
          <w:b/>
          <w:sz w:val="28"/>
          <w:szCs w:val="28"/>
        </w:rPr>
        <w:t>B.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4007B4C6" wp14:editId="0EAB8EF7">
            <wp:extent cx="1562100" cy="257175"/>
            <wp:effectExtent l="0" t="0" r="0" b="9525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</w:t>
      </w:r>
    </w:p>
    <w:p w14:paraId="403856A8" w14:textId="51BA91DF" w:rsidR="00E7166B" w:rsidRPr="00D658A4" w:rsidRDefault="00E7166B" w:rsidP="00E7166B">
      <w:pPr>
        <w:tabs>
          <w:tab w:val="left" w:pos="993"/>
          <w:tab w:val="left" w:pos="5670"/>
        </w:tabs>
        <w:contextualSpacing/>
        <w:jc w:val="both"/>
        <w:rPr>
          <w:rFonts w:eastAsia="Calibri" w:cs="Times New Roman"/>
          <w:sz w:val="28"/>
          <w:szCs w:val="28"/>
        </w:rPr>
      </w:pPr>
      <w:r w:rsidRPr="00D658A4">
        <w:rPr>
          <w:rFonts w:eastAsia="Calibri" w:cs="Times New Roman"/>
          <w:b/>
          <w:sz w:val="28"/>
          <w:szCs w:val="28"/>
        </w:rPr>
        <w:lastRenderedPageBreak/>
        <w:t>C.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02AED5D8" wp14:editId="542605D5">
            <wp:extent cx="1666875" cy="390525"/>
            <wp:effectExtent l="0" t="0" r="9525" b="952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                        </w:t>
      </w:r>
      <w:r w:rsidRPr="00D658A4">
        <w:rPr>
          <w:rFonts w:eastAsia="Calibri" w:cs="Times New Roman"/>
          <w:b/>
          <w:sz w:val="28"/>
          <w:szCs w:val="28"/>
        </w:rPr>
        <w:t>D.</w:t>
      </w:r>
      <w:r w:rsidRPr="00D658A4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noProof/>
          <w:position w:val="-14"/>
          <w:sz w:val="28"/>
          <w:szCs w:val="28"/>
        </w:rPr>
        <w:drawing>
          <wp:inline distT="0" distB="0" distL="0" distR="0" wp14:anchorId="084E5EA5" wp14:editId="0B135A75">
            <wp:extent cx="1562100" cy="257175"/>
            <wp:effectExtent l="0" t="0" r="0" b="952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Calibri" w:cs="Times New Roman"/>
          <w:sz w:val="28"/>
          <w:szCs w:val="28"/>
        </w:rPr>
        <w:t xml:space="preserve"> </w:t>
      </w:r>
    </w:p>
    <w:p w14:paraId="4C614458" w14:textId="320CD29A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spacing w:line="256" w:lineRule="auto"/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 xml:space="preserve">Câu 4: Rút gọn biểu thức : </w:t>
      </w:r>
      <w:r>
        <w:rPr>
          <w:rFonts w:eastAsia="Times New Roman" w:cs="Times New Roman"/>
          <w:noProof/>
          <w:position w:val="-14"/>
          <w:sz w:val="28"/>
          <w:szCs w:val="28"/>
        </w:rPr>
        <w:drawing>
          <wp:inline distT="0" distB="0" distL="0" distR="0" wp14:anchorId="419182A3" wp14:editId="6A329862">
            <wp:extent cx="3267075" cy="2571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>, ta được :</w:t>
      </w:r>
    </w:p>
    <w:p w14:paraId="4A87D197" w14:textId="7CBB2825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b/>
          <w:sz w:val="28"/>
          <w:szCs w:val="28"/>
        </w:rPr>
        <w:t xml:space="preserve">A. </w:t>
      </w:r>
      <w:r>
        <w:rPr>
          <w:rFonts w:eastAsia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064D7582" wp14:editId="40118F81">
            <wp:extent cx="428625" cy="180975"/>
            <wp:effectExtent l="0" t="0" r="9525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</w:rPr>
        <w:t xml:space="preserve">        </w:t>
      </w:r>
      <w:r w:rsidRPr="00D658A4">
        <w:rPr>
          <w:rFonts w:eastAsia="Times New Roman" w:cs="Times New Roman"/>
          <w:b/>
          <w:sz w:val="28"/>
          <w:szCs w:val="28"/>
        </w:rPr>
        <w:t xml:space="preserve">B. </w:t>
      </w:r>
      <w:r>
        <w:rPr>
          <w:rFonts w:eastAsia="Times New Roman" w:cs="Times New Roman"/>
          <w:b/>
          <w:noProof/>
          <w:position w:val="-6"/>
          <w:sz w:val="28"/>
          <w:szCs w:val="28"/>
        </w:rPr>
        <w:drawing>
          <wp:inline distT="0" distB="0" distL="0" distR="0" wp14:anchorId="64A1BFA9" wp14:editId="3C17B5FC">
            <wp:extent cx="457200" cy="180975"/>
            <wp:effectExtent l="0" t="0" r="0" b="9525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b/>
          <w:sz w:val="28"/>
          <w:szCs w:val="28"/>
        </w:rPr>
        <w:t xml:space="preserve"> </w:t>
      </w:r>
      <w:r w:rsidRPr="00D658A4">
        <w:rPr>
          <w:rFonts w:eastAsia="Times New Roman" w:cs="Times New Roman"/>
          <w:sz w:val="28"/>
          <w:szCs w:val="28"/>
        </w:rPr>
        <w:tab/>
      </w:r>
      <w:r w:rsidRPr="00D658A4">
        <w:rPr>
          <w:rFonts w:eastAsia="Times New Roman" w:cs="Times New Roman"/>
          <w:b/>
          <w:sz w:val="28"/>
          <w:szCs w:val="28"/>
        </w:rPr>
        <w:t>C.</w: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2C42A285" wp14:editId="38B6C426">
            <wp:extent cx="295275" cy="390525"/>
            <wp:effectExtent l="0" t="0" r="9525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8A4">
        <w:rPr>
          <w:rFonts w:eastAsia="Times New Roman" w:cs="Times New Roman"/>
          <w:sz w:val="28"/>
          <w:szCs w:val="28"/>
        </w:rPr>
        <w:tab/>
      </w:r>
      <w:r w:rsidRPr="00D658A4">
        <w:rPr>
          <w:rFonts w:eastAsia="Times New Roman" w:cs="Times New Roman"/>
          <w:b/>
          <w:sz w:val="28"/>
          <w:szCs w:val="28"/>
        </w:rPr>
        <w:t>D.</w:t>
      </w:r>
      <w:r w:rsidRPr="00D658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noProof/>
          <w:position w:val="-24"/>
          <w:sz w:val="28"/>
          <w:szCs w:val="28"/>
        </w:rPr>
        <w:drawing>
          <wp:inline distT="0" distB="0" distL="0" distR="0" wp14:anchorId="13617FEB" wp14:editId="40E4C946">
            <wp:extent cx="190500" cy="39052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05DBA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…………..</w:t>
      </w:r>
    </w:p>
    <w:p w14:paraId="72989A89" w14:textId="77777777" w:rsidR="00E7166B" w:rsidRPr="00D658A4" w:rsidRDefault="00E7166B" w:rsidP="00E7166B">
      <w:p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b/>
          <w:bCs/>
          <w:sz w:val="28"/>
          <w:szCs w:val="28"/>
        </w:rPr>
        <w:t xml:space="preserve">Slide 9: </w:t>
      </w:r>
      <w:r w:rsidRPr="00D658A4">
        <w:rPr>
          <w:rFonts w:eastAsia="Times New Roman" w:cs="Times New Roman"/>
          <w:sz w:val="28"/>
          <w:szCs w:val="28"/>
        </w:rPr>
        <w:t>Bài tập về nhà:</w:t>
      </w:r>
    </w:p>
    <w:p w14:paraId="636D5E2C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Bài tập 4 (b+d) (SGK trang 155)</w:t>
      </w:r>
    </w:p>
    <w:p w14:paraId="75C2A71B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Bài tập 8(SGK trang 156)</w:t>
      </w:r>
    </w:p>
    <w:p w14:paraId="4791B0F1" w14:textId="77777777" w:rsidR="00E7166B" w:rsidRPr="00D658A4" w:rsidRDefault="00E7166B" w:rsidP="00E7166B">
      <w:pPr>
        <w:pStyle w:val="ListParagraph"/>
        <w:numPr>
          <w:ilvl w:val="0"/>
          <w:numId w:val="5"/>
        </w:numPr>
        <w:tabs>
          <w:tab w:val="left" w:pos="993"/>
          <w:tab w:val="left" w:pos="3402"/>
          <w:tab w:val="left" w:pos="5670"/>
          <w:tab w:val="left" w:pos="7920"/>
        </w:tabs>
        <w:jc w:val="both"/>
        <w:rPr>
          <w:rFonts w:eastAsia="Times New Roman" w:cs="Times New Roman"/>
          <w:sz w:val="28"/>
          <w:szCs w:val="28"/>
        </w:rPr>
      </w:pPr>
      <w:r w:rsidRPr="00D658A4">
        <w:rPr>
          <w:rFonts w:eastAsia="Times New Roman" w:cs="Times New Roman"/>
          <w:sz w:val="28"/>
          <w:szCs w:val="28"/>
        </w:rPr>
        <w:t>BT phát thêm</w:t>
      </w:r>
    </w:p>
    <w:p w14:paraId="33B51FA9" w14:textId="77777777" w:rsidR="00E7166B" w:rsidRPr="00E7166B" w:rsidRDefault="00E7166B" w:rsidP="00E7166B"/>
    <w:sectPr w:rsidR="00E7166B" w:rsidRPr="00E7166B" w:rsidSect="00823BBD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5767"/>
    <w:multiLevelType w:val="hybridMultilevel"/>
    <w:tmpl w:val="A20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E00"/>
    <w:multiLevelType w:val="hybridMultilevel"/>
    <w:tmpl w:val="9DE49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157D8"/>
    <w:multiLevelType w:val="hybridMultilevel"/>
    <w:tmpl w:val="86E213FA"/>
    <w:lvl w:ilvl="0" w:tplc="DA048184">
      <w:start w:val="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/>
        <w:color w:val="0000CC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3AD9"/>
    <w:multiLevelType w:val="hybridMultilevel"/>
    <w:tmpl w:val="9D703F88"/>
    <w:lvl w:ilvl="0" w:tplc="4EE297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6B"/>
    <w:rsid w:val="0041130C"/>
    <w:rsid w:val="00500D2A"/>
    <w:rsid w:val="00823BBD"/>
    <w:rsid w:val="00E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0D59"/>
  <w15:chartTrackingRefBased/>
  <w15:docId w15:val="{E11ECFDB-497D-4FA2-8A19-856BD1CE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16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6B"/>
    <w:pPr>
      <w:ind w:left="720"/>
      <w:contextualSpacing/>
    </w:pPr>
  </w:style>
  <w:style w:type="table" w:styleId="TableGrid">
    <w:name w:val="Table Grid"/>
    <w:basedOn w:val="TableNormal"/>
    <w:uiPriority w:val="39"/>
    <w:rsid w:val="00E716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03.wmf"/><Relationship Id="rId21" Type="http://schemas.openxmlformats.org/officeDocument/2006/relationships/image" Target="media/image17.wmf"/><Relationship Id="rId42" Type="http://schemas.openxmlformats.org/officeDocument/2006/relationships/image" Target="media/image34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7.wmf"/><Relationship Id="rId84" Type="http://schemas.openxmlformats.org/officeDocument/2006/relationships/image" Target="media/image70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6" Type="http://schemas.openxmlformats.org/officeDocument/2006/relationships/image" Target="media/image12.wmf"/><Relationship Id="rId107" Type="http://schemas.openxmlformats.org/officeDocument/2006/relationships/image" Target="media/image9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oleObject" Target="embeddings/oleObject2.bin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0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5" Type="http://schemas.openxmlformats.org/officeDocument/2006/relationships/image" Target="media/image1.wmf"/><Relationship Id="rId90" Type="http://schemas.openxmlformats.org/officeDocument/2006/relationships/image" Target="media/image76.wmf"/><Relationship Id="rId95" Type="http://schemas.openxmlformats.org/officeDocument/2006/relationships/image" Target="media/image8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oleObject" Target="embeddings/oleObject5.bin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oleObject" Target="embeddings/oleObject8.bin"/><Relationship Id="rId113" Type="http://schemas.openxmlformats.org/officeDocument/2006/relationships/image" Target="media/image99.wmf"/><Relationship Id="rId118" Type="http://schemas.openxmlformats.org/officeDocument/2006/relationships/image" Target="media/image104.wmf"/><Relationship Id="rId80" Type="http://schemas.openxmlformats.org/officeDocument/2006/relationships/image" Target="media/image66.wmf"/><Relationship Id="rId85" Type="http://schemas.openxmlformats.org/officeDocument/2006/relationships/image" Target="media/image7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2.wmf"/><Relationship Id="rId59" Type="http://schemas.openxmlformats.org/officeDocument/2006/relationships/image" Target="media/image49.wmf"/><Relationship Id="rId103" Type="http://schemas.openxmlformats.org/officeDocument/2006/relationships/image" Target="media/image89.wmf"/><Relationship Id="rId108" Type="http://schemas.openxmlformats.org/officeDocument/2006/relationships/image" Target="media/image94.wmf"/><Relationship Id="rId54" Type="http://schemas.openxmlformats.org/officeDocument/2006/relationships/image" Target="media/image44.wmf"/><Relationship Id="rId70" Type="http://schemas.openxmlformats.org/officeDocument/2006/relationships/image" Target="media/image58.wmf"/><Relationship Id="rId75" Type="http://schemas.openxmlformats.org/officeDocument/2006/relationships/image" Target="media/image61.wmf"/><Relationship Id="rId91" Type="http://schemas.openxmlformats.org/officeDocument/2006/relationships/image" Target="media/image77.wmf"/><Relationship Id="rId9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39.wmf"/><Relationship Id="rId114" Type="http://schemas.openxmlformats.org/officeDocument/2006/relationships/image" Target="media/image100.wmf"/><Relationship Id="rId119" Type="http://schemas.openxmlformats.org/officeDocument/2006/relationships/image" Target="media/image105.wmf"/><Relationship Id="rId44" Type="http://schemas.openxmlformats.org/officeDocument/2006/relationships/image" Target="media/image35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image" Target="media/image67.wmf"/><Relationship Id="rId86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oleObject" Target="embeddings/oleObject3.bin"/><Relationship Id="rId109" Type="http://schemas.openxmlformats.org/officeDocument/2006/relationships/image" Target="media/image95.wmf"/><Relationship Id="rId34" Type="http://schemas.openxmlformats.org/officeDocument/2006/relationships/image" Target="media/image30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04" Type="http://schemas.openxmlformats.org/officeDocument/2006/relationships/image" Target="media/image90.wmf"/><Relationship Id="rId120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oleObject" Target="embeddings/oleObject9.bin"/><Relationship Id="rId9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3.wmf"/><Relationship Id="rId45" Type="http://schemas.openxmlformats.org/officeDocument/2006/relationships/oleObject" Target="embeddings/oleObject6.bin"/><Relationship Id="rId66" Type="http://schemas.openxmlformats.org/officeDocument/2006/relationships/image" Target="media/image56.wmf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15" Type="http://schemas.openxmlformats.org/officeDocument/2006/relationships/image" Target="media/image101.wmf"/><Relationship Id="rId61" Type="http://schemas.openxmlformats.org/officeDocument/2006/relationships/image" Target="media/image51.wmf"/><Relationship Id="rId82" Type="http://schemas.openxmlformats.org/officeDocument/2006/relationships/image" Target="media/image6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oleObject" Target="embeddings/oleObject1.bin"/><Relationship Id="rId56" Type="http://schemas.openxmlformats.org/officeDocument/2006/relationships/image" Target="media/image46.wmf"/><Relationship Id="rId77" Type="http://schemas.openxmlformats.org/officeDocument/2006/relationships/image" Target="media/image63.wmf"/><Relationship Id="rId100" Type="http://schemas.openxmlformats.org/officeDocument/2006/relationships/image" Target="media/image86.emf"/><Relationship Id="rId105" Type="http://schemas.openxmlformats.org/officeDocument/2006/relationships/image" Target="media/image91.wmf"/><Relationship Id="rId8" Type="http://schemas.openxmlformats.org/officeDocument/2006/relationships/image" Target="media/image4.wmf"/><Relationship Id="rId51" Type="http://schemas.openxmlformats.org/officeDocument/2006/relationships/image" Target="media/image41.wmf"/><Relationship Id="rId72" Type="http://schemas.openxmlformats.org/officeDocument/2006/relationships/image" Target="media/image59.wmf"/><Relationship Id="rId93" Type="http://schemas.openxmlformats.org/officeDocument/2006/relationships/image" Target="media/image79.wmf"/><Relationship Id="rId98" Type="http://schemas.openxmlformats.org/officeDocument/2006/relationships/image" Target="media/image84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36.wmf"/><Relationship Id="rId67" Type="http://schemas.openxmlformats.org/officeDocument/2006/relationships/oleObject" Target="embeddings/oleObject7.bin"/><Relationship Id="rId116" Type="http://schemas.openxmlformats.org/officeDocument/2006/relationships/image" Target="media/image102.wmf"/><Relationship Id="rId20" Type="http://schemas.openxmlformats.org/officeDocument/2006/relationships/image" Target="media/image16.wmf"/><Relationship Id="rId41" Type="http://schemas.openxmlformats.org/officeDocument/2006/relationships/oleObject" Target="embeddings/oleObject4.bin"/><Relationship Id="rId62" Type="http://schemas.openxmlformats.org/officeDocument/2006/relationships/image" Target="media/image52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5" Type="http://schemas.openxmlformats.org/officeDocument/2006/relationships/image" Target="media/image11.wmf"/><Relationship Id="rId36" Type="http://schemas.openxmlformats.org/officeDocument/2006/relationships/image" Target="media/image31.wmf"/><Relationship Id="rId57" Type="http://schemas.openxmlformats.org/officeDocument/2006/relationships/image" Target="media/image47.wmf"/><Relationship Id="rId106" Type="http://schemas.openxmlformats.org/officeDocument/2006/relationships/image" Target="media/image9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2.wmf"/><Relationship Id="rId73" Type="http://schemas.openxmlformats.org/officeDocument/2006/relationships/oleObject" Target="embeddings/oleObject10.bin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2020-02-22T09:52:00Z</dcterms:created>
  <dcterms:modified xsi:type="dcterms:W3CDTF">2020-02-22T10:03:00Z</dcterms:modified>
</cp:coreProperties>
</file>