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9" w:rsidRPr="007378AC" w:rsidRDefault="00532449" w:rsidP="005A2E5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6: PHÂN THỨC ĐẠI SỐ</w:t>
      </w:r>
    </w:p>
    <w:p w:rsidR="007378AC" w:rsidRPr="00532449" w:rsidRDefault="007378AC" w:rsidP="005A2E5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1. Phân thức đại số: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Một phân thức đại số (hay nói gọn là phân thức) là một biểu thức có dạng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7" o:title=""/>
          </v:shape>
          <o:OLEObject Type="Embed" ProgID="Equation.DSMT4" ShapeID="_x0000_i1025" DrawAspect="Content" ObjectID="_1595070831" r:id="rId8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, trong đó A, B là những đa thức, B là đa thức khác đa thức 0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A là tử thức (tử).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B là mẫu thức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Mỗi một đa thức cũng được coi là một đa thức có mẫu là 1.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2. Hai phân tức bẳng nhau: 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Với hai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6" type="#_x0000_t75" style="width:14.25pt;height:30.75pt" o:ole="">
            <v:imagedata r:id="rId9" o:title=""/>
          </v:shape>
          <o:OLEObject Type="Embed" ProgID="Equation.DSMT4" ShapeID="_x0000_i1026" DrawAspect="Content" ObjectID="_1595070832" r:id="rId10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7" type="#_x0000_t75" style="width:15pt;height:30.75pt" o:ole="">
            <v:imagedata r:id="rId11" o:title=""/>
          </v:shape>
          <o:OLEObject Type="Embed" ProgID="Equation.DSMT4" ShapeID="_x0000_i1027" DrawAspect="Content" ObjectID="_1595070833" r:id="rId12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, ta nói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28" type="#_x0000_t75" style="width:14.25pt;height:30.75pt" o:ole="">
            <v:imagedata r:id="rId9" o:title=""/>
          </v:shape>
          <o:OLEObject Type="Embed" ProgID="Equation.DSMT4" ShapeID="_x0000_i1028" DrawAspect="Content" ObjectID="_1595070834" r:id="rId1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29" type="#_x0000_t75" style="width:15pt;height:30.75pt" o:ole="">
            <v:imagedata r:id="rId14" o:title=""/>
          </v:shape>
          <o:OLEObject Type="Embed" ProgID="Equation.DSMT4" ShapeID="_x0000_i1029" DrawAspect="Content" ObjectID="_1595070835" r:id="rId1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nếu A.D = B.C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CÁC DẠNG BÀI TẬP.</w:t>
      </w:r>
    </w:p>
    <w:p w:rsidR="00CF61BA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Dùng định nghĩa hai phân thứ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bằng nhau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</w:p>
    <w:p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Phương pháp</w:t>
      </w:r>
    </w:p>
    <w:p w:rsidR="00532449" w:rsidRPr="00311023" w:rsidRDefault="00CF61BA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</w: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chứng minh đẳng thức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0" type="#_x0000_t75" style="width:14.25pt;height:30.75pt" o:ole="">
            <v:imagedata r:id="rId9" o:title=""/>
          </v:shape>
          <o:OLEObject Type="Embed" ProgID="Equation.DSMT4" ShapeID="_x0000_i1030" DrawAspect="Content" ObjectID="_1595070836" r:id="rId16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1" type="#_x0000_t75" style="width:15pt;height:30.75pt" o:ole="">
            <v:imagedata r:id="rId14" o:title=""/>
          </v:shape>
          <o:OLEObject Type="Embed" ProgID="Equation.DSMT4" ShapeID="_x0000_i1031" DrawAspect="Content" ObjectID="_1595070837" r:id="rId17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cần chứng minh 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2" type="#_x0000_t75" style="width:14.25pt;height:30.75pt" o:ole="">
            <v:imagedata r:id="rId9" o:title=""/>
          </v:shape>
          <o:OLEObject Type="Embed" ProgID="Equation.DSMT4" ShapeID="_x0000_i1032" DrawAspect="Content" ObjectID="_1595070838" r:id="rId18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3" type="#_x0000_t75" style="width:15pt;height:30.75pt" o:ole="">
            <v:imagedata r:id="rId14" o:title=""/>
          </v:shape>
          <o:OLEObject Type="Embed" ProgID="Equation.DSMT4" ShapeID="_x0000_i1033" DrawAspect="Content" ObjectID="_1595070839" r:id="rId19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kiểm tra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4" type="#_x0000_t75" style="width:14.25pt;height:30.75pt" o:ole="">
            <v:imagedata r:id="rId9" o:title=""/>
          </v:shape>
          <o:OLEObject Type="Embed" ProgID="Equation.DSMT4" ShapeID="_x0000_i1034" DrawAspect="Content" ObjectID="_1595070840" r:id="rId20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có bằng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5" type="#_x0000_t75" style="width:15pt;height:30.75pt" o:ole="">
            <v:imagedata r:id="rId14" o:title=""/>
          </v:shape>
          <o:OLEObject Type="Embed" ProgID="Equation.DSMT4" ShapeID="_x0000_i1035" DrawAspect="Content" ObjectID="_1595070841" r:id="rId21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thì ta xét các tích A.D và B.C</w: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+ Nếu 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6" type="#_x0000_t75" style="width:14.25pt;height:30.75pt" o:ole="">
            <v:imagedata r:id="rId9" o:title=""/>
          </v:shape>
          <o:OLEObject Type="Embed" ProgID="Equation.DSMT4" ShapeID="_x0000_i1036" DrawAspect="Content" ObjectID="_1595070842" r:id="rId22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7" type="#_x0000_t75" style="width:15pt;height:30.75pt" o:ole="">
            <v:imagedata r:id="rId14" o:title=""/>
          </v:shape>
          <o:OLEObject Type="Embed" ProgID="Equation.DSMT4" ShapeID="_x0000_i1037" DrawAspect="Content" ObjectID="_1595070843" r:id="rId23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Nếu A.D </w:t>
      </w:r>
      <w:r w:rsidRPr="00311023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38" type="#_x0000_t75" style="width:14.25pt;height:30.75pt" o:ole="">
            <v:imagedata r:id="rId9" o:title=""/>
          </v:shape>
          <o:OLEObject Type="Embed" ProgID="Equation.DSMT4" ShapeID="_x0000_i1038" DrawAspect="Content" ObjectID="_1595070844" r:id="rId24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bằng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39" type="#_x0000_t75" style="width:15pt;height:30.75pt" o:ole="">
            <v:imagedata r:id="rId14" o:title=""/>
          </v:shape>
          <o:OLEObject Type="Embed" ProgID="Equation.DSMT4" ShapeID="_x0000_i1039" DrawAspect="Content" ObjectID="_1595070845" r:id="rId25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tìm mẫu thức (tử thức) chưa biết trong phân thức bằng nhau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40" type="#_x0000_t75" style="width:14.25pt;height:30.75pt" o:ole="">
            <v:imagedata r:id="rId9" o:title=""/>
          </v:shape>
          <o:OLEObject Type="Embed" ProgID="Equation.DSMT4" ShapeID="_x0000_i1040" DrawAspect="Content" ObjectID="_1595070846" r:id="rId26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>
          <v:shape id="_x0000_i1041" type="#_x0000_t75" style="width:15pt;height:30.75pt" o:ole="">
            <v:imagedata r:id="rId14" o:title=""/>
          </v:shape>
          <o:OLEObject Type="Embed" ProgID="Equation.DSMT4" ShapeID="_x0000_i1041" DrawAspect="Content" ObjectID="_1595070847" r:id="rId27"/>
        </w:objec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sym w:font="Wingdings" w:char="F0F3"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A.D = B.C</w:t>
      </w:r>
    </w:p>
    <w:p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>Từ đó dùng phép chia đa thức (rút gọn nhân tử chung) có được mẫu thức (tử thức) cần tìm.</w:t>
      </w:r>
    </w:p>
    <w:p w:rsidR="00532449" w:rsidRPr="007378AC" w:rsidRDefault="00CF61BA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II/ </w:t>
      </w:r>
      <w:r w:rsidR="00532449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 tập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vận dụng.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 chứng minh các đẳng thức sau:</w:t>
      </w:r>
    </w:p>
    <w:p w:rsidR="00CF61BA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a)</w:t>
      </w:r>
      <w:r w:rsidRPr="0053244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00" w:dyaOrig="700">
          <v:shape id="_x0000_i1042" type="#_x0000_t75" style="width:69.75pt;height:35.25pt" o:ole="">
            <v:imagedata r:id="rId28" o:title=""/>
          </v:shape>
          <o:OLEObject Type="Embed" ProgID="Equation.DSMT4" ShapeID="_x0000_i1042" DrawAspect="Content" ObjectID="_1595070848" r:id="rId29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1740" w:dyaOrig="800">
          <v:shape id="_x0000_i1043" type="#_x0000_t75" style="width:87pt;height:39.75pt" o:ole="">
            <v:imagedata r:id="rId30" o:title=""/>
          </v:shape>
          <o:OLEObject Type="Embed" ProgID="Equation.DSMT4" ShapeID="_x0000_i1043" DrawAspect="Content" ObjectID="_1595070849" r:id="rId3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>
          <v:shape id="_x0000_i1044" type="#_x0000_t75" style="width:92.25pt;height:33pt" o:ole="">
            <v:imagedata r:id="rId32" o:title=""/>
          </v:shape>
          <o:OLEObject Type="Embed" ProgID="Equation.DSMT4" ShapeID="_x0000_i1044" DrawAspect="Content" ObjectID="_1595070850" r:id="rId33"/>
        </w:object>
      </w:r>
    </w:p>
    <w:p w:rsidR="00532449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60">
          <v:shape id="_x0000_i1045" type="#_x0000_t75" style="width:95.25pt;height:33pt" o:ole="">
            <v:imagedata r:id="rId34" o:title=""/>
          </v:shape>
          <o:OLEObject Type="Embed" ProgID="Equation.DSMT4" ShapeID="_x0000_i1045" DrawAspect="Content" ObjectID="_1595070851" r:id="rId3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e)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46" type="#_x0000_t75" style="width:56.25pt;height:30.75pt" o:ole="">
            <v:imagedata r:id="rId36" o:title=""/>
          </v:shape>
          <o:OLEObject Type="Embed" ProgID="Equation.DSMT4" ShapeID="_x0000_i1046" DrawAspect="Content" ObjectID="_1595070852" r:id="rId3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="00532449" w:rsidRPr="00532449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520" w:dyaOrig="740">
          <v:shape id="_x0000_i1047" type="#_x0000_t75" style="width:75.75pt;height:36.75pt" o:ole="">
            <v:imagedata r:id="rId38" o:title=""/>
          </v:shape>
          <o:OLEObject Type="Embed" ProgID="Equation.DSMT4" ShapeID="_x0000_i1047" DrawAspect="Content" ObjectID="_1595070853" r:id="rId39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20" w:dyaOrig="660">
          <v:shape id="_x0000_i1048" type="#_x0000_t75" style="width:105.75pt;height:33pt" o:ole="">
            <v:imagedata r:id="rId40" o:title=""/>
          </v:shape>
          <o:OLEObject Type="Embed" ProgID="Equation.DSMT4" ShapeID="_x0000_i1048" DrawAspect="Content" ObjectID="_1595070854" r:id="rId4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h)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>
          <v:shape id="_x0000_i1049" type="#_x0000_t75" style="width:114pt;height:33pt" o:ole="">
            <v:imagedata r:id="rId42" o:title=""/>
          </v:shape>
          <o:OLEObject Type="Embed" ProgID="Equation.DSMT4" ShapeID="_x0000_i1049" DrawAspect="Content" ObjectID="_1595070855" r:id="rId43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20" w:dyaOrig="660">
          <v:shape id="_x0000_i1050" type="#_x0000_t75" style="width:90.75pt;height:33pt" o:ole="">
            <v:imagedata r:id="rId44" o:title=""/>
          </v:shape>
          <o:OLEObject Type="Embed" ProgID="Equation.DSMT4" ShapeID="_x0000_i1050" DrawAspect="Content" ObjectID="_1595070856" r:id="rId4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F61BA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Ba phân thức sau có bằng nhau không?</w:t>
      </w:r>
    </w:p>
    <w:p w:rsidR="00CF61BA" w:rsidRPr="00311023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59" w:dyaOrig="660">
          <v:shape id="_x0000_i1051" type="#_x0000_t75" style="width:132.75pt;height:33pt" o:ole="">
            <v:imagedata r:id="rId46" o:title=""/>
          </v:shape>
          <o:OLEObject Type="Embed" ProgID="Equation.DSMT4" ShapeID="_x0000_i1051" DrawAspect="Content" ObjectID="_1595070857" r:id="rId4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nhau, hãy tìm đa thức A trong mỗi đẳng thức sau.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>
          <v:shape id="_x0000_i1052" type="#_x0000_t75" style="width:86.25pt;height:33pt" o:ole="">
            <v:imagedata r:id="rId48" o:title=""/>
          </v:shape>
          <o:OLEObject Type="Embed" ProgID="Equation.DSMT4" ShapeID="_x0000_i1052" DrawAspect="Content" ObjectID="_1595070858" r:id="rId4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60">
          <v:shape id="_x0000_i1053" type="#_x0000_t75" style="width:105pt;height:33pt" o:ole="">
            <v:imagedata r:id="rId50" o:title=""/>
          </v:shape>
          <o:OLEObject Type="Embed" ProgID="Equation.DSMT4" ShapeID="_x0000_i1053" DrawAspect="Content" ObjectID="_1595070859" r:id="rId5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60">
          <v:shape id="_x0000_i1054" type="#_x0000_t75" style="width:125.25pt;height:33pt" o:ole="">
            <v:imagedata r:id="rId52" o:title=""/>
          </v:shape>
          <o:OLEObject Type="Embed" ProgID="Equation.DSMT4" ShapeID="_x0000_i1054" DrawAspect="Content" ObjectID="_1595070860" r:id="rId5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0" w:dyaOrig="660">
          <v:shape id="_x0000_i1055" type="#_x0000_t75" style="width:110.25pt;height:33pt" o:ole="">
            <v:imagedata r:id="rId54" o:title=""/>
          </v:shape>
          <o:OLEObject Type="Embed" ProgID="Equation.DSMT4" ShapeID="_x0000_i1055" DrawAspect="Content" ObjectID="_1595070861" r:id="rId5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Bạn Lan viết các đẳng thức sau và đố các bạn trong nhóm học tập tìm ra chỗ sai. Em hãy sửa sai cho đúng.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>
          <v:shape id="_x0000_i1056" type="#_x0000_t75" style="width:108pt;height:33pt" o:ole="">
            <v:imagedata r:id="rId56" o:title=""/>
          </v:shape>
          <o:OLEObject Type="Embed" ProgID="Equation.DSMT4" ShapeID="_x0000_i1056" DrawAspect="Content" ObjectID="_1595070862" r:id="rId5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>
          <v:shape id="_x0000_i1057" type="#_x0000_t75" style="width:92.25pt;height:33pt" o:ole="">
            <v:imagedata r:id="rId58" o:title=""/>
          </v:shape>
          <o:OLEObject Type="Embed" ProgID="Equation.DSMT4" ShapeID="_x0000_i1057" DrawAspect="Content" ObjectID="_1595070863" r:id="rId5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60">
          <v:shape id="_x0000_i1058" type="#_x0000_t75" style="width:69.75pt;height:33pt" o:ole="">
            <v:imagedata r:id="rId60" o:title=""/>
          </v:shape>
          <o:OLEObject Type="Embed" ProgID="Equation.DSMT4" ShapeID="_x0000_i1058" DrawAspect="Content" ObjectID="_1595070864" r:id="rId6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20" w:dyaOrig="660">
          <v:shape id="_x0000_i1059" type="#_x0000_t75" style="width:126pt;height:33pt" o:ole="">
            <v:imagedata r:id="rId62" o:title=""/>
          </v:shape>
          <o:OLEObject Type="Embed" ProgID="Equation.DSMT4" ShapeID="_x0000_i1059" DrawAspect="Content" ObjectID="_1595070865" r:id="rId6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2: Tìm điều kiện của biến để phân thức có nghĩa, bằng 0, khác 0. </w:t>
      </w:r>
    </w:p>
    <w:p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73B2F" w:rsidRPr="00CE23C1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Điều kiện phân thức </w:t>
      </w:r>
      <w:r w:rsidR="00673B2F"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0" type="#_x0000_t75" style="width:14.25pt;height:30.75pt" o:ole="">
            <v:imagedata r:id="rId9" o:title=""/>
          </v:shape>
          <o:OLEObject Type="Embed" ProgID="Equation.DSMT4" ShapeID="_x0000_i1060" DrawAspect="Content" ObjectID="_1595070866" r:id="rId64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(Tìm tập xác định) </w: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là mẫu thức B </w:t>
      </w:r>
      <w:r w:rsidR="00673B2F"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0.</w:t>
      </w:r>
    </w:p>
    <w:p w:rsidR="00817C57" w:rsidRPr="00CE23C1" w:rsidRDefault="00673B2F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Chú ý: Trước khi tìm điều kiện để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1" type="#_x0000_t75" style="width:14.25pt;height:30.75pt" o:ole="">
            <v:imagedata r:id="rId9" o:title=""/>
          </v:shape>
          <o:OLEObject Type="Embed" ProgID="Equation.DSMT4" ShapeID="_x0000_i1061" DrawAspect="Content" ObjectID="_1595070867" r:id="rId65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ta cần phân tích mẫu thức </w:t>
      </w:r>
      <w:r w:rsidR="00817C57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>thành nhân tử.</w:t>
      </w:r>
    </w:p>
    <w:p w:rsidR="00311023" w:rsidRPr="00CE23C1" w:rsidRDefault="00817C57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2" type="#_x0000_t75" style="width:14.25pt;height:30.75pt" o:ole="">
            <v:imagedata r:id="rId9" o:title=""/>
          </v:shape>
          <o:OLEObject Type="Embed" ProgID="Equation.DSMT4" ShapeID="_x0000_i1062" DrawAspect="Content" ObjectID="_1595070868" r:id="rId66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 0 thì </w:t>
      </w:r>
      <w:r w:rsidR="00054F39"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>
          <v:shape id="_x0000_i1063" type="#_x0000_t75" style="width:36.75pt;height:36pt" o:ole="">
            <v:imagedata r:id="rId67" o:title=""/>
          </v:shape>
          <o:OLEObject Type="Embed" ProgID="Equation.DSMT4" ShapeID="_x0000_i1063" DrawAspect="Content" ObjectID="_1595070869" r:id="rId68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64" type="#_x0000_t75" style="width:14.25pt;height:30.75pt" o:ole="">
            <v:imagedata r:id="rId9" o:title=""/>
          </v:shape>
          <o:OLEObject Type="Embed" ProgID="Equation.DSMT4" ShapeID="_x0000_i1064" DrawAspect="Content" ObjectID="_1595070870" r:id="rId69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thì </w:t>
      </w:r>
      <w:r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>
          <v:shape id="_x0000_i1065" type="#_x0000_t75" style="width:36.75pt;height:36pt" o:ole="">
            <v:imagedata r:id="rId70" o:title=""/>
          </v:shape>
          <o:OLEObject Type="Embed" ProgID="Equation.DSMT4" ShapeID="_x0000_i1065" DrawAspect="Content" ObjectID="_1595070871" r:id="rId71"/>
        </w:object>
      </w:r>
    </w:p>
    <w:p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</w:t>
      </w:r>
      <w:r w:rsidR="00B65679">
        <w:rPr>
          <w:rFonts w:ascii="Times New Roman" w:hAnsi="Times New Roman" w:cs="Times New Roman"/>
          <w:sz w:val="28"/>
          <w:szCs w:val="28"/>
          <w:lang w:val="nl-NL"/>
        </w:rPr>
        <w:t>điều kiện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của các phân thức sau: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20">
          <v:shape id="_x0000_i1066" type="#_x0000_t75" style="width:33.75pt;height:30.75pt" o:ole="">
            <v:imagedata r:id="rId72" o:title=""/>
          </v:shape>
          <o:OLEObject Type="Embed" ProgID="Equation.DSMT4" ShapeID="_x0000_i1066" DrawAspect="Content" ObjectID="_1595070872" r:id="rId7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67" type="#_x0000_t75" style="width:56.25pt;height:33pt" o:ole="">
            <v:imagedata r:id="rId74" o:title=""/>
          </v:shape>
          <o:OLEObject Type="Embed" ProgID="Equation.DSMT4" ShapeID="_x0000_i1067" DrawAspect="Content" ObjectID="_1595070873" r:id="rId75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80" w:dyaOrig="620">
          <v:shape id="_x0000_i1068" type="#_x0000_t75" style="width:39pt;height:30.75pt" o:ole="">
            <v:imagedata r:id="rId76" o:title=""/>
          </v:shape>
          <o:OLEObject Type="Embed" ProgID="Equation.DSMT4" ShapeID="_x0000_i1068" DrawAspect="Content" ObjectID="_1595070874" r:id="rId7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69" type="#_x0000_t75" style="width:56.25pt;height:30.75pt" o:ole="">
            <v:imagedata r:id="rId78" o:title=""/>
          </v:shape>
          <o:OLEObject Type="Embed" ProgID="Equation.DSMT4" ShapeID="_x0000_i1069" DrawAspect="Content" ObjectID="_1595070875" r:id="rId7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ìm các giá trị của biến để các biểu thức sau bằng 0.</w:t>
      </w:r>
    </w:p>
    <w:p w:rsidR="00532449" w:rsidRPr="00532449" w:rsidRDefault="00532449" w:rsidP="007B129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60" w:dyaOrig="620">
          <v:shape id="_x0000_i1070" type="#_x0000_t75" style="width:33pt;height:30.75pt" o:ole="">
            <v:imagedata r:id="rId80" o:title=""/>
          </v:shape>
          <o:OLEObject Type="Embed" ProgID="Equation.DSMT4" ShapeID="_x0000_i1070" DrawAspect="Content" ObjectID="_1595070876" r:id="rId81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60">
          <v:shape id="_x0000_i1071" type="#_x0000_t75" style="width:33.75pt;height:33pt" o:ole="">
            <v:imagedata r:id="rId82" o:title=""/>
          </v:shape>
          <o:OLEObject Type="Embed" ProgID="Equation.DSMT4" ShapeID="_x0000_i1071" DrawAspect="Content" ObjectID="_1595070877" r:id="rId8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72" type="#_x0000_t75" style="width:56.25pt;height:33pt" o:ole="">
            <v:imagedata r:id="rId84" o:title=""/>
          </v:shape>
          <o:OLEObject Type="Embed" ProgID="Equation.DSMT4" ShapeID="_x0000_i1072" DrawAspect="Content" ObjectID="_1595070878" r:id="rId8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>
          <v:shape id="_x0000_i1073" type="#_x0000_t75" style="width:57pt;height:33pt" o:ole="">
            <v:imagedata r:id="rId86" o:title=""/>
          </v:shape>
          <o:OLEObject Type="Embed" ProgID="Equation.DSMT4" ShapeID="_x0000_i1073" DrawAspect="Content" ObjectID="_1595070879" r:id="rId8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74" type="#_x0000_t75" style="width:98.25pt;height:33pt" o:ole="">
            <v:imagedata r:id="rId88" o:title=""/>
          </v:shape>
          <o:OLEObject Type="Embed" ProgID="Equation.DSMT4" ShapeID="_x0000_i1074" DrawAspect="Content" ObjectID="_1595070880" r:id="rId89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>
          <v:shape id="_x0000_i1075" type="#_x0000_t75" style="width:66pt;height:33pt" o:ole="">
            <v:imagedata r:id="rId90" o:title=""/>
          </v:shape>
          <o:OLEObject Type="Embed" ProgID="Equation.DSMT4" ShapeID="_x0000_i1075" DrawAspect="Content" ObjectID="_1595070881" r:id="rId9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764349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Chứng minh một phân thức luôn có nghĩa.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76405B" w:rsidRPr="00280E9B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chứng minh phân thức </w:t>
      </w:r>
      <w:r w:rsidR="00764349" w:rsidRPr="00280E9B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>
          <v:shape id="_x0000_i1076" type="#_x0000_t75" style="width:14.25pt;height:30.75pt" o:ole="">
            <v:imagedata r:id="rId9" o:title=""/>
          </v:shape>
          <o:OLEObject Type="Embed" ProgID="Equation.DSMT4" ShapeID="_x0000_i1076" DrawAspect="Content" ObjectID="_1595070882" r:id="rId92"/>
        </w:object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luôn có nghĩa ta cần chứng minh mẫu thức B ≠ 0 với mọi giá trị của biến tức là phải biến đổi B về một trong các dạng sau:</w:t>
      </w:r>
    </w:p>
    <w:p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B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B = - a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 = a + |f(x)| hoặc B = - a - |f(x)|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820" w:dyaOrig="639">
          <v:shape id="_x0000_i1077" type="#_x0000_t75" style="width:41.25pt;height:32.25pt" o:ole="">
            <v:imagedata r:id="rId93" o:title=""/>
          </v:shape>
          <o:OLEObject Type="Embed" ProgID="Equation.DSMT4" ShapeID="_x0000_i1077" DrawAspect="Content" ObjectID="_1595070883" r:id="rId9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380" w:dyaOrig="700">
          <v:shape id="_x0000_i1078" type="#_x0000_t75" style="width:69pt;height:35.25pt" o:ole="">
            <v:imagedata r:id="rId95" o:title=""/>
          </v:shape>
          <o:OLEObject Type="Embed" ProgID="Equation.DSMT4" ShapeID="_x0000_i1078" DrawAspect="Content" ObjectID="_1595070884" r:id="rId96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160" w:dyaOrig="639">
          <v:shape id="_x0000_i1079" type="#_x0000_t75" style="width:57.75pt;height:32.25pt" o:ole="">
            <v:imagedata r:id="rId97" o:title=""/>
          </v:shape>
          <o:OLEObject Type="Embed" ProgID="Equation.DSMT4" ShapeID="_x0000_i1079" DrawAspect="Content" ObjectID="_1595070885" r:id="rId98"/>
        </w:object>
      </w:r>
    </w:p>
    <w:p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60" w:dyaOrig="700">
          <v:shape id="_x0000_i1080" type="#_x0000_t75" style="width:53.25pt;height:35.25pt" o:ole="">
            <v:imagedata r:id="rId99" o:title=""/>
          </v:shape>
          <o:OLEObject Type="Embed" ProgID="Equation.DSMT4" ShapeID="_x0000_i1080" DrawAspect="Content" ObjectID="_1595070886" r:id="rId100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20" w:dyaOrig="639">
          <v:shape id="_x0000_i1081" type="#_x0000_t75" style="width:51pt;height:32.25pt" o:ole="">
            <v:imagedata r:id="rId101" o:title=""/>
          </v:shape>
          <o:OLEObject Type="Embed" ProgID="Equation.DSMT4" ShapeID="_x0000_i1081" DrawAspect="Content" ObjectID="_1595070887" r:id="rId102"/>
        </w:object>
      </w:r>
    </w:p>
    <w:p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76405B" w:rsidRPr="00280E9B" w:rsidRDefault="007378AC" w:rsidP="005A2E5A">
      <w:pPr>
        <w:rPr>
          <w:rFonts w:ascii="Times New Roman" w:hAnsi="Times New Roman" w:cs="Times New Roman"/>
          <w:sz w:val="28"/>
          <w:szCs w:val="28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00">
          <v:shape id="_x0000_i1082" type="#_x0000_t75" style="width:74.25pt;height:35.25pt" o:ole="">
            <v:imagedata r:id="rId103" o:title=""/>
          </v:shape>
          <o:OLEObject Type="Embed" ProgID="Equation.DSMT4" ShapeID="_x0000_i1082" DrawAspect="Content" ObjectID="_1595070888" r:id="rId10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00">
          <v:shape id="_x0000_i1083" type="#_x0000_t75" style="width:81.75pt;height:35.25pt" o:ole="">
            <v:imagedata r:id="rId105" o:title=""/>
          </v:shape>
          <o:OLEObject Type="Embed" ProgID="Equation.DSMT4" ShapeID="_x0000_i1083" DrawAspect="Content" ObjectID="_1595070889" r:id="rId106"/>
        </w:object>
      </w:r>
    </w:p>
    <w:p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4</w:t>
      </w: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GTNN, GTLN của phân thức.</w:t>
      </w:r>
    </w:p>
    <w:p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>* T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≥ a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Hoặc T = a + |f(x)| ≥ a </w:t>
      </w:r>
    </w:p>
    <w:p w:rsidR="00054F39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GTNN của T bằng </w:t>
      </w:r>
      <w:r w:rsidRPr="00280E9B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* T = b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≤ b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>Hoặc T = a - |f(x)| ≤ 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:rsidR="00054F39" w:rsidRPr="00CE23C1" w:rsidRDefault="00D3273E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GTLN của T bằng </w:t>
      </w:r>
      <w:r w:rsidR="00054F39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b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Nếu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T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thì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60" w:dyaOrig="620">
          <v:shape id="_x0000_i1084" type="#_x0000_t75" style="width:12.75pt;height:30.75pt" o:ole="">
            <v:imagedata r:id="rId107" o:title=""/>
          </v:shape>
          <o:OLEObject Type="Embed" ProgID="Equation.DSMT4" ShapeID="_x0000_i1084" DrawAspect="Content" ObjectID="_1595070890" r:id="rId108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nhỏ nhất (hoặc lớn nhất) khi T lớn nhất (hoặc nhỏ nhất)</w:t>
      </w:r>
    </w:p>
    <w:p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054F39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85" type="#_x0000_t75" style="width:54.75pt;height:30.75pt" o:ole="">
            <v:imagedata r:id="rId109" o:title=""/>
          </v:shape>
          <o:OLEObject Type="Embed" ProgID="Equation.DSMT4" ShapeID="_x0000_i1085" DrawAspect="Content" ObjectID="_1595070891" r:id="rId11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3273E" w:rsidRDefault="00D3273E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D3273E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14 &gt; 0 =&gt; phân thức có GTNN khi 3 + |2x – 1| có GTNN</w:t>
      </w:r>
    </w:p>
    <w:p w:rsidR="001C2424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Vì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3 +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="001C242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3 + |2x – 1| có GTNN bằng 3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86" type="#_x0000_t75" style="width:12pt;height:30.75pt" o:ole="">
            <v:imagedata r:id="rId111" o:title=""/>
          </v:shape>
          <o:OLEObject Type="Embed" ProgID="Equation.DSMT4" ShapeID="_x0000_i1086" DrawAspect="Content" ObjectID="_1595070892" r:id="rId112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87" type="#_x0000_t75" style="width:54.75pt;height:30.75pt" o:ole="">
            <v:imagedata r:id="rId109" o:title=""/>
          </v:shape>
          <o:OLEObject Type="Embed" ProgID="Equation.DSMT4" ShapeID="_x0000_i1087" DrawAspect="Content" ObjectID="_1595070893" r:id="rId11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88" type="#_x0000_t75" style="width:15.75pt;height:30.75pt" o:ole="">
            <v:imagedata r:id="rId114" o:title=""/>
          </v:shape>
          <o:OLEObject Type="Embed" ProgID="Equation.DSMT4" ShapeID="_x0000_i1088" DrawAspect="Content" ObjectID="_1595070894" r:id="rId115"/>
        </w:object>
      </w:r>
    </w:p>
    <w:p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 </w:t>
      </w:r>
      <w:r w:rsidR="00D3273E"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>
          <v:shape id="_x0000_i1089" type="#_x0000_t75" style="width:53.25pt;height:33pt" o:ole="">
            <v:imagedata r:id="rId116" o:title=""/>
          </v:shape>
          <o:OLEObject Type="Embed" ProgID="Equation.DSMT4" ShapeID="_x0000_i1089" DrawAspect="Content" ObjectID="_1595070895" r:id="rId117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15 &gt; 0 =&gt; phân thức có GTLN khi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có GTLN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Ta có: 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 =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 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GTLN bằng 1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0" type="#_x0000_t75" style="width:12pt;height:30.75pt" o:ole="">
            <v:imagedata r:id="rId111" o:title=""/>
          </v:shape>
          <o:OLEObject Type="Embed" ProgID="Equation.DSMT4" ShapeID="_x0000_i1090" DrawAspect="Content" ObjectID="_1595070896" r:id="rId118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>
          <v:shape id="_x0000_i1091" type="#_x0000_t75" style="width:53.25pt;height:33pt" o:ole="">
            <v:imagedata r:id="rId116" o:title=""/>
          </v:shape>
          <o:OLEObject Type="Embed" ProgID="Equation.DSMT4" ShapeID="_x0000_i1091" DrawAspect="Content" ObjectID="_1595070897" r:id="rId1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>
          <v:shape id="_x0000_i1092" type="#_x0000_t75" style="width:15.75pt;height:30.75pt" o:ole="">
            <v:imagedata r:id="rId120" o:title=""/>
          </v:shape>
          <o:OLEObject Type="Embed" ProgID="Equation.DSMT4" ShapeID="_x0000_i1092" DrawAspect="Content" ObjectID="_1595070898" r:id="rId121"/>
        </w:object>
      </w:r>
    </w:p>
    <w:p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93" type="#_x0000_t75" style="width:57pt;height:30.75pt" o:ole="">
            <v:imagedata r:id="rId122" o:title=""/>
          </v:shape>
          <o:OLEObject Type="Embed" ProgID="Equation.DSMT4" ShapeID="_x0000_i1093" DrawAspect="Content" ObjectID="_1595070899" r:id="rId123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Tử thức là 5 &gt; 0 và mẫu thức 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+ 2x + 2 =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&gt; 0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phân thức có GTLN khi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 có GTNN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có GTNN bằng 1 khi x + 1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- 1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>
          <v:shape id="_x0000_i1094" type="#_x0000_t75" style="width:57pt;height:30.75pt" o:ole="">
            <v:imagedata r:id="rId122" o:title=""/>
          </v:shape>
          <o:OLEObject Type="Embed" ProgID="Equation.DSMT4" ShapeID="_x0000_i1094" DrawAspect="Content" ObjectID="_1595070900" r:id="rId1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5 khi x = - 1</w:t>
      </w:r>
    </w:p>
    <w:p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>
          <v:shape id="_x0000_i1095" type="#_x0000_t75" style="width:57.75pt;height:33pt" o:ole="">
            <v:imagedata r:id="rId125" o:title=""/>
          </v:shape>
          <o:OLEObject Type="Embed" ProgID="Equation.DSMT4" ShapeID="_x0000_i1095" DrawAspect="Content" ObjectID="_1595070901" r:id="rId126"/>
        </w:object>
      </w:r>
    </w:p>
    <w:p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Tử thứ</w:t>
      </w:r>
      <w:r w:rsidR="00FC1C71">
        <w:rPr>
          <w:rFonts w:ascii="Times New Roman" w:hAnsi="Times New Roman" w:cs="Times New Roman"/>
          <w:sz w:val="28"/>
          <w:szCs w:val="28"/>
          <w:lang w:val="nl-NL"/>
        </w:rPr>
        <w:t>c là 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và mẫu thức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 + |2x – 5|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phân thức có GTLN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có GTNN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Vì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>có GTNN bằ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ng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6" type="#_x0000_t75" style="width:12pt;height:30.75pt" o:ole="">
            <v:imagedata r:id="rId127" o:title=""/>
          </v:shape>
          <o:OLEObject Type="Embed" ProgID="Equation.DSMT4" ShapeID="_x0000_i1096" DrawAspect="Content" ObjectID="_1595070902" r:id="rId128"/>
        </w:object>
      </w:r>
    </w:p>
    <w:p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="00702660"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>
          <v:shape id="_x0000_i1097" type="#_x0000_t75" style="width:57.75pt;height:33pt" o:ole="">
            <v:imagedata r:id="rId125" o:title=""/>
          </v:shape>
          <o:OLEObject Type="Embed" ProgID="Equation.DSMT4" ShapeID="_x0000_i1097" DrawAspect="Content" ObjectID="_1595070903" r:id="rId12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="00702660" w:rsidRPr="0070266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8" type="#_x0000_t75" style="width:12pt;height:30.75pt" o:ole="">
            <v:imagedata r:id="rId130" o:title=""/>
          </v:shape>
          <o:OLEObject Type="Embed" ProgID="Equation.DSMT4" ShapeID="_x0000_i1098" DrawAspect="Content" ObjectID="_1595070904" r:id="rId1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99" type="#_x0000_t75" style="width:12pt;height:30.75pt" o:ole="">
            <v:imagedata r:id="rId127" o:title=""/>
          </v:shape>
          <o:OLEObject Type="Embed" ProgID="Equation.DSMT4" ShapeID="_x0000_i1099" DrawAspect="Content" ObjectID="_1595070905" r:id="rId132"/>
        </w:objec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>Tìm GTNN của các phân thức</w: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>
          <v:shape id="_x0000_i1100" type="#_x0000_t75" style="width:57pt;height:33pt" o:ole="">
            <v:imagedata r:id="rId133" o:title=""/>
          </v:shape>
          <o:OLEObject Type="Embed" ProgID="Equation.DSMT4" ShapeID="_x0000_i1100" DrawAspect="Content" ObjectID="_1595070906" r:id="rId13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20">
          <v:shape id="_x0000_i1101" type="#_x0000_t75" style="width:66pt;height:30.75pt" o:ole="">
            <v:imagedata r:id="rId135" o:title=""/>
          </v:shape>
          <o:OLEObject Type="Embed" ProgID="Equation.DSMT4" ShapeID="_x0000_i1101" DrawAspect="Content" ObjectID="_1595070907" r:id="rId136"/>
        </w:objec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>
        <w:rPr>
          <w:rFonts w:ascii="Times New Roman" w:hAnsi="Times New Roman" w:cs="Times New Roman"/>
          <w:sz w:val="28"/>
          <w:szCs w:val="28"/>
          <w:lang w:val="nl-NL"/>
        </w:rPr>
        <w:t>Tìm GTLN của các phân thức</w:t>
      </w:r>
    </w:p>
    <w:p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40" w:dyaOrig="660">
          <v:shape id="_x0000_i1102" type="#_x0000_t75" style="width:102pt;height:33pt" o:ole="">
            <v:imagedata r:id="rId137" o:title=""/>
          </v:shape>
          <o:OLEObject Type="Embed" ProgID="Equation.DSMT4" ShapeID="_x0000_i1102" DrawAspect="Content" ObjectID="_1595070908" r:id="rId13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60">
          <v:shape id="_x0000_i1103" type="#_x0000_t75" style="width:108.75pt;height:33pt" o:ole="">
            <v:imagedata r:id="rId139" o:title=""/>
          </v:shape>
          <o:OLEObject Type="Embed" ProgID="Equation.DSMT4" ShapeID="_x0000_i1103" DrawAspect="Content" ObjectID="_1595070909" r:id="rId140"/>
        </w:objec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5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giá trị nguyên của biến để phân thức nhận giá trị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nguyên.</w: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1D309C" w:rsidRPr="00CE23C1" w:rsidRDefault="001D309C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Với phân thức </w:t>
      </w:r>
      <w:r w:rsidR="0076405B"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>
          <v:shape id="_x0000_i1104" type="#_x0000_t75" style="width:26.25pt;height:33pt" o:ole="">
            <v:imagedata r:id="rId141" o:title=""/>
          </v:shape>
          <o:OLEObject Type="Embed" ProgID="Equation.DSMT4" ShapeID="_x0000_i1104" DrawAspect="Content" ObjectID="_1595070910" r:id="rId142"/>
        </w:objec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(tử thức </w:t>
      </w:r>
      <w:r w:rsidR="0076405B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là số nguyên)</w:t>
      </w:r>
    </w:p>
    <w:p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1: Tìm điều kiện để f(x)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</w:t>
      </w:r>
    </w:p>
    <w:p w:rsidR="0076405B" w:rsidRPr="00CE23C1" w:rsidRDefault="0076405B" w:rsidP="005A2E5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2: Phân thức </w:t>
      </w:r>
      <w:r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>
          <v:shape id="_x0000_i1105" type="#_x0000_t75" style="width:26.25pt;height:33pt" o:ole="">
            <v:imagedata r:id="rId141" o:title=""/>
          </v:shape>
          <o:OLEObject Type="Embed" ProgID="Equation.DSMT4" ShapeID="_x0000_i1105" DrawAspect="Content" ObjectID="_1595070911" r:id="rId143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nhận giá trị nguyên thì f(x) phải là Ước của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số a</w:t>
      </w:r>
    </w:p>
    <w:p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Bước 3: Giải f(x) = Ư(a) để tìm x. </w:t>
      </w:r>
    </w:p>
    <w:p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="00532449"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20">
          <v:shape id="_x0000_i1106" type="#_x0000_t75" style="width:48pt;height:30.75pt" o:ole="">
            <v:imagedata r:id="rId144" o:title=""/>
          </v:shape>
          <o:OLEObject Type="Embed" ProgID="Equation.DSMT4" ShapeID="_x0000_i1106" DrawAspect="Content" ObjectID="_1595070912" r:id="rId145"/>
        </w:object>
      </w:r>
    </w:p>
    <w:p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>
          <v:shape id="_x0000_i1107" type="#_x0000_t75" style="width:27.75pt;height:30.75pt" o:ole="">
            <v:imagedata r:id="rId146" o:title=""/>
          </v:shape>
          <o:OLEObject Type="Embed" ProgID="Equation.DSMT4" ShapeID="_x0000_i1107" DrawAspect="Content" ObjectID="_1595070913" r:id="rId147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32449" w:rsidRPr="00532449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 các 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6405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080" w:dyaOrig="660">
          <v:shape id="_x0000_i1108" type="#_x0000_t75" style="width:54pt;height:33pt" o:ole="">
            <v:imagedata r:id="rId148" o:title=""/>
          </v:shape>
          <o:OLEObject Type="Embed" ProgID="Equation.DSMT4" ShapeID="_x0000_i1108" DrawAspect="Content" ObjectID="_1595070914" r:id="rId149"/>
        </w:object>
      </w:r>
    </w:p>
    <w:p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P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5A2E5A" w:rsidRDefault="005A2E5A" w:rsidP="005A2E5A">
      <w:pPr>
        <w:spacing w:line="240" w:lineRule="auto"/>
        <w:jc w:val="center"/>
        <w:rPr>
          <w:b/>
        </w:rPr>
      </w:pPr>
    </w:p>
    <w:p w:rsidR="005A2E5A" w:rsidRPr="005A2E5A" w:rsidRDefault="005A2E5A" w:rsidP="005A2E5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A2E5A"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>BÀI TẬP TỔNG HỢP</w:t>
      </w:r>
    </w:p>
    <w:p w:rsidR="005A2E5A" w:rsidRPr="005A2E5A" w:rsidRDefault="005A2E5A" w:rsidP="005A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E5A" w:rsidRPr="005A2E5A" w:rsidRDefault="005A2E5A" w:rsidP="005A2E5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PHÂN THỨC BẰNG NHAU.</w: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19" w:dyaOrig="639">
          <v:shape id="_x0000_i1109" type="#_x0000_t75" style="width:86.25pt;height:32.25pt" o:ole="">
            <v:imagedata r:id="rId150" o:title=""/>
          </v:shape>
          <o:OLEObject Type="Embed" ProgID="Equation.DSMT4" ShapeID="_x0000_i1109" DrawAspect="Content" ObjectID="_1595070915" r:id="rId15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740">
          <v:shape id="_x0000_i1110" type="#_x0000_t75" style="width:99.75pt;height:36.75pt" o:ole="">
            <v:imagedata r:id="rId152" o:title=""/>
          </v:shape>
          <o:OLEObject Type="Embed" ProgID="Equation.DSMT4" ShapeID="_x0000_i1110" DrawAspect="Content" ObjectID="_1595070916" r:id="rId15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20" w:dyaOrig="680">
          <v:shape id="_x0000_i1111" type="#_x0000_t75" style="width:105.75pt;height:33.75pt" o:ole="">
            <v:imagedata r:id="rId154" o:title=""/>
          </v:shape>
          <o:OLEObject Type="Embed" ProgID="Equation.DSMT4" ShapeID="_x0000_i1111" DrawAspect="Content" ObjectID="_1595070917" r:id="rId155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740">
          <v:shape id="_x0000_i1112" type="#_x0000_t75" style="width:125.25pt;height:36.75pt" o:ole="">
            <v:imagedata r:id="rId156" o:title=""/>
          </v:shape>
          <o:OLEObject Type="Embed" ProgID="Equation.DSMT4" ShapeID="_x0000_i1112" DrawAspect="Content" ObjectID="_1595070918" r:id="rId15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20" w:dyaOrig="680">
          <v:shape id="_x0000_i1113" type="#_x0000_t75" style="width:101.25pt;height:33.75pt" o:ole="">
            <v:imagedata r:id="rId158" o:title=""/>
          </v:shape>
          <o:OLEObject Type="Embed" ProgID="Equation.DSMT4" ShapeID="_x0000_i1113" DrawAspect="Content" ObjectID="_1595070919" r:id="rId15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>
          <v:shape id="_x0000_i1114" type="#_x0000_t75" style="width:93pt;height:32.25pt" o:ole="">
            <v:imagedata r:id="rId160" o:title=""/>
          </v:shape>
          <o:OLEObject Type="Embed" ProgID="Equation.DSMT4" ShapeID="_x0000_i1114" DrawAspect="Content" ObjectID="_1595070920" r:id="rId161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>
          <v:shape id="_x0000_i1115" type="#_x0000_t75" style="width:147pt;height:39pt" o:ole="">
            <v:imagedata r:id="rId162" o:title=""/>
          </v:shape>
          <o:OLEObject Type="Embed" ProgID="Equation.DSMT4" ShapeID="_x0000_i1115" DrawAspect="Content" ObjectID="_1595070921" r:id="rId16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>
          <v:shape id="_x0000_i1116" type="#_x0000_t75" style="width:137.25pt;height:36pt" o:ole="">
            <v:imagedata r:id="rId164" o:title=""/>
          </v:shape>
          <o:OLEObject Type="Embed" ProgID="Equation.DSMT4" ShapeID="_x0000_i1116" DrawAspect="Content" ObjectID="_1595070922" r:id="rId165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>
          <v:shape id="_x0000_i1117" type="#_x0000_t75" style="width:165pt;height:39pt" o:ole="">
            <v:imagedata r:id="rId166" o:title=""/>
          </v:shape>
          <o:OLEObject Type="Embed" ProgID="Equation.DSMT4" ShapeID="_x0000_i1117" DrawAspect="Content" ObjectID="_1595070923" r:id="rId167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Với những giá trị nào của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thì hai phân thức sau bằng nhau: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118" type="#_x0000_t75" style="width:57.75pt;height:33.75pt" o:ole="">
            <v:imagedata r:id="rId168" o:title=""/>
          </v:shape>
          <o:OLEObject Type="Embed" ProgID="Equation.DSMT4" ShapeID="_x0000_i1118" DrawAspect="Content" ObjectID="_1595070924" r:id="rId16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60" w:dyaOrig="639">
          <v:shape id="_x0000_i1119" type="#_x0000_t75" style="width:27.75pt;height:32.25pt" o:ole="">
            <v:imagedata r:id="rId170" o:title=""/>
          </v:shape>
          <o:OLEObject Type="Embed" ProgID="Equation.DSMT4" ShapeID="_x0000_i1119" DrawAspect="Content" ObjectID="_1595070925" r:id="rId17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hai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>
          <v:shape id="_x0000_i1120" type="#_x0000_t75" style="width:93pt;height:33.75pt" o:ole="">
            <v:imagedata r:id="rId172" o:title=""/>
          </v:shape>
          <o:OLEObject Type="Embed" ProgID="Equation.DSMT4" ShapeID="_x0000_i1120" DrawAspect="Content" ObjectID="_1595070926" r:id="rId17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80" w:dyaOrig="639">
          <v:shape id="_x0000_i1121" type="#_x0000_t75" style="width:48.75pt;height:32.25pt" o:ole="">
            <v:imagedata r:id="rId174" o:title=""/>
          </v:shape>
          <o:OLEObject Type="Embed" ProgID="Equation.DSMT4" ShapeID="_x0000_i1121" DrawAspect="Content" ObjectID="_1595070927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Hãy xét sự bằng nhau của chúng trong các trường hợp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>
          <v:shape id="_x0000_i1122" type="#_x0000_t75" style="width:32.25pt;height:12.75pt" o:ole="">
            <v:imagedata r:id="rId176" o:title=""/>
          </v:shape>
          <o:OLEObject Type="Embed" ProgID="Equation.DSMT4" ShapeID="_x0000_i1122" DrawAspect="Content" ObjectID="_1595070928" r:id="rId17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>
          <v:shape id="_x0000_i1123" type="#_x0000_t75" style="width:30pt;height:12.75pt" o:ole="">
            <v:imagedata r:id="rId178" o:title=""/>
          </v:shape>
          <o:OLEObject Type="Embed" ProgID="Equation.DSMT4" ShapeID="_x0000_i1123" DrawAspect="Content" ObjectID="_1595070929" r:id="rId17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>
          <v:shape id="_x0000_i1124" type="#_x0000_t75" style="width:30pt;height:15pt" o:ole="">
            <v:imagedata r:id="rId180" o:title=""/>
          </v:shape>
          <o:OLEObject Type="Embed" ProgID="Equation.DSMT4" ShapeID="_x0000_i1124" DrawAspect="Content" ObjectID="_1595070930" r:id="rId181"/>
        </w:object>
      </w:r>
    </w:p>
    <w:p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ba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125" type="#_x0000_t75" style="width:47.25pt;height:32.25pt" o:ole="">
            <v:imagedata r:id="rId182" o:title=""/>
          </v:shape>
          <o:OLEObject Type="Embed" ProgID="Equation.DSMT4" ShapeID="_x0000_i1125" DrawAspect="Content" ObjectID="_1595070931" r:id="rId18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740" w:dyaOrig="680">
          <v:shape id="_x0000_i1126" type="#_x0000_t75" style="width:87pt;height:33.75pt" o:ole="">
            <v:imagedata r:id="rId184" o:title=""/>
          </v:shape>
          <o:OLEObject Type="Embed" ProgID="Equation.DSMT4" ShapeID="_x0000_i1126" DrawAspect="Content" ObjectID="_1595070932" r:id="rId185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>
          <v:shape id="_x0000_i1127" type="#_x0000_t75" style="width:93pt;height:33.75pt" o:ole="">
            <v:imagedata r:id="rId186" o:title=""/>
          </v:shape>
          <o:OLEObject Type="Embed" ProgID="Equation.DSMT4" ShapeID="_x0000_i1127" DrawAspect="Content" ObjectID="_1595070933" r:id="rId18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. Hãy xét sự bằng nhau của chúng trong các trường hợp sau: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>
          <v:shape id="_x0000_i1128" type="#_x0000_t75" style="width:32.25pt;height:12.75pt" o:ole="">
            <v:imagedata r:id="rId176" o:title=""/>
          </v:shape>
          <o:OLEObject Type="Embed" ProgID="Equation.DSMT4" ShapeID="_x0000_i1128" DrawAspect="Content" ObjectID="_1595070934" r:id="rId18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>
          <v:shape id="_x0000_i1129" type="#_x0000_t75" style="width:30pt;height:12.75pt" o:ole="">
            <v:imagedata r:id="rId178" o:title=""/>
          </v:shape>
          <o:OLEObject Type="Embed" ProgID="Equation.DSMT4" ShapeID="_x0000_i1129" DrawAspect="Content" ObjectID="_1595070935" r:id="rId18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>
          <v:shape id="_x0000_i1130" type="#_x0000_t75" style="width:30pt;height:15pt" o:ole="">
            <v:imagedata r:id="rId180" o:title=""/>
          </v:shape>
          <o:OLEObject Type="Embed" ProgID="Equation.DSMT4" ShapeID="_x0000_i1130" DrawAspect="Content" ObjectID="_1595070936" r:id="rId190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TÌM ĐIỀU KIỆN ĐỂ PHÂN THỨC CÓ NGHĨA.</w:t>
      </w:r>
    </w:p>
    <w:p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Tìm điều kiện xác định của phân thức: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920" w:dyaOrig="660">
          <v:shape id="_x0000_i1131" type="#_x0000_t75" style="width:45.75pt;height:33pt" o:ole="">
            <v:imagedata r:id="rId191" o:title=""/>
          </v:shape>
          <o:OLEObject Type="Embed" ProgID="Equation.3" ShapeID="_x0000_i1131" DrawAspect="Content" ObjectID="_1595070937" r:id="rId19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32" type="#_x0000_t75" style="width:59.25pt;height:30.75pt" o:ole="">
            <v:imagedata r:id="rId193" o:title=""/>
          </v:shape>
          <o:OLEObject Type="Embed" ProgID="Equation.3" ShapeID="_x0000_i1132" DrawAspect="Content" ObjectID="_1595070938" r:id="rId19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700" w:dyaOrig="660">
          <v:shape id="_x0000_i1133" type="#_x0000_t75" style="width:35.25pt;height:33pt" o:ole="">
            <v:imagedata r:id="rId195" o:title=""/>
          </v:shape>
          <o:OLEObject Type="Embed" ProgID="Equation.3" ShapeID="_x0000_i1133" DrawAspect="Content" ObjectID="_1595070939" r:id="rId196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134" type="#_x0000_t75" style="width:42pt;height:30.75pt" o:ole="">
            <v:imagedata r:id="rId197" o:title=""/>
          </v:shape>
          <o:OLEObject Type="Embed" ProgID="Equation.3" ShapeID="_x0000_i1134" DrawAspect="Content" ObjectID="_1595070940" r:id="rId19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740">
          <v:shape id="_x0000_i1135" type="#_x0000_t75" style="width:57.75pt;height:36.75pt" o:ole="">
            <v:imagedata r:id="rId199" o:title=""/>
          </v:shape>
          <o:OLEObject Type="Embed" ProgID="Equation.DSMT4" ShapeID="_x0000_i1135" DrawAspect="Content" ObjectID="_1595070941" r:id="rId20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20" w:dyaOrig="680">
          <v:shape id="_x0000_i1136" type="#_x0000_t75" style="width:66pt;height:33.75pt" o:ole="">
            <v:imagedata r:id="rId201" o:title=""/>
          </v:shape>
          <o:OLEObject Type="Embed" ProgID="Equation.DSMT4" ShapeID="_x0000_i1136" DrawAspect="Content" ObjectID="_1595070942" r:id="rId202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137" type="#_x0000_t75" style="width:57.75pt;height:33.75pt" o:ole="">
            <v:imagedata r:id="rId203" o:title=""/>
          </v:shape>
          <o:OLEObject Type="Embed" ProgID="Equation.DSMT4" ShapeID="_x0000_i1137" DrawAspect="Content" ObjectID="_1595070943" r:id="rId204"/>
        </w:object>
      </w:r>
    </w:p>
    <w:p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lastRenderedPageBreak/>
        <w:t>Tìm điều kiện xác định của phân thức: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820" w:dyaOrig="720">
          <v:shape id="_x0000_i1138" type="#_x0000_t75" style="width:41.25pt;height:36pt" o:ole="">
            <v:imagedata r:id="rId205" o:title=""/>
          </v:shape>
          <o:OLEObject Type="Embed" ProgID="Equation.DSMT4" ShapeID="_x0000_i1138" DrawAspect="Content" ObjectID="_1595070944" r:id="rId20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>
          <v:shape id="_x0000_i1139" type="#_x0000_t75" style="width:57pt;height:36.75pt" o:ole="">
            <v:imagedata r:id="rId207" o:title=""/>
          </v:shape>
          <o:OLEObject Type="Embed" ProgID="Equation.DSMT4" ShapeID="_x0000_i1139" DrawAspect="Content" ObjectID="_1595070945" r:id="rId20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80" w:dyaOrig="680">
          <v:shape id="_x0000_i1140" type="#_x0000_t75" style="width:63.75pt;height:33.75pt" o:ole="">
            <v:imagedata r:id="rId209" o:title=""/>
          </v:shape>
          <o:OLEObject Type="Embed" ProgID="Equation.DSMT4" ShapeID="_x0000_i1140" DrawAspect="Content" ObjectID="_1595070946" r:id="rId210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>
          <v:shape id="_x0000_i1141" type="#_x0000_t75" style="width:90pt;height:36pt" o:ole="">
            <v:imagedata r:id="rId211" o:title=""/>
          </v:shape>
          <o:OLEObject Type="Embed" ProgID="Equation.DSMT4" ShapeID="_x0000_i1141" DrawAspect="Content" ObjectID="_1595070947" r:id="rId212"/>
        </w:objec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TÌM ĐIỀU KIỆN ĐỂ THÂN THỨC BẰNG 0, KHÁC 0  </w: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00" w:dyaOrig="639">
          <v:shape id="_x0000_i1142" type="#_x0000_t75" style="width:39.75pt;height:32.25pt" o:ole="">
            <v:imagedata r:id="rId213" o:title=""/>
          </v:shape>
          <o:OLEObject Type="Embed" ProgID="Equation.DSMT4" ShapeID="_x0000_i1142" DrawAspect="Content" ObjectID="_1595070948" r:id="rId21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700">
          <v:shape id="_x0000_i1143" type="#_x0000_t75" style="width:35.25pt;height:35.25pt" o:ole="">
            <v:imagedata r:id="rId215" o:title=""/>
          </v:shape>
          <o:OLEObject Type="Embed" ProgID="Equation.DSMT4" ShapeID="_x0000_i1143" DrawAspect="Content" ObjectID="_1595070949" r:id="rId21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>
          <v:shape id="_x0000_i1144" type="#_x0000_t75" style="width:35.25pt;height:32.25pt" o:ole="">
            <v:imagedata r:id="rId217" o:title=""/>
          </v:shape>
          <o:OLEObject Type="Embed" ProgID="Equation.DSMT4" ShapeID="_x0000_i1144" DrawAspect="Content" ObjectID="_1595070950" r:id="rId218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>
          <v:shape id="_x0000_i1145" type="#_x0000_t75" style="width:66.75pt;height:33.75pt" o:ole="">
            <v:imagedata r:id="rId219" o:title=""/>
          </v:shape>
          <o:OLEObject Type="Embed" ProgID="Equation.DSMT4" ShapeID="_x0000_i1145" DrawAspect="Content" ObjectID="_1595070951" r:id="rId2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>
          <v:shape id="_x0000_i1146" type="#_x0000_t75" style="width:66.75pt;height:33.75pt" o:ole="">
            <v:imagedata r:id="rId221" o:title=""/>
          </v:shape>
          <o:OLEObject Type="Embed" ProgID="Equation.DSMT4" ShapeID="_x0000_i1146" DrawAspect="Content" ObjectID="_1595070952" r:id="rId22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>
          <v:shape id="_x0000_i1147" type="#_x0000_t75" style="width:57pt;height:36.75pt" o:ole="">
            <v:imagedata r:id="rId223" o:title=""/>
          </v:shape>
          <o:OLEObject Type="Embed" ProgID="Equation.DSMT4" ShapeID="_x0000_i1147" DrawAspect="Content" ObjectID="_1595070953" r:id="rId224"/>
        </w:objec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740">
          <v:shape id="_x0000_i1148" type="#_x0000_t75" style="width:63pt;height:36.75pt" o:ole="">
            <v:imagedata r:id="rId225" o:title=""/>
          </v:shape>
          <o:OLEObject Type="Embed" ProgID="Equation.DSMT4" ShapeID="_x0000_i1148" DrawAspect="Content" ObjectID="_1595070954" r:id="rId22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740">
          <v:shape id="_x0000_i1149" type="#_x0000_t75" style="width:69.75pt;height:36.75pt" o:ole="">
            <v:imagedata r:id="rId227" o:title=""/>
          </v:shape>
          <o:OLEObject Type="Embed" ProgID="Equation.DSMT4" ShapeID="_x0000_i1149" DrawAspect="Content" ObjectID="_1595070955" r:id="rId22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>
          <v:shape id="_x0000_i1150" type="#_x0000_t75" style="width:72.75pt;height:36.75pt" o:ole="">
            <v:imagedata r:id="rId229" o:title=""/>
          </v:shape>
          <o:OLEObject Type="Embed" ProgID="Equation.DSMT4" ShapeID="_x0000_i1150" DrawAspect="Content" ObjectID="_1595070956" r:id="rId230"/>
        </w:object>
      </w:r>
    </w:p>
    <w:p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sau </w:t>
      </w:r>
      <w:r>
        <w:rPr>
          <w:rFonts w:ascii="Times New Roman" w:hAnsi="Times New Roman" w:cs="Times New Roman"/>
          <w:sz w:val="28"/>
          <w:szCs w:val="28"/>
        </w:rPr>
        <w:t xml:space="preserve">khác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không: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80" w:dyaOrig="620">
          <v:shape id="_x0000_i1151" type="#_x0000_t75" style="width:39pt;height:30.75pt" o:ole="">
            <v:imagedata r:id="rId231" o:title=""/>
          </v:shape>
          <o:OLEObject Type="Embed" ProgID="Equation.DSMT4" ShapeID="_x0000_i1151" DrawAspect="Content" ObjectID="_1595070957" r:id="rId23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820" w:dyaOrig="740">
          <v:shape id="_x0000_i1152" type="#_x0000_t75" style="width:41.25pt;height:36.75pt" o:ole="">
            <v:imagedata r:id="rId233" o:title=""/>
          </v:shape>
          <o:OLEObject Type="Embed" ProgID="Equation.DSMT4" ShapeID="_x0000_i1152" DrawAspect="Content" ObjectID="_1595070958" r:id="rId23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20">
          <v:shape id="_x0000_i1153" type="#_x0000_t75" style="width:35.25pt;height:30.75pt" o:ole="">
            <v:imagedata r:id="rId235" o:title=""/>
          </v:shape>
          <o:OLEObject Type="Embed" ProgID="Equation.DSMT4" ShapeID="_x0000_i1153" DrawAspect="Content" ObjectID="_1595070959" r:id="rId236"/>
        </w:object>
      </w:r>
    </w:p>
    <w:p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CHỨNG MINH MỘT PHÂN THỨC LUÔN CÓ NGHĨA.</w:t>
      </w:r>
    </w:p>
    <w:p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680">
          <v:shape id="_x0000_i1154" type="#_x0000_t75" style="width:33pt;height:33.75pt" o:ole="">
            <v:imagedata r:id="rId237" o:title=""/>
          </v:shape>
          <o:OLEObject Type="Embed" ProgID="Equation.DSMT4" ShapeID="_x0000_i1154" DrawAspect="Content" ObjectID="_1595070960" r:id="rId2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160" w:dyaOrig="720">
          <v:shape id="_x0000_i1155" type="#_x0000_t75" style="width:57.75pt;height:36pt" o:ole="">
            <v:imagedata r:id="rId239" o:title=""/>
          </v:shape>
          <o:OLEObject Type="Embed" ProgID="Equation.DSMT4" ShapeID="_x0000_i1155" DrawAspect="Content" ObjectID="_1595070961" r:id="rId24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>
          <v:shape id="_x0000_i1156" type="#_x0000_t75" style="width:59.25pt;height:33.75pt" o:ole="">
            <v:imagedata r:id="rId241" o:title=""/>
          </v:shape>
          <o:OLEObject Type="Embed" ProgID="Equation.DSMT4" ShapeID="_x0000_i1156" DrawAspect="Content" ObjectID="_1595070962" r:id="rId242"/>
        </w:objec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740">
          <v:shape id="_x0000_i1157" type="#_x0000_t75" style="width:65.25pt;height:36.75pt" o:ole="">
            <v:imagedata r:id="rId243" o:title=""/>
          </v:shape>
          <o:OLEObject Type="Embed" ProgID="Equation.DSMT4" ShapeID="_x0000_i1157" DrawAspect="Content" ObjectID="_1595070963" r:id="rId24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60" w:dyaOrig="680">
          <v:shape id="_x0000_i1158" type="#_x0000_t75" style="width:53.25pt;height:33.75pt" o:ole="">
            <v:imagedata r:id="rId245" o:title=""/>
          </v:shape>
          <o:OLEObject Type="Embed" ProgID="Equation.DSMT4" ShapeID="_x0000_i1158" DrawAspect="Content" ObjectID="_1595070964" r:id="rId246"/>
        </w:object>
      </w:r>
    </w:p>
    <w:p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40" w:dyaOrig="720">
          <v:shape id="_x0000_i1159" type="#_x0000_t75" style="width:62.25pt;height:36pt" o:ole="">
            <v:imagedata r:id="rId247" o:title=""/>
          </v:shape>
          <o:OLEObject Type="Embed" ProgID="Equation.DSMT4" ShapeID="_x0000_i1159" DrawAspect="Content" ObjectID="_1595070965" r:id="rId24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20">
          <v:shape id="_x0000_i1160" type="#_x0000_t75" style="width:81.75pt;height:36pt" o:ole="">
            <v:imagedata r:id="rId249" o:title=""/>
          </v:shape>
          <o:OLEObject Type="Embed" ProgID="Equation.DSMT4" ShapeID="_x0000_i1160" DrawAspect="Content" ObjectID="_1595070966" r:id="rId250"/>
        </w:object>
      </w:r>
    </w:p>
    <w:p w:rsidR="005A2E5A" w:rsidRPr="005A2E5A" w:rsidRDefault="005A2E5A" w:rsidP="005A2E5A">
      <w:pPr>
        <w:tabs>
          <w:tab w:val="left" w:pos="540"/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5A2E5A" w:rsidRPr="005A2E5A" w:rsidSect="00DB5C4C">
      <w:headerReference w:type="default" r:id="rId25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F9" w:rsidRDefault="00C43EF9" w:rsidP="00532449">
      <w:pPr>
        <w:spacing w:line="240" w:lineRule="auto"/>
      </w:pPr>
      <w:r>
        <w:separator/>
      </w:r>
    </w:p>
  </w:endnote>
  <w:endnote w:type="continuationSeparator" w:id="1">
    <w:p w:rsidR="00C43EF9" w:rsidRDefault="00C43EF9" w:rsidP="0053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F9" w:rsidRDefault="00C43EF9" w:rsidP="00532449">
      <w:pPr>
        <w:spacing w:line="240" w:lineRule="auto"/>
      </w:pPr>
      <w:r>
        <w:separator/>
      </w:r>
    </w:p>
  </w:footnote>
  <w:footnote w:type="continuationSeparator" w:id="1">
    <w:p w:rsidR="00C43EF9" w:rsidRDefault="00C43EF9" w:rsidP="005324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C" w:rsidRPr="000436FB" w:rsidRDefault="00E27FD9" w:rsidP="00DB5C4C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E27FD9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DB5C4C" w:rsidRPr="000436FB">
      <w:rPr>
        <w:rFonts w:ascii="Times New Roman" w:hAnsi="Times New Roman" w:cs="Times New Roman"/>
        <w:b/>
      </w:rPr>
      <w:t xml:space="preserve">BỒI DƯỠNG TOÁN THCS – CLC                </w:t>
    </w:r>
    <w:r w:rsidR="00DB5C4C" w:rsidRPr="000436FB">
      <w:rPr>
        <w:rFonts w:ascii="Times New Roman" w:hAnsi="Times New Roman" w:cs="Times New Roman"/>
        <w:b/>
      </w:rPr>
      <w:tab/>
      <w:t xml:space="preserve">                 </w:t>
    </w:r>
    <w:r w:rsidR="00DB5C4C"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1C2424" w:rsidRPr="00532449" w:rsidRDefault="001C2424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8A9"/>
    <w:multiLevelType w:val="hybridMultilevel"/>
    <w:tmpl w:val="D7E87832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2449"/>
    <w:rsid w:val="00033976"/>
    <w:rsid w:val="00054F39"/>
    <w:rsid w:val="000C4AF2"/>
    <w:rsid w:val="000E676E"/>
    <w:rsid w:val="001630C9"/>
    <w:rsid w:val="001C2424"/>
    <w:rsid w:val="001D309C"/>
    <w:rsid w:val="001D3422"/>
    <w:rsid w:val="001F16FC"/>
    <w:rsid w:val="0020620C"/>
    <w:rsid w:val="00280E9B"/>
    <w:rsid w:val="0028135F"/>
    <w:rsid w:val="002C0516"/>
    <w:rsid w:val="00311023"/>
    <w:rsid w:val="00336D3D"/>
    <w:rsid w:val="003771E5"/>
    <w:rsid w:val="003E1F8E"/>
    <w:rsid w:val="003E4AEC"/>
    <w:rsid w:val="004157C0"/>
    <w:rsid w:val="004A5B11"/>
    <w:rsid w:val="004D5A50"/>
    <w:rsid w:val="00523138"/>
    <w:rsid w:val="00532449"/>
    <w:rsid w:val="00535295"/>
    <w:rsid w:val="00541FA7"/>
    <w:rsid w:val="00543DFE"/>
    <w:rsid w:val="00571357"/>
    <w:rsid w:val="00580CE3"/>
    <w:rsid w:val="00581C04"/>
    <w:rsid w:val="005A2E5A"/>
    <w:rsid w:val="005A6ECB"/>
    <w:rsid w:val="00625C9A"/>
    <w:rsid w:val="00650A37"/>
    <w:rsid w:val="00673B2F"/>
    <w:rsid w:val="006875B6"/>
    <w:rsid w:val="006A17AD"/>
    <w:rsid w:val="006B251D"/>
    <w:rsid w:val="006C1DD4"/>
    <w:rsid w:val="006D0DAD"/>
    <w:rsid w:val="006E75B3"/>
    <w:rsid w:val="00702660"/>
    <w:rsid w:val="00702B71"/>
    <w:rsid w:val="007378AC"/>
    <w:rsid w:val="00754E1A"/>
    <w:rsid w:val="0076405B"/>
    <w:rsid w:val="00764349"/>
    <w:rsid w:val="00771C76"/>
    <w:rsid w:val="007B129B"/>
    <w:rsid w:val="00817C5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5142"/>
    <w:rsid w:val="00AB7D2B"/>
    <w:rsid w:val="00AD1505"/>
    <w:rsid w:val="00AF2F27"/>
    <w:rsid w:val="00B33D9D"/>
    <w:rsid w:val="00B65679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3EF9"/>
    <w:rsid w:val="00C93BCE"/>
    <w:rsid w:val="00CC01F1"/>
    <w:rsid w:val="00CE23C1"/>
    <w:rsid w:val="00CF61BA"/>
    <w:rsid w:val="00D002A5"/>
    <w:rsid w:val="00D0336E"/>
    <w:rsid w:val="00D07A96"/>
    <w:rsid w:val="00D3273E"/>
    <w:rsid w:val="00D4186A"/>
    <w:rsid w:val="00D472F2"/>
    <w:rsid w:val="00D53AD9"/>
    <w:rsid w:val="00DA2C73"/>
    <w:rsid w:val="00DA37CB"/>
    <w:rsid w:val="00DB5C4C"/>
    <w:rsid w:val="00DC6F89"/>
    <w:rsid w:val="00E27FD9"/>
    <w:rsid w:val="00E75C83"/>
    <w:rsid w:val="00EB4801"/>
    <w:rsid w:val="00ED1AC3"/>
    <w:rsid w:val="00EE2D16"/>
    <w:rsid w:val="00F04567"/>
    <w:rsid w:val="00F2414E"/>
    <w:rsid w:val="00F92800"/>
    <w:rsid w:val="00FA0DE0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449"/>
  </w:style>
  <w:style w:type="paragraph" w:styleId="Footer">
    <w:name w:val="footer"/>
    <w:basedOn w:val="Normal"/>
    <w:link w:val="FooterChar"/>
    <w:uiPriority w:val="99"/>
    <w:semiHidden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449"/>
  </w:style>
  <w:style w:type="paragraph" w:styleId="ListParagraph">
    <w:name w:val="List Paragraph"/>
    <w:basedOn w:val="Normal"/>
    <w:uiPriority w:val="34"/>
    <w:qFormat/>
    <w:rsid w:val="00CF61BA"/>
    <w:pPr>
      <w:ind w:left="720"/>
      <w:contextualSpacing/>
    </w:pPr>
  </w:style>
  <w:style w:type="table" w:styleId="TableGrid">
    <w:name w:val="Table Grid"/>
    <w:basedOn w:val="TableNormal"/>
    <w:uiPriority w:val="59"/>
    <w:rsid w:val="007640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2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53" Type="http://schemas.openxmlformats.org/officeDocument/2006/relationships/oleObject" Target="embeddings/oleObject30.bin"/><Relationship Id="rId74" Type="http://schemas.openxmlformats.org/officeDocument/2006/relationships/image" Target="media/image26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65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0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18.wmf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3.bin"/><Relationship Id="rId21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38" Type="http://schemas.openxmlformats.org/officeDocument/2006/relationships/oleObject" Target="embeddings/oleObject130.bin"/><Relationship Id="rId23" Type="http://schemas.openxmlformats.org/officeDocument/2006/relationships/oleObject" Target="embeddings/oleObject13.bin"/><Relationship Id="rId28" Type="http://schemas.openxmlformats.org/officeDocument/2006/relationships/image" Target="media/image5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13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130" Type="http://schemas.openxmlformats.org/officeDocument/2006/relationships/image" Target="media/image51.wmf"/><Relationship Id="rId135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1.wmf"/><Relationship Id="rId193" Type="http://schemas.openxmlformats.org/officeDocument/2006/relationships/image" Target="media/image80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7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5.bin"/><Relationship Id="rId244" Type="http://schemas.openxmlformats.org/officeDocument/2006/relationships/oleObject" Target="embeddings/oleObject133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3.wmf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image" Target="media/image47.wmf"/><Relationship Id="rId125" Type="http://schemas.openxmlformats.org/officeDocument/2006/relationships/image" Target="media/image49.wmf"/><Relationship Id="rId141" Type="http://schemas.openxmlformats.org/officeDocument/2006/relationships/image" Target="media/image56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1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50" Type="http://schemas.openxmlformats.org/officeDocument/2006/relationships/oleObject" Target="embeddings/oleObject136.bin"/><Relationship Id="rId24" Type="http://schemas.openxmlformats.org/officeDocument/2006/relationships/oleObject" Target="embeddings/oleObject14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6.wmf"/><Relationship Id="rId14" Type="http://schemas.openxmlformats.org/officeDocument/2006/relationships/image" Target="media/image4.wmf"/><Relationship Id="rId30" Type="http://schemas.openxmlformats.org/officeDocument/2006/relationships/image" Target="media/image6.wmf"/><Relationship Id="rId35" Type="http://schemas.openxmlformats.org/officeDocument/2006/relationships/oleObject" Target="embeddings/oleObject21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1.wmf"/><Relationship Id="rId251" Type="http://schemas.openxmlformats.org/officeDocument/2006/relationships/header" Target="header1.xml"/><Relationship Id="rId25" Type="http://schemas.openxmlformats.org/officeDocument/2006/relationships/oleObject" Target="embeddings/oleObject15.bin"/><Relationship Id="rId46" Type="http://schemas.openxmlformats.org/officeDocument/2006/relationships/image" Target="media/image14.wmf"/><Relationship Id="rId67" Type="http://schemas.openxmlformats.org/officeDocument/2006/relationships/image" Target="media/image23.wmf"/><Relationship Id="rId116" Type="http://schemas.openxmlformats.org/officeDocument/2006/relationships/image" Target="media/image46.wmf"/><Relationship Id="rId137" Type="http://schemas.openxmlformats.org/officeDocument/2006/relationships/image" Target="media/image54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7.wmf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6" Type="http://schemas.openxmlformats.org/officeDocument/2006/relationships/oleObject" Target="embeddings/oleObject16.bin"/><Relationship Id="rId231" Type="http://schemas.openxmlformats.org/officeDocument/2006/relationships/image" Target="media/image99.wmf"/><Relationship Id="rId252" Type="http://schemas.openxmlformats.org/officeDocument/2006/relationships/fontTable" Target="fontTable.xml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37" Type="http://schemas.openxmlformats.org/officeDocument/2006/relationships/oleObject" Target="embeddings/oleObject22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7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53" Type="http://schemas.openxmlformats.org/officeDocument/2006/relationships/theme" Target="theme/theme1.xml"/><Relationship Id="rId27" Type="http://schemas.openxmlformats.org/officeDocument/2006/relationships/oleObject" Target="embeddings/oleObject17.bin"/><Relationship Id="rId48" Type="http://schemas.openxmlformats.org/officeDocument/2006/relationships/image" Target="media/image15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29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73.wmf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10</cp:revision>
  <dcterms:created xsi:type="dcterms:W3CDTF">2018-08-06T01:28:00Z</dcterms:created>
  <dcterms:modified xsi:type="dcterms:W3CDTF">2018-08-06T06:52:00Z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