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9538" w14:textId="07F9DF3F" w:rsidR="006357CD" w:rsidRDefault="006357CD" w:rsidP="00715CA3">
      <w:pPr>
        <w:spacing w:after="0" w:line="276" w:lineRule="auto"/>
        <w:outlineLvl w:val="0"/>
        <w:rPr>
          <w:rFonts w:ascii="Times New Roman" w:eastAsia="Arial" w:hAnsi="Times New Roman" w:cs="Times New Roman"/>
          <w:b/>
          <w:sz w:val="44"/>
          <w:szCs w:val="44"/>
        </w:rPr>
      </w:pPr>
      <w:bookmarkStart w:id="0" w:name="_Toc104293701"/>
      <w:bookmarkStart w:id="1" w:name="_Toc104948176"/>
      <w:bookmarkStart w:id="2" w:name="_Toc135663721"/>
      <w:r>
        <w:rPr>
          <w:rFonts w:ascii="Times New Roman" w:eastAsia="Arial" w:hAnsi="Times New Roman" w:cs="Times New Roman"/>
          <w:b/>
          <w:sz w:val="44"/>
          <w:szCs w:val="44"/>
        </w:rPr>
        <w:t>NHÓM (Đà Nẵng, Nam Định, Hà Nam)</w:t>
      </w:r>
    </w:p>
    <w:p w14:paraId="17F61F7F" w14:textId="120B854C"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1. Vũ Văn Thạo, Sở GD Nam Định</w:t>
      </w:r>
    </w:p>
    <w:p w14:paraId="03AF01BD" w14:textId="0A9979E7"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2. Nguyễn Xuân Huy, Sở GD Hà Nam</w:t>
      </w:r>
    </w:p>
    <w:p w14:paraId="3D905815" w14:textId="6D59E98A"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3. Trần Tiến Dũng, Sở GD Hà Nam</w:t>
      </w:r>
    </w:p>
    <w:p w14:paraId="565F2F00" w14:textId="7B893B82"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4. Võ Thái Dương, Sở GD Đà Nẵng</w:t>
      </w:r>
    </w:p>
    <w:p w14:paraId="3CE65C59" w14:textId="2F886AA8"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5. Phan Tiến Dậu, Sở GD Đà Nẵng</w:t>
      </w:r>
    </w:p>
    <w:p w14:paraId="380F496A"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7972265E"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722E3619"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77CACC93"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248445A5"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55832B76"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0FEB6835"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68437515"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48C9631B"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234EA00C"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3F3CF757"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4C6C1635" w14:textId="1A5EBB1D" w:rsidR="00CA4818" w:rsidRPr="00CA4818" w:rsidRDefault="00CA4818" w:rsidP="000B093B">
      <w:pPr>
        <w:spacing w:after="0" w:line="276" w:lineRule="auto"/>
        <w:jc w:val="center"/>
        <w:outlineLvl w:val="0"/>
        <w:rPr>
          <w:rFonts w:ascii="Times New Roman" w:eastAsia="Arial" w:hAnsi="Times New Roman" w:cs="Times New Roman"/>
          <w:b/>
          <w:sz w:val="44"/>
          <w:szCs w:val="44"/>
        </w:rPr>
      </w:pPr>
      <w:r w:rsidRPr="00CA4818">
        <w:rPr>
          <w:rFonts w:ascii="Times New Roman" w:eastAsia="Arial" w:hAnsi="Times New Roman" w:cs="Times New Roman"/>
          <w:b/>
          <w:sz w:val="44"/>
          <w:szCs w:val="44"/>
          <w:lang w:val="vi-VN"/>
        </w:rPr>
        <w:lastRenderedPageBreak/>
        <w:t>Ma trận, bản đặc tả và đề kiểm tra giữa kì 1, Vật lí 1</w:t>
      </w:r>
      <w:bookmarkEnd w:id="0"/>
      <w:bookmarkEnd w:id="1"/>
      <w:bookmarkEnd w:id="2"/>
      <w:r w:rsidRPr="000B093B">
        <w:rPr>
          <w:rFonts w:ascii="Times New Roman" w:eastAsia="Arial" w:hAnsi="Times New Roman" w:cs="Times New Roman"/>
          <w:b/>
          <w:sz w:val="44"/>
          <w:szCs w:val="44"/>
        </w:rPr>
        <w:t>2</w:t>
      </w:r>
    </w:p>
    <w:p w14:paraId="699CD049" w14:textId="77777777" w:rsidR="00CA4818" w:rsidRPr="00CA4818" w:rsidRDefault="00CA4818" w:rsidP="00CA4818">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sz w:val="26"/>
          <w:szCs w:val="26"/>
        </w:rPr>
      </w:pPr>
      <w:bookmarkStart w:id="3" w:name="_Toc135663722"/>
      <w:r w:rsidRPr="00CA4818">
        <w:rPr>
          <w:rFonts w:ascii="Times New Roman" w:eastAsia="Times New Roman" w:hAnsi="Times New Roman" w:cs="Times New Roman"/>
          <w:b/>
          <w:bCs/>
          <w:color w:val="000000"/>
          <w:sz w:val="26"/>
          <w:szCs w:val="26"/>
        </w:rPr>
        <w:t>1. Ma trận</w:t>
      </w:r>
      <w:bookmarkEnd w:id="3"/>
    </w:p>
    <w:p w14:paraId="3FEF62FA" w14:textId="77777777" w:rsidR="00CA4818" w:rsidRPr="00CA4818" w:rsidRDefault="00CA4818" w:rsidP="00CA4818">
      <w:pPr>
        <w:spacing w:after="0" w:line="276" w:lineRule="auto"/>
        <w:jc w:val="both"/>
        <w:rPr>
          <w:rFonts w:ascii="Times New Roman" w:eastAsia="Arial" w:hAnsi="Times New Roman" w:cs="Times New Roman"/>
          <w:color w:val="000000"/>
          <w:sz w:val="26"/>
          <w:szCs w:val="26"/>
          <w:lang w:val="vi-VN"/>
        </w:rPr>
      </w:pPr>
      <w:r w:rsidRPr="00CA4818">
        <w:rPr>
          <w:rFonts w:ascii="Times New Roman" w:eastAsia="Arial" w:hAnsi="Times New Roman" w:cs="Times New Roman"/>
          <w:color w:val="000000"/>
          <w:sz w:val="26"/>
          <w:szCs w:val="26"/>
          <w:lang w:val="vi-VN"/>
        </w:rPr>
        <w:t xml:space="preserve">- </w:t>
      </w:r>
      <w:r w:rsidRPr="00CA4818">
        <w:rPr>
          <w:rFonts w:ascii="Times New Roman" w:eastAsia="Arial" w:hAnsi="Times New Roman" w:cs="Times New Roman"/>
          <w:b/>
          <w:color w:val="000000"/>
          <w:sz w:val="26"/>
          <w:szCs w:val="26"/>
          <w:lang w:val="vi-VN"/>
        </w:rPr>
        <w:t>Thời điểm kiểm tra:</w:t>
      </w:r>
      <w:r w:rsidRPr="00CA4818">
        <w:rPr>
          <w:rFonts w:ascii="Times New Roman" w:eastAsia="Arial" w:hAnsi="Times New Roman" w:cs="Times New Roman"/>
          <w:color w:val="000000"/>
          <w:sz w:val="26"/>
          <w:szCs w:val="26"/>
          <w:lang w:val="vi-VN"/>
        </w:rPr>
        <w:t xml:space="preserve"> Kiểm tra giữa học kì </w:t>
      </w:r>
      <w:r w:rsidRPr="00CA4818">
        <w:rPr>
          <w:rFonts w:ascii="Times New Roman" w:eastAsia="Arial" w:hAnsi="Times New Roman" w:cs="Times New Roman"/>
          <w:color w:val="000000"/>
          <w:sz w:val="26"/>
          <w:szCs w:val="26"/>
        </w:rPr>
        <w:t>1</w:t>
      </w:r>
      <w:r w:rsidRPr="00CA4818">
        <w:rPr>
          <w:rFonts w:ascii="Times New Roman" w:eastAsia="Arial" w:hAnsi="Times New Roman" w:cs="Times New Roman"/>
          <w:color w:val="000000"/>
          <w:sz w:val="26"/>
          <w:szCs w:val="26"/>
          <w:lang w:val="vi-VN"/>
        </w:rPr>
        <w:t>.</w:t>
      </w:r>
    </w:p>
    <w:p w14:paraId="5DB4DE38" w14:textId="77777777" w:rsidR="00CA4818" w:rsidRPr="00CA4818" w:rsidRDefault="00CA4818" w:rsidP="00CA4818">
      <w:pPr>
        <w:spacing w:after="0" w:line="276" w:lineRule="auto"/>
        <w:jc w:val="both"/>
        <w:rPr>
          <w:rFonts w:ascii="Times New Roman" w:eastAsia="Arial" w:hAnsi="Times New Roman" w:cs="Times New Roman"/>
          <w:color w:val="000000"/>
          <w:sz w:val="26"/>
          <w:szCs w:val="26"/>
          <w:lang w:val="vi-VN"/>
        </w:rPr>
      </w:pPr>
      <w:r w:rsidRPr="00CA4818">
        <w:rPr>
          <w:rFonts w:ascii="Times New Roman" w:eastAsia="Arial" w:hAnsi="Times New Roman" w:cs="Times New Roman"/>
          <w:color w:val="000000"/>
          <w:sz w:val="26"/>
          <w:szCs w:val="26"/>
          <w:lang w:val="vi-VN"/>
        </w:rPr>
        <w:t xml:space="preserve">- </w:t>
      </w:r>
      <w:r w:rsidRPr="00CA4818">
        <w:rPr>
          <w:rFonts w:ascii="Times New Roman" w:eastAsia="Arial" w:hAnsi="Times New Roman" w:cs="Times New Roman"/>
          <w:b/>
          <w:color w:val="000000"/>
          <w:sz w:val="26"/>
          <w:szCs w:val="26"/>
          <w:lang w:val="vi-VN"/>
        </w:rPr>
        <w:t xml:space="preserve">Thời gian làm bài: </w:t>
      </w:r>
      <w:r w:rsidRPr="00CA4818">
        <w:rPr>
          <w:rFonts w:ascii="Times New Roman" w:eastAsia="Arial" w:hAnsi="Times New Roman" w:cs="Times New Roman"/>
          <w:color w:val="000000"/>
          <w:sz w:val="26"/>
          <w:szCs w:val="26"/>
          <w:lang w:val="vi-VN"/>
        </w:rPr>
        <w:t>45 phút.</w:t>
      </w:r>
    </w:p>
    <w:p w14:paraId="7EBDFC88" w14:textId="77777777" w:rsidR="00CA4818" w:rsidRPr="00CA4818" w:rsidRDefault="00CA4818" w:rsidP="00CA4818">
      <w:pPr>
        <w:spacing w:after="0" w:line="276" w:lineRule="auto"/>
        <w:jc w:val="both"/>
        <w:rPr>
          <w:rFonts w:ascii="Times New Roman" w:eastAsia="Arial" w:hAnsi="Times New Roman" w:cs="Times New Roman"/>
          <w:color w:val="000000"/>
          <w:sz w:val="26"/>
          <w:szCs w:val="26"/>
          <w:lang w:val="vi-VN"/>
        </w:rPr>
      </w:pPr>
      <w:r w:rsidRPr="00CA4818">
        <w:rPr>
          <w:rFonts w:ascii="Times New Roman" w:eastAsia="Arial" w:hAnsi="Times New Roman" w:cs="Times New Roman"/>
          <w:color w:val="000000"/>
          <w:sz w:val="26"/>
          <w:szCs w:val="26"/>
          <w:lang w:val="vi-VN"/>
        </w:rPr>
        <w:t xml:space="preserve">- </w:t>
      </w:r>
      <w:r w:rsidRPr="00CA4818">
        <w:rPr>
          <w:rFonts w:ascii="Times New Roman" w:eastAsia="Arial" w:hAnsi="Times New Roman" w:cs="Times New Roman"/>
          <w:b/>
          <w:color w:val="000000"/>
          <w:sz w:val="26"/>
          <w:szCs w:val="26"/>
          <w:lang w:val="vi-VN"/>
        </w:rPr>
        <w:t xml:space="preserve">Hình thức kiểm tra: </w:t>
      </w:r>
      <w:r w:rsidRPr="00CA4818">
        <w:rPr>
          <w:rFonts w:ascii="Times New Roman" w:eastAsia="Arial" w:hAnsi="Times New Roman" w:cs="Times New Roman"/>
          <w:color w:val="000000"/>
          <w:sz w:val="26"/>
          <w:szCs w:val="26"/>
          <w:lang w:val="vi-VN"/>
        </w:rPr>
        <w:t>Kết hợp giữa trắc nghiệm và tự luận (70% trắc nghiệm, 30% tự luận).</w:t>
      </w:r>
    </w:p>
    <w:p w14:paraId="598DE6B7" w14:textId="77777777" w:rsidR="00CA4818" w:rsidRPr="00CA4818" w:rsidRDefault="00CA4818" w:rsidP="00CA4818">
      <w:pPr>
        <w:spacing w:after="0" w:line="276" w:lineRule="auto"/>
        <w:jc w:val="both"/>
        <w:rPr>
          <w:rFonts w:ascii="Times New Roman" w:eastAsia="Arial" w:hAnsi="Times New Roman" w:cs="Times New Roman"/>
          <w:b/>
          <w:color w:val="000000"/>
          <w:sz w:val="26"/>
          <w:szCs w:val="26"/>
          <w:lang w:val="vi-VN"/>
        </w:rPr>
      </w:pPr>
      <w:r w:rsidRPr="00CA4818">
        <w:rPr>
          <w:rFonts w:ascii="Times New Roman" w:eastAsia="Arial" w:hAnsi="Times New Roman" w:cs="Times New Roman"/>
          <w:color w:val="000000"/>
          <w:sz w:val="26"/>
          <w:szCs w:val="26"/>
          <w:lang w:val="vi-VN"/>
        </w:rPr>
        <w:t xml:space="preserve">- </w:t>
      </w:r>
      <w:r w:rsidRPr="00CA4818">
        <w:rPr>
          <w:rFonts w:ascii="Times New Roman" w:eastAsia="Arial" w:hAnsi="Times New Roman" w:cs="Times New Roman"/>
          <w:b/>
          <w:color w:val="000000"/>
          <w:sz w:val="26"/>
          <w:szCs w:val="26"/>
          <w:lang w:val="vi-VN"/>
        </w:rPr>
        <w:t>Cấu trúc:</w:t>
      </w:r>
    </w:p>
    <w:p w14:paraId="33D8D751" w14:textId="77777777" w:rsidR="00CA4818" w:rsidRPr="00CA4818" w:rsidRDefault="00CA4818" w:rsidP="00CA4818">
      <w:pPr>
        <w:spacing w:before="40" w:after="0" w:line="276" w:lineRule="auto"/>
        <w:ind w:firstLine="284"/>
        <w:jc w:val="both"/>
        <w:rPr>
          <w:rFonts w:ascii="Times New Roman" w:eastAsia="Arial" w:hAnsi="Times New Roman" w:cs="Times New Roman"/>
          <w:i/>
          <w:iCs/>
          <w:color w:val="000000"/>
          <w:sz w:val="26"/>
          <w:szCs w:val="26"/>
          <w:lang w:val="nl-NL"/>
        </w:rPr>
      </w:pPr>
      <w:r w:rsidRPr="00CA4818">
        <w:rPr>
          <w:rFonts w:ascii="Times New Roman" w:eastAsia="Arial" w:hAnsi="Times New Roman" w:cs="Times New Roman"/>
          <w:color w:val="000000"/>
          <w:sz w:val="26"/>
          <w:szCs w:val="26"/>
          <w:lang w:val="nl-NL"/>
        </w:rPr>
        <w:t>+ Mức độ đề:</w:t>
      </w:r>
      <w:r w:rsidRPr="00CA4818">
        <w:rPr>
          <w:rFonts w:ascii="Times New Roman" w:eastAsia="Arial" w:hAnsi="Times New Roman" w:cs="Times New Roman"/>
          <w:b/>
          <w:color w:val="000000"/>
          <w:sz w:val="26"/>
          <w:szCs w:val="26"/>
          <w:lang w:val="nl-NL"/>
        </w:rPr>
        <w:t xml:space="preserve"> </w:t>
      </w:r>
      <w:r w:rsidRPr="00CA4818">
        <w:rPr>
          <w:rFonts w:ascii="Times New Roman" w:eastAsia="Arial" w:hAnsi="Times New Roman" w:cs="Times New Roman"/>
          <w:i/>
          <w:iCs/>
          <w:color w:val="000000"/>
          <w:sz w:val="26"/>
          <w:szCs w:val="26"/>
          <w:lang w:val="nl-NL"/>
        </w:rPr>
        <w:t>40% Nhận biết; 30% Thông hiểu; 20% Vận dụng; 10% Vận dụng cao.</w:t>
      </w:r>
    </w:p>
    <w:p w14:paraId="20C91A4A" w14:textId="77777777" w:rsidR="00CA4818" w:rsidRPr="00CA4818" w:rsidRDefault="00CA4818" w:rsidP="00CA4818">
      <w:pPr>
        <w:spacing w:before="40" w:after="0" w:line="276" w:lineRule="auto"/>
        <w:ind w:firstLine="284"/>
        <w:jc w:val="both"/>
        <w:rPr>
          <w:rFonts w:ascii="Times New Roman" w:eastAsia="Arial" w:hAnsi="Times New Roman" w:cs="Times New Roman"/>
          <w:i/>
          <w:iCs/>
          <w:color w:val="000000"/>
          <w:sz w:val="26"/>
          <w:szCs w:val="26"/>
          <w:lang w:val="nl-NL"/>
        </w:rPr>
      </w:pPr>
      <w:r w:rsidRPr="00CA4818">
        <w:rPr>
          <w:rFonts w:ascii="Times New Roman" w:eastAsia="Arial" w:hAnsi="Times New Roman" w:cs="Times New Roman"/>
          <w:iCs/>
          <w:color w:val="000000"/>
          <w:sz w:val="26"/>
          <w:szCs w:val="26"/>
          <w:lang w:val="nl-NL"/>
        </w:rPr>
        <w:t xml:space="preserve">+ Phần </w:t>
      </w:r>
      <w:r w:rsidRPr="00CA4818">
        <w:rPr>
          <w:rFonts w:ascii="Times New Roman" w:eastAsia="Arial" w:hAnsi="Times New Roman" w:cs="Times New Roman"/>
          <w:color w:val="000000"/>
          <w:sz w:val="26"/>
          <w:szCs w:val="26"/>
          <w:lang w:val="nl-NL"/>
        </w:rPr>
        <w:t>trắc</w:t>
      </w:r>
      <w:r w:rsidRPr="00CA4818">
        <w:rPr>
          <w:rFonts w:ascii="Times New Roman" w:eastAsia="Arial" w:hAnsi="Times New Roman" w:cs="Times New Roman"/>
          <w:iCs/>
          <w:color w:val="000000"/>
          <w:sz w:val="26"/>
          <w:szCs w:val="26"/>
          <w:lang w:val="nl-NL"/>
        </w:rPr>
        <w:t xml:space="preserve"> nghiệm: </w:t>
      </w:r>
      <w:r w:rsidRPr="00CA4818">
        <w:rPr>
          <w:rFonts w:ascii="Times New Roman" w:eastAsia="Arial" w:hAnsi="Times New Roman" w:cs="Times New Roman"/>
          <w:bCs/>
          <w:iCs/>
          <w:color w:val="000000"/>
          <w:sz w:val="26"/>
          <w:szCs w:val="26"/>
          <w:lang w:val="nl-NL"/>
        </w:rPr>
        <w:t xml:space="preserve">7,0 điểm </w:t>
      </w:r>
      <w:r w:rsidRPr="00CA4818">
        <w:rPr>
          <w:rFonts w:ascii="Times New Roman" w:eastAsia="Arial" w:hAnsi="Times New Roman" w:cs="Times New Roman"/>
          <w:bCs/>
          <w:i/>
          <w:iCs/>
          <w:color w:val="000000"/>
          <w:sz w:val="26"/>
          <w:szCs w:val="26"/>
          <w:lang w:val="nl-NL"/>
        </w:rPr>
        <w:t xml:space="preserve">(gồm </w:t>
      </w:r>
      <w:r w:rsidRPr="00CA4818">
        <w:rPr>
          <w:rFonts w:ascii="Times New Roman" w:eastAsia="Arial" w:hAnsi="Times New Roman" w:cs="Times New Roman"/>
          <w:bCs/>
          <w:i/>
          <w:iCs/>
          <w:color w:val="000000"/>
          <w:sz w:val="26"/>
          <w:szCs w:val="26"/>
          <w:lang w:val="vi-VN"/>
        </w:rPr>
        <w:t>28</w:t>
      </w:r>
      <w:r w:rsidRPr="00CA4818">
        <w:rPr>
          <w:rFonts w:ascii="Times New Roman" w:eastAsia="Arial" w:hAnsi="Times New Roman" w:cs="Times New Roman"/>
          <w:bCs/>
          <w:i/>
          <w:iCs/>
          <w:color w:val="000000"/>
          <w:sz w:val="26"/>
          <w:szCs w:val="26"/>
          <w:lang w:val="nl-NL"/>
        </w:rPr>
        <w:t xml:space="preserve"> câu hỏi: nhận biết: 16 câu, thông hiểu: 12 câu)</w:t>
      </w:r>
      <w:r w:rsidRPr="00CA4818">
        <w:rPr>
          <w:rFonts w:ascii="Times New Roman" w:eastAsia="Arial" w:hAnsi="Times New Roman" w:cs="Times New Roman"/>
          <w:bCs/>
          <w:i/>
          <w:color w:val="000000"/>
          <w:sz w:val="26"/>
          <w:szCs w:val="26"/>
          <w:lang w:val="nl-NL"/>
        </w:rPr>
        <w:t>, mỗi câu 0,25 điểm.</w:t>
      </w:r>
    </w:p>
    <w:p w14:paraId="5E0256E2" w14:textId="77777777" w:rsidR="00CA4818" w:rsidRPr="00CA4818" w:rsidRDefault="00CA4818" w:rsidP="00CA4818">
      <w:pPr>
        <w:spacing w:before="40" w:after="0" w:line="276" w:lineRule="auto"/>
        <w:ind w:firstLine="284"/>
        <w:jc w:val="both"/>
        <w:rPr>
          <w:rFonts w:ascii="Times New Roman" w:eastAsia="Arial" w:hAnsi="Times New Roman" w:cs="Times New Roman"/>
          <w:i/>
          <w:iCs/>
          <w:color w:val="000000"/>
          <w:sz w:val="26"/>
          <w:szCs w:val="26"/>
          <w:lang w:val="nl-NL"/>
        </w:rPr>
      </w:pPr>
      <w:r w:rsidRPr="00CA4818">
        <w:rPr>
          <w:rFonts w:ascii="Times New Roman" w:eastAsia="Arial" w:hAnsi="Times New Roman" w:cs="Times New Roman"/>
          <w:bCs/>
          <w:color w:val="000000"/>
          <w:sz w:val="26"/>
          <w:szCs w:val="26"/>
          <w:lang w:val="nl-NL"/>
        </w:rPr>
        <w:t xml:space="preserve">+ </w:t>
      </w:r>
      <w:r w:rsidRPr="00CA4818">
        <w:rPr>
          <w:rFonts w:ascii="Times New Roman" w:eastAsia="Arial" w:hAnsi="Times New Roman" w:cs="Times New Roman"/>
          <w:bCs/>
          <w:iCs/>
          <w:color w:val="000000"/>
          <w:sz w:val="26"/>
          <w:szCs w:val="26"/>
          <w:lang w:val="nl-NL"/>
        </w:rPr>
        <w:t>Phần tự luận: 3,0 điểm</w:t>
      </w:r>
      <w:r w:rsidRPr="00CA4818">
        <w:rPr>
          <w:rFonts w:ascii="Times New Roman" w:eastAsia="Arial" w:hAnsi="Times New Roman" w:cs="Times New Roman"/>
          <w:bCs/>
          <w:i/>
          <w:iCs/>
          <w:color w:val="000000"/>
          <w:sz w:val="26"/>
          <w:szCs w:val="26"/>
          <w:lang w:val="nl-NL"/>
        </w:rPr>
        <w:t xml:space="preserve"> (Vận dụng: 2,0 điểm; Vận dụng cao: 1,0 điểm), mỗi YCCĐ </w:t>
      </w:r>
      <w:r w:rsidRPr="00CA4818">
        <w:rPr>
          <w:rFonts w:ascii="Times New Roman" w:eastAsia="Arial" w:hAnsi="Times New Roman" w:cs="Times New Roman"/>
          <w:bCs/>
          <w:i/>
          <w:iCs/>
          <w:color w:val="000000"/>
          <w:sz w:val="26"/>
          <w:szCs w:val="26"/>
        </w:rPr>
        <w:t>0,5</w:t>
      </w:r>
      <w:r w:rsidRPr="00CA4818">
        <w:rPr>
          <w:rFonts w:ascii="Times New Roman" w:eastAsia="Arial" w:hAnsi="Times New Roman" w:cs="Times New Roman"/>
          <w:bCs/>
          <w:i/>
          <w:iCs/>
          <w:color w:val="000000"/>
          <w:sz w:val="26"/>
          <w:szCs w:val="26"/>
          <w:lang w:val="nl-NL"/>
        </w:rPr>
        <w:t xml:space="preserve"> điểm.</w:t>
      </w:r>
    </w:p>
    <w:p w14:paraId="1ACBF951" w14:textId="45AB26E9" w:rsidR="00CA4818" w:rsidRPr="00CA4818" w:rsidRDefault="00CA4818" w:rsidP="00155727">
      <w:pPr>
        <w:spacing w:before="40" w:afterLines="40" w:after="96" w:line="240" w:lineRule="auto"/>
        <w:jc w:val="both"/>
        <w:rPr>
          <w:rFonts w:ascii="Times New Roman" w:eastAsia="Arial" w:hAnsi="Times New Roman" w:cs="Times New Roman"/>
          <w:b/>
          <w:bCs/>
          <w:iCs/>
          <w:color w:val="000000"/>
          <w:sz w:val="26"/>
          <w:szCs w:val="26"/>
          <w:lang w:val="fr-FR" w:eastAsia="fr-FR"/>
        </w:rPr>
      </w:pPr>
      <w:r w:rsidRPr="00CA4818">
        <w:rPr>
          <w:rFonts w:ascii="Times New Roman" w:eastAsia="Arial" w:hAnsi="Times New Roman" w:cs="Times New Roman"/>
          <w:bCs/>
          <w:color w:val="000000"/>
          <w:sz w:val="26"/>
          <w:szCs w:val="26"/>
          <w:lang w:val="nl-NL"/>
        </w:rPr>
        <w:t>+ Nội dung:</w:t>
      </w:r>
      <w:r w:rsidR="00155727">
        <w:rPr>
          <w:rFonts w:ascii="Times New Roman" w:eastAsia="Arial" w:hAnsi="Times New Roman" w:cs="Times New Roman"/>
          <w:bCs/>
          <w:color w:val="000000"/>
          <w:sz w:val="26"/>
          <w:szCs w:val="26"/>
          <w:lang w:val="nl-NL"/>
        </w:rPr>
        <w:t xml:space="preserve"> </w:t>
      </w:r>
      <w:r w:rsidR="00155727" w:rsidRPr="00D95DDB">
        <w:rPr>
          <w:rFonts w:ascii="Times New Roman" w:hAnsi="Times New Roman" w:cs="Times New Roman"/>
          <w:b/>
          <w:color w:val="000000" w:themeColor="text1"/>
          <w:spacing w:val="-8"/>
          <w:sz w:val="26"/>
          <w:szCs w:val="26"/>
        </w:rPr>
        <w:t>Vật lí nhiệt</w:t>
      </w:r>
      <w:r w:rsidR="00155727" w:rsidRPr="00D95DDB">
        <w:rPr>
          <w:rFonts w:ascii="Times New Roman" w:eastAsia="Arial" w:hAnsi="Times New Roman" w:cs="Times New Roman"/>
          <w:b/>
          <w:bCs/>
          <w:iCs/>
          <w:color w:val="000000"/>
          <w:sz w:val="26"/>
          <w:szCs w:val="26"/>
          <w:lang w:val="fr-FR" w:eastAsia="fr-FR"/>
        </w:rPr>
        <w:t xml:space="preserve"> </w:t>
      </w:r>
      <w:r w:rsidR="00155727" w:rsidRPr="00D95DDB">
        <w:rPr>
          <w:rFonts w:ascii="Times New Roman" w:eastAsia="Arial" w:hAnsi="Times New Roman" w:cs="Times New Roman"/>
          <w:bCs/>
          <w:color w:val="000000"/>
          <w:sz w:val="26"/>
          <w:szCs w:val="26"/>
          <w:lang w:val="nl-NL"/>
        </w:rPr>
        <w:t xml:space="preserve"> 14 </w:t>
      </w:r>
      <w:r w:rsidRPr="00CA4818">
        <w:rPr>
          <w:rFonts w:ascii="Times New Roman" w:eastAsia="Arial" w:hAnsi="Times New Roman" w:cs="Times New Roman"/>
          <w:bCs/>
          <w:i/>
          <w:color w:val="000000"/>
          <w:sz w:val="26"/>
          <w:szCs w:val="26"/>
          <w:lang w:val="nl-NL"/>
        </w:rPr>
        <w:t xml:space="preserve"> tiết</w:t>
      </w:r>
      <w:r w:rsidRPr="00CA4818">
        <w:rPr>
          <w:rFonts w:ascii="Times New Roman" w:eastAsia="Arial" w:hAnsi="Times New Roman" w:cs="Times New Roman"/>
          <w:i/>
          <w:iCs/>
          <w:color w:val="000000"/>
          <w:sz w:val="26"/>
          <w:szCs w:val="26"/>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389"/>
        <w:gridCol w:w="3906"/>
        <w:gridCol w:w="754"/>
        <w:gridCol w:w="754"/>
        <w:gridCol w:w="755"/>
        <w:gridCol w:w="755"/>
        <w:gridCol w:w="755"/>
        <w:gridCol w:w="755"/>
        <w:gridCol w:w="847"/>
        <w:gridCol w:w="784"/>
        <w:gridCol w:w="634"/>
        <w:gridCol w:w="755"/>
        <w:gridCol w:w="1098"/>
      </w:tblGrid>
      <w:tr w:rsidR="00CA4818" w:rsidRPr="00CA4818" w14:paraId="40D21EB7" w14:textId="77777777" w:rsidTr="00D95DDB">
        <w:trPr>
          <w:trHeight w:val="353"/>
          <w:tblHeader/>
        </w:trPr>
        <w:tc>
          <w:tcPr>
            <w:tcW w:w="724" w:type="dxa"/>
            <w:vMerge w:val="restart"/>
            <w:vAlign w:val="center"/>
          </w:tcPr>
          <w:p w14:paraId="1E284A68" w14:textId="77777777" w:rsidR="00CA4818" w:rsidRPr="00CA4818" w:rsidRDefault="00CA4818" w:rsidP="00CA4818">
            <w:pPr>
              <w:spacing w:after="0"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STT</w:t>
            </w:r>
          </w:p>
        </w:tc>
        <w:tc>
          <w:tcPr>
            <w:tcW w:w="1389" w:type="dxa"/>
            <w:vMerge w:val="restart"/>
            <w:vAlign w:val="center"/>
          </w:tcPr>
          <w:p w14:paraId="0ABB312E" w14:textId="77777777" w:rsidR="00CA4818" w:rsidRPr="00CA4818" w:rsidRDefault="00CA4818" w:rsidP="00CA4818">
            <w:pPr>
              <w:spacing w:after="0"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Nội dung</w:t>
            </w:r>
          </w:p>
        </w:tc>
        <w:tc>
          <w:tcPr>
            <w:tcW w:w="3906" w:type="dxa"/>
            <w:vMerge w:val="restart"/>
            <w:shd w:val="clear" w:color="auto" w:fill="auto"/>
            <w:vAlign w:val="center"/>
          </w:tcPr>
          <w:p w14:paraId="4A5A6A6E" w14:textId="77777777" w:rsidR="00CA4818" w:rsidRPr="00CA4818" w:rsidRDefault="00CA4818" w:rsidP="00CA4818">
            <w:pPr>
              <w:spacing w:after="0"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Đơn vị kiến thức</w:t>
            </w:r>
          </w:p>
        </w:tc>
        <w:tc>
          <w:tcPr>
            <w:tcW w:w="6159" w:type="dxa"/>
            <w:gridSpan w:val="8"/>
            <w:shd w:val="clear" w:color="auto" w:fill="auto"/>
            <w:vAlign w:val="center"/>
          </w:tcPr>
          <w:p w14:paraId="09B1EB0F"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Mức độ đánh giá</w:t>
            </w:r>
          </w:p>
        </w:tc>
        <w:tc>
          <w:tcPr>
            <w:tcW w:w="1389" w:type="dxa"/>
            <w:gridSpan w:val="2"/>
            <w:vMerge w:val="restart"/>
            <w:vAlign w:val="center"/>
          </w:tcPr>
          <w:p w14:paraId="099363E9"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 xml:space="preserve">Tổng </w:t>
            </w:r>
            <w:r w:rsidRPr="00CA4818">
              <w:rPr>
                <w:rFonts w:ascii="Times New Roman" w:eastAsia="Arial" w:hAnsi="Times New Roman" w:cs="Times New Roman"/>
                <w:b/>
                <w:color w:val="000000"/>
                <w:sz w:val="26"/>
                <w:szCs w:val="26"/>
                <w:lang w:val="nl-NL"/>
              </w:rPr>
              <w:br/>
              <w:t>số câu</w:t>
            </w:r>
          </w:p>
        </w:tc>
        <w:tc>
          <w:tcPr>
            <w:tcW w:w="1098" w:type="dxa"/>
            <w:vMerge w:val="restart"/>
            <w:vAlign w:val="center"/>
          </w:tcPr>
          <w:p w14:paraId="766CA3BA"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Điểm số</w:t>
            </w:r>
          </w:p>
        </w:tc>
      </w:tr>
      <w:tr w:rsidR="00CA4818" w:rsidRPr="00CA4818" w14:paraId="4D1B3B2C" w14:textId="77777777" w:rsidTr="00D95DDB">
        <w:trPr>
          <w:trHeight w:val="415"/>
          <w:tblHeader/>
        </w:trPr>
        <w:tc>
          <w:tcPr>
            <w:tcW w:w="724" w:type="dxa"/>
            <w:vMerge/>
          </w:tcPr>
          <w:p w14:paraId="57F12DF7"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1389" w:type="dxa"/>
            <w:vMerge/>
          </w:tcPr>
          <w:p w14:paraId="5A7D549D"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3906" w:type="dxa"/>
            <w:vMerge/>
            <w:shd w:val="clear" w:color="auto" w:fill="auto"/>
            <w:vAlign w:val="center"/>
          </w:tcPr>
          <w:p w14:paraId="1523FCDB"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1508" w:type="dxa"/>
            <w:gridSpan w:val="2"/>
            <w:shd w:val="clear" w:color="auto" w:fill="auto"/>
            <w:vAlign w:val="center"/>
          </w:tcPr>
          <w:p w14:paraId="20A80DAA" w14:textId="77777777" w:rsidR="00CA4818" w:rsidRPr="00CA4818" w:rsidRDefault="00CA4818" w:rsidP="00CA4818">
            <w:pPr>
              <w:spacing w:after="0" w:line="240" w:lineRule="auto"/>
              <w:jc w:val="center"/>
              <w:rPr>
                <w:rFonts w:ascii="Times New Roman" w:eastAsia="Arial" w:hAnsi="Times New Roman" w:cs="Times New Roman"/>
                <w:iCs/>
                <w:color w:val="000000"/>
                <w:sz w:val="26"/>
                <w:szCs w:val="26"/>
                <w:lang w:val="nl-NL"/>
              </w:rPr>
            </w:pPr>
            <w:r w:rsidRPr="00CA4818">
              <w:rPr>
                <w:rFonts w:ascii="Times New Roman" w:eastAsia="Arial" w:hAnsi="Times New Roman" w:cs="Times New Roman"/>
                <w:b/>
                <w:color w:val="000000"/>
                <w:sz w:val="26"/>
                <w:szCs w:val="26"/>
                <w:lang w:val="vi-VN"/>
              </w:rPr>
              <w:t>Nhận biết</w:t>
            </w:r>
          </w:p>
        </w:tc>
        <w:tc>
          <w:tcPr>
            <w:tcW w:w="1510" w:type="dxa"/>
            <w:gridSpan w:val="2"/>
            <w:shd w:val="clear" w:color="auto" w:fill="auto"/>
            <w:vAlign w:val="center"/>
          </w:tcPr>
          <w:p w14:paraId="6A20FDC2"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Thông hiểu</w:t>
            </w:r>
          </w:p>
        </w:tc>
        <w:tc>
          <w:tcPr>
            <w:tcW w:w="1510" w:type="dxa"/>
            <w:gridSpan w:val="2"/>
            <w:shd w:val="clear" w:color="auto" w:fill="auto"/>
            <w:vAlign w:val="center"/>
          </w:tcPr>
          <w:p w14:paraId="0EB3F4DD"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Vận dụng</w:t>
            </w:r>
          </w:p>
        </w:tc>
        <w:tc>
          <w:tcPr>
            <w:tcW w:w="1631" w:type="dxa"/>
            <w:gridSpan w:val="2"/>
            <w:shd w:val="clear" w:color="auto" w:fill="auto"/>
            <w:tcMar>
              <w:left w:w="0" w:type="dxa"/>
              <w:right w:w="0" w:type="dxa"/>
            </w:tcMar>
            <w:vAlign w:val="center"/>
          </w:tcPr>
          <w:p w14:paraId="28C57FA7"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Vận dụng cao</w:t>
            </w:r>
          </w:p>
        </w:tc>
        <w:tc>
          <w:tcPr>
            <w:tcW w:w="1389" w:type="dxa"/>
            <w:gridSpan w:val="2"/>
            <w:vMerge/>
            <w:vAlign w:val="center"/>
          </w:tcPr>
          <w:p w14:paraId="3BBEFA71"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p>
        </w:tc>
        <w:tc>
          <w:tcPr>
            <w:tcW w:w="1098" w:type="dxa"/>
            <w:vMerge/>
            <w:vAlign w:val="center"/>
          </w:tcPr>
          <w:p w14:paraId="289A938C"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p>
        </w:tc>
      </w:tr>
      <w:tr w:rsidR="00CA4818" w:rsidRPr="00CA4818" w14:paraId="67BD2CD4" w14:textId="77777777" w:rsidTr="00D95DDB">
        <w:trPr>
          <w:tblHeader/>
        </w:trPr>
        <w:tc>
          <w:tcPr>
            <w:tcW w:w="724" w:type="dxa"/>
            <w:vMerge/>
          </w:tcPr>
          <w:p w14:paraId="28B9F49B"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1389" w:type="dxa"/>
            <w:vMerge/>
          </w:tcPr>
          <w:p w14:paraId="00E9AE30"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3906" w:type="dxa"/>
            <w:vMerge/>
            <w:shd w:val="clear" w:color="auto" w:fill="auto"/>
            <w:vAlign w:val="center"/>
          </w:tcPr>
          <w:p w14:paraId="1FCC0CAE"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754" w:type="dxa"/>
            <w:shd w:val="clear" w:color="auto" w:fill="auto"/>
            <w:vAlign w:val="center"/>
          </w:tcPr>
          <w:p w14:paraId="720F2D40" w14:textId="77777777" w:rsidR="00CA4818" w:rsidRPr="00CA4818" w:rsidRDefault="00CA4818" w:rsidP="00CA4818">
            <w:pPr>
              <w:spacing w:after="0" w:line="240" w:lineRule="auto"/>
              <w:jc w:val="center"/>
              <w:rPr>
                <w:rFonts w:ascii="Times New Roman" w:eastAsia="Arial" w:hAnsi="Times New Roman" w:cs="Times New Roman"/>
                <w:b/>
                <w:bCs/>
                <w:iCs/>
                <w:color w:val="000000"/>
                <w:sz w:val="26"/>
                <w:szCs w:val="26"/>
                <w:lang w:val="nl-NL"/>
              </w:rPr>
            </w:pPr>
            <w:r w:rsidRPr="00CA4818">
              <w:rPr>
                <w:rFonts w:ascii="Times New Roman" w:eastAsia="Arial" w:hAnsi="Times New Roman" w:cs="Times New Roman"/>
                <w:b/>
                <w:bCs/>
                <w:iCs/>
                <w:color w:val="000000"/>
                <w:sz w:val="26"/>
                <w:szCs w:val="26"/>
                <w:lang w:val="nl-NL"/>
              </w:rPr>
              <w:t>TL</w:t>
            </w:r>
          </w:p>
        </w:tc>
        <w:tc>
          <w:tcPr>
            <w:tcW w:w="754" w:type="dxa"/>
            <w:shd w:val="clear" w:color="auto" w:fill="auto"/>
            <w:vAlign w:val="center"/>
          </w:tcPr>
          <w:p w14:paraId="4B47E4E0"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755" w:type="dxa"/>
            <w:shd w:val="clear" w:color="auto" w:fill="auto"/>
            <w:vAlign w:val="center"/>
          </w:tcPr>
          <w:p w14:paraId="202447E8"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bCs/>
                <w:iCs/>
                <w:color w:val="000000"/>
                <w:sz w:val="26"/>
                <w:szCs w:val="26"/>
                <w:lang w:val="nl-NL"/>
              </w:rPr>
              <w:t>TL</w:t>
            </w:r>
          </w:p>
        </w:tc>
        <w:tc>
          <w:tcPr>
            <w:tcW w:w="755" w:type="dxa"/>
            <w:shd w:val="clear" w:color="auto" w:fill="auto"/>
            <w:vAlign w:val="center"/>
          </w:tcPr>
          <w:p w14:paraId="2AE763A7"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755" w:type="dxa"/>
            <w:shd w:val="clear" w:color="auto" w:fill="auto"/>
            <w:vAlign w:val="center"/>
          </w:tcPr>
          <w:p w14:paraId="09E6C561"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bCs/>
                <w:iCs/>
                <w:color w:val="000000"/>
                <w:sz w:val="26"/>
                <w:szCs w:val="26"/>
                <w:lang w:val="nl-NL"/>
              </w:rPr>
              <w:t>TL</w:t>
            </w:r>
          </w:p>
        </w:tc>
        <w:tc>
          <w:tcPr>
            <w:tcW w:w="755" w:type="dxa"/>
            <w:shd w:val="clear" w:color="auto" w:fill="auto"/>
            <w:vAlign w:val="center"/>
          </w:tcPr>
          <w:p w14:paraId="752EC731"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847" w:type="dxa"/>
            <w:shd w:val="clear" w:color="auto" w:fill="auto"/>
            <w:vAlign w:val="center"/>
          </w:tcPr>
          <w:p w14:paraId="1E9CA268"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bCs/>
                <w:iCs/>
                <w:color w:val="000000"/>
                <w:sz w:val="26"/>
                <w:szCs w:val="26"/>
                <w:lang w:val="nl-NL"/>
              </w:rPr>
              <w:t>TL</w:t>
            </w:r>
          </w:p>
        </w:tc>
        <w:tc>
          <w:tcPr>
            <w:tcW w:w="784" w:type="dxa"/>
            <w:shd w:val="clear" w:color="auto" w:fill="auto"/>
            <w:vAlign w:val="center"/>
          </w:tcPr>
          <w:p w14:paraId="7A0F3024"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634" w:type="dxa"/>
            <w:vAlign w:val="center"/>
          </w:tcPr>
          <w:p w14:paraId="33B6D668"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bCs/>
                <w:iCs/>
                <w:color w:val="000000"/>
                <w:sz w:val="26"/>
                <w:szCs w:val="26"/>
                <w:lang w:val="nl-NL"/>
              </w:rPr>
              <w:t>TL</w:t>
            </w:r>
          </w:p>
        </w:tc>
        <w:tc>
          <w:tcPr>
            <w:tcW w:w="755" w:type="dxa"/>
            <w:vAlign w:val="center"/>
          </w:tcPr>
          <w:p w14:paraId="084C1B0B"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1098" w:type="dxa"/>
            <w:vAlign w:val="center"/>
          </w:tcPr>
          <w:p w14:paraId="6AB61E81"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p>
        </w:tc>
      </w:tr>
      <w:tr w:rsidR="00CA4818" w:rsidRPr="00CA4818" w14:paraId="7372A23B" w14:textId="77777777" w:rsidTr="00D95DDB">
        <w:trPr>
          <w:trHeight w:val="257"/>
          <w:tblHeader/>
        </w:trPr>
        <w:tc>
          <w:tcPr>
            <w:tcW w:w="724" w:type="dxa"/>
          </w:tcPr>
          <w:p w14:paraId="5F6DA56B"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vi-VN"/>
              </w:rPr>
            </w:pPr>
            <w:r w:rsidRPr="00CA4818">
              <w:rPr>
                <w:rFonts w:ascii="Times New Roman" w:eastAsia="Arial" w:hAnsi="Times New Roman" w:cs="Times New Roman"/>
                <w:i/>
                <w:color w:val="000000"/>
                <w:sz w:val="26"/>
                <w:szCs w:val="26"/>
              </w:rPr>
              <w:t>1</w:t>
            </w:r>
          </w:p>
        </w:tc>
        <w:tc>
          <w:tcPr>
            <w:tcW w:w="1389" w:type="dxa"/>
          </w:tcPr>
          <w:p w14:paraId="0C6FE300"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vi-VN"/>
              </w:rPr>
            </w:pPr>
            <w:r w:rsidRPr="00CA4818">
              <w:rPr>
                <w:rFonts w:ascii="Times New Roman" w:eastAsia="Arial" w:hAnsi="Times New Roman" w:cs="Times New Roman"/>
                <w:i/>
                <w:color w:val="000000"/>
                <w:sz w:val="26"/>
                <w:szCs w:val="26"/>
              </w:rPr>
              <w:t>2</w:t>
            </w:r>
          </w:p>
        </w:tc>
        <w:tc>
          <w:tcPr>
            <w:tcW w:w="3906" w:type="dxa"/>
            <w:shd w:val="clear" w:color="auto" w:fill="auto"/>
            <w:vAlign w:val="center"/>
          </w:tcPr>
          <w:p w14:paraId="3B642468"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vi-VN"/>
              </w:rPr>
            </w:pPr>
            <w:r w:rsidRPr="00CA4818">
              <w:rPr>
                <w:rFonts w:ascii="Times New Roman" w:eastAsia="Arial" w:hAnsi="Times New Roman" w:cs="Times New Roman"/>
                <w:i/>
                <w:color w:val="000000"/>
                <w:sz w:val="26"/>
                <w:szCs w:val="26"/>
                <w:lang w:val="nl-NL"/>
              </w:rPr>
              <w:t>3</w:t>
            </w:r>
          </w:p>
        </w:tc>
        <w:tc>
          <w:tcPr>
            <w:tcW w:w="754" w:type="dxa"/>
            <w:shd w:val="clear" w:color="auto" w:fill="auto"/>
            <w:vAlign w:val="center"/>
          </w:tcPr>
          <w:p w14:paraId="0BD58679"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nl-NL"/>
              </w:rPr>
              <w:t>4</w:t>
            </w:r>
          </w:p>
        </w:tc>
        <w:tc>
          <w:tcPr>
            <w:tcW w:w="754" w:type="dxa"/>
            <w:shd w:val="clear" w:color="auto" w:fill="auto"/>
            <w:vAlign w:val="center"/>
          </w:tcPr>
          <w:p w14:paraId="19947786"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nl-NL"/>
              </w:rPr>
              <w:t>5</w:t>
            </w:r>
          </w:p>
        </w:tc>
        <w:tc>
          <w:tcPr>
            <w:tcW w:w="755" w:type="dxa"/>
            <w:shd w:val="clear" w:color="auto" w:fill="auto"/>
            <w:vAlign w:val="center"/>
          </w:tcPr>
          <w:p w14:paraId="6FB9FF8E"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iCs/>
                <w:color w:val="000000"/>
                <w:sz w:val="26"/>
                <w:szCs w:val="26"/>
                <w:lang w:val="nl-NL"/>
              </w:rPr>
              <w:t>6</w:t>
            </w:r>
          </w:p>
        </w:tc>
        <w:tc>
          <w:tcPr>
            <w:tcW w:w="755" w:type="dxa"/>
            <w:shd w:val="clear" w:color="auto" w:fill="auto"/>
            <w:vAlign w:val="center"/>
          </w:tcPr>
          <w:p w14:paraId="4D8DED69"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nl-NL"/>
              </w:rPr>
              <w:t>7</w:t>
            </w:r>
          </w:p>
        </w:tc>
        <w:tc>
          <w:tcPr>
            <w:tcW w:w="755" w:type="dxa"/>
            <w:shd w:val="clear" w:color="auto" w:fill="auto"/>
            <w:vAlign w:val="center"/>
          </w:tcPr>
          <w:p w14:paraId="58D9B4AD" w14:textId="77777777" w:rsidR="00CA4818" w:rsidRPr="00CA4818" w:rsidRDefault="00CA4818" w:rsidP="00CA4818">
            <w:pPr>
              <w:spacing w:after="0" w:line="240" w:lineRule="auto"/>
              <w:jc w:val="center"/>
              <w:rPr>
                <w:rFonts w:ascii="Times New Roman" w:eastAsia="Arial" w:hAnsi="Times New Roman" w:cs="Times New Roman"/>
                <w:i/>
                <w:iCs/>
                <w:color w:val="000000"/>
                <w:sz w:val="26"/>
                <w:szCs w:val="26"/>
                <w:lang w:val="nl-NL"/>
              </w:rPr>
            </w:pPr>
            <w:r w:rsidRPr="00CA4818">
              <w:rPr>
                <w:rFonts w:ascii="Times New Roman" w:eastAsia="Arial" w:hAnsi="Times New Roman" w:cs="Times New Roman"/>
                <w:i/>
                <w:iCs/>
                <w:color w:val="000000"/>
                <w:sz w:val="26"/>
                <w:szCs w:val="26"/>
                <w:lang w:val="nl-NL"/>
              </w:rPr>
              <w:t>8</w:t>
            </w:r>
          </w:p>
        </w:tc>
        <w:tc>
          <w:tcPr>
            <w:tcW w:w="755" w:type="dxa"/>
            <w:shd w:val="clear" w:color="auto" w:fill="auto"/>
            <w:vAlign w:val="center"/>
          </w:tcPr>
          <w:p w14:paraId="32F54164"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nl-NL"/>
              </w:rPr>
              <w:t>9</w:t>
            </w:r>
          </w:p>
        </w:tc>
        <w:tc>
          <w:tcPr>
            <w:tcW w:w="847" w:type="dxa"/>
            <w:shd w:val="clear" w:color="auto" w:fill="auto"/>
            <w:vAlign w:val="center"/>
          </w:tcPr>
          <w:p w14:paraId="05DA6C6D" w14:textId="77777777" w:rsidR="00CA4818" w:rsidRPr="00CA4818" w:rsidRDefault="00CA4818" w:rsidP="00CA4818">
            <w:pPr>
              <w:spacing w:after="0" w:line="240" w:lineRule="auto"/>
              <w:jc w:val="center"/>
              <w:rPr>
                <w:rFonts w:ascii="Times New Roman" w:eastAsia="Arial" w:hAnsi="Times New Roman" w:cs="Times New Roman"/>
                <w:i/>
                <w:iCs/>
                <w:color w:val="000000"/>
                <w:sz w:val="26"/>
                <w:szCs w:val="26"/>
                <w:lang w:val="nl-NL"/>
              </w:rPr>
            </w:pPr>
            <w:r w:rsidRPr="00CA4818">
              <w:rPr>
                <w:rFonts w:ascii="Times New Roman" w:eastAsia="Arial" w:hAnsi="Times New Roman" w:cs="Times New Roman"/>
                <w:i/>
                <w:color w:val="000000"/>
                <w:sz w:val="26"/>
                <w:szCs w:val="26"/>
                <w:lang w:val="fr-FR" w:eastAsia="fr-FR"/>
              </w:rPr>
              <w:t>10</w:t>
            </w:r>
          </w:p>
        </w:tc>
        <w:tc>
          <w:tcPr>
            <w:tcW w:w="784" w:type="dxa"/>
            <w:shd w:val="clear" w:color="auto" w:fill="auto"/>
            <w:vAlign w:val="center"/>
          </w:tcPr>
          <w:p w14:paraId="277E55EF"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fr-FR" w:eastAsia="fr-FR"/>
              </w:rPr>
              <w:t>11</w:t>
            </w:r>
          </w:p>
        </w:tc>
        <w:tc>
          <w:tcPr>
            <w:tcW w:w="634" w:type="dxa"/>
            <w:vAlign w:val="center"/>
          </w:tcPr>
          <w:p w14:paraId="34B37E7A"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fr-FR" w:eastAsia="fr-FR"/>
              </w:rPr>
            </w:pPr>
            <w:r w:rsidRPr="00CA4818">
              <w:rPr>
                <w:rFonts w:ascii="Times New Roman" w:eastAsia="Arial" w:hAnsi="Times New Roman" w:cs="Times New Roman"/>
                <w:i/>
                <w:color w:val="000000"/>
                <w:sz w:val="26"/>
                <w:szCs w:val="26"/>
                <w:lang w:val="fr-FR" w:eastAsia="fr-FR"/>
              </w:rPr>
              <w:t>12</w:t>
            </w:r>
          </w:p>
        </w:tc>
        <w:tc>
          <w:tcPr>
            <w:tcW w:w="755" w:type="dxa"/>
            <w:vAlign w:val="center"/>
          </w:tcPr>
          <w:p w14:paraId="6507E130"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fr-FR" w:eastAsia="fr-FR"/>
              </w:rPr>
            </w:pPr>
            <w:r w:rsidRPr="00CA4818">
              <w:rPr>
                <w:rFonts w:ascii="Times New Roman" w:eastAsia="Arial" w:hAnsi="Times New Roman" w:cs="Times New Roman"/>
                <w:i/>
                <w:color w:val="000000"/>
                <w:sz w:val="26"/>
                <w:szCs w:val="26"/>
                <w:lang w:val="fr-FR" w:eastAsia="fr-FR"/>
              </w:rPr>
              <w:t>13</w:t>
            </w:r>
          </w:p>
        </w:tc>
        <w:tc>
          <w:tcPr>
            <w:tcW w:w="1098" w:type="dxa"/>
            <w:vAlign w:val="center"/>
          </w:tcPr>
          <w:p w14:paraId="7A56EA97"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fr-FR" w:eastAsia="fr-FR"/>
              </w:rPr>
            </w:pPr>
            <w:r w:rsidRPr="00CA4818">
              <w:rPr>
                <w:rFonts w:ascii="Times New Roman" w:eastAsia="Arial" w:hAnsi="Times New Roman" w:cs="Times New Roman"/>
                <w:i/>
                <w:color w:val="000000"/>
                <w:sz w:val="26"/>
                <w:szCs w:val="26"/>
                <w:lang w:val="fr-FR" w:eastAsia="fr-FR"/>
              </w:rPr>
              <w:t>14</w:t>
            </w:r>
          </w:p>
        </w:tc>
      </w:tr>
      <w:tr w:rsidR="00155727" w:rsidRPr="00D95DDB" w14:paraId="452CF3AE" w14:textId="77777777" w:rsidTr="00D95DDB">
        <w:tc>
          <w:tcPr>
            <w:tcW w:w="724" w:type="dxa"/>
            <w:vMerge w:val="restart"/>
            <w:vAlign w:val="center"/>
          </w:tcPr>
          <w:p w14:paraId="0FC6A98C" w14:textId="77777777" w:rsidR="00155727" w:rsidRPr="00CA4818" w:rsidRDefault="00155727" w:rsidP="00CA4818">
            <w:pPr>
              <w:spacing w:before="40" w:afterLines="40" w:after="96" w:line="240" w:lineRule="auto"/>
              <w:jc w:val="center"/>
              <w:rPr>
                <w:rFonts w:ascii="Times New Roman" w:eastAsia="Arial" w:hAnsi="Times New Roman" w:cs="Times New Roman"/>
                <w:b/>
                <w:bCs/>
                <w:iCs/>
                <w:color w:val="000000"/>
                <w:sz w:val="26"/>
                <w:szCs w:val="26"/>
                <w:lang w:val="fr-FR" w:eastAsia="fr-FR"/>
              </w:rPr>
            </w:pPr>
            <w:r w:rsidRPr="00CA4818">
              <w:rPr>
                <w:rFonts w:ascii="Times New Roman" w:eastAsia="Arial" w:hAnsi="Times New Roman" w:cs="Times New Roman"/>
                <w:b/>
                <w:bCs/>
                <w:iCs/>
                <w:color w:val="000000"/>
                <w:sz w:val="26"/>
                <w:szCs w:val="26"/>
                <w:lang w:val="fr-FR" w:eastAsia="fr-FR"/>
              </w:rPr>
              <w:t>1</w:t>
            </w:r>
          </w:p>
        </w:tc>
        <w:tc>
          <w:tcPr>
            <w:tcW w:w="1389" w:type="dxa"/>
            <w:vMerge w:val="restart"/>
            <w:vAlign w:val="center"/>
          </w:tcPr>
          <w:p w14:paraId="18C481F5" w14:textId="77777777" w:rsidR="00155727" w:rsidRPr="00D95DDB" w:rsidRDefault="00155727" w:rsidP="00155727">
            <w:pPr>
              <w:spacing w:before="40" w:afterLines="40" w:after="96" w:line="240" w:lineRule="auto"/>
              <w:rPr>
                <w:rFonts w:ascii="Times New Roman" w:hAnsi="Times New Roman" w:cs="Times New Roman"/>
                <w:b/>
                <w:color w:val="000000" w:themeColor="text1"/>
                <w:spacing w:val="-8"/>
                <w:sz w:val="26"/>
                <w:szCs w:val="26"/>
              </w:rPr>
            </w:pPr>
            <w:r w:rsidRPr="00D95DDB">
              <w:rPr>
                <w:rFonts w:ascii="Times New Roman" w:hAnsi="Times New Roman" w:cs="Times New Roman"/>
                <w:b/>
                <w:color w:val="000000" w:themeColor="text1"/>
                <w:spacing w:val="-8"/>
                <w:sz w:val="26"/>
                <w:szCs w:val="26"/>
              </w:rPr>
              <w:t>Vật lí nhiệt</w:t>
            </w:r>
          </w:p>
          <w:p w14:paraId="20A79146" w14:textId="717E63B8" w:rsidR="00155727" w:rsidRPr="00D95DDB" w:rsidRDefault="00155727" w:rsidP="00155727">
            <w:pPr>
              <w:spacing w:before="40" w:afterLines="40" w:after="96" w:line="240" w:lineRule="auto"/>
              <w:rPr>
                <w:rFonts w:ascii="Times New Roman" w:eastAsia="Arial" w:hAnsi="Times New Roman" w:cs="Times New Roman"/>
                <w:iCs/>
                <w:color w:val="000000"/>
                <w:sz w:val="26"/>
                <w:szCs w:val="26"/>
                <w:lang w:val="fr-FR" w:eastAsia="fr-FR"/>
              </w:rPr>
            </w:pPr>
            <w:r w:rsidRPr="00CA4818">
              <w:rPr>
                <w:rFonts w:ascii="Times New Roman" w:eastAsia="Arial" w:hAnsi="Times New Roman" w:cs="Times New Roman"/>
                <w:iCs/>
                <w:color w:val="000000"/>
                <w:sz w:val="26"/>
                <w:szCs w:val="26"/>
                <w:lang w:val="fr-FR" w:eastAsia="fr-FR"/>
              </w:rPr>
              <w:t xml:space="preserve"> (</w:t>
            </w:r>
            <w:r w:rsidRPr="00D95DDB">
              <w:rPr>
                <w:rFonts w:ascii="Times New Roman" w:eastAsia="Arial" w:hAnsi="Times New Roman" w:cs="Times New Roman"/>
                <w:iCs/>
                <w:color w:val="000000"/>
                <w:sz w:val="26"/>
                <w:szCs w:val="26"/>
                <w:lang w:val="fr-FR" w:eastAsia="fr-FR"/>
              </w:rPr>
              <w:t>1</w:t>
            </w:r>
            <w:r w:rsidRPr="00CA4818">
              <w:rPr>
                <w:rFonts w:ascii="Times New Roman" w:eastAsia="Arial" w:hAnsi="Times New Roman" w:cs="Times New Roman"/>
                <w:iCs/>
                <w:color w:val="000000"/>
                <w:sz w:val="26"/>
                <w:szCs w:val="26"/>
                <w:lang w:val="fr-FR" w:eastAsia="fr-FR"/>
              </w:rPr>
              <w:t>4 tiết)</w:t>
            </w:r>
          </w:p>
          <w:p w14:paraId="536319EE" w14:textId="577D0039" w:rsidR="00155727" w:rsidRPr="00CA4818" w:rsidRDefault="00155727" w:rsidP="00CA4818">
            <w:pPr>
              <w:spacing w:before="40" w:afterLines="40" w:after="96" w:line="240" w:lineRule="auto"/>
              <w:rPr>
                <w:rFonts w:ascii="Times New Roman" w:eastAsia="Arial" w:hAnsi="Times New Roman" w:cs="Times New Roman"/>
                <w:b/>
                <w:bCs/>
                <w:iCs/>
                <w:color w:val="000000"/>
                <w:sz w:val="26"/>
                <w:szCs w:val="26"/>
                <w:lang w:val="fr-FR" w:eastAsia="fr-FR"/>
              </w:rPr>
            </w:pPr>
          </w:p>
        </w:tc>
        <w:tc>
          <w:tcPr>
            <w:tcW w:w="3906" w:type="dxa"/>
            <w:shd w:val="clear" w:color="auto" w:fill="auto"/>
            <w:vAlign w:val="center"/>
          </w:tcPr>
          <w:p w14:paraId="1BE69089" w14:textId="054DA500" w:rsidR="00155727" w:rsidRPr="00CA4818" w:rsidRDefault="00155727" w:rsidP="00CA4818">
            <w:pPr>
              <w:spacing w:before="40" w:afterLines="40" w:after="96" w:line="240" w:lineRule="auto"/>
              <w:rPr>
                <w:rFonts w:ascii="Times New Roman" w:hAnsi="Times New Roman" w:cs="Times New Roman"/>
                <w:bCs/>
                <w:color w:val="000000" w:themeColor="text1"/>
                <w:sz w:val="26"/>
                <w:szCs w:val="26"/>
                <w:lang w:eastAsia="vi-VN" w:bidi="vi-VN"/>
              </w:rPr>
            </w:pPr>
            <w:r w:rsidRPr="00D95DDB">
              <w:rPr>
                <w:rFonts w:ascii="Times New Roman" w:eastAsia="Arial" w:hAnsi="Times New Roman" w:cs="Times New Roman"/>
                <w:iCs/>
                <w:color w:val="000000"/>
                <w:sz w:val="26"/>
                <w:szCs w:val="26"/>
                <w:lang w:val="fr-FR" w:eastAsia="fr-FR"/>
              </w:rPr>
              <w:t xml:space="preserve">1) </w:t>
            </w:r>
            <w:r w:rsidRPr="00D95DDB">
              <w:rPr>
                <w:rFonts w:ascii="Times New Roman" w:hAnsi="Times New Roman" w:cs="Times New Roman"/>
                <w:bCs/>
                <w:color w:val="000000" w:themeColor="text1"/>
                <w:sz w:val="26"/>
                <w:szCs w:val="26"/>
                <w:lang w:eastAsia="vi-VN" w:bidi="vi-VN"/>
              </w:rPr>
              <w:t>Sự chuyển thể</w:t>
            </w:r>
            <w:r w:rsidR="009217F7" w:rsidRPr="00D95DDB">
              <w:rPr>
                <w:rFonts w:ascii="Times New Roman" w:hAnsi="Times New Roman" w:cs="Times New Roman"/>
                <w:bCs/>
                <w:color w:val="000000" w:themeColor="text1"/>
                <w:sz w:val="26"/>
                <w:szCs w:val="26"/>
                <w:lang w:eastAsia="vi-VN" w:bidi="vi-VN"/>
              </w:rPr>
              <w:t xml:space="preserve"> (3 tiết)</w:t>
            </w:r>
          </w:p>
        </w:tc>
        <w:tc>
          <w:tcPr>
            <w:tcW w:w="754" w:type="dxa"/>
            <w:shd w:val="clear" w:color="auto" w:fill="auto"/>
            <w:vAlign w:val="center"/>
          </w:tcPr>
          <w:p w14:paraId="77439FC6"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4" w:type="dxa"/>
            <w:shd w:val="clear" w:color="auto" w:fill="auto"/>
            <w:vAlign w:val="center"/>
          </w:tcPr>
          <w:p w14:paraId="78555E1F" w14:textId="3DEF8637" w:rsidR="00155727" w:rsidRPr="00CA4818" w:rsidRDefault="009217F7"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3</w:t>
            </w:r>
          </w:p>
        </w:tc>
        <w:tc>
          <w:tcPr>
            <w:tcW w:w="755" w:type="dxa"/>
            <w:shd w:val="clear" w:color="auto" w:fill="auto"/>
            <w:vAlign w:val="center"/>
          </w:tcPr>
          <w:p w14:paraId="7E08BA60"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2FE30377" w14:textId="74DFB038" w:rsidR="00155727" w:rsidRPr="00CA4818"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2</w:t>
            </w:r>
          </w:p>
        </w:tc>
        <w:tc>
          <w:tcPr>
            <w:tcW w:w="755" w:type="dxa"/>
            <w:shd w:val="clear" w:color="auto" w:fill="auto"/>
            <w:vAlign w:val="center"/>
          </w:tcPr>
          <w:p w14:paraId="3308B92F" w14:textId="4AF3C6B8" w:rsidR="00155727" w:rsidRPr="00CA4818"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shd w:val="clear" w:color="auto" w:fill="auto"/>
            <w:vAlign w:val="center"/>
          </w:tcPr>
          <w:p w14:paraId="70B50874"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847" w:type="dxa"/>
            <w:shd w:val="clear" w:color="auto" w:fill="auto"/>
            <w:vAlign w:val="center"/>
          </w:tcPr>
          <w:p w14:paraId="6C1235CF"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84" w:type="dxa"/>
            <w:shd w:val="clear" w:color="auto" w:fill="auto"/>
            <w:vAlign w:val="center"/>
          </w:tcPr>
          <w:p w14:paraId="11A74727"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634" w:type="dxa"/>
            <w:vAlign w:val="center"/>
          </w:tcPr>
          <w:p w14:paraId="59616DDF" w14:textId="651ABEDC" w:rsidR="00155727" w:rsidRPr="00CA4818"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vAlign w:val="center"/>
          </w:tcPr>
          <w:p w14:paraId="09C0E187" w14:textId="0D893DF6" w:rsidR="00155727" w:rsidRPr="00CA4818"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5</w:t>
            </w:r>
          </w:p>
        </w:tc>
        <w:tc>
          <w:tcPr>
            <w:tcW w:w="1098" w:type="dxa"/>
            <w:vAlign w:val="center"/>
          </w:tcPr>
          <w:p w14:paraId="47989F88" w14:textId="4EC6BD55" w:rsidR="00155727" w:rsidRPr="00CA4818"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2,25</w:t>
            </w:r>
          </w:p>
        </w:tc>
      </w:tr>
      <w:tr w:rsidR="00155727" w:rsidRPr="00D95DDB" w14:paraId="56326B9F" w14:textId="77777777" w:rsidTr="00D95DDB">
        <w:tc>
          <w:tcPr>
            <w:tcW w:w="724" w:type="dxa"/>
            <w:vMerge/>
            <w:vAlign w:val="center"/>
          </w:tcPr>
          <w:p w14:paraId="6A1C8082" w14:textId="77777777" w:rsidR="00155727" w:rsidRPr="00D95DDB" w:rsidRDefault="00155727" w:rsidP="00CA4818">
            <w:pPr>
              <w:spacing w:before="40" w:afterLines="40" w:after="96" w:line="240" w:lineRule="auto"/>
              <w:jc w:val="center"/>
              <w:rPr>
                <w:rFonts w:ascii="Times New Roman" w:eastAsia="Arial" w:hAnsi="Times New Roman" w:cs="Times New Roman"/>
                <w:b/>
                <w:bCs/>
                <w:iCs/>
                <w:color w:val="000000"/>
                <w:sz w:val="26"/>
                <w:szCs w:val="26"/>
                <w:lang w:val="fr-FR" w:eastAsia="fr-FR"/>
              </w:rPr>
            </w:pPr>
          </w:p>
        </w:tc>
        <w:tc>
          <w:tcPr>
            <w:tcW w:w="1389" w:type="dxa"/>
            <w:vMerge/>
            <w:vAlign w:val="center"/>
          </w:tcPr>
          <w:p w14:paraId="627AE76C" w14:textId="77777777" w:rsidR="00155727" w:rsidRPr="00D95DDB" w:rsidRDefault="00155727" w:rsidP="00CA4818">
            <w:pPr>
              <w:spacing w:before="40" w:afterLines="40" w:after="96" w:line="240" w:lineRule="auto"/>
              <w:rPr>
                <w:rFonts w:ascii="Times New Roman" w:hAnsi="Times New Roman" w:cs="Times New Roman"/>
                <w:b/>
                <w:color w:val="000000" w:themeColor="text1"/>
                <w:spacing w:val="-8"/>
                <w:sz w:val="26"/>
                <w:szCs w:val="26"/>
              </w:rPr>
            </w:pPr>
          </w:p>
        </w:tc>
        <w:tc>
          <w:tcPr>
            <w:tcW w:w="3906" w:type="dxa"/>
            <w:shd w:val="clear" w:color="auto" w:fill="auto"/>
            <w:vAlign w:val="center"/>
          </w:tcPr>
          <w:p w14:paraId="200CFF2A" w14:textId="6B7FBCF4" w:rsidR="00155727" w:rsidRPr="00D95DDB" w:rsidRDefault="00155727" w:rsidP="00155727">
            <w:pPr>
              <w:tabs>
                <w:tab w:val="left" w:pos="567"/>
              </w:tabs>
              <w:spacing w:beforeLines="20" w:before="48" w:afterLines="20" w:after="48" w:line="312" w:lineRule="auto"/>
              <w:rPr>
                <w:rFonts w:ascii="Times New Roman" w:hAnsi="Times New Roman" w:cs="Times New Roman"/>
                <w:bCs/>
                <w:color w:val="000000" w:themeColor="text1"/>
                <w:sz w:val="26"/>
                <w:szCs w:val="26"/>
                <w:lang w:eastAsia="vi-VN" w:bidi="vi-VN"/>
              </w:rPr>
            </w:pPr>
            <w:r w:rsidRPr="00D95DDB">
              <w:rPr>
                <w:rFonts w:ascii="Times New Roman" w:eastAsia="Arial" w:hAnsi="Times New Roman" w:cs="Times New Roman"/>
                <w:bCs/>
                <w:iCs/>
                <w:color w:val="000000" w:themeColor="text1"/>
                <w:sz w:val="26"/>
                <w:szCs w:val="26"/>
                <w:lang w:val="fr-FR" w:eastAsia="vi-VN" w:bidi="vi-VN"/>
              </w:rPr>
              <w:t xml:space="preserve">2) </w:t>
            </w:r>
            <w:r w:rsidRPr="00D95DDB">
              <w:rPr>
                <w:rFonts w:ascii="Times New Roman" w:hAnsi="Times New Roman" w:cs="Times New Roman"/>
                <w:bCs/>
                <w:color w:val="000000" w:themeColor="text1"/>
                <w:sz w:val="26"/>
                <w:szCs w:val="26"/>
                <w:lang w:eastAsia="vi-VN" w:bidi="vi-VN"/>
              </w:rPr>
              <w:t>Nội năng, định luật 1 của nhiệt động lực học</w:t>
            </w:r>
            <w:r w:rsidR="009217F7" w:rsidRPr="00D95DDB">
              <w:rPr>
                <w:rFonts w:ascii="Times New Roman" w:hAnsi="Times New Roman" w:cs="Times New Roman"/>
                <w:bCs/>
                <w:color w:val="000000" w:themeColor="text1"/>
                <w:sz w:val="26"/>
                <w:szCs w:val="26"/>
                <w:lang w:eastAsia="vi-VN" w:bidi="vi-VN"/>
              </w:rPr>
              <w:t xml:space="preserve"> (4 tiết)</w:t>
            </w:r>
          </w:p>
        </w:tc>
        <w:tc>
          <w:tcPr>
            <w:tcW w:w="754" w:type="dxa"/>
            <w:shd w:val="clear" w:color="auto" w:fill="auto"/>
            <w:vAlign w:val="center"/>
          </w:tcPr>
          <w:p w14:paraId="2DA5BB6F"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4" w:type="dxa"/>
            <w:shd w:val="clear" w:color="auto" w:fill="auto"/>
            <w:vAlign w:val="center"/>
          </w:tcPr>
          <w:p w14:paraId="4A146E9C" w14:textId="40F43D47" w:rsidR="00155727" w:rsidRPr="00D95DDB"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5</w:t>
            </w:r>
          </w:p>
        </w:tc>
        <w:tc>
          <w:tcPr>
            <w:tcW w:w="755" w:type="dxa"/>
            <w:shd w:val="clear" w:color="auto" w:fill="auto"/>
            <w:vAlign w:val="center"/>
          </w:tcPr>
          <w:p w14:paraId="0CE435FC"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29F7B9D3" w14:textId="447855F8" w:rsidR="00155727" w:rsidRPr="00D95DDB"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3</w:t>
            </w:r>
          </w:p>
        </w:tc>
        <w:tc>
          <w:tcPr>
            <w:tcW w:w="755" w:type="dxa"/>
            <w:shd w:val="clear" w:color="auto" w:fill="auto"/>
            <w:vAlign w:val="center"/>
          </w:tcPr>
          <w:p w14:paraId="1FA08CC0"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6D4464F5"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847" w:type="dxa"/>
            <w:shd w:val="clear" w:color="auto" w:fill="auto"/>
            <w:vAlign w:val="center"/>
          </w:tcPr>
          <w:p w14:paraId="73E20895" w14:textId="051B4F99"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84" w:type="dxa"/>
            <w:shd w:val="clear" w:color="auto" w:fill="auto"/>
            <w:vAlign w:val="center"/>
          </w:tcPr>
          <w:p w14:paraId="41702674"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634" w:type="dxa"/>
            <w:vAlign w:val="center"/>
          </w:tcPr>
          <w:p w14:paraId="06800065" w14:textId="2F9AA625"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vAlign w:val="center"/>
          </w:tcPr>
          <w:p w14:paraId="779BC468" w14:textId="4E18FC7A" w:rsidR="00155727" w:rsidRPr="00D95DDB"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8</w:t>
            </w:r>
          </w:p>
        </w:tc>
        <w:tc>
          <w:tcPr>
            <w:tcW w:w="1098" w:type="dxa"/>
            <w:vAlign w:val="center"/>
          </w:tcPr>
          <w:p w14:paraId="2DCABFF2" w14:textId="6B2E009C" w:rsidR="00155727" w:rsidRPr="00D95DDB" w:rsidRDefault="00B16B69"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3,00</w:t>
            </w:r>
          </w:p>
        </w:tc>
      </w:tr>
      <w:tr w:rsidR="00155727" w:rsidRPr="00D95DDB" w14:paraId="7107505B" w14:textId="77777777" w:rsidTr="00D95DDB">
        <w:tc>
          <w:tcPr>
            <w:tcW w:w="724" w:type="dxa"/>
            <w:vMerge/>
            <w:vAlign w:val="center"/>
          </w:tcPr>
          <w:p w14:paraId="46A5E2DB" w14:textId="77777777" w:rsidR="00155727" w:rsidRPr="00D95DDB" w:rsidRDefault="00155727" w:rsidP="00CA4818">
            <w:pPr>
              <w:spacing w:before="40" w:afterLines="40" w:after="96" w:line="240" w:lineRule="auto"/>
              <w:jc w:val="center"/>
              <w:rPr>
                <w:rFonts w:ascii="Times New Roman" w:eastAsia="Arial" w:hAnsi="Times New Roman" w:cs="Times New Roman"/>
                <w:b/>
                <w:bCs/>
                <w:iCs/>
                <w:color w:val="000000"/>
                <w:sz w:val="26"/>
                <w:szCs w:val="26"/>
                <w:lang w:val="fr-FR" w:eastAsia="fr-FR"/>
              </w:rPr>
            </w:pPr>
          </w:p>
        </w:tc>
        <w:tc>
          <w:tcPr>
            <w:tcW w:w="1389" w:type="dxa"/>
            <w:vMerge/>
            <w:vAlign w:val="center"/>
          </w:tcPr>
          <w:p w14:paraId="64FCD488" w14:textId="77777777" w:rsidR="00155727" w:rsidRPr="00D95DDB" w:rsidRDefault="00155727" w:rsidP="00CA4818">
            <w:pPr>
              <w:spacing w:before="40" w:afterLines="40" w:after="96" w:line="240" w:lineRule="auto"/>
              <w:rPr>
                <w:rFonts w:ascii="Times New Roman" w:hAnsi="Times New Roman" w:cs="Times New Roman"/>
                <w:b/>
                <w:color w:val="000000" w:themeColor="text1"/>
                <w:spacing w:val="-8"/>
                <w:sz w:val="26"/>
                <w:szCs w:val="26"/>
              </w:rPr>
            </w:pPr>
          </w:p>
        </w:tc>
        <w:tc>
          <w:tcPr>
            <w:tcW w:w="3906" w:type="dxa"/>
            <w:shd w:val="clear" w:color="auto" w:fill="auto"/>
            <w:vAlign w:val="center"/>
          </w:tcPr>
          <w:p w14:paraId="5272519A" w14:textId="0675366A" w:rsidR="009217F7" w:rsidRPr="00D95DDB" w:rsidRDefault="00155727" w:rsidP="00155727">
            <w:pPr>
              <w:spacing w:before="40" w:afterLines="40" w:after="96" w:line="240" w:lineRule="auto"/>
              <w:rPr>
                <w:rFonts w:ascii="Times New Roman" w:hAnsi="Times New Roman" w:cs="Times New Roman"/>
                <w:color w:val="000000" w:themeColor="text1"/>
                <w:sz w:val="26"/>
                <w:szCs w:val="26"/>
                <w:lang w:eastAsia="vi-VN" w:bidi="vi-VN"/>
              </w:rPr>
            </w:pPr>
            <w:r w:rsidRPr="00D95DDB">
              <w:rPr>
                <w:rFonts w:ascii="Times New Roman" w:eastAsia="Arial" w:hAnsi="Times New Roman" w:cs="Times New Roman"/>
                <w:iCs/>
                <w:color w:val="000000"/>
                <w:sz w:val="26"/>
                <w:szCs w:val="26"/>
                <w:lang w:val="fr-FR" w:eastAsia="fr-FR"/>
              </w:rPr>
              <w:t xml:space="preserve">3) </w:t>
            </w:r>
            <w:r w:rsidRPr="00D95DDB">
              <w:rPr>
                <w:rFonts w:ascii="Times New Roman" w:hAnsi="Times New Roman" w:cs="Times New Roman"/>
                <w:color w:val="000000" w:themeColor="text1"/>
                <w:sz w:val="26"/>
                <w:szCs w:val="26"/>
                <w:lang w:eastAsia="vi-VN" w:bidi="vi-VN"/>
              </w:rPr>
              <w:t>Thang nhiệt độ, nhiệt kế</w:t>
            </w:r>
            <w:r w:rsidR="00D95DDB">
              <w:rPr>
                <w:rFonts w:ascii="Times New Roman" w:hAnsi="Times New Roman" w:cs="Times New Roman"/>
                <w:color w:val="000000" w:themeColor="text1"/>
                <w:sz w:val="26"/>
                <w:szCs w:val="26"/>
                <w:lang w:eastAsia="vi-VN" w:bidi="vi-VN"/>
              </w:rPr>
              <w:t xml:space="preserve"> </w:t>
            </w:r>
            <w:r w:rsidR="009217F7" w:rsidRPr="00D95DDB">
              <w:rPr>
                <w:rFonts w:ascii="Times New Roman" w:hAnsi="Times New Roman" w:cs="Times New Roman"/>
                <w:bCs/>
                <w:color w:val="000000" w:themeColor="text1"/>
                <w:sz w:val="26"/>
                <w:szCs w:val="26"/>
                <w:lang w:eastAsia="vi-VN" w:bidi="vi-VN"/>
              </w:rPr>
              <w:t>(3 tiết)</w:t>
            </w:r>
          </w:p>
        </w:tc>
        <w:tc>
          <w:tcPr>
            <w:tcW w:w="754" w:type="dxa"/>
            <w:shd w:val="clear" w:color="auto" w:fill="auto"/>
            <w:vAlign w:val="center"/>
          </w:tcPr>
          <w:p w14:paraId="06B165E1"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4" w:type="dxa"/>
            <w:shd w:val="clear" w:color="auto" w:fill="auto"/>
            <w:vAlign w:val="center"/>
          </w:tcPr>
          <w:p w14:paraId="5E9E0F8D" w14:textId="04C7D4C2" w:rsidR="00155727" w:rsidRPr="00D95DDB"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3</w:t>
            </w:r>
          </w:p>
        </w:tc>
        <w:tc>
          <w:tcPr>
            <w:tcW w:w="755" w:type="dxa"/>
            <w:shd w:val="clear" w:color="auto" w:fill="auto"/>
            <w:vAlign w:val="center"/>
          </w:tcPr>
          <w:p w14:paraId="70C77181"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2E5A6789" w14:textId="4D940E4C" w:rsidR="00155727" w:rsidRPr="00D95DDB" w:rsidRDefault="00FA5D1C"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4</w:t>
            </w:r>
          </w:p>
        </w:tc>
        <w:tc>
          <w:tcPr>
            <w:tcW w:w="755" w:type="dxa"/>
            <w:shd w:val="clear" w:color="auto" w:fill="auto"/>
            <w:vAlign w:val="center"/>
          </w:tcPr>
          <w:p w14:paraId="5D42CE68"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66F54B3D"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847" w:type="dxa"/>
            <w:shd w:val="clear" w:color="auto" w:fill="auto"/>
            <w:vAlign w:val="center"/>
          </w:tcPr>
          <w:p w14:paraId="6B544CBB"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84" w:type="dxa"/>
            <w:shd w:val="clear" w:color="auto" w:fill="auto"/>
            <w:vAlign w:val="center"/>
          </w:tcPr>
          <w:p w14:paraId="1C109F84"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634" w:type="dxa"/>
            <w:vAlign w:val="center"/>
          </w:tcPr>
          <w:p w14:paraId="44C44EEA" w14:textId="0F044DC5"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0</w:t>
            </w:r>
          </w:p>
        </w:tc>
        <w:tc>
          <w:tcPr>
            <w:tcW w:w="755" w:type="dxa"/>
            <w:vAlign w:val="center"/>
          </w:tcPr>
          <w:p w14:paraId="3A14372F" w14:textId="5AE49A67" w:rsidR="00155727" w:rsidRPr="00D95DDB"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7</w:t>
            </w:r>
          </w:p>
        </w:tc>
        <w:tc>
          <w:tcPr>
            <w:tcW w:w="1098" w:type="dxa"/>
            <w:vAlign w:val="center"/>
          </w:tcPr>
          <w:p w14:paraId="3495C730" w14:textId="19F59B9A" w:rsidR="00155727" w:rsidRPr="00D95DDB" w:rsidRDefault="00B16B69"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1,75</w:t>
            </w:r>
          </w:p>
        </w:tc>
      </w:tr>
      <w:tr w:rsidR="00155727" w:rsidRPr="00D95DDB" w14:paraId="487B9A69" w14:textId="77777777" w:rsidTr="00D95DDB">
        <w:tc>
          <w:tcPr>
            <w:tcW w:w="724" w:type="dxa"/>
            <w:vMerge/>
            <w:vAlign w:val="center"/>
          </w:tcPr>
          <w:p w14:paraId="08B78A21" w14:textId="77777777" w:rsidR="00155727" w:rsidRPr="00D95DDB" w:rsidRDefault="00155727" w:rsidP="00CA4818">
            <w:pPr>
              <w:spacing w:before="40" w:afterLines="40" w:after="96" w:line="240" w:lineRule="auto"/>
              <w:jc w:val="center"/>
              <w:rPr>
                <w:rFonts w:ascii="Times New Roman" w:eastAsia="Arial" w:hAnsi="Times New Roman" w:cs="Times New Roman"/>
                <w:b/>
                <w:bCs/>
                <w:iCs/>
                <w:color w:val="000000"/>
                <w:sz w:val="26"/>
                <w:szCs w:val="26"/>
                <w:lang w:val="fr-FR" w:eastAsia="fr-FR"/>
              </w:rPr>
            </w:pPr>
          </w:p>
        </w:tc>
        <w:tc>
          <w:tcPr>
            <w:tcW w:w="1389" w:type="dxa"/>
            <w:vMerge/>
            <w:vAlign w:val="center"/>
          </w:tcPr>
          <w:p w14:paraId="043AC046" w14:textId="77777777" w:rsidR="00155727" w:rsidRPr="00D95DDB" w:rsidRDefault="00155727" w:rsidP="00CA4818">
            <w:pPr>
              <w:spacing w:before="40" w:afterLines="40" w:after="96" w:line="240" w:lineRule="auto"/>
              <w:rPr>
                <w:rFonts w:ascii="Times New Roman" w:hAnsi="Times New Roman" w:cs="Times New Roman"/>
                <w:b/>
                <w:color w:val="000000" w:themeColor="text1"/>
                <w:spacing w:val="-8"/>
                <w:sz w:val="26"/>
                <w:szCs w:val="26"/>
              </w:rPr>
            </w:pPr>
          </w:p>
        </w:tc>
        <w:tc>
          <w:tcPr>
            <w:tcW w:w="3906" w:type="dxa"/>
            <w:shd w:val="clear" w:color="auto" w:fill="auto"/>
            <w:vAlign w:val="center"/>
          </w:tcPr>
          <w:p w14:paraId="5CEEFE51" w14:textId="4D19446F" w:rsidR="00155727" w:rsidRPr="00D95DDB" w:rsidRDefault="00155727" w:rsidP="00155727">
            <w:pPr>
              <w:spacing w:before="40" w:afterLines="40" w:after="96" w:line="240" w:lineRule="auto"/>
              <w:rPr>
                <w:rFonts w:ascii="Times New Roman" w:eastAsia="Arial" w:hAnsi="Times New Roman" w:cs="Times New Roman"/>
                <w:iCs/>
                <w:color w:val="000000"/>
                <w:sz w:val="26"/>
                <w:szCs w:val="26"/>
                <w:lang w:val="fr-FR" w:eastAsia="fr-FR"/>
              </w:rPr>
            </w:pPr>
            <w:r w:rsidRPr="00D95DDB">
              <w:rPr>
                <w:rFonts w:ascii="Times New Roman" w:eastAsia="Arial" w:hAnsi="Times New Roman" w:cs="Times New Roman"/>
                <w:iCs/>
                <w:color w:val="000000"/>
                <w:sz w:val="26"/>
                <w:szCs w:val="26"/>
                <w:lang w:val="fr-FR" w:eastAsia="fr-FR"/>
              </w:rPr>
              <w:t xml:space="preserve">4) </w:t>
            </w:r>
            <w:r w:rsidRPr="00D95DDB">
              <w:rPr>
                <w:rFonts w:ascii="Times New Roman" w:hAnsi="Times New Roman" w:cs="Times New Roman"/>
                <w:color w:val="000000" w:themeColor="text1"/>
                <w:sz w:val="26"/>
                <w:szCs w:val="26"/>
                <w:lang w:eastAsia="vi-VN" w:bidi="vi-VN"/>
              </w:rPr>
              <w:t>Nhiệt dung riêng, nhiệt nóng chảy riêng, nhiệt hoá hơi riêng</w:t>
            </w:r>
            <w:r w:rsidR="009217F7" w:rsidRPr="00D95DDB">
              <w:rPr>
                <w:rFonts w:ascii="Times New Roman" w:hAnsi="Times New Roman" w:cs="Times New Roman"/>
                <w:color w:val="000000" w:themeColor="text1"/>
                <w:sz w:val="26"/>
                <w:szCs w:val="26"/>
                <w:lang w:eastAsia="vi-VN" w:bidi="vi-VN"/>
              </w:rPr>
              <w:t xml:space="preserve"> </w:t>
            </w:r>
            <w:r w:rsidR="009217F7" w:rsidRPr="00D95DDB">
              <w:rPr>
                <w:rFonts w:ascii="Times New Roman" w:hAnsi="Times New Roman" w:cs="Times New Roman"/>
                <w:bCs/>
                <w:color w:val="000000" w:themeColor="text1"/>
                <w:sz w:val="26"/>
                <w:szCs w:val="26"/>
                <w:lang w:eastAsia="vi-VN" w:bidi="vi-VN"/>
              </w:rPr>
              <w:t>(4 tiết)</w:t>
            </w:r>
          </w:p>
        </w:tc>
        <w:tc>
          <w:tcPr>
            <w:tcW w:w="754" w:type="dxa"/>
            <w:shd w:val="clear" w:color="auto" w:fill="auto"/>
            <w:vAlign w:val="center"/>
          </w:tcPr>
          <w:p w14:paraId="579F4ECD"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4" w:type="dxa"/>
            <w:shd w:val="clear" w:color="auto" w:fill="auto"/>
            <w:vAlign w:val="center"/>
          </w:tcPr>
          <w:p w14:paraId="159F0576" w14:textId="5BB1AEDB" w:rsidR="00155727" w:rsidRPr="00D95DDB"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5</w:t>
            </w:r>
          </w:p>
        </w:tc>
        <w:tc>
          <w:tcPr>
            <w:tcW w:w="755" w:type="dxa"/>
            <w:shd w:val="clear" w:color="auto" w:fill="auto"/>
            <w:vAlign w:val="center"/>
          </w:tcPr>
          <w:p w14:paraId="10A1446E"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15CAEB28" w14:textId="4DBC1B81" w:rsidR="00155727" w:rsidRPr="00D95DDB" w:rsidRDefault="00FA5D1C"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3</w:t>
            </w:r>
          </w:p>
        </w:tc>
        <w:tc>
          <w:tcPr>
            <w:tcW w:w="755" w:type="dxa"/>
            <w:shd w:val="clear" w:color="auto" w:fill="auto"/>
            <w:vAlign w:val="center"/>
          </w:tcPr>
          <w:p w14:paraId="24AC240A" w14:textId="03C95064"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shd w:val="clear" w:color="auto" w:fill="auto"/>
            <w:vAlign w:val="center"/>
          </w:tcPr>
          <w:p w14:paraId="7AEF6A8C"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847" w:type="dxa"/>
            <w:shd w:val="clear" w:color="auto" w:fill="auto"/>
            <w:vAlign w:val="center"/>
          </w:tcPr>
          <w:p w14:paraId="4DD771AC"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84" w:type="dxa"/>
            <w:shd w:val="clear" w:color="auto" w:fill="auto"/>
            <w:vAlign w:val="center"/>
          </w:tcPr>
          <w:p w14:paraId="5D30B437"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634" w:type="dxa"/>
            <w:vAlign w:val="center"/>
          </w:tcPr>
          <w:p w14:paraId="307E8EED" w14:textId="2614F8B1"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vAlign w:val="center"/>
          </w:tcPr>
          <w:p w14:paraId="023DF7FD" w14:textId="332824B5" w:rsidR="00155727" w:rsidRPr="00D95DDB"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8</w:t>
            </w:r>
          </w:p>
        </w:tc>
        <w:tc>
          <w:tcPr>
            <w:tcW w:w="1098" w:type="dxa"/>
            <w:vAlign w:val="center"/>
          </w:tcPr>
          <w:p w14:paraId="1E5F48E1" w14:textId="2334237D" w:rsidR="00155727" w:rsidRPr="00D95DDB" w:rsidRDefault="00B16B69"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3,00</w:t>
            </w:r>
          </w:p>
        </w:tc>
      </w:tr>
      <w:tr w:rsidR="00CA4818" w:rsidRPr="00CA4818" w14:paraId="225CA5D6" w14:textId="77777777" w:rsidTr="00284D82">
        <w:tc>
          <w:tcPr>
            <w:tcW w:w="724" w:type="dxa"/>
            <w:vAlign w:val="center"/>
          </w:tcPr>
          <w:p w14:paraId="677A8E4A"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3</w:t>
            </w:r>
          </w:p>
        </w:tc>
        <w:tc>
          <w:tcPr>
            <w:tcW w:w="5295" w:type="dxa"/>
            <w:gridSpan w:val="2"/>
            <w:vAlign w:val="center"/>
          </w:tcPr>
          <w:p w14:paraId="63B187FE" w14:textId="77777777" w:rsidR="00CA4818" w:rsidRPr="00CA4818" w:rsidRDefault="00CA4818" w:rsidP="00CA4818">
            <w:pPr>
              <w:spacing w:before="40" w:afterLines="40" w:after="96" w:line="240" w:lineRule="auto"/>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Số câu TN/ Số ý TL (Số YCCĐ)</w:t>
            </w:r>
          </w:p>
        </w:tc>
        <w:tc>
          <w:tcPr>
            <w:tcW w:w="754" w:type="dxa"/>
            <w:shd w:val="clear" w:color="auto" w:fill="auto"/>
            <w:vAlign w:val="center"/>
          </w:tcPr>
          <w:p w14:paraId="2CBB16AF"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0</w:t>
            </w:r>
          </w:p>
        </w:tc>
        <w:tc>
          <w:tcPr>
            <w:tcW w:w="754" w:type="dxa"/>
            <w:shd w:val="clear" w:color="auto" w:fill="auto"/>
            <w:vAlign w:val="center"/>
          </w:tcPr>
          <w:p w14:paraId="2061F14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16</w:t>
            </w:r>
          </w:p>
        </w:tc>
        <w:tc>
          <w:tcPr>
            <w:tcW w:w="755" w:type="dxa"/>
            <w:shd w:val="clear" w:color="auto" w:fill="auto"/>
            <w:vAlign w:val="center"/>
          </w:tcPr>
          <w:p w14:paraId="6871B8A9"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0</w:t>
            </w:r>
          </w:p>
        </w:tc>
        <w:tc>
          <w:tcPr>
            <w:tcW w:w="755" w:type="dxa"/>
            <w:shd w:val="clear" w:color="auto" w:fill="auto"/>
            <w:vAlign w:val="center"/>
          </w:tcPr>
          <w:p w14:paraId="6DC60801"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12</w:t>
            </w:r>
          </w:p>
        </w:tc>
        <w:tc>
          <w:tcPr>
            <w:tcW w:w="755" w:type="dxa"/>
            <w:shd w:val="clear" w:color="auto" w:fill="auto"/>
            <w:vAlign w:val="center"/>
          </w:tcPr>
          <w:p w14:paraId="612DFBAF"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2</w:t>
            </w:r>
          </w:p>
        </w:tc>
        <w:tc>
          <w:tcPr>
            <w:tcW w:w="755" w:type="dxa"/>
            <w:shd w:val="clear" w:color="auto" w:fill="auto"/>
            <w:vAlign w:val="center"/>
          </w:tcPr>
          <w:p w14:paraId="3C1D4303"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0</w:t>
            </w:r>
          </w:p>
        </w:tc>
        <w:tc>
          <w:tcPr>
            <w:tcW w:w="847" w:type="dxa"/>
            <w:shd w:val="clear" w:color="auto" w:fill="auto"/>
            <w:vAlign w:val="center"/>
          </w:tcPr>
          <w:p w14:paraId="49A0AD2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1</w:t>
            </w:r>
          </w:p>
        </w:tc>
        <w:tc>
          <w:tcPr>
            <w:tcW w:w="784" w:type="dxa"/>
            <w:shd w:val="clear" w:color="auto" w:fill="auto"/>
            <w:vAlign w:val="center"/>
          </w:tcPr>
          <w:p w14:paraId="341F433A"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0</w:t>
            </w:r>
          </w:p>
        </w:tc>
        <w:tc>
          <w:tcPr>
            <w:tcW w:w="634" w:type="dxa"/>
            <w:vAlign w:val="center"/>
          </w:tcPr>
          <w:p w14:paraId="2E62D94B" w14:textId="77777777" w:rsidR="00CA4818" w:rsidRPr="00CA4818" w:rsidRDefault="00CA4818"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CA4818">
              <w:rPr>
                <w:rFonts w:ascii="Times New Roman" w:eastAsia="Arial" w:hAnsi="Times New Roman" w:cs="Times New Roman"/>
                <w:b/>
                <w:color w:val="000000"/>
                <w:sz w:val="26"/>
                <w:szCs w:val="26"/>
                <w:lang w:val="fr-FR" w:eastAsia="fr-FR"/>
              </w:rPr>
              <w:t>3</w:t>
            </w:r>
          </w:p>
        </w:tc>
        <w:tc>
          <w:tcPr>
            <w:tcW w:w="755" w:type="dxa"/>
            <w:vAlign w:val="center"/>
          </w:tcPr>
          <w:p w14:paraId="2136E831" w14:textId="77777777" w:rsidR="00CA4818" w:rsidRPr="00CA4818" w:rsidRDefault="00CA4818"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CA4818">
              <w:rPr>
                <w:rFonts w:ascii="Times New Roman" w:eastAsia="Arial" w:hAnsi="Times New Roman" w:cs="Times New Roman"/>
                <w:b/>
                <w:color w:val="000000"/>
                <w:sz w:val="26"/>
                <w:szCs w:val="26"/>
                <w:lang w:val="fr-FR" w:eastAsia="fr-FR"/>
              </w:rPr>
              <w:t>28</w:t>
            </w:r>
          </w:p>
        </w:tc>
        <w:tc>
          <w:tcPr>
            <w:tcW w:w="1098" w:type="dxa"/>
            <w:vAlign w:val="center"/>
          </w:tcPr>
          <w:p w14:paraId="52766063" w14:textId="77777777" w:rsidR="00CA4818" w:rsidRPr="00CA4818" w:rsidRDefault="00CA4818"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r>
      <w:tr w:rsidR="00CA4818" w:rsidRPr="00CA4818" w14:paraId="272B303B" w14:textId="77777777" w:rsidTr="00284D82">
        <w:tc>
          <w:tcPr>
            <w:tcW w:w="724" w:type="dxa"/>
            <w:vAlign w:val="center"/>
          </w:tcPr>
          <w:p w14:paraId="5752BD7C"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rPr>
            </w:pPr>
            <w:r w:rsidRPr="00CA4818">
              <w:rPr>
                <w:rFonts w:ascii="Times New Roman" w:eastAsia="Arial" w:hAnsi="Times New Roman" w:cs="Times New Roman"/>
                <w:b/>
                <w:bCs/>
                <w:color w:val="000000"/>
                <w:sz w:val="26"/>
                <w:szCs w:val="26"/>
                <w:lang w:val="nl-NL"/>
              </w:rPr>
              <w:t>4</w:t>
            </w:r>
          </w:p>
        </w:tc>
        <w:tc>
          <w:tcPr>
            <w:tcW w:w="5295" w:type="dxa"/>
            <w:gridSpan w:val="2"/>
            <w:vAlign w:val="center"/>
          </w:tcPr>
          <w:p w14:paraId="1C3C2779" w14:textId="77777777" w:rsidR="00CA4818" w:rsidRPr="00CA4818" w:rsidRDefault="00CA4818" w:rsidP="00CA4818">
            <w:pPr>
              <w:spacing w:before="40" w:afterLines="40" w:after="96" w:line="240" w:lineRule="auto"/>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Điểm số</w:t>
            </w:r>
          </w:p>
        </w:tc>
        <w:tc>
          <w:tcPr>
            <w:tcW w:w="754" w:type="dxa"/>
            <w:shd w:val="clear" w:color="auto" w:fill="auto"/>
            <w:vAlign w:val="center"/>
          </w:tcPr>
          <w:p w14:paraId="4AC3163D"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0</w:t>
            </w:r>
          </w:p>
        </w:tc>
        <w:tc>
          <w:tcPr>
            <w:tcW w:w="754" w:type="dxa"/>
            <w:shd w:val="clear" w:color="auto" w:fill="auto"/>
            <w:vAlign w:val="center"/>
          </w:tcPr>
          <w:p w14:paraId="3938EE5D"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4,0</w:t>
            </w:r>
          </w:p>
        </w:tc>
        <w:tc>
          <w:tcPr>
            <w:tcW w:w="755" w:type="dxa"/>
            <w:shd w:val="clear" w:color="auto" w:fill="auto"/>
            <w:vAlign w:val="center"/>
          </w:tcPr>
          <w:p w14:paraId="581D353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0</w:t>
            </w:r>
          </w:p>
        </w:tc>
        <w:tc>
          <w:tcPr>
            <w:tcW w:w="755" w:type="dxa"/>
            <w:shd w:val="clear" w:color="auto" w:fill="auto"/>
            <w:vAlign w:val="center"/>
          </w:tcPr>
          <w:p w14:paraId="738F20C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3,0</w:t>
            </w:r>
          </w:p>
        </w:tc>
        <w:tc>
          <w:tcPr>
            <w:tcW w:w="755" w:type="dxa"/>
            <w:shd w:val="clear" w:color="auto" w:fill="auto"/>
            <w:vAlign w:val="center"/>
          </w:tcPr>
          <w:p w14:paraId="54E922B2"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2,0</w:t>
            </w:r>
          </w:p>
        </w:tc>
        <w:tc>
          <w:tcPr>
            <w:tcW w:w="755" w:type="dxa"/>
            <w:shd w:val="clear" w:color="auto" w:fill="auto"/>
            <w:vAlign w:val="center"/>
          </w:tcPr>
          <w:p w14:paraId="0EE4EDB2"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0</w:t>
            </w:r>
          </w:p>
        </w:tc>
        <w:tc>
          <w:tcPr>
            <w:tcW w:w="847" w:type="dxa"/>
            <w:shd w:val="clear" w:color="auto" w:fill="auto"/>
            <w:vAlign w:val="center"/>
          </w:tcPr>
          <w:p w14:paraId="7F7F6FC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1,0</w:t>
            </w:r>
          </w:p>
        </w:tc>
        <w:tc>
          <w:tcPr>
            <w:tcW w:w="784" w:type="dxa"/>
            <w:shd w:val="clear" w:color="auto" w:fill="auto"/>
            <w:vAlign w:val="center"/>
          </w:tcPr>
          <w:p w14:paraId="56EFDBEA"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0</w:t>
            </w:r>
          </w:p>
        </w:tc>
        <w:tc>
          <w:tcPr>
            <w:tcW w:w="634" w:type="dxa"/>
            <w:vAlign w:val="center"/>
          </w:tcPr>
          <w:p w14:paraId="4AD489E2"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3,0</w:t>
            </w:r>
          </w:p>
        </w:tc>
        <w:tc>
          <w:tcPr>
            <w:tcW w:w="755" w:type="dxa"/>
            <w:vAlign w:val="center"/>
          </w:tcPr>
          <w:p w14:paraId="56BA6FD4"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7,0</w:t>
            </w:r>
          </w:p>
        </w:tc>
        <w:tc>
          <w:tcPr>
            <w:tcW w:w="1098" w:type="dxa"/>
            <w:vAlign w:val="center"/>
          </w:tcPr>
          <w:p w14:paraId="4960F1DB" w14:textId="77777777" w:rsidR="00CA4818" w:rsidRPr="00CA4818" w:rsidRDefault="00CA4818" w:rsidP="00CA4818">
            <w:pPr>
              <w:spacing w:before="40" w:afterLines="40" w:after="96" w:line="240" w:lineRule="auto"/>
              <w:jc w:val="center"/>
              <w:rPr>
                <w:rFonts w:ascii="Times New Roman" w:eastAsia="Arial" w:hAnsi="Times New Roman" w:cs="Times New Roman"/>
                <w:b/>
                <w:color w:val="000000"/>
                <w:sz w:val="26"/>
                <w:szCs w:val="26"/>
                <w:lang w:val="nl-NL" w:eastAsia="fr-FR"/>
              </w:rPr>
            </w:pPr>
            <w:r w:rsidRPr="00CA4818">
              <w:rPr>
                <w:rFonts w:ascii="Times New Roman" w:eastAsia="Arial" w:hAnsi="Times New Roman" w:cs="Times New Roman"/>
                <w:b/>
                <w:color w:val="000000"/>
                <w:sz w:val="26"/>
                <w:szCs w:val="26"/>
                <w:lang w:val="nl-NL" w:eastAsia="fr-FR"/>
              </w:rPr>
              <w:t>10,0</w:t>
            </w:r>
          </w:p>
        </w:tc>
      </w:tr>
      <w:tr w:rsidR="00CA4818" w:rsidRPr="00CA4818" w14:paraId="254DAEF1" w14:textId="77777777" w:rsidTr="00284D82">
        <w:tc>
          <w:tcPr>
            <w:tcW w:w="724" w:type="dxa"/>
            <w:vAlign w:val="center"/>
          </w:tcPr>
          <w:p w14:paraId="3EE620D3"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rPr>
            </w:pPr>
            <w:r w:rsidRPr="00CA4818">
              <w:rPr>
                <w:rFonts w:ascii="Times New Roman" w:eastAsia="Arial" w:hAnsi="Times New Roman" w:cs="Times New Roman"/>
                <w:b/>
                <w:bCs/>
                <w:color w:val="000000"/>
                <w:sz w:val="26"/>
                <w:szCs w:val="26"/>
                <w:lang w:val="nl-NL"/>
              </w:rPr>
              <w:t>5</w:t>
            </w:r>
          </w:p>
        </w:tc>
        <w:tc>
          <w:tcPr>
            <w:tcW w:w="5295" w:type="dxa"/>
            <w:gridSpan w:val="2"/>
            <w:vAlign w:val="center"/>
          </w:tcPr>
          <w:p w14:paraId="1D860CE1" w14:textId="77777777" w:rsidR="00CA4818" w:rsidRPr="00CA4818" w:rsidRDefault="00CA4818" w:rsidP="00CA4818">
            <w:pPr>
              <w:spacing w:before="40" w:afterLines="40" w:after="96" w:line="240" w:lineRule="auto"/>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Tổng số điểm</w:t>
            </w:r>
          </w:p>
        </w:tc>
        <w:tc>
          <w:tcPr>
            <w:tcW w:w="1508" w:type="dxa"/>
            <w:gridSpan w:val="2"/>
            <w:shd w:val="clear" w:color="auto" w:fill="auto"/>
            <w:vAlign w:val="center"/>
          </w:tcPr>
          <w:p w14:paraId="3AA8DF7E"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4,0 điểm</w:t>
            </w:r>
          </w:p>
        </w:tc>
        <w:tc>
          <w:tcPr>
            <w:tcW w:w="1510" w:type="dxa"/>
            <w:gridSpan w:val="2"/>
            <w:shd w:val="clear" w:color="auto" w:fill="auto"/>
            <w:vAlign w:val="center"/>
          </w:tcPr>
          <w:p w14:paraId="7B92B0BF"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3,0 điểm</w:t>
            </w:r>
          </w:p>
        </w:tc>
        <w:tc>
          <w:tcPr>
            <w:tcW w:w="1510" w:type="dxa"/>
            <w:gridSpan w:val="2"/>
            <w:shd w:val="clear" w:color="auto" w:fill="auto"/>
            <w:vAlign w:val="center"/>
          </w:tcPr>
          <w:p w14:paraId="459396A2"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2,0 điểm</w:t>
            </w:r>
          </w:p>
        </w:tc>
        <w:tc>
          <w:tcPr>
            <w:tcW w:w="1631" w:type="dxa"/>
            <w:gridSpan w:val="2"/>
            <w:shd w:val="clear" w:color="auto" w:fill="auto"/>
            <w:vAlign w:val="center"/>
          </w:tcPr>
          <w:p w14:paraId="4A069972"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1,0 điểm</w:t>
            </w:r>
          </w:p>
        </w:tc>
        <w:tc>
          <w:tcPr>
            <w:tcW w:w="1389" w:type="dxa"/>
            <w:gridSpan w:val="2"/>
            <w:vAlign w:val="center"/>
          </w:tcPr>
          <w:p w14:paraId="7A398706"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10 điểm</w:t>
            </w:r>
          </w:p>
        </w:tc>
        <w:tc>
          <w:tcPr>
            <w:tcW w:w="1098" w:type="dxa"/>
            <w:vAlign w:val="center"/>
          </w:tcPr>
          <w:p w14:paraId="0BFDDE81"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10 điểm</w:t>
            </w:r>
          </w:p>
        </w:tc>
      </w:tr>
    </w:tbl>
    <w:p w14:paraId="303D103E" w14:textId="77777777" w:rsidR="00CA4818" w:rsidRPr="00CA4818" w:rsidRDefault="00CA4818" w:rsidP="00CA4818">
      <w:pPr>
        <w:tabs>
          <w:tab w:val="left" w:pos="567"/>
        </w:tabs>
        <w:spacing w:beforeLines="20" w:before="48" w:afterLines="20" w:after="48" w:line="312" w:lineRule="auto"/>
        <w:jc w:val="both"/>
        <w:rPr>
          <w:rFonts w:ascii="Times New Roman" w:eastAsia="Arial" w:hAnsi="Times New Roman" w:cs="Times New Roman"/>
          <w:b/>
          <w:color w:val="000000"/>
          <w:sz w:val="26"/>
          <w:szCs w:val="26"/>
          <w:lang w:val="vi-VN"/>
        </w:rPr>
      </w:pPr>
    </w:p>
    <w:p w14:paraId="20C16017" w14:textId="77777777" w:rsidR="00F817D6" w:rsidRPr="00F817D6" w:rsidRDefault="00F817D6" w:rsidP="00F817D6">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sz w:val="26"/>
          <w:szCs w:val="26"/>
        </w:rPr>
      </w:pPr>
      <w:bookmarkStart w:id="4" w:name="_Toc135663723"/>
      <w:r w:rsidRPr="00F817D6">
        <w:rPr>
          <w:rFonts w:ascii="Times New Roman" w:eastAsia="Times New Roman" w:hAnsi="Times New Roman" w:cs="Times New Roman"/>
          <w:b/>
          <w:bCs/>
          <w:color w:val="000000"/>
          <w:sz w:val="26"/>
          <w:szCs w:val="26"/>
        </w:rPr>
        <w:lastRenderedPageBreak/>
        <w:t>2. Bản đặc tả</w:t>
      </w:r>
      <w:bookmarkEnd w:id="4"/>
    </w:p>
    <w:tbl>
      <w:tblPr>
        <w:tblStyle w:val="TableGrid"/>
        <w:tblW w:w="14701" w:type="dxa"/>
        <w:tblLook w:val="04A0" w:firstRow="1" w:lastRow="0" w:firstColumn="1" w:lastColumn="0" w:noHBand="0" w:noVBand="1"/>
      </w:tblPr>
      <w:tblGrid>
        <w:gridCol w:w="2115"/>
        <w:gridCol w:w="7546"/>
        <w:gridCol w:w="1091"/>
        <w:gridCol w:w="1129"/>
        <w:gridCol w:w="1065"/>
        <w:gridCol w:w="1755"/>
      </w:tblGrid>
      <w:tr w:rsidR="00F817D6" w:rsidRPr="00F817D6" w14:paraId="329043BD" w14:textId="77777777" w:rsidTr="007F6556">
        <w:tc>
          <w:tcPr>
            <w:tcW w:w="2115" w:type="dxa"/>
            <w:vMerge w:val="restart"/>
            <w:vAlign w:val="center"/>
          </w:tcPr>
          <w:p w14:paraId="3590151E"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Nội dung</w:t>
            </w:r>
          </w:p>
        </w:tc>
        <w:tc>
          <w:tcPr>
            <w:tcW w:w="7546" w:type="dxa"/>
            <w:vMerge w:val="restart"/>
            <w:vAlign w:val="center"/>
          </w:tcPr>
          <w:p w14:paraId="7386F3AA"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Mức độ đánh giá</w:t>
            </w:r>
          </w:p>
        </w:tc>
        <w:tc>
          <w:tcPr>
            <w:tcW w:w="2220" w:type="dxa"/>
            <w:gridSpan w:val="2"/>
            <w:vAlign w:val="center"/>
          </w:tcPr>
          <w:p w14:paraId="1B3EC3CF"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Số câu hỏi</w:t>
            </w:r>
          </w:p>
        </w:tc>
        <w:tc>
          <w:tcPr>
            <w:tcW w:w="2820" w:type="dxa"/>
            <w:gridSpan w:val="2"/>
            <w:vAlign w:val="center"/>
          </w:tcPr>
          <w:p w14:paraId="51EAAA33"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Câu hỏi</w:t>
            </w:r>
          </w:p>
        </w:tc>
      </w:tr>
      <w:tr w:rsidR="00F817D6" w:rsidRPr="00F817D6" w14:paraId="7263DCCE" w14:textId="77777777" w:rsidTr="007F6556">
        <w:tc>
          <w:tcPr>
            <w:tcW w:w="2115" w:type="dxa"/>
            <w:vMerge/>
          </w:tcPr>
          <w:p w14:paraId="63838200" w14:textId="77777777" w:rsidR="00F817D6" w:rsidRPr="00F817D6" w:rsidRDefault="00F817D6" w:rsidP="00F817D6">
            <w:pPr>
              <w:spacing w:before="40" w:line="276" w:lineRule="auto"/>
              <w:jc w:val="both"/>
              <w:rPr>
                <w:rFonts w:eastAsia="Arial" w:cs="Times New Roman"/>
                <w:b/>
                <w:color w:val="000000"/>
                <w:sz w:val="26"/>
                <w:szCs w:val="26"/>
              </w:rPr>
            </w:pPr>
          </w:p>
        </w:tc>
        <w:tc>
          <w:tcPr>
            <w:tcW w:w="7546" w:type="dxa"/>
            <w:vMerge/>
            <w:vAlign w:val="center"/>
          </w:tcPr>
          <w:p w14:paraId="471F19C2" w14:textId="77777777" w:rsidR="00F817D6" w:rsidRPr="00F817D6" w:rsidRDefault="00F817D6" w:rsidP="00F817D6">
            <w:pPr>
              <w:spacing w:before="40" w:line="276" w:lineRule="auto"/>
              <w:jc w:val="center"/>
              <w:rPr>
                <w:rFonts w:eastAsia="Arial" w:cs="Times New Roman"/>
                <w:b/>
                <w:color w:val="000000"/>
                <w:sz w:val="26"/>
                <w:szCs w:val="26"/>
              </w:rPr>
            </w:pPr>
          </w:p>
        </w:tc>
        <w:tc>
          <w:tcPr>
            <w:tcW w:w="1091" w:type="dxa"/>
            <w:vAlign w:val="center"/>
          </w:tcPr>
          <w:p w14:paraId="0F2C0690"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TL</w:t>
            </w:r>
          </w:p>
        </w:tc>
        <w:tc>
          <w:tcPr>
            <w:tcW w:w="1129" w:type="dxa"/>
            <w:vAlign w:val="center"/>
          </w:tcPr>
          <w:p w14:paraId="2704890C"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TN</w:t>
            </w:r>
          </w:p>
        </w:tc>
        <w:tc>
          <w:tcPr>
            <w:tcW w:w="1065" w:type="dxa"/>
            <w:vAlign w:val="center"/>
          </w:tcPr>
          <w:p w14:paraId="740A56D1"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TL</w:t>
            </w:r>
          </w:p>
        </w:tc>
        <w:tc>
          <w:tcPr>
            <w:tcW w:w="1755" w:type="dxa"/>
            <w:vAlign w:val="center"/>
          </w:tcPr>
          <w:p w14:paraId="4BB17860"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TN</w:t>
            </w:r>
          </w:p>
        </w:tc>
      </w:tr>
      <w:tr w:rsidR="00F817D6" w:rsidRPr="00F817D6" w14:paraId="48C98DD0" w14:textId="77777777" w:rsidTr="007F6556">
        <w:tc>
          <w:tcPr>
            <w:tcW w:w="9661" w:type="dxa"/>
            <w:gridSpan w:val="2"/>
          </w:tcPr>
          <w:p w14:paraId="7C1AB42F" w14:textId="4A388136" w:rsidR="00F817D6" w:rsidRPr="00F817D6" w:rsidRDefault="00D95DDB" w:rsidP="00D95DDB">
            <w:pPr>
              <w:spacing w:before="40" w:afterLines="40" w:after="96"/>
              <w:rPr>
                <w:rFonts w:cs="Times New Roman"/>
                <w:b/>
                <w:color w:val="000000" w:themeColor="text1"/>
                <w:spacing w:val="-8"/>
                <w:sz w:val="26"/>
                <w:szCs w:val="26"/>
              </w:rPr>
            </w:pPr>
            <w:r w:rsidRPr="00D95DDB">
              <w:rPr>
                <w:rFonts w:cs="Times New Roman"/>
                <w:b/>
                <w:color w:val="000000" w:themeColor="text1"/>
                <w:spacing w:val="-8"/>
                <w:sz w:val="26"/>
                <w:szCs w:val="26"/>
              </w:rPr>
              <w:t>Vật lí nhiệt</w:t>
            </w:r>
            <w:r w:rsidRPr="00CA4818">
              <w:rPr>
                <w:rFonts w:eastAsia="Arial" w:cs="Times New Roman"/>
                <w:iCs/>
                <w:color w:val="000000"/>
                <w:sz w:val="26"/>
                <w:szCs w:val="26"/>
                <w:lang w:val="fr-FR" w:eastAsia="fr-FR"/>
              </w:rPr>
              <w:t xml:space="preserve"> (</w:t>
            </w:r>
            <w:r w:rsidRPr="00D95DDB">
              <w:rPr>
                <w:rFonts w:eastAsia="Arial" w:cs="Times New Roman"/>
                <w:iCs/>
                <w:color w:val="000000"/>
                <w:sz w:val="26"/>
                <w:szCs w:val="26"/>
                <w:lang w:val="fr-FR" w:eastAsia="fr-FR"/>
              </w:rPr>
              <w:t>1</w:t>
            </w:r>
            <w:r w:rsidRPr="00CA4818">
              <w:rPr>
                <w:rFonts w:eastAsia="Arial" w:cs="Times New Roman"/>
                <w:iCs/>
                <w:color w:val="000000"/>
                <w:sz w:val="26"/>
                <w:szCs w:val="26"/>
                <w:lang w:val="fr-FR" w:eastAsia="fr-FR"/>
              </w:rPr>
              <w:t>4 tiết)</w:t>
            </w:r>
          </w:p>
        </w:tc>
        <w:tc>
          <w:tcPr>
            <w:tcW w:w="1091" w:type="dxa"/>
            <w:vAlign w:val="center"/>
          </w:tcPr>
          <w:p w14:paraId="277F57E7" w14:textId="77777777" w:rsidR="00F817D6" w:rsidRPr="00F817D6" w:rsidRDefault="00F817D6" w:rsidP="00F817D6">
            <w:pPr>
              <w:spacing w:before="40" w:line="276" w:lineRule="auto"/>
              <w:jc w:val="center"/>
              <w:rPr>
                <w:rFonts w:eastAsia="Arial" w:cs="Times New Roman"/>
                <w:b/>
                <w:color w:val="000000"/>
                <w:sz w:val="26"/>
                <w:szCs w:val="26"/>
              </w:rPr>
            </w:pPr>
          </w:p>
        </w:tc>
        <w:tc>
          <w:tcPr>
            <w:tcW w:w="1129" w:type="dxa"/>
            <w:vAlign w:val="center"/>
          </w:tcPr>
          <w:p w14:paraId="5B5BF0E3" w14:textId="77777777" w:rsidR="00F817D6" w:rsidRPr="00F817D6" w:rsidRDefault="00F817D6" w:rsidP="00F817D6">
            <w:pPr>
              <w:spacing w:before="40" w:line="276" w:lineRule="auto"/>
              <w:jc w:val="center"/>
              <w:rPr>
                <w:rFonts w:eastAsia="Arial" w:cs="Times New Roman"/>
                <w:b/>
                <w:color w:val="000000"/>
                <w:sz w:val="26"/>
                <w:szCs w:val="26"/>
              </w:rPr>
            </w:pPr>
          </w:p>
        </w:tc>
        <w:tc>
          <w:tcPr>
            <w:tcW w:w="1065" w:type="dxa"/>
            <w:vAlign w:val="center"/>
          </w:tcPr>
          <w:p w14:paraId="7135289A" w14:textId="77777777" w:rsidR="00F817D6" w:rsidRPr="00F817D6" w:rsidRDefault="00F817D6" w:rsidP="00F817D6">
            <w:pPr>
              <w:spacing w:before="40" w:line="276" w:lineRule="auto"/>
              <w:jc w:val="center"/>
              <w:rPr>
                <w:rFonts w:eastAsia="Arial" w:cs="Times New Roman"/>
                <w:b/>
                <w:color w:val="000000"/>
                <w:sz w:val="26"/>
                <w:szCs w:val="26"/>
              </w:rPr>
            </w:pPr>
          </w:p>
        </w:tc>
        <w:tc>
          <w:tcPr>
            <w:tcW w:w="1755" w:type="dxa"/>
            <w:vAlign w:val="center"/>
          </w:tcPr>
          <w:p w14:paraId="1F638A9E" w14:textId="77777777" w:rsidR="00F817D6" w:rsidRPr="00F817D6" w:rsidRDefault="00F817D6" w:rsidP="00F817D6">
            <w:pPr>
              <w:spacing w:before="40" w:line="276" w:lineRule="auto"/>
              <w:jc w:val="center"/>
              <w:rPr>
                <w:rFonts w:eastAsia="Arial" w:cs="Times New Roman"/>
                <w:b/>
                <w:color w:val="000000"/>
                <w:sz w:val="26"/>
                <w:szCs w:val="26"/>
              </w:rPr>
            </w:pPr>
          </w:p>
        </w:tc>
      </w:tr>
      <w:tr w:rsidR="00B71C2F" w:rsidRPr="00F817D6" w14:paraId="03F953B5" w14:textId="77777777" w:rsidTr="007F6556">
        <w:tc>
          <w:tcPr>
            <w:tcW w:w="2115" w:type="dxa"/>
            <w:vMerge w:val="restart"/>
          </w:tcPr>
          <w:p w14:paraId="77524A2A" w14:textId="4CFAE1EA" w:rsidR="00B71C2F" w:rsidRPr="00E27B81" w:rsidRDefault="00B71C2F" w:rsidP="00F817D6">
            <w:pPr>
              <w:spacing w:before="40" w:line="276" w:lineRule="auto"/>
              <w:jc w:val="both"/>
              <w:rPr>
                <w:rFonts w:eastAsia="Arial" w:cs="Times New Roman"/>
                <w:b/>
                <w:sz w:val="26"/>
                <w:szCs w:val="26"/>
              </w:rPr>
            </w:pPr>
            <w:r w:rsidRPr="00E27B81">
              <w:rPr>
                <w:rFonts w:eastAsia="Arial" w:cs="Times New Roman"/>
                <w:b/>
                <w:i/>
                <w:sz w:val="26"/>
                <w:szCs w:val="26"/>
              </w:rPr>
              <w:t xml:space="preserve">1. </w:t>
            </w:r>
            <w:r w:rsidRPr="00E27B81">
              <w:rPr>
                <w:rFonts w:cs="Times New Roman"/>
                <w:b/>
                <w:i/>
                <w:iCs/>
                <w:sz w:val="26"/>
                <w:szCs w:val="26"/>
                <w:lang w:eastAsia="vi-VN" w:bidi="vi-VN"/>
              </w:rPr>
              <w:t>Sự chuyển thể (3 tiết)</w:t>
            </w:r>
          </w:p>
        </w:tc>
        <w:tc>
          <w:tcPr>
            <w:tcW w:w="7546" w:type="dxa"/>
          </w:tcPr>
          <w:p w14:paraId="2AF412CA" w14:textId="77777777" w:rsidR="00B71C2F" w:rsidRPr="00E27B81" w:rsidRDefault="00B71C2F" w:rsidP="00F817D6">
            <w:pPr>
              <w:tabs>
                <w:tab w:val="left" w:pos="6405"/>
              </w:tabs>
              <w:spacing w:line="276" w:lineRule="auto"/>
              <w:jc w:val="both"/>
              <w:rPr>
                <w:rFonts w:eastAsia="Arial" w:cs="Times New Roman"/>
                <w:b/>
                <w:sz w:val="26"/>
                <w:szCs w:val="26"/>
              </w:rPr>
            </w:pPr>
            <w:r w:rsidRPr="00E27B81">
              <w:rPr>
                <w:rFonts w:eastAsia="Arial" w:cs="Times New Roman"/>
                <w:b/>
                <w:sz w:val="26"/>
                <w:szCs w:val="26"/>
              </w:rPr>
              <w:t>Nhận biết:</w:t>
            </w:r>
          </w:p>
        </w:tc>
        <w:tc>
          <w:tcPr>
            <w:tcW w:w="1091" w:type="dxa"/>
            <w:vAlign w:val="center"/>
          </w:tcPr>
          <w:p w14:paraId="708187A7" w14:textId="77777777" w:rsidR="00B71C2F" w:rsidRPr="00F817D6" w:rsidRDefault="00B71C2F" w:rsidP="00F817D6">
            <w:pPr>
              <w:spacing w:before="40" w:line="276" w:lineRule="auto"/>
              <w:jc w:val="center"/>
              <w:rPr>
                <w:rFonts w:eastAsia="Arial" w:cs="Times New Roman"/>
                <w:b/>
                <w:color w:val="000000"/>
                <w:sz w:val="26"/>
                <w:szCs w:val="26"/>
              </w:rPr>
            </w:pPr>
          </w:p>
        </w:tc>
        <w:tc>
          <w:tcPr>
            <w:tcW w:w="1129" w:type="dxa"/>
            <w:vAlign w:val="center"/>
          </w:tcPr>
          <w:p w14:paraId="343DFB51" w14:textId="455BCA1F" w:rsidR="00B71C2F" w:rsidRPr="00F817D6" w:rsidRDefault="00CC7C9A" w:rsidP="00F817D6">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48DF30C3" w14:textId="77777777" w:rsidR="00B71C2F" w:rsidRPr="00F817D6" w:rsidRDefault="00B71C2F" w:rsidP="00F817D6">
            <w:pPr>
              <w:spacing w:before="40" w:line="276" w:lineRule="auto"/>
              <w:jc w:val="center"/>
              <w:rPr>
                <w:rFonts w:eastAsia="Arial" w:cs="Times New Roman"/>
                <w:b/>
                <w:color w:val="000000"/>
                <w:sz w:val="26"/>
                <w:szCs w:val="26"/>
              </w:rPr>
            </w:pPr>
          </w:p>
        </w:tc>
        <w:tc>
          <w:tcPr>
            <w:tcW w:w="1755" w:type="dxa"/>
            <w:vAlign w:val="center"/>
          </w:tcPr>
          <w:p w14:paraId="355E769E" w14:textId="77777777" w:rsidR="00B71C2F" w:rsidRPr="00F817D6" w:rsidRDefault="00B71C2F" w:rsidP="00F817D6">
            <w:pPr>
              <w:spacing w:before="40" w:line="276" w:lineRule="auto"/>
              <w:jc w:val="center"/>
              <w:rPr>
                <w:rFonts w:eastAsia="Arial" w:cs="Times New Roman"/>
                <w:b/>
                <w:color w:val="000000"/>
                <w:sz w:val="26"/>
                <w:szCs w:val="26"/>
              </w:rPr>
            </w:pPr>
          </w:p>
        </w:tc>
      </w:tr>
      <w:tr w:rsidR="00B71C2F" w:rsidRPr="00F817D6" w14:paraId="0A07BCA9" w14:textId="77777777" w:rsidTr="007F6556">
        <w:tc>
          <w:tcPr>
            <w:tcW w:w="2115" w:type="dxa"/>
            <w:vMerge/>
          </w:tcPr>
          <w:p w14:paraId="0F0D0519" w14:textId="77777777" w:rsidR="00B71C2F" w:rsidRPr="00E27B81" w:rsidRDefault="00B71C2F" w:rsidP="00B71C2F">
            <w:pPr>
              <w:spacing w:before="40" w:line="276" w:lineRule="auto"/>
              <w:jc w:val="both"/>
              <w:rPr>
                <w:rFonts w:eastAsia="Arial" w:cs="Times New Roman"/>
                <w:iCs/>
                <w:sz w:val="26"/>
                <w:szCs w:val="26"/>
                <w:lang w:val="fr-FR" w:eastAsia="fr-FR"/>
              </w:rPr>
            </w:pPr>
          </w:p>
        </w:tc>
        <w:tc>
          <w:tcPr>
            <w:tcW w:w="7546" w:type="dxa"/>
          </w:tcPr>
          <w:p w14:paraId="0189485B" w14:textId="58F32BD3" w:rsidR="00B71C2F" w:rsidRPr="00E27B81" w:rsidRDefault="00B71C2F" w:rsidP="00B71C2F">
            <w:pPr>
              <w:tabs>
                <w:tab w:val="left" w:pos="6405"/>
              </w:tabs>
              <w:spacing w:line="276" w:lineRule="auto"/>
              <w:jc w:val="both"/>
              <w:rPr>
                <w:rFonts w:eastAsia="Arial" w:cs="Times New Roman"/>
                <w:b/>
                <w:sz w:val="26"/>
                <w:szCs w:val="26"/>
              </w:rPr>
            </w:pPr>
            <w:r w:rsidRPr="00E27B81">
              <w:rPr>
                <w:rFonts w:cs="Times New Roman"/>
                <w:sz w:val="26"/>
                <w:szCs w:val="26"/>
                <w:lang w:eastAsia="vi-VN" w:bidi="vi-VN"/>
              </w:rPr>
              <w:t>- Sử dụng mô hình động học phân tử, nêu được sơ lược cấu trúc của chất rắn, chất lỏng, chất khí</w:t>
            </w:r>
          </w:p>
        </w:tc>
        <w:tc>
          <w:tcPr>
            <w:tcW w:w="1091" w:type="dxa"/>
            <w:vAlign w:val="center"/>
          </w:tcPr>
          <w:p w14:paraId="0AA98E59" w14:textId="77777777" w:rsidR="00B71C2F" w:rsidRPr="00F817D6" w:rsidRDefault="00B71C2F" w:rsidP="00B71C2F">
            <w:pPr>
              <w:spacing w:before="40" w:line="276" w:lineRule="auto"/>
              <w:jc w:val="center"/>
              <w:rPr>
                <w:rFonts w:eastAsia="Arial" w:cs="Times New Roman"/>
                <w:b/>
                <w:color w:val="000000"/>
                <w:sz w:val="26"/>
                <w:szCs w:val="26"/>
              </w:rPr>
            </w:pPr>
          </w:p>
        </w:tc>
        <w:tc>
          <w:tcPr>
            <w:tcW w:w="1129" w:type="dxa"/>
            <w:vAlign w:val="center"/>
          </w:tcPr>
          <w:p w14:paraId="25C6A428" w14:textId="612EE325" w:rsidR="00B71C2F" w:rsidRPr="00F817D6" w:rsidRDefault="00CC7C9A" w:rsidP="00B71C2F">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50945DDF" w14:textId="77777777" w:rsidR="00B71C2F" w:rsidRPr="00F817D6" w:rsidRDefault="00B71C2F" w:rsidP="00B71C2F">
            <w:pPr>
              <w:spacing w:before="40" w:line="276" w:lineRule="auto"/>
              <w:jc w:val="center"/>
              <w:rPr>
                <w:rFonts w:eastAsia="Arial" w:cs="Times New Roman"/>
                <w:b/>
                <w:color w:val="000000"/>
                <w:sz w:val="26"/>
                <w:szCs w:val="26"/>
              </w:rPr>
            </w:pPr>
          </w:p>
        </w:tc>
        <w:tc>
          <w:tcPr>
            <w:tcW w:w="1755" w:type="dxa"/>
            <w:vAlign w:val="center"/>
          </w:tcPr>
          <w:p w14:paraId="66E21335" w14:textId="70F869B0" w:rsidR="00B71C2F" w:rsidRPr="00F817D6" w:rsidRDefault="00B71C2F" w:rsidP="00B71C2F">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C1,C2</w:t>
            </w:r>
            <w:r w:rsidR="00CC7C9A">
              <w:rPr>
                <w:rFonts w:eastAsia="Arial" w:cs="Times New Roman"/>
                <w:b/>
                <w:color w:val="000000"/>
                <w:sz w:val="26"/>
                <w:szCs w:val="26"/>
              </w:rPr>
              <w:t>, C3</w:t>
            </w:r>
          </w:p>
        </w:tc>
      </w:tr>
      <w:tr w:rsidR="00FD620D" w:rsidRPr="00F817D6" w14:paraId="4B75BFBC" w14:textId="77777777" w:rsidTr="007F6556">
        <w:tc>
          <w:tcPr>
            <w:tcW w:w="2115" w:type="dxa"/>
            <w:vMerge/>
          </w:tcPr>
          <w:p w14:paraId="65DD6227" w14:textId="77777777" w:rsidR="00FD620D" w:rsidRPr="00E27B81" w:rsidRDefault="00FD620D" w:rsidP="00FD620D">
            <w:pPr>
              <w:spacing w:before="40" w:line="276" w:lineRule="auto"/>
              <w:jc w:val="both"/>
              <w:rPr>
                <w:rFonts w:eastAsia="Arial" w:cs="Times New Roman"/>
                <w:iCs/>
                <w:sz w:val="26"/>
                <w:szCs w:val="26"/>
                <w:lang w:val="fr-FR" w:eastAsia="fr-FR"/>
              </w:rPr>
            </w:pPr>
          </w:p>
        </w:tc>
        <w:tc>
          <w:tcPr>
            <w:tcW w:w="7546" w:type="dxa"/>
          </w:tcPr>
          <w:p w14:paraId="790B6C4C" w14:textId="236599A7" w:rsidR="00FD620D" w:rsidRPr="00E27B81" w:rsidRDefault="00FD620D" w:rsidP="00FD620D">
            <w:pPr>
              <w:tabs>
                <w:tab w:val="left" w:pos="6405"/>
              </w:tabs>
              <w:spacing w:line="276" w:lineRule="auto"/>
              <w:jc w:val="both"/>
              <w:rPr>
                <w:rFonts w:eastAsia="Arial" w:cs="Times New Roman"/>
                <w:b/>
                <w:sz w:val="26"/>
                <w:szCs w:val="26"/>
              </w:rPr>
            </w:pPr>
            <w:r w:rsidRPr="00E27B81">
              <w:rPr>
                <w:rFonts w:eastAsia="Arial" w:cs="Times New Roman"/>
                <w:b/>
                <w:sz w:val="26"/>
                <w:szCs w:val="26"/>
              </w:rPr>
              <w:t>Thông hiểu:</w:t>
            </w:r>
          </w:p>
        </w:tc>
        <w:tc>
          <w:tcPr>
            <w:tcW w:w="1091" w:type="dxa"/>
            <w:vAlign w:val="center"/>
          </w:tcPr>
          <w:p w14:paraId="4646A2A9" w14:textId="77777777" w:rsidR="00FD620D" w:rsidRPr="00F817D6" w:rsidRDefault="00FD620D" w:rsidP="00FD620D">
            <w:pPr>
              <w:spacing w:before="40" w:line="276" w:lineRule="auto"/>
              <w:jc w:val="center"/>
              <w:rPr>
                <w:rFonts w:eastAsia="Arial" w:cs="Times New Roman"/>
                <w:b/>
                <w:color w:val="000000"/>
                <w:sz w:val="26"/>
                <w:szCs w:val="26"/>
              </w:rPr>
            </w:pPr>
          </w:p>
        </w:tc>
        <w:tc>
          <w:tcPr>
            <w:tcW w:w="1129" w:type="dxa"/>
            <w:vAlign w:val="center"/>
          </w:tcPr>
          <w:p w14:paraId="1EDAFB66" w14:textId="51C5B28D" w:rsidR="00FD620D" w:rsidRPr="00F817D6" w:rsidRDefault="00D53E76"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2</w:t>
            </w:r>
          </w:p>
        </w:tc>
        <w:tc>
          <w:tcPr>
            <w:tcW w:w="1065" w:type="dxa"/>
            <w:vAlign w:val="center"/>
          </w:tcPr>
          <w:p w14:paraId="51EB2EE7" w14:textId="77777777" w:rsidR="00FD620D" w:rsidRPr="00F817D6" w:rsidRDefault="00FD620D" w:rsidP="00FD620D">
            <w:pPr>
              <w:spacing w:before="40" w:line="276" w:lineRule="auto"/>
              <w:jc w:val="center"/>
              <w:rPr>
                <w:rFonts w:eastAsia="Arial" w:cs="Times New Roman"/>
                <w:b/>
                <w:color w:val="000000"/>
                <w:sz w:val="26"/>
                <w:szCs w:val="26"/>
              </w:rPr>
            </w:pPr>
          </w:p>
        </w:tc>
        <w:tc>
          <w:tcPr>
            <w:tcW w:w="1755" w:type="dxa"/>
            <w:vAlign w:val="center"/>
          </w:tcPr>
          <w:p w14:paraId="46732C42" w14:textId="04FB739C" w:rsidR="00FD620D" w:rsidRPr="00F817D6" w:rsidRDefault="00FD620D" w:rsidP="00FD620D">
            <w:pPr>
              <w:spacing w:before="40" w:line="276" w:lineRule="auto"/>
              <w:jc w:val="center"/>
              <w:rPr>
                <w:rFonts w:eastAsia="Arial" w:cs="Times New Roman"/>
                <w:b/>
                <w:color w:val="000000"/>
                <w:sz w:val="26"/>
                <w:szCs w:val="26"/>
              </w:rPr>
            </w:pPr>
          </w:p>
        </w:tc>
      </w:tr>
      <w:tr w:rsidR="00FD620D" w:rsidRPr="00F817D6" w14:paraId="6A464779" w14:textId="77777777" w:rsidTr="007F6556">
        <w:tc>
          <w:tcPr>
            <w:tcW w:w="2115" w:type="dxa"/>
            <w:vMerge/>
          </w:tcPr>
          <w:p w14:paraId="7F496E61" w14:textId="77777777" w:rsidR="00FD620D" w:rsidRPr="00E27B81" w:rsidRDefault="00FD620D" w:rsidP="00FD620D">
            <w:pPr>
              <w:spacing w:before="40" w:line="276" w:lineRule="auto"/>
              <w:jc w:val="both"/>
              <w:rPr>
                <w:rFonts w:eastAsia="Arial" w:cs="Times New Roman"/>
                <w:iCs/>
                <w:sz w:val="26"/>
                <w:szCs w:val="26"/>
                <w:lang w:val="fr-FR" w:eastAsia="fr-FR"/>
              </w:rPr>
            </w:pPr>
          </w:p>
        </w:tc>
        <w:tc>
          <w:tcPr>
            <w:tcW w:w="7546" w:type="dxa"/>
          </w:tcPr>
          <w:p w14:paraId="3F1C6C56" w14:textId="0BC45C8F" w:rsidR="00FD620D" w:rsidRPr="00E27B81" w:rsidRDefault="00FD620D" w:rsidP="00FD620D">
            <w:pPr>
              <w:tabs>
                <w:tab w:val="left" w:pos="6405"/>
              </w:tabs>
              <w:spacing w:line="276" w:lineRule="auto"/>
              <w:jc w:val="both"/>
              <w:rPr>
                <w:rFonts w:eastAsia="Arial" w:cs="Times New Roman"/>
                <w:sz w:val="26"/>
                <w:szCs w:val="26"/>
              </w:rPr>
            </w:pPr>
            <w:r w:rsidRPr="00E27B81">
              <w:rPr>
                <w:rFonts w:cs="Times New Roman"/>
              </w:rPr>
              <w:t>- Phân biệt được cấu trúc của chất rắn, chất lỏng, chất khí.</w:t>
            </w:r>
          </w:p>
        </w:tc>
        <w:tc>
          <w:tcPr>
            <w:tcW w:w="1091" w:type="dxa"/>
            <w:vAlign w:val="center"/>
          </w:tcPr>
          <w:p w14:paraId="4074E4B3" w14:textId="77777777" w:rsidR="00FD620D" w:rsidRPr="00F817D6" w:rsidRDefault="00FD620D" w:rsidP="00FD620D">
            <w:pPr>
              <w:spacing w:before="40" w:line="276" w:lineRule="auto"/>
              <w:jc w:val="center"/>
              <w:rPr>
                <w:rFonts w:eastAsia="Arial" w:cs="Times New Roman"/>
                <w:b/>
                <w:color w:val="000000"/>
                <w:sz w:val="26"/>
                <w:szCs w:val="26"/>
              </w:rPr>
            </w:pPr>
          </w:p>
        </w:tc>
        <w:tc>
          <w:tcPr>
            <w:tcW w:w="1129" w:type="dxa"/>
            <w:vAlign w:val="center"/>
          </w:tcPr>
          <w:p w14:paraId="5F768F7A" w14:textId="285FAD15" w:rsidR="00FD620D" w:rsidRPr="00F817D6" w:rsidRDefault="00D53E76"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2</w:t>
            </w:r>
          </w:p>
        </w:tc>
        <w:tc>
          <w:tcPr>
            <w:tcW w:w="1065" w:type="dxa"/>
            <w:vAlign w:val="center"/>
          </w:tcPr>
          <w:p w14:paraId="626B1D1A" w14:textId="77777777" w:rsidR="00FD620D" w:rsidRPr="00F817D6" w:rsidRDefault="00FD620D" w:rsidP="00FD620D">
            <w:pPr>
              <w:spacing w:before="40" w:line="276" w:lineRule="auto"/>
              <w:jc w:val="center"/>
              <w:rPr>
                <w:rFonts w:eastAsia="Arial" w:cs="Times New Roman"/>
                <w:b/>
                <w:color w:val="000000"/>
                <w:sz w:val="26"/>
                <w:szCs w:val="26"/>
              </w:rPr>
            </w:pPr>
          </w:p>
        </w:tc>
        <w:tc>
          <w:tcPr>
            <w:tcW w:w="1755" w:type="dxa"/>
            <w:vAlign w:val="center"/>
          </w:tcPr>
          <w:p w14:paraId="424849DC" w14:textId="056AA149" w:rsidR="00FD620D" w:rsidRPr="00F817D6" w:rsidRDefault="00D53E76"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C4, C5</w:t>
            </w:r>
          </w:p>
        </w:tc>
      </w:tr>
      <w:tr w:rsidR="00FD620D" w:rsidRPr="00F817D6" w14:paraId="127DAC18" w14:textId="77777777" w:rsidTr="007F6556">
        <w:tc>
          <w:tcPr>
            <w:tcW w:w="2115" w:type="dxa"/>
            <w:vMerge/>
          </w:tcPr>
          <w:p w14:paraId="2530E2E5" w14:textId="77777777" w:rsidR="00FD620D" w:rsidRPr="00E27B81" w:rsidRDefault="00FD620D" w:rsidP="00FD620D">
            <w:pPr>
              <w:spacing w:before="40" w:line="276" w:lineRule="auto"/>
              <w:jc w:val="both"/>
              <w:rPr>
                <w:rFonts w:eastAsia="Arial" w:cs="Times New Roman"/>
                <w:iCs/>
                <w:sz w:val="26"/>
                <w:szCs w:val="26"/>
                <w:lang w:val="fr-FR" w:eastAsia="fr-FR"/>
              </w:rPr>
            </w:pPr>
          </w:p>
        </w:tc>
        <w:tc>
          <w:tcPr>
            <w:tcW w:w="7546" w:type="dxa"/>
          </w:tcPr>
          <w:p w14:paraId="5F7D4148" w14:textId="4278B8BE" w:rsidR="00FD620D" w:rsidRPr="00E27B81" w:rsidRDefault="00FD620D" w:rsidP="00FD620D">
            <w:pPr>
              <w:tabs>
                <w:tab w:val="left" w:pos="6405"/>
              </w:tabs>
              <w:spacing w:line="276" w:lineRule="auto"/>
              <w:jc w:val="both"/>
              <w:rPr>
                <w:rFonts w:eastAsia="Arial" w:cs="Times New Roman"/>
                <w:b/>
                <w:sz w:val="26"/>
                <w:szCs w:val="26"/>
              </w:rPr>
            </w:pPr>
            <w:r w:rsidRPr="00E27B81">
              <w:rPr>
                <w:rFonts w:cs="Times New Roman"/>
                <w:b/>
                <w:spacing w:val="-8"/>
                <w:sz w:val="26"/>
                <w:szCs w:val="26"/>
              </w:rPr>
              <w:t>Vận dụng</w:t>
            </w:r>
          </w:p>
        </w:tc>
        <w:tc>
          <w:tcPr>
            <w:tcW w:w="1091" w:type="dxa"/>
            <w:vAlign w:val="center"/>
          </w:tcPr>
          <w:p w14:paraId="633E5C0B" w14:textId="77777777" w:rsidR="00FD620D" w:rsidRPr="00F817D6" w:rsidRDefault="00FD620D" w:rsidP="00FD620D">
            <w:pPr>
              <w:spacing w:before="40" w:line="276" w:lineRule="auto"/>
              <w:jc w:val="center"/>
              <w:rPr>
                <w:rFonts w:eastAsia="Arial" w:cs="Times New Roman"/>
                <w:b/>
                <w:color w:val="000000"/>
                <w:sz w:val="26"/>
                <w:szCs w:val="26"/>
              </w:rPr>
            </w:pPr>
          </w:p>
        </w:tc>
        <w:tc>
          <w:tcPr>
            <w:tcW w:w="1129" w:type="dxa"/>
            <w:vAlign w:val="center"/>
          </w:tcPr>
          <w:p w14:paraId="6A5DF99F" w14:textId="13EED1D3" w:rsidR="00FD620D" w:rsidRPr="00F817D6" w:rsidRDefault="00FD620D"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323E2A9F" w14:textId="77777777" w:rsidR="00FD620D" w:rsidRPr="00F817D6" w:rsidRDefault="00FD620D" w:rsidP="00FD620D">
            <w:pPr>
              <w:spacing w:before="40" w:line="276" w:lineRule="auto"/>
              <w:jc w:val="center"/>
              <w:rPr>
                <w:rFonts w:eastAsia="Arial" w:cs="Times New Roman"/>
                <w:b/>
                <w:color w:val="000000"/>
                <w:sz w:val="26"/>
                <w:szCs w:val="26"/>
              </w:rPr>
            </w:pPr>
          </w:p>
        </w:tc>
        <w:tc>
          <w:tcPr>
            <w:tcW w:w="1755" w:type="dxa"/>
            <w:vAlign w:val="center"/>
          </w:tcPr>
          <w:p w14:paraId="15F5D1C8" w14:textId="77777777" w:rsidR="00FD620D" w:rsidRPr="00F817D6" w:rsidRDefault="00FD620D" w:rsidP="00FD620D">
            <w:pPr>
              <w:spacing w:before="40" w:line="276" w:lineRule="auto"/>
              <w:jc w:val="center"/>
              <w:rPr>
                <w:rFonts w:eastAsia="Arial" w:cs="Times New Roman"/>
                <w:b/>
                <w:color w:val="000000"/>
                <w:sz w:val="26"/>
                <w:szCs w:val="26"/>
              </w:rPr>
            </w:pPr>
          </w:p>
        </w:tc>
      </w:tr>
      <w:tr w:rsidR="00E27B81" w:rsidRPr="00F817D6" w14:paraId="628B1FAE" w14:textId="77777777" w:rsidTr="00E27B81">
        <w:trPr>
          <w:trHeight w:val="678"/>
        </w:trPr>
        <w:tc>
          <w:tcPr>
            <w:tcW w:w="2115" w:type="dxa"/>
            <w:vMerge/>
          </w:tcPr>
          <w:p w14:paraId="7A3FBE4D" w14:textId="77777777" w:rsidR="00E27B81" w:rsidRPr="00E27B81" w:rsidRDefault="00E27B81" w:rsidP="00FD620D">
            <w:pPr>
              <w:spacing w:before="40" w:line="276" w:lineRule="auto"/>
              <w:jc w:val="both"/>
              <w:rPr>
                <w:rFonts w:eastAsia="Arial" w:cs="Times New Roman"/>
                <w:iCs/>
                <w:sz w:val="26"/>
                <w:szCs w:val="26"/>
                <w:lang w:val="fr-FR" w:eastAsia="fr-FR"/>
              </w:rPr>
            </w:pPr>
          </w:p>
        </w:tc>
        <w:tc>
          <w:tcPr>
            <w:tcW w:w="7546" w:type="dxa"/>
          </w:tcPr>
          <w:p w14:paraId="7A7488E7" w14:textId="2C541762" w:rsidR="00E27B81" w:rsidRPr="00E27B81" w:rsidRDefault="00E27B81" w:rsidP="00FD620D">
            <w:pPr>
              <w:tabs>
                <w:tab w:val="left" w:pos="6405"/>
              </w:tabs>
              <w:spacing w:line="276" w:lineRule="auto"/>
              <w:jc w:val="both"/>
              <w:rPr>
                <w:rFonts w:eastAsia="Arial" w:cs="Times New Roman"/>
                <w:b/>
                <w:sz w:val="26"/>
                <w:szCs w:val="26"/>
              </w:rPr>
            </w:pPr>
            <w:r w:rsidRPr="00E27B81">
              <w:rPr>
                <w:rFonts w:cs="Times New Roman"/>
                <w:sz w:val="26"/>
                <w:szCs w:val="26"/>
                <w:lang w:eastAsia="vi-VN" w:bidi="vi-VN"/>
              </w:rPr>
              <w:t>- Giải thích được sơ lược một số hiện tượng vật lí liên quan đến sự chuyển thể: sự nóng chảy, sự hoá hơi.</w:t>
            </w:r>
          </w:p>
        </w:tc>
        <w:tc>
          <w:tcPr>
            <w:tcW w:w="1091" w:type="dxa"/>
            <w:vAlign w:val="center"/>
          </w:tcPr>
          <w:p w14:paraId="63B50CB6" w14:textId="77777777" w:rsidR="00E27B81" w:rsidRPr="00F817D6" w:rsidRDefault="00E27B81" w:rsidP="00FD620D">
            <w:pPr>
              <w:spacing w:before="40" w:line="276" w:lineRule="auto"/>
              <w:jc w:val="center"/>
              <w:rPr>
                <w:rFonts w:eastAsia="Arial" w:cs="Times New Roman"/>
                <w:b/>
                <w:color w:val="000000"/>
                <w:sz w:val="26"/>
                <w:szCs w:val="26"/>
              </w:rPr>
            </w:pPr>
          </w:p>
        </w:tc>
        <w:tc>
          <w:tcPr>
            <w:tcW w:w="1129" w:type="dxa"/>
            <w:vAlign w:val="center"/>
          </w:tcPr>
          <w:p w14:paraId="33B599A1" w14:textId="66C8C5DE" w:rsidR="00E27B81" w:rsidRPr="00F817D6" w:rsidRDefault="00E27B81"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58D38476" w14:textId="752F0671" w:rsidR="00E27B81" w:rsidRPr="00F817D6" w:rsidRDefault="00E27B81"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B1</w:t>
            </w:r>
          </w:p>
        </w:tc>
        <w:tc>
          <w:tcPr>
            <w:tcW w:w="1755" w:type="dxa"/>
            <w:vAlign w:val="center"/>
          </w:tcPr>
          <w:p w14:paraId="458D8DF1" w14:textId="36F7A419" w:rsidR="00E27B81" w:rsidRPr="00F817D6" w:rsidRDefault="00E27B81" w:rsidP="00FD620D">
            <w:pPr>
              <w:spacing w:before="40" w:line="276" w:lineRule="auto"/>
              <w:jc w:val="center"/>
              <w:rPr>
                <w:rFonts w:eastAsia="Arial" w:cs="Times New Roman"/>
                <w:b/>
                <w:color w:val="000000"/>
                <w:sz w:val="26"/>
                <w:szCs w:val="26"/>
              </w:rPr>
            </w:pPr>
          </w:p>
        </w:tc>
      </w:tr>
      <w:tr w:rsidR="00FD620D" w:rsidRPr="00F817D6" w14:paraId="4E1D4789" w14:textId="77777777" w:rsidTr="007F6556">
        <w:tc>
          <w:tcPr>
            <w:tcW w:w="2115" w:type="dxa"/>
            <w:vMerge w:val="restart"/>
          </w:tcPr>
          <w:p w14:paraId="7827EF2B" w14:textId="77777777" w:rsidR="00FD620D" w:rsidRDefault="00FD620D" w:rsidP="00FD620D">
            <w:pPr>
              <w:spacing w:before="40" w:line="276" w:lineRule="auto"/>
              <w:jc w:val="both"/>
              <w:rPr>
                <w:rFonts w:cs="Times New Roman"/>
                <w:b/>
                <w:i/>
                <w:iCs/>
                <w:color w:val="000000" w:themeColor="text1"/>
                <w:sz w:val="26"/>
                <w:szCs w:val="26"/>
                <w:lang w:eastAsia="vi-VN" w:bidi="vi-VN"/>
              </w:rPr>
            </w:pPr>
            <w:r w:rsidRPr="00F817D6">
              <w:rPr>
                <w:rFonts w:eastAsia="Arial" w:cs="Times New Roman"/>
                <w:b/>
                <w:i/>
                <w:color w:val="000000"/>
                <w:sz w:val="26"/>
                <w:szCs w:val="26"/>
              </w:rPr>
              <w:t>2.</w:t>
            </w:r>
            <w:r w:rsidRPr="00D95DDB">
              <w:rPr>
                <w:rFonts w:eastAsia="Arial" w:cs="Times New Roman"/>
                <w:bCs/>
                <w:iCs/>
                <w:color w:val="000000" w:themeColor="text1"/>
                <w:sz w:val="26"/>
                <w:szCs w:val="26"/>
                <w:lang w:val="fr-FR" w:eastAsia="vi-VN" w:bidi="vi-VN"/>
              </w:rPr>
              <w:t xml:space="preserve"> </w:t>
            </w:r>
            <w:r w:rsidRPr="00D95DDB">
              <w:rPr>
                <w:rFonts w:cs="Times New Roman"/>
                <w:b/>
                <w:i/>
                <w:iCs/>
                <w:color w:val="000000" w:themeColor="text1"/>
                <w:sz w:val="26"/>
                <w:szCs w:val="26"/>
                <w:lang w:eastAsia="vi-VN" w:bidi="vi-VN"/>
              </w:rPr>
              <w:t xml:space="preserve">Nội năng, định luật 1 của nhiệt động lực học </w:t>
            </w:r>
          </w:p>
          <w:p w14:paraId="57B753B5" w14:textId="3CF0ACF4" w:rsidR="00FD620D" w:rsidRPr="00F817D6" w:rsidRDefault="00FD620D" w:rsidP="00FD620D">
            <w:pPr>
              <w:spacing w:before="40" w:line="276" w:lineRule="auto"/>
              <w:jc w:val="both"/>
              <w:rPr>
                <w:rFonts w:eastAsia="Arial" w:cs="Times New Roman"/>
                <w:color w:val="000000"/>
                <w:sz w:val="26"/>
                <w:szCs w:val="26"/>
              </w:rPr>
            </w:pPr>
            <w:r w:rsidRPr="00D95DDB">
              <w:rPr>
                <w:rFonts w:cs="Times New Roman"/>
                <w:b/>
                <w:i/>
                <w:iCs/>
                <w:color w:val="000000" w:themeColor="text1"/>
                <w:sz w:val="26"/>
                <w:szCs w:val="26"/>
                <w:lang w:eastAsia="vi-VN" w:bidi="vi-VN"/>
              </w:rPr>
              <w:t>(4 tiết)</w:t>
            </w:r>
          </w:p>
        </w:tc>
        <w:tc>
          <w:tcPr>
            <w:tcW w:w="7546" w:type="dxa"/>
          </w:tcPr>
          <w:p w14:paraId="2F1320BF" w14:textId="77777777" w:rsidR="00FD620D" w:rsidRPr="00F817D6" w:rsidRDefault="00FD620D" w:rsidP="00FD620D">
            <w:pPr>
              <w:tabs>
                <w:tab w:val="left" w:pos="6405"/>
              </w:tabs>
              <w:spacing w:line="276" w:lineRule="auto"/>
              <w:jc w:val="both"/>
              <w:rPr>
                <w:rFonts w:eastAsia="Arial" w:cs="Times New Roman"/>
                <w:b/>
                <w:color w:val="000000"/>
                <w:sz w:val="26"/>
                <w:szCs w:val="26"/>
              </w:rPr>
            </w:pPr>
            <w:r w:rsidRPr="00F817D6">
              <w:rPr>
                <w:rFonts w:eastAsia="Arial" w:cs="Times New Roman"/>
                <w:b/>
                <w:color w:val="000000"/>
                <w:sz w:val="26"/>
                <w:szCs w:val="26"/>
              </w:rPr>
              <w:t>Nhận biết:</w:t>
            </w:r>
          </w:p>
        </w:tc>
        <w:tc>
          <w:tcPr>
            <w:tcW w:w="1091" w:type="dxa"/>
            <w:vAlign w:val="center"/>
          </w:tcPr>
          <w:p w14:paraId="0BDBF8A3" w14:textId="77777777" w:rsidR="00FD620D" w:rsidRPr="00F817D6" w:rsidRDefault="00FD620D" w:rsidP="00FD620D">
            <w:pPr>
              <w:spacing w:before="40" w:line="276" w:lineRule="auto"/>
              <w:jc w:val="center"/>
              <w:rPr>
                <w:rFonts w:eastAsia="Arial" w:cs="Times New Roman"/>
                <w:b/>
                <w:color w:val="000000"/>
                <w:sz w:val="26"/>
                <w:szCs w:val="26"/>
              </w:rPr>
            </w:pPr>
          </w:p>
        </w:tc>
        <w:tc>
          <w:tcPr>
            <w:tcW w:w="1129" w:type="dxa"/>
            <w:vAlign w:val="center"/>
          </w:tcPr>
          <w:p w14:paraId="10DE3001" w14:textId="085309D0" w:rsidR="00FD620D" w:rsidRPr="00F817D6" w:rsidRDefault="00FD620D"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5</w:t>
            </w:r>
          </w:p>
        </w:tc>
        <w:tc>
          <w:tcPr>
            <w:tcW w:w="1065" w:type="dxa"/>
            <w:vAlign w:val="center"/>
          </w:tcPr>
          <w:p w14:paraId="36E43EFA" w14:textId="77777777" w:rsidR="00FD620D" w:rsidRPr="00F817D6" w:rsidRDefault="00FD620D" w:rsidP="00FD620D">
            <w:pPr>
              <w:spacing w:before="40" w:line="276" w:lineRule="auto"/>
              <w:jc w:val="center"/>
              <w:rPr>
                <w:rFonts w:eastAsia="Arial" w:cs="Times New Roman"/>
                <w:b/>
                <w:color w:val="000000"/>
                <w:sz w:val="26"/>
                <w:szCs w:val="26"/>
              </w:rPr>
            </w:pPr>
          </w:p>
        </w:tc>
        <w:tc>
          <w:tcPr>
            <w:tcW w:w="1755" w:type="dxa"/>
            <w:vAlign w:val="center"/>
          </w:tcPr>
          <w:p w14:paraId="6D50C187" w14:textId="30CB9442" w:rsidR="00FD620D" w:rsidRPr="00F817D6" w:rsidRDefault="00FD620D" w:rsidP="00FD620D">
            <w:pPr>
              <w:spacing w:before="40" w:line="276" w:lineRule="auto"/>
              <w:jc w:val="center"/>
              <w:rPr>
                <w:rFonts w:eastAsia="Arial" w:cs="Times New Roman"/>
                <w:b/>
                <w:color w:val="000000"/>
                <w:sz w:val="26"/>
                <w:szCs w:val="26"/>
              </w:rPr>
            </w:pPr>
          </w:p>
        </w:tc>
      </w:tr>
      <w:tr w:rsidR="00DB1647" w:rsidRPr="00F817D6" w14:paraId="246F1998" w14:textId="77777777" w:rsidTr="00762CA1">
        <w:trPr>
          <w:trHeight w:val="1568"/>
        </w:trPr>
        <w:tc>
          <w:tcPr>
            <w:tcW w:w="2115" w:type="dxa"/>
            <w:vMerge/>
          </w:tcPr>
          <w:p w14:paraId="544E3766" w14:textId="77777777" w:rsidR="00DB1647" w:rsidRPr="00F817D6" w:rsidRDefault="00DB1647" w:rsidP="00D53E76">
            <w:pPr>
              <w:spacing w:before="40" w:line="276" w:lineRule="auto"/>
              <w:jc w:val="both"/>
              <w:rPr>
                <w:rFonts w:eastAsia="Arial" w:cs="Times New Roman"/>
                <w:iCs/>
                <w:color w:val="000000"/>
                <w:sz w:val="26"/>
                <w:szCs w:val="26"/>
                <w:lang w:val="nl-NL" w:eastAsia="fr-FR"/>
              </w:rPr>
            </w:pPr>
          </w:p>
        </w:tc>
        <w:tc>
          <w:tcPr>
            <w:tcW w:w="7546" w:type="dxa"/>
          </w:tcPr>
          <w:p w14:paraId="57B01BB8" w14:textId="1FBAA03A" w:rsidR="00DB1647" w:rsidRPr="00F817D6" w:rsidRDefault="00DB1647" w:rsidP="00D53E76">
            <w:pPr>
              <w:tabs>
                <w:tab w:val="left" w:pos="6405"/>
              </w:tabs>
              <w:spacing w:line="276" w:lineRule="auto"/>
              <w:jc w:val="both"/>
              <w:rPr>
                <w:rFonts w:eastAsia="Arial" w:cs="Times New Roman"/>
                <w:b/>
                <w:color w:val="000000"/>
                <w:sz w:val="26"/>
                <w:szCs w:val="26"/>
              </w:rPr>
            </w:pPr>
            <w:r w:rsidRPr="00163078">
              <w:rPr>
                <w:rFonts w:cs="Times New Roman"/>
                <w:color w:val="000000" w:themeColor="text1"/>
                <w:szCs w:val="28"/>
                <w:lang w:eastAsia="vi-VN" w:bidi="vi-VN"/>
              </w:rPr>
              <w:t>Mối liên hệ nội năng của vật với năng lượng của các phân tử tạo nên vật, định luật 1 của nhiệt động lực học.</w:t>
            </w:r>
          </w:p>
        </w:tc>
        <w:tc>
          <w:tcPr>
            <w:tcW w:w="1091" w:type="dxa"/>
            <w:vAlign w:val="center"/>
          </w:tcPr>
          <w:p w14:paraId="1A244F9E" w14:textId="77777777" w:rsidR="00DB1647" w:rsidRPr="00F817D6" w:rsidRDefault="00DB1647" w:rsidP="00D53E76">
            <w:pPr>
              <w:spacing w:before="40" w:line="276" w:lineRule="auto"/>
              <w:jc w:val="center"/>
              <w:rPr>
                <w:rFonts w:eastAsia="Arial" w:cs="Times New Roman"/>
                <w:b/>
                <w:color w:val="000000"/>
                <w:sz w:val="26"/>
                <w:szCs w:val="26"/>
              </w:rPr>
            </w:pPr>
          </w:p>
        </w:tc>
        <w:tc>
          <w:tcPr>
            <w:tcW w:w="1129" w:type="dxa"/>
            <w:vAlign w:val="center"/>
          </w:tcPr>
          <w:p w14:paraId="7E0F17D8" w14:textId="39365E1A" w:rsidR="00DB1647" w:rsidRPr="00F817D6" w:rsidRDefault="00DB1647" w:rsidP="00D53E76">
            <w:pPr>
              <w:spacing w:before="40" w:line="276" w:lineRule="auto"/>
              <w:jc w:val="center"/>
              <w:rPr>
                <w:rFonts w:eastAsia="Arial" w:cs="Times New Roman"/>
                <w:b/>
                <w:color w:val="000000"/>
                <w:sz w:val="26"/>
                <w:szCs w:val="26"/>
              </w:rPr>
            </w:pPr>
          </w:p>
        </w:tc>
        <w:tc>
          <w:tcPr>
            <w:tcW w:w="1065" w:type="dxa"/>
            <w:vAlign w:val="center"/>
          </w:tcPr>
          <w:p w14:paraId="2412A332" w14:textId="77777777" w:rsidR="00DB1647" w:rsidRPr="00F817D6" w:rsidRDefault="00DB1647" w:rsidP="00D53E76">
            <w:pPr>
              <w:spacing w:before="40" w:line="276" w:lineRule="auto"/>
              <w:jc w:val="center"/>
              <w:rPr>
                <w:rFonts w:eastAsia="Arial" w:cs="Times New Roman"/>
                <w:b/>
                <w:color w:val="000000"/>
                <w:sz w:val="26"/>
                <w:szCs w:val="26"/>
              </w:rPr>
            </w:pPr>
          </w:p>
        </w:tc>
        <w:tc>
          <w:tcPr>
            <w:tcW w:w="1755" w:type="dxa"/>
            <w:vAlign w:val="center"/>
          </w:tcPr>
          <w:p w14:paraId="3B7B47D9" w14:textId="77777777" w:rsidR="00DB1647" w:rsidRPr="00F817D6" w:rsidRDefault="00DB1647" w:rsidP="00D53E76">
            <w:pPr>
              <w:spacing w:before="40" w:line="276" w:lineRule="auto"/>
              <w:jc w:val="center"/>
              <w:rPr>
                <w:rFonts w:eastAsia="Arial" w:cs="Times New Roman"/>
                <w:b/>
                <w:color w:val="000000"/>
                <w:sz w:val="26"/>
                <w:szCs w:val="26"/>
              </w:rPr>
            </w:pPr>
            <w:r w:rsidRPr="00163078">
              <w:rPr>
                <w:rFonts w:eastAsia="Arial" w:cs="Times New Roman"/>
                <w:b/>
                <w:color w:val="000000"/>
                <w:szCs w:val="28"/>
              </w:rPr>
              <w:t>C6, C7, C8</w:t>
            </w:r>
            <w:r>
              <w:rPr>
                <w:rFonts w:eastAsia="Arial" w:cs="Times New Roman"/>
                <w:b/>
                <w:color w:val="000000"/>
                <w:szCs w:val="28"/>
              </w:rPr>
              <w:t xml:space="preserve">, </w:t>
            </w:r>
            <w:r w:rsidRPr="00163078">
              <w:rPr>
                <w:rFonts w:eastAsia="Arial" w:cs="Times New Roman"/>
                <w:b/>
                <w:color w:val="000000"/>
                <w:szCs w:val="28"/>
              </w:rPr>
              <w:t>C9, C10</w:t>
            </w:r>
          </w:p>
          <w:p w14:paraId="7A0B7407" w14:textId="0380246E" w:rsidR="00DB1647" w:rsidRPr="00F817D6" w:rsidRDefault="00DB1647" w:rsidP="00D53E7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w:t>
            </w:r>
            <w:r>
              <w:rPr>
                <w:rFonts w:eastAsia="Arial" w:cs="Times New Roman"/>
                <w:b/>
                <w:color w:val="000000"/>
                <w:sz w:val="26"/>
                <w:szCs w:val="26"/>
              </w:rPr>
              <w:t>9</w:t>
            </w:r>
            <w:r w:rsidRPr="00F817D6">
              <w:rPr>
                <w:rFonts w:eastAsia="Arial" w:cs="Times New Roman"/>
                <w:b/>
                <w:color w:val="000000"/>
                <w:sz w:val="26"/>
                <w:szCs w:val="26"/>
              </w:rPr>
              <w:t>, C1</w:t>
            </w:r>
            <w:r>
              <w:rPr>
                <w:rFonts w:eastAsia="Arial" w:cs="Times New Roman"/>
                <w:b/>
                <w:color w:val="000000"/>
                <w:sz w:val="26"/>
                <w:szCs w:val="26"/>
              </w:rPr>
              <w:t>0</w:t>
            </w:r>
          </w:p>
        </w:tc>
      </w:tr>
      <w:tr w:rsidR="00D53E76" w:rsidRPr="00F817D6" w14:paraId="6AD5A819" w14:textId="77777777" w:rsidTr="007F6556">
        <w:tc>
          <w:tcPr>
            <w:tcW w:w="2115" w:type="dxa"/>
            <w:vMerge/>
          </w:tcPr>
          <w:p w14:paraId="5B8DB0C4" w14:textId="77777777" w:rsidR="00D53E76" w:rsidRPr="00F817D6" w:rsidRDefault="00D53E76" w:rsidP="00D53E76">
            <w:pPr>
              <w:spacing w:before="40" w:line="276" w:lineRule="auto"/>
              <w:jc w:val="both"/>
              <w:rPr>
                <w:rFonts w:eastAsia="Arial" w:cs="Times New Roman"/>
                <w:iCs/>
                <w:color w:val="000000"/>
                <w:sz w:val="26"/>
                <w:szCs w:val="26"/>
                <w:lang w:val="nl-NL" w:eastAsia="fr-FR"/>
              </w:rPr>
            </w:pPr>
          </w:p>
        </w:tc>
        <w:tc>
          <w:tcPr>
            <w:tcW w:w="7546" w:type="dxa"/>
          </w:tcPr>
          <w:p w14:paraId="65C32B83" w14:textId="77777777" w:rsidR="00D53E76" w:rsidRPr="00F817D6" w:rsidRDefault="00D53E76" w:rsidP="00D53E76">
            <w:pPr>
              <w:tabs>
                <w:tab w:val="left" w:pos="6405"/>
              </w:tabs>
              <w:spacing w:line="276" w:lineRule="auto"/>
              <w:jc w:val="both"/>
              <w:rPr>
                <w:rFonts w:eastAsia="Arial" w:cs="Times New Roman"/>
                <w:b/>
                <w:color w:val="000000"/>
                <w:sz w:val="26"/>
                <w:szCs w:val="26"/>
              </w:rPr>
            </w:pPr>
            <w:r w:rsidRPr="00F817D6">
              <w:rPr>
                <w:rFonts w:eastAsia="Arial" w:cs="Times New Roman"/>
                <w:b/>
                <w:color w:val="000000"/>
                <w:sz w:val="26"/>
                <w:szCs w:val="26"/>
              </w:rPr>
              <w:t>Thông hiểu:</w:t>
            </w:r>
          </w:p>
        </w:tc>
        <w:tc>
          <w:tcPr>
            <w:tcW w:w="1091" w:type="dxa"/>
            <w:vAlign w:val="center"/>
          </w:tcPr>
          <w:p w14:paraId="0B693867" w14:textId="77777777" w:rsidR="00D53E76" w:rsidRPr="00F817D6" w:rsidRDefault="00D53E76" w:rsidP="00D53E76">
            <w:pPr>
              <w:spacing w:before="40" w:line="276" w:lineRule="auto"/>
              <w:jc w:val="center"/>
              <w:rPr>
                <w:rFonts w:eastAsia="Arial" w:cs="Times New Roman"/>
                <w:b/>
                <w:color w:val="000000"/>
                <w:sz w:val="26"/>
                <w:szCs w:val="26"/>
              </w:rPr>
            </w:pPr>
          </w:p>
        </w:tc>
        <w:tc>
          <w:tcPr>
            <w:tcW w:w="1129" w:type="dxa"/>
            <w:vAlign w:val="center"/>
          </w:tcPr>
          <w:p w14:paraId="5EA58BE7" w14:textId="179A2A87" w:rsidR="00D53E76" w:rsidRPr="00F817D6" w:rsidRDefault="00D53E76" w:rsidP="00D53E76">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0FF4F782" w14:textId="77777777" w:rsidR="00D53E76" w:rsidRPr="00F817D6" w:rsidRDefault="00D53E76" w:rsidP="00D53E76">
            <w:pPr>
              <w:spacing w:before="40" w:line="276" w:lineRule="auto"/>
              <w:jc w:val="center"/>
              <w:rPr>
                <w:rFonts w:eastAsia="Arial" w:cs="Times New Roman"/>
                <w:b/>
                <w:color w:val="000000"/>
                <w:sz w:val="26"/>
                <w:szCs w:val="26"/>
              </w:rPr>
            </w:pPr>
          </w:p>
        </w:tc>
        <w:tc>
          <w:tcPr>
            <w:tcW w:w="1755" w:type="dxa"/>
            <w:vAlign w:val="center"/>
          </w:tcPr>
          <w:p w14:paraId="43C800DB" w14:textId="77777777" w:rsidR="00D53E76" w:rsidRPr="00F817D6" w:rsidRDefault="00D53E76" w:rsidP="00D53E76">
            <w:pPr>
              <w:spacing w:before="40" w:line="276" w:lineRule="auto"/>
              <w:jc w:val="center"/>
              <w:rPr>
                <w:rFonts w:eastAsia="Arial" w:cs="Times New Roman"/>
                <w:b/>
                <w:color w:val="000000"/>
                <w:sz w:val="26"/>
                <w:szCs w:val="26"/>
              </w:rPr>
            </w:pPr>
          </w:p>
        </w:tc>
      </w:tr>
      <w:tr w:rsidR="00D53E76" w:rsidRPr="00F817D6" w14:paraId="407683F8" w14:textId="77777777" w:rsidTr="007F6556">
        <w:tc>
          <w:tcPr>
            <w:tcW w:w="2115" w:type="dxa"/>
            <w:vMerge/>
          </w:tcPr>
          <w:p w14:paraId="219EBF6B" w14:textId="77777777" w:rsidR="00D53E76" w:rsidRPr="00F817D6" w:rsidRDefault="00D53E76" w:rsidP="00D53E76">
            <w:pPr>
              <w:spacing w:before="40" w:line="276" w:lineRule="auto"/>
              <w:jc w:val="both"/>
              <w:rPr>
                <w:rFonts w:eastAsia="Arial" w:cs="Times New Roman"/>
                <w:iCs/>
                <w:color w:val="000000"/>
                <w:sz w:val="26"/>
                <w:szCs w:val="26"/>
                <w:lang w:val="nl-NL" w:eastAsia="fr-FR"/>
              </w:rPr>
            </w:pPr>
          </w:p>
        </w:tc>
        <w:tc>
          <w:tcPr>
            <w:tcW w:w="7546" w:type="dxa"/>
          </w:tcPr>
          <w:p w14:paraId="14BB90B3" w14:textId="77777777" w:rsidR="00D53E76" w:rsidRPr="00163078" w:rsidRDefault="00D53E76" w:rsidP="00D53E76">
            <w:pPr>
              <w:tabs>
                <w:tab w:val="left" w:pos="6405"/>
              </w:tabs>
              <w:spacing w:line="276" w:lineRule="auto"/>
              <w:jc w:val="both"/>
              <w:rPr>
                <w:rFonts w:cs="Times New Roman"/>
                <w:color w:val="000000" w:themeColor="text1"/>
                <w:szCs w:val="28"/>
                <w:lang w:eastAsia="vi-VN" w:bidi="vi-VN"/>
              </w:rPr>
            </w:pPr>
            <w:r w:rsidRPr="00163078">
              <w:rPr>
                <w:rFonts w:cs="Times New Roman"/>
                <w:color w:val="000000" w:themeColor="text1"/>
                <w:szCs w:val="28"/>
                <w:lang w:eastAsia="vi-VN" w:bidi="vi-VN"/>
              </w:rPr>
              <w:t>Mối liên hệ nội năng của vật với năng lượng của các phân tử tạo nên vật, định luật 1 của nhiệt động lực học.</w:t>
            </w:r>
          </w:p>
          <w:p w14:paraId="62223AEB" w14:textId="7AAAEE67" w:rsidR="00D53E76" w:rsidRPr="00F817D6" w:rsidRDefault="00D53E76" w:rsidP="00D53E76">
            <w:pPr>
              <w:tabs>
                <w:tab w:val="left" w:pos="6405"/>
              </w:tabs>
              <w:spacing w:line="276" w:lineRule="auto"/>
              <w:jc w:val="both"/>
              <w:rPr>
                <w:rFonts w:eastAsia="Arial" w:cs="Times New Roman"/>
                <w:b/>
                <w:color w:val="000000"/>
                <w:sz w:val="26"/>
                <w:szCs w:val="26"/>
              </w:rPr>
            </w:pPr>
            <w:r w:rsidRPr="00163078">
              <w:rPr>
                <w:rFonts w:eastAsia="Arial" w:cs="Times New Roman"/>
                <w:color w:val="000000"/>
                <w:szCs w:val="28"/>
              </w:rPr>
              <w:t>- Vận dụng được định luật 1 của nhiệt động lực học trong một số trường hợp đơn giản.</w:t>
            </w:r>
          </w:p>
        </w:tc>
        <w:tc>
          <w:tcPr>
            <w:tcW w:w="1091" w:type="dxa"/>
            <w:vAlign w:val="center"/>
          </w:tcPr>
          <w:p w14:paraId="563B3B69" w14:textId="77777777" w:rsidR="00D53E76" w:rsidRPr="00F817D6" w:rsidRDefault="00D53E76" w:rsidP="00D53E76">
            <w:pPr>
              <w:spacing w:before="40" w:line="276" w:lineRule="auto"/>
              <w:jc w:val="center"/>
              <w:rPr>
                <w:rFonts w:eastAsia="Arial" w:cs="Times New Roman"/>
                <w:b/>
                <w:color w:val="000000"/>
                <w:sz w:val="26"/>
                <w:szCs w:val="26"/>
              </w:rPr>
            </w:pPr>
          </w:p>
        </w:tc>
        <w:tc>
          <w:tcPr>
            <w:tcW w:w="1129" w:type="dxa"/>
            <w:vAlign w:val="center"/>
          </w:tcPr>
          <w:p w14:paraId="39631684" w14:textId="77777777" w:rsidR="00D53E76" w:rsidRPr="00F817D6" w:rsidRDefault="00D53E76" w:rsidP="00D53E7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2</w:t>
            </w:r>
          </w:p>
        </w:tc>
        <w:tc>
          <w:tcPr>
            <w:tcW w:w="1065" w:type="dxa"/>
            <w:vAlign w:val="center"/>
          </w:tcPr>
          <w:p w14:paraId="2963AAF5" w14:textId="77777777" w:rsidR="00D53E76" w:rsidRPr="00F817D6" w:rsidRDefault="00D53E76" w:rsidP="00D53E76">
            <w:pPr>
              <w:spacing w:before="40" w:line="276" w:lineRule="auto"/>
              <w:jc w:val="center"/>
              <w:rPr>
                <w:rFonts w:eastAsia="Arial" w:cs="Times New Roman"/>
                <w:b/>
                <w:color w:val="000000"/>
                <w:sz w:val="26"/>
                <w:szCs w:val="26"/>
              </w:rPr>
            </w:pPr>
          </w:p>
        </w:tc>
        <w:tc>
          <w:tcPr>
            <w:tcW w:w="1755" w:type="dxa"/>
            <w:vAlign w:val="center"/>
          </w:tcPr>
          <w:p w14:paraId="6FA24D25" w14:textId="683FA44A" w:rsidR="00D53E76" w:rsidRPr="00F817D6" w:rsidRDefault="00D53E76" w:rsidP="00D53E7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C1</w:t>
            </w:r>
            <w:r>
              <w:rPr>
                <w:rFonts w:eastAsia="Arial" w:cs="Times New Roman"/>
                <w:b/>
                <w:color w:val="000000"/>
                <w:sz w:val="26"/>
                <w:szCs w:val="26"/>
              </w:rPr>
              <w:t>1</w:t>
            </w:r>
            <w:r w:rsidRPr="00F817D6">
              <w:rPr>
                <w:rFonts w:eastAsia="Arial" w:cs="Times New Roman"/>
                <w:b/>
                <w:color w:val="000000"/>
                <w:sz w:val="26"/>
                <w:szCs w:val="26"/>
              </w:rPr>
              <w:t>,C</w:t>
            </w:r>
            <w:r>
              <w:rPr>
                <w:rFonts w:eastAsia="Arial" w:cs="Times New Roman"/>
                <w:b/>
                <w:color w:val="000000"/>
                <w:sz w:val="26"/>
                <w:szCs w:val="26"/>
              </w:rPr>
              <w:t>12,</w:t>
            </w:r>
            <w:r w:rsidR="00DB1647">
              <w:rPr>
                <w:rFonts w:eastAsia="Arial" w:cs="Times New Roman"/>
                <w:b/>
                <w:color w:val="000000"/>
                <w:sz w:val="26"/>
                <w:szCs w:val="26"/>
              </w:rPr>
              <w:t>13</w:t>
            </w:r>
          </w:p>
        </w:tc>
      </w:tr>
      <w:tr w:rsidR="00DB1647" w:rsidRPr="00F817D6" w14:paraId="48B465F1" w14:textId="77777777" w:rsidTr="007F6556">
        <w:tc>
          <w:tcPr>
            <w:tcW w:w="2115" w:type="dxa"/>
            <w:vMerge/>
          </w:tcPr>
          <w:p w14:paraId="1DB1A0EE"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42778A26" w14:textId="1A7DBBFD" w:rsidR="00DB1647" w:rsidRPr="00F817D6" w:rsidRDefault="00DB1647" w:rsidP="00DB1647">
            <w:pPr>
              <w:tabs>
                <w:tab w:val="left" w:pos="6405"/>
              </w:tabs>
              <w:spacing w:line="276" w:lineRule="auto"/>
              <w:jc w:val="both"/>
              <w:rPr>
                <w:rFonts w:eastAsia="Arial" w:cs="Times New Roman"/>
                <w:b/>
                <w:color w:val="000000"/>
                <w:sz w:val="26"/>
                <w:szCs w:val="26"/>
              </w:rPr>
            </w:pPr>
            <w:r w:rsidRPr="00F817D6">
              <w:rPr>
                <w:rFonts w:eastAsia="Arial" w:cs="Times New Roman"/>
                <w:b/>
                <w:color w:val="000000"/>
                <w:sz w:val="26"/>
                <w:szCs w:val="26"/>
                <w:lang w:eastAsia="vi-VN" w:bidi="vi-VN"/>
              </w:rPr>
              <w:t>Vận dụng cao:</w:t>
            </w:r>
          </w:p>
        </w:tc>
        <w:tc>
          <w:tcPr>
            <w:tcW w:w="1091" w:type="dxa"/>
            <w:vAlign w:val="center"/>
          </w:tcPr>
          <w:p w14:paraId="7EFBBCC7" w14:textId="64A19813"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1</w:t>
            </w:r>
          </w:p>
        </w:tc>
        <w:tc>
          <w:tcPr>
            <w:tcW w:w="1129" w:type="dxa"/>
            <w:vAlign w:val="center"/>
          </w:tcPr>
          <w:p w14:paraId="1A860A7E" w14:textId="3609DA64"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234D425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65F6D0C8" w14:textId="6C8E9C2A"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0E72854A" w14:textId="77777777" w:rsidTr="00DB1647">
        <w:trPr>
          <w:trHeight w:val="565"/>
        </w:trPr>
        <w:tc>
          <w:tcPr>
            <w:tcW w:w="2115" w:type="dxa"/>
            <w:vMerge/>
          </w:tcPr>
          <w:p w14:paraId="4BB7ADDC"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6095AC8F" w14:textId="2653EF77"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163078">
              <w:rPr>
                <w:rFonts w:cs="Times New Roman"/>
                <w:color w:val="000000" w:themeColor="text1"/>
                <w:szCs w:val="28"/>
                <w:lang w:eastAsia="vi-VN" w:bidi="vi-VN"/>
              </w:rPr>
              <w:t>Vận dụng được định luật 1 của nhiệt động lực học trong một số trường hợp đơn giản.</w:t>
            </w:r>
          </w:p>
        </w:tc>
        <w:tc>
          <w:tcPr>
            <w:tcW w:w="1091" w:type="dxa"/>
            <w:vAlign w:val="center"/>
          </w:tcPr>
          <w:p w14:paraId="6909C968" w14:textId="7D16648B"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1</w:t>
            </w:r>
          </w:p>
        </w:tc>
        <w:tc>
          <w:tcPr>
            <w:tcW w:w="1129" w:type="dxa"/>
            <w:vAlign w:val="center"/>
          </w:tcPr>
          <w:p w14:paraId="3780845B" w14:textId="26B70C3D"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58626E46" w14:textId="5F1C312A"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B</w:t>
            </w:r>
            <w:r>
              <w:rPr>
                <w:rFonts w:eastAsia="Arial" w:cs="Times New Roman"/>
                <w:b/>
                <w:color w:val="000000"/>
                <w:sz w:val="26"/>
                <w:szCs w:val="26"/>
              </w:rPr>
              <w:t>3</w:t>
            </w:r>
          </w:p>
        </w:tc>
        <w:tc>
          <w:tcPr>
            <w:tcW w:w="1755" w:type="dxa"/>
            <w:vAlign w:val="center"/>
          </w:tcPr>
          <w:p w14:paraId="532D5DC1" w14:textId="3726221C"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38BB3E9F" w14:textId="77777777" w:rsidTr="007F6556">
        <w:tc>
          <w:tcPr>
            <w:tcW w:w="9661" w:type="dxa"/>
            <w:gridSpan w:val="2"/>
          </w:tcPr>
          <w:p w14:paraId="3F69D75E" w14:textId="4D93DE16" w:rsidR="00DB1647" w:rsidRPr="00D95DDB" w:rsidRDefault="00DB1647" w:rsidP="00DB1647">
            <w:pPr>
              <w:tabs>
                <w:tab w:val="left" w:pos="6405"/>
              </w:tabs>
              <w:spacing w:line="276" w:lineRule="auto"/>
              <w:jc w:val="both"/>
              <w:rPr>
                <w:rFonts w:eastAsia="Arial" w:cs="Times New Roman"/>
                <w:b/>
                <w:bCs/>
                <w:i/>
                <w:iCs/>
                <w:color w:val="000000"/>
                <w:sz w:val="26"/>
                <w:szCs w:val="26"/>
                <w:lang w:eastAsia="vi-VN" w:bidi="vi-VN"/>
              </w:rPr>
            </w:pPr>
          </w:p>
        </w:tc>
        <w:tc>
          <w:tcPr>
            <w:tcW w:w="1091" w:type="dxa"/>
            <w:vAlign w:val="center"/>
          </w:tcPr>
          <w:p w14:paraId="5A7804C4"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495BC851" w14:textId="77777777"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6120A19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3BE419B6"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232A0355" w14:textId="77777777" w:rsidTr="007F6556">
        <w:tc>
          <w:tcPr>
            <w:tcW w:w="2115" w:type="dxa"/>
            <w:vMerge w:val="restart"/>
          </w:tcPr>
          <w:p w14:paraId="33D3DBBA" w14:textId="14FFEB45" w:rsidR="00DB1647" w:rsidRPr="00F817D6" w:rsidRDefault="00DB1647" w:rsidP="00DB1647">
            <w:pPr>
              <w:spacing w:before="40" w:line="276" w:lineRule="auto"/>
              <w:jc w:val="both"/>
              <w:rPr>
                <w:rFonts w:eastAsia="Arial" w:cs="Times New Roman"/>
                <w:iCs/>
                <w:color w:val="000000"/>
                <w:sz w:val="26"/>
                <w:szCs w:val="26"/>
                <w:lang w:val="nl-NL" w:eastAsia="fr-FR"/>
              </w:rPr>
            </w:pPr>
            <w:r w:rsidRPr="00D95DDB">
              <w:rPr>
                <w:rFonts w:cs="Times New Roman"/>
                <w:b/>
                <w:bCs/>
                <w:i/>
                <w:iCs/>
                <w:color w:val="000000" w:themeColor="text1"/>
                <w:sz w:val="26"/>
                <w:szCs w:val="26"/>
                <w:lang w:eastAsia="vi-VN" w:bidi="vi-VN"/>
              </w:rPr>
              <w:lastRenderedPageBreak/>
              <w:t>3. Thang nhiệt độ, nhiệt kế (3 tiết)</w:t>
            </w:r>
          </w:p>
        </w:tc>
        <w:tc>
          <w:tcPr>
            <w:tcW w:w="7546" w:type="dxa"/>
          </w:tcPr>
          <w:p w14:paraId="61A12CE9" w14:textId="09B06B8C"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b/>
                <w:color w:val="000000" w:themeColor="text1"/>
                <w:spacing w:val="-8"/>
                <w:sz w:val="26"/>
                <w:szCs w:val="26"/>
              </w:rPr>
              <w:t>Nhận biết</w:t>
            </w:r>
          </w:p>
        </w:tc>
        <w:tc>
          <w:tcPr>
            <w:tcW w:w="1091" w:type="dxa"/>
            <w:vAlign w:val="center"/>
          </w:tcPr>
          <w:p w14:paraId="7F44C547" w14:textId="0648B21B"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0C511E72" w14:textId="2C9B127C"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1F09B363"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5233AABD"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5BF47696" w14:textId="77777777" w:rsidTr="007F6556">
        <w:tc>
          <w:tcPr>
            <w:tcW w:w="2115" w:type="dxa"/>
            <w:vMerge/>
          </w:tcPr>
          <w:p w14:paraId="5F31023E" w14:textId="77777777" w:rsidR="00DB1647" w:rsidRPr="00D95DDB" w:rsidRDefault="00DB1647" w:rsidP="00DB1647">
            <w:pPr>
              <w:spacing w:before="40" w:line="276" w:lineRule="auto"/>
              <w:jc w:val="both"/>
              <w:rPr>
                <w:rFonts w:cs="Times New Roman"/>
                <w:b/>
                <w:bCs/>
                <w:i/>
                <w:iCs/>
                <w:color w:val="000000" w:themeColor="text1"/>
                <w:sz w:val="26"/>
                <w:szCs w:val="26"/>
                <w:lang w:eastAsia="vi-VN" w:bidi="vi-VN"/>
              </w:rPr>
            </w:pPr>
          </w:p>
        </w:tc>
        <w:tc>
          <w:tcPr>
            <w:tcW w:w="7546" w:type="dxa"/>
          </w:tcPr>
          <w:p w14:paraId="762FFD88" w14:textId="47F76B1B" w:rsidR="00DB1647" w:rsidRPr="00CC7C9A" w:rsidRDefault="00DB1647" w:rsidP="00DB1647">
            <w:pPr>
              <w:tabs>
                <w:tab w:val="left" w:pos="6405"/>
              </w:tabs>
              <w:spacing w:line="276" w:lineRule="auto"/>
              <w:jc w:val="both"/>
              <w:rPr>
                <w:rFonts w:cs="Times New Roman"/>
                <w:b/>
                <w:color w:val="000000" w:themeColor="text1"/>
                <w:spacing w:val="-8"/>
                <w:sz w:val="26"/>
                <w:szCs w:val="26"/>
              </w:rPr>
            </w:pPr>
            <w:r w:rsidRPr="00292618">
              <w:rPr>
                <w:rFonts w:cs="Times New Roman"/>
                <w:szCs w:val="28"/>
              </w:rPr>
              <w:t>- Nêu được sự chênh lệch nhiệt độ giữa hai vật tiếp xúc nhau có thể cho ta biết chiều truyền năng lượng nhiệt giữa chúng.</w:t>
            </w:r>
          </w:p>
        </w:tc>
        <w:tc>
          <w:tcPr>
            <w:tcW w:w="1091" w:type="dxa"/>
            <w:vAlign w:val="center"/>
          </w:tcPr>
          <w:p w14:paraId="2A1E31A9"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6363DF8F" w14:textId="52839B78"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09844F83"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33EB10E8" w14:textId="0F0097C2"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C14</w:t>
            </w:r>
          </w:p>
        </w:tc>
      </w:tr>
      <w:tr w:rsidR="00DB1647" w:rsidRPr="00F817D6" w14:paraId="3D8BAED9" w14:textId="77777777" w:rsidTr="007F6556">
        <w:tc>
          <w:tcPr>
            <w:tcW w:w="2115" w:type="dxa"/>
            <w:vMerge/>
          </w:tcPr>
          <w:p w14:paraId="7EB06B75" w14:textId="77777777" w:rsidR="00DB1647" w:rsidRPr="00D95DDB" w:rsidRDefault="00DB1647" w:rsidP="00DB1647">
            <w:pPr>
              <w:spacing w:before="40" w:line="276" w:lineRule="auto"/>
              <w:jc w:val="both"/>
              <w:rPr>
                <w:rFonts w:cs="Times New Roman"/>
                <w:b/>
                <w:bCs/>
                <w:i/>
                <w:iCs/>
                <w:color w:val="000000" w:themeColor="text1"/>
                <w:sz w:val="26"/>
                <w:szCs w:val="26"/>
                <w:lang w:eastAsia="vi-VN" w:bidi="vi-VN"/>
              </w:rPr>
            </w:pPr>
          </w:p>
        </w:tc>
        <w:tc>
          <w:tcPr>
            <w:tcW w:w="7546" w:type="dxa"/>
          </w:tcPr>
          <w:p w14:paraId="51177498" w14:textId="79D4BC07" w:rsidR="00DB1647" w:rsidRPr="00CC7C9A" w:rsidRDefault="00DB1647" w:rsidP="00DB1647">
            <w:pPr>
              <w:tabs>
                <w:tab w:val="left" w:pos="6405"/>
              </w:tabs>
              <w:spacing w:line="276" w:lineRule="auto"/>
              <w:jc w:val="both"/>
              <w:rPr>
                <w:rFonts w:cs="Times New Roman"/>
                <w:b/>
                <w:color w:val="000000" w:themeColor="text1"/>
                <w:spacing w:val="-8"/>
                <w:sz w:val="26"/>
                <w:szCs w:val="26"/>
              </w:rPr>
            </w:pPr>
            <w:r w:rsidRPr="00292618">
              <w:rPr>
                <w:rFonts w:cs="Times New Roman"/>
                <w:szCs w:val="28"/>
              </w:rPr>
              <w:t>- Nhiệt độ sôi của nước ở áp suất tiêu chuẩn</w:t>
            </w:r>
          </w:p>
        </w:tc>
        <w:tc>
          <w:tcPr>
            <w:tcW w:w="1091" w:type="dxa"/>
            <w:vAlign w:val="center"/>
          </w:tcPr>
          <w:p w14:paraId="0BE0C643"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4922A00D" w14:textId="1DF02EA0"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5062F6E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7FA6D022" w14:textId="0DEC328A"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C15</w:t>
            </w:r>
          </w:p>
        </w:tc>
      </w:tr>
      <w:tr w:rsidR="00DB1647" w:rsidRPr="00F817D6" w14:paraId="7A6D7652" w14:textId="77777777" w:rsidTr="007F6556">
        <w:tc>
          <w:tcPr>
            <w:tcW w:w="2115" w:type="dxa"/>
            <w:vMerge/>
          </w:tcPr>
          <w:p w14:paraId="5E49505D"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3D9CE8AF" w14:textId="713E54D9"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292618">
              <w:rPr>
                <w:rFonts w:cs="Times New Roman"/>
                <w:szCs w:val="28"/>
              </w:rPr>
              <w:t>- Nêu được nhiệt độ không tuyệt đối là nhiệt độ mà tại đó tất cả các chất có động năng chuyển động nhiệt của các phân tử hoặc nguyên tử bằng không và thế năng của chúng là tối thiểu.</w:t>
            </w:r>
          </w:p>
        </w:tc>
        <w:tc>
          <w:tcPr>
            <w:tcW w:w="1091" w:type="dxa"/>
            <w:vAlign w:val="center"/>
          </w:tcPr>
          <w:p w14:paraId="479766CD" w14:textId="2DE55E1F"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164FAF86" w14:textId="11805C29"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0A0D747C"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413A737E" w14:textId="075B391B"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C1</w:t>
            </w:r>
            <w:r>
              <w:rPr>
                <w:rFonts w:eastAsia="Arial" w:cs="Times New Roman"/>
                <w:b/>
                <w:color w:val="000000"/>
                <w:sz w:val="26"/>
                <w:szCs w:val="26"/>
              </w:rPr>
              <w:t>6</w:t>
            </w:r>
          </w:p>
        </w:tc>
      </w:tr>
      <w:tr w:rsidR="00DB1647" w:rsidRPr="00F817D6" w14:paraId="53A3A1B3" w14:textId="77777777" w:rsidTr="007F6556">
        <w:tc>
          <w:tcPr>
            <w:tcW w:w="2115" w:type="dxa"/>
            <w:vMerge/>
          </w:tcPr>
          <w:p w14:paraId="1E7C15B6"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1959AAA1" w14:textId="1352F1E5"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eastAsia="Arial" w:cs="Times New Roman"/>
                <w:b/>
                <w:bCs/>
                <w:color w:val="000000"/>
                <w:sz w:val="26"/>
                <w:szCs w:val="26"/>
                <w:lang w:eastAsia="vi-VN" w:bidi="vi-VN"/>
              </w:rPr>
              <w:t>Thông hiểu</w:t>
            </w:r>
          </w:p>
        </w:tc>
        <w:tc>
          <w:tcPr>
            <w:tcW w:w="1091" w:type="dxa"/>
            <w:vAlign w:val="center"/>
          </w:tcPr>
          <w:p w14:paraId="1FF3AF38" w14:textId="53589A76"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6295AAD1" w14:textId="0FAB51A2"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4</w:t>
            </w:r>
          </w:p>
        </w:tc>
        <w:tc>
          <w:tcPr>
            <w:tcW w:w="1065" w:type="dxa"/>
            <w:vAlign w:val="center"/>
          </w:tcPr>
          <w:p w14:paraId="22C70BF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4922B5C2"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49152A1B" w14:textId="77777777" w:rsidTr="007F6556">
        <w:tc>
          <w:tcPr>
            <w:tcW w:w="2115" w:type="dxa"/>
            <w:vMerge/>
          </w:tcPr>
          <w:p w14:paraId="0A648150"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4CC18E10" w14:textId="079551E2" w:rsidR="00DB1647" w:rsidRPr="00CC7C9A" w:rsidRDefault="00DB1647" w:rsidP="00DB1647">
            <w:pPr>
              <w:tabs>
                <w:tab w:val="left" w:pos="6405"/>
              </w:tabs>
              <w:spacing w:line="276" w:lineRule="auto"/>
              <w:jc w:val="both"/>
              <w:rPr>
                <w:rFonts w:eastAsia="Arial" w:cs="Times New Roman"/>
                <w:b/>
                <w:bCs/>
                <w:color w:val="000000"/>
                <w:sz w:val="26"/>
                <w:szCs w:val="26"/>
                <w:lang w:eastAsia="vi-VN" w:bidi="vi-VN"/>
              </w:rPr>
            </w:pPr>
            <w:r w:rsidRPr="00292618">
              <w:rPr>
                <w:rFonts w:cs="Times New Roman"/>
                <w:szCs w:val="28"/>
              </w:rPr>
              <w:t>- Khi hai vật tiếp xúc với nhau, ở cùng nhiệt độ, sẽ không có sự truyền năng lượng nhiệt giữa chúng.</w:t>
            </w:r>
          </w:p>
        </w:tc>
        <w:tc>
          <w:tcPr>
            <w:tcW w:w="1091" w:type="dxa"/>
            <w:vAlign w:val="center"/>
          </w:tcPr>
          <w:p w14:paraId="3873D7E6"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4F2E7576" w14:textId="56196981"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445D00B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3EF145F2" w14:textId="15BA097C"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C17</w:t>
            </w:r>
          </w:p>
        </w:tc>
      </w:tr>
      <w:tr w:rsidR="00DB1647" w:rsidRPr="00F817D6" w14:paraId="719DC299" w14:textId="77777777" w:rsidTr="007F6556">
        <w:tc>
          <w:tcPr>
            <w:tcW w:w="2115" w:type="dxa"/>
            <w:vMerge/>
          </w:tcPr>
          <w:p w14:paraId="1E5F12B4"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405D3A03" w14:textId="0672EEB2" w:rsidR="00DB1647" w:rsidRPr="00CC7C9A" w:rsidRDefault="00DB1647" w:rsidP="00DB1647">
            <w:pPr>
              <w:tabs>
                <w:tab w:val="left" w:pos="6405"/>
              </w:tabs>
              <w:spacing w:line="276" w:lineRule="auto"/>
              <w:jc w:val="both"/>
              <w:rPr>
                <w:rFonts w:eastAsia="Arial" w:cs="Times New Roman"/>
                <w:b/>
                <w:bCs/>
                <w:color w:val="000000"/>
                <w:sz w:val="26"/>
                <w:szCs w:val="26"/>
                <w:lang w:eastAsia="vi-VN" w:bidi="vi-VN"/>
              </w:rPr>
            </w:pPr>
            <w:r w:rsidRPr="00292618">
              <w:rPr>
                <w:rFonts w:cs="Times New Roman"/>
                <w:szCs w:val="28"/>
              </w:rPr>
              <w:t>- Nắm được nhiệt độ sôi của một số chất cơ bản</w:t>
            </w:r>
          </w:p>
        </w:tc>
        <w:tc>
          <w:tcPr>
            <w:tcW w:w="1091" w:type="dxa"/>
            <w:vAlign w:val="center"/>
          </w:tcPr>
          <w:p w14:paraId="53876EE3"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0DB5E697" w14:textId="27F16E4E"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165BE675"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5EA4C170" w14:textId="39B3160A"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C18</w:t>
            </w:r>
          </w:p>
        </w:tc>
      </w:tr>
      <w:tr w:rsidR="00DB1647" w:rsidRPr="00F817D6" w14:paraId="743A7FA2" w14:textId="77777777" w:rsidTr="007F6556">
        <w:tc>
          <w:tcPr>
            <w:tcW w:w="2115" w:type="dxa"/>
            <w:vMerge/>
          </w:tcPr>
          <w:p w14:paraId="53A66783"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31DDDF63" w14:textId="023BE0DC" w:rsidR="00DB1647" w:rsidRPr="00CC7C9A" w:rsidRDefault="00DB1647" w:rsidP="00DB1647">
            <w:pPr>
              <w:tabs>
                <w:tab w:val="left" w:pos="6405"/>
              </w:tabs>
              <w:spacing w:line="276" w:lineRule="auto"/>
              <w:jc w:val="both"/>
              <w:rPr>
                <w:rFonts w:eastAsia="Arial" w:cs="Times New Roman"/>
                <w:b/>
                <w:bCs/>
                <w:color w:val="000000"/>
                <w:sz w:val="26"/>
                <w:szCs w:val="26"/>
                <w:lang w:eastAsia="vi-VN" w:bidi="vi-VN"/>
              </w:rPr>
            </w:pPr>
            <w:r w:rsidRPr="00292618">
              <w:rPr>
                <w:rFonts w:cs="Times New Roman"/>
                <w:szCs w:val="28"/>
              </w:rPr>
              <w:t>- Đọc dữ liệu đa phương tiện.</w:t>
            </w:r>
          </w:p>
        </w:tc>
        <w:tc>
          <w:tcPr>
            <w:tcW w:w="1091" w:type="dxa"/>
            <w:vAlign w:val="center"/>
          </w:tcPr>
          <w:p w14:paraId="27CFA7CB"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6464CD84" w14:textId="74216426"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0A2D38B1"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03E49BD2" w14:textId="00DB3DD2"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C19</w:t>
            </w:r>
          </w:p>
        </w:tc>
      </w:tr>
      <w:tr w:rsidR="00DB1647" w:rsidRPr="00F817D6" w14:paraId="3ABA6F8A" w14:textId="77777777" w:rsidTr="009B27B2">
        <w:trPr>
          <w:trHeight w:val="778"/>
        </w:trPr>
        <w:tc>
          <w:tcPr>
            <w:tcW w:w="2115" w:type="dxa"/>
            <w:vMerge/>
          </w:tcPr>
          <w:p w14:paraId="596E6B10"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7C0E2145" w14:textId="4E2E0241"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292618">
              <w:rPr>
                <w:rFonts w:cs="Times New Roman"/>
                <w:szCs w:val="28"/>
              </w:rPr>
              <w:t>- Chuyển đổi được nhiệt độ đo theo thang Celsius sang nhiệt độ đo theo thang Kelvin và ngược lại.</w:t>
            </w:r>
          </w:p>
        </w:tc>
        <w:tc>
          <w:tcPr>
            <w:tcW w:w="1091" w:type="dxa"/>
            <w:vAlign w:val="center"/>
          </w:tcPr>
          <w:p w14:paraId="451F59D0" w14:textId="092A7A7C" w:rsidR="00DB1647" w:rsidRPr="00B23B76" w:rsidRDefault="00DB1647" w:rsidP="00DB1647">
            <w:pPr>
              <w:spacing w:before="40" w:line="276" w:lineRule="auto"/>
              <w:jc w:val="center"/>
              <w:rPr>
                <w:rFonts w:eastAsia="Arial" w:cs="Times New Roman"/>
                <w:bCs/>
                <w:color w:val="000000"/>
                <w:sz w:val="26"/>
                <w:szCs w:val="26"/>
              </w:rPr>
            </w:pPr>
          </w:p>
        </w:tc>
        <w:tc>
          <w:tcPr>
            <w:tcW w:w="1129" w:type="dxa"/>
            <w:vAlign w:val="center"/>
          </w:tcPr>
          <w:p w14:paraId="5EC5633E" w14:textId="2777B61A"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557D23D4"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3CD461D8" w14:textId="549D71F2"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C20</w:t>
            </w:r>
          </w:p>
        </w:tc>
      </w:tr>
      <w:tr w:rsidR="00DB1647" w:rsidRPr="00F817D6" w14:paraId="6EA827E8" w14:textId="77777777" w:rsidTr="007F6556">
        <w:tc>
          <w:tcPr>
            <w:tcW w:w="2115" w:type="dxa"/>
            <w:vMerge w:val="restart"/>
          </w:tcPr>
          <w:p w14:paraId="48B068BE" w14:textId="77777777" w:rsidR="00DB1647" w:rsidRPr="00CC7C9A" w:rsidRDefault="00DB1647" w:rsidP="00DB1647">
            <w:pPr>
              <w:spacing w:before="40" w:line="276" w:lineRule="auto"/>
              <w:jc w:val="both"/>
              <w:rPr>
                <w:rFonts w:cs="Times New Roman"/>
                <w:b/>
                <w:bCs/>
                <w:i/>
                <w:color w:val="000000" w:themeColor="text1"/>
                <w:sz w:val="26"/>
                <w:szCs w:val="26"/>
                <w:lang w:eastAsia="vi-VN" w:bidi="vi-VN"/>
              </w:rPr>
            </w:pPr>
            <w:r w:rsidRPr="00CC7C9A">
              <w:rPr>
                <w:rFonts w:eastAsia="Arial" w:cs="Times New Roman"/>
                <w:b/>
                <w:bCs/>
                <w:i/>
                <w:color w:val="000000"/>
                <w:sz w:val="26"/>
                <w:szCs w:val="26"/>
                <w:lang w:val="fr-FR" w:eastAsia="fr-FR"/>
              </w:rPr>
              <w:t xml:space="preserve">4) </w:t>
            </w:r>
            <w:r w:rsidRPr="00CC7C9A">
              <w:rPr>
                <w:rFonts w:cs="Times New Roman"/>
                <w:b/>
                <w:bCs/>
                <w:i/>
                <w:color w:val="000000" w:themeColor="text1"/>
                <w:sz w:val="26"/>
                <w:szCs w:val="26"/>
                <w:lang w:eastAsia="vi-VN" w:bidi="vi-VN"/>
              </w:rPr>
              <w:t>Nhiệt dung riêng, nhiệt nóng chảy riêng, nhiệt hoá hơi riêng</w:t>
            </w:r>
          </w:p>
          <w:p w14:paraId="231A314A" w14:textId="487EEF55" w:rsidR="00DB1647" w:rsidRPr="00CC7C9A" w:rsidRDefault="00DB1647" w:rsidP="00DB1647">
            <w:pPr>
              <w:spacing w:before="40" w:line="276" w:lineRule="auto"/>
              <w:jc w:val="both"/>
              <w:rPr>
                <w:rFonts w:eastAsia="Arial" w:cs="Times New Roman"/>
                <w:b/>
                <w:bCs/>
                <w:i/>
                <w:color w:val="000000"/>
                <w:sz w:val="26"/>
                <w:szCs w:val="26"/>
                <w:lang w:val="nl-NL" w:eastAsia="fr-FR"/>
              </w:rPr>
            </w:pPr>
            <w:r w:rsidRPr="00CC7C9A">
              <w:rPr>
                <w:rFonts w:cs="Times New Roman"/>
                <w:b/>
                <w:bCs/>
                <w:i/>
                <w:color w:val="000000" w:themeColor="text1"/>
                <w:sz w:val="26"/>
                <w:szCs w:val="26"/>
                <w:lang w:eastAsia="vi-VN" w:bidi="vi-VN"/>
              </w:rPr>
              <w:t xml:space="preserve"> (4 tiết)</w:t>
            </w:r>
          </w:p>
        </w:tc>
        <w:tc>
          <w:tcPr>
            <w:tcW w:w="7546" w:type="dxa"/>
          </w:tcPr>
          <w:p w14:paraId="3EE19C61" w14:textId="070F5E1C"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b/>
                <w:color w:val="000000" w:themeColor="text1"/>
                <w:spacing w:val="-8"/>
                <w:sz w:val="26"/>
                <w:szCs w:val="26"/>
              </w:rPr>
              <w:t>Nhận biết</w:t>
            </w:r>
          </w:p>
        </w:tc>
        <w:tc>
          <w:tcPr>
            <w:tcW w:w="1091" w:type="dxa"/>
            <w:vAlign w:val="center"/>
          </w:tcPr>
          <w:p w14:paraId="70390D6D" w14:textId="3DA9A3D0"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57C506C8" w14:textId="2B4FFA90"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5</w:t>
            </w:r>
          </w:p>
        </w:tc>
        <w:tc>
          <w:tcPr>
            <w:tcW w:w="1065" w:type="dxa"/>
            <w:vAlign w:val="center"/>
          </w:tcPr>
          <w:p w14:paraId="3CA20DFC"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2FFF4288"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1D3656A5" w14:textId="77777777" w:rsidTr="007F6556">
        <w:tc>
          <w:tcPr>
            <w:tcW w:w="2115" w:type="dxa"/>
            <w:vMerge/>
          </w:tcPr>
          <w:p w14:paraId="4194236F"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6B203D5A" w14:textId="739A0E0B"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color w:val="000000" w:themeColor="text1"/>
                <w:sz w:val="26"/>
                <w:szCs w:val="26"/>
                <w:lang w:eastAsia="vi-VN" w:bidi="vi-VN"/>
              </w:rPr>
              <w:t>- Nêu được định nghĩa nhiệt dung riêng, nhiệt nóng chảy riêng, nhiệt hoá hơi riêng.</w:t>
            </w:r>
          </w:p>
        </w:tc>
        <w:tc>
          <w:tcPr>
            <w:tcW w:w="1091" w:type="dxa"/>
            <w:vAlign w:val="center"/>
          </w:tcPr>
          <w:p w14:paraId="4EDE9257"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4BA0FC21" w14:textId="212A04AF"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5</w:t>
            </w:r>
          </w:p>
        </w:tc>
        <w:tc>
          <w:tcPr>
            <w:tcW w:w="1065" w:type="dxa"/>
            <w:vAlign w:val="center"/>
          </w:tcPr>
          <w:p w14:paraId="79F566BC"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567337F3" w14:textId="3A13B1E7"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w:t>
            </w:r>
            <w:r>
              <w:rPr>
                <w:rFonts w:eastAsia="Arial" w:cs="Times New Roman"/>
                <w:b/>
                <w:color w:val="000000"/>
                <w:sz w:val="26"/>
                <w:szCs w:val="26"/>
              </w:rPr>
              <w:t>21</w:t>
            </w:r>
            <w:r w:rsidRPr="00F817D6">
              <w:rPr>
                <w:rFonts w:eastAsia="Arial" w:cs="Times New Roman"/>
                <w:b/>
                <w:color w:val="000000"/>
                <w:sz w:val="26"/>
                <w:szCs w:val="26"/>
              </w:rPr>
              <w:t>,C</w:t>
            </w:r>
            <w:r>
              <w:rPr>
                <w:rFonts w:eastAsia="Arial" w:cs="Times New Roman"/>
                <w:b/>
                <w:color w:val="000000"/>
                <w:sz w:val="26"/>
                <w:szCs w:val="26"/>
              </w:rPr>
              <w:t>22,C23, C24, C25</w:t>
            </w:r>
          </w:p>
        </w:tc>
      </w:tr>
      <w:tr w:rsidR="00DB1647" w:rsidRPr="00F817D6" w14:paraId="5DFCDC42" w14:textId="77777777" w:rsidTr="007F6556">
        <w:tc>
          <w:tcPr>
            <w:tcW w:w="2115" w:type="dxa"/>
            <w:vMerge/>
          </w:tcPr>
          <w:p w14:paraId="6B17B6B8"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07C9A2D0" w14:textId="1E29A69B" w:rsidR="00DB1647" w:rsidRPr="00CC7C9A" w:rsidRDefault="00DB1647" w:rsidP="00DB1647">
            <w:pPr>
              <w:tabs>
                <w:tab w:val="left" w:pos="6405"/>
              </w:tabs>
              <w:spacing w:line="276" w:lineRule="auto"/>
              <w:jc w:val="both"/>
              <w:rPr>
                <w:rFonts w:eastAsia="Arial" w:cs="Times New Roman"/>
                <w:b/>
                <w:bCs/>
                <w:color w:val="000000"/>
                <w:sz w:val="26"/>
                <w:szCs w:val="26"/>
                <w:lang w:eastAsia="vi-VN" w:bidi="vi-VN"/>
              </w:rPr>
            </w:pPr>
            <w:r w:rsidRPr="00CC7C9A">
              <w:rPr>
                <w:rFonts w:eastAsia="Arial" w:cs="Times New Roman"/>
                <w:b/>
                <w:bCs/>
                <w:color w:val="000000"/>
                <w:sz w:val="26"/>
                <w:szCs w:val="26"/>
                <w:lang w:eastAsia="vi-VN" w:bidi="vi-VN"/>
              </w:rPr>
              <w:t>Thông hiểu</w:t>
            </w:r>
          </w:p>
        </w:tc>
        <w:tc>
          <w:tcPr>
            <w:tcW w:w="1091" w:type="dxa"/>
            <w:vAlign w:val="center"/>
          </w:tcPr>
          <w:p w14:paraId="5D77C3AD" w14:textId="2FFE4851"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569AB3F0" w14:textId="364C1E0F"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07F5F434"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01A62598"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767EAECF" w14:textId="77777777" w:rsidTr="00E27B81">
        <w:trPr>
          <w:trHeight w:val="586"/>
        </w:trPr>
        <w:tc>
          <w:tcPr>
            <w:tcW w:w="2115" w:type="dxa"/>
            <w:vMerge/>
          </w:tcPr>
          <w:p w14:paraId="33682789"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3DC1844B" w14:textId="18BA0D8B"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D53E76">
              <w:rPr>
                <w:rFonts w:eastAsia="Arial" w:cs="Times New Roman"/>
                <w:sz w:val="26"/>
                <w:szCs w:val="26"/>
                <w:lang w:eastAsia="vi-VN" w:bidi="vi-VN"/>
              </w:rPr>
              <w:t xml:space="preserve">- Tính được nhiệt lượng khi biết </w:t>
            </w:r>
            <w:r w:rsidRPr="00D53E76">
              <w:rPr>
                <w:rFonts w:cs="Times New Roman"/>
                <w:sz w:val="26"/>
                <w:szCs w:val="26"/>
                <w:lang w:eastAsia="vi-VN" w:bidi="vi-VN"/>
              </w:rPr>
              <w:t>nhiệt dung riêng, nhiệt nóng chảy riêng, nhiệt hoá hơi riêng.</w:t>
            </w:r>
            <w:r w:rsidRPr="00D53E76">
              <w:rPr>
                <w:rFonts w:eastAsia="Arial" w:cs="Times New Roman"/>
                <w:sz w:val="26"/>
                <w:szCs w:val="26"/>
                <w:lang w:eastAsia="vi-VN" w:bidi="vi-VN"/>
              </w:rPr>
              <w:t xml:space="preserve"> </w:t>
            </w:r>
          </w:p>
        </w:tc>
        <w:tc>
          <w:tcPr>
            <w:tcW w:w="1091" w:type="dxa"/>
            <w:vAlign w:val="center"/>
          </w:tcPr>
          <w:p w14:paraId="43FCFCB3"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5B77357E" w14:textId="6402823E"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074C1425"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0CAD7C1A" w14:textId="024EED8A"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w:t>
            </w:r>
            <w:r>
              <w:rPr>
                <w:rFonts w:eastAsia="Arial" w:cs="Times New Roman"/>
                <w:b/>
                <w:color w:val="000000"/>
                <w:sz w:val="26"/>
                <w:szCs w:val="26"/>
              </w:rPr>
              <w:t>26</w:t>
            </w:r>
            <w:r w:rsidRPr="00F817D6">
              <w:rPr>
                <w:rFonts w:eastAsia="Arial" w:cs="Times New Roman"/>
                <w:b/>
                <w:color w:val="000000"/>
                <w:sz w:val="26"/>
                <w:szCs w:val="26"/>
              </w:rPr>
              <w:t>,C</w:t>
            </w:r>
            <w:r>
              <w:rPr>
                <w:rFonts w:eastAsia="Arial" w:cs="Times New Roman"/>
                <w:b/>
                <w:color w:val="000000"/>
                <w:sz w:val="26"/>
                <w:szCs w:val="26"/>
              </w:rPr>
              <w:t>27,C28</w:t>
            </w:r>
          </w:p>
        </w:tc>
      </w:tr>
      <w:tr w:rsidR="00DB1647" w:rsidRPr="00F817D6" w14:paraId="3878C9F4" w14:textId="77777777" w:rsidTr="007F6556">
        <w:tc>
          <w:tcPr>
            <w:tcW w:w="2115" w:type="dxa"/>
            <w:vMerge/>
          </w:tcPr>
          <w:p w14:paraId="6685F9DD"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3CCF9057" w14:textId="03E415BD"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b/>
                <w:color w:val="000000" w:themeColor="text1"/>
                <w:spacing w:val="-8"/>
                <w:sz w:val="26"/>
                <w:szCs w:val="26"/>
              </w:rPr>
              <w:t>Vận dụng</w:t>
            </w:r>
          </w:p>
        </w:tc>
        <w:tc>
          <w:tcPr>
            <w:tcW w:w="1091" w:type="dxa"/>
            <w:vAlign w:val="center"/>
          </w:tcPr>
          <w:p w14:paraId="01E13985" w14:textId="1C68CA29"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129" w:type="dxa"/>
            <w:vAlign w:val="center"/>
          </w:tcPr>
          <w:p w14:paraId="3868439C" w14:textId="77777777"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12F69C88"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19DFC442"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211B933D" w14:textId="77777777" w:rsidTr="007F6556">
        <w:tc>
          <w:tcPr>
            <w:tcW w:w="2115" w:type="dxa"/>
            <w:vMerge/>
          </w:tcPr>
          <w:p w14:paraId="593897BC"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6B21F404" w14:textId="602297B3"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color w:val="000000" w:themeColor="text1"/>
                <w:sz w:val="26"/>
                <w:szCs w:val="26"/>
                <w:lang w:eastAsia="vi-VN" w:bidi="vi-VN"/>
              </w:rPr>
              <w:t>- Lập luận để thiết kế phương án hoặc lựa chọn phương án đo được nhiệt dung riêng, nhiệt nóng chảy riêng, nhiệt hoá hơi riêng bằng dụng cụ thực hành.</w:t>
            </w:r>
          </w:p>
        </w:tc>
        <w:tc>
          <w:tcPr>
            <w:tcW w:w="1091" w:type="dxa"/>
            <w:vAlign w:val="center"/>
          </w:tcPr>
          <w:p w14:paraId="109B2CCD" w14:textId="28FB77B1"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129" w:type="dxa"/>
            <w:vAlign w:val="center"/>
          </w:tcPr>
          <w:p w14:paraId="2C1264F4" w14:textId="77777777"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58B7AC1F" w14:textId="689E4FD0"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B2</w:t>
            </w:r>
          </w:p>
        </w:tc>
        <w:tc>
          <w:tcPr>
            <w:tcW w:w="1755" w:type="dxa"/>
            <w:vAlign w:val="center"/>
          </w:tcPr>
          <w:p w14:paraId="1953060B" w14:textId="77777777" w:rsidR="00DB1647" w:rsidRPr="00F817D6" w:rsidRDefault="00DB1647" w:rsidP="00DB1647">
            <w:pPr>
              <w:spacing w:before="40" w:line="276" w:lineRule="auto"/>
              <w:jc w:val="center"/>
              <w:rPr>
                <w:rFonts w:eastAsia="Arial" w:cs="Times New Roman"/>
                <w:b/>
                <w:color w:val="000000"/>
                <w:sz w:val="26"/>
                <w:szCs w:val="26"/>
              </w:rPr>
            </w:pPr>
          </w:p>
        </w:tc>
      </w:tr>
    </w:tbl>
    <w:p w14:paraId="04CBF12F" w14:textId="77777777" w:rsidR="00F817D6" w:rsidRPr="00F817D6" w:rsidRDefault="00F817D6" w:rsidP="00F817D6">
      <w:pPr>
        <w:tabs>
          <w:tab w:val="left" w:pos="567"/>
        </w:tabs>
        <w:spacing w:beforeLines="20" w:before="48" w:afterLines="20" w:after="48" w:line="312" w:lineRule="auto"/>
        <w:rPr>
          <w:rFonts w:ascii="Times New Roman" w:eastAsia="Arial" w:hAnsi="Times New Roman" w:cs="Times New Roman"/>
          <w:b/>
          <w:color w:val="000000"/>
          <w:sz w:val="26"/>
          <w:szCs w:val="26"/>
          <w:lang w:val="vi-VN"/>
        </w:rPr>
      </w:pPr>
    </w:p>
    <w:p w14:paraId="1EF05D76" w14:textId="77777777" w:rsidR="00F817D6" w:rsidRPr="00F817D6" w:rsidRDefault="00F817D6" w:rsidP="00F817D6">
      <w:pPr>
        <w:tabs>
          <w:tab w:val="left" w:pos="567"/>
        </w:tabs>
        <w:spacing w:beforeLines="20" w:before="48" w:afterLines="20" w:after="48" w:line="312" w:lineRule="auto"/>
        <w:jc w:val="both"/>
        <w:rPr>
          <w:rFonts w:ascii="Times New Roman" w:eastAsia="Arial" w:hAnsi="Times New Roman" w:cs="Times New Roman"/>
          <w:color w:val="000000"/>
          <w:sz w:val="26"/>
          <w:szCs w:val="26"/>
          <w:lang w:val="vi-VN"/>
        </w:rPr>
        <w:sectPr w:rsidR="00F817D6" w:rsidRPr="00F817D6" w:rsidSect="00D95DDB">
          <w:pgSz w:w="16840" w:h="11907" w:orient="landscape"/>
          <w:pgMar w:top="426" w:right="1134" w:bottom="1418" w:left="1418" w:header="720" w:footer="284" w:gutter="0"/>
          <w:cols w:space="720"/>
          <w:docGrid w:linePitch="360"/>
        </w:sectPr>
      </w:pPr>
      <w:r w:rsidRPr="00F817D6">
        <w:rPr>
          <w:rFonts w:ascii="Times New Roman" w:eastAsia="Arial" w:hAnsi="Times New Roman" w:cs="Times New Roman"/>
          <w:color w:val="000000"/>
          <w:sz w:val="26"/>
          <w:szCs w:val="26"/>
          <w:lang w:val="vi-VN"/>
        </w:rPr>
        <w:br w:type="page"/>
      </w:r>
    </w:p>
    <w:p w14:paraId="34CDA8D2" w14:textId="735E99F4" w:rsidR="00F817D6" w:rsidRDefault="00F817D6" w:rsidP="00F817D6">
      <w:pPr>
        <w:rPr>
          <w:rFonts w:ascii="Arial" w:eastAsia="Arial" w:hAnsi="Arial" w:cs="Times New Roman"/>
          <w:b/>
          <w:bCs/>
          <w:sz w:val="24"/>
          <w:szCs w:val="24"/>
          <w:lang w:val="vi-VN"/>
        </w:rPr>
      </w:pPr>
      <w:bookmarkStart w:id="5" w:name="_Toc135663724"/>
      <w:r w:rsidRPr="00CC7C9A">
        <w:rPr>
          <w:rFonts w:ascii="Arial" w:eastAsia="Arial" w:hAnsi="Arial" w:cs="Times New Roman"/>
          <w:b/>
          <w:bCs/>
          <w:sz w:val="24"/>
          <w:szCs w:val="24"/>
          <w:lang w:val="vi-VN"/>
        </w:rPr>
        <w:lastRenderedPageBreak/>
        <w:t>3. Đề kiểm tra</w:t>
      </w:r>
      <w:bookmarkEnd w:id="5"/>
    </w:p>
    <w:p w14:paraId="6987AFB3" w14:textId="53D6FC08" w:rsidR="005071F4" w:rsidRPr="005071F4" w:rsidRDefault="005071F4" w:rsidP="005071F4">
      <w:pPr>
        <w:widowControl w:val="0"/>
        <w:tabs>
          <w:tab w:val="left" w:pos="567"/>
        </w:tabs>
        <w:spacing w:beforeLines="20" w:before="48" w:afterLines="20" w:after="48" w:line="312" w:lineRule="auto"/>
        <w:jc w:val="center"/>
        <w:rPr>
          <w:rFonts w:ascii="Times New Roman" w:eastAsia="Arial" w:hAnsi="Times New Roman" w:cs="Times New Roman"/>
          <w:b/>
          <w:color w:val="000000"/>
          <w:sz w:val="26"/>
          <w:szCs w:val="26"/>
          <w:lang w:val="vi-VN"/>
        </w:rPr>
      </w:pPr>
      <w:r w:rsidRPr="005071F4">
        <w:rPr>
          <w:rFonts w:ascii="Times New Roman" w:eastAsia="Arial" w:hAnsi="Times New Roman" w:cs="Times New Roman"/>
          <w:b/>
          <w:color w:val="000000"/>
          <w:sz w:val="26"/>
          <w:szCs w:val="26"/>
          <w:lang w:val="vi-VN"/>
        </w:rPr>
        <w:t>ĐỀ KIỂM TRA GIỮA KÌ 1, VẬT LÍ 1</w:t>
      </w:r>
      <w:r w:rsidR="00F03D51">
        <w:rPr>
          <w:rFonts w:ascii="Times New Roman" w:eastAsia="Arial" w:hAnsi="Times New Roman" w:cs="Times New Roman"/>
          <w:b/>
          <w:color w:val="000000"/>
          <w:sz w:val="26"/>
          <w:szCs w:val="26"/>
        </w:rPr>
        <w:t>2</w:t>
      </w:r>
      <w:r w:rsidRPr="005071F4">
        <w:rPr>
          <w:rFonts w:ascii="Times New Roman" w:eastAsia="Arial" w:hAnsi="Times New Roman" w:cs="Times New Roman"/>
          <w:b/>
          <w:color w:val="000000"/>
          <w:sz w:val="26"/>
          <w:szCs w:val="26"/>
          <w:lang w:val="vi-VN"/>
        </w:rPr>
        <w:t xml:space="preserve"> </w:t>
      </w:r>
    </w:p>
    <w:p w14:paraId="156C4796" w14:textId="77777777" w:rsidR="005071F4" w:rsidRPr="005071F4" w:rsidRDefault="005071F4" w:rsidP="005071F4">
      <w:pPr>
        <w:tabs>
          <w:tab w:val="left" w:pos="567"/>
        </w:tabs>
        <w:spacing w:beforeLines="20" w:before="48" w:afterLines="20" w:after="48" w:line="312" w:lineRule="auto"/>
        <w:jc w:val="center"/>
        <w:rPr>
          <w:rFonts w:ascii="Times New Roman" w:eastAsia="Arial" w:hAnsi="Times New Roman" w:cs="Times New Roman"/>
          <w:i/>
          <w:iCs/>
          <w:color w:val="000000"/>
          <w:sz w:val="26"/>
          <w:szCs w:val="26"/>
          <w:lang w:val="vi-VN"/>
        </w:rPr>
      </w:pPr>
      <w:r w:rsidRPr="005071F4">
        <w:rPr>
          <w:rFonts w:ascii="Times New Roman" w:eastAsia="Arial" w:hAnsi="Times New Roman" w:cs="Times New Roman"/>
          <w:i/>
          <w:color w:val="000000"/>
          <w:sz w:val="26"/>
          <w:szCs w:val="26"/>
          <w:lang w:val="vi-VN"/>
        </w:rPr>
        <w:t>Thời gian làm bài</w:t>
      </w:r>
      <w:r w:rsidRPr="005071F4">
        <w:rPr>
          <w:rFonts w:ascii="Times New Roman" w:eastAsia="Arial" w:hAnsi="Times New Roman" w:cs="Times New Roman"/>
          <w:i/>
          <w:iCs/>
          <w:color w:val="000000"/>
          <w:sz w:val="26"/>
          <w:szCs w:val="26"/>
          <w:lang w:val="vi-VN"/>
        </w:rPr>
        <w:t>: 45 phút</w:t>
      </w:r>
    </w:p>
    <w:p w14:paraId="76030BFF" w14:textId="77777777" w:rsidR="005071F4" w:rsidRPr="00192E4E" w:rsidRDefault="005071F4" w:rsidP="005071F4">
      <w:pPr>
        <w:tabs>
          <w:tab w:val="left" w:leader="dot" w:pos="6237"/>
          <w:tab w:val="left" w:leader="dot" w:pos="9071"/>
        </w:tabs>
        <w:spacing w:after="0" w:line="276" w:lineRule="auto"/>
        <w:jc w:val="both"/>
        <w:rPr>
          <w:rFonts w:ascii="Times New Roman" w:eastAsia="Arial" w:hAnsi="Times New Roman" w:cs="Times New Roman"/>
          <w:b/>
          <w:i/>
          <w:color w:val="000000"/>
          <w:sz w:val="24"/>
          <w:szCs w:val="24"/>
          <w:lang w:val="vi-VN"/>
        </w:rPr>
      </w:pPr>
      <w:r w:rsidRPr="00192E4E">
        <w:rPr>
          <w:rFonts w:ascii="Times New Roman" w:eastAsia="Arial" w:hAnsi="Times New Roman" w:cs="Times New Roman"/>
          <w:b/>
          <w:color w:val="000000"/>
          <w:sz w:val="24"/>
          <w:szCs w:val="24"/>
          <w:lang w:val="vi-VN"/>
        </w:rPr>
        <w:t xml:space="preserve">I. TRẮC NGHIỆM </w:t>
      </w:r>
      <w:r w:rsidRPr="00192E4E">
        <w:rPr>
          <w:rFonts w:ascii="Times New Roman" w:eastAsia="Arial" w:hAnsi="Times New Roman" w:cs="Times New Roman"/>
          <w:b/>
          <w:i/>
          <w:color w:val="000000"/>
          <w:sz w:val="24"/>
          <w:szCs w:val="24"/>
          <w:lang w:val="vi-VN"/>
        </w:rPr>
        <w:t>(7 điểm)</w:t>
      </w:r>
    </w:p>
    <w:p w14:paraId="12AA36BA" w14:textId="4A20C352"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Câu 1.</w:t>
      </w:r>
      <w:r w:rsidRPr="00192E4E">
        <w:rPr>
          <w:rFonts w:ascii="Times New Roman" w:hAnsi="Times New Roman" w:cs="Times New Roman"/>
          <w:sz w:val="24"/>
          <w:szCs w:val="24"/>
        </w:rPr>
        <w:t xml:space="preserve"> Các chất được cấu tạo từ các hạt phân tử</w:t>
      </w:r>
    </w:p>
    <w:p w14:paraId="270236AB"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u w:val="single"/>
        </w:rPr>
        <w:t>A</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riêng biệt.</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B.</w:t>
      </w:r>
      <w:r w:rsidRPr="00192E4E">
        <w:rPr>
          <w:rFonts w:ascii="Times New Roman" w:hAnsi="Times New Roman" w:cs="Times New Roman"/>
          <w:sz w:val="24"/>
          <w:szCs w:val="24"/>
        </w:rPr>
        <w:t xml:space="preserve"> dính liền với nhau.</w:t>
      </w:r>
    </w:p>
    <w:p w14:paraId="1AF80CD6"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kim loại.</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D.</w:t>
      </w:r>
      <w:r w:rsidRPr="00192E4E">
        <w:rPr>
          <w:rFonts w:ascii="Times New Roman" w:hAnsi="Times New Roman" w:cs="Times New Roman"/>
          <w:sz w:val="24"/>
          <w:szCs w:val="24"/>
        </w:rPr>
        <w:t xml:space="preserve"> phi kim.</w:t>
      </w:r>
    </w:p>
    <w:p w14:paraId="39112D3F" w14:textId="6F38AB29"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Câu 2.</w:t>
      </w:r>
      <w:r w:rsidRPr="00192E4E">
        <w:rPr>
          <w:rFonts w:ascii="Times New Roman" w:hAnsi="Times New Roman" w:cs="Times New Roman"/>
          <w:sz w:val="24"/>
          <w:szCs w:val="24"/>
        </w:rPr>
        <w:t xml:space="preserve"> Các phân tử luôn</w:t>
      </w:r>
    </w:p>
    <w:p w14:paraId="63018E42"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rPr>
        <w:t>A.</w:t>
      </w:r>
      <w:r w:rsidRPr="00192E4E">
        <w:rPr>
          <w:rFonts w:ascii="Times New Roman" w:hAnsi="Times New Roman" w:cs="Times New Roman"/>
          <w:sz w:val="24"/>
          <w:szCs w:val="24"/>
        </w:rPr>
        <w:t xml:space="preserve"> đứng yên.</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 xml:space="preserve">B. </w:t>
      </w:r>
      <w:r w:rsidRPr="00192E4E">
        <w:rPr>
          <w:rFonts w:ascii="Times New Roman" w:hAnsi="Times New Roman" w:cs="Times New Roman"/>
          <w:sz w:val="24"/>
          <w:szCs w:val="24"/>
        </w:rPr>
        <w:t>chuyển động thẳng đều.</w:t>
      </w:r>
    </w:p>
    <w:p w14:paraId="4DBB5D55"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chuyển động tròn đều.</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u w:val="single"/>
        </w:rPr>
        <w:t>D</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chuyển động không ngừng.</w:t>
      </w:r>
    </w:p>
    <w:p w14:paraId="27F85A2D" w14:textId="03944FD3"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Câu 3.</w:t>
      </w:r>
      <w:r w:rsidRPr="00192E4E">
        <w:rPr>
          <w:rFonts w:ascii="Times New Roman" w:hAnsi="Times New Roman" w:cs="Times New Roman"/>
          <w:sz w:val="24"/>
          <w:szCs w:val="24"/>
        </w:rPr>
        <w:t xml:space="preserve"> Khi các phân tử trong một vật chuyển động càng nhanh thì</w:t>
      </w:r>
    </w:p>
    <w:p w14:paraId="7DA83115"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u w:val="single"/>
        </w:rPr>
        <w:t>A</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nhiệt độ của vật càng cao.</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B.</w:t>
      </w:r>
      <w:r w:rsidRPr="00192E4E">
        <w:rPr>
          <w:rFonts w:ascii="Times New Roman" w:hAnsi="Times New Roman" w:cs="Times New Roman"/>
          <w:sz w:val="24"/>
          <w:szCs w:val="24"/>
        </w:rPr>
        <w:t xml:space="preserve"> vật chuyển động càng nhanh.</w:t>
      </w:r>
    </w:p>
    <w:p w14:paraId="386FF06F"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nhiệt độ của vật càng thấp.</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D.</w:t>
      </w:r>
      <w:r w:rsidRPr="00192E4E">
        <w:rPr>
          <w:rFonts w:ascii="Times New Roman" w:hAnsi="Times New Roman" w:cs="Times New Roman"/>
          <w:sz w:val="24"/>
          <w:szCs w:val="24"/>
        </w:rPr>
        <w:t xml:space="preserve"> vật chuyển động càng chậm.</w:t>
      </w:r>
    </w:p>
    <w:p w14:paraId="3967AB44" w14:textId="5053B729"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 xml:space="preserve">Câu 4. </w:t>
      </w:r>
      <w:r w:rsidRPr="00192E4E">
        <w:rPr>
          <w:rFonts w:ascii="Times New Roman" w:hAnsi="Times New Roman" w:cs="Times New Roman"/>
          <w:sz w:val="24"/>
          <w:szCs w:val="24"/>
        </w:rPr>
        <w:t xml:space="preserve"> Đối với chất rắn, các phân tử</w:t>
      </w:r>
    </w:p>
    <w:p w14:paraId="59221A7B" w14:textId="77777777" w:rsidR="00FD620D" w:rsidRPr="00192E4E" w:rsidRDefault="00FD620D" w:rsidP="00FD620D">
      <w:pPr>
        <w:rPr>
          <w:rFonts w:ascii="Times New Roman" w:hAnsi="Times New Roman" w:cs="Times New Roman"/>
          <w:sz w:val="24"/>
          <w:szCs w:val="24"/>
          <w:shd w:val="clear" w:color="auto" w:fill="FFFFFF"/>
        </w:rPr>
      </w:pPr>
      <w:r w:rsidRPr="00192E4E">
        <w:rPr>
          <w:rFonts w:ascii="Times New Roman" w:hAnsi="Times New Roman" w:cs="Times New Roman"/>
          <w:sz w:val="24"/>
          <w:szCs w:val="24"/>
        </w:rPr>
        <w:tab/>
      </w:r>
      <w:r w:rsidRPr="00192E4E">
        <w:rPr>
          <w:rFonts w:ascii="Times New Roman" w:hAnsi="Times New Roman" w:cs="Times New Roman"/>
          <w:b/>
          <w:sz w:val="24"/>
          <w:szCs w:val="24"/>
          <w:u w:val="single"/>
        </w:rPr>
        <w:t>A</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w:t>
      </w:r>
      <w:r w:rsidRPr="00192E4E">
        <w:rPr>
          <w:rFonts w:ascii="Times New Roman" w:hAnsi="Times New Roman" w:cs="Times New Roman"/>
          <w:sz w:val="24"/>
          <w:szCs w:val="24"/>
          <w:shd w:val="clear" w:color="auto" w:fill="FFFFFF"/>
        </w:rPr>
        <w:t>dao động xung quanh các vị trí cân bằng xác định.</w:t>
      </w:r>
    </w:p>
    <w:p w14:paraId="0C5EC52A"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B.</w:t>
      </w:r>
      <w:r w:rsidRPr="00192E4E">
        <w:rPr>
          <w:rFonts w:ascii="Times New Roman" w:hAnsi="Times New Roman" w:cs="Times New Roman"/>
          <w:sz w:val="24"/>
          <w:szCs w:val="24"/>
        </w:rPr>
        <w:t xml:space="preserve"> dao động xung quanh các vị trí cân bằng, tuy nhiên các vị trí cân bằng này không cố định.</w:t>
      </w:r>
    </w:p>
    <w:p w14:paraId="2ABEA5FD"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chuyển động hỗn loạn và không có vị trí cân bằng.</w:t>
      </w:r>
    </w:p>
    <w:p w14:paraId="6EF2AA8E"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D.</w:t>
      </w:r>
      <w:r w:rsidRPr="00192E4E">
        <w:rPr>
          <w:rFonts w:ascii="Times New Roman" w:hAnsi="Times New Roman" w:cs="Times New Roman"/>
          <w:sz w:val="24"/>
          <w:szCs w:val="24"/>
        </w:rPr>
        <w:t xml:space="preserve"> không có lực liên kết với nhau.</w:t>
      </w:r>
    </w:p>
    <w:p w14:paraId="6E860D02" w14:textId="1C6096FC"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Câu 5.</w:t>
      </w:r>
      <w:r w:rsidRPr="00192E4E">
        <w:rPr>
          <w:rFonts w:ascii="Times New Roman" w:hAnsi="Times New Roman" w:cs="Times New Roman"/>
          <w:sz w:val="24"/>
          <w:szCs w:val="24"/>
        </w:rPr>
        <w:t xml:space="preserve"> Gọi lực liên kết giữa các phân tử trong chất rắn, chất lỏng, chất khí lần lượt là 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 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 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 xml:space="preserve"> thì</w:t>
      </w:r>
    </w:p>
    <w:p w14:paraId="27ADF6A5"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 xml:space="preserve">A. </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u w:val="single"/>
        </w:rPr>
        <w:t>B</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&gt;F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&gt;F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w:t>
      </w:r>
    </w:p>
    <w:p w14:paraId="57DBE797"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&lt;F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D.</w:t>
      </w:r>
      <w:r w:rsidRPr="00192E4E">
        <w:rPr>
          <w:rFonts w:ascii="Times New Roman" w:hAnsi="Times New Roman" w:cs="Times New Roman"/>
          <w:sz w:val="24"/>
          <w:szCs w:val="24"/>
        </w:rPr>
        <w:t xml:space="preserve"> 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&gt;F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w:t>
      </w:r>
    </w:p>
    <w:p w14:paraId="60A0115B" w14:textId="67D1C25A"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lastRenderedPageBreak/>
        <w:t>Câu 6</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 xml:space="preserve"> Nội năng của vật có đơn vị là </w:t>
      </w:r>
    </w:p>
    <w:p w14:paraId="77C6B1FD"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u w:val="single"/>
        </w:rPr>
        <w:tab/>
        <w:t>A.</w:t>
      </w:r>
      <w:r w:rsidRPr="00C21F33">
        <w:rPr>
          <w:rFonts w:ascii="Times New Roman" w:eastAsia="Calibri" w:hAnsi="Times New Roman" w:cs="Times New Roman"/>
          <w:sz w:val="24"/>
          <w:szCs w:val="24"/>
        </w:rPr>
        <w:t xml:space="preserve"> jun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oát (W).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 xml:space="preserve">C. </w:t>
      </w:r>
      <w:r w:rsidRPr="00C21F33">
        <w:rPr>
          <w:rFonts w:ascii="Times New Roman" w:eastAsia="Calibri" w:hAnsi="Times New Roman" w:cs="Times New Roman"/>
          <w:sz w:val="24"/>
          <w:szCs w:val="24"/>
        </w:rPr>
        <w:t xml:space="preserve">niutơn (N).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 xml:space="preserve">D. </w:t>
      </w:r>
      <w:r w:rsidRPr="00C21F33">
        <w:rPr>
          <w:rFonts w:ascii="Times New Roman" w:eastAsia="Calibri" w:hAnsi="Times New Roman" w:cs="Times New Roman"/>
          <w:sz w:val="24"/>
          <w:szCs w:val="24"/>
        </w:rPr>
        <w:t>mét (m).</w:t>
      </w:r>
    </w:p>
    <w:p w14:paraId="1CA72043" w14:textId="23B2B946"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7</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sz w:val="24"/>
          <w:szCs w:val="24"/>
        </w:rPr>
        <w:t xml:space="preserve"> Trong nhiệt động lực tổng động năng và thế năng của các phân tử cấu tạo nên vật là</w:t>
      </w:r>
    </w:p>
    <w:p w14:paraId="528D6CCD"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u w:val="single"/>
        </w:rPr>
        <w:tab/>
        <w:t>A.</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 xml:space="preserve"> nội năng của vật.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nhiệt độ của vật.      </w:t>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động lượng của vật.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D.</w:t>
      </w:r>
      <w:r w:rsidRPr="00C21F33">
        <w:rPr>
          <w:rFonts w:ascii="Times New Roman" w:eastAsia="Calibri" w:hAnsi="Times New Roman" w:cs="Times New Roman"/>
          <w:sz w:val="24"/>
          <w:szCs w:val="24"/>
        </w:rPr>
        <w:t xml:space="preserve"> cơ năng của vật.  </w:t>
      </w:r>
    </w:p>
    <w:p w14:paraId="1693D2BC" w14:textId="316DA029"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8</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sz w:val="24"/>
          <w:szCs w:val="24"/>
        </w:rPr>
        <w:t xml:space="preserve"> Một vật chuyển từ  trạng thái 1 có nội năng </w:t>
      </w:r>
      <w:r w:rsidRPr="00C21F33">
        <w:rPr>
          <w:rFonts w:ascii="Times New Roman" w:eastAsia="Calibri" w:hAnsi="Times New Roman" w:cs="Times New Roman"/>
          <w:i/>
          <w:sz w:val="24"/>
          <w:szCs w:val="24"/>
        </w:rPr>
        <w:t>U</w:t>
      </w:r>
      <w:r w:rsidRPr="00C21F33">
        <w:rPr>
          <w:rFonts w:ascii="Times New Roman" w:eastAsia="Calibri" w:hAnsi="Times New Roman" w:cs="Times New Roman"/>
          <w:sz w:val="24"/>
          <w:szCs w:val="24"/>
          <w:vertAlign w:val="subscript"/>
        </w:rPr>
        <w:t>1</w:t>
      </w:r>
      <w:r w:rsidRPr="00C21F33">
        <w:rPr>
          <w:rFonts w:ascii="Times New Roman" w:eastAsia="Calibri" w:hAnsi="Times New Roman" w:cs="Times New Roman"/>
          <w:sz w:val="24"/>
          <w:szCs w:val="24"/>
        </w:rPr>
        <w:t xml:space="preserve"> = 6 J đến trạng thái 2 có nội năng </w:t>
      </w:r>
      <w:r w:rsidRPr="00C21F33">
        <w:rPr>
          <w:rFonts w:ascii="Times New Roman" w:eastAsia="Calibri" w:hAnsi="Times New Roman" w:cs="Times New Roman"/>
          <w:i/>
          <w:sz w:val="24"/>
          <w:szCs w:val="24"/>
        </w:rPr>
        <w:t>U</w:t>
      </w:r>
      <w:r w:rsidRPr="00C21F33">
        <w:rPr>
          <w:rFonts w:ascii="Times New Roman" w:eastAsia="Calibri" w:hAnsi="Times New Roman" w:cs="Times New Roman"/>
          <w:sz w:val="24"/>
          <w:szCs w:val="24"/>
          <w:vertAlign w:val="subscript"/>
        </w:rPr>
        <w:t>2</w:t>
      </w:r>
      <w:r w:rsidRPr="00C21F33">
        <w:rPr>
          <w:rFonts w:ascii="Times New Roman" w:eastAsia="Calibri" w:hAnsi="Times New Roman" w:cs="Times New Roman"/>
          <w:sz w:val="24"/>
          <w:szCs w:val="24"/>
        </w:rPr>
        <w:t xml:space="preserve"> = 8 J thì độ biến thiên nội năng của vật bằng </w:t>
      </w:r>
    </w:p>
    <w:p w14:paraId="40083D1B"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ab/>
        <w:t>A.</w:t>
      </w:r>
      <w:r w:rsidRPr="00C21F33">
        <w:rPr>
          <w:rFonts w:ascii="Times New Roman" w:eastAsia="Calibri" w:hAnsi="Times New Roman" w:cs="Times New Roman"/>
          <w:sz w:val="24"/>
          <w:szCs w:val="24"/>
        </w:rPr>
        <w:t xml:space="preserve"> 14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7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u w:val="single"/>
        </w:rPr>
        <w:t>C.</w:t>
      </w:r>
      <w:r w:rsidRPr="00C21F33">
        <w:rPr>
          <w:rFonts w:ascii="Times New Roman" w:eastAsia="Calibri" w:hAnsi="Times New Roman" w:cs="Times New Roman"/>
          <w:sz w:val="24"/>
          <w:szCs w:val="24"/>
        </w:rPr>
        <w:t xml:space="preserve"> 2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10 J.</w:t>
      </w:r>
    </w:p>
    <w:p w14:paraId="171D013D" w14:textId="356F26DE"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9</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Người ta truyền cho khí trong xilanh kín một nhiệt lượng 100 J. Khí nở ra thực hiện công     70 J đẩy pit-tông dịch chuyển. Độ biến thiên nội năng của khí bằng bao nhiêu?</w:t>
      </w:r>
    </w:p>
    <w:p w14:paraId="4EC53F20"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ab/>
        <w:t>A.</w:t>
      </w:r>
      <w:r w:rsidRPr="00C21F33">
        <w:rPr>
          <w:rFonts w:ascii="Times New Roman" w:eastAsia="Calibri" w:hAnsi="Times New Roman" w:cs="Times New Roman"/>
          <w:sz w:val="24"/>
          <w:szCs w:val="24"/>
        </w:rPr>
        <w:t xml:space="preserve"> 170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u w:val="single"/>
        </w:rPr>
        <w:t>B.</w:t>
      </w:r>
      <w:r w:rsidRPr="00C21F33">
        <w:rPr>
          <w:rFonts w:ascii="Times New Roman" w:eastAsia="Calibri" w:hAnsi="Times New Roman" w:cs="Times New Roman"/>
          <w:sz w:val="24"/>
          <w:szCs w:val="24"/>
        </w:rPr>
        <w:t xml:space="preserve"> 30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-30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-170 J.</w:t>
      </w:r>
    </w:p>
    <w:p w14:paraId="001390C9" w14:textId="583C78BC"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10</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sz w:val="24"/>
          <w:szCs w:val="24"/>
        </w:rPr>
        <w:t xml:space="preserve"> Người ta thực hiện công 100 J để nén khí trong một xilanh kín, khí truyền ra môi trường xung quanh nhiệt lượng 20 J.  Độ biến thiên nội năng của khí bằng bao nhiêu?</w:t>
      </w:r>
    </w:p>
    <w:p w14:paraId="09A6208D"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sz w:val="24"/>
          <w:szCs w:val="24"/>
        </w:rPr>
        <w:t xml:space="preserve">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A.</w:t>
      </w:r>
      <w:r w:rsidRPr="00C21F33">
        <w:rPr>
          <w:rFonts w:ascii="Times New Roman" w:eastAsia="Calibri" w:hAnsi="Times New Roman" w:cs="Times New Roman"/>
          <w:sz w:val="24"/>
          <w:szCs w:val="24"/>
        </w:rPr>
        <w:t xml:space="preserve"> 120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u w:val="single"/>
        </w:rPr>
        <w:t>B.</w:t>
      </w:r>
      <w:r w:rsidRPr="00C21F33">
        <w:rPr>
          <w:rFonts w:ascii="Times New Roman" w:eastAsia="Calibri" w:hAnsi="Times New Roman" w:cs="Times New Roman"/>
          <w:sz w:val="24"/>
          <w:szCs w:val="24"/>
        </w:rPr>
        <w:t xml:space="preserve"> 80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-80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-120 J.</w:t>
      </w:r>
    </w:p>
    <w:p w14:paraId="453B772C" w14:textId="360E7426"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11</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Người ta truyền cho khí trong xilanh kín một nhiệt lượng 80 J. Biết khí trong xilanh biến đổi trạng thái trong điều kiện thể tích không đổi. Độ biến thiên nội năng của khí bằng bao nhiêu?</w:t>
      </w:r>
    </w:p>
    <w:p w14:paraId="1557B217"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u w:val="single"/>
        </w:rPr>
        <w:tab/>
        <w:t>A.</w:t>
      </w:r>
      <w:r w:rsidRPr="00C21F33">
        <w:rPr>
          <w:rFonts w:ascii="Times New Roman" w:eastAsia="Calibri" w:hAnsi="Times New Roman" w:cs="Times New Roman"/>
          <w:sz w:val="24"/>
          <w:szCs w:val="24"/>
        </w:rPr>
        <w:t xml:space="preserve"> 80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40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-40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- 80 J.</w:t>
      </w:r>
    </w:p>
    <w:p w14:paraId="6057DB38" w14:textId="4967DF61"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12</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Người ta truyền cho khí trong xilanh kín một nhiệt lượng 60 J. Biết khí trong xilanh biến đổi trạng thái trong điều kiện nhiệt độ không đổi thì khí thực hiện công có độ lớn bằng bao nhiêu?</w:t>
      </w:r>
    </w:p>
    <w:p w14:paraId="2581DC65"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u w:val="single"/>
        </w:rPr>
        <w:tab/>
        <w:t>A.</w:t>
      </w:r>
      <w:r w:rsidRPr="00C21F33">
        <w:rPr>
          <w:rFonts w:ascii="Times New Roman" w:eastAsia="Calibri" w:hAnsi="Times New Roman" w:cs="Times New Roman"/>
          <w:sz w:val="24"/>
          <w:szCs w:val="24"/>
        </w:rPr>
        <w:t xml:space="preserve"> 60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30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40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50 J.</w:t>
      </w:r>
    </w:p>
    <w:p w14:paraId="01F0DB7F" w14:textId="3D4AF1D1" w:rsidR="00C21F33" w:rsidRPr="00C21F33" w:rsidRDefault="00C21F33" w:rsidP="00C21F33">
      <w:pPr>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13</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Khi truyền nhiệt lượng 6.10</w:t>
      </w:r>
      <w:r w:rsidRPr="00C21F33">
        <w:rPr>
          <w:rFonts w:ascii="Times New Roman" w:eastAsia="Calibri" w:hAnsi="Times New Roman" w:cs="Times New Roman"/>
          <w:sz w:val="24"/>
          <w:szCs w:val="24"/>
          <w:vertAlign w:val="superscript"/>
        </w:rPr>
        <w:t>6</w:t>
      </w:r>
      <w:r w:rsidRPr="00C21F33">
        <w:rPr>
          <w:rFonts w:ascii="Times New Roman" w:eastAsia="Calibri" w:hAnsi="Times New Roman" w:cs="Times New Roman"/>
          <w:sz w:val="24"/>
          <w:szCs w:val="24"/>
        </w:rPr>
        <w:t xml:space="preserve"> J cho khí lí tưởng trong một xilanh kín hình trụ thì khí nở ra đẩy pit-tông làm thể tích của khí tăng thêm 0,5 m</w:t>
      </w:r>
      <w:r w:rsidRPr="00C21F33">
        <w:rPr>
          <w:rFonts w:ascii="Times New Roman" w:eastAsia="Calibri" w:hAnsi="Times New Roman" w:cs="Times New Roman"/>
          <w:sz w:val="24"/>
          <w:szCs w:val="24"/>
          <w:vertAlign w:val="superscript"/>
        </w:rPr>
        <w:t>3</w:t>
      </w:r>
      <w:r w:rsidRPr="00C21F33">
        <w:rPr>
          <w:rFonts w:ascii="Times New Roman" w:eastAsia="Calibri" w:hAnsi="Times New Roman" w:cs="Times New Roman"/>
          <w:sz w:val="24"/>
          <w:szCs w:val="24"/>
        </w:rPr>
        <w:t>. Biết áp suất của khí là 8.10</w:t>
      </w:r>
      <w:r w:rsidRPr="00C21F33">
        <w:rPr>
          <w:rFonts w:ascii="Times New Roman" w:eastAsia="Calibri" w:hAnsi="Times New Roman" w:cs="Times New Roman"/>
          <w:sz w:val="24"/>
          <w:szCs w:val="24"/>
          <w:vertAlign w:val="superscript"/>
        </w:rPr>
        <w:t>6</w:t>
      </w:r>
      <w:r w:rsidRPr="00C21F33">
        <w:rPr>
          <w:rFonts w:ascii="Times New Roman" w:eastAsia="Calibri" w:hAnsi="Times New Roman" w:cs="Times New Roman"/>
          <w:sz w:val="24"/>
          <w:szCs w:val="24"/>
        </w:rPr>
        <w:t xml:space="preserve"> N/m</w:t>
      </w:r>
      <w:r w:rsidRPr="00C21F33">
        <w:rPr>
          <w:rFonts w:ascii="Times New Roman" w:eastAsia="Calibri" w:hAnsi="Times New Roman" w:cs="Times New Roman"/>
          <w:sz w:val="24"/>
          <w:szCs w:val="24"/>
          <w:vertAlign w:val="superscript"/>
        </w:rPr>
        <w:t>2</w:t>
      </w:r>
      <w:r w:rsidRPr="00C21F33">
        <w:rPr>
          <w:rFonts w:ascii="Times New Roman" w:eastAsia="Calibri" w:hAnsi="Times New Roman" w:cs="Times New Roman"/>
          <w:sz w:val="24"/>
          <w:szCs w:val="24"/>
        </w:rPr>
        <w:t xml:space="preserve"> và coi áp suất này không đổi trong quá trình thực hiện công. Độ biến thiên nội năng của khí bằng </w:t>
      </w:r>
    </w:p>
    <w:p w14:paraId="10215196" w14:textId="5889FC06"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A.</w:t>
      </w:r>
      <w:r w:rsidRPr="00C21F33">
        <w:rPr>
          <w:rFonts w:ascii="Times New Roman" w:eastAsia="Calibri" w:hAnsi="Times New Roman" w:cs="Times New Roman"/>
          <w:sz w:val="24"/>
          <w:szCs w:val="24"/>
        </w:rPr>
        <w:t xml:space="preserve"> 14.10</w:t>
      </w:r>
      <w:r w:rsidRPr="00C21F33">
        <w:rPr>
          <w:rFonts w:ascii="Times New Roman" w:eastAsia="Calibri" w:hAnsi="Times New Roman" w:cs="Times New Roman"/>
          <w:sz w:val="24"/>
          <w:szCs w:val="24"/>
          <w:vertAlign w:val="superscript"/>
        </w:rPr>
        <w:t>6</w:t>
      </w:r>
      <w:r w:rsidRPr="00C21F33">
        <w:rPr>
          <w:rFonts w:ascii="Times New Roman" w:eastAsia="Calibri" w:hAnsi="Times New Roman" w:cs="Times New Roman"/>
          <w:sz w:val="24"/>
          <w:szCs w:val="24"/>
        </w:rPr>
        <w:t xml:space="preserve">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10.10</w:t>
      </w:r>
      <w:r w:rsidRPr="00C21F33">
        <w:rPr>
          <w:rFonts w:ascii="Times New Roman" w:eastAsia="Calibri" w:hAnsi="Times New Roman" w:cs="Times New Roman"/>
          <w:sz w:val="24"/>
          <w:szCs w:val="24"/>
          <w:vertAlign w:val="superscript"/>
        </w:rPr>
        <w:t>6</w:t>
      </w:r>
      <w:r w:rsidRPr="00C21F33">
        <w:rPr>
          <w:rFonts w:ascii="Times New Roman" w:eastAsia="Calibri" w:hAnsi="Times New Roman" w:cs="Times New Roman"/>
          <w:sz w:val="24"/>
          <w:szCs w:val="24"/>
        </w:rPr>
        <w:t xml:space="preserve"> J.     </w:t>
      </w:r>
      <w:r w:rsidRPr="00C21F33">
        <w:rPr>
          <w:rFonts w:ascii="Times New Roman" w:eastAsia="Calibri" w:hAnsi="Times New Roman" w:cs="Times New Roman"/>
          <w:sz w:val="24"/>
          <w:szCs w:val="24"/>
        </w:rPr>
        <w:tab/>
      </w:r>
    </w:p>
    <w:p w14:paraId="602BB648" w14:textId="77777777" w:rsidR="00C21F33" w:rsidRPr="00192E4E" w:rsidRDefault="00C21F33" w:rsidP="00C21F33">
      <w:pPr>
        <w:spacing w:beforeLines="40" w:before="96" w:afterLines="40" w:after="96" w:line="27" w:lineRule="atLeast"/>
        <w:rPr>
          <w:rFonts w:ascii="Times New Roman" w:eastAsia="Calibri" w:hAnsi="Times New Roman" w:cs="Times New Roman"/>
          <w:sz w:val="24"/>
          <w:szCs w:val="24"/>
        </w:rPr>
      </w:pPr>
      <w:r w:rsidRPr="00192E4E">
        <w:rPr>
          <w:rFonts w:ascii="Times New Roman" w:eastAsia="Calibri" w:hAnsi="Times New Roman" w:cs="Times New Roman"/>
          <w:b/>
          <w:sz w:val="24"/>
          <w:szCs w:val="24"/>
        </w:rPr>
        <w:t>C.</w:t>
      </w:r>
      <w:r w:rsidRPr="00192E4E">
        <w:rPr>
          <w:rFonts w:ascii="Times New Roman" w:eastAsia="Calibri" w:hAnsi="Times New Roman" w:cs="Times New Roman"/>
          <w:sz w:val="24"/>
          <w:szCs w:val="24"/>
        </w:rPr>
        <w:t xml:space="preserve"> 4.10</w:t>
      </w:r>
      <w:r w:rsidRPr="00192E4E">
        <w:rPr>
          <w:rFonts w:ascii="Times New Roman" w:eastAsia="Calibri" w:hAnsi="Times New Roman" w:cs="Times New Roman"/>
          <w:sz w:val="24"/>
          <w:szCs w:val="24"/>
          <w:vertAlign w:val="superscript"/>
        </w:rPr>
        <w:t>6</w:t>
      </w:r>
      <w:r w:rsidRPr="00192E4E">
        <w:rPr>
          <w:rFonts w:ascii="Times New Roman" w:eastAsia="Calibri" w:hAnsi="Times New Roman" w:cs="Times New Roman"/>
          <w:sz w:val="24"/>
          <w:szCs w:val="24"/>
        </w:rPr>
        <w:t xml:space="preserve"> J</w:t>
      </w:r>
      <w:r w:rsidRPr="00192E4E">
        <w:rPr>
          <w:rFonts w:ascii="Times New Roman" w:eastAsia="Calibri" w:hAnsi="Times New Roman" w:cs="Times New Roman"/>
          <w:b/>
          <w:sz w:val="24"/>
          <w:szCs w:val="24"/>
        </w:rPr>
        <w:t xml:space="preserve">.    </w:t>
      </w:r>
      <w:r w:rsidRPr="00192E4E">
        <w:rPr>
          <w:rFonts w:ascii="Times New Roman" w:eastAsia="Calibri" w:hAnsi="Times New Roman" w:cs="Times New Roman"/>
          <w:b/>
          <w:sz w:val="24"/>
          <w:szCs w:val="24"/>
        </w:rPr>
        <w:tab/>
      </w:r>
      <w:r w:rsidRPr="00192E4E">
        <w:rPr>
          <w:rFonts w:ascii="Times New Roman" w:eastAsia="Calibri" w:hAnsi="Times New Roman" w:cs="Times New Roman"/>
          <w:b/>
          <w:sz w:val="24"/>
          <w:szCs w:val="24"/>
          <w:u w:val="single"/>
        </w:rPr>
        <w:t>D.</w:t>
      </w:r>
      <w:r w:rsidRPr="00192E4E">
        <w:rPr>
          <w:rFonts w:ascii="Times New Roman" w:eastAsia="Calibri" w:hAnsi="Times New Roman" w:cs="Times New Roman"/>
          <w:sz w:val="24"/>
          <w:szCs w:val="24"/>
        </w:rPr>
        <w:t xml:space="preserve"> 2.10</w:t>
      </w:r>
      <w:r w:rsidRPr="00192E4E">
        <w:rPr>
          <w:rFonts w:ascii="Times New Roman" w:eastAsia="Calibri" w:hAnsi="Times New Roman" w:cs="Times New Roman"/>
          <w:sz w:val="24"/>
          <w:szCs w:val="24"/>
          <w:vertAlign w:val="superscript"/>
        </w:rPr>
        <w:t>6</w:t>
      </w:r>
      <w:r w:rsidRPr="00192E4E">
        <w:rPr>
          <w:rFonts w:ascii="Times New Roman" w:eastAsia="Calibri" w:hAnsi="Times New Roman" w:cs="Times New Roman"/>
          <w:sz w:val="24"/>
          <w:szCs w:val="24"/>
        </w:rPr>
        <w:t xml:space="preserve"> J</w:t>
      </w:r>
    </w:p>
    <w:p w14:paraId="4E6F2B25" w14:textId="541A6222" w:rsidR="007F6556" w:rsidRPr="007F6556" w:rsidRDefault="007F6556" w:rsidP="00C21F33">
      <w:pPr>
        <w:spacing w:beforeLines="40" w:before="96" w:afterLines="40" w:after="96" w:line="27" w:lineRule="atLeast"/>
        <w:rPr>
          <w:rFonts w:ascii="Times New Roman" w:hAnsi="Times New Roman" w:cs="Times New Roman"/>
          <w:kern w:val="2"/>
          <w:sz w:val="24"/>
          <w:szCs w:val="24"/>
          <w14:ligatures w14:val="standardContextual"/>
        </w:rPr>
      </w:pPr>
      <w:r w:rsidRPr="007F6556">
        <w:rPr>
          <w:rFonts w:ascii="Times New Roman" w:hAnsi="Times New Roman" w:cs="Times New Roman"/>
          <w:b/>
          <w:bCs/>
          <w:kern w:val="2"/>
          <w:sz w:val="24"/>
          <w:szCs w:val="24"/>
          <w14:ligatures w14:val="standardContextual"/>
        </w:rPr>
        <w:t xml:space="preserve">Câu </w:t>
      </w:r>
      <w:r w:rsidR="003E0311" w:rsidRPr="00192E4E">
        <w:rPr>
          <w:rFonts w:ascii="Times New Roman" w:hAnsi="Times New Roman" w:cs="Times New Roman"/>
          <w:b/>
          <w:bCs/>
          <w:kern w:val="2"/>
          <w:sz w:val="24"/>
          <w:szCs w:val="24"/>
          <w14:ligatures w14:val="standardContextual"/>
        </w:rPr>
        <w:t>1</w:t>
      </w:r>
      <w:r w:rsidR="00C21F33" w:rsidRPr="00192E4E">
        <w:rPr>
          <w:rFonts w:ascii="Times New Roman" w:hAnsi="Times New Roman" w:cs="Times New Roman"/>
          <w:b/>
          <w:bCs/>
          <w:kern w:val="2"/>
          <w:sz w:val="24"/>
          <w:szCs w:val="24"/>
          <w14:ligatures w14:val="standardContextual"/>
        </w:rPr>
        <w:t>4</w:t>
      </w:r>
      <w:r w:rsidR="00192E4E" w:rsidRPr="00192E4E">
        <w:rPr>
          <w:rFonts w:ascii="Times New Roman" w:hAnsi="Times New Roman" w:cs="Times New Roman"/>
          <w:kern w:val="2"/>
          <w:sz w:val="24"/>
          <w:szCs w:val="24"/>
          <w14:ligatures w14:val="standardContextual"/>
        </w:rPr>
        <w:t>.</w:t>
      </w:r>
      <w:r w:rsidRPr="007F6556">
        <w:rPr>
          <w:rFonts w:ascii="Times New Roman" w:hAnsi="Times New Roman" w:cs="Times New Roman"/>
          <w:kern w:val="2"/>
          <w:sz w:val="24"/>
          <w:szCs w:val="24"/>
          <w14:ligatures w14:val="standardContextual"/>
        </w:rPr>
        <w:t xml:space="preserve"> Khi cầm một viên nước đá, năng lượng nhiệt truyền</w:t>
      </w:r>
    </w:p>
    <w:p w14:paraId="19D6FE4A" w14:textId="77777777" w:rsidR="007F6556" w:rsidRPr="007F6556" w:rsidRDefault="007F6556" w:rsidP="007F6556">
      <w:pPr>
        <w:numPr>
          <w:ilvl w:val="0"/>
          <w:numId w:val="3"/>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từ tay người cầm sang viên nước đá.</w:t>
      </w:r>
    </w:p>
    <w:p w14:paraId="67E61A2C" w14:textId="77777777" w:rsidR="007F6556" w:rsidRPr="007F6556" w:rsidRDefault="007F6556" w:rsidP="007F6556">
      <w:pPr>
        <w:numPr>
          <w:ilvl w:val="0"/>
          <w:numId w:val="3"/>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từ viên nước đá sang tay người cầm.</w:t>
      </w:r>
    </w:p>
    <w:p w14:paraId="0186FA28" w14:textId="77777777" w:rsidR="007F6556" w:rsidRPr="007F6556" w:rsidRDefault="007F6556" w:rsidP="007F6556">
      <w:pPr>
        <w:numPr>
          <w:ilvl w:val="0"/>
          <w:numId w:val="3"/>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từ tay người cầm sang viên nước đá và ngược lại.</w:t>
      </w:r>
    </w:p>
    <w:p w14:paraId="323780C9" w14:textId="77777777" w:rsidR="007F6556" w:rsidRPr="007F6556" w:rsidRDefault="007F6556" w:rsidP="007F6556">
      <w:pPr>
        <w:numPr>
          <w:ilvl w:val="0"/>
          <w:numId w:val="3"/>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không xẩy ra.</w:t>
      </w:r>
    </w:p>
    <w:p w14:paraId="165477F7" w14:textId="016AA267" w:rsidR="007F6556" w:rsidRPr="007F6556" w:rsidRDefault="007F6556" w:rsidP="007F6556">
      <w:pPr>
        <w:spacing w:beforeLines="40" w:before="96" w:afterLines="40" w:after="96" w:line="27" w:lineRule="atLeast"/>
        <w:rPr>
          <w:rFonts w:ascii="Times New Roman" w:hAnsi="Times New Roman" w:cs="Times New Roman"/>
          <w:kern w:val="2"/>
          <w:sz w:val="24"/>
          <w:szCs w:val="24"/>
          <w14:ligatures w14:val="standardContextual"/>
        </w:rPr>
      </w:pPr>
      <w:r w:rsidRPr="007F6556">
        <w:rPr>
          <w:rFonts w:ascii="Times New Roman" w:hAnsi="Times New Roman" w:cs="Times New Roman"/>
          <w:b/>
          <w:bCs/>
          <w:kern w:val="2"/>
          <w:sz w:val="24"/>
          <w:szCs w:val="24"/>
          <w14:ligatures w14:val="standardContextual"/>
        </w:rPr>
        <w:t xml:space="preserve">Câu </w:t>
      </w:r>
      <w:r w:rsidR="003E0311" w:rsidRPr="00192E4E">
        <w:rPr>
          <w:rFonts w:ascii="Times New Roman" w:hAnsi="Times New Roman" w:cs="Times New Roman"/>
          <w:b/>
          <w:bCs/>
          <w:kern w:val="2"/>
          <w:sz w:val="24"/>
          <w:szCs w:val="24"/>
          <w14:ligatures w14:val="standardContextual"/>
        </w:rPr>
        <w:t>1</w:t>
      </w:r>
      <w:r w:rsidR="00C21F33" w:rsidRPr="00192E4E">
        <w:rPr>
          <w:rFonts w:ascii="Times New Roman" w:hAnsi="Times New Roman" w:cs="Times New Roman"/>
          <w:b/>
          <w:bCs/>
          <w:kern w:val="2"/>
          <w:sz w:val="24"/>
          <w:szCs w:val="24"/>
          <w14:ligatures w14:val="standardContextual"/>
        </w:rPr>
        <w:t>5</w:t>
      </w:r>
      <w:r w:rsidR="00192E4E" w:rsidRPr="00192E4E">
        <w:rPr>
          <w:rFonts w:ascii="Times New Roman" w:hAnsi="Times New Roman" w:cs="Times New Roman"/>
          <w:kern w:val="2"/>
          <w:sz w:val="24"/>
          <w:szCs w:val="24"/>
          <w14:ligatures w14:val="standardContextual"/>
        </w:rPr>
        <w:t>.</w:t>
      </w:r>
      <w:r w:rsidRPr="007F6556">
        <w:rPr>
          <w:rFonts w:ascii="Times New Roman" w:hAnsi="Times New Roman" w:cs="Times New Roman"/>
          <w:kern w:val="2"/>
          <w:sz w:val="24"/>
          <w:szCs w:val="24"/>
          <w14:ligatures w14:val="standardContextual"/>
        </w:rPr>
        <w:t xml:space="preserve"> Nhiệt độ sôi của nước </w:t>
      </w:r>
    </w:p>
    <w:p w14:paraId="418AEEA6" w14:textId="77777777" w:rsidR="007F6556" w:rsidRPr="007F6556" w:rsidRDefault="007F6556" w:rsidP="007F6556">
      <w:pPr>
        <w:numPr>
          <w:ilvl w:val="0"/>
          <w:numId w:val="4"/>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ở áp suất tiêu chuẩn là 100 độ C.</w:t>
      </w:r>
    </w:p>
    <w:p w14:paraId="09F22313" w14:textId="77777777" w:rsidR="007F6556" w:rsidRPr="007F6556" w:rsidRDefault="007F6556" w:rsidP="007F6556">
      <w:pPr>
        <w:numPr>
          <w:ilvl w:val="0"/>
          <w:numId w:val="4"/>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ở áp suất tiêu chuẩn là 100 K.</w:t>
      </w:r>
    </w:p>
    <w:p w14:paraId="293833B8" w14:textId="77777777" w:rsidR="007F6556" w:rsidRPr="007F6556" w:rsidRDefault="007F6556" w:rsidP="007F6556">
      <w:pPr>
        <w:numPr>
          <w:ilvl w:val="0"/>
          <w:numId w:val="4"/>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ở áp suất tiêu chuẩn là 100 độ F.</w:t>
      </w:r>
    </w:p>
    <w:p w14:paraId="6C24ECF0" w14:textId="77777777" w:rsidR="007F6556" w:rsidRPr="007F6556" w:rsidRDefault="007F6556" w:rsidP="007F6556">
      <w:pPr>
        <w:numPr>
          <w:ilvl w:val="0"/>
          <w:numId w:val="4"/>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lastRenderedPageBreak/>
        <w:t>không phụ thuộc áp suất mặt thoáng.</w:t>
      </w:r>
    </w:p>
    <w:p w14:paraId="5FA29DE2" w14:textId="61B9051B" w:rsidR="007F6556" w:rsidRPr="007F6556" w:rsidRDefault="007F6556" w:rsidP="007F6556">
      <w:pPr>
        <w:spacing w:beforeLines="40" w:before="96" w:afterLines="40" w:after="96" w:line="27" w:lineRule="atLeast"/>
        <w:rPr>
          <w:rFonts w:ascii="Times New Roman" w:hAnsi="Times New Roman" w:cs="Times New Roman"/>
          <w:kern w:val="2"/>
          <w:sz w:val="24"/>
          <w:szCs w:val="24"/>
          <w14:ligatures w14:val="standardContextual"/>
        </w:rPr>
      </w:pPr>
      <w:r w:rsidRPr="007F6556">
        <w:rPr>
          <w:rFonts w:ascii="Times New Roman" w:hAnsi="Times New Roman" w:cs="Times New Roman"/>
          <w:b/>
          <w:bCs/>
          <w:kern w:val="2"/>
          <w:sz w:val="24"/>
          <w:szCs w:val="24"/>
          <w14:ligatures w14:val="standardContextual"/>
        </w:rPr>
        <w:t xml:space="preserve">Câu </w:t>
      </w:r>
      <w:r w:rsidR="003E0311" w:rsidRPr="00192E4E">
        <w:rPr>
          <w:rFonts w:ascii="Times New Roman" w:hAnsi="Times New Roman" w:cs="Times New Roman"/>
          <w:b/>
          <w:bCs/>
          <w:kern w:val="2"/>
          <w:sz w:val="24"/>
          <w:szCs w:val="24"/>
          <w14:ligatures w14:val="standardContextual"/>
        </w:rPr>
        <w:t>1</w:t>
      </w:r>
      <w:r w:rsidR="00C21F33" w:rsidRPr="00192E4E">
        <w:rPr>
          <w:rFonts w:ascii="Times New Roman" w:hAnsi="Times New Roman" w:cs="Times New Roman"/>
          <w:b/>
          <w:bCs/>
          <w:kern w:val="2"/>
          <w:sz w:val="24"/>
          <w:szCs w:val="24"/>
          <w14:ligatures w14:val="standardContextual"/>
        </w:rPr>
        <w:t>6</w:t>
      </w:r>
      <w:r w:rsidR="00192E4E" w:rsidRPr="00192E4E">
        <w:rPr>
          <w:rFonts w:ascii="Times New Roman" w:hAnsi="Times New Roman" w:cs="Times New Roman"/>
          <w:kern w:val="2"/>
          <w:sz w:val="24"/>
          <w:szCs w:val="24"/>
          <w14:ligatures w14:val="standardContextual"/>
        </w:rPr>
        <w:t>.</w:t>
      </w:r>
      <w:r w:rsidRPr="007F6556">
        <w:rPr>
          <w:rFonts w:ascii="Times New Roman" w:hAnsi="Times New Roman" w:cs="Times New Roman"/>
          <w:kern w:val="2"/>
          <w:sz w:val="24"/>
          <w:szCs w:val="24"/>
          <w14:ligatures w14:val="standardContextual"/>
        </w:rPr>
        <w:t xml:space="preserve"> Một vật có nhiệt độ 0 K thì</w:t>
      </w:r>
    </w:p>
    <w:p w14:paraId="7C8FDA1D" w14:textId="77777777" w:rsidR="007F6556" w:rsidRPr="007F6556" w:rsidRDefault="007F6556" w:rsidP="007F6556">
      <w:pPr>
        <w:numPr>
          <w:ilvl w:val="0"/>
          <w:numId w:val="5"/>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vật có thế năng bằng 0.</w:t>
      </w:r>
    </w:p>
    <w:p w14:paraId="35AF83C5" w14:textId="77777777" w:rsidR="007F6556" w:rsidRPr="007F6556" w:rsidRDefault="007F6556" w:rsidP="007F6556">
      <w:pPr>
        <w:numPr>
          <w:ilvl w:val="0"/>
          <w:numId w:val="5"/>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vật có cơ năng bằng 0.</w:t>
      </w:r>
    </w:p>
    <w:p w14:paraId="295EF283" w14:textId="77777777" w:rsidR="007F6556" w:rsidRPr="007F6556" w:rsidRDefault="007F6556" w:rsidP="007F6556">
      <w:pPr>
        <w:numPr>
          <w:ilvl w:val="0"/>
          <w:numId w:val="5"/>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các phân tử cấu tạo nên vật có động năng chuyển động nhiệt bằng 0.</w:t>
      </w:r>
    </w:p>
    <w:p w14:paraId="3A8A4C2E" w14:textId="77777777" w:rsidR="007F6556" w:rsidRPr="007F6556" w:rsidRDefault="007F6556" w:rsidP="007F6556">
      <w:pPr>
        <w:numPr>
          <w:ilvl w:val="0"/>
          <w:numId w:val="5"/>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các phân tử cấu tạo nên vật có cơ năng chuyển động nhiệt bằng 0.</w:t>
      </w:r>
    </w:p>
    <w:p w14:paraId="19C2AAD5" w14:textId="72C2F309"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b/>
          <w:bCs/>
          <w:sz w:val="24"/>
          <w:szCs w:val="24"/>
        </w:rPr>
        <w:t xml:space="preserve">Câu </w:t>
      </w:r>
      <w:r w:rsidR="003E0311" w:rsidRPr="00192E4E">
        <w:rPr>
          <w:rFonts w:ascii="Times New Roman" w:hAnsi="Times New Roman" w:cs="Times New Roman"/>
          <w:b/>
          <w:bCs/>
          <w:sz w:val="24"/>
          <w:szCs w:val="24"/>
        </w:rPr>
        <w:t>1</w:t>
      </w:r>
      <w:r w:rsidR="00C21F33" w:rsidRPr="00192E4E">
        <w:rPr>
          <w:rFonts w:ascii="Times New Roman" w:hAnsi="Times New Roman" w:cs="Times New Roman"/>
          <w:b/>
          <w:bCs/>
          <w:sz w:val="24"/>
          <w:szCs w:val="24"/>
        </w:rPr>
        <w:t>7</w:t>
      </w:r>
      <w:r w:rsidR="00192E4E" w:rsidRPr="00192E4E">
        <w:rPr>
          <w:rFonts w:ascii="Times New Roman" w:hAnsi="Times New Roman" w:cs="Times New Roman"/>
          <w:sz w:val="24"/>
          <w:szCs w:val="24"/>
        </w:rPr>
        <w:t>.</w:t>
      </w:r>
      <w:r w:rsidRPr="00192E4E">
        <w:rPr>
          <w:rFonts w:ascii="Times New Roman" w:hAnsi="Times New Roman" w:cs="Times New Roman"/>
          <w:sz w:val="24"/>
          <w:szCs w:val="24"/>
        </w:rPr>
        <w:t xml:space="preserve"> Hiện tượng cân bằng nhiệt là hiện tượng </w:t>
      </w:r>
    </w:p>
    <w:p w14:paraId="5C206DE4" w14:textId="77777777" w:rsidR="007F6556" w:rsidRPr="00192E4E" w:rsidRDefault="007F6556" w:rsidP="007F6556">
      <w:pPr>
        <w:pStyle w:val="ListParagraph"/>
        <w:numPr>
          <w:ilvl w:val="0"/>
          <w:numId w:val="6"/>
        </w:num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có hai vật bằng nhau về khối lượng.</w:t>
      </w:r>
    </w:p>
    <w:p w14:paraId="6324ACBA" w14:textId="77777777" w:rsidR="007F6556" w:rsidRPr="00192E4E" w:rsidRDefault="007F6556" w:rsidP="007F6556">
      <w:pPr>
        <w:pStyle w:val="ListParagraph"/>
        <w:numPr>
          <w:ilvl w:val="0"/>
          <w:numId w:val="6"/>
        </w:num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có hai vật bằng nhau về kích thướng.</w:t>
      </w:r>
    </w:p>
    <w:p w14:paraId="110340CD" w14:textId="77777777" w:rsidR="007F6556" w:rsidRPr="00192E4E" w:rsidRDefault="007F6556" w:rsidP="007F6556">
      <w:pPr>
        <w:pStyle w:val="ListParagraph"/>
        <w:numPr>
          <w:ilvl w:val="0"/>
          <w:numId w:val="6"/>
        </w:num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có hai vật bằng nhau về nhiệt độ.</w:t>
      </w:r>
    </w:p>
    <w:p w14:paraId="44D9BB29" w14:textId="77777777" w:rsidR="007F6556" w:rsidRPr="00192E4E" w:rsidRDefault="007F6556" w:rsidP="007F6556">
      <w:pPr>
        <w:pStyle w:val="ListParagraph"/>
        <w:numPr>
          <w:ilvl w:val="0"/>
          <w:numId w:val="6"/>
        </w:num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có hai vật tiếp xúc nhau có cùng nhiệt độ.</w:t>
      </w:r>
    </w:p>
    <w:p w14:paraId="6FEDE0B2" w14:textId="58DA9202"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b/>
          <w:bCs/>
          <w:sz w:val="24"/>
          <w:szCs w:val="24"/>
        </w:rPr>
        <w:t xml:space="preserve">Câu </w:t>
      </w:r>
      <w:r w:rsidR="003E0311" w:rsidRPr="00192E4E">
        <w:rPr>
          <w:rFonts w:ascii="Times New Roman" w:hAnsi="Times New Roman" w:cs="Times New Roman"/>
          <w:b/>
          <w:bCs/>
          <w:sz w:val="24"/>
          <w:szCs w:val="24"/>
        </w:rPr>
        <w:t>1</w:t>
      </w:r>
      <w:r w:rsidR="00C21F33" w:rsidRPr="00192E4E">
        <w:rPr>
          <w:rFonts w:ascii="Times New Roman" w:hAnsi="Times New Roman" w:cs="Times New Roman"/>
          <w:b/>
          <w:bCs/>
          <w:sz w:val="24"/>
          <w:szCs w:val="24"/>
        </w:rPr>
        <w:t>8</w:t>
      </w:r>
      <w:r w:rsidR="00192E4E" w:rsidRPr="00192E4E">
        <w:rPr>
          <w:rFonts w:ascii="Times New Roman" w:hAnsi="Times New Roman" w:cs="Times New Roman"/>
          <w:sz w:val="24"/>
          <w:szCs w:val="24"/>
        </w:rPr>
        <w:t>.</w:t>
      </w:r>
      <w:r w:rsidRPr="00192E4E">
        <w:rPr>
          <w:rFonts w:ascii="Times New Roman" w:hAnsi="Times New Roman" w:cs="Times New Roman"/>
          <w:sz w:val="24"/>
          <w:szCs w:val="24"/>
        </w:rPr>
        <w:t xml:space="preserve"> Không thể dùng nhiệt kế rượu để đo nhiệt độ của hơi nước đang sôi vì </w:t>
      </w:r>
    </w:p>
    <w:p w14:paraId="13D1ED79"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A. rượu sôi ở nhiệt độ cao hơn 100 độ C</w:t>
      </w:r>
    </w:p>
    <w:p w14:paraId="77900881" w14:textId="63E7DF5E"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noProof/>
          <w:sz w:val="24"/>
          <w:szCs w:val="24"/>
        </w:rPr>
        <w:drawing>
          <wp:anchor distT="0" distB="0" distL="114300" distR="114300" simplePos="0" relativeHeight="251659264" behindDoc="0" locked="0" layoutInCell="1" allowOverlap="1" wp14:anchorId="1B612CB2" wp14:editId="3FA28301">
            <wp:simplePos x="0" y="0"/>
            <wp:positionH relativeFrom="column">
              <wp:posOffset>6795135</wp:posOffset>
            </wp:positionH>
            <wp:positionV relativeFrom="paragraph">
              <wp:posOffset>0</wp:posOffset>
            </wp:positionV>
            <wp:extent cx="2552700" cy="1647825"/>
            <wp:effectExtent l="0" t="0" r="0" b="9525"/>
            <wp:wrapSquare wrapText="bothSides"/>
            <wp:docPr id="1375529718" name="Picture 2"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SBT Vật Lí 6 | Giải bài tập Sách bài tập Vật Lí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2E4E">
        <w:rPr>
          <w:rFonts w:ascii="Times New Roman" w:hAnsi="Times New Roman" w:cs="Times New Roman"/>
          <w:sz w:val="24"/>
          <w:szCs w:val="24"/>
        </w:rPr>
        <w:t>B. rượu sôi ở nhiệt độ thấp hơn 100 độ C</w:t>
      </w:r>
    </w:p>
    <w:p w14:paraId="6BA33CFD" w14:textId="1FA1B30B"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 rượu đông đặc ở nhiệt độ thấp hơn 100 độ C</w:t>
      </w:r>
    </w:p>
    <w:p w14:paraId="7067A720" w14:textId="406E0C3E"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D. rượu đông đặc ở nhiệt độ thấp hơn 100 độ C</w:t>
      </w:r>
    </w:p>
    <w:p w14:paraId="53836225" w14:textId="0E4E34EA"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b/>
          <w:bCs/>
          <w:sz w:val="24"/>
          <w:szCs w:val="24"/>
        </w:rPr>
        <w:t xml:space="preserve">Câu </w:t>
      </w:r>
      <w:r w:rsidR="003E0311" w:rsidRPr="00192E4E">
        <w:rPr>
          <w:rFonts w:ascii="Times New Roman" w:hAnsi="Times New Roman" w:cs="Times New Roman"/>
          <w:b/>
          <w:bCs/>
          <w:sz w:val="24"/>
          <w:szCs w:val="24"/>
        </w:rPr>
        <w:t>1</w:t>
      </w:r>
      <w:r w:rsidR="00C21F33" w:rsidRPr="00192E4E">
        <w:rPr>
          <w:rFonts w:ascii="Times New Roman" w:hAnsi="Times New Roman" w:cs="Times New Roman"/>
          <w:b/>
          <w:bCs/>
          <w:sz w:val="24"/>
          <w:szCs w:val="24"/>
        </w:rPr>
        <w:t>9</w:t>
      </w:r>
      <w:r w:rsidR="00192E4E" w:rsidRPr="00192E4E">
        <w:rPr>
          <w:rFonts w:ascii="Times New Roman" w:hAnsi="Times New Roman" w:cs="Times New Roman"/>
          <w:sz w:val="24"/>
          <w:szCs w:val="24"/>
        </w:rPr>
        <w:t>.</w:t>
      </w:r>
      <w:r w:rsidRPr="00192E4E">
        <w:rPr>
          <w:rFonts w:ascii="Times New Roman" w:hAnsi="Times New Roman" w:cs="Times New Roman"/>
          <w:sz w:val="24"/>
          <w:szCs w:val="24"/>
        </w:rPr>
        <w:t xml:space="preserve"> Trong một ngày hè, một học sinh theo dõi nhiệt độ không khí trong nhà và lập được bảng bên. Nhiệt độ lúc 9 giờ là bao nhiêu?</w:t>
      </w:r>
    </w:p>
    <w:p w14:paraId="72591874"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A. 25 độ C        B. 27 độ C       C.29 độ C        D. 30 độ C</w:t>
      </w:r>
    </w:p>
    <w:p w14:paraId="5F0C135F" w14:textId="3A8A7DEA"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b/>
          <w:bCs/>
          <w:sz w:val="24"/>
          <w:szCs w:val="24"/>
        </w:rPr>
        <w:t xml:space="preserve">Câu </w:t>
      </w:r>
      <w:r w:rsidR="00C21F33" w:rsidRPr="00192E4E">
        <w:rPr>
          <w:rFonts w:ascii="Times New Roman" w:hAnsi="Times New Roman" w:cs="Times New Roman"/>
          <w:b/>
          <w:bCs/>
          <w:sz w:val="24"/>
          <w:szCs w:val="24"/>
        </w:rPr>
        <w:t>20</w:t>
      </w:r>
      <w:r w:rsidR="00192E4E" w:rsidRPr="00192E4E">
        <w:rPr>
          <w:rFonts w:ascii="Times New Roman" w:hAnsi="Times New Roman" w:cs="Times New Roman"/>
          <w:b/>
          <w:bCs/>
          <w:sz w:val="24"/>
          <w:szCs w:val="24"/>
        </w:rPr>
        <w:t>.</w:t>
      </w:r>
      <w:r w:rsidRPr="00192E4E">
        <w:rPr>
          <w:rFonts w:ascii="Times New Roman" w:hAnsi="Times New Roman" w:cs="Times New Roman"/>
          <w:sz w:val="24"/>
          <w:szCs w:val="24"/>
        </w:rPr>
        <w:t xml:space="preserve"> Nước đá đang tan có nhiệt độ 0 độ C, tương ứng với</w:t>
      </w:r>
    </w:p>
    <w:p w14:paraId="6D501FD1"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A. 0 K</w:t>
      </w:r>
    </w:p>
    <w:p w14:paraId="35E17BE1"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B. 100 K</w:t>
      </w:r>
    </w:p>
    <w:p w14:paraId="265A3065"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 273 K</w:t>
      </w:r>
    </w:p>
    <w:p w14:paraId="4212AC5A" w14:textId="5F61EA1C" w:rsidR="00BA347D"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D. – 273 K</w:t>
      </w:r>
    </w:p>
    <w:p w14:paraId="334EE6B9" w14:textId="77777777" w:rsidR="000A5113" w:rsidRPr="000A5113" w:rsidRDefault="000A5113" w:rsidP="000A5113">
      <w:pPr>
        <w:spacing w:beforeLines="40" w:before="96" w:afterLines="40" w:after="96" w:line="27" w:lineRule="atLeast"/>
        <w:rPr>
          <w:rFonts w:ascii="Times New Roman" w:hAnsi="Times New Roman" w:cs="Times New Roman"/>
          <w:b/>
          <w:bCs/>
          <w:sz w:val="24"/>
          <w:szCs w:val="24"/>
        </w:rPr>
      </w:pPr>
      <w:r w:rsidRPr="000A5113">
        <w:rPr>
          <w:rFonts w:ascii="Times New Roman" w:hAnsi="Times New Roman" w:cs="Times New Roman"/>
          <w:b/>
          <w:bCs/>
          <w:sz w:val="24"/>
          <w:szCs w:val="24"/>
        </w:rPr>
        <w:t>Tài liệu được chia sẻ bởi Website VnTeach.Com</w:t>
      </w:r>
    </w:p>
    <w:p w14:paraId="4A5F26E3" w14:textId="74F609D1" w:rsidR="000A5113" w:rsidRPr="000A5113" w:rsidRDefault="000A5113" w:rsidP="000A5113">
      <w:pPr>
        <w:spacing w:beforeLines="40" w:before="96" w:afterLines="40" w:after="96" w:line="27" w:lineRule="atLeast"/>
        <w:rPr>
          <w:rFonts w:ascii="Times New Roman" w:hAnsi="Times New Roman" w:cs="Times New Roman"/>
          <w:b/>
          <w:bCs/>
          <w:sz w:val="24"/>
          <w:szCs w:val="24"/>
        </w:rPr>
      </w:pPr>
      <w:r w:rsidRPr="000A5113">
        <w:rPr>
          <w:rFonts w:ascii="Times New Roman" w:hAnsi="Times New Roman" w:cs="Times New Roman"/>
          <w:b/>
          <w:bCs/>
          <w:sz w:val="24"/>
          <w:szCs w:val="24"/>
        </w:rPr>
        <w:t>https://www.vnteach.com</w:t>
      </w:r>
    </w:p>
    <w:p w14:paraId="7597DF45" w14:textId="47D10DA2" w:rsidR="004A23AA" w:rsidRPr="00192E4E" w:rsidRDefault="005071F4" w:rsidP="00321034">
      <w:pPr>
        <w:spacing w:after="0" w:line="276" w:lineRule="auto"/>
        <w:jc w:val="both"/>
        <w:rPr>
          <w:rFonts w:ascii="Times New Roman" w:eastAsia="Times New Roman" w:hAnsi="Times New Roman" w:cs="Times New Roman"/>
          <w:color w:val="000000"/>
          <w:sz w:val="24"/>
          <w:szCs w:val="24"/>
          <w:lang w:val="vi-VN"/>
        </w:rPr>
      </w:pPr>
      <w:r w:rsidRPr="00192E4E">
        <w:rPr>
          <w:rFonts w:ascii="Times New Roman" w:eastAsia="Arial" w:hAnsi="Times New Roman" w:cs="Times New Roman"/>
          <w:b/>
          <w:sz w:val="24"/>
          <w:szCs w:val="24"/>
        </w:rPr>
        <w:t>Câu 21.</w:t>
      </w:r>
      <w:r w:rsidR="004A23AA" w:rsidRPr="00192E4E">
        <w:rPr>
          <w:rFonts w:ascii="Times New Roman" w:eastAsia="Times New Roman" w:hAnsi="Times New Roman" w:cs="Times New Roman"/>
          <w:sz w:val="24"/>
          <w:szCs w:val="24"/>
          <w:lang w:val="vi-VN"/>
        </w:rPr>
        <w:t xml:space="preserve"> </w:t>
      </w:r>
      <w:r w:rsidR="004A23AA" w:rsidRPr="00192E4E">
        <w:rPr>
          <w:rFonts w:ascii="Times New Roman" w:eastAsia="Times New Roman" w:hAnsi="Times New Roman" w:cs="Times New Roman"/>
          <w:color w:val="000000"/>
          <w:sz w:val="24"/>
          <w:szCs w:val="24"/>
          <w:lang w:val="vi-VN"/>
        </w:rPr>
        <w:t>Chọn câu </w:t>
      </w:r>
      <w:r w:rsidR="004A23AA" w:rsidRPr="00192E4E">
        <w:rPr>
          <w:rFonts w:ascii="Times New Roman" w:eastAsia="Times New Roman" w:hAnsi="Times New Roman" w:cs="Times New Roman"/>
          <w:b/>
          <w:bCs/>
          <w:color w:val="000000"/>
          <w:sz w:val="24"/>
          <w:szCs w:val="24"/>
          <w:lang w:val="vi-VN"/>
        </w:rPr>
        <w:t>đúng </w:t>
      </w:r>
      <w:r w:rsidR="004A23AA" w:rsidRPr="00192E4E">
        <w:rPr>
          <w:rFonts w:ascii="Times New Roman" w:eastAsia="Times New Roman" w:hAnsi="Times New Roman" w:cs="Times New Roman"/>
          <w:color w:val="000000"/>
          <w:sz w:val="24"/>
          <w:szCs w:val="24"/>
          <w:lang w:val="vi-VN"/>
        </w:rPr>
        <w:t>khi nói về nhiệt dung riêng</w:t>
      </w:r>
    </w:p>
    <w:p w14:paraId="5E5D4C08" w14:textId="47EE18A3" w:rsidR="004A23AA" w:rsidRPr="00192E4E" w:rsidRDefault="004A23AA" w:rsidP="00321034">
      <w:pPr>
        <w:spacing w:after="0" w:line="276" w:lineRule="auto"/>
        <w:jc w:val="both"/>
        <w:rPr>
          <w:rFonts w:ascii="Times New Roman" w:eastAsia="Times New Roman" w:hAnsi="Times New Roman" w:cs="Times New Roman"/>
          <w:color w:val="000000"/>
          <w:sz w:val="24"/>
          <w:szCs w:val="24"/>
        </w:rPr>
      </w:pPr>
      <w:r w:rsidRPr="00192E4E">
        <w:rPr>
          <w:rFonts w:ascii="Times New Roman" w:eastAsia="Times New Roman" w:hAnsi="Times New Roman" w:cs="Times New Roman"/>
          <w:color w:val="000000"/>
          <w:sz w:val="24"/>
          <w:szCs w:val="24"/>
          <w:lang w:val="vi-VN"/>
        </w:rPr>
        <w:t>A. Nhiệt dung riêng của một chất cho biết nhiệt lượng cần thiết để làm cho 1 đơn vị thể tích tăng thêm 1</w:t>
      </w:r>
      <w:r w:rsidRPr="00192E4E">
        <w:rPr>
          <w:rFonts w:ascii="Times New Roman" w:eastAsia="Times New Roman" w:hAnsi="Times New Roman" w:cs="Times New Roman"/>
          <w:color w:val="000000"/>
          <w:sz w:val="24"/>
          <w:szCs w:val="24"/>
          <w:vertAlign w:val="superscript"/>
          <w:lang w:val="vi-VN"/>
        </w:rPr>
        <w:t>0</w:t>
      </w:r>
      <w:r w:rsidRPr="00192E4E">
        <w:rPr>
          <w:rFonts w:ascii="Times New Roman" w:eastAsia="Times New Roman" w:hAnsi="Times New Roman" w:cs="Times New Roman"/>
          <w:color w:val="000000"/>
          <w:sz w:val="24"/>
          <w:szCs w:val="24"/>
          <w:lang w:val="vi-VN"/>
        </w:rPr>
        <w:t>C</w:t>
      </w:r>
      <w:r w:rsidR="00B75562" w:rsidRPr="00192E4E">
        <w:rPr>
          <w:rFonts w:ascii="Times New Roman" w:eastAsia="Times New Roman" w:hAnsi="Times New Roman" w:cs="Times New Roman"/>
          <w:color w:val="000000"/>
          <w:sz w:val="24"/>
          <w:szCs w:val="24"/>
        </w:rPr>
        <w:t>.</w:t>
      </w:r>
    </w:p>
    <w:p w14:paraId="3C3AB363" w14:textId="28AA3AD2" w:rsidR="004A23AA" w:rsidRPr="00192E4E" w:rsidRDefault="004A23AA" w:rsidP="00321034">
      <w:pPr>
        <w:spacing w:after="0" w:line="276" w:lineRule="auto"/>
        <w:jc w:val="both"/>
        <w:rPr>
          <w:rFonts w:ascii="Times New Roman" w:eastAsia="Times New Roman" w:hAnsi="Times New Roman" w:cs="Times New Roman"/>
          <w:color w:val="FF0000"/>
          <w:sz w:val="24"/>
          <w:szCs w:val="24"/>
        </w:rPr>
      </w:pPr>
      <w:r w:rsidRPr="00192E4E">
        <w:rPr>
          <w:rFonts w:ascii="Times New Roman" w:eastAsia="Times New Roman" w:hAnsi="Times New Roman" w:cs="Times New Roman"/>
          <w:color w:val="FF0000"/>
          <w:sz w:val="24"/>
          <w:szCs w:val="24"/>
          <w:lang w:val="vi-VN"/>
        </w:rPr>
        <w:lastRenderedPageBreak/>
        <w:t>B. Nhiệt dung riêng của một chất cho biết nhiệt lượng cần thiết để làm cho 1kg chất đó tăng thêm 1</w:t>
      </w:r>
      <w:r w:rsidRPr="00192E4E">
        <w:rPr>
          <w:rFonts w:ascii="Times New Roman" w:eastAsia="Times New Roman" w:hAnsi="Times New Roman" w:cs="Times New Roman"/>
          <w:color w:val="FF0000"/>
          <w:sz w:val="24"/>
          <w:szCs w:val="24"/>
          <w:vertAlign w:val="superscript"/>
          <w:lang w:val="vi-VN"/>
        </w:rPr>
        <w:t>0</w:t>
      </w:r>
      <w:r w:rsidRPr="00192E4E">
        <w:rPr>
          <w:rFonts w:ascii="Times New Roman" w:eastAsia="Times New Roman" w:hAnsi="Times New Roman" w:cs="Times New Roman"/>
          <w:color w:val="FF0000"/>
          <w:sz w:val="24"/>
          <w:szCs w:val="24"/>
          <w:lang w:val="vi-VN"/>
        </w:rPr>
        <w:t>C</w:t>
      </w:r>
      <w:r w:rsidR="00B75562" w:rsidRPr="00192E4E">
        <w:rPr>
          <w:rFonts w:ascii="Times New Roman" w:eastAsia="Times New Roman" w:hAnsi="Times New Roman" w:cs="Times New Roman"/>
          <w:color w:val="FF0000"/>
          <w:sz w:val="24"/>
          <w:szCs w:val="24"/>
        </w:rPr>
        <w:t>.</w:t>
      </w:r>
    </w:p>
    <w:p w14:paraId="3300A6B2" w14:textId="77777777" w:rsidR="004A23AA" w:rsidRPr="00192E4E" w:rsidRDefault="004A23AA" w:rsidP="00321034">
      <w:pPr>
        <w:spacing w:after="0" w:line="276" w:lineRule="auto"/>
        <w:jc w:val="both"/>
        <w:rPr>
          <w:rFonts w:ascii="Times New Roman" w:eastAsia="Times New Roman" w:hAnsi="Times New Roman" w:cs="Times New Roman"/>
          <w:color w:val="000000"/>
          <w:sz w:val="24"/>
          <w:szCs w:val="24"/>
          <w:lang w:val="vi-VN"/>
        </w:rPr>
      </w:pPr>
      <w:r w:rsidRPr="00192E4E">
        <w:rPr>
          <w:rFonts w:ascii="Times New Roman" w:eastAsia="Times New Roman" w:hAnsi="Times New Roman" w:cs="Times New Roman"/>
          <w:color w:val="000000"/>
          <w:sz w:val="24"/>
          <w:szCs w:val="24"/>
          <w:lang w:val="vi-VN"/>
        </w:rPr>
        <w:t>C. Nhiệt dung riêng của một chất cho biết năng lượng cần thiết để làm cho 1kg chất đó tăng thêm 1</w:t>
      </w:r>
      <w:r w:rsidRPr="00192E4E">
        <w:rPr>
          <w:rFonts w:ascii="Times New Roman" w:eastAsia="Times New Roman" w:hAnsi="Times New Roman" w:cs="Times New Roman"/>
          <w:color w:val="000000"/>
          <w:sz w:val="24"/>
          <w:szCs w:val="24"/>
          <w:vertAlign w:val="superscript"/>
          <w:lang w:val="vi-VN"/>
        </w:rPr>
        <w:t>0</w:t>
      </w:r>
      <w:r w:rsidRPr="00192E4E">
        <w:rPr>
          <w:rFonts w:ascii="Times New Roman" w:eastAsia="Times New Roman" w:hAnsi="Times New Roman" w:cs="Times New Roman"/>
          <w:color w:val="000000"/>
          <w:sz w:val="24"/>
          <w:szCs w:val="24"/>
          <w:lang w:val="vi-VN"/>
        </w:rPr>
        <w:t>C. </w:t>
      </w:r>
    </w:p>
    <w:p w14:paraId="3B07CA50" w14:textId="1433F77D" w:rsidR="004A23AA" w:rsidRPr="00192E4E" w:rsidRDefault="004A23AA" w:rsidP="00321034">
      <w:pPr>
        <w:spacing w:after="0" w:line="276" w:lineRule="auto"/>
        <w:jc w:val="both"/>
        <w:rPr>
          <w:rFonts w:ascii="Times New Roman" w:eastAsia="Times New Roman" w:hAnsi="Times New Roman" w:cs="Times New Roman"/>
          <w:color w:val="000000"/>
          <w:sz w:val="24"/>
          <w:szCs w:val="24"/>
        </w:rPr>
      </w:pPr>
      <w:r w:rsidRPr="00192E4E">
        <w:rPr>
          <w:rFonts w:ascii="Times New Roman" w:eastAsia="Times New Roman" w:hAnsi="Times New Roman" w:cs="Times New Roman"/>
          <w:color w:val="000000"/>
          <w:sz w:val="24"/>
          <w:szCs w:val="24"/>
          <w:lang w:val="vi-VN"/>
        </w:rPr>
        <w:t>D. Nhiệt dung riêng của một chất cho biết nhiệt lượng cần thiết để làm cho 1g chất đó tăng thêm 1</w:t>
      </w:r>
      <w:r w:rsidRPr="00192E4E">
        <w:rPr>
          <w:rFonts w:ascii="Times New Roman" w:eastAsia="Times New Roman" w:hAnsi="Times New Roman" w:cs="Times New Roman"/>
          <w:color w:val="000000"/>
          <w:sz w:val="24"/>
          <w:szCs w:val="24"/>
          <w:vertAlign w:val="superscript"/>
          <w:lang w:val="vi-VN"/>
        </w:rPr>
        <w:t>0</w:t>
      </w:r>
      <w:r w:rsidRPr="00192E4E">
        <w:rPr>
          <w:rFonts w:ascii="Times New Roman" w:eastAsia="Times New Roman" w:hAnsi="Times New Roman" w:cs="Times New Roman"/>
          <w:color w:val="000000"/>
          <w:sz w:val="24"/>
          <w:szCs w:val="24"/>
          <w:lang w:val="vi-VN"/>
        </w:rPr>
        <w:t>C</w:t>
      </w:r>
      <w:r w:rsidR="00B75562" w:rsidRPr="00192E4E">
        <w:rPr>
          <w:rFonts w:ascii="Times New Roman" w:eastAsia="Times New Roman" w:hAnsi="Times New Roman" w:cs="Times New Roman"/>
          <w:color w:val="000000"/>
          <w:sz w:val="24"/>
          <w:szCs w:val="24"/>
        </w:rPr>
        <w:t>.</w:t>
      </w:r>
    </w:p>
    <w:p w14:paraId="20D5A32C" w14:textId="2865C22A" w:rsidR="002C77B6" w:rsidRPr="00192E4E" w:rsidRDefault="005071F4" w:rsidP="00321034">
      <w:pPr>
        <w:spacing w:after="0" w:line="276" w:lineRule="auto"/>
        <w:jc w:val="both"/>
        <w:rPr>
          <w:rFonts w:ascii="Times New Roman" w:eastAsia="Times New Roman" w:hAnsi="Times New Roman" w:cs="Times New Roman"/>
          <w:color w:val="000000"/>
          <w:sz w:val="24"/>
          <w:szCs w:val="24"/>
          <w:lang w:val="vi-VN"/>
        </w:rPr>
      </w:pPr>
      <w:r w:rsidRPr="00192E4E">
        <w:rPr>
          <w:rFonts w:ascii="Times New Roman" w:eastAsia="Arial" w:hAnsi="Times New Roman" w:cs="Times New Roman"/>
          <w:b/>
          <w:color w:val="000000"/>
          <w:sz w:val="24"/>
          <w:szCs w:val="24"/>
        </w:rPr>
        <w:t>Câu 22.</w:t>
      </w:r>
      <w:r w:rsidR="002C77B6" w:rsidRPr="00192E4E">
        <w:rPr>
          <w:rFonts w:ascii="Times New Roman" w:eastAsia="Times New Roman" w:hAnsi="Times New Roman" w:cs="Times New Roman"/>
          <w:color w:val="000000"/>
          <w:sz w:val="24"/>
          <w:szCs w:val="24"/>
          <w:lang w:val="vi-VN"/>
        </w:rPr>
        <w:t xml:space="preserve"> Đơn vị của nhiệt dung riêng của vật là</w:t>
      </w:r>
    </w:p>
    <w:p w14:paraId="7F3BAAF1" w14:textId="76BC70B3" w:rsidR="002C77B6" w:rsidRPr="00192E4E" w:rsidRDefault="002C77B6" w:rsidP="00321034">
      <w:pPr>
        <w:spacing w:after="0" w:line="276" w:lineRule="auto"/>
        <w:jc w:val="both"/>
        <w:rPr>
          <w:rFonts w:ascii="Times New Roman" w:eastAsia="Times New Roman" w:hAnsi="Times New Roman" w:cs="Times New Roman"/>
          <w:color w:val="000000"/>
          <w:sz w:val="24"/>
          <w:szCs w:val="24"/>
        </w:rPr>
      </w:pPr>
      <w:r w:rsidRPr="00192E4E">
        <w:rPr>
          <w:rFonts w:ascii="Times New Roman" w:eastAsia="Times New Roman" w:hAnsi="Times New Roman" w:cs="Times New Roman"/>
          <w:color w:val="000000"/>
          <w:sz w:val="24"/>
          <w:szCs w:val="24"/>
          <w:lang w:val="vi-VN"/>
        </w:rPr>
        <w:t>A. J/kg </w:t>
      </w:r>
      <w:r w:rsidRPr="00192E4E">
        <w:rPr>
          <w:rFonts w:ascii="Times New Roman" w:eastAsia="Times New Roman" w:hAnsi="Times New Roman" w:cs="Times New Roman"/>
          <w:color w:val="000000"/>
          <w:sz w:val="24"/>
          <w:szCs w:val="24"/>
          <w:lang w:val="vi-VN"/>
        </w:rPr>
        <w:tab/>
      </w:r>
      <w:r w:rsidRPr="00192E4E">
        <w:rPr>
          <w:rFonts w:ascii="Times New Roman" w:eastAsia="Times New Roman" w:hAnsi="Times New Roman" w:cs="Times New Roman"/>
          <w:color w:val="000000"/>
          <w:sz w:val="24"/>
          <w:szCs w:val="24"/>
          <w:lang w:val="vi-VN"/>
        </w:rPr>
        <w:tab/>
        <w:t>B. kg/J </w:t>
      </w:r>
      <w:r w:rsidRPr="00192E4E">
        <w:rPr>
          <w:rFonts w:ascii="Times New Roman" w:eastAsia="Times New Roman" w:hAnsi="Times New Roman" w:cs="Times New Roman"/>
          <w:color w:val="000000"/>
          <w:sz w:val="24"/>
          <w:szCs w:val="24"/>
          <w:lang w:val="vi-VN"/>
        </w:rPr>
        <w:tab/>
      </w:r>
      <w:r w:rsidRPr="00192E4E">
        <w:rPr>
          <w:rFonts w:ascii="Times New Roman" w:eastAsia="Times New Roman" w:hAnsi="Times New Roman" w:cs="Times New Roman"/>
          <w:color w:val="000000"/>
          <w:sz w:val="24"/>
          <w:szCs w:val="24"/>
          <w:lang w:val="vi-VN"/>
        </w:rPr>
        <w:tab/>
      </w:r>
      <w:r w:rsidRPr="00192E4E">
        <w:rPr>
          <w:rFonts w:ascii="Times New Roman" w:eastAsia="Times New Roman" w:hAnsi="Times New Roman" w:cs="Times New Roman"/>
          <w:color w:val="FF0000"/>
          <w:sz w:val="24"/>
          <w:szCs w:val="24"/>
          <w:lang w:val="vi-VN"/>
        </w:rPr>
        <w:t>C. J/kg.K </w:t>
      </w:r>
      <w:r w:rsidRPr="00192E4E">
        <w:rPr>
          <w:rFonts w:ascii="Times New Roman" w:eastAsia="Times New Roman" w:hAnsi="Times New Roman" w:cs="Times New Roman"/>
          <w:color w:val="000000"/>
          <w:sz w:val="24"/>
          <w:szCs w:val="24"/>
          <w:lang w:val="vi-VN"/>
        </w:rPr>
        <w:tab/>
      </w:r>
      <w:r w:rsidRPr="00192E4E">
        <w:rPr>
          <w:rFonts w:ascii="Times New Roman" w:eastAsia="Times New Roman" w:hAnsi="Times New Roman" w:cs="Times New Roman"/>
          <w:color w:val="000000"/>
          <w:sz w:val="24"/>
          <w:szCs w:val="24"/>
          <w:lang w:val="vi-VN"/>
        </w:rPr>
        <w:tab/>
        <w:t>D. kg/J.K</w:t>
      </w:r>
    </w:p>
    <w:p w14:paraId="66588F6A" w14:textId="4FF086F0" w:rsidR="005071F4" w:rsidRPr="00192E4E" w:rsidRDefault="005071F4" w:rsidP="00321034">
      <w:pPr>
        <w:shd w:val="clear" w:color="auto" w:fill="FFFFFF"/>
        <w:spacing w:after="0" w:line="330" w:lineRule="atLeast"/>
        <w:rPr>
          <w:rFonts w:ascii="Times New Roman" w:eastAsia="Times New Roman" w:hAnsi="Times New Roman" w:cs="Times New Roman"/>
          <w:bCs/>
          <w:color w:val="333333"/>
          <w:sz w:val="24"/>
          <w:szCs w:val="24"/>
        </w:rPr>
      </w:pPr>
      <w:r w:rsidRPr="00192E4E">
        <w:rPr>
          <w:rFonts w:ascii="Times New Roman" w:eastAsia="Arial" w:hAnsi="Times New Roman" w:cs="Times New Roman"/>
          <w:b/>
          <w:color w:val="000000"/>
          <w:sz w:val="24"/>
          <w:szCs w:val="24"/>
        </w:rPr>
        <w:t>Câu 23.</w:t>
      </w:r>
      <w:r w:rsidR="00937CA2" w:rsidRPr="00192E4E">
        <w:rPr>
          <w:rFonts w:ascii="Times New Roman" w:eastAsia="Arial" w:hAnsi="Times New Roman" w:cs="Times New Roman"/>
          <w:b/>
          <w:color w:val="000000"/>
          <w:sz w:val="24"/>
          <w:szCs w:val="24"/>
        </w:rPr>
        <w:t xml:space="preserve"> </w:t>
      </w:r>
      <w:r w:rsidR="00E65936" w:rsidRPr="00192E4E">
        <w:rPr>
          <w:rFonts w:ascii="Times New Roman" w:eastAsia="Arial" w:hAnsi="Times New Roman" w:cs="Times New Roman"/>
          <w:bCs/>
          <w:color w:val="000000"/>
          <w:sz w:val="24"/>
          <w:szCs w:val="24"/>
        </w:rPr>
        <w:t xml:space="preserve">Biết </w:t>
      </w:r>
      <w:r w:rsidR="00E65936" w:rsidRPr="00192E4E">
        <w:rPr>
          <w:rFonts w:ascii="Times New Roman" w:eastAsia="Times New Roman" w:hAnsi="Times New Roman" w:cs="Times New Roman"/>
          <w:bCs/>
          <w:color w:val="333333"/>
          <w:sz w:val="24"/>
          <w:szCs w:val="24"/>
        </w:rPr>
        <w:t>n</w:t>
      </w:r>
      <w:r w:rsidR="00E65936" w:rsidRPr="00192E4E">
        <w:rPr>
          <w:rFonts w:ascii="Times New Roman" w:eastAsia="Times New Roman" w:hAnsi="Times New Roman" w:cs="Times New Roman"/>
          <w:color w:val="333333"/>
          <w:sz w:val="24"/>
          <w:szCs w:val="24"/>
        </w:rPr>
        <w:t xml:space="preserve">hiệt nóng chảy riêng λ (J/kg), khối lượng của chất rắn m (kg). </w:t>
      </w:r>
      <w:r w:rsidR="00E65936" w:rsidRPr="00192E4E">
        <w:rPr>
          <w:rFonts w:ascii="Times New Roman" w:eastAsia="Arial" w:hAnsi="Times New Roman" w:cs="Times New Roman"/>
          <w:bCs/>
          <w:color w:val="000000"/>
          <w:sz w:val="24"/>
          <w:szCs w:val="24"/>
        </w:rPr>
        <w:t>Biểu thức</w:t>
      </w:r>
      <w:r w:rsidR="00937CA2" w:rsidRPr="00192E4E">
        <w:rPr>
          <w:rFonts w:ascii="Times New Roman" w:eastAsia="Arial" w:hAnsi="Times New Roman" w:cs="Times New Roman"/>
          <w:bCs/>
          <w:color w:val="000000"/>
          <w:sz w:val="24"/>
          <w:szCs w:val="24"/>
        </w:rPr>
        <w:t xml:space="preserve"> nhiệt nóng chảy</w:t>
      </w:r>
      <w:r w:rsidR="00E65936" w:rsidRPr="00192E4E">
        <w:rPr>
          <w:rFonts w:ascii="Times New Roman" w:eastAsia="Arial" w:hAnsi="Times New Roman" w:cs="Times New Roman"/>
          <w:bCs/>
          <w:color w:val="000000"/>
          <w:sz w:val="24"/>
          <w:szCs w:val="24"/>
        </w:rPr>
        <w:t xml:space="preserve"> là</w:t>
      </w:r>
    </w:p>
    <w:p w14:paraId="0E19E44E" w14:textId="77777777" w:rsidR="003E0311"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FF0000"/>
          <w:sz w:val="24"/>
          <w:szCs w:val="24"/>
        </w:rPr>
      </w:pPr>
      <w:r w:rsidRPr="00192E4E">
        <w:rPr>
          <w:rFonts w:ascii="Times New Roman" w:eastAsia="Arial" w:hAnsi="Times New Roman" w:cs="Times New Roman"/>
          <w:bCs/>
          <w:color w:val="FF0000"/>
          <w:sz w:val="24"/>
          <w:szCs w:val="24"/>
        </w:rPr>
        <w:t>A.</w:t>
      </w:r>
      <w:r w:rsidRPr="00192E4E">
        <w:rPr>
          <w:rFonts w:ascii="Times New Roman" w:eastAsia="Arial" w:hAnsi="Times New Roman" w:cs="Times New Roman"/>
          <w:b/>
          <w:color w:val="FF0000"/>
          <w:sz w:val="24"/>
          <w:szCs w:val="24"/>
        </w:rPr>
        <w:t xml:space="preserve"> </w:t>
      </w:r>
      <w:r w:rsidRPr="00192E4E">
        <w:rPr>
          <w:rFonts w:ascii="Times New Roman" w:hAnsi="Times New Roman" w:cs="Times New Roman"/>
          <w:color w:val="FF0000"/>
          <w:position w:val="-12"/>
          <w:sz w:val="24"/>
          <w:szCs w:val="24"/>
        </w:rPr>
        <w:object w:dxaOrig="940" w:dyaOrig="360" w14:anchorId="28923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8.7pt" o:ole="">
            <v:imagedata r:id="rId6" o:title=""/>
          </v:shape>
          <o:OLEObject Type="Embed" ProgID="Equation.DSMT4" ShapeID="_x0000_i1025" DrawAspect="Content" ObjectID="_1763815739" r:id="rId7"/>
        </w:object>
      </w:r>
    </w:p>
    <w:p w14:paraId="0D6EE25D" w14:textId="4CCA75E6"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FF0000"/>
          <w:sz w:val="24"/>
          <w:szCs w:val="24"/>
        </w:rPr>
      </w:pPr>
      <w:r w:rsidRPr="00192E4E">
        <w:rPr>
          <w:rFonts w:ascii="Times New Roman" w:hAnsi="Times New Roman" w:cs="Times New Roman"/>
          <w:color w:val="000000" w:themeColor="text1"/>
          <w:sz w:val="24"/>
          <w:szCs w:val="24"/>
        </w:rPr>
        <w:t xml:space="preserve">B. </w:t>
      </w:r>
      <w:r w:rsidRPr="00192E4E">
        <w:rPr>
          <w:rFonts w:ascii="Times New Roman" w:hAnsi="Times New Roman" w:cs="Times New Roman"/>
          <w:color w:val="000000" w:themeColor="text1"/>
          <w:position w:val="-12"/>
          <w:sz w:val="24"/>
          <w:szCs w:val="24"/>
        </w:rPr>
        <w:object w:dxaOrig="1080" w:dyaOrig="420" w14:anchorId="16A972E4">
          <v:shape id="_x0000_i1026" type="#_x0000_t75" style="width:54.25pt;height:21.5pt" o:ole="">
            <v:imagedata r:id="rId8" o:title=""/>
          </v:shape>
          <o:OLEObject Type="Embed" ProgID="Equation.DSMT4" ShapeID="_x0000_i1026" DrawAspect="Content" ObjectID="_1763815740" r:id="rId9"/>
        </w:object>
      </w:r>
    </w:p>
    <w:p w14:paraId="738111FC" w14:textId="7EA576D0"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C. </w:t>
      </w:r>
      <w:r w:rsidRPr="00192E4E">
        <w:rPr>
          <w:rFonts w:ascii="Times New Roman" w:hAnsi="Times New Roman" w:cs="Times New Roman"/>
          <w:color w:val="000000" w:themeColor="text1"/>
          <w:position w:val="-12"/>
          <w:sz w:val="24"/>
          <w:szCs w:val="24"/>
        </w:rPr>
        <w:object w:dxaOrig="1140" w:dyaOrig="360" w14:anchorId="049A3E31">
          <v:shape id="_x0000_i1027" type="#_x0000_t75" style="width:57.05pt;height:18.7pt" o:ole="">
            <v:imagedata r:id="rId10" o:title=""/>
          </v:shape>
          <o:OLEObject Type="Embed" ProgID="Equation.DSMT4" ShapeID="_x0000_i1027" DrawAspect="Content" ObjectID="_1763815741" r:id="rId11"/>
        </w:object>
      </w:r>
    </w:p>
    <w:p w14:paraId="2CCC02B9" w14:textId="10F97621"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D. </w:t>
      </w:r>
      <w:r w:rsidRPr="00192E4E">
        <w:rPr>
          <w:rFonts w:ascii="Times New Roman" w:hAnsi="Times New Roman" w:cs="Times New Roman"/>
          <w:color w:val="000000" w:themeColor="text1"/>
          <w:position w:val="-12"/>
          <w:sz w:val="24"/>
          <w:szCs w:val="24"/>
        </w:rPr>
        <w:object w:dxaOrig="1140" w:dyaOrig="360" w14:anchorId="59935F3B">
          <v:shape id="_x0000_i1028" type="#_x0000_t75" style="width:57.05pt;height:18.7pt" o:ole="">
            <v:imagedata r:id="rId12" o:title=""/>
          </v:shape>
          <o:OLEObject Type="Embed" ProgID="Equation.DSMT4" ShapeID="_x0000_i1028" DrawAspect="Content" ObjectID="_1763815742" r:id="rId13"/>
        </w:object>
      </w:r>
    </w:p>
    <w:p w14:paraId="6A719773" w14:textId="67012F56" w:rsidR="005071F4" w:rsidRPr="00192E4E" w:rsidRDefault="005071F4" w:rsidP="00321034">
      <w:pPr>
        <w:shd w:val="clear" w:color="auto" w:fill="FFFFFF"/>
        <w:spacing w:after="0" w:line="330" w:lineRule="atLeast"/>
        <w:rPr>
          <w:rFonts w:ascii="Times New Roman" w:eastAsia="Times New Roman" w:hAnsi="Times New Roman" w:cs="Times New Roman"/>
          <w:bCs/>
          <w:color w:val="333333"/>
          <w:sz w:val="24"/>
          <w:szCs w:val="24"/>
        </w:rPr>
      </w:pPr>
      <w:r w:rsidRPr="00192E4E">
        <w:rPr>
          <w:rFonts w:ascii="Times New Roman" w:eastAsia="Arial" w:hAnsi="Times New Roman" w:cs="Times New Roman"/>
          <w:b/>
          <w:color w:val="000000"/>
          <w:sz w:val="24"/>
          <w:szCs w:val="24"/>
        </w:rPr>
        <w:t>Câu 24.</w:t>
      </w:r>
      <w:r w:rsidR="00937CA2" w:rsidRPr="00192E4E">
        <w:rPr>
          <w:rFonts w:ascii="Times New Roman" w:eastAsia="Arial" w:hAnsi="Times New Roman" w:cs="Times New Roman"/>
          <w:b/>
          <w:color w:val="000000"/>
          <w:sz w:val="24"/>
          <w:szCs w:val="24"/>
        </w:rPr>
        <w:t xml:space="preserve"> </w:t>
      </w:r>
      <w:r w:rsidR="00E65936" w:rsidRPr="00192E4E">
        <w:rPr>
          <w:rFonts w:ascii="Times New Roman" w:eastAsia="Arial" w:hAnsi="Times New Roman" w:cs="Times New Roman"/>
          <w:bCs/>
          <w:color w:val="000000"/>
          <w:sz w:val="24"/>
          <w:szCs w:val="24"/>
        </w:rPr>
        <w:t>Biết n</w:t>
      </w:r>
      <w:r w:rsidR="00937CA2" w:rsidRPr="00192E4E">
        <w:rPr>
          <w:rFonts w:ascii="Times New Roman" w:eastAsia="Times New Roman" w:hAnsi="Times New Roman" w:cs="Times New Roman"/>
          <w:color w:val="333333"/>
          <w:sz w:val="24"/>
          <w:szCs w:val="24"/>
        </w:rPr>
        <w:t>hiệt hóa hơi riêng</w:t>
      </w:r>
      <w:r w:rsidR="00E65936" w:rsidRPr="00192E4E">
        <w:rPr>
          <w:rFonts w:ascii="Times New Roman" w:eastAsia="Times New Roman" w:hAnsi="Times New Roman" w:cs="Times New Roman"/>
          <w:color w:val="333333"/>
          <w:sz w:val="24"/>
          <w:szCs w:val="24"/>
        </w:rPr>
        <w:t xml:space="preserve"> L</w:t>
      </w:r>
      <w:r w:rsidR="00937CA2" w:rsidRPr="00192E4E">
        <w:rPr>
          <w:rFonts w:ascii="Times New Roman" w:eastAsia="Times New Roman" w:hAnsi="Times New Roman" w:cs="Times New Roman"/>
          <w:color w:val="333333"/>
          <w:sz w:val="24"/>
          <w:szCs w:val="24"/>
        </w:rPr>
        <w:t xml:space="preserve"> (J/kg), khối lượng của chất lỏng </w:t>
      </w:r>
      <w:r w:rsidR="00E65936" w:rsidRPr="00192E4E">
        <w:rPr>
          <w:rFonts w:ascii="Times New Roman" w:eastAsia="Times New Roman" w:hAnsi="Times New Roman" w:cs="Times New Roman"/>
          <w:color w:val="333333"/>
          <w:sz w:val="24"/>
          <w:szCs w:val="24"/>
        </w:rPr>
        <w:t xml:space="preserve">m </w:t>
      </w:r>
      <w:r w:rsidR="00937CA2" w:rsidRPr="00192E4E">
        <w:rPr>
          <w:rFonts w:ascii="Times New Roman" w:eastAsia="Times New Roman" w:hAnsi="Times New Roman" w:cs="Times New Roman"/>
          <w:color w:val="333333"/>
          <w:sz w:val="24"/>
          <w:szCs w:val="24"/>
        </w:rPr>
        <w:t>(kg)</w:t>
      </w:r>
      <w:r w:rsidR="00E65936" w:rsidRPr="00192E4E">
        <w:rPr>
          <w:rFonts w:ascii="Times New Roman" w:eastAsia="Times New Roman" w:hAnsi="Times New Roman" w:cs="Times New Roman"/>
          <w:color w:val="333333"/>
          <w:sz w:val="24"/>
          <w:szCs w:val="24"/>
        </w:rPr>
        <w:t xml:space="preserve">. </w:t>
      </w:r>
      <w:r w:rsidR="00937CA2" w:rsidRPr="00192E4E">
        <w:rPr>
          <w:rFonts w:ascii="Times New Roman" w:eastAsia="Arial" w:hAnsi="Times New Roman" w:cs="Times New Roman"/>
          <w:bCs/>
          <w:color w:val="000000"/>
          <w:sz w:val="24"/>
          <w:szCs w:val="24"/>
        </w:rPr>
        <w:t xml:space="preserve">Công thức tính nhiệt hóa hơi </w:t>
      </w:r>
      <w:r w:rsidR="00E65936" w:rsidRPr="00192E4E">
        <w:rPr>
          <w:rFonts w:ascii="Times New Roman" w:eastAsia="Arial" w:hAnsi="Times New Roman" w:cs="Times New Roman"/>
          <w:bCs/>
          <w:color w:val="000000"/>
          <w:sz w:val="24"/>
          <w:szCs w:val="24"/>
        </w:rPr>
        <w:t>là</w:t>
      </w:r>
    </w:p>
    <w:p w14:paraId="641A1AA4" w14:textId="5F17DEB9"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FF0000"/>
          <w:sz w:val="24"/>
          <w:szCs w:val="24"/>
        </w:rPr>
      </w:pPr>
      <w:r w:rsidRPr="00192E4E">
        <w:rPr>
          <w:rFonts w:ascii="Times New Roman" w:eastAsia="Arial" w:hAnsi="Times New Roman" w:cs="Times New Roman"/>
          <w:bCs/>
          <w:color w:val="FF0000"/>
          <w:sz w:val="24"/>
          <w:szCs w:val="24"/>
        </w:rPr>
        <w:t>A.</w:t>
      </w:r>
      <w:r w:rsidRPr="00192E4E">
        <w:rPr>
          <w:rFonts w:ascii="Times New Roman" w:eastAsia="Arial" w:hAnsi="Times New Roman" w:cs="Times New Roman"/>
          <w:b/>
          <w:color w:val="FF0000"/>
          <w:sz w:val="24"/>
          <w:szCs w:val="24"/>
        </w:rPr>
        <w:t xml:space="preserve"> </w:t>
      </w:r>
      <w:r w:rsidR="00E65936" w:rsidRPr="00192E4E">
        <w:rPr>
          <w:rFonts w:ascii="Times New Roman" w:hAnsi="Times New Roman" w:cs="Times New Roman"/>
          <w:color w:val="FF0000"/>
          <w:position w:val="-12"/>
          <w:sz w:val="24"/>
          <w:szCs w:val="24"/>
        </w:rPr>
        <w:object w:dxaOrig="960" w:dyaOrig="360" w14:anchorId="225AE52B">
          <v:shape id="_x0000_i1029" type="#_x0000_t75" style="width:48.6pt;height:18.7pt" o:ole="">
            <v:imagedata r:id="rId14" o:title=""/>
          </v:shape>
          <o:OLEObject Type="Embed" ProgID="Equation.DSMT4" ShapeID="_x0000_i1029" DrawAspect="Content" ObjectID="_1763815743" r:id="rId15"/>
        </w:object>
      </w:r>
    </w:p>
    <w:p w14:paraId="587CE9E8" w14:textId="17BFCB80"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B. </w:t>
      </w:r>
      <w:r w:rsidR="00E65936" w:rsidRPr="00192E4E">
        <w:rPr>
          <w:rFonts w:ascii="Times New Roman" w:hAnsi="Times New Roman" w:cs="Times New Roman"/>
          <w:color w:val="000000" w:themeColor="text1"/>
          <w:position w:val="-12"/>
          <w:sz w:val="24"/>
          <w:szCs w:val="24"/>
        </w:rPr>
        <w:object w:dxaOrig="1100" w:dyaOrig="420" w14:anchorId="14166516">
          <v:shape id="_x0000_i1030" type="#_x0000_t75" style="width:54.25pt;height:21.5pt" o:ole="">
            <v:imagedata r:id="rId16" o:title=""/>
          </v:shape>
          <o:OLEObject Type="Embed" ProgID="Equation.DSMT4" ShapeID="_x0000_i1030" DrawAspect="Content" ObjectID="_1763815744" r:id="rId17"/>
        </w:object>
      </w:r>
    </w:p>
    <w:p w14:paraId="4B264B70" w14:textId="68D47134"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C. </w:t>
      </w:r>
      <w:r w:rsidR="00E65936" w:rsidRPr="00192E4E">
        <w:rPr>
          <w:rFonts w:ascii="Times New Roman" w:hAnsi="Times New Roman" w:cs="Times New Roman"/>
          <w:color w:val="000000" w:themeColor="text1"/>
          <w:position w:val="-12"/>
          <w:sz w:val="24"/>
          <w:szCs w:val="24"/>
        </w:rPr>
        <w:object w:dxaOrig="1180" w:dyaOrig="360" w14:anchorId="3A30B4E4">
          <v:shape id="_x0000_i1031" type="#_x0000_t75" style="width:59.85pt;height:18.7pt" o:ole="">
            <v:imagedata r:id="rId18" o:title=""/>
          </v:shape>
          <o:OLEObject Type="Embed" ProgID="Equation.DSMT4" ShapeID="_x0000_i1031" DrawAspect="Content" ObjectID="_1763815745" r:id="rId19"/>
        </w:object>
      </w:r>
    </w:p>
    <w:p w14:paraId="1728DF95" w14:textId="65285A20"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D. </w:t>
      </w:r>
      <w:r w:rsidR="00E65936" w:rsidRPr="00192E4E">
        <w:rPr>
          <w:rFonts w:ascii="Times New Roman" w:hAnsi="Times New Roman" w:cs="Times New Roman"/>
          <w:color w:val="000000" w:themeColor="text1"/>
          <w:position w:val="-12"/>
          <w:sz w:val="24"/>
          <w:szCs w:val="24"/>
        </w:rPr>
        <w:object w:dxaOrig="1180" w:dyaOrig="360" w14:anchorId="799855A2">
          <v:shape id="_x0000_i1032" type="#_x0000_t75" style="width:59.85pt;height:18.7pt" o:ole="">
            <v:imagedata r:id="rId20" o:title=""/>
          </v:shape>
          <o:OLEObject Type="Embed" ProgID="Equation.DSMT4" ShapeID="_x0000_i1032" DrawAspect="Content" ObjectID="_1763815746" r:id="rId21"/>
        </w:object>
      </w:r>
    </w:p>
    <w:p w14:paraId="1757C597" w14:textId="7C5B597F" w:rsidR="00321034" w:rsidRPr="00192E4E" w:rsidRDefault="005071F4" w:rsidP="00321034">
      <w:pPr>
        <w:pStyle w:val="NormalWeb"/>
        <w:spacing w:before="0" w:beforeAutospacing="0" w:after="0" w:afterAutospacing="0" w:line="360" w:lineRule="atLeast"/>
        <w:ind w:left="45" w:right="45"/>
        <w:jc w:val="both"/>
        <w:rPr>
          <w:color w:val="000000"/>
        </w:rPr>
      </w:pPr>
      <w:r w:rsidRPr="00192E4E">
        <w:rPr>
          <w:rFonts w:eastAsia="Arial"/>
          <w:b/>
          <w:color w:val="000000"/>
        </w:rPr>
        <w:t>Câu 25.</w:t>
      </w:r>
      <w:r w:rsidR="00321034" w:rsidRPr="00192E4E">
        <w:rPr>
          <w:color w:val="000000"/>
        </w:rPr>
        <w:t xml:space="preserve"> Điều nào sau đây là </w:t>
      </w:r>
      <w:r w:rsidR="00321034" w:rsidRPr="00192E4E">
        <w:rPr>
          <w:b/>
          <w:bCs/>
          <w:color w:val="000000"/>
        </w:rPr>
        <w:t>sai</w:t>
      </w:r>
      <w:r w:rsidR="00321034" w:rsidRPr="00192E4E">
        <w:rPr>
          <w:color w:val="000000"/>
        </w:rPr>
        <w:t xml:space="preserve"> khi nói về nhiệt nóng chảy?</w:t>
      </w:r>
    </w:p>
    <w:p w14:paraId="1D43E914" w14:textId="77777777" w:rsidR="00321034" w:rsidRPr="00192E4E" w:rsidRDefault="00321034" w:rsidP="00321034">
      <w:pPr>
        <w:pStyle w:val="NormalWeb"/>
        <w:spacing w:before="0" w:beforeAutospacing="0" w:after="0" w:afterAutospacing="0" w:line="360" w:lineRule="atLeast"/>
        <w:ind w:left="45" w:right="45"/>
        <w:jc w:val="both"/>
        <w:rPr>
          <w:color w:val="000000"/>
        </w:rPr>
      </w:pPr>
      <w:r w:rsidRPr="00192E4E">
        <w:rPr>
          <w:color w:val="000000"/>
        </w:rPr>
        <w:t>A. Nhiệt nóng chảy của vật rắn là nhiệt lượng cung cấp cho vật rắn trong quá trình nóng chảy.</w:t>
      </w:r>
    </w:p>
    <w:p w14:paraId="51517915" w14:textId="77777777" w:rsidR="00321034" w:rsidRPr="00192E4E" w:rsidRDefault="00321034" w:rsidP="00321034">
      <w:pPr>
        <w:pStyle w:val="NormalWeb"/>
        <w:spacing w:before="0" w:beforeAutospacing="0" w:after="0" w:afterAutospacing="0" w:line="360" w:lineRule="atLeast"/>
        <w:ind w:left="45" w:right="45"/>
        <w:jc w:val="both"/>
        <w:rPr>
          <w:color w:val="000000"/>
        </w:rPr>
      </w:pPr>
      <w:r w:rsidRPr="00192E4E">
        <w:rPr>
          <w:color w:val="000000"/>
        </w:rPr>
        <w:t>B. Đơn vị của nhiệt nóng chảy là Jun (J).</w:t>
      </w:r>
    </w:p>
    <w:p w14:paraId="3D9F0C25" w14:textId="77777777" w:rsidR="00321034" w:rsidRPr="00192E4E" w:rsidRDefault="00321034" w:rsidP="00321034">
      <w:pPr>
        <w:pStyle w:val="NormalWeb"/>
        <w:spacing w:before="0" w:beforeAutospacing="0" w:after="0" w:afterAutospacing="0" w:line="360" w:lineRule="atLeast"/>
        <w:ind w:left="45" w:right="45"/>
        <w:jc w:val="both"/>
        <w:rPr>
          <w:color w:val="FF0000"/>
        </w:rPr>
      </w:pPr>
      <w:r w:rsidRPr="00192E4E">
        <w:rPr>
          <w:color w:val="FF0000"/>
        </w:rPr>
        <w:t>C. Các chất có khối lượng bằng nhau thì có nhiệt nóng chảy như nhau.</w:t>
      </w:r>
    </w:p>
    <w:p w14:paraId="19A1C867" w14:textId="77777777" w:rsidR="00321034" w:rsidRPr="00192E4E" w:rsidRDefault="00321034" w:rsidP="00321034">
      <w:pPr>
        <w:pStyle w:val="NormalWeb"/>
        <w:spacing w:before="0" w:beforeAutospacing="0" w:after="0" w:afterAutospacing="0" w:line="360" w:lineRule="atLeast"/>
        <w:ind w:left="45" w:right="45"/>
        <w:jc w:val="both"/>
        <w:rPr>
          <w:color w:val="000000"/>
        </w:rPr>
      </w:pPr>
      <w:r w:rsidRPr="00192E4E">
        <w:rPr>
          <w:color w:val="000000"/>
        </w:rPr>
        <w:t>D. Nhiệt nóng chảy tính bằng công thức Q = </w:t>
      </w:r>
      <w:r w:rsidRPr="00192E4E">
        <w:rPr>
          <w:i/>
          <w:iCs/>
          <w:color w:val="000000"/>
        </w:rPr>
        <w:t>l</w:t>
      </w:r>
      <w:r w:rsidRPr="00192E4E">
        <w:rPr>
          <w:color w:val="000000"/>
        </w:rPr>
        <w:t>.m</w:t>
      </w:r>
    </w:p>
    <w:p w14:paraId="681D8C0D" w14:textId="5BC7181A" w:rsidR="001D5342" w:rsidRPr="00192E4E" w:rsidRDefault="005071F4" w:rsidP="001D5342">
      <w:pPr>
        <w:pStyle w:val="NormalWeb"/>
        <w:spacing w:before="0" w:beforeAutospacing="0" w:after="0" w:afterAutospacing="0" w:line="360" w:lineRule="atLeast"/>
        <w:ind w:left="48" w:right="48"/>
        <w:jc w:val="both"/>
        <w:rPr>
          <w:color w:val="000000"/>
        </w:rPr>
      </w:pPr>
      <w:r w:rsidRPr="00192E4E">
        <w:rPr>
          <w:rFonts w:eastAsia="Arial"/>
          <w:b/>
          <w:color w:val="000000"/>
        </w:rPr>
        <w:t>Câu 26.</w:t>
      </w:r>
      <w:r w:rsidR="00971824" w:rsidRPr="00192E4E">
        <w:rPr>
          <w:color w:val="000000"/>
        </w:rPr>
        <w:t xml:space="preserve"> </w:t>
      </w:r>
      <w:r w:rsidR="001D5342" w:rsidRPr="00192E4E">
        <w:rPr>
          <w:color w:val="000000"/>
        </w:rPr>
        <w:t>Cho biết nhiệt dung riêng của nước 4</w:t>
      </w:r>
      <w:r w:rsidR="00B75562" w:rsidRPr="00192E4E">
        <w:rPr>
          <w:color w:val="FF0000"/>
        </w:rPr>
        <w:t xml:space="preserve">200 </w:t>
      </w:r>
      <w:r w:rsidR="001D5342" w:rsidRPr="00192E4E">
        <w:rPr>
          <w:color w:val="000000"/>
        </w:rPr>
        <w:t>J/kg.K và nhiệt hóa hơi riêng của nước là 2,3.10</w:t>
      </w:r>
      <w:r w:rsidR="001D5342" w:rsidRPr="00192E4E">
        <w:rPr>
          <w:color w:val="000000"/>
          <w:vertAlign w:val="superscript"/>
        </w:rPr>
        <w:t>6</w:t>
      </w:r>
      <w:r w:rsidR="001D5342" w:rsidRPr="00192E4E">
        <w:rPr>
          <w:color w:val="000000"/>
        </w:rPr>
        <w:t>J/kg. Nhiệt lượng cần cung cấp cho 10kg nước ở 25</w:t>
      </w:r>
      <w:r w:rsidR="001D5342" w:rsidRPr="00192E4E">
        <w:rPr>
          <w:color w:val="000000"/>
          <w:vertAlign w:val="superscript"/>
        </w:rPr>
        <w:t> 0</w:t>
      </w:r>
      <w:r w:rsidR="001D5342" w:rsidRPr="00192E4E">
        <w:rPr>
          <w:color w:val="000000"/>
        </w:rPr>
        <w:t>C chuyển thành hơi ở 100</w:t>
      </w:r>
      <w:r w:rsidR="001D5342" w:rsidRPr="00192E4E">
        <w:rPr>
          <w:color w:val="000000"/>
          <w:vertAlign w:val="superscript"/>
        </w:rPr>
        <w:t>o</w:t>
      </w:r>
      <w:r w:rsidR="001D5342" w:rsidRPr="00192E4E">
        <w:rPr>
          <w:color w:val="000000"/>
        </w:rPr>
        <w:t>C là bao nhiêu?</w:t>
      </w:r>
    </w:p>
    <w:p w14:paraId="06C6BEFB" w14:textId="69EF9C58" w:rsidR="001D5342" w:rsidRPr="00192E4E" w:rsidRDefault="001D5342" w:rsidP="001D5342">
      <w:pPr>
        <w:pStyle w:val="NormalWeb"/>
        <w:spacing w:before="0" w:beforeAutospacing="0" w:after="0" w:afterAutospacing="0" w:line="360" w:lineRule="atLeast"/>
        <w:ind w:left="48" w:right="48"/>
        <w:jc w:val="both"/>
        <w:rPr>
          <w:color w:val="000000"/>
        </w:rPr>
      </w:pPr>
      <w:r w:rsidRPr="00192E4E">
        <w:rPr>
          <w:rFonts w:eastAsia="Arial"/>
          <w:b/>
          <w:color w:val="FF0000"/>
        </w:rPr>
        <w:t>A.</w:t>
      </w:r>
      <w:r w:rsidRPr="00192E4E">
        <w:rPr>
          <w:color w:val="FF0000"/>
        </w:rPr>
        <w:t xml:space="preserve"> 2615</w:t>
      </w:r>
      <w:r w:rsidR="004C3B31">
        <w:rPr>
          <w:color w:val="FF0000"/>
        </w:rPr>
        <w:t xml:space="preserve">0 </w:t>
      </w:r>
      <w:r w:rsidRPr="00192E4E">
        <w:rPr>
          <w:color w:val="FF0000"/>
        </w:rPr>
        <w:t>kJ</w:t>
      </w:r>
      <w:r w:rsidRPr="00192E4E">
        <w:rPr>
          <w:color w:val="FF0000"/>
        </w:rPr>
        <w:tab/>
      </w:r>
      <w:r w:rsidRPr="00192E4E">
        <w:rPr>
          <w:color w:val="000000"/>
        </w:rPr>
        <w:tab/>
        <w:t>B. 3135 kJ</w:t>
      </w:r>
      <w:r w:rsidRPr="00192E4E">
        <w:rPr>
          <w:color w:val="000000"/>
        </w:rPr>
        <w:tab/>
      </w:r>
      <w:r w:rsidRPr="00192E4E">
        <w:rPr>
          <w:color w:val="000000"/>
        </w:rPr>
        <w:tab/>
        <w:t>C. 23000 kJ</w:t>
      </w:r>
      <w:r w:rsidRPr="00192E4E">
        <w:rPr>
          <w:color w:val="000000"/>
        </w:rPr>
        <w:tab/>
      </w:r>
      <w:r w:rsidRPr="00192E4E">
        <w:rPr>
          <w:color w:val="000000"/>
        </w:rPr>
        <w:tab/>
        <w:t>D. 19865 kJ</w:t>
      </w:r>
    </w:p>
    <w:p w14:paraId="64DB611C" w14:textId="1390A199" w:rsidR="00677571" w:rsidRPr="00192E4E" w:rsidRDefault="00321034" w:rsidP="001D5342">
      <w:pPr>
        <w:spacing w:after="0" w:line="360" w:lineRule="atLeast"/>
        <w:ind w:left="48" w:right="48"/>
        <w:jc w:val="both"/>
        <w:rPr>
          <w:rFonts w:ascii="Times New Roman" w:eastAsia="Times New Roman" w:hAnsi="Times New Roman" w:cs="Times New Roman"/>
          <w:color w:val="000000"/>
          <w:sz w:val="24"/>
          <w:szCs w:val="24"/>
        </w:rPr>
      </w:pPr>
      <w:r w:rsidRPr="00192E4E">
        <w:rPr>
          <w:rFonts w:ascii="Times New Roman" w:eastAsia="Arial" w:hAnsi="Times New Roman" w:cs="Times New Roman"/>
          <w:b/>
          <w:color w:val="000000"/>
          <w:sz w:val="24"/>
          <w:szCs w:val="24"/>
        </w:rPr>
        <w:t>Câu 2</w:t>
      </w:r>
      <w:r w:rsidR="00677571" w:rsidRPr="00192E4E">
        <w:rPr>
          <w:rFonts w:ascii="Times New Roman" w:eastAsia="Arial" w:hAnsi="Times New Roman" w:cs="Times New Roman"/>
          <w:b/>
          <w:color w:val="000000"/>
          <w:sz w:val="24"/>
          <w:szCs w:val="24"/>
        </w:rPr>
        <w:t>7</w:t>
      </w:r>
      <w:r w:rsidRPr="00192E4E">
        <w:rPr>
          <w:rFonts w:ascii="Times New Roman" w:eastAsia="Times New Roman" w:hAnsi="Times New Roman" w:cs="Times New Roman"/>
          <w:color w:val="000000"/>
          <w:sz w:val="24"/>
          <w:szCs w:val="24"/>
        </w:rPr>
        <w:t xml:space="preserve">. </w:t>
      </w:r>
      <w:r w:rsidR="00677571" w:rsidRPr="00192E4E">
        <w:rPr>
          <w:rFonts w:ascii="Times New Roman" w:eastAsia="Times New Roman" w:hAnsi="Times New Roman" w:cs="Times New Roman"/>
          <w:color w:val="000000"/>
          <w:sz w:val="24"/>
          <w:szCs w:val="24"/>
        </w:rPr>
        <w:t>Biết nhiệt nóng chảy riêng của nước đá là 3,4. 10</w:t>
      </w:r>
      <w:r w:rsidR="00677571" w:rsidRPr="00192E4E">
        <w:rPr>
          <w:rFonts w:ascii="Times New Roman" w:eastAsia="Times New Roman" w:hAnsi="Times New Roman" w:cs="Times New Roman"/>
          <w:color w:val="000000"/>
          <w:sz w:val="24"/>
          <w:szCs w:val="24"/>
          <w:vertAlign w:val="superscript"/>
        </w:rPr>
        <w:t>5</w:t>
      </w:r>
      <w:r w:rsidR="00677571" w:rsidRPr="00192E4E">
        <w:rPr>
          <w:rFonts w:ascii="Times New Roman" w:eastAsia="Times New Roman" w:hAnsi="Times New Roman" w:cs="Times New Roman"/>
          <w:color w:val="000000"/>
          <w:sz w:val="24"/>
          <w:szCs w:val="24"/>
        </w:rPr>
        <w:t xml:space="preserve">J/kg. Nhiệt lượng </w:t>
      </w:r>
      <w:r w:rsidR="00677571" w:rsidRPr="00192E4E">
        <w:rPr>
          <w:rFonts w:ascii="Times New Roman" w:eastAsia="Times New Roman" w:hAnsi="Times New Roman" w:cs="Times New Roman"/>
          <w:i/>
          <w:iCs/>
          <w:color w:val="000000"/>
          <w:sz w:val="24"/>
          <w:szCs w:val="24"/>
        </w:rPr>
        <w:t>Q</w:t>
      </w:r>
      <w:r w:rsidR="00677571" w:rsidRPr="00192E4E">
        <w:rPr>
          <w:rFonts w:ascii="Times New Roman" w:eastAsia="Times New Roman" w:hAnsi="Times New Roman" w:cs="Times New Roman"/>
          <w:color w:val="000000"/>
          <w:sz w:val="24"/>
          <w:szCs w:val="24"/>
        </w:rPr>
        <w:t xml:space="preserve"> cần cung cấp để làm nóng chảy 100g nước đá ở 0°C là</w:t>
      </w:r>
    </w:p>
    <w:p w14:paraId="4F294F9B" w14:textId="02185F5A" w:rsidR="00677571" w:rsidRPr="00192E4E" w:rsidRDefault="00677571" w:rsidP="001D5342">
      <w:pPr>
        <w:spacing w:after="0" w:line="360" w:lineRule="atLeast"/>
        <w:ind w:left="48" w:right="48"/>
        <w:jc w:val="both"/>
        <w:rPr>
          <w:rFonts w:ascii="Times New Roman" w:eastAsia="Times New Roman" w:hAnsi="Times New Roman" w:cs="Times New Roman"/>
          <w:color w:val="000000"/>
          <w:sz w:val="24"/>
          <w:szCs w:val="24"/>
        </w:rPr>
      </w:pPr>
      <w:r w:rsidRPr="00192E4E">
        <w:rPr>
          <w:rFonts w:ascii="Times New Roman" w:eastAsia="Times New Roman" w:hAnsi="Times New Roman" w:cs="Times New Roman"/>
          <w:color w:val="000000"/>
          <w:sz w:val="24"/>
          <w:szCs w:val="24"/>
        </w:rPr>
        <w:t xml:space="preserve">A. </w:t>
      </w:r>
      <w:r w:rsidRPr="00192E4E">
        <w:rPr>
          <w:rFonts w:ascii="Times New Roman" w:eastAsia="Times New Roman" w:hAnsi="Times New Roman" w:cs="Times New Roman"/>
          <w:i/>
          <w:iCs/>
          <w:color w:val="000000"/>
          <w:sz w:val="24"/>
          <w:szCs w:val="24"/>
        </w:rPr>
        <w:t>Q</w:t>
      </w:r>
      <w:r w:rsidRPr="00192E4E">
        <w:rPr>
          <w:rFonts w:ascii="Times New Roman" w:eastAsia="Times New Roman" w:hAnsi="Times New Roman" w:cs="Times New Roman"/>
          <w:color w:val="000000"/>
          <w:sz w:val="24"/>
          <w:szCs w:val="24"/>
        </w:rPr>
        <w:t xml:space="preserve"> = 0,34.10</w:t>
      </w:r>
      <w:r w:rsidRPr="00192E4E">
        <w:rPr>
          <w:rFonts w:ascii="Times New Roman" w:eastAsia="Times New Roman" w:hAnsi="Times New Roman" w:cs="Times New Roman"/>
          <w:color w:val="000000"/>
          <w:sz w:val="24"/>
          <w:szCs w:val="24"/>
          <w:vertAlign w:val="superscript"/>
        </w:rPr>
        <w:t>3</w:t>
      </w:r>
      <w:r w:rsidRPr="00192E4E">
        <w:rPr>
          <w:rFonts w:ascii="Times New Roman" w:eastAsia="Times New Roman" w:hAnsi="Times New Roman" w:cs="Times New Roman"/>
          <w:color w:val="000000"/>
          <w:sz w:val="24"/>
          <w:szCs w:val="24"/>
        </w:rPr>
        <w:t> J.             </w:t>
      </w:r>
      <w:r w:rsidRPr="00192E4E">
        <w:rPr>
          <w:rFonts w:ascii="Times New Roman" w:eastAsia="Times New Roman" w:hAnsi="Times New Roman" w:cs="Times New Roman"/>
          <w:color w:val="FF0000"/>
          <w:sz w:val="24"/>
          <w:szCs w:val="24"/>
        </w:rPr>
        <w:t xml:space="preserve">B. </w:t>
      </w:r>
      <w:r w:rsidRPr="00192E4E">
        <w:rPr>
          <w:rFonts w:ascii="Times New Roman" w:eastAsia="Times New Roman" w:hAnsi="Times New Roman" w:cs="Times New Roman"/>
          <w:i/>
          <w:iCs/>
          <w:color w:val="FF0000"/>
          <w:sz w:val="24"/>
          <w:szCs w:val="24"/>
        </w:rPr>
        <w:t>Q</w:t>
      </w:r>
      <w:r w:rsidRPr="00192E4E">
        <w:rPr>
          <w:rFonts w:ascii="Times New Roman" w:eastAsia="Times New Roman" w:hAnsi="Times New Roman" w:cs="Times New Roman"/>
          <w:color w:val="FF0000"/>
          <w:sz w:val="24"/>
          <w:szCs w:val="24"/>
        </w:rPr>
        <w:t xml:space="preserve"> = 340.10</w:t>
      </w:r>
      <w:r w:rsidRPr="00192E4E">
        <w:rPr>
          <w:rFonts w:ascii="Times New Roman" w:eastAsia="Times New Roman" w:hAnsi="Times New Roman" w:cs="Times New Roman"/>
          <w:color w:val="FF0000"/>
          <w:sz w:val="24"/>
          <w:szCs w:val="24"/>
          <w:vertAlign w:val="superscript"/>
        </w:rPr>
        <w:t>5</w:t>
      </w:r>
      <w:r w:rsidRPr="00192E4E">
        <w:rPr>
          <w:rFonts w:ascii="Times New Roman" w:eastAsia="Times New Roman" w:hAnsi="Times New Roman" w:cs="Times New Roman"/>
          <w:color w:val="FF0000"/>
          <w:sz w:val="24"/>
          <w:szCs w:val="24"/>
        </w:rPr>
        <w:t xml:space="preserve"> J            </w:t>
      </w:r>
      <w:r w:rsidRPr="00192E4E">
        <w:rPr>
          <w:rFonts w:ascii="Times New Roman" w:eastAsia="Times New Roman" w:hAnsi="Times New Roman" w:cs="Times New Roman"/>
          <w:color w:val="000000"/>
          <w:sz w:val="24"/>
          <w:szCs w:val="24"/>
        </w:rPr>
        <w:t xml:space="preserve">C. </w:t>
      </w:r>
      <w:r w:rsidRPr="00192E4E">
        <w:rPr>
          <w:rFonts w:ascii="Times New Roman" w:eastAsia="Times New Roman" w:hAnsi="Times New Roman" w:cs="Times New Roman"/>
          <w:i/>
          <w:iCs/>
          <w:color w:val="000000"/>
          <w:sz w:val="24"/>
          <w:szCs w:val="24"/>
        </w:rPr>
        <w:t>Q</w:t>
      </w:r>
      <w:r w:rsidRPr="00192E4E">
        <w:rPr>
          <w:rFonts w:ascii="Times New Roman" w:eastAsia="Times New Roman" w:hAnsi="Times New Roman" w:cs="Times New Roman"/>
          <w:color w:val="000000"/>
          <w:sz w:val="24"/>
          <w:szCs w:val="24"/>
        </w:rPr>
        <w:t xml:space="preserve"> = 34.10</w:t>
      </w:r>
      <w:r w:rsidRPr="00192E4E">
        <w:rPr>
          <w:rFonts w:ascii="Times New Roman" w:eastAsia="Times New Roman" w:hAnsi="Times New Roman" w:cs="Times New Roman"/>
          <w:color w:val="000000"/>
          <w:sz w:val="24"/>
          <w:szCs w:val="24"/>
          <w:vertAlign w:val="superscript"/>
        </w:rPr>
        <w:t>7</w:t>
      </w:r>
      <w:r w:rsidRPr="00192E4E">
        <w:rPr>
          <w:rFonts w:ascii="Times New Roman" w:eastAsia="Times New Roman" w:hAnsi="Times New Roman" w:cs="Times New Roman"/>
          <w:color w:val="000000"/>
          <w:sz w:val="24"/>
          <w:szCs w:val="24"/>
        </w:rPr>
        <w:t xml:space="preserve"> J.             D. </w:t>
      </w:r>
      <w:r w:rsidRPr="00192E4E">
        <w:rPr>
          <w:rFonts w:ascii="Times New Roman" w:eastAsia="Times New Roman" w:hAnsi="Times New Roman" w:cs="Times New Roman"/>
          <w:i/>
          <w:iCs/>
          <w:color w:val="000000"/>
          <w:sz w:val="24"/>
          <w:szCs w:val="24"/>
        </w:rPr>
        <w:t>Q</w:t>
      </w:r>
      <w:r w:rsidRPr="00192E4E">
        <w:rPr>
          <w:rFonts w:ascii="Times New Roman" w:eastAsia="Times New Roman" w:hAnsi="Times New Roman" w:cs="Times New Roman"/>
          <w:color w:val="000000"/>
          <w:sz w:val="24"/>
          <w:szCs w:val="24"/>
        </w:rPr>
        <w:t xml:space="preserve"> = 34.10</w:t>
      </w:r>
      <w:r w:rsidRPr="00192E4E">
        <w:rPr>
          <w:rFonts w:ascii="Times New Roman" w:eastAsia="Times New Roman" w:hAnsi="Times New Roman" w:cs="Times New Roman"/>
          <w:color w:val="000000"/>
          <w:sz w:val="24"/>
          <w:szCs w:val="24"/>
          <w:vertAlign w:val="superscript"/>
        </w:rPr>
        <w:t>3</w:t>
      </w:r>
      <w:r w:rsidRPr="00192E4E">
        <w:rPr>
          <w:rFonts w:ascii="Times New Roman" w:eastAsia="Times New Roman" w:hAnsi="Times New Roman" w:cs="Times New Roman"/>
          <w:color w:val="000000"/>
          <w:sz w:val="24"/>
          <w:szCs w:val="24"/>
        </w:rPr>
        <w:t xml:space="preserve"> J.</w:t>
      </w:r>
    </w:p>
    <w:p w14:paraId="247241B9" w14:textId="694E71DD" w:rsidR="002C77B6" w:rsidRPr="00192E4E" w:rsidRDefault="00971824" w:rsidP="001D5342">
      <w:pPr>
        <w:spacing w:after="0"/>
        <w:jc w:val="both"/>
        <w:rPr>
          <w:rFonts w:ascii="Times New Roman" w:eastAsia="Arial" w:hAnsi="Times New Roman" w:cs="Times New Roman"/>
          <w:bCs/>
          <w:color w:val="000000"/>
          <w:sz w:val="24"/>
          <w:szCs w:val="24"/>
        </w:rPr>
      </w:pPr>
      <w:r w:rsidRPr="00192E4E">
        <w:rPr>
          <w:rFonts w:ascii="Times New Roman" w:eastAsia="Arial" w:hAnsi="Times New Roman" w:cs="Times New Roman"/>
          <w:b/>
          <w:color w:val="000000"/>
          <w:sz w:val="24"/>
          <w:szCs w:val="24"/>
        </w:rPr>
        <w:t>Câu 2</w:t>
      </w:r>
      <w:r w:rsidR="00321034" w:rsidRPr="00192E4E">
        <w:rPr>
          <w:rFonts w:ascii="Times New Roman" w:eastAsia="Arial" w:hAnsi="Times New Roman" w:cs="Times New Roman"/>
          <w:b/>
          <w:color w:val="000000"/>
          <w:sz w:val="24"/>
          <w:szCs w:val="24"/>
        </w:rPr>
        <w:t>8</w:t>
      </w:r>
      <w:r w:rsidRPr="00192E4E">
        <w:rPr>
          <w:rFonts w:ascii="Times New Roman" w:eastAsia="Arial" w:hAnsi="Times New Roman" w:cs="Times New Roman"/>
          <w:b/>
          <w:color w:val="000000"/>
          <w:sz w:val="24"/>
          <w:szCs w:val="24"/>
        </w:rPr>
        <w:t>.</w:t>
      </w:r>
      <w:r w:rsidR="002C77B6" w:rsidRPr="00192E4E">
        <w:rPr>
          <w:rFonts w:ascii="Times New Roman" w:eastAsia="Arial" w:hAnsi="Times New Roman" w:cs="Times New Roman"/>
          <w:bCs/>
          <w:color w:val="000000"/>
          <w:sz w:val="24"/>
          <w:szCs w:val="24"/>
        </w:rPr>
        <w:t xml:space="preserve"> Biết nhiệt dung riêng của đồng là </w:t>
      </w:r>
      <w:r w:rsidR="002C77B6" w:rsidRPr="00192E4E">
        <w:rPr>
          <w:rFonts w:ascii="Times New Roman" w:eastAsia="Arial" w:hAnsi="Times New Roman" w:cs="Times New Roman"/>
          <w:bCs/>
          <w:i/>
          <w:iCs/>
          <w:color w:val="000000"/>
          <w:sz w:val="24"/>
          <w:szCs w:val="24"/>
        </w:rPr>
        <w:t>c</w:t>
      </w:r>
      <w:r w:rsidR="002C77B6" w:rsidRPr="00192E4E">
        <w:rPr>
          <w:rFonts w:ascii="Times New Roman" w:eastAsia="Arial" w:hAnsi="Times New Roman" w:cs="Times New Roman"/>
          <w:bCs/>
          <w:color w:val="000000"/>
          <w:sz w:val="24"/>
          <w:szCs w:val="24"/>
        </w:rPr>
        <w:t xml:space="preserve"> = 380 J/kg.K. Nhiệt lượng cần truyền cho 5</w:t>
      </w:r>
      <w:r w:rsidR="00B75562" w:rsidRPr="00192E4E">
        <w:rPr>
          <w:rFonts w:ascii="Times New Roman" w:eastAsia="Arial" w:hAnsi="Times New Roman" w:cs="Times New Roman"/>
          <w:bCs/>
          <w:color w:val="000000"/>
          <w:sz w:val="24"/>
          <w:szCs w:val="24"/>
        </w:rPr>
        <w:t xml:space="preserve"> </w:t>
      </w:r>
      <w:r w:rsidR="002C77B6" w:rsidRPr="00192E4E">
        <w:rPr>
          <w:rFonts w:ascii="Times New Roman" w:eastAsia="Arial" w:hAnsi="Times New Roman" w:cs="Times New Roman"/>
          <w:bCs/>
          <w:color w:val="000000"/>
          <w:sz w:val="24"/>
          <w:szCs w:val="24"/>
        </w:rPr>
        <w:t>kg đồng để tăng nhiệt độ từ 20</w:t>
      </w:r>
      <w:r w:rsidR="002C77B6" w:rsidRPr="00192E4E">
        <w:rPr>
          <w:rFonts w:ascii="Times New Roman" w:eastAsia="Arial" w:hAnsi="Times New Roman" w:cs="Times New Roman"/>
          <w:bCs/>
          <w:color w:val="000000"/>
          <w:sz w:val="24"/>
          <w:szCs w:val="24"/>
          <w:vertAlign w:val="superscript"/>
        </w:rPr>
        <w:t>0</w:t>
      </w:r>
      <w:r w:rsidR="002C77B6" w:rsidRPr="00192E4E">
        <w:rPr>
          <w:rFonts w:ascii="Times New Roman" w:eastAsia="Arial" w:hAnsi="Times New Roman" w:cs="Times New Roman"/>
          <w:bCs/>
          <w:color w:val="000000"/>
          <w:sz w:val="24"/>
          <w:szCs w:val="24"/>
        </w:rPr>
        <w:t>C lên 50</w:t>
      </w:r>
      <w:r w:rsidR="002C77B6" w:rsidRPr="00192E4E">
        <w:rPr>
          <w:rFonts w:ascii="Times New Roman" w:eastAsia="Arial" w:hAnsi="Times New Roman" w:cs="Times New Roman"/>
          <w:bCs/>
          <w:color w:val="000000"/>
          <w:sz w:val="24"/>
          <w:szCs w:val="24"/>
          <w:vertAlign w:val="superscript"/>
        </w:rPr>
        <w:t>0</w:t>
      </w:r>
      <w:r w:rsidR="002C77B6" w:rsidRPr="00192E4E">
        <w:rPr>
          <w:rFonts w:ascii="Times New Roman" w:eastAsia="Arial" w:hAnsi="Times New Roman" w:cs="Times New Roman"/>
          <w:bCs/>
          <w:color w:val="000000"/>
          <w:sz w:val="24"/>
          <w:szCs w:val="24"/>
        </w:rPr>
        <w:t>C là bao nhiêu?</w:t>
      </w:r>
    </w:p>
    <w:p w14:paraId="4E50227C" w14:textId="77777777" w:rsidR="002C77B6" w:rsidRPr="00192E4E" w:rsidRDefault="002C77B6" w:rsidP="001D5342">
      <w:pPr>
        <w:spacing w:after="0"/>
        <w:jc w:val="both"/>
        <w:rPr>
          <w:rFonts w:ascii="Times New Roman" w:eastAsia="Arial" w:hAnsi="Times New Roman" w:cs="Times New Roman"/>
          <w:bCs/>
          <w:color w:val="000000"/>
          <w:sz w:val="24"/>
          <w:szCs w:val="24"/>
        </w:rPr>
      </w:pPr>
      <w:r w:rsidRPr="00192E4E">
        <w:rPr>
          <w:rFonts w:ascii="Times New Roman" w:eastAsia="Arial" w:hAnsi="Times New Roman" w:cs="Times New Roman"/>
          <w:bCs/>
          <w:color w:val="FF0000"/>
          <w:sz w:val="24"/>
          <w:szCs w:val="24"/>
        </w:rPr>
        <w:lastRenderedPageBreak/>
        <w:t>A. 57 kJ.</w:t>
      </w:r>
      <w:r w:rsidRPr="00192E4E">
        <w:rPr>
          <w:rFonts w:ascii="Times New Roman" w:eastAsia="Arial" w:hAnsi="Times New Roman" w:cs="Times New Roman"/>
          <w:bCs/>
          <w:color w:val="FF0000"/>
          <w:sz w:val="24"/>
          <w:szCs w:val="24"/>
        </w:rPr>
        <w:tab/>
      </w:r>
      <w:r w:rsidRPr="00192E4E">
        <w:rPr>
          <w:rFonts w:ascii="Times New Roman" w:eastAsia="Arial" w:hAnsi="Times New Roman" w:cs="Times New Roman"/>
          <w:bCs/>
          <w:color w:val="000000"/>
          <w:sz w:val="24"/>
          <w:szCs w:val="24"/>
        </w:rPr>
        <w:tab/>
        <w:t>B. 57 J.</w:t>
      </w:r>
      <w:r w:rsidRPr="00192E4E">
        <w:rPr>
          <w:rFonts w:ascii="Times New Roman" w:eastAsia="Arial" w:hAnsi="Times New Roman" w:cs="Times New Roman"/>
          <w:bCs/>
          <w:color w:val="000000"/>
          <w:sz w:val="24"/>
          <w:szCs w:val="24"/>
        </w:rPr>
        <w:tab/>
      </w:r>
      <w:r w:rsidRPr="00192E4E">
        <w:rPr>
          <w:rFonts w:ascii="Times New Roman" w:eastAsia="Arial" w:hAnsi="Times New Roman" w:cs="Times New Roman"/>
          <w:bCs/>
          <w:color w:val="000000"/>
          <w:sz w:val="24"/>
          <w:szCs w:val="24"/>
        </w:rPr>
        <w:tab/>
        <w:t>C. 133 kJ.</w:t>
      </w:r>
      <w:r w:rsidRPr="00192E4E">
        <w:rPr>
          <w:rFonts w:ascii="Times New Roman" w:eastAsia="Arial" w:hAnsi="Times New Roman" w:cs="Times New Roman"/>
          <w:bCs/>
          <w:color w:val="000000"/>
          <w:sz w:val="24"/>
          <w:szCs w:val="24"/>
        </w:rPr>
        <w:tab/>
      </w:r>
      <w:r w:rsidRPr="00192E4E">
        <w:rPr>
          <w:rFonts w:ascii="Times New Roman" w:eastAsia="Arial" w:hAnsi="Times New Roman" w:cs="Times New Roman"/>
          <w:bCs/>
          <w:color w:val="000000"/>
          <w:sz w:val="24"/>
          <w:szCs w:val="24"/>
        </w:rPr>
        <w:tab/>
        <w:t>D. 133 J.</w:t>
      </w:r>
    </w:p>
    <w:p w14:paraId="4536C6AE" w14:textId="1F6D99DC" w:rsidR="005071F4" w:rsidRPr="005071F4" w:rsidRDefault="00CF4BBA" w:rsidP="005071F4">
      <w:pPr>
        <w:tabs>
          <w:tab w:val="left" w:leader="dot" w:pos="6237"/>
          <w:tab w:val="left" w:leader="dot" w:pos="9071"/>
        </w:tabs>
        <w:spacing w:after="0" w:line="276" w:lineRule="auto"/>
        <w:jc w:val="both"/>
        <w:rPr>
          <w:rFonts w:ascii="Times New Roman" w:eastAsia="Arial" w:hAnsi="Times New Roman" w:cs="Times New Roman"/>
          <w:b/>
          <w:i/>
          <w:color w:val="000000"/>
          <w:sz w:val="26"/>
          <w:szCs w:val="26"/>
          <w:lang w:val="vi-VN"/>
        </w:rPr>
      </w:pPr>
      <w:r w:rsidRPr="00FD620D">
        <w:rPr>
          <w:rFonts w:ascii="Times New Roman" w:eastAsia="Arial" w:hAnsi="Times New Roman" w:cs="Times New Roman"/>
          <w:noProof/>
          <w:sz w:val="24"/>
          <w:szCs w:val="24"/>
        </w:rPr>
        <w:drawing>
          <wp:anchor distT="0" distB="0" distL="114300" distR="114300" simplePos="0" relativeHeight="251662336" behindDoc="1" locked="0" layoutInCell="1" allowOverlap="1" wp14:anchorId="44A309D4" wp14:editId="18CE58AE">
            <wp:simplePos x="0" y="0"/>
            <wp:positionH relativeFrom="column">
              <wp:posOffset>7052006</wp:posOffset>
            </wp:positionH>
            <wp:positionV relativeFrom="paragraph">
              <wp:posOffset>165403</wp:posOffset>
            </wp:positionV>
            <wp:extent cx="2523194" cy="1828800"/>
            <wp:effectExtent l="0" t="0" r="0" b="0"/>
            <wp:wrapTight wrapText="bothSides">
              <wp:wrapPolygon edited="0">
                <wp:start x="0" y="0"/>
                <wp:lineTo x="0" y="21375"/>
                <wp:lineTo x="21366" y="21375"/>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23194" cy="1828800"/>
                    </a:xfrm>
                    <a:prstGeom prst="rect">
                      <a:avLst/>
                    </a:prstGeom>
                  </pic:spPr>
                </pic:pic>
              </a:graphicData>
            </a:graphic>
          </wp:anchor>
        </w:drawing>
      </w:r>
      <w:r w:rsidR="005071F4" w:rsidRPr="005071F4">
        <w:rPr>
          <w:rFonts w:ascii="Times New Roman" w:eastAsia="Arial" w:hAnsi="Times New Roman" w:cs="Times New Roman"/>
          <w:b/>
          <w:color w:val="000000"/>
          <w:sz w:val="26"/>
          <w:szCs w:val="26"/>
          <w:lang w:val="vi-VN"/>
        </w:rPr>
        <w:t xml:space="preserve">II. TỰ LUẬN </w:t>
      </w:r>
      <w:r w:rsidR="005071F4" w:rsidRPr="005071F4">
        <w:rPr>
          <w:rFonts w:ascii="Times New Roman" w:eastAsia="Arial" w:hAnsi="Times New Roman" w:cs="Times New Roman"/>
          <w:b/>
          <w:i/>
          <w:color w:val="000000"/>
          <w:sz w:val="26"/>
          <w:szCs w:val="26"/>
          <w:lang w:val="vi-VN"/>
        </w:rPr>
        <w:t>(3 điểm)</w:t>
      </w:r>
    </w:p>
    <w:p w14:paraId="3EBC1344" w14:textId="146C7267" w:rsidR="00FD620D" w:rsidRPr="00FD620D" w:rsidRDefault="005071F4" w:rsidP="00CF4BBA">
      <w:pPr>
        <w:rPr>
          <w:rFonts w:ascii="Times New Roman" w:hAnsi="Times New Roman" w:cs="Times New Roman"/>
          <w:b/>
          <w:bCs/>
          <w:sz w:val="26"/>
          <w:szCs w:val="26"/>
        </w:rPr>
      </w:pPr>
      <w:r w:rsidRPr="005071F4">
        <w:rPr>
          <w:rFonts w:ascii="Times New Roman" w:hAnsi="Times New Roman" w:cs="Times New Roman"/>
          <w:b/>
          <w:bCs/>
          <w:sz w:val="26"/>
          <w:szCs w:val="26"/>
        </w:rPr>
        <w:t>Bài 1</w:t>
      </w:r>
      <w:r>
        <w:rPr>
          <w:rFonts w:ascii="Times New Roman" w:hAnsi="Times New Roman" w:cs="Times New Roman"/>
          <w:b/>
          <w:bCs/>
          <w:sz w:val="26"/>
          <w:szCs w:val="26"/>
        </w:rPr>
        <w:t xml:space="preserve"> (1 điểm)</w:t>
      </w:r>
      <w:r w:rsidR="00FD620D" w:rsidRPr="00FD620D">
        <w:rPr>
          <w:rFonts w:ascii="Times New Roman" w:eastAsia="Arial" w:hAnsi="Times New Roman" w:cs="Times New Roman"/>
          <w:b/>
          <w:sz w:val="24"/>
          <w:szCs w:val="24"/>
        </w:rPr>
        <w:t xml:space="preserve"> </w:t>
      </w:r>
      <w:r w:rsidR="00FD620D" w:rsidRPr="00FD620D">
        <w:rPr>
          <w:rFonts w:ascii="Times New Roman" w:eastAsia="Arial" w:hAnsi="Times New Roman" w:cs="Times New Roman"/>
          <w:sz w:val="24"/>
          <w:szCs w:val="24"/>
        </w:rPr>
        <w:t>(VD) Một học sinh đun liên tục một ấm nước trong thời gian 10 phút, trong quá trình đó, học sinh đo nhiệt độ của nước và chuẩn hóa số liệu. Đồ thị nhiệt độ của nước t (</w:t>
      </w:r>
      <w:r w:rsidR="00FD620D" w:rsidRPr="00FD620D">
        <w:rPr>
          <w:rFonts w:ascii="Times New Roman" w:eastAsia="Arial" w:hAnsi="Times New Roman" w:cs="Times New Roman"/>
          <w:sz w:val="24"/>
          <w:szCs w:val="24"/>
          <w:vertAlign w:val="superscript"/>
        </w:rPr>
        <w:t>0</w:t>
      </w:r>
      <w:r w:rsidR="00FD620D" w:rsidRPr="00FD620D">
        <w:rPr>
          <w:rFonts w:ascii="Times New Roman" w:eastAsia="Arial" w:hAnsi="Times New Roman" w:cs="Times New Roman"/>
          <w:sz w:val="24"/>
          <w:szCs w:val="24"/>
        </w:rPr>
        <w:t>C) theo thời gian đun T (phút) được thể hiện như hình. Hãy giải thích tại sao nước được đun liên tục trong 10 phút, nhưng trong 5 phút đầu thì đồ thị đi lên, còn trong 5 phút tiếp theo thì đồ thị nằm ngang.</w:t>
      </w:r>
    </w:p>
    <w:p w14:paraId="503BFCA2" w14:textId="4ACD4A05" w:rsidR="00FD620D" w:rsidRPr="00FD620D" w:rsidRDefault="00FD620D" w:rsidP="00FD620D">
      <w:pPr>
        <w:spacing w:after="0" w:line="240" w:lineRule="auto"/>
        <w:jc w:val="center"/>
        <w:rPr>
          <w:rFonts w:ascii="Times New Roman" w:eastAsia="Arial" w:hAnsi="Times New Roman" w:cs="Times New Roman"/>
          <w:sz w:val="24"/>
          <w:szCs w:val="24"/>
        </w:rPr>
      </w:pPr>
    </w:p>
    <w:p w14:paraId="2857A008" w14:textId="77777777" w:rsidR="00FD620D" w:rsidRPr="00FD620D" w:rsidRDefault="00FD620D" w:rsidP="00FD620D">
      <w:pPr>
        <w:spacing w:after="0" w:line="240" w:lineRule="auto"/>
        <w:jc w:val="center"/>
        <w:rPr>
          <w:rFonts w:ascii="Times New Roman" w:eastAsia="Arial" w:hAnsi="Times New Roman" w:cs="Times New Roman"/>
          <w:b/>
          <w:sz w:val="24"/>
          <w:szCs w:val="24"/>
        </w:rPr>
      </w:pPr>
    </w:p>
    <w:p w14:paraId="16565F73" w14:textId="77777777" w:rsidR="00FD620D" w:rsidRDefault="00FD620D" w:rsidP="00FD620D">
      <w:pPr>
        <w:jc w:val="center"/>
        <w:rPr>
          <w:rFonts w:asciiTheme="majorHAnsi" w:hAnsiTheme="majorHAnsi" w:cstheme="majorHAnsi"/>
          <w:b/>
        </w:rPr>
      </w:pPr>
    </w:p>
    <w:p w14:paraId="1694AB94" w14:textId="77777777" w:rsidR="00FD620D" w:rsidRDefault="00FD620D" w:rsidP="00FD620D">
      <w:pPr>
        <w:jc w:val="center"/>
        <w:rPr>
          <w:rFonts w:asciiTheme="majorHAnsi" w:hAnsiTheme="majorHAnsi" w:cstheme="majorHAnsi"/>
          <w:b/>
        </w:rPr>
      </w:pPr>
    </w:p>
    <w:p w14:paraId="32FF80EA" w14:textId="1E67EE19" w:rsidR="007240E7" w:rsidRPr="007240E7" w:rsidRDefault="00CF4BBA" w:rsidP="007240E7">
      <w:pPr>
        <w:rPr>
          <w:rFonts w:ascii="Times New Roman" w:eastAsia="Times New Roman" w:hAnsi="Times New Roman" w:cs="Times New Roman"/>
          <w:color w:val="000000"/>
          <w:sz w:val="26"/>
          <w:szCs w:val="26"/>
        </w:rPr>
      </w:pPr>
      <w:r w:rsidRPr="00CF4BBA">
        <w:rPr>
          <w:rFonts w:ascii="Times New Roman" w:hAnsi="Times New Roman" w:cs="Times New Roman"/>
          <w:b/>
          <w:bCs/>
          <w:sz w:val="26"/>
          <w:szCs w:val="26"/>
        </w:rPr>
        <w:t xml:space="preserve"> </w:t>
      </w:r>
      <w:r w:rsidRPr="005071F4">
        <w:rPr>
          <w:rFonts w:ascii="Times New Roman" w:hAnsi="Times New Roman" w:cs="Times New Roman"/>
          <w:b/>
          <w:bCs/>
          <w:sz w:val="26"/>
          <w:szCs w:val="26"/>
        </w:rPr>
        <w:t xml:space="preserve">Bài </w:t>
      </w:r>
      <w:r>
        <w:rPr>
          <w:rFonts w:ascii="Times New Roman" w:hAnsi="Times New Roman" w:cs="Times New Roman"/>
          <w:b/>
          <w:bCs/>
          <w:sz w:val="26"/>
          <w:szCs w:val="26"/>
        </w:rPr>
        <w:t>2 (1 điểm)</w:t>
      </w:r>
      <w:r w:rsidRPr="00FD620D">
        <w:rPr>
          <w:rFonts w:ascii="Times New Roman" w:eastAsia="Arial" w:hAnsi="Times New Roman" w:cs="Times New Roman"/>
          <w:b/>
          <w:sz w:val="24"/>
          <w:szCs w:val="24"/>
        </w:rPr>
        <w:t xml:space="preserve"> </w:t>
      </w:r>
      <w:r w:rsidR="007240E7">
        <w:rPr>
          <w:rFonts w:ascii="Times New Roman" w:eastAsia="Arial" w:hAnsi="Times New Roman" w:cs="Times New Roman"/>
          <w:b/>
          <w:sz w:val="24"/>
          <w:szCs w:val="24"/>
        </w:rPr>
        <w:t xml:space="preserve"> (VD) </w:t>
      </w:r>
      <w:r w:rsidR="007240E7" w:rsidRPr="007240E7">
        <w:rPr>
          <w:rFonts w:ascii="Times New Roman" w:eastAsia="Times New Roman" w:hAnsi="Times New Roman" w:cs="Times New Roman"/>
          <w:color w:val="000000"/>
          <w:sz w:val="26"/>
          <w:szCs w:val="26"/>
        </w:rPr>
        <w:t>Trong một bình thí nghiệm có chứa nước ở 0</w:t>
      </w:r>
      <w:r w:rsidR="007240E7" w:rsidRPr="007240E7">
        <w:rPr>
          <w:rFonts w:ascii="Times New Roman" w:eastAsia="Times New Roman" w:hAnsi="Times New Roman" w:cs="Times New Roman"/>
          <w:color w:val="000000"/>
          <w:sz w:val="26"/>
          <w:szCs w:val="26"/>
          <w:vertAlign w:val="superscript"/>
        </w:rPr>
        <w:t>0</w:t>
      </w:r>
      <w:r w:rsidR="007240E7" w:rsidRPr="007240E7">
        <w:rPr>
          <w:rFonts w:ascii="Times New Roman" w:eastAsia="Times New Roman" w:hAnsi="Times New Roman" w:cs="Times New Roman"/>
          <w:color w:val="000000"/>
          <w:sz w:val="26"/>
          <w:szCs w:val="26"/>
        </w:rPr>
        <w:t>C. Rút hết không khí ra khỏi bình, sự bay hơi của nước sảy ra khi hoá đá toàn bộ nước trong bình. Khi đó bao nhiêu phần trăm của nước đã hoá hơi nếu không có sự truyền nhiệt từ bên ngoài bình. Biết rằng ở 0</w:t>
      </w:r>
      <w:r w:rsidR="007240E7" w:rsidRPr="007240E7">
        <w:rPr>
          <w:rFonts w:ascii="Times New Roman" w:eastAsia="Times New Roman" w:hAnsi="Times New Roman" w:cs="Times New Roman"/>
          <w:color w:val="000000"/>
          <w:sz w:val="26"/>
          <w:szCs w:val="26"/>
          <w:vertAlign w:val="superscript"/>
        </w:rPr>
        <w:t>0</w:t>
      </w:r>
      <w:r w:rsidR="007240E7" w:rsidRPr="007240E7">
        <w:rPr>
          <w:rFonts w:ascii="Times New Roman" w:eastAsia="Times New Roman" w:hAnsi="Times New Roman" w:cs="Times New Roman"/>
          <w:color w:val="000000"/>
          <w:sz w:val="26"/>
          <w:szCs w:val="26"/>
        </w:rPr>
        <w:t>C 1kg nước hoá hơi cần một nhịêt lượng là</w:t>
      </w:r>
      <w:r w:rsidR="007240E7">
        <w:rPr>
          <w:rFonts w:ascii="Times New Roman" w:eastAsia="Times New Roman" w:hAnsi="Times New Roman" w:cs="Times New Roman"/>
          <w:color w:val="000000"/>
          <w:sz w:val="26"/>
          <w:szCs w:val="26"/>
        </w:rPr>
        <w:t xml:space="preserve"> Q</w:t>
      </w:r>
      <w:r w:rsidR="007240E7">
        <w:rPr>
          <w:rFonts w:ascii="Times New Roman" w:eastAsia="Times New Roman" w:hAnsi="Times New Roman" w:cs="Times New Roman"/>
          <w:color w:val="000000"/>
          <w:sz w:val="26"/>
          <w:szCs w:val="26"/>
          <w:vertAlign w:val="subscript"/>
        </w:rPr>
        <w:t>1</w:t>
      </w:r>
      <w:r w:rsidR="007240E7">
        <w:rPr>
          <w:rFonts w:ascii="Times New Roman" w:eastAsia="Times New Roman" w:hAnsi="Times New Roman" w:cs="Times New Roman"/>
          <w:color w:val="000000"/>
          <w:sz w:val="26"/>
          <w:szCs w:val="26"/>
        </w:rPr>
        <w:t xml:space="preserve"> = </w:t>
      </w:r>
      <w:r w:rsidR="007240E7" w:rsidRPr="007240E7">
        <w:rPr>
          <w:rFonts w:ascii="Times New Roman" w:eastAsia="Times New Roman" w:hAnsi="Times New Roman" w:cs="Times New Roman"/>
          <w:color w:val="000000"/>
          <w:sz w:val="26"/>
          <w:szCs w:val="26"/>
        </w:rPr>
        <w:t>2543.10</w:t>
      </w:r>
      <w:r w:rsidR="007240E7" w:rsidRPr="007240E7">
        <w:rPr>
          <w:rFonts w:ascii="Times New Roman" w:eastAsia="Times New Roman" w:hAnsi="Times New Roman" w:cs="Times New Roman"/>
          <w:color w:val="000000"/>
          <w:sz w:val="26"/>
          <w:szCs w:val="26"/>
          <w:vertAlign w:val="superscript"/>
        </w:rPr>
        <w:t>3</w:t>
      </w:r>
      <w:r w:rsidR="007240E7" w:rsidRPr="007240E7">
        <w:rPr>
          <w:rFonts w:ascii="Times New Roman" w:eastAsia="Times New Roman" w:hAnsi="Times New Roman" w:cs="Times New Roman"/>
          <w:color w:val="000000"/>
          <w:sz w:val="26"/>
          <w:szCs w:val="26"/>
        </w:rPr>
        <w:t>J và để 1kg nước đá nóng chảy hoàn toàn ở 0</w:t>
      </w:r>
      <w:r w:rsidR="007240E7" w:rsidRPr="007240E7">
        <w:rPr>
          <w:rFonts w:ascii="Times New Roman" w:eastAsia="Times New Roman" w:hAnsi="Times New Roman" w:cs="Times New Roman"/>
          <w:color w:val="000000"/>
          <w:sz w:val="26"/>
          <w:szCs w:val="26"/>
          <w:vertAlign w:val="superscript"/>
        </w:rPr>
        <w:t>0</w:t>
      </w:r>
      <w:r w:rsidR="007240E7" w:rsidRPr="007240E7">
        <w:rPr>
          <w:rFonts w:ascii="Times New Roman" w:eastAsia="Times New Roman" w:hAnsi="Times New Roman" w:cs="Times New Roman"/>
          <w:color w:val="000000"/>
          <w:sz w:val="26"/>
          <w:szCs w:val="26"/>
        </w:rPr>
        <w:t xml:space="preserve">C cần phải cung cấp lượng nhiệt là </w:t>
      </w:r>
      <w:r w:rsidR="007240E7">
        <w:rPr>
          <w:rFonts w:ascii="Times New Roman" w:eastAsia="Times New Roman" w:hAnsi="Times New Roman" w:cs="Times New Roman"/>
          <w:color w:val="000000"/>
          <w:sz w:val="26"/>
          <w:szCs w:val="26"/>
        </w:rPr>
        <w:t>Q</w:t>
      </w:r>
      <w:r w:rsidR="007240E7">
        <w:rPr>
          <w:rFonts w:ascii="Times New Roman" w:eastAsia="Times New Roman" w:hAnsi="Times New Roman" w:cs="Times New Roman"/>
          <w:color w:val="000000"/>
          <w:sz w:val="26"/>
          <w:szCs w:val="26"/>
          <w:vertAlign w:val="subscript"/>
        </w:rPr>
        <w:t>2</w:t>
      </w:r>
      <w:r w:rsidR="007240E7">
        <w:rPr>
          <w:rFonts w:ascii="Times New Roman" w:eastAsia="Times New Roman" w:hAnsi="Times New Roman" w:cs="Times New Roman"/>
          <w:color w:val="000000"/>
          <w:sz w:val="26"/>
          <w:szCs w:val="26"/>
        </w:rPr>
        <w:t xml:space="preserve"> = </w:t>
      </w:r>
      <w:r w:rsidR="007240E7" w:rsidRPr="007240E7">
        <w:rPr>
          <w:rFonts w:ascii="Times New Roman" w:eastAsia="Times New Roman" w:hAnsi="Times New Roman" w:cs="Times New Roman"/>
          <w:color w:val="000000"/>
          <w:sz w:val="26"/>
          <w:szCs w:val="26"/>
        </w:rPr>
        <w:t>335,2.10</w:t>
      </w:r>
      <w:r w:rsidR="007240E7" w:rsidRPr="007240E7">
        <w:rPr>
          <w:rFonts w:ascii="Times New Roman" w:eastAsia="Times New Roman" w:hAnsi="Times New Roman" w:cs="Times New Roman"/>
          <w:color w:val="000000"/>
          <w:sz w:val="26"/>
          <w:szCs w:val="26"/>
          <w:vertAlign w:val="superscript"/>
        </w:rPr>
        <w:t>3</w:t>
      </w:r>
      <w:r w:rsidR="007240E7" w:rsidRPr="007240E7">
        <w:rPr>
          <w:rFonts w:ascii="Times New Roman" w:eastAsia="Times New Roman" w:hAnsi="Times New Roman" w:cs="Times New Roman"/>
          <w:color w:val="000000"/>
          <w:sz w:val="26"/>
          <w:szCs w:val="26"/>
        </w:rPr>
        <w:t>J.</w:t>
      </w:r>
    </w:p>
    <w:p w14:paraId="6C580E40" w14:textId="0ABDA815" w:rsidR="00FD620D" w:rsidRPr="00FD620D" w:rsidRDefault="00CF4BBA" w:rsidP="00FD620D">
      <w:pPr>
        <w:spacing w:after="0"/>
        <w:jc w:val="both"/>
        <w:rPr>
          <w:rFonts w:ascii="Times New Roman" w:eastAsia="Calibri" w:hAnsi="Times New Roman" w:cs="Times New Roman"/>
          <w:sz w:val="24"/>
          <w:szCs w:val="24"/>
        </w:rPr>
      </w:pPr>
      <w:r w:rsidRPr="00FD620D">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1CF07284" wp14:editId="07F3DD80">
            <wp:simplePos x="0" y="0"/>
            <wp:positionH relativeFrom="column">
              <wp:posOffset>6912610</wp:posOffset>
            </wp:positionH>
            <wp:positionV relativeFrom="paragraph">
              <wp:posOffset>217777</wp:posOffset>
            </wp:positionV>
            <wp:extent cx="2564130" cy="184912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4130"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1F4">
        <w:rPr>
          <w:rFonts w:ascii="Times New Roman" w:hAnsi="Times New Roman" w:cs="Times New Roman"/>
          <w:b/>
          <w:bCs/>
          <w:sz w:val="26"/>
          <w:szCs w:val="26"/>
        </w:rPr>
        <w:t xml:space="preserve">Bài </w:t>
      </w:r>
      <w:r>
        <w:rPr>
          <w:rFonts w:ascii="Times New Roman" w:hAnsi="Times New Roman" w:cs="Times New Roman"/>
          <w:b/>
          <w:bCs/>
          <w:sz w:val="26"/>
          <w:szCs w:val="26"/>
        </w:rPr>
        <w:t>3 (1 điểm)</w:t>
      </w:r>
      <w:r w:rsidRPr="00FD620D">
        <w:rPr>
          <w:rFonts w:ascii="Times New Roman" w:eastAsia="Arial" w:hAnsi="Times New Roman" w:cs="Times New Roman"/>
          <w:b/>
          <w:sz w:val="24"/>
          <w:szCs w:val="24"/>
        </w:rPr>
        <w:t xml:space="preserve"> </w:t>
      </w:r>
      <w:r w:rsidR="00FD620D" w:rsidRPr="00FD620D">
        <w:rPr>
          <w:rFonts w:ascii="Times New Roman" w:eastAsia="Calibri" w:hAnsi="Times New Roman" w:cs="Times New Roman"/>
          <w:b/>
          <w:sz w:val="24"/>
          <w:szCs w:val="24"/>
        </w:rPr>
        <w:t>(VDC)</w:t>
      </w:r>
      <w:r w:rsidR="00FD620D" w:rsidRPr="00FD620D">
        <w:rPr>
          <w:rFonts w:ascii="Times New Roman" w:eastAsia="Calibri" w:hAnsi="Times New Roman" w:cs="Times New Roman"/>
          <w:sz w:val="24"/>
          <w:szCs w:val="24"/>
        </w:rPr>
        <w:t xml:space="preserve"> Có 1,4 mol khí lí tưởng ở nhiệt độ 300 K. Đun nóng khí đẳng áp đến nhiệt độ 350 K, nhiệt lượng cung cấp cho quá trình này là 1000 J. Sau đó khí được làm lạnh đẳng tích đến nhiệt độ bằng nhiệt độ ban đầu. Cho biết R = 8,31 J/(mol.K). Quá trình biến đổi được mô tả như hình vẽ.</w:t>
      </w:r>
    </w:p>
    <w:p w14:paraId="09278CDD" w14:textId="77777777" w:rsidR="00FD620D" w:rsidRPr="00FD620D" w:rsidRDefault="00FD620D" w:rsidP="00FD620D">
      <w:pPr>
        <w:spacing w:after="0"/>
        <w:jc w:val="both"/>
        <w:rPr>
          <w:rFonts w:ascii="Times New Roman" w:eastAsia="Calibri" w:hAnsi="Times New Roman" w:cs="Times New Roman"/>
          <w:sz w:val="24"/>
          <w:szCs w:val="24"/>
        </w:rPr>
      </w:pPr>
      <w:r w:rsidRPr="00FD620D">
        <w:rPr>
          <w:rFonts w:ascii="Times New Roman" w:eastAsia="Calibri" w:hAnsi="Times New Roman" w:cs="Times New Roman"/>
          <w:sz w:val="24"/>
          <w:szCs w:val="24"/>
        </w:rPr>
        <w:t xml:space="preserve">a) Tính độ lớn công mà khí thực hiện trong quá trình </w:t>
      </w:r>
      <w:r w:rsidRPr="00FD620D">
        <w:rPr>
          <w:rFonts w:ascii="Times New Roman" w:eastAsia="Calibri" w:hAnsi="Times New Roman" w:cs="Times New Roman"/>
          <w:i/>
          <w:sz w:val="24"/>
          <w:szCs w:val="24"/>
        </w:rPr>
        <w:t xml:space="preserve">ab </w:t>
      </w:r>
      <w:r w:rsidRPr="00FD620D">
        <w:rPr>
          <w:rFonts w:ascii="Times New Roman" w:eastAsia="Calibri" w:hAnsi="Times New Roman" w:cs="Times New Roman"/>
          <w:sz w:val="24"/>
          <w:szCs w:val="24"/>
        </w:rPr>
        <w:t>và</w:t>
      </w:r>
      <w:r w:rsidRPr="00FD620D">
        <w:rPr>
          <w:rFonts w:ascii="Times New Roman" w:eastAsia="Calibri" w:hAnsi="Times New Roman" w:cs="Times New Roman"/>
          <w:i/>
          <w:sz w:val="24"/>
          <w:szCs w:val="24"/>
        </w:rPr>
        <w:t xml:space="preserve"> bc</w:t>
      </w:r>
      <w:r w:rsidRPr="00FD620D">
        <w:rPr>
          <w:rFonts w:ascii="Times New Roman" w:eastAsia="Calibri" w:hAnsi="Times New Roman" w:cs="Times New Roman"/>
          <w:sz w:val="24"/>
          <w:szCs w:val="24"/>
        </w:rPr>
        <w:t>?</w:t>
      </w:r>
    </w:p>
    <w:p w14:paraId="4D53A512" w14:textId="77777777" w:rsidR="00FD620D" w:rsidRPr="00FD620D" w:rsidRDefault="00FD620D" w:rsidP="00FD620D">
      <w:pPr>
        <w:spacing w:after="0"/>
        <w:jc w:val="both"/>
        <w:rPr>
          <w:rFonts w:ascii="Times New Roman" w:eastAsia="Calibri" w:hAnsi="Times New Roman" w:cs="Times New Roman"/>
          <w:i/>
          <w:sz w:val="24"/>
          <w:szCs w:val="24"/>
        </w:rPr>
      </w:pPr>
      <w:r w:rsidRPr="00FD620D">
        <w:rPr>
          <w:rFonts w:ascii="Times New Roman" w:eastAsia="Calibri" w:hAnsi="Times New Roman" w:cs="Times New Roman"/>
          <w:sz w:val="24"/>
          <w:szCs w:val="24"/>
        </w:rPr>
        <w:t xml:space="preserve">b) Tính độ biến thiên nội năng của khí trong quá trình </w:t>
      </w:r>
      <w:r w:rsidRPr="00FD620D">
        <w:rPr>
          <w:rFonts w:ascii="Times New Roman" w:eastAsia="Calibri" w:hAnsi="Times New Roman" w:cs="Times New Roman"/>
          <w:i/>
          <w:sz w:val="24"/>
          <w:szCs w:val="24"/>
        </w:rPr>
        <w:t>ab</w:t>
      </w:r>
      <w:r w:rsidRPr="00FD620D">
        <w:rPr>
          <w:rFonts w:ascii="Times New Roman" w:eastAsia="Calibri" w:hAnsi="Times New Roman" w:cs="Times New Roman"/>
          <w:sz w:val="24"/>
          <w:szCs w:val="24"/>
        </w:rPr>
        <w:t xml:space="preserve"> và quá trình </w:t>
      </w:r>
      <w:r w:rsidRPr="00FD620D">
        <w:rPr>
          <w:rFonts w:ascii="Times New Roman" w:eastAsia="Calibri" w:hAnsi="Times New Roman" w:cs="Times New Roman"/>
          <w:i/>
          <w:sz w:val="24"/>
          <w:szCs w:val="24"/>
        </w:rPr>
        <w:t>bc</w:t>
      </w:r>
      <w:r w:rsidRPr="00FD620D">
        <w:rPr>
          <w:rFonts w:ascii="Times New Roman" w:eastAsia="Calibri" w:hAnsi="Times New Roman" w:cs="Times New Roman"/>
          <w:sz w:val="24"/>
          <w:szCs w:val="24"/>
        </w:rPr>
        <w:t>?</w:t>
      </w:r>
    </w:p>
    <w:p w14:paraId="3996745D" w14:textId="77777777" w:rsidR="00FD620D" w:rsidRDefault="00FD620D" w:rsidP="00FD620D">
      <w:pPr>
        <w:jc w:val="center"/>
        <w:rPr>
          <w:rFonts w:asciiTheme="majorHAnsi" w:hAnsiTheme="majorHAnsi" w:cstheme="majorHAnsi"/>
          <w:b/>
        </w:rPr>
      </w:pPr>
    </w:p>
    <w:p w14:paraId="43EB2B43" w14:textId="77777777" w:rsidR="00FD620D" w:rsidRDefault="00FD620D" w:rsidP="00FD620D">
      <w:pPr>
        <w:jc w:val="center"/>
        <w:rPr>
          <w:rFonts w:asciiTheme="majorHAnsi" w:hAnsiTheme="majorHAnsi" w:cstheme="majorHAnsi"/>
          <w:b/>
        </w:rPr>
      </w:pPr>
    </w:p>
    <w:p w14:paraId="7867DC55" w14:textId="77777777" w:rsidR="00CF4BBA" w:rsidRDefault="00CF4BBA" w:rsidP="00FD620D">
      <w:pPr>
        <w:jc w:val="center"/>
        <w:rPr>
          <w:rFonts w:ascii="Times New Roman" w:hAnsi="Times New Roman" w:cs="Times New Roman"/>
          <w:b/>
          <w:sz w:val="24"/>
          <w:szCs w:val="24"/>
        </w:rPr>
      </w:pPr>
    </w:p>
    <w:p w14:paraId="2107B573" w14:textId="77777777" w:rsidR="00CF4BBA" w:rsidRDefault="00CF4BBA" w:rsidP="00FD620D">
      <w:pPr>
        <w:jc w:val="center"/>
        <w:rPr>
          <w:rFonts w:ascii="Times New Roman" w:hAnsi="Times New Roman" w:cs="Times New Roman"/>
          <w:b/>
          <w:sz w:val="24"/>
          <w:szCs w:val="24"/>
        </w:rPr>
      </w:pPr>
    </w:p>
    <w:p w14:paraId="1EE41FDE" w14:textId="77777777" w:rsidR="00CF4BBA" w:rsidRDefault="00CF4BBA" w:rsidP="00FD620D">
      <w:pPr>
        <w:jc w:val="center"/>
        <w:rPr>
          <w:rFonts w:ascii="Times New Roman" w:hAnsi="Times New Roman" w:cs="Times New Roman"/>
          <w:b/>
          <w:sz w:val="24"/>
          <w:szCs w:val="24"/>
        </w:rPr>
      </w:pPr>
    </w:p>
    <w:p w14:paraId="072A12AD" w14:textId="77700105" w:rsidR="00FD620D" w:rsidRPr="00CF4BBA" w:rsidRDefault="00FD620D" w:rsidP="00FD620D">
      <w:pPr>
        <w:jc w:val="center"/>
        <w:rPr>
          <w:rFonts w:ascii="Times New Roman" w:hAnsi="Times New Roman" w:cs="Times New Roman"/>
          <w:b/>
          <w:sz w:val="24"/>
          <w:szCs w:val="24"/>
        </w:rPr>
      </w:pPr>
      <w:r w:rsidRPr="00CF4BBA">
        <w:rPr>
          <w:rFonts w:ascii="Times New Roman" w:hAnsi="Times New Roman" w:cs="Times New Roman"/>
          <w:b/>
          <w:sz w:val="24"/>
          <w:szCs w:val="24"/>
        </w:rPr>
        <w:t xml:space="preserve">Hướng dẫn </w:t>
      </w:r>
      <w:r w:rsidR="00CF4BBA" w:rsidRPr="00CF4BBA">
        <w:rPr>
          <w:rFonts w:ascii="Times New Roman" w:hAnsi="Times New Roman" w:cs="Times New Roman"/>
          <w:b/>
          <w:sz w:val="24"/>
          <w:szCs w:val="24"/>
        </w:rPr>
        <w:t>chấm và biểu điểm</w:t>
      </w:r>
    </w:p>
    <w:tbl>
      <w:tblPr>
        <w:tblStyle w:val="TableGrid"/>
        <w:tblW w:w="14596" w:type="dxa"/>
        <w:tblLook w:val="04A0" w:firstRow="1" w:lastRow="0" w:firstColumn="1" w:lastColumn="0" w:noHBand="0" w:noVBand="1"/>
      </w:tblPr>
      <w:tblGrid>
        <w:gridCol w:w="1384"/>
        <w:gridCol w:w="11369"/>
        <w:gridCol w:w="1843"/>
      </w:tblGrid>
      <w:tr w:rsidR="00CF4BBA" w:rsidRPr="00CF4BBA" w14:paraId="5B2E1A8F" w14:textId="77777777" w:rsidTr="00CF4BBA">
        <w:tc>
          <w:tcPr>
            <w:tcW w:w="1384" w:type="dxa"/>
          </w:tcPr>
          <w:p w14:paraId="741B393C" w14:textId="147DA1F4" w:rsidR="00FD620D" w:rsidRPr="00CF4BBA" w:rsidRDefault="00CF4BBA" w:rsidP="00C03D30">
            <w:pPr>
              <w:jc w:val="center"/>
              <w:rPr>
                <w:rFonts w:cs="Times New Roman"/>
                <w:b/>
                <w:sz w:val="24"/>
                <w:szCs w:val="24"/>
              </w:rPr>
            </w:pPr>
            <w:r w:rsidRPr="00CF4BBA">
              <w:rPr>
                <w:rFonts w:cs="Times New Roman"/>
                <w:b/>
                <w:sz w:val="24"/>
                <w:szCs w:val="24"/>
              </w:rPr>
              <w:t>Bài</w:t>
            </w:r>
          </w:p>
        </w:tc>
        <w:tc>
          <w:tcPr>
            <w:tcW w:w="11369" w:type="dxa"/>
          </w:tcPr>
          <w:p w14:paraId="536FA115" w14:textId="77777777" w:rsidR="00FD620D" w:rsidRPr="00CF4BBA" w:rsidRDefault="00FD620D" w:rsidP="00C03D30">
            <w:pPr>
              <w:jc w:val="center"/>
              <w:rPr>
                <w:rFonts w:cs="Times New Roman"/>
                <w:b/>
                <w:sz w:val="24"/>
                <w:szCs w:val="24"/>
              </w:rPr>
            </w:pPr>
            <w:r w:rsidRPr="00CF4BBA">
              <w:rPr>
                <w:rFonts w:cs="Times New Roman"/>
                <w:b/>
                <w:sz w:val="24"/>
                <w:szCs w:val="24"/>
              </w:rPr>
              <w:t>Nội dung</w:t>
            </w:r>
          </w:p>
        </w:tc>
        <w:tc>
          <w:tcPr>
            <w:tcW w:w="1843" w:type="dxa"/>
          </w:tcPr>
          <w:p w14:paraId="7C837BB7" w14:textId="77777777" w:rsidR="00FD620D" w:rsidRPr="00CF4BBA" w:rsidRDefault="00FD620D" w:rsidP="00C03D30">
            <w:pPr>
              <w:jc w:val="center"/>
              <w:rPr>
                <w:rFonts w:cs="Times New Roman"/>
                <w:b/>
                <w:sz w:val="24"/>
                <w:szCs w:val="24"/>
              </w:rPr>
            </w:pPr>
            <w:r w:rsidRPr="00CF4BBA">
              <w:rPr>
                <w:rFonts w:cs="Times New Roman"/>
                <w:b/>
                <w:sz w:val="24"/>
                <w:szCs w:val="24"/>
              </w:rPr>
              <w:t>Điểm</w:t>
            </w:r>
          </w:p>
        </w:tc>
      </w:tr>
      <w:tr w:rsidR="00CF4BBA" w:rsidRPr="00CF4BBA" w14:paraId="25542E6C" w14:textId="77777777" w:rsidTr="00CF4BBA">
        <w:tc>
          <w:tcPr>
            <w:tcW w:w="1384" w:type="dxa"/>
            <w:vMerge w:val="restart"/>
          </w:tcPr>
          <w:p w14:paraId="12BDBC30" w14:textId="2AF53027" w:rsidR="00FD620D" w:rsidRPr="00CF4BBA" w:rsidRDefault="00CF4BBA" w:rsidP="00C03D30">
            <w:pPr>
              <w:jc w:val="center"/>
              <w:rPr>
                <w:rFonts w:cs="Times New Roman"/>
                <w:b/>
                <w:sz w:val="24"/>
                <w:szCs w:val="24"/>
              </w:rPr>
            </w:pPr>
            <w:r w:rsidRPr="00CF4BBA">
              <w:rPr>
                <w:rFonts w:cs="Times New Roman"/>
                <w:b/>
                <w:sz w:val="24"/>
                <w:szCs w:val="24"/>
              </w:rPr>
              <w:lastRenderedPageBreak/>
              <w:t>Bài 1</w:t>
            </w:r>
          </w:p>
          <w:p w14:paraId="13E947EB" w14:textId="77777777" w:rsidR="00FD620D" w:rsidRPr="00CF4BBA" w:rsidRDefault="00FD620D" w:rsidP="00C03D30">
            <w:pPr>
              <w:jc w:val="center"/>
              <w:rPr>
                <w:rFonts w:cs="Times New Roman"/>
                <w:b/>
                <w:sz w:val="24"/>
                <w:szCs w:val="24"/>
              </w:rPr>
            </w:pPr>
            <w:r w:rsidRPr="00CF4BBA">
              <w:rPr>
                <w:rFonts w:cs="Times New Roman"/>
                <w:b/>
                <w:sz w:val="24"/>
                <w:szCs w:val="24"/>
              </w:rPr>
              <w:t>(1,0 điểm)</w:t>
            </w:r>
          </w:p>
        </w:tc>
        <w:tc>
          <w:tcPr>
            <w:tcW w:w="11369" w:type="dxa"/>
          </w:tcPr>
          <w:p w14:paraId="7778CAF9" w14:textId="77777777" w:rsidR="00FD620D" w:rsidRPr="00CF4BBA" w:rsidRDefault="00FD620D" w:rsidP="00C03D30">
            <w:pPr>
              <w:rPr>
                <w:rFonts w:cs="Times New Roman"/>
                <w:sz w:val="24"/>
                <w:szCs w:val="24"/>
              </w:rPr>
            </w:pPr>
            <w:r w:rsidRPr="00CF4BBA">
              <w:rPr>
                <w:rFonts w:cs="Times New Roman"/>
                <w:sz w:val="24"/>
                <w:szCs w:val="24"/>
              </w:rPr>
              <w:t>- Nhiệt độ sôi của nước là 100</w:t>
            </w:r>
            <w:r w:rsidRPr="00CF4BBA">
              <w:rPr>
                <w:rFonts w:cs="Times New Roman"/>
                <w:sz w:val="24"/>
                <w:szCs w:val="24"/>
                <w:vertAlign w:val="superscript"/>
              </w:rPr>
              <w:t>0</w:t>
            </w:r>
            <w:r w:rsidRPr="00CF4BBA">
              <w:rPr>
                <w:rFonts w:cs="Times New Roman"/>
                <w:sz w:val="24"/>
                <w:szCs w:val="24"/>
              </w:rPr>
              <w:t>C.</w:t>
            </w:r>
          </w:p>
        </w:tc>
        <w:tc>
          <w:tcPr>
            <w:tcW w:w="1843" w:type="dxa"/>
          </w:tcPr>
          <w:p w14:paraId="700FB308" w14:textId="77777777" w:rsidR="00FD620D" w:rsidRPr="00CF4BBA" w:rsidRDefault="00FD620D" w:rsidP="00C03D30">
            <w:pPr>
              <w:jc w:val="center"/>
              <w:rPr>
                <w:rFonts w:cs="Times New Roman"/>
                <w:b/>
                <w:sz w:val="24"/>
                <w:szCs w:val="24"/>
              </w:rPr>
            </w:pPr>
            <w:r w:rsidRPr="00CF4BBA">
              <w:rPr>
                <w:rFonts w:cs="Times New Roman"/>
                <w:b/>
                <w:sz w:val="24"/>
                <w:szCs w:val="24"/>
              </w:rPr>
              <w:t>0,25</w:t>
            </w:r>
          </w:p>
        </w:tc>
      </w:tr>
      <w:tr w:rsidR="00CF4BBA" w:rsidRPr="00CF4BBA" w14:paraId="68421632" w14:textId="77777777" w:rsidTr="00CF4BBA">
        <w:tc>
          <w:tcPr>
            <w:tcW w:w="1384" w:type="dxa"/>
            <w:vMerge/>
          </w:tcPr>
          <w:p w14:paraId="2985AA18" w14:textId="77777777" w:rsidR="00FD620D" w:rsidRPr="00CF4BBA" w:rsidRDefault="00FD620D" w:rsidP="00C03D30">
            <w:pPr>
              <w:jc w:val="center"/>
              <w:rPr>
                <w:rFonts w:cs="Times New Roman"/>
                <w:b/>
                <w:sz w:val="24"/>
                <w:szCs w:val="24"/>
              </w:rPr>
            </w:pPr>
          </w:p>
        </w:tc>
        <w:tc>
          <w:tcPr>
            <w:tcW w:w="11369" w:type="dxa"/>
          </w:tcPr>
          <w:p w14:paraId="07DB31CA" w14:textId="77777777" w:rsidR="00FD620D" w:rsidRPr="00CF4BBA" w:rsidRDefault="00FD620D" w:rsidP="00C03D30">
            <w:pPr>
              <w:rPr>
                <w:rFonts w:cs="Times New Roman"/>
                <w:sz w:val="24"/>
                <w:szCs w:val="24"/>
              </w:rPr>
            </w:pPr>
            <w:r w:rsidRPr="00CF4BBA">
              <w:rPr>
                <w:rFonts w:cs="Times New Roman"/>
                <w:sz w:val="24"/>
                <w:szCs w:val="24"/>
              </w:rPr>
              <w:t>- Trong 5 phút đầu tiên, nước ở trạng thái lỏng và không có quá trình chuyển pha, nhiệt độ tăng dần lên tới 100</w:t>
            </w:r>
            <w:r w:rsidRPr="00CF4BBA">
              <w:rPr>
                <w:rFonts w:cs="Times New Roman"/>
                <w:sz w:val="24"/>
                <w:szCs w:val="24"/>
                <w:vertAlign w:val="superscript"/>
              </w:rPr>
              <w:t>0</w:t>
            </w:r>
            <w:r w:rsidRPr="00CF4BBA">
              <w:rPr>
                <w:rFonts w:cs="Times New Roman"/>
                <w:sz w:val="24"/>
                <w:szCs w:val="24"/>
              </w:rPr>
              <w:t>C. Do đó đồ thị đi lên.</w:t>
            </w:r>
          </w:p>
        </w:tc>
        <w:tc>
          <w:tcPr>
            <w:tcW w:w="1843" w:type="dxa"/>
          </w:tcPr>
          <w:p w14:paraId="7F11C867" w14:textId="77777777" w:rsidR="00FD620D" w:rsidRPr="00CF4BBA" w:rsidRDefault="00FD620D" w:rsidP="00C03D30">
            <w:pPr>
              <w:jc w:val="center"/>
              <w:rPr>
                <w:rFonts w:cs="Times New Roman"/>
                <w:b/>
                <w:sz w:val="24"/>
                <w:szCs w:val="24"/>
              </w:rPr>
            </w:pPr>
            <w:r w:rsidRPr="00CF4BBA">
              <w:rPr>
                <w:rFonts w:cs="Times New Roman"/>
                <w:b/>
                <w:sz w:val="24"/>
                <w:szCs w:val="24"/>
              </w:rPr>
              <w:t>0,25</w:t>
            </w:r>
          </w:p>
        </w:tc>
      </w:tr>
      <w:tr w:rsidR="00CF4BBA" w:rsidRPr="00CF4BBA" w14:paraId="033A9480" w14:textId="77777777" w:rsidTr="00CF4BBA">
        <w:tc>
          <w:tcPr>
            <w:tcW w:w="1384" w:type="dxa"/>
            <w:vMerge/>
          </w:tcPr>
          <w:p w14:paraId="4A5A62E4" w14:textId="77777777" w:rsidR="00FD620D" w:rsidRPr="00CF4BBA" w:rsidRDefault="00FD620D" w:rsidP="00C03D30">
            <w:pPr>
              <w:jc w:val="center"/>
              <w:rPr>
                <w:rFonts w:cs="Times New Roman"/>
                <w:b/>
                <w:sz w:val="24"/>
                <w:szCs w:val="24"/>
              </w:rPr>
            </w:pPr>
          </w:p>
        </w:tc>
        <w:tc>
          <w:tcPr>
            <w:tcW w:w="11369" w:type="dxa"/>
          </w:tcPr>
          <w:p w14:paraId="08909FCB" w14:textId="77777777" w:rsidR="00FD620D" w:rsidRPr="00CF4BBA" w:rsidRDefault="00FD620D" w:rsidP="00C03D30">
            <w:pPr>
              <w:rPr>
                <w:rFonts w:cs="Times New Roman"/>
                <w:sz w:val="24"/>
                <w:szCs w:val="24"/>
              </w:rPr>
            </w:pPr>
            <w:r w:rsidRPr="00CF4BBA">
              <w:rPr>
                <w:rFonts w:cs="Times New Roman"/>
                <w:sz w:val="24"/>
                <w:szCs w:val="24"/>
              </w:rPr>
              <w:t>- Trong 5 phút tiếp theo, nước đang trong quá trình sôi (đang chuyển pha) nên nhiệt độ không thay đổi. Do đó đồ thị nằm ngang.</w:t>
            </w:r>
          </w:p>
        </w:tc>
        <w:tc>
          <w:tcPr>
            <w:tcW w:w="1843" w:type="dxa"/>
          </w:tcPr>
          <w:p w14:paraId="2F4EF5DB" w14:textId="77777777" w:rsidR="00FD620D" w:rsidRPr="00CF4BBA" w:rsidRDefault="00FD620D" w:rsidP="00C03D30">
            <w:pPr>
              <w:jc w:val="center"/>
              <w:rPr>
                <w:rFonts w:cs="Times New Roman"/>
                <w:b/>
                <w:sz w:val="24"/>
                <w:szCs w:val="24"/>
              </w:rPr>
            </w:pPr>
            <w:r w:rsidRPr="00CF4BBA">
              <w:rPr>
                <w:rFonts w:cs="Times New Roman"/>
                <w:b/>
                <w:sz w:val="24"/>
                <w:szCs w:val="24"/>
              </w:rPr>
              <w:t>0,5</w:t>
            </w:r>
          </w:p>
        </w:tc>
      </w:tr>
    </w:tbl>
    <w:tbl>
      <w:tblPr>
        <w:tblStyle w:val="TableGrid1"/>
        <w:tblW w:w="5000" w:type="pct"/>
        <w:tblLook w:val="04A0" w:firstRow="1" w:lastRow="0" w:firstColumn="1" w:lastColumn="0" w:noHBand="0" w:noVBand="1"/>
      </w:tblPr>
      <w:tblGrid>
        <w:gridCol w:w="1430"/>
        <w:gridCol w:w="11286"/>
        <w:gridCol w:w="1846"/>
      </w:tblGrid>
      <w:tr w:rsidR="00CF4BBA" w:rsidRPr="00CF4BBA" w14:paraId="25B5D673" w14:textId="77777777" w:rsidTr="00C03D30">
        <w:tc>
          <w:tcPr>
            <w:tcW w:w="491" w:type="pct"/>
          </w:tcPr>
          <w:p w14:paraId="0E7D98C3" w14:textId="77777777" w:rsidR="00CF4BBA" w:rsidRPr="00CF4BBA" w:rsidRDefault="00CF4BBA" w:rsidP="00CF4BBA">
            <w:pPr>
              <w:rPr>
                <w:rFonts w:eastAsia="Calibri"/>
                <w:b/>
              </w:rPr>
            </w:pPr>
            <w:r w:rsidRPr="00CF4BBA">
              <w:rPr>
                <w:rFonts w:eastAsia="Calibri"/>
                <w:b/>
              </w:rPr>
              <w:t>Bài</w:t>
            </w:r>
          </w:p>
        </w:tc>
        <w:tc>
          <w:tcPr>
            <w:tcW w:w="3875" w:type="pct"/>
          </w:tcPr>
          <w:p w14:paraId="035A315B" w14:textId="77777777" w:rsidR="00CF4BBA" w:rsidRPr="00CF4BBA" w:rsidRDefault="00CF4BBA" w:rsidP="00CF4BBA">
            <w:pPr>
              <w:rPr>
                <w:rFonts w:eastAsia="Calibri"/>
                <w:b/>
              </w:rPr>
            </w:pPr>
            <w:r w:rsidRPr="00CF4BBA">
              <w:rPr>
                <w:rFonts w:eastAsia="Calibri"/>
                <w:b/>
              </w:rPr>
              <w:t>Nội dung</w:t>
            </w:r>
          </w:p>
        </w:tc>
        <w:tc>
          <w:tcPr>
            <w:tcW w:w="634" w:type="pct"/>
          </w:tcPr>
          <w:p w14:paraId="36243299" w14:textId="77777777" w:rsidR="00CF4BBA" w:rsidRPr="00CF4BBA" w:rsidRDefault="00CF4BBA" w:rsidP="00CF4BBA">
            <w:pPr>
              <w:rPr>
                <w:rFonts w:eastAsia="Calibri"/>
                <w:b/>
              </w:rPr>
            </w:pPr>
            <w:r w:rsidRPr="00CF4BBA">
              <w:rPr>
                <w:rFonts w:eastAsia="Calibri"/>
                <w:b/>
              </w:rPr>
              <w:t>Điểm</w:t>
            </w:r>
          </w:p>
        </w:tc>
      </w:tr>
      <w:tr w:rsidR="00CF4BBA" w:rsidRPr="00CF4BBA" w14:paraId="17B1AFAC" w14:textId="77777777" w:rsidTr="00C03D30">
        <w:tc>
          <w:tcPr>
            <w:tcW w:w="491" w:type="pct"/>
            <w:vMerge w:val="restart"/>
            <w:vAlign w:val="center"/>
          </w:tcPr>
          <w:p w14:paraId="4BF0BC77" w14:textId="7F3FD6AA" w:rsidR="00CF4BBA" w:rsidRPr="00CF4BBA" w:rsidRDefault="00CF4BBA" w:rsidP="00CF4BBA">
            <w:pPr>
              <w:rPr>
                <w:rFonts w:eastAsia="Calibri"/>
              </w:rPr>
            </w:pPr>
            <w:r w:rsidRPr="00CF4BBA">
              <w:rPr>
                <w:rFonts w:eastAsia="Calibri"/>
              </w:rPr>
              <w:t>Bài 2</w:t>
            </w:r>
          </w:p>
        </w:tc>
        <w:tc>
          <w:tcPr>
            <w:tcW w:w="3875" w:type="pct"/>
          </w:tcPr>
          <w:p w14:paraId="27CD1C2C" w14:textId="47C1FE93" w:rsidR="007240E7" w:rsidRPr="007240E7" w:rsidRDefault="007240E7" w:rsidP="007240E7">
            <w:pPr>
              <w:jc w:val="left"/>
              <w:rPr>
                <w:rFonts w:eastAsia="Times New Roman"/>
                <w:color w:val="000000"/>
                <w:sz w:val="26"/>
                <w:szCs w:val="26"/>
              </w:rPr>
            </w:pPr>
            <w:r>
              <w:rPr>
                <w:rFonts w:eastAsia="Times New Roman"/>
                <w:color w:val="000000"/>
                <w:sz w:val="26"/>
                <w:szCs w:val="26"/>
              </w:rPr>
              <w:t xml:space="preserve">- </w:t>
            </w:r>
            <w:r w:rsidRPr="007240E7">
              <w:rPr>
                <w:rFonts w:eastAsia="Times New Roman"/>
                <w:color w:val="000000"/>
                <w:sz w:val="26"/>
                <w:szCs w:val="26"/>
              </w:rPr>
              <w:t>Gọi khối lượng nước ở 0</w:t>
            </w:r>
            <w:r w:rsidRPr="007240E7">
              <w:rPr>
                <w:rFonts w:eastAsia="Times New Roman"/>
                <w:color w:val="000000"/>
                <w:sz w:val="26"/>
                <w:szCs w:val="26"/>
                <w:vertAlign w:val="superscript"/>
              </w:rPr>
              <w:t>0</w:t>
            </w:r>
            <w:r w:rsidRPr="007240E7">
              <w:rPr>
                <w:rFonts w:eastAsia="Times New Roman"/>
                <w:color w:val="000000"/>
                <w:sz w:val="26"/>
                <w:szCs w:val="26"/>
              </w:rPr>
              <w:t xml:space="preserve">C là m, khối lượng nước hoá hơi là </w:t>
            </w:r>
            <w:r w:rsidRPr="007240E7">
              <w:rPr>
                <w:rFonts w:eastAsia="Times New Roman"/>
                <w:color w:val="000000"/>
                <w:sz w:val="26"/>
                <w:szCs w:val="26"/>
              </w:rPr>
              <w:sym w:font="Symbol" w:char="F044"/>
            </w:r>
            <w:r w:rsidRPr="007240E7">
              <w:rPr>
                <w:rFonts w:eastAsia="Times New Roman"/>
                <w:color w:val="000000"/>
                <w:sz w:val="26"/>
                <w:szCs w:val="26"/>
              </w:rPr>
              <w:t xml:space="preserve">m thì khối lượng nước hoá đá là (m -  </w:t>
            </w:r>
            <w:r w:rsidRPr="007240E7">
              <w:rPr>
                <w:rFonts w:eastAsia="Times New Roman"/>
                <w:color w:val="000000"/>
                <w:sz w:val="26"/>
                <w:szCs w:val="26"/>
              </w:rPr>
              <w:sym w:font="Symbol" w:char="F044"/>
            </w:r>
            <w:r w:rsidRPr="007240E7">
              <w:rPr>
                <w:rFonts w:eastAsia="Times New Roman"/>
                <w:color w:val="000000"/>
                <w:sz w:val="26"/>
                <w:szCs w:val="26"/>
              </w:rPr>
              <w:t>m)</w:t>
            </w:r>
          </w:p>
          <w:p w14:paraId="200A89B7" w14:textId="38C44741" w:rsidR="00CF4BBA" w:rsidRPr="00CF4BBA" w:rsidRDefault="007240E7" w:rsidP="007240E7">
            <w:pPr>
              <w:jc w:val="left"/>
              <w:rPr>
                <w:rFonts w:eastAsia="Times New Roman"/>
                <w:color w:val="000000"/>
                <w:sz w:val="26"/>
                <w:szCs w:val="26"/>
              </w:rPr>
            </w:pPr>
            <w:r>
              <w:rPr>
                <w:rFonts w:eastAsia="Times New Roman"/>
                <w:color w:val="000000"/>
                <w:sz w:val="26"/>
                <w:szCs w:val="26"/>
              </w:rPr>
              <w:t xml:space="preserve">- </w:t>
            </w:r>
            <w:r w:rsidRPr="007240E7">
              <w:rPr>
                <w:rFonts w:eastAsia="Times New Roman"/>
                <w:color w:val="000000"/>
                <w:sz w:val="26"/>
                <w:szCs w:val="26"/>
              </w:rPr>
              <w:t>Nước muốn hoá hơi phải thu nhiệt: Q</w:t>
            </w:r>
            <w:r w:rsidRPr="007240E7">
              <w:rPr>
                <w:rFonts w:eastAsia="Times New Roman"/>
                <w:color w:val="000000"/>
                <w:sz w:val="26"/>
                <w:szCs w:val="26"/>
                <w:vertAlign w:val="subscript"/>
              </w:rPr>
              <w:t>1</w:t>
            </w:r>
            <w:r w:rsidRPr="007240E7">
              <w:rPr>
                <w:rFonts w:eastAsia="Times New Roman"/>
                <w:color w:val="000000"/>
                <w:sz w:val="26"/>
                <w:szCs w:val="26"/>
              </w:rPr>
              <w:t xml:space="preserve"> = </w:t>
            </w:r>
            <w:r w:rsidRPr="007240E7">
              <w:rPr>
                <w:rFonts w:eastAsia="Times New Roman"/>
                <w:color w:val="000000"/>
                <w:sz w:val="26"/>
                <w:szCs w:val="26"/>
              </w:rPr>
              <w:sym w:font="Symbol" w:char="F044"/>
            </w:r>
            <w:r w:rsidRPr="007240E7">
              <w:rPr>
                <w:rFonts w:eastAsia="Times New Roman"/>
                <w:color w:val="000000"/>
                <w:sz w:val="26"/>
                <w:szCs w:val="26"/>
              </w:rPr>
              <w:t>m.L = 2543.10</w:t>
            </w:r>
            <w:r w:rsidRPr="007240E7">
              <w:rPr>
                <w:rFonts w:eastAsia="Times New Roman"/>
                <w:color w:val="000000"/>
                <w:sz w:val="26"/>
                <w:szCs w:val="26"/>
                <w:vertAlign w:val="superscript"/>
              </w:rPr>
              <w:t>3</w:t>
            </w:r>
            <w:r w:rsidRPr="007240E7">
              <w:rPr>
                <w:rFonts w:eastAsia="Times New Roman"/>
                <w:color w:val="000000"/>
                <w:sz w:val="26"/>
                <w:szCs w:val="26"/>
              </w:rPr>
              <w:sym w:font="Symbol" w:char="F044"/>
            </w:r>
            <w:r w:rsidRPr="007240E7">
              <w:rPr>
                <w:rFonts w:eastAsia="Times New Roman"/>
                <w:color w:val="000000"/>
                <w:sz w:val="26"/>
                <w:szCs w:val="26"/>
              </w:rPr>
              <w:t>m</w:t>
            </w:r>
          </w:p>
        </w:tc>
        <w:tc>
          <w:tcPr>
            <w:tcW w:w="634" w:type="pct"/>
            <w:vAlign w:val="center"/>
          </w:tcPr>
          <w:p w14:paraId="4F51FF08" w14:textId="77777777" w:rsidR="00CF4BBA" w:rsidRPr="00CF4BBA" w:rsidRDefault="00CF4BBA" w:rsidP="00CF4BBA">
            <w:pPr>
              <w:rPr>
                <w:rFonts w:eastAsia="Calibri"/>
              </w:rPr>
            </w:pPr>
            <w:r w:rsidRPr="00CF4BBA">
              <w:rPr>
                <w:rFonts w:eastAsia="Calibri"/>
              </w:rPr>
              <w:t>0,25</w:t>
            </w:r>
          </w:p>
        </w:tc>
      </w:tr>
      <w:tr w:rsidR="00CF4BBA" w:rsidRPr="00CF4BBA" w14:paraId="2ED9CB44" w14:textId="77777777" w:rsidTr="00C03D30">
        <w:tc>
          <w:tcPr>
            <w:tcW w:w="491" w:type="pct"/>
            <w:vMerge/>
          </w:tcPr>
          <w:p w14:paraId="16AD2431" w14:textId="77777777" w:rsidR="00CF4BBA" w:rsidRPr="00CF4BBA" w:rsidRDefault="00CF4BBA" w:rsidP="00CF4BBA">
            <w:pPr>
              <w:rPr>
                <w:rFonts w:eastAsia="Calibri"/>
              </w:rPr>
            </w:pPr>
          </w:p>
        </w:tc>
        <w:tc>
          <w:tcPr>
            <w:tcW w:w="3875" w:type="pct"/>
          </w:tcPr>
          <w:p w14:paraId="0B5222F4" w14:textId="3D24B1C4" w:rsidR="00CF4BBA" w:rsidRPr="00CF4BBA" w:rsidRDefault="007240E7" w:rsidP="007240E7">
            <w:pPr>
              <w:jc w:val="left"/>
              <w:rPr>
                <w:rFonts w:eastAsia="Times New Roman"/>
                <w:color w:val="000000"/>
                <w:sz w:val="26"/>
                <w:szCs w:val="26"/>
              </w:rPr>
            </w:pPr>
            <w:r>
              <w:rPr>
                <w:rFonts w:eastAsia="Times New Roman"/>
                <w:color w:val="000000"/>
                <w:sz w:val="26"/>
                <w:szCs w:val="26"/>
              </w:rPr>
              <w:t xml:space="preserve">- </w:t>
            </w:r>
            <w:r w:rsidRPr="007240E7">
              <w:rPr>
                <w:rFonts w:eastAsia="Times New Roman"/>
                <w:color w:val="000000"/>
                <w:sz w:val="26"/>
                <w:szCs w:val="26"/>
              </w:rPr>
              <w:t>Nước ở 0</w:t>
            </w:r>
            <w:r w:rsidRPr="007240E7">
              <w:rPr>
                <w:rFonts w:eastAsia="Times New Roman"/>
                <w:color w:val="000000"/>
                <w:sz w:val="26"/>
                <w:szCs w:val="26"/>
                <w:vertAlign w:val="superscript"/>
              </w:rPr>
              <w:t>0</w:t>
            </w:r>
            <w:r w:rsidRPr="007240E7">
              <w:rPr>
                <w:rFonts w:eastAsia="Times New Roman"/>
                <w:color w:val="000000"/>
                <w:sz w:val="26"/>
                <w:szCs w:val="26"/>
              </w:rPr>
              <w:t xml:space="preserve"> hoá đá phải toả ra một nhiệt lượng: Q</w:t>
            </w:r>
            <w:r w:rsidRPr="007240E7">
              <w:rPr>
                <w:rFonts w:eastAsia="Times New Roman"/>
                <w:color w:val="000000"/>
                <w:sz w:val="26"/>
                <w:szCs w:val="26"/>
                <w:vertAlign w:val="subscript"/>
              </w:rPr>
              <w:t>2</w:t>
            </w:r>
            <w:r w:rsidRPr="007240E7">
              <w:rPr>
                <w:rFonts w:eastAsia="Times New Roman"/>
                <w:color w:val="000000"/>
                <w:sz w:val="26"/>
                <w:szCs w:val="26"/>
              </w:rPr>
              <w:t xml:space="preserve"> = 335.10</w:t>
            </w:r>
            <w:r w:rsidRPr="007240E7">
              <w:rPr>
                <w:rFonts w:eastAsia="Times New Roman"/>
                <w:color w:val="000000"/>
                <w:sz w:val="26"/>
                <w:szCs w:val="26"/>
                <w:vertAlign w:val="superscript"/>
              </w:rPr>
              <w:t>3</w:t>
            </w:r>
            <w:r w:rsidRPr="007240E7">
              <w:rPr>
                <w:rFonts w:eastAsia="Times New Roman"/>
                <w:color w:val="000000"/>
                <w:sz w:val="26"/>
                <w:szCs w:val="26"/>
              </w:rPr>
              <w:t xml:space="preserve">( m -  </w:t>
            </w:r>
            <w:r w:rsidRPr="007240E7">
              <w:rPr>
                <w:rFonts w:eastAsia="Times New Roman"/>
                <w:color w:val="000000"/>
                <w:sz w:val="26"/>
                <w:szCs w:val="26"/>
              </w:rPr>
              <w:sym w:font="Symbol" w:char="F044"/>
            </w:r>
            <w:r w:rsidRPr="007240E7">
              <w:rPr>
                <w:rFonts w:eastAsia="Times New Roman"/>
                <w:color w:val="000000"/>
                <w:sz w:val="26"/>
                <w:szCs w:val="26"/>
              </w:rPr>
              <w:t>m )</w:t>
            </w:r>
          </w:p>
        </w:tc>
        <w:tc>
          <w:tcPr>
            <w:tcW w:w="634" w:type="pct"/>
            <w:vAlign w:val="center"/>
          </w:tcPr>
          <w:p w14:paraId="69139220" w14:textId="77777777" w:rsidR="00CF4BBA" w:rsidRPr="00CF4BBA" w:rsidRDefault="00CF4BBA" w:rsidP="00CF4BBA">
            <w:pPr>
              <w:rPr>
                <w:rFonts w:eastAsia="Calibri"/>
              </w:rPr>
            </w:pPr>
            <w:r w:rsidRPr="00CF4BBA">
              <w:rPr>
                <w:rFonts w:eastAsia="Calibri"/>
              </w:rPr>
              <w:t>0,25</w:t>
            </w:r>
          </w:p>
        </w:tc>
      </w:tr>
      <w:tr w:rsidR="00CF4BBA" w:rsidRPr="00CF4BBA" w14:paraId="631D8DBF" w14:textId="77777777" w:rsidTr="00C03D30">
        <w:tc>
          <w:tcPr>
            <w:tcW w:w="491" w:type="pct"/>
            <w:vMerge/>
          </w:tcPr>
          <w:p w14:paraId="7457A9EB" w14:textId="77777777" w:rsidR="00CF4BBA" w:rsidRPr="00CF4BBA" w:rsidRDefault="00CF4BBA" w:rsidP="00CF4BBA">
            <w:pPr>
              <w:rPr>
                <w:rFonts w:eastAsia="Calibri"/>
              </w:rPr>
            </w:pPr>
          </w:p>
        </w:tc>
        <w:tc>
          <w:tcPr>
            <w:tcW w:w="3875" w:type="pct"/>
          </w:tcPr>
          <w:p w14:paraId="621EA1BE" w14:textId="647CAF7F" w:rsidR="00CF4BBA" w:rsidRPr="00CF4BBA" w:rsidRDefault="007240E7" w:rsidP="007240E7">
            <w:pPr>
              <w:jc w:val="left"/>
              <w:rPr>
                <w:rFonts w:eastAsia="Calibri"/>
              </w:rPr>
            </w:pPr>
            <w:r>
              <w:rPr>
                <w:rFonts w:eastAsia="Times New Roman"/>
                <w:color w:val="000000"/>
                <w:sz w:val="26"/>
                <w:szCs w:val="26"/>
              </w:rPr>
              <w:t xml:space="preserve">- </w:t>
            </w:r>
            <w:r w:rsidRPr="007240E7">
              <w:rPr>
                <w:rFonts w:eastAsia="Times New Roman"/>
                <w:color w:val="000000"/>
                <w:sz w:val="26"/>
                <w:szCs w:val="26"/>
              </w:rPr>
              <w:t>Theo định luật bảo toàn năng lượng ta: có Q</w:t>
            </w:r>
            <w:r w:rsidRPr="007240E7">
              <w:rPr>
                <w:rFonts w:eastAsia="Times New Roman"/>
                <w:color w:val="000000"/>
                <w:sz w:val="26"/>
                <w:szCs w:val="26"/>
                <w:vertAlign w:val="subscript"/>
              </w:rPr>
              <w:t>1</w:t>
            </w:r>
            <w:r w:rsidRPr="007240E7">
              <w:rPr>
                <w:rFonts w:eastAsia="Times New Roman"/>
                <w:color w:val="000000"/>
                <w:sz w:val="26"/>
                <w:szCs w:val="26"/>
              </w:rPr>
              <w:t xml:space="preserve"> = Q</w:t>
            </w:r>
            <w:r w:rsidRPr="007240E7">
              <w:rPr>
                <w:rFonts w:eastAsia="Times New Roman"/>
                <w:color w:val="000000"/>
                <w:sz w:val="26"/>
                <w:szCs w:val="26"/>
                <w:vertAlign w:val="subscript"/>
              </w:rPr>
              <w:t>2</w:t>
            </w:r>
            <w:r w:rsidRPr="007240E7">
              <w:rPr>
                <w:rFonts w:eastAsia="Times New Roman"/>
                <w:color w:val="000000"/>
                <w:sz w:val="26"/>
                <w:szCs w:val="26"/>
              </w:rPr>
              <w:t xml:space="preserve">  </w:t>
            </w:r>
          </w:p>
        </w:tc>
        <w:tc>
          <w:tcPr>
            <w:tcW w:w="634" w:type="pct"/>
            <w:vAlign w:val="center"/>
          </w:tcPr>
          <w:p w14:paraId="4C2FDC26" w14:textId="77777777" w:rsidR="00CF4BBA" w:rsidRPr="00CF4BBA" w:rsidRDefault="00CF4BBA" w:rsidP="00CF4BBA">
            <w:pPr>
              <w:rPr>
                <w:rFonts w:eastAsia="Calibri"/>
              </w:rPr>
            </w:pPr>
            <w:r w:rsidRPr="00CF4BBA">
              <w:rPr>
                <w:rFonts w:eastAsia="Calibri"/>
              </w:rPr>
              <w:t>0,25</w:t>
            </w:r>
          </w:p>
        </w:tc>
      </w:tr>
      <w:tr w:rsidR="00CF4BBA" w:rsidRPr="00CF4BBA" w14:paraId="48FE8D55" w14:textId="77777777" w:rsidTr="00C03D30">
        <w:tc>
          <w:tcPr>
            <w:tcW w:w="491" w:type="pct"/>
            <w:vMerge/>
          </w:tcPr>
          <w:p w14:paraId="7FD3C075" w14:textId="77777777" w:rsidR="00CF4BBA" w:rsidRPr="00CF4BBA" w:rsidRDefault="00CF4BBA" w:rsidP="00CF4BBA">
            <w:pPr>
              <w:rPr>
                <w:rFonts w:eastAsia="Calibri"/>
              </w:rPr>
            </w:pPr>
          </w:p>
        </w:tc>
        <w:tc>
          <w:tcPr>
            <w:tcW w:w="3875" w:type="pct"/>
          </w:tcPr>
          <w:p w14:paraId="798B542B" w14:textId="217A8B2D" w:rsidR="00CF4BBA" w:rsidRPr="00CF4BBA" w:rsidRDefault="007240E7" w:rsidP="007240E7">
            <w:pPr>
              <w:jc w:val="left"/>
              <w:rPr>
                <w:rFonts w:eastAsia="Times New Roman"/>
                <w:color w:val="000000"/>
                <w:sz w:val="26"/>
                <w:szCs w:val="26"/>
              </w:rPr>
            </w:pPr>
            <w:r w:rsidRPr="007240E7">
              <w:rPr>
                <w:rFonts w:eastAsia="Times New Roman"/>
                <w:color w:val="000000"/>
                <w:sz w:val="26"/>
                <w:szCs w:val="26"/>
              </w:rPr>
              <w:sym w:font="Symbol" w:char="F0DE"/>
            </w:r>
            <w:r w:rsidRPr="007240E7">
              <w:rPr>
                <w:rFonts w:eastAsia="Times New Roman"/>
                <w:color w:val="000000"/>
                <w:sz w:val="26"/>
                <w:szCs w:val="26"/>
              </w:rPr>
              <w:t xml:space="preserve"> </w:t>
            </w:r>
            <w:r w:rsidRPr="007240E7">
              <w:rPr>
                <w:rFonts w:eastAsia="Times New Roman"/>
                <w:noProof/>
                <w:color w:val="000000"/>
                <w:position w:val="-28"/>
                <w:sz w:val="26"/>
                <w:szCs w:val="26"/>
              </w:rPr>
              <w:drawing>
                <wp:inline distT="0" distB="0" distL="0" distR="0" wp14:anchorId="1452F30E" wp14:editId="4D43149C">
                  <wp:extent cx="1362075" cy="419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Pr="007240E7">
              <w:rPr>
                <w:rFonts w:eastAsia="Times New Roman"/>
                <w:color w:val="000000"/>
                <w:sz w:val="26"/>
                <w:szCs w:val="26"/>
              </w:rPr>
              <w:t>%</w:t>
            </w:r>
          </w:p>
        </w:tc>
        <w:tc>
          <w:tcPr>
            <w:tcW w:w="634" w:type="pct"/>
            <w:vAlign w:val="center"/>
          </w:tcPr>
          <w:p w14:paraId="7128E5A3" w14:textId="77777777" w:rsidR="00CF4BBA" w:rsidRPr="00CF4BBA" w:rsidRDefault="00CF4BBA" w:rsidP="00CF4BBA">
            <w:pPr>
              <w:rPr>
                <w:rFonts w:eastAsia="Calibri"/>
              </w:rPr>
            </w:pPr>
            <w:r w:rsidRPr="00CF4BBA">
              <w:rPr>
                <w:rFonts w:eastAsia="Calibri"/>
              </w:rPr>
              <w:t>0,25</w:t>
            </w:r>
          </w:p>
        </w:tc>
      </w:tr>
      <w:tr w:rsidR="00CF4BBA" w:rsidRPr="00CF4BBA" w14:paraId="50DD3120" w14:textId="77777777" w:rsidTr="00C03D30">
        <w:tc>
          <w:tcPr>
            <w:tcW w:w="491" w:type="pct"/>
            <w:vMerge w:val="restart"/>
            <w:vAlign w:val="center"/>
          </w:tcPr>
          <w:p w14:paraId="6880DE1A" w14:textId="462F7973" w:rsidR="00CF4BBA" w:rsidRPr="00CF4BBA" w:rsidRDefault="00CF4BBA" w:rsidP="00CF4BBA">
            <w:pPr>
              <w:rPr>
                <w:rFonts w:eastAsia="Calibri"/>
              </w:rPr>
            </w:pPr>
            <w:r w:rsidRPr="00CF4BBA">
              <w:rPr>
                <w:rFonts w:eastAsia="Calibri"/>
              </w:rPr>
              <w:t>Bài 3</w:t>
            </w:r>
          </w:p>
        </w:tc>
        <w:tc>
          <w:tcPr>
            <w:tcW w:w="3875" w:type="pct"/>
          </w:tcPr>
          <w:p w14:paraId="32D57EB0" w14:textId="77777777" w:rsidR="00CF4BBA" w:rsidRPr="00CF4BBA" w:rsidRDefault="00CF4BBA" w:rsidP="007D7E55">
            <w:pPr>
              <w:jc w:val="both"/>
              <w:rPr>
                <w:rFonts w:eastAsia="Calibri"/>
              </w:rPr>
            </w:pPr>
            <w:r w:rsidRPr="00CF4BBA">
              <w:rPr>
                <w:rFonts w:asciiTheme="minorHAnsi" w:eastAsia="Calibri" w:hAnsiTheme="minorHAnsi" w:cstheme="minorBidi"/>
                <w:position w:val="-32"/>
                <w:sz w:val="22"/>
                <w:szCs w:val="22"/>
              </w:rPr>
              <w:object w:dxaOrig="6060" w:dyaOrig="760" w14:anchorId="5D85D545">
                <v:shape id="_x0000_i1033" type="#_x0000_t75" style="width:302.95pt;height:38.35pt" o:ole="">
                  <v:imagedata r:id="rId25" o:title=""/>
                </v:shape>
                <o:OLEObject Type="Embed" ProgID="Equation.DSMT4" ShapeID="_x0000_i1033" DrawAspect="Content" ObjectID="_1763815747" r:id="rId26"/>
              </w:object>
            </w:r>
          </w:p>
        </w:tc>
        <w:tc>
          <w:tcPr>
            <w:tcW w:w="634" w:type="pct"/>
            <w:vAlign w:val="center"/>
          </w:tcPr>
          <w:p w14:paraId="4369E75A" w14:textId="77777777" w:rsidR="00CF4BBA" w:rsidRPr="00CF4BBA" w:rsidRDefault="00CF4BBA" w:rsidP="00CF4BBA">
            <w:pPr>
              <w:rPr>
                <w:rFonts w:eastAsia="Calibri"/>
              </w:rPr>
            </w:pPr>
            <w:r w:rsidRPr="00CF4BBA">
              <w:rPr>
                <w:rFonts w:eastAsia="Calibri"/>
              </w:rPr>
              <w:t>0,25</w:t>
            </w:r>
          </w:p>
        </w:tc>
      </w:tr>
      <w:tr w:rsidR="00CF4BBA" w:rsidRPr="00CF4BBA" w14:paraId="4C5CB0BC" w14:textId="77777777" w:rsidTr="00C03D30">
        <w:tc>
          <w:tcPr>
            <w:tcW w:w="491" w:type="pct"/>
            <w:vMerge/>
          </w:tcPr>
          <w:p w14:paraId="50B272C3" w14:textId="77777777" w:rsidR="00CF4BBA" w:rsidRPr="00CF4BBA" w:rsidRDefault="00CF4BBA" w:rsidP="00CF4BBA">
            <w:pPr>
              <w:rPr>
                <w:rFonts w:eastAsia="Calibri"/>
              </w:rPr>
            </w:pPr>
          </w:p>
        </w:tc>
        <w:tc>
          <w:tcPr>
            <w:tcW w:w="3875" w:type="pct"/>
          </w:tcPr>
          <w:p w14:paraId="68E99062" w14:textId="77777777" w:rsidR="00CF4BBA" w:rsidRPr="00CF4BBA" w:rsidRDefault="00CF4BBA" w:rsidP="007D7E55">
            <w:pPr>
              <w:jc w:val="both"/>
              <w:rPr>
                <w:rFonts w:eastAsia="Calibri"/>
              </w:rPr>
            </w:pPr>
            <w:r w:rsidRPr="00CF4BBA">
              <w:rPr>
                <w:rFonts w:eastAsia="Calibri"/>
                <w:i/>
              </w:rPr>
              <w:t>A</w:t>
            </w:r>
            <w:r w:rsidRPr="00CF4BBA">
              <w:rPr>
                <w:rFonts w:eastAsia="Calibri"/>
                <w:vertAlign w:val="subscript"/>
              </w:rPr>
              <w:t>bc</w:t>
            </w:r>
            <w:r w:rsidRPr="00CF4BBA">
              <w:rPr>
                <w:rFonts w:eastAsia="Calibri"/>
              </w:rPr>
              <w:t xml:space="preserve"> = 0 (vì quá trình </w:t>
            </w:r>
            <w:r w:rsidRPr="00CF4BBA">
              <w:rPr>
                <w:rFonts w:eastAsia="Calibri"/>
                <w:i/>
              </w:rPr>
              <w:t>bc</w:t>
            </w:r>
            <w:r w:rsidRPr="00CF4BBA">
              <w:rPr>
                <w:rFonts w:eastAsia="Calibri"/>
              </w:rPr>
              <w:t xml:space="preserve"> đẳng tích)</w:t>
            </w:r>
          </w:p>
        </w:tc>
        <w:tc>
          <w:tcPr>
            <w:tcW w:w="634" w:type="pct"/>
            <w:vAlign w:val="center"/>
          </w:tcPr>
          <w:p w14:paraId="6354EEDE" w14:textId="77777777" w:rsidR="00CF4BBA" w:rsidRPr="00CF4BBA" w:rsidRDefault="00CF4BBA" w:rsidP="00CF4BBA">
            <w:pPr>
              <w:rPr>
                <w:rFonts w:eastAsia="Calibri"/>
              </w:rPr>
            </w:pPr>
            <w:r w:rsidRPr="00CF4BBA">
              <w:rPr>
                <w:rFonts w:eastAsia="Calibri"/>
              </w:rPr>
              <w:t>0,25</w:t>
            </w:r>
          </w:p>
        </w:tc>
      </w:tr>
      <w:tr w:rsidR="00CF4BBA" w:rsidRPr="00CF4BBA" w14:paraId="5C0312AF" w14:textId="77777777" w:rsidTr="00C03D30">
        <w:tc>
          <w:tcPr>
            <w:tcW w:w="491" w:type="pct"/>
            <w:vMerge/>
          </w:tcPr>
          <w:p w14:paraId="1AF50054" w14:textId="77777777" w:rsidR="00CF4BBA" w:rsidRPr="00CF4BBA" w:rsidRDefault="00CF4BBA" w:rsidP="00CF4BBA">
            <w:pPr>
              <w:rPr>
                <w:rFonts w:eastAsia="Calibri"/>
              </w:rPr>
            </w:pPr>
          </w:p>
        </w:tc>
        <w:tc>
          <w:tcPr>
            <w:tcW w:w="3875" w:type="pct"/>
          </w:tcPr>
          <w:p w14:paraId="441A5CCC" w14:textId="77777777" w:rsidR="00CF4BBA" w:rsidRPr="00CF4BBA" w:rsidRDefault="00CF4BBA" w:rsidP="007D7E55">
            <w:pPr>
              <w:jc w:val="both"/>
              <w:rPr>
                <w:rFonts w:eastAsia="Calibri"/>
              </w:rPr>
            </w:pPr>
            <w:r w:rsidRPr="00CF4BBA">
              <w:rPr>
                <w:rFonts w:eastAsia="Calibri"/>
              </w:rPr>
              <w:t xml:space="preserve">Xét quá trình đẳng áp </w:t>
            </w:r>
            <w:r w:rsidRPr="00CF4BBA">
              <w:rPr>
                <w:rFonts w:eastAsia="Calibri"/>
                <w:i/>
              </w:rPr>
              <w:t>ab</w:t>
            </w:r>
            <w:r w:rsidRPr="00CF4BBA">
              <w:rPr>
                <w:rFonts w:eastAsia="Calibri"/>
              </w:rPr>
              <w:t xml:space="preserve">, ta có </w:t>
            </w:r>
          </w:p>
          <w:p w14:paraId="4266E67C" w14:textId="77777777" w:rsidR="00CF4BBA" w:rsidRPr="00CF4BBA" w:rsidRDefault="00CF4BBA" w:rsidP="007D7E55">
            <w:pPr>
              <w:jc w:val="both"/>
              <w:rPr>
                <w:rFonts w:eastAsia="Calibri"/>
              </w:rPr>
            </w:pPr>
            <w:r w:rsidRPr="00CF4BBA">
              <w:rPr>
                <w:rFonts w:asciiTheme="minorHAnsi" w:eastAsia="Calibri" w:hAnsiTheme="minorHAnsi" w:cstheme="minorBidi"/>
                <w:position w:val="-12"/>
                <w:sz w:val="22"/>
                <w:szCs w:val="22"/>
              </w:rPr>
              <w:object w:dxaOrig="2180" w:dyaOrig="360" w14:anchorId="72539114">
                <v:shape id="_x0000_i1034" type="#_x0000_t75" style="width:109.4pt;height:17.75pt" o:ole="">
                  <v:imagedata r:id="rId27" o:title=""/>
                </v:shape>
                <o:OLEObject Type="Embed" ProgID="Equation.DSMT4" ShapeID="_x0000_i1034" DrawAspect="Content" ObjectID="_1763815748" r:id="rId28"/>
              </w:object>
            </w:r>
            <w:r w:rsidRPr="00CF4BBA">
              <w:rPr>
                <w:rFonts w:eastAsia="Calibri"/>
              </w:rPr>
              <w:t xml:space="preserve">, trong đó </w:t>
            </w:r>
            <w:r w:rsidRPr="00CF4BBA">
              <w:rPr>
                <w:rFonts w:asciiTheme="minorHAnsi" w:eastAsia="Calibri" w:hAnsiTheme="minorHAnsi" w:cstheme="minorBidi"/>
                <w:position w:val="-10"/>
                <w:sz w:val="22"/>
                <w:szCs w:val="22"/>
              </w:rPr>
              <w:object w:dxaOrig="1080" w:dyaOrig="320" w14:anchorId="0AF1A461">
                <v:shape id="_x0000_i1035" type="#_x0000_t75" style="width:54.25pt;height:15.9pt" o:ole="">
                  <v:imagedata r:id="rId29" o:title=""/>
                </v:shape>
                <o:OLEObject Type="Embed" ProgID="Equation.DSMT4" ShapeID="_x0000_i1035" DrawAspect="Content" ObjectID="_1763815749" r:id="rId30"/>
              </w:object>
            </w:r>
            <w:r w:rsidRPr="00CF4BBA">
              <w:rPr>
                <w:rFonts w:eastAsia="Calibri"/>
              </w:rPr>
              <w:t xml:space="preserve">, </w:t>
            </w:r>
            <w:r w:rsidRPr="00CF4BBA">
              <w:rPr>
                <w:rFonts w:asciiTheme="minorHAnsi" w:eastAsia="Calibri" w:hAnsiTheme="minorHAnsi" w:cstheme="minorBidi"/>
                <w:position w:val="-10"/>
                <w:sz w:val="22"/>
                <w:szCs w:val="22"/>
              </w:rPr>
              <w:object w:dxaOrig="4140" w:dyaOrig="320" w14:anchorId="733BD74E">
                <v:shape id="_x0000_i1036" type="#_x0000_t75" style="width:206.65pt;height:15.9pt" o:ole="">
                  <v:imagedata r:id="rId31" o:title=""/>
                </v:shape>
                <o:OLEObject Type="Embed" ProgID="Equation.DSMT4" ShapeID="_x0000_i1036" DrawAspect="Content" ObjectID="_1763815750" r:id="rId32"/>
              </w:object>
            </w:r>
          </w:p>
          <w:p w14:paraId="00A4FDDD" w14:textId="77777777" w:rsidR="00CF4BBA" w:rsidRPr="00CF4BBA" w:rsidRDefault="00CF4BBA" w:rsidP="007D7E55">
            <w:pPr>
              <w:jc w:val="both"/>
              <w:rPr>
                <w:rFonts w:eastAsia="Calibri"/>
              </w:rPr>
            </w:pPr>
          </w:p>
        </w:tc>
        <w:tc>
          <w:tcPr>
            <w:tcW w:w="634" w:type="pct"/>
            <w:vAlign w:val="center"/>
          </w:tcPr>
          <w:p w14:paraId="54ABC074" w14:textId="77777777" w:rsidR="00CF4BBA" w:rsidRPr="00CF4BBA" w:rsidRDefault="00CF4BBA" w:rsidP="00CF4BBA">
            <w:pPr>
              <w:rPr>
                <w:rFonts w:eastAsia="Calibri"/>
              </w:rPr>
            </w:pPr>
            <w:r w:rsidRPr="00CF4BBA">
              <w:rPr>
                <w:rFonts w:eastAsia="Calibri"/>
              </w:rPr>
              <w:t>0,25</w:t>
            </w:r>
          </w:p>
        </w:tc>
      </w:tr>
      <w:tr w:rsidR="00CF4BBA" w:rsidRPr="00CF4BBA" w14:paraId="4803BB51" w14:textId="77777777" w:rsidTr="00C03D30">
        <w:tc>
          <w:tcPr>
            <w:tcW w:w="491" w:type="pct"/>
            <w:vMerge/>
          </w:tcPr>
          <w:p w14:paraId="7CF0A221" w14:textId="77777777" w:rsidR="00CF4BBA" w:rsidRPr="00CF4BBA" w:rsidRDefault="00CF4BBA" w:rsidP="00CF4BBA">
            <w:pPr>
              <w:rPr>
                <w:rFonts w:eastAsia="Calibri"/>
              </w:rPr>
            </w:pPr>
          </w:p>
        </w:tc>
        <w:tc>
          <w:tcPr>
            <w:tcW w:w="3875" w:type="pct"/>
          </w:tcPr>
          <w:p w14:paraId="3688D508" w14:textId="77777777" w:rsidR="00CF4BBA" w:rsidRPr="00CF4BBA" w:rsidRDefault="00CF4BBA" w:rsidP="00CF4BBA">
            <w:pPr>
              <w:rPr>
                <w:rFonts w:eastAsia="Calibri"/>
              </w:rPr>
            </w:pPr>
            <w:r w:rsidRPr="00CF4BBA">
              <w:rPr>
                <w:rFonts w:asciiTheme="minorHAnsi" w:eastAsia="Calibri" w:hAnsiTheme="minorHAnsi" w:cstheme="minorBidi"/>
                <w:position w:val="-12"/>
                <w:sz w:val="22"/>
                <w:szCs w:val="22"/>
              </w:rPr>
              <w:object w:dxaOrig="3440" w:dyaOrig="360" w14:anchorId="59BFC2C5">
                <v:shape id="_x0000_i1037" type="#_x0000_t75" style="width:172.05pt;height:17.75pt" o:ole="">
                  <v:imagedata r:id="rId33" o:title=""/>
                </v:shape>
                <o:OLEObject Type="Embed" ProgID="Equation.DSMT4" ShapeID="_x0000_i1037" DrawAspect="Content" ObjectID="_1763815751" r:id="rId34"/>
              </w:object>
            </w:r>
          </w:p>
        </w:tc>
        <w:tc>
          <w:tcPr>
            <w:tcW w:w="634" w:type="pct"/>
            <w:vAlign w:val="center"/>
          </w:tcPr>
          <w:p w14:paraId="3A61764A" w14:textId="77777777" w:rsidR="00CF4BBA" w:rsidRPr="00CF4BBA" w:rsidRDefault="00CF4BBA" w:rsidP="00CF4BBA">
            <w:pPr>
              <w:rPr>
                <w:rFonts w:eastAsia="Calibri"/>
              </w:rPr>
            </w:pPr>
            <w:r w:rsidRPr="00CF4BBA">
              <w:rPr>
                <w:rFonts w:eastAsia="Calibri"/>
              </w:rPr>
              <w:t>0,25</w:t>
            </w:r>
          </w:p>
        </w:tc>
      </w:tr>
    </w:tbl>
    <w:p w14:paraId="5235E260" w14:textId="77777777" w:rsidR="00CF4BBA" w:rsidRPr="00CF4BBA" w:rsidRDefault="00CF4BBA" w:rsidP="00CF4BBA">
      <w:pPr>
        <w:spacing w:after="0"/>
        <w:rPr>
          <w:rFonts w:ascii="Times New Roman" w:eastAsia="Calibri" w:hAnsi="Times New Roman" w:cs="Times New Roman"/>
          <w:sz w:val="24"/>
          <w:szCs w:val="24"/>
        </w:rPr>
      </w:pPr>
    </w:p>
    <w:p w14:paraId="73C2A641" w14:textId="471D1489" w:rsidR="005071F4" w:rsidRPr="005071F4" w:rsidRDefault="005071F4" w:rsidP="00CF4BBA">
      <w:pPr>
        <w:rPr>
          <w:rFonts w:ascii="Times New Roman" w:hAnsi="Times New Roman" w:cs="Times New Roman"/>
          <w:b/>
          <w:bCs/>
          <w:sz w:val="26"/>
          <w:szCs w:val="26"/>
        </w:rPr>
      </w:pPr>
    </w:p>
    <w:sectPr w:rsidR="005071F4" w:rsidRPr="005071F4" w:rsidSect="00CA481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515"/>
    <w:multiLevelType w:val="multilevel"/>
    <w:tmpl w:val="4196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80A06"/>
    <w:multiLevelType w:val="hybridMultilevel"/>
    <w:tmpl w:val="9F343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86637"/>
    <w:multiLevelType w:val="multilevel"/>
    <w:tmpl w:val="192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52391"/>
    <w:multiLevelType w:val="hybridMultilevel"/>
    <w:tmpl w:val="D7187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80CF4"/>
    <w:multiLevelType w:val="hybridMultilevel"/>
    <w:tmpl w:val="033A1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B3109"/>
    <w:multiLevelType w:val="hybridMultilevel"/>
    <w:tmpl w:val="341EE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400354">
    <w:abstractNumId w:val="0"/>
  </w:num>
  <w:num w:numId="2" w16cid:durableId="1815950582">
    <w:abstractNumId w:val="2"/>
  </w:num>
  <w:num w:numId="3" w16cid:durableId="619803698">
    <w:abstractNumId w:val="4"/>
  </w:num>
  <w:num w:numId="4" w16cid:durableId="1636642695">
    <w:abstractNumId w:val="1"/>
  </w:num>
  <w:num w:numId="5" w16cid:durableId="396786078">
    <w:abstractNumId w:val="5"/>
  </w:num>
  <w:num w:numId="6" w16cid:durableId="889851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18"/>
    <w:rsid w:val="000A5113"/>
    <w:rsid w:val="000B093B"/>
    <w:rsid w:val="000E3A4C"/>
    <w:rsid w:val="00155727"/>
    <w:rsid w:val="00172B6E"/>
    <w:rsid w:val="00192E4E"/>
    <w:rsid w:val="001A6B6A"/>
    <w:rsid w:val="001D5342"/>
    <w:rsid w:val="00287E93"/>
    <w:rsid w:val="002C77B6"/>
    <w:rsid w:val="00321034"/>
    <w:rsid w:val="00362F83"/>
    <w:rsid w:val="003C5F1B"/>
    <w:rsid w:val="003E0311"/>
    <w:rsid w:val="0047461A"/>
    <w:rsid w:val="004A23AA"/>
    <w:rsid w:val="004A6200"/>
    <w:rsid w:val="004B2ACF"/>
    <w:rsid w:val="004C3B31"/>
    <w:rsid w:val="004F5100"/>
    <w:rsid w:val="005071F4"/>
    <w:rsid w:val="00563EB3"/>
    <w:rsid w:val="005A2962"/>
    <w:rsid w:val="005B226E"/>
    <w:rsid w:val="006357CD"/>
    <w:rsid w:val="00677571"/>
    <w:rsid w:val="006A1AD8"/>
    <w:rsid w:val="00715CA3"/>
    <w:rsid w:val="007240E7"/>
    <w:rsid w:val="007D7E55"/>
    <w:rsid w:val="007F6556"/>
    <w:rsid w:val="008F7ED6"/>
    <w:rsid w:val="009217F7"/>
    <w:rsid w:val="00937CA2"/>
    <w:rsid w:val="009418D7"/>
    <w:rsid w:val="00971824"/>
    <w:rsid w:val="00A54DAB"/>
    <w:rsid w:val="00B16B69"/>
    <w:rsid w:val="00B174F3"/>
    <w:rsid w:val="00B23B76"/>
    <w:rsid w:val="00B71C2F"/>
    <w:rsid w:val="00B75562"/>
    <w:rsid w:val="00BA347D"/>
    <w:rsid w:val="00BE7BDB"/>
    <w:rsid w:val="00C21F33"/>
    <w:rsid w:val="00CA2326"/>
    <w:rsid w:val="00CA4818"/>
    <w:rsid w:val="00CC7C9A"/>
    <w:rsid w:val="00CF4BBA"/>
    <w:rsid w:val="00D53E76"/>
    <w:rsid w:val="00D95DDB"/>
    <w:rsid w:val="00DB1647"/>
    <w:rsid w:val="00E27B81"/>
    <w:rsid w:val="00E65936"/>
    <w:rsid w:val="00F03D51"/>
    <w:rsid w:val="00F817D6"/>
    <w:rsid w:val="00FA5D1C"/>
    <w:rsid w:val="00FD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1795"/>
  <w15:chartTrackingRefBased/>
  <w15:docId w15:val="{6A6F86F5-F2AC-49D5-9458-E99A1CF5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7D6"/>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10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6556"/>
    <w:pPr>
      <w:ind w:left="720"/>
      <w:contextualSpacing/>
    </w:pPr>
    <w:rPr>
      <w:kern w:val="2"/>
      <w14:ligatures w14:val="standardContextual"/>
    </w:rPr>
  </w:style>
  <w:style w:type="table" w:customStyle="1" w:styleId="TableGrid1">
    <w:name w:val="Table Grid1"/>
    <w:basedOn w:val="TableNormal"/>
    <w:next w:val="TableGrid"/>
    <w:uiPriority w:val="39"/>
    <w:rsid w:val="00CF4BBA"/>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99111">
      <w:bodyDiv w:val="1"/>
      <w:marLeft w:val="0"/>
      <w:marRight w:val="0"/>
      <w:marTop w:val="0"/>
      <w:marBottom w:val="0"/>
      <w:divBdr>
        <w:top w:val="none" w:sz="0" w:space="0" w:color="auto"/>
        <w:left w:val="none" w:sz="0" w:space="0" w:color="auto"/>
        <w:bottom w:val="none" w:sz="0" w:space="0" w:color="auto"/>
        <w:right w:val="none" w:sz="0" w:space="0" w:color="auto"/>
      </w:divBdr>
    </w:div>
    <w:div w:id="642393524">
      <w:bodyDiv w:val="1"/>
      <w:marLeft w:val="0"/>
      <w:marRight w:val="0"/>
      <w:marTop w:val="0"/>
      <w:marBottom w:val="0"/>
      <w:divBdr>
        <w:top w:val="none" w:sz="0" w:space="0" w:color="auto"/>
        <w:left w:val="none" w:sz="0" w:space="0" w:color="auto"/>
        <w:bottom w:val="none" w:sz="0" w:space="0" w:color="auto"/>
        <w:right w:val="none" w:sz="0" w:space="0" w:color="auto"/>
      </w:divBdr>
    </w:div>
    <w:div w:id="677777263">
      <w:bodyDiv w:val="1"/>
      <w:marLeft w:val="0"/>
      <w:marRight w:val="0"/>
      <w:marTop w:val="0"/>
      <w:marBottom w:val="0"/>
      <w:divBdr>
        <w:top w:val="none" w:sz="0" w:space="0" w:color="auto"/>
        <w:left w:val="none" w:sz="0" w:space="0" w:color="auto"/>
        <w:bottom w:val="none" w:sz="0" w:space="0" w:color="auto"/>
        <w:right w:val="none" w:sz="0" w:space="0" w:color="auto"/>
      </w:divBdr>
    </w:div>
    <w:div w:id="1442186264">
      <w:bodyDiv w:val="1"/>
      <w:marLeft w:val="0"/>
      <w:marRight w:val="0"/>
      <w:marTop w:val="0"/>
      <w:marBottom w:val="0"/>
      <w:divBdr>
        <w:top w:val="none" w:sz="0" w:space="0" w:color="auto"/>
        <w:left w:val="none" w:sz="0" w:space="0" w:color="auto"/>
        <w:bottom w:val="none" w:sz="0" w:space="0" w:color="auto"/>
        <w:right w:val="none" w:sz="0" w:space="0" w:color="auto"/>
      </w:divBdr>
    </w:div>
    <w:div w:id="1495997223">
      <w:bodyDiv w:val="1"/>
      <w:marLeft w:val="0"/>
      <w:marRight w:val="0"/>
      <w:marTop w:val="0"/>
      <w:marBottom w:val="0"/>
      <w:divBdr>
        <w:top w:val="none" w:sz="0" w:space="0" w:color="auto"/>
        <w:left w:val="none" w:sz="0" w:space="0" w:color="auto"/>
        <w:bottom w:val="none" w:sz="0" w:space="0" w:color="auto"/>
        <w:right w:val="none" w:sz="0" w:space="0" w:color="auto"/>
      </w:divBdr>
    </w:div>
    <w:div w:id="1792358648">
      <w:bodyDiv w:val="1"/>
      <w:marLeft w:val="0"/>
      <w:marRight w:val="0"/>
      <w:marTop w:val="0"/>
      <w:marBottom w:val="0"/>
      <w:divBdr>
        <w:top w:val="none" w:sz="0" w:space="0" w:color="auto"/>
        <w:left w:val="none" w:sz="0" w:space="0" w:color="auto"/>
        <w:bottom w:val="none" w:sz="0" w:space="0" w:color="auto"/>
        <w:right w:val="none" w:sz="0" w:space="0" w:color="auto"/>
      </w:divBdr>
    </w:div>
    <w:div w:id="21204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3.wmf"/><Relationship Id="rId33"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oleObject" Target="embeddings/oleObject12.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2023-06-10T07:34:00Z</dcterms:created>
  <dcterms:modified xsi:type="dcterms:W3CDTF">2023-12-11T09:02:00Z</dcterms:modified>
</cp:coreProperties>
</file>