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52DCC" w14:textId="77777777" w:rsidR="00891FAD" w:rsidRPr="00776781" w:rsidRDefault="00891FAD" w:rsidP="00891FAD">
      <w:pPr>
        <w:jc w:val="center"/>
        <w:rPr>
          <w:b/>
          <w:bCs/>
          <w:color w:val="00B050"/>
        </w:rPr>
      </w:pPr>
      <w:r w:rsidRPr="00776781">
        <w:rPr>
          <w:b/>
          <w:bCs/>
          <w:color w:val="00B050"/>
        </w:rPr>
        <w:t>PART 9: TRỌNG ÂM</w:t>
      </w:r>
    </w:p>
    <w:p w14:paraId="76685A79" w14:textId="75932BA8" w:rsidR="00F57F91" w:rsidRDefault="00F57F91"/>
    <w:p w14:paraId="29FECEC8" w14:textId="6328B96F" w:rsidR="00F57F91" w:rsidRDefault="00F57F91">
      <w:r>
        <w:rPr>
          <w:noProof/>
        </w:rPr>
        <mc:AlternateContent>
          <mc:Choice Requires="wps">
            <w:drawing>
              <wp:anchor distT="0" distB="0" distL="114300" distR="114300" simplePos="0" relativeHeight="251673600" behindDoc="0" locked="0" layoutInCell="1" allowOverlap="1" wp14:anchorId="1C58E0F3" wp14:editId="18BA91D6">
                <wp:simplePos x="0" y="0"/>
                <wp:positionH relativeFrom="margin">
                  <wp:posOffset>2336800</wp:posOffset>
                </wp:positionH>
                <wp:positionV relativeFrom="paragraph">
                  <wp:posOffset>-635</wp:posOffset>
                </wp:positionV>
                <wp:extent cx="2266682" cy="650383"/>
                <wp:effectExtent l="0" t="0" r="19685" b="16510"/>
                <wp:wrapNone/>
                <wp:docPr id="1" name="Oval 1"/>
                <wp:cNvGraphicFramePr/>
                <a:graphic xmlns:a="http://schemas.openxmlformats.org/drawingml/2006/main">
                  <a:graphicData uri="http://schemas.microsoft.com/office/word/2010/wordprocessingShape">
                    <wps:wsp>
                      <wps:cNvSpPr/>
                      <wps:spPr>
                        <a:xfrm>
                          <a:off x="0" y="0"/>
                          <a:ext cx="2266682" cy="650383"/>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267583F" w14:textId="77777777" w:rsidR="00F57F91" w:rsidRPr="00AD61E6" w:rsidRDefault="00F57F91" w:rsidP="00F57F91">
                            <w:pPr>
                              <w:jc w:val="center"/>
                              <w:rPr>
                                <w:b/>
                                <w:bCs/>
                                <w:color w:val="000000" w:themeColor="text1"/>
                              </w:rPr>
                            </w:pPr>
                            <w:r w:rsidRPr="00AD61E6">
                              <w:rPr>
                                <w:b/>
                                <w:bCs/>
                                <w:color w:val="000000" w:themeColor="text1"/>
                              </w:rPr>
                              <w:t>TRỌNG ÂM THEO PHIÊN ÂM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58E0F3" id="Oval 1" o:spid="_x0000_s1026" style="position:absolute;margin-left:184pt;margin-top:-.05pt;width:178.5pt;height:51.2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" fillcolor="#ed7d31 [3205]" strokecolor="#1f3763 [1604]" strokeweight="1pt">
                <v:stroke joinstyle="miter"/>
                <v:textbox>
                  <w:txbxContent>
                    <w:p w14:paraId="2267583F" w14:textId="77777777" w:rsidR="00F57F91" w:rsidRPr="00AD61E6" w:rsidRDefault="00F57F91" w:rsidP="00F57F91">
                      <w:pPr>
                        <w:jc w:val="center"/>
                        <w:rPr>
                          <w:b/>
                          <w:bCs/>
                          <w:color w:val="000000" w:themeColor="text1"/>
                        </w:rPr>
                      </w:pPr>
                      <w:r w:rsidRPr="00AD61E6">
                        <w:rPr>
                          <w:b/>
                          <w:bCs/>
                          <w:color w:val="000000" w:themeColor="text1"/>
                        </w:rPr>
                        <w:t>TRỌNG ÂM THEO PHIÊN ÂM</w:t>
                      </w:r>
                    </w:p>
                  </w:txbxContent>
                </v:textbox>
                <w10:wrap anchorx="margin"/>
              </v:oval>
            </w:pict>
          </mc:Fallback>
        </mc:AlternateContent>
      </w:r>
      <w:r>
        <w:rPr>
          <w:noProof/>
        </w:rPr>
        <mc:AlternateContent>
          <mc:Choice Requires="wps">
            <w:drawing>
              <wp:anchor distT="0" distB="0" distL="114300" distR="114300" simplePos="0" relativeHeight="251674624" behindDoc="0" locked="0" layoutInCell="1" allowOverlap="1" wp14:anchorId="48798420" wp14:editId="78CEA11B">
                <wp:simplePos x="0" y="0"/>
                <wp:positionH relativeFrom="column">
                  <wp:posOffset>340995</wp:posOffset>
                </wp:positionH>
                <wp:positionV relativeFrom="paragraph">
                  <wp:posOffset>939800</wp:posOffset>
                </wp:positionV>
                <wp:extent cx="1744756" cy="798195"/>
                <wp:effectExtent l="0" t="0" r="27305" b="20955"/>
                <wp:wrapNone/>
                <wp:docPr id="2" name="Rectangle 2"/>
                <wp:cNvGraphicFramePr/>
                <a:graphic xmlns:a="http://schemas.openxmlformats.org/drawingml/2006/main">
                  <a:graphicData uri="http://schemas.microsoft.com/office/word/2010/wordprocessingShape">
                    <wps:wsp>
                      <wps:cNvSpPr/>
                      <wps:spPr>
                        <a:xfrm>
                          <a:off x="0" y="0"/>
                          <a:ext cx="1744756" cy="79819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B13277" w14:textId="77777777" w:rsidR="00F57F91" w:rsidRPr="00401DCB" w:rsidRDefault="00F57F91" w:rsidP="00F57F91">
                            <w:pPr>
                              <w:jc w:val="center"/>
                              <w:rPr>
                                <w:b/>
                                <w:bCs/>
                                <w:color w:val="000000" w:themeColor="text1"/>
                              </w:rPr>
                            </w:pPr>
                            <w:r w:rsidRPr="00401DCB">
                              <w:rPr>
                                <w:b/>
                                <w:bCs/>
                                <w:color w:val="000000" w:themeColor="text1"/>
                              </w:rPr>
                              <w:t>Trọng âm không bao giờ rơi vào âm /ə/ hoặc là âm /əʊ/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798420" id="Rectangle 2" o:spid="_x0000_s1027" style="position:absolute;margin-left:26.85pt;margin-top:74pt;width:137.4pt;height:62.8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" fillcolor="#bdd6ee [1304]" strokecolor="#1f3763 [1604]" strokeweight="1pt">
                <v:textbox>
                  <w:txbxContent>
                    <w:p w14:paraId="71B13277" w14:textId="77777777" w:rsidR="00F57F91" w:rsidRPr="00401DCB" w:rsidRDefault="00F57F91" w:rsidP="00F57F91">
                      <w:pPr>
                        <w:jc w:val="center"/>
                        <w:rPr>
                          <w:b/>
                          <w:bCs/>
                          <w:color w:val="000000" w:themeColor="text1"/>
                        </w:rPr>
                      </w:pPr>
                      <w:r w:rsidRPr="00401DCB">
                        <w:rPr>
                          <w:b/>
                          <w:bCs/>
                          <w:color w:val="000000" w:themeColor="text1"/>
                        </w:rPr>
                        <w:t>Trọng âm không bao giờ rơi vào âm /ə/ hoặc là âm /əʊ/</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2A076EB6" wp14:editId="7A2F1727">
                <wp:simplePos x="0" y="0"/>
                <wp:positionH relativeFrom="column">
                  <wp:posOffset>4974590</wp:posOffset>
                </wp:positionH>
                <wp:positionV relativeFrom="paragraph">
                  <wp:posOffset>982345</wp:posOffset>
                </wp:positionV>
                <wp:extent cx="1532586" cy="798490"/>
                <wp:effectExtent l="0" t="0" r="10795" b="20955"/>
                <wp:wrapNone/>
                <wp:docPr id="3" name="Rectangle 3"/>
                <wp:cNvGraphicFramePr/>
                <a:graphic xmlns:a="http://schemas.openxmlformats.org/drawingml/2006/main">
                  <a:graphicData uri="http://schemas.microsoft.com/office/word/2010/wordprocessingShape">
                    <wps:wsp>
                      <wps:cNvSpPr/>
                      <wps:spPr>
                        <a:xfrm>
                          <a:off x="0" y="0"/>
                          <a:ext cx="1532586" cy="79849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E9E74F" w14:textId="77777777" w:rsidR="00F57F91" w:rsidRPr="00AD61E6" w:rsidRDefault="00F57F91" w:rsidP="00F57F91">
                            <w:pPr>
                              <w:jc w:val="center"/>
                              <w:rPr>
                                <w:b/>
                                <w:bCs/>
                                <w:color w:val="000000" w:themeColor="text1"/>
                              </w:rPr>
                            </w:pPr>
                            <w:r w:rsidRPr="00AD61E6">
                              <w:rPr>
                                <w:b/>
                                <w:bCs/>
                                <w:color w:val="000000" w:themeColor="text1"/>
                              </w:rPr>
                              <w:t>Nếu tất cả các âm mà ngắn hết thì trọng âm rơi vào âm tiết thứ nhất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76EB6" id="Rectangle 3" o:spid="_x0000_s1028" style="position:absolute;margin-left:391.7pt;margin-top:77.35pt;width:120.7pt;height:62.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" fillcolor="#bdd6ee [1304]" strokecolor="#1f3763 [1604]" strokeweight="1pt">
                <v:textbox>
                  <w:txbxContent>
                    <w:p w14:paraId="35E9E74F" w14:textId="77777777" w:rsidR="00F57F91" w:rsidRPr="00AD61E6" w:rsidRDefault="00F57F91" w:rsidP="00F57F91">
                      <w:pPr>
                        <w:jc w:val="center"/>
                        <w:rPr>
                          <w:b/>
                          <w:bCs/>
                          <w:color w:val="000000" w:themeColor="text1"/>
                        </w:rPr>
                      </w:pPr>
                      <w:r w:rsidRPr="00AD61E6">
                        <w:rPr>
                          <w:b/>
                          <w:bCs/>
                          <w:color w:val="000000" w:themeColor="text1"/>
                        </w:rPr>
                        <w:t>Nếu tất cả các âm mà ngắn hết thì trọng âm rơi vào âm tiết thứ nhất</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7B98279A" wp14:editId="173449A4">
                <wp:simplePos x="0" y="0"/>
                <wp:positionH relativeFrom="margin">
                  <wp:posOffset>2708275</wp:posOffset>
                </wp:positionH>
                <wp:positionV relativeFrom="paragraph">
                  <wp:posOffset>1001395</wp:posOffset>
                </wp:positionV>
                <wp:extent cx="1532586" cy="798490"/>
                <wp:effectExtent l="0" t="0" r="10795" b="20955"/>
                <wp:wrapNone/>
                <wp:docPr id="4" name="Rectangle 4"/>
                <wp:cNvGraphicFramePr/>
                <a:graphic xmlns:a="http://schemas.openxmlformats.org/drawingml/2006/main">
                  <a:graphicData uri="http://schemas.microsoft.com/office/word/2010/wordprocessingShape">
                    <wps:wsp>
                      <wps:cNvSpPr/>
                      <wps:spPr>
                        <a:xfrm>
                          <a:off x="0" y="0"/>
                          <a:ext cx="1532586" cy="79849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5B80B6" w14:textId="77777777" w:rsidR="00F57F91" w:rsidRPr="00AD61E6" w:rsidRDefault="00F57F91" w:rsidP="00F57F91">
                            <w:pPr>
                              <w:jc w:val="center"/>
                              <w:rPr>
                                <w:b/>
                                <w:bCs/>
                              </w:rPr>
                            </w:pPr>
                            <w:r w:rsidRPr="00AD61E6">
                              <w:rPr>
                                <w:b/>
                                <w:bCs/>
                              </w:rPr>
                              <w:t>Trọng âm thường rơi vào những âm sau: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8279A" id="Rectangle 4" o:spid="_x0000_s1029" style="position:absolute;margin-left:213.25pt;margin-top:78.85pt;width:120.7pt;height:62.8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" fillcolor="#7030a0" strokecolor="#1f3763 [1604]" strokeweight="1pt">
                <v:textbox>
                  <w:txbxContent>
                    <w:p w14:paraId="695B80B6" w14:textId="77777777" w:rsidR="00F57F91" w:rsidRPr="00AD61E6" w:rsidRDefault="00F57F91" w:rsidP="00F57F91">
                      <w:pPr>
                        <w:jc w:val="center"/>
                        <w:rPr>
                          <w:b/>
                          <w:bCs/>
                        </w:rPr>
                      </w:pPr>
                      <w:r w:rsidRPr="00AD61E6">
                        <w:rPr>
                          <w:b/>
                          <w:bCs/>
                        </w:rPr>
                        <w:t>Trọng âm thường rơi vào những âm sau:</w:t>
                      </w:r>
                    </w:p>
                  </w:txbxContent>
                </v:textbox>
                <w10:wrap anchorx="margin"/>
              </v:rect>
            </w:pict>
          </mc:Fallback>
        </mc:AlternateContent>
      </w:r>
      <w:r>
        <w:rPr>
          <w:noProof/>
        </w:rPr>
        <mc:AlternateContent>
          <mc:Choice Requires="wps">
            <w:drawing>
              <wp:anchor distT="0" distB="0" distL="114300" distR="114300" simplePos="0" relativeHeight="251677696" behindDoc="0" locked="0" layoutInCell="1" allowOverlap="1" wp14:anchorId="4BF9D472" wp14:editId="4A57F846">
                <wp:simplePos x="0" y="0"/>
                <wp:positionH relativeFrom="column">
                  <wp:posOffset>3509010</wp:posOffset>
                </wp:positionH>
                <wp:positionV relativeFrom="paragraph">
                  <wp:posOffset>655955</wp:posOffset>
                </wp:positionV>
                <wp:extent cx="0" cy="334850"/>
                <wp:effectExtent l="76200" t="0" r="76200" b="65405"/>
                <wp:wrapNone/>
                <wp:docPr id="5" name="Straight Arrow Connector 5"/>
                <wp:cNvGraphicFramePr/>
                <a:graphic xmlns:a="http://schemas.openxmlformats.org/drawingml/2006/main">
                  <a:graphicData uri="http://schemas.microsoft.com/office/word/2010/wordprocessingShape">
                    <wps:wsp>
                      <wps:cNvCnPr/>
                      <wps:spPr>
                        <a:xfrm>
                          <a:off x="0" y="0"/>
                          <a:ext cx="0" cy="33485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F696C0" id="_x0000_t32" coordsize="21600,21600" o:spt="32" o:oned="t" path="m,l21600,21600e" filled="f">
                <v:path arrowok="t" fillok="f" o:connecttype="none"/>
                <o:lock v:ext="edit" shapetype="t"/>
              </v:shapetype>
              <v:shape id="Straight Arrow Connector 5" o:spid="_x0000_s1026" type="#_x0000_t32" style="position:absolute;margin-left:276.3pt;margin-top:51.65pt;width:0;height:26.3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" strokecolor="#4472c4 [3204]" strokeweight="1pt">
                <v:stroke endarrow="block" joinstyle="miter"/>
              </v:shape>
            </w:pict>
          </mc:Fallback>
        </mc:AlternateContent>
      </w:r>
      <w:r>
        <w:rPr>
          <w:noProof/>
        </w:rPr>
        <mc:AlternateContent>
          <mc:Choice Requires="wps">
            <w:drawing>
              <wp:anchor distT="0" distB="0" distL="114300" distR="114300" simplePos="0" relativeHeight="251678720" behindDoc="0" locked="0" layoutInCell="1" allowOverlap="1" wp14:anchorId="2BDC6D9F" wp14:editId="42663E95">
                <wp:simplePos x="0" y="0"/>
                <wp:positionH relativeFrom="column">
                  <wp:posOffset>3630295</wp:posOffset>
                </wp:positionH>
                <wp:positionV relativeFrom="paragraph">
                  <wp:posOffset>649605</wp:posOffset>
                </wp:positionV>
                <wp:extent cx="2177602" cy="321972"/>
                <wp:effectExtent l="0" t="0" r="51435" b="78105"/>
                <wp:wrapNone/>
                <wp:docPr id="6" name="Straight Arrow Connector 6"/>
                <wp:cNvGraphicFramePr/>
                <a:graphic xmlns:a="http://schemas.openxmlformats.org/drawingml/2006/main">
                  <a:graphicData uri="http://schemas.microsoft.com/office/word/2010/wordprocessingShape">
                    <wps:wsp>
                      <wps:cNvCnPr/>
                      <wps:spPr>
                        <a:xfrm>
                          <a:off x="0" y="0"/>
                          <a:ext cx="2177602" cy="32197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AB1933" id="Straight Arrow Connector 6" o:spid="_x0000_s1026" type="#_x0000_t32" style="position:absolute;margin-left:285.85pt;margin-top:51.15pt;width:171.45pt;height:25.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" strokecolor="#4472c4 [3204]" strokeweight="1pt">
                <v:stroke endarrow="block" joinstyle="miter"/>
              </v:shape>
            </w:pict>
          </mc:Fallback>
        </mc:AlternateContent>
      </w:r>
      <w:r>
        <w:rPr>
          <w:noProof/>
        </w:rPr>
        <mc:AlternateContent>
          <mc:Choice Requires="wps">
            <w:drawing>
              <wp:anchor distT="0" distB="0" distL="114300" distR="114300" simplePos="0" relativeHeight="251679744" behindDoc="0" locked="0" layoutInCell="1" allowOverlap="1" wp14:anchorId="677BC174" wp14:editId="11B96B7D">
                <wp:simplePos x="0" y="0"/>
                <wp:positionH relativeFrom="column">
                  <wp:posOffset>1306830</wp:posOffset>
                </wp:positionH>
                <wp:positionV relativeFrom="paragraph">
                  <wp:posOffset>649605</wp:posOffset>
                </wp:positionV>
                <wp:extent cx="2041302" cy="264017"/>
                <wp:effectExtent l="38100" t="0" r="16510" b="79375"/>
                <wp:wrapNone/>
                <wp:docPr id="7" name="Straight Arrow Connector 7"/>
                <wp:cNvGraphicFramePr/>
                <a:graphic xmlns:a="http://schemas.openxmlformats.org/drawingml/2006/main">
                  <a:graphicData uri="http://schemas.microsoft.com/office/word/2010/wordprocessingShape">
                    <wps:wsp>
                      <wps:cNvCnPr/>
                      <wps:spPr>
                        <a:xfrm flipH="1">
                          <a:off x="0" y="0"/>
                          <a:ext cx="2041302" cy="26401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637E4B" id="Straight Arrow Connector 7" o:spid="_x0000_s1026" type="#_x0000_t32" style="position:absolute;margin-left:102.9pt;margin-top:51.15pt;width:160.75pt;height:20.8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" strokecolor="#4472c4 [3204]" strokeweight="1pt">
                <v:stroke endarrow="block" joinstyle="miter"/>
              </v:shape>
            </w:pict>
          </mc:Fallback>
        </mc:AlternateContent>
      </w:r>
      <w:r>
        <w:rPr>
          <w:noProof/>
        </w:rPr>
        <mc:AlternateContent>
          <mc:Choice Requires="wps">
            <w:drawing>
              <wp:anchor distT="0" distB="0" distL="114300" distR="114300" simplePos="0" relativeHeight="251680768" behindDoc="0" locked="0" layoutInCell="1" allowOverlap="1" wp14:anchorId="115D66EA" wp14:editId="4741E3F1">
                <wp:simplePos x="0" y="0"/>
                <wp:positionH relativeFrom="column">
                  <wp:posOffset>3090545</wp:posOffset>
                </wp:positionH>
                <wp:positionV relativeFrom="paragraph">
                  <wp:posOffset>2195195</wp:posOffset>
                </wp:positionV>
                <wp:extent cx="959476" cy="650383"/>
                <wp:effectExtent l="0" t="0" r="12700" b="16510"/>
                <wp:wrapNone/>
                <wp:docPr id="9" name="Rectangle: Rounded Corners 9"/>
                <wp:cNvGraphicFramePr/>
                <a:graphic xmlns:a="http://schemas.openxmlformats.org/drawingml/2006/main">
                  <a:graphicData uri="http://schemas.microsoft.com/office/word/2010/wordprocessingShape">
                    <wps:wsp>
                      <wps:cNvSpPr/>
                      <wps:spPr>
                        <a:xfrm>
                          <a:off x="0" y="0"/>
                          <a:ext cx="959476" cy="650383"/>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65BD1A" w14:textId="77777777" w:rsidR="00F57F91" w:rsidRPr="00AD61E6" w:rsidRDefault="00F57F91" w:rsidP="00F57F91">
                            <w:pPr>
                              <w:jc w:val="center"/>
                              <w:rPr>
                                <w:b/>
                                <w:bCs/>
                                <w:color w:val="000000" w:themeColor="text1"/>
                              </w:rPr>
                            </w:pPr>
                            <w:r w:rsidRPr="00AD61E6">
                              <w:rPr>
                                <w:b/>
                                <w:bCs/>
                                <w:color w:val="000000" w:themeColor="text1"/>
                              </w:rPr>
                              <w:t>nguyên âm đôi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5D66EA" id="Rectangle: Rounded Corners 9" o:spid="_x0000_s1030" style="position:absolute;margin-left:243.35pt;margin-top:172.85pt;width:75.55pt;height:51.2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" fillcolor="#f7caac [1301]" strokecolor="#1f3763 [1604]" strokeweight="1pt">
                <v:stroke joinstyle="miter"/>
                <v:textbox>
                  <w:txbxContent>
                    <w:p w14:paraId="7665BD1A" w14:textId="77777777" w:rsidR="00F57F91" w:rsidRPr="00AD61E6" w:rsidRDefault="00F57F91" w:rsidP="00F57F91">
                      <w:pPr>
                        <w:jc w:val="center"/>
                        <w:rPr>
                          <w:b/>
                          <w:bCs/>
                          <w:color w:val="000000" w:themeColor="text1"/>
                        </w:rPr>
                      </w:pPr>
                      <w:r w:rsidRPr="00AD61E6">
                        <w:rPr>
                          <w:b/>
                          <w:bCs/>
                          <w:color w:val="000000" w:themeColor="text1"/>
                        </w:rPr>
                        <w:t>nguyên âm đôi</w:t>
                      </w:r>
                    </w:p>
                  </w:txbxContent>
                </v:textbox>
              </v:roundrect>
            </w:pict>
          </mc:Fallback>
        </mc:AlternateContent>
      </w:r>
      <w:r>
        <w:rPr>
          <w:noProof/>
        </w:rPr>
        <mc:AlternateContent>
          <mc:Choice Requires="wps">
            <w:drawing>
              <wp:anchor distT="0" distB="0" distL="114300" distR="114300" simplePos="0" relativeHeight="251681792" behindDoc="0" locked="0" layoutInCell="1" allowOverlap="1" wp14:anchorId="45D27296" wp14:editId="3582BCC2">
                <wp:simplePos x="0" y="0"/>
                <wp:positionH relativeFrom="column">
                  <wp:posOffset>1954530</wp:posOffset>
                </wp:positionH>
                <wp:positionV relativeFrom="paragraph">
                  <wp:posOffset>2199005</wp:posOffset>
                </wp:positionV>
                <wp:extent cx="959476" cy="650383"/>
                <wp:effectExtent l="0" t="0" r="12700" b="16510"/>
                <wp:wrapNone/>
                <wp:docPr id="10" name="Rectangle: Rounded Corners 10"/>
                <wp:cNvGraphicFramePr/>
                <a:graphic xmlns:a="http://schemas.openxmlformats.org/drawingml/2006/main">
                  <a:graphicData uri="http://schemas.microsoft.com/office/word/2010/wordprocessingShape">
                    <wps:wsp>
                      <wps:cNvSpPr/>
                      <wps:spPr>
                        <a:xfrm>
                          <a:off x="0" y="0"/>
                          <a:ext cx="959476" cy="650383"/>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14795E" w14:textId="77777777" w:rsidR="00F57F91" w:rsidRPr="00AD61E6" w:rsidRDefault="00F57F91" w:rsidP="00F57F91">
                            <w:pPr>
                              <w:jc w:val="center"/>
                              <w:rPr>
                                <w:b/>
                                <w:bCs/>
                                <w:color w:val="000000" w:themeColor="text1"/>
                              </w:rPr>
                            </w:pPr>
                            <w:r w:rsidRPr="00AD61E6">
                              <w:rPr>
                                <w:b/>
                                <w:bCs/>
                                <w:color w:val="000000" w:themeColor="text1"/>
                              </w:rPr>
                              <w:t>nguyên âm dài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D27296" id="Rectangle: Rounded Corners 10" o:spid="_x0000_s1031" style="position:absolute;margin-left:153.9pt;margin-top:173.15pt;width:75.55pt;height:51.2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" fillcolor="#f7caac [1301]" strokecolor="#1f3763 [1604]" strokeweight="1pt">
                <v:stroke joinstyle="miter"/>
                <v:textbox>
                  <w:txbxContent>
                    <w:p w14:paraId="3814795E" w14:textId="77777777" w:rsidR="00F57F91" w:rsidRPr="00AD61E6" w:rsidRDefault="00F57F91" w:rsidP="00F57F91">
                      <w:pPr>
                        <w:jc w:val="center"/>
                        <w:rPr>
                          <w:b/>
                          <w:bCs/>
                          <w:color w:val="000000" w:themeColor="text1"/>
                        </w:rPr>
                      </w:pPr>
                      <w:r w:rsidRPr="00AD61E6">
                        <w:rPr>
                          <w:b/>
                          <w:bCs/>
                          <w:color w:val="000000" w:themeColor="text1"/>
                        </w:rPr>
                        <w:t>nguyên âm dài</w:t>
                      </w:r>
                    </w:p>
                  </w:txbxContent>
                </v:textbox>
              </v:roundrect>
            </w:pict>
          </mc:Fallback>
        </mc:AlternateContent>
      </w:r>
      <w:r>
        <w:rPr>
          <w:noProof/>
        </w:rPr>
        <mc:AlternateContent>
          <mc:Choice Requires="wps">
            <w:drawing>
              <wp:anchor distT="0" distB="0" distL="114300" distR="114300" simplePos="0" relativeHeight="251683840" behindDoc="0" locked="0" layoutInCell="1" allowOverlap="1" wp14:anchorId="1D39C701" wp14:editId="4DD70660">
                <wp:simplePos x="0" y="0"/>
                <wp:positionH relativeFrom="margin">
                  <wp:posOffset>224155</wp:posOffset>
                </wp:positionH>
                <wp:positionV relativeFrom="paragraph">
                  <wp:posOffset>2285365</wp:posOffset>
                </wp:positionV>
                <wp:extent cx="1661375" cy="1732208"/>
                <wp:effectExtent l="0" t="0" r="15240" b="20955"/>
                <wp:wrapNone/>
                <wp:docPr id="12" name="Flowchart: Punched Tape 12"/>
                <wp:cNvGraphicFramePr/>
                <a:graphic xmlns:a="http://schemas.openxmlformats.org/drawingml/2006/main">
                  <a:graphicData uri="http://schemas.microsoft.com/office/word/2010/wordprocessingShape">
                    <wps:wsp>
                      <wps:cNvSpPr/>
                      <wps:spPr>
                        <a:xfrm>
                          <a:off x="0" y="0"/>
                          <a:ext cx="1661375" cy="1732208"/>
                        </a:xfrm>
                        <a:prstGeom prst="flowChartPunchedTape">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1088221" w14:textId="77777777" w:rsidR="00F57F91" w:rsidRPr="00AD61E6" w:rsidRDefault="00F57F91" w:rsidP="00F57F91">
                            <w:pPr>
                              <w:jc w:val="center"/>
                              <w:rPr>
                                <w:b/>
                                <w:bCs/>
                                <w:color w:val="000000" w:themeColor="text1"/>
                              </w:rPr>
                            </w:pPr>
                            <w:r w:rsidRPr="00AD61E6">
                              <w:rPr>
                                <w:b/>
                                <w:bCs/>
                                <w:color w:val="000000" w:themeColor="text1"/>
                              </w:rPr>
                              <w:t xml:space="preserve">Lưu ý: Nếu như trong từ có chứa cả 2 âm </w:t>
                            </w:r>
                            <w:r w:rsidRPr="00401DCB">
                              <w:rPr>
                                <w:b/>
                                <w:bCs/>
                                <w:color w:val="000000" w:themeColor="text1"/>
                              </w:rPr>
                              <w:t>/ə/</w:t>
                            </w:r>
                            <w:r>
                              <w:rPr>
                                <w:b/>
                                <w:bCs/>
                                <w:color w:val="000000" w:themeColor="text1"/>
                              </w:rPr>
                              <w:t xml:space="preserve"> và </w:t>
                            </w:r>
                            <w:r w:rsidRPr="00401DCB">
                              <w:rPr>
                                <w:b/>
                                <w:bCs/>
                                <w:color w:val="000000" w:themeColor="text1"/>
                              </w:rPr>
                              <w:t>/əʊ/</w:t>
                            </w:r>
                            <w:r>
                              <w:rPr>
                                <w:b/>
                                <w:bCs/>
                                <w:color w:val="000000" w:themeColor="text1"/>
                              </w:rPr>
                              <w:t xml:space="preserve"> </w:t>
                            </w:r>
                            <w:r w:rsidRPr="00AD61E6">
                              <w:rPr>
                                <w:b/>
                                <w:bCs/>
                                <w:color w:val="000000" w:themeColor="text1"/>
                              </w:rPr>
                              <w:t>thì trọng âm rơi vào phần có chứa âm</w:t>
                            </w:r>
                            <w:r>
                              <w:rPr>
                                <w:b/>
                                <w:bCs/>
                                <w:color w:val="000000" w:themeColor="text1"/>
                              </w:rPr>
                              <w:t xml:space="preserve"> </w:t>
                            </w:r>
                            <w:r w:rsidRPr="00401DCB">
                              <w:rPr>
                                <w:b/>
                                <w:bCs/>
                                <w:color w:val="000000" w:themeColor="text1"/>
                              </w:rPr>
                              <w:t>/əʊ/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39C701"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12" o:spid="_x0000_s1032" type="#_x0000_t122" style="position:absolute;margin-left:17.65pt;margin-top:179.95pt;width:130.8pt;height:136.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" fillcolor="#bdd6ee [1304]" strokecolor="#1f3763 [1604]" strokeweight="1pt">
                <v:textbox>
                  <w:txbxContent>
                    <w:p w14:paraId="61088221" w14:textId="77777777" w:rsidR="00F57F91" w:rsidRPr="00AD61E6" w:rsidRDefault="00F57F91" w:rsidP="00F57F91">
                      <w:pPr>
                        <w:jc w:val="center"/>
                        <w:rPr>
                          <w:b/>
                          <w:bCs/>
                          <w:color w:val="000000" w:themeColor="text1"/>
                        </w:rPr>
                      </w:pPr>
                      <w:r w:rsidRPr="00AD61E6">
                        <w:rPr>
                          <w:b/>
                          <w:bCs/>
                          <w:color w:val="000000" w:themeColor="text1"/>
                        </w:rPr>
                        <w:t xml:space="preserve">Lưu ý: Nếu như trong từ có chứa cả 2 âm </w:t>
                      </w:r>
                      <w:r w:rsidRPr="00401DCB">
                        <w:rPr>
                          <w:b/>
                          <w:bCs/>
                          <w:color w:val="000000" w:themeColor="text1"/>
                        </w:rPr>
                        <w:t>/ə/</w:t>
                      </w:r>
                      <w:r>
                        <w:rPr>
                          <w:b/>
                          <w:bCs/>
                          <w:color w:val="000000" w:themeColor="text1"/>
                        </w:rPr>
                        <w:t xml:space="preserve"> và </w:t>
                      </w:r>
                      <w:r w:rsidRPr="00401DCB">
                        <w:rPr>
                          <w:b/>
                          <w:bCs/>
                          <w:color w:val="000000" w:themeColor="text1"/>
                        </w:rPr>
                        <w:t>/əʊ/</w:t>
                      </w:r>
                      <w:r>
                        <w:rPr>
                          <w:b/>
                          <w:bCs/>
                          <w:color w:val="000000" w:themeColor="text1"/>
                        </w:rPr>
                        <w:t xml:space="preserve"> </w:t>
                      </w:r>
                      <w:r w:rsidRPr="00AD61E6">
                        <w:rPr>
                          <w:b/>
                          <w:bCs/>
                          <w:color w:val="000000" w:themeColor="text1"/>
                        </w:rPr>
                        <w:t>thì trọng âm rơi vào phần có chứa âm</w:t>
                      </w:r>
                      <w:r>
                        <w:rPr>
                          <w:b/>
                          <w:bCs/>
                          <w:color w:val="000000" w:themeColor="text1"/>
                        </w:rPr>
                        <w:t xml:space="preserve"> </w:t>
                      </w:r>
                      <w:r w:rsidRPr="00401DCB">
                        <w:rPr>
                          <w:b/>
                          <w:bCs/>
                          <w:color w:val="000000" w:themeColor="text1"/>
                        </w:rPr>
                        <w:t>/əʊ/</w:t>
                      </w:r>
                    </w:p>
                  </w:txbxContent>
                </v:textbox>
                <w10:wrap anchorx="margin"/>
              </v:shape>
            </w:pict>
          </mc:Fallback>
        </mc:AlternateContent>
      </w:r>
      <w:r>
        <w:rPr>
          <w:noProof/>
        </w:rPr>
        <mc:AlternateContent>
          <mc:Choice Requires="wps">
            <w:drawing>
              <wp:anchor distT="0" distB="0" distL="114300" distR="114300" simplePos="0" relativeHeight="251685888" behindDoc="0" locked="0" layoutInCell="1" allowOverlap="1" wp14:anchorId="38E92646" wp14:editId="4ADBA61B">
                <wp:simplePos x="0" y="0"/>
                <wp:positionH relativeFrom="column">
                  <wp:posOffset>1969770</wp:posOffset>
                </wp:positionH>
                <wp:positionV relativeFrom="paragraph">
                  <wp:posOffset>4378325</wp:posOffset>
                </wp:positionV>
                <wp:extent cx="958850" cy="837127"/>
                <wp:effectExtent l="0" t="0" r="12700" b="20320"/>
                <wp:wrapNone/>
                <wp:docPr id="14" name="Rectangle: Rounded Corners 14"/>
                <wp:cNvGraphicFramePr/>
                <a:graphic xmlns:a="http://schemas.openxmlformats.org/drawingml/2006/main">
                  <a:graphicData uri="http://schemas.microsoft.com/office/word/2010/wordprocessingShape">
                    <wps:wsp>
                      <wps:cNvSpPr/>
                      <wps:spPr>
                        <a:xfrm>
                          <a:off x="0" y="0"/>
                          <a:ext cx="958850" cy="837127"/>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B5AED7E" w14:textId="77777777" w:rsidR="00F57F91" w:rsidRDefault="00F57F91" w:rsidP="00F57F91">
                            <w:pPr>
                              <w:jc w:val="center"/>
                              <w:rPr>
                                <w:b/>
                                <w:bCs/>
                                <w:color w:val="000000" w:themeColor="text1"/>
                              </w:rPr>
                            </w:pPr>
                            <w:r>
                              <w:rPr>
                                <w:b/>
                                <w:bCs/>
                                <w:color w:val="000000" w:themeColor="text1"/>
                              </w:rPr>
                              <w:t>Ví dụ:</w:t>
                            </w:r>
                          </w:p>
                          <w:p w14:paraId="6A560504" w14:textId="77777777" w:rsidR="00F57F91" w:rsidRPr="00401DCB" w:rsidRDefault="00F57F91" w:rsidP="00F57F91">
                            <w:pPr>
                              <w:jc w:val="center"/>
                              <w:rPr>
                                <w:color w:val="000000" w:themeColor="text1"/>
                              </w:rPr>
                            </w:pPr>
                            <w:r w:rsidRPr="00401DCB">
                              <w:rPr>
                                <w:color w:val="000000" w:themeColor="text1"/>
                              </w:rPr>
                              <w:t>disease</w:t>
                            </w:r>
                          </w:p>
                          <w:p w14:paraId="010B493E" w14:textId="77777777" w:rsidR="00F57F91" w:rsidRPr="00401DCB" w:rsidRDefault="00F57F91" w:rsidP="00F57F91">
                            <w:pPr>
                              <w:jc w:val="center"/>
                              <w:rPr>
                                <w:color w:val="000000" w:themeColor="text1"/>
                              </w:rPr>
                            </w:pPr>
                            <w:r w:rsidRPr="00401DCB">
                              <w:rPr>
                                <w:color w:val="000000" w:themeColor="text1"/>
                              </w:rPr>
                              <w:t>/dɪˈz</w:t>
                            </w:r>
                            <w:r w:rsidRPr="00C41127">
                              <w:rPr>
                                <w:b/>
                                <w:bCs/>
                                <w:color w:val="000000" w:themeColor="text1"/>
                              </w:rPr>
                              <w:t>iː</w:t>
                            </w:r>
                            <w:r w:rsidRPr="00401DCB">
                              <w:rPr>
                                <w:color w:val="000000" w:themeColor="text1"/>
                              </w:rPr>
                              <w:t>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E92646" id="Rectangle: Rounded Corners 14" o:spid="_x0000_s1033" style="position:absolute;margin-left:155.1pt;margin-top:344.75pt;width:75.5pt;height:65.9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" fillcolor="#f7caac [1301]" strokecolor="#1f3763 [1604]" strokeweight="1pt">
                <v:stroke joinstyle="miter"/>
                <v:textbox>
                  <w:txbxContent>
                    <w:p w14:paraId="7B5AED7E" w14:textId="77777777" w:rsidR="00F57F91" w:rsidRDefault="00F57F91" w:rsidP="00F57F91">
                      <w:pPr>
                        <w:jc w:val="center"/>
                        <w:rPr>
                          <w:b/>
                          <w:bCs/>
                          <w:color w:val="000000" w:themeColor="text1"/>
                        </w:rPr>
                      </w:pPr>
                      <w:r>
                        <w:rPr>
                          <w:b/>
                          <w:bCs/>
                          <w:color w:val="000000" w:themeColor="text1"/>
                        </w:rPr>
                        <w:t>Ví dụ:</w:t>
                      </w:r>
                    </w:p>
                    <w:p w14:paraId="6A560504" w14:textId="77777777" w:rsidR="00F57F91" w:rsidRPr="00401DCB" w:rsidRDefault="00F57F91" w:rsidP="00F57F91">
                      <w:pPr>
                        <w:jc w:val="center"/>
                        <w:rPr>
                          <w:color w:val="000000" w:themeColor="text1"/>
                        </w:rPr>
                      </w:pPr>
                      <w:r w:rsidRPr="00401DCB">
                        <w:rPr>
                          <w:color w:val="000000" w:themeColor="text1"/>
                        </w:rPr>
                        <w:t>disease</w:t>
                      </w:r>
                    </w:p>
                    <w:p w14:paraId="010B493E" w14:textId="77777777" w:rsidR="00F57F91" w:rsidRPr="00401DCB" w:rsidRDefault="00F57F91" w:rsidP="00F57F91">
                      <w:pPr>
                        <w:jc w:val="center"/>
                        <w:rPr>
                          <w:color w:val="000000" w:themeColor="text1"/>
                        </w:rPr>
                      </w:pPr>
                      <w:r w:rsidRPr="00401DCB">
                        <w:rPr>
                          <w:color w:val="000000" w:themeColor="text1"/>
                        </w:rPr>
                        <w:t>/dɪˈz</w:t>
                      </w:r>
                      <w:r w:rsidRPr="00C41127">
                        <w:rPr>
                          <w:b/>
                          <w:bCs/>
                          <w:color w:val="000000" w:themeColor="text1"/>
                        </w:rPr>
                        <w:t>iː</w:t>
                      </w:r>
                      <w:r w:rsidRPr="00401DCB">
                        <w:rPr>
                          <w:color w:val="000000" w:themeColor="text1"/>
                        </w:rPr>
                        <w:t>z/</w:t>
                      </w:r>
                    </w:p>
                  </w:txbxContent>
                </v:textbox>
              </v:roundrect>
            </w:pict>
          </mc:Fallback>
        </mc:AlternateContent>
      </w:r>
      <w:r>
        <w:rPr>
          <w:noProof/>
        </w:rPr>
        <mc:AlternateContent>
          <mc:Choice Requires="wps">
            <w:drawing>
              <wp:anchor distT="0" distB="0" distL="114300" distR="114300" simplePos="0" relativeHeight="251686912" behindDoc="0" locked="0" layoutInCell="1" allowOverlap="1" wp14:anchorId="1003A2FF" wp14:editId="7690CDED">
                <wp:simplePos x="0" y="0"/>
                <wp:positionH relativeFrom="column">
                  <wp:posOffset>3161665</wp:posOffset>
                </wp:positionH>
                <wp:positionV relativeFrom="paragraph">
                  <wp:posOffset>4345940</wp:posOffset>
                </wp:positionV>
                <wp:extent cx="958850" cy="830687"/>
                <wp:effectExtent l="0" t="0" r="12700" b="26670"/>
                <wp:wrapNone/>
                <wp:docPr id="15" name="Rectangle: Rounded Corners 15"/>
                <wp:cNvGraphicFramePr/>
                <a:graphic xmlns:a="http://schemas.openxmlformats.org/drawingml/2006/main">
                  <a:graphicData uri="http://schemas.microsoft.com/office/word/2010/wordprocessingShape">
                    <wps:wsp>
                      <wps:cNvSpPr/>
                      <wps:spPr>
                        <a:xfrm>
                          <a:off x="0" y="0"/>
                          <a:ext cx="958850" cy="830687"/>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057A62" w14:textId="77777777" w:rsidR="00F57F91" w:rsidRDefault="00F57F91" w:rsidP="00F57F91">
                            <w:pPr>
                              <w:jc w:val="center"/>
                              <w:rPr>
                                <w:b/>
                                <w:bCs/>
                                <w:color w:val="000000" w:themeColor="text1"/>
                              </w:rPr>
                            </w:pPr>
                            <w:r>
                              <w:rPr>
                                <w:b/>
                                <w:bCs/>
                                <w:color w:val="000000" w:themeColor="text1"/>
                              </w:rPr>
                              <w:t>Ví dụ:</w:t>
                            </w:r>
                          </w:p>
                          <w:p w14:paraId="5234D78B" w14:textId="77777777" w:rsidR="00F57F91" w:rsidRPr="00401DCB" w:rsidRDefault="00F57F91" w:rsidP="00F57F91">
                            <w:pPr>
                              <w:jc w:val="center"/>
                              <w:rPr>
                                <w:color w:val="000000" w:themeColor="text1"/>
                              </w:rPr>
                            </w:pPr>
                            <w:r w:rsidRPr="00401DCB">
                              <w:rPr>
                                <w:color w:val="000000" w:themeColor="text1"/>
                              </w:rPr>
                              <w:t>explain</w:t>
                            </w:r>
                          </w:p>
                          <w:p w14:paraId="503DE1F3" w14:textId="77777777" w:rsidR="00F57F91" w:rsidRPr="00401DCB" w:rsidRDefault="00F57F91" w:rsidP="00F57F91">
                            <w:pPr>
                              <w:jc w:val="center"/>
                              <w:rPr>
                                <w:color w:val="000000" w:themeColor="text1"/>
                              </w:rPr>
                            </w:pPr>
                            <w:r w:rsidRPr="00401DCB">
                              <w:rPr>
                                <w:color w:val="000000" w:themeColor="text1"/>
                              </w:rPr>
                              <w:t>/ɪkˈspl</w:t>
                            </w:r>
                            <w:r w:rsidRPr="00C41127">
                              <w:rPr>
                                <w:b/>
                                <w:bCs/>
                                <w:color w:val="000000" w:themeColor="text1"/>
                              </w:rPr>
                              <w:t>eɪ</w:t>
                            </w:r>
                            <w:r w:rsidRPr="00401DCB">
                              <w:rPr>
                                <w:color w:val="000000" w:themeColor="text1"/>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003A2FF" id="Rectangle: Rounded Corners 15" o:spid="_x0000_s1034" style="position:absolute;margin-left:248.95pt;margin-top:342.2pt;width:75.5pt;height:65.4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" fillcolor="#f7caac [1301]" strokecolor="#1f3763 [1604]" strokeweight="1pt">
                <v:stroke joinstyle="miter"/>
                <v:textbox>
                  <w:txbxContent>
                    <w:p w14:paraId="29057A62" w14:textId="77777777" w:rsidR="00F57F91" w:rsidRDefault="00F57F91" w:rsidP="00F57F91">
                      <w:pPr>
                        <w:jc w:val="center"/>
                        <w:rPr>
                          <w:b/>
                          <w:bCs/>
                          <w:color w:val="000000" w:themeColor="text1"/>
                        </w:rPr>
                      </w:pPr>
                      <w:r>
                        <w:rPr>
                          <w:b/>
                          <w:bCs/>
                          <w:color w:val="000000" w:themeColor="text1"/>
                        </w:rPr>
                        <w:t>Ví dụ:</w:t>
                      </w:r>
                    </w:p>
                    <w:p w14:paraId="5234D78B" w14:textId="77777777" w:rsidR="00F57F91" w:rsidRPr="00401DCB" w:rsidRDefault="00F57F91" w:rsidP="00F57F91">
                      <w:pPr>
                        <w:jc w:val="center"/>
                        <w:rPr>
                          <w:color w:val="000000" w:themeColor="text1"/>
                        </w:rPr>
                      </w:pPr>
                      <w:r w:rsidRPr="00401DCB">
                        <w:rPr>
                          <w:color w:val="000000" w:themeColor="text1"/>
                        </w:rPr>
                        <w:t>explain</w:t>
                      </w:r>
                    </w:p>
                    <w:p w14:paraId="503DE1F3" w14:textId="77777777" w:rsidR="00F57F91" w:rsidRPr="00401DCB" w:rsidRDefault="00F57F91" w:rsidP="00F57F91">
                      <w:pPr>
                        <w:jc w:val="center"/>
                        <w:rPr>
                          <w:color w:val="000000" w:themeColor="text1"/>
                        </w:rPr>
                      </w:pPr>
                      <w:r w:rsidRPr="00401DCB">
                        <w:rPr>
                          <w:color w:val="000000" w:themeColor="text1"/>
                        </w:rPr>
                        <w:t>/ɪkˈspl</w:t>
                      </w:r>
                      <w:r w:rsidRPr="00C41127">
                        <w:rPr>
                          <w:b/>
                          <w:bCs/>
                          <w:color w:val="000000" w:themeColor="text1"/>
                        </w:rPr>
                        <w:t>eɪ</w:t>
                      </w:r>
                      <w:r w:rsidRPr="00401DCB">
                        <w:rPr>
                          <w:color w:val="000000" w:themeColor="text1"/>
                        </w:rPr>
                        <w:t>n/</w:t>
                      </w:r>
                    </w:p>
                  </w:txbxContent>
                </v:textbox>
              </v:roundrect>
            </w:pict>
          </mc:Fallback>
        </mc:AlternateContent>
      </w:r>
      <w:r>
        <w:rPr>
          <w:noProof/>
        </w:rPr>
        <mc:AlternateContent>
          <mc:Choice Requires="wps">
            <w:drawing>
              <wp:anchor distT="0" distB="0" distL="114300" distR="114300" simplePos="0" relativeHeight="251687936" behindDoc="0" locked="0" layoutInCell="1" allowOverlap="1" wp14:anchorId="2C38ED44" wp14:editId="1EF32066">
                <wp:simplePos x="0" y="0"/>
                <wp:positionH relativeFrom="column">
                  <wp:posOffset>4269105</wp:posOffset>
                </wp:positionH>
                <wp:positionV relativeFrom="paragraph">
                  <wp:posOffset>4339590</wp:posOffset>
                </wp:positionV>
                <wp:extent cx="1255690" cy="843566"/>
                <wp:effectExtent l="0" t="0" r="20955" b="13970"/>
                <wp:wrapNone/>
                <wp:docPr id="16" name="Rectangle: Rounded Corners 16"/>
                <wp:cNvGraphicFramePr/>
                <a:graphic xmlns:a="http://schemas.openxmlformats.org/drawingml/2006/main">
                  <a:graphicData uri="http://schemas.microsoft.com/office/word/2010/wordprocessingShape">
                    <wps:wsp>
                      <wps:cNvSpPr/>
                      <wps:spPr>
                        <a:xfrm>
                          <a:off x="0" y="0"/>
                          <a:ext cx="1255690" cy="843566"/>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11FF64" w14:textId="77777777" w:rsidR="00F57F91" w:rsidRDefault="00F57F91" w:rsidP="00F57F91">
                            <w:pPr>
                              <w:jc w:val="center"/>
                              <w:rPr>
                                <w:b/>
                                <w:bCs/>
                                <w:color w:val="000000" w:themeColor="text1"/>
                              </w:rPr>
                            </w:pPr>
                            <w:r>
                              <w:rPr>
                                <w:b/>
                                <w:bCs/>
                                <w:color w:val="000000" w:themeColor="text1"/>
                              </w:rPr>
                              <w:t>Ví dụ:</w:t>
                            </w:r>
                          </w:p>
                          <w:p w14:paraId="5A7F908B" w14:textId="77777777" w:rsidR="00F57F91" w:rsidRPr="00401DCB" w:rsidRDefault="00F57F91" w:rsidP="00F57F91">
                            <w:pPr>
                              <w:jc w:val="center"/>
                              <w:rPr>
                                <w:color w:val="000000" w:themeColor="text1"/>
                              </w:rPr>
                            </w:pPr>
                            <w:r w:rsidRPr="00401DCB">
                              <w:rPr>
                                <w:color w:val="000000" w:themeColor="text1"/>
                              </w:rPr>
                              <w:t>comprehend</w:t>
                            </w:r>
                          </w:p>
                          <w:p w14:paraId="6AD91004" w14:textId="77777777" w:rsidR="00F57F91" w:rsidRPr="00401DCB" w:rsidRDefault="00F57F91" w:rsidP="00F57F91">
                            <w:pPr>
                              <w:jc w:val="center"/>
                              <w:rPr>
                                <w:color w:val="000000" w:themeColor="text1"/>
                              </w:rPr>
                            </w:pPr>
                            <w:r w:rsidRPr="00401DCB">
                              <w:rPr>
                                <w:color w:val="000000" w:themeColor="text1"/>
                              </w:rPr>
                              <w:t>/ˌkɒmprɪˈhe</w:t>
                            </w:r>
                            <w:r w:rsidRPr="00C41127">
                              <w:rPr>
                                <w:b/>
                                <w:bCs/>
                                <w:color w:val="000000" w:themeColor="text1"/>
                              </w:rPr>
                              <w:t>nd</w:t>
                            </w:r>
                            <w:r w:rsidRPr="00401DCB">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38ED44" id="Rectangle: Rounded Corners 16" o:spid="_x0000_s1035" style="position:absolute;margin-left:336.15pt;margin-top:341.7pt;width:98.85pt;height:66.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" fillcolor="#f7caac [1301]" strokecolor="#1f3763 [1604]" strokeweight="1pt">
                <v:stroke joinstyle="miter"/>
                <v:textbox>
                  <w:txbxContent>
                    <w:p w14:paraId="7111FF64" w14:textId="77777777" w:rsidR="00F57F91" w:rsidRDefault="00F57F91" w:rsidP="00F57F91">
                      <w:pPr>
                        <w:jc w:val="center"/>
                        <w:rPr>
                          <w:b/>
                          <w:bCs/>
                          <w:color w:val="000000" w:themeColor="text1"/>
                        </w:rPr>
                      </w:pPr>
                      <w:r>
                        <w:rPr>
                          <w:b/>
                          <w:bCs/>
                          <w:color w:val="000000" w:themeColor="text1"/>
                        </w:rPr>
                        <w:t>Ví dụ:</w:t>
                      </w:r>
                    </w:p>
                    <w:p w14:paraId="5A7F908B" w14:textId="77777777" w:rsidR="00F57F91" w:rsidRPr="00401DCB" w:rsidRDefault="00F57F91" w:rsidP="00F57F91">
                      <w:pPr>
                        <w:jc w:val="center"/>
                        <w:rPr>
                          <w:color w:val="000000" w:themeColor="text1"/>
                        </w:rPr>
                      </w:pPr>
                      <w:r w:rsidRPr="00401DCB">
                        <w:rPr>
                          <w:color w:val="000000" w:themeColor="text1"/>
                        </w:rPr>
                        <w:t>comprehend</w:t>
                      </w:r>
                    </w:p>
                    <w:p w14:paraId="6AD91004" w14:textId="77777777" w:rsidR="00F57F91" w:rsidRPr="00401DCB" w:rsidRDefault="00F57F91" w:rsidP="00F57F91">
                      <w:pPr>
                        <w:jc w:val="center"/>
                        <w:rPr>
                          <w:color w:val="000000" w:themeColor="text1"/>
                        </w:rPr>
                      </w:pPr>
                      <w:r w:rsidRPr="00401DCB">
                        <w:rPr>
                          <w:color w:val="000000" w:themeColor="text1"/>
                        </w:rPr>
                        <w:t>/ˌkɒmprɪˈhe</w:t>
                      </w:r>
                      <w:r w:rsidRPr="00C41127">
                        <w:rPr>
                          <w:b/>
                          <w:bCs/>
                          <w:color w:val="000000" w:themeColor="text1"/>
                        </w:rPr>
                        <w:t>nd</w:t>
                      </w:r>
                      <w:r w:rsidRPr="00401DCB">
                        <w:rPr>
                          <w:color w:val="000000" w:themeColor="text1"/>
                        </w:rPr>
                        <w:t>/</w:t>
                      </w:r>
                    </w:p>
                  </w:txbxContent>
                </v:textbox>
              </v:roundrect>
            </w:pict>
          </mc:Fallback>
        </mc:AlternateContent>
      </w:r>
      <w:r>
        <w:rPr>
          <w:noProof/>
        </w:rPr>
        <mc:AlternateContent>
          <mc:Choice Requires="wps">
            <w:drawing>
              <wp:anchor distT="0" distB="0" distL="114300" distR="114300" simplePos="0" relativeHeight="251688960" behindDoc="0" locked="0" layoutInCell="1" allowOverlap="1" wp14:anchorId="702EA299" wp14:editId="4820B49A">
                <wp:simplePos x="0" y="0"/>
                <wp:positionH relativeFrom="margin">
                  <wp:posOffset>5764530</wp:posOffset>
                </wp:positionH>
                <wp:positionV relativeFrom="paragraph">
                  <wp:posOffset>4344035</wp:posOffset>
                </wp:positionV>
                <wp:extent cx="958850" cy="850005"/>
                <wp:effectExtent l="0" t="0" r="12700" b="26670"/>
                <wp:wrapNone/>
                <wp:docPr id="17" name="Rectangle: Rounded Corners 17"/>
                <wp:cNvGraphicFramePr/>
                <a:graphic xmlns:a="http://schemas.openxmlformats.org/drawingml/2006/main">
                  <a:graphicData uri="http://schemas.microsoft.com/office/word/2010/wordprocessingShape">
                    <wps:wsp>
                      <wps:cNvSpPr/>
                      <wps:spPr>
                        <a:xfrm>
                          <a:off x="0" y="0"/>
                          <a:ext cx="958850" cy="850005"/>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485C65" w14:textId="77777777" w:rsidR="00F57F91" w:rsidRDefault="00F57F91" w:rsidP="00F57F91">
                            <w:pPr>
                              <w:jc w:val="center"/>
                              <w:rPr>
                                <w:b/>
                                <w:bCs/>
                                <w:color w:val="000000" w:themeColor="text1"/>
                              </w:rPr>
                            </w:pPr>
                            <w:r>
                              <w:rPr>
                                <w:b/>
                                <w:bCs/>
                                <w:color w:val="000000" w:themeColor="text1"/>
                              </w:rPr>
                              <w:t>Ví dụ:</w:t>
                            </w:r>
                          </w:p>
                          <w:p w14:paraId="070D5ABF" w14:textId="77777777" w:rsidR="00F57F91" w:rsidRPr="00401DCB" w:rsidRDefault="00F57F91" w:rsidP="00F57F91">
                            <w:pPr>
                              <w:jc w:val="center"/>
                              <w:rPr>
                                <w:color w:val="000000" w:themeColor="text1"/>
                              </w:rPr>
                            </w:pPr>
                            <w:r w:rsidRPr="00401DCB">
                              <w:rPr>
                                <w:color w:val="000000" w:themeColor="text1"/>
                              </w:rPr>
                              <w:t>animal</w:t>
                            </w:r>
                          </w:p>
                          <w:p w14:paraId="265F12E0" w14:textId="77777777" w:rsidR="00F57F91" w:rsidRPr="00401DCB" w:rsidRDefault="00F57F91" w:rsidP="00F57F91">
                            <w:pPr>
                              <w:jc w:val="center"/>
                              <w:rPr>
                                <w:color w:val="000000" w:themeColor="text1"/>
                              </w:rPr>
                            </w:pPr>
                            <w:r w:rsidRPr="00401DCB">
                              <w:rPr>
                                <w:color w:val="000000" w:themeColor="text1"/>
                              </w:rPr>
                              <w:t>/ˈ</w:t>
                            </w:r>
                            <w:r w:rsidRPr="00C41127">
                              <w:rPr>
                                <w:b/>
                                <w:bCs/>
                                <w:color w:val="000000" w:themeColor="text1"/>
                              </w:rPr>
                              <w:t>æ</w:t>
                            </w:r>
                            <w:r w:rsidRPr="00401DCB">
                              <w:rPr>
                                <w:color w:val="000000" w:themeColor="text1"/>
                              </w:rPr>
                              <w:t>n</w:t>
                            </w:r>
                            <w:r w:rsidRPr="00C41127">
                              <w:rPr>
                                <w:b/>
                                <w:bCs/>
                                <w:color w:val="000000" w:themeColor="text1"/>
                              </w:rPr>
                              <w:t>ɪ</w:t>
                            </w:r>
                            <w:r w:rsidRPr="00401DCB">
                              <w:rPr>
                                <w:color w:val="000000" w:themeColor="text1"/>
                              </w:rPr>
                              <w:t>m</w:t>
                            </w:r>
                            <w:r w:rsidRPr="00C41127">
                              <w:rPr>
                                <w:b/>
                                <w:bCs/>
                                <w:color w:val="000000" w:themeColor="text1"/>
                              </w:rPr>
                              <w:t>ə</w:t>
                            </w:r>
                            <w:r w:rsidRPr="00401DCB">
                              <w:rPr>
                                <w:color w:val="000000" w:themeColor="text1"/>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02EA299" id="Rectangle: Rounded Corners 17" o:spid="_x0000_s1036" style="position:absolute;margin-left:453.9pt;margin-top:342.05pt;width:75.5pt;height:66.95pt;z-index:2516889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" fillcolor="#f7caac [1301]" strokecolor="#1f3763 [1604]" strokeweight="1pt">
                <v:stroke joinstyle="miter"/>
                <v:textbox>
                  <w:txbxContent>
                    <w:p w14:paraId="24485C65" w14:textId="77777777" w:rsidR="00F57F91" w:rsidRDefault="00F57F91" w:rsidP="00F57F91">
                      <w:pPr>
                        <w:jc w:val="center"/>
                        <w:rPr>
                          <w:b/>
                          <w:bCs/>
                          <w:color w:val="000000" w:themeColor="text1"/>
                        </w:rPr>
                      </w:pPr>
                      <w:r>
                        <w:rPr>
                          <w:b/>
                          <w:bCs/>
                          <w:color w:val="000000" w:themeColor="text1"/>
                        </w:rPr>
                        <w:t>Ví dụ:</w:t>
                      </w:r>
                    </w:p>
                    <w:p w14:paraId="070D5ABF" w14:textId="77777777" w:rsidR="00F57F91" w:rsidRPr="00401DCB" w:rsidRDefault="00F57F91" w:rsidP="00F57F91">
                      <w:pPr>
                        <w:jc w:val="center"/>
                        <w:rPr>
                          <w:color w:val="000000" w:themeColor="text1"/>
                        </w:rPr>
                      </w:pPr>
                      <w:r w:rsidRPr="00401DCB">
                        <w:rPr>
                          <w:color w:val="000000" w:themeColor="text1"/>
                        </w:rPr>
                        <w:t>animal</w:t>
                      </w:r>
                    </w:p>
                    <w:p w14:paraId="265F12E0" w14:textId="77777777" w:rsidR="00F57F91" w:rsidRPr="00401DCB" w:rsidRDefault="00F57F91" w:rsidP="00F57F91">
                      <w:pPr>
                        <w:jc w:val="center"/>
                        <w:rPr>
                          <w:color w:val="000000" w:themeColor="text1"/>
                        </w:rPr>
                      </w:pPr>
                      <w:r w:rsidRPr="00401DCB">
                        <w:rPr>
                          <w:color w:val="000000" w:themeColor="text1"/>
                        </w:rPr>
                        <w:t>/ˈ</w:t>
                      </w:r>
                      <w:r w:rsidRPr="00C41127">
                        <w:rPr>
                          <w:b/>
                          <w:bCs/>
                          <w:color w:val="000000" w:themeColor="text1"/>
                        </w:rPr>
                        <w:t>æ</w:t>
                      </w:r>
                      <w:r w:rsidRPr="00401DCB">
                        <w:rPr>
                          <w:color w:val="000000" w:themeColor="text1"/>
                        </w:rPr>
                        <w:t>n</w:t>
                      </w:r>
                      <w:r w:rsidRPr="00C41127">
                        <w:rPr>
                          <w:b/>
                          <w:bCs/>
                          <w:color w:val="000000" w:themeColor="text1"/>
                        </w:rPr>
                        <w:t>ɪ</w:t>
                      </w:r>
                      <w:r w:rsidRPr="00401DCB">
                        <w:rPr>
                          <w:color w:val="000000" w:themeColor="text1"/>
                        </w:rPr>
                        <w:t>m</w:t>
                      </w:r>
                      <w:r w:rsidRPr="00C41127">
                        <w:rPr>
                          <w:b/>
                          <w:bCs/>
                          <w:color w:val="000000" w:themeColor="text1"/>
                        </w:rPr>
                        <w:t>ə</w:t>
                      </w:r>
                      <w:r w:rsidRPr="00401DCB">
                        <w:rPr>
                          <w:color w:val="000000" w:themeColor="text1"/>
                        </w:rPr>
                        <w:t>l/</w:t>
                      </w:r>
                    </w:p>
                  </w:txbxContent>
                </v:textbox>
                <w10:wrap anchorx="margin"/>
              </v:roundrect>
            </w:pict>
          </mc:Fallback>
        </mc:AlternateContent>
      </w:r>
    </w:p>
    <w:p w14:paraId="1DCC2424" w14:textId="3B93298F" w:rsidR="00F57F91" w:rsidRDefault="00F57F91"/>
    <w:p w14:paraId="17AE1A6F" w14:textId="0D38D2BE" w:rsidR="00F57F91" w:rsidRDefault="00F57F91"/>
    <w:p w14:paraId="57F98243" w14:textId="1A0729DF" w:rsidR="00F57F91" w:rsidRDefault="00F57F91"/>
    <w:p w14:paraId="1FDE0836" w14:textId="23EDBBF0" w:rsidR="00F57F91" w:rsidRDefault="00F57F91"/>
    <w:p w14:paraId="724FA221" w14:textId="740BB1D0" w:rsidR="00F57F91" w:rsidRDefault="00F57F91"/>
    <w:p w14:paraId="7FB17311" w14:textId="559852C7" w:rsidR="00F57F91" w:rsidRDefault="00F57F91"/>
    <w:p w14:paraId="4FAC8305" w14:textId="282B31C8" w:rsidR="00F57F91" w:rsidRDefault="00F57F91"/>
    <w:p w14:paraId="1C218CC4" w14:textId="4E21FD24" w:rsidR="00F57F91" w:rsidRDefault="00F57F91"/>
    <w:p w14:paraId="08F921ED" w14:textId="3D577E20" w:rsidR="00F57F91" w:rsidRDefault="00207094">
      <w:r>
        <w:rPr>
          <w:noProof/>
        </w:rPr>
        <mc:AlternateContent>
          <mc:Choice Requires="wps">
            <w:drawing>
              <wp:anchor distT="0" distB="0" distL="114300" distR="114300" simplePos="0" relativeHeight="251672575" behindDoc="0" locked="0" layoutInCell="1" allowOverlap="1" wp14:anchorId="68F4293B" wp14:editId="574309BF">
                <wp:simplePos x="0" y="0"/>
                <wp:positionH relativeFrom="column">
                  <wp:posOffset>1334770</wp:posOffset>
                </wp:positionH>
                <wp:positionV relativeFrom="paragraph">
                  <wp:posOffset>140246</wp:posOffset>
                </wp:positionV>
                <wp:extent cx="0" cy="592475"/>
                <wp:effectExtent l="76200" t="0" r="57150" b="55245"/>
                <wp:wrapNone/>
                <wp:docPr id="34" name="Straight Arrow Connector 34"/>
                <wp:cNvGraphicFramePr/>
                <a:graphic xmlns:a="http://schemas.openxmlformats.org/drawingml/2006/main">
                  <a:graphicData uri="http://schemas.microsoft.com/office/word/2010/wordprocessingShape">
                    <wps:wsp>
                      <wps:cNvCnPr/>
                      <wps:spPr>
                        <a:xfrm>
                          <a:off x="0" y="0"/>
                          <a:ext cx="0" cy="5924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0F6544" id="Straight Arrow Connector 34" o:spid="_x0000_s1026" type="#_x0000_t32" style="position:absolute;margin-left:105.1pt;margin-top:11.05pt;width:0;height:46.65pt;z-index:2516725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" strokecolor="#4472c4 [3204]" strokeweight="1pt">
                <v:stroke endarrow="block" joinstyle="miter"/>
              </v:shape>
            </w:pict>
          </mc:Fallback>
        </mc:AlternateContent>
      </w:r>
    </w:p>
    <w:p w14:paraId="3D414C22" w14:textId="35413160" w:rsidR="00F57F91" w:rsidRDefault="00207094">
      <w:r>
        <w:rPr>
          <w:noProof/>
        </w:rPr>
        <mc:AlternateContent>
          <mc:Choice Requires="wps">
            <w:drawing>
              <wp:anchor distT="0" distB="0" distL="114300" distR="114300" simplePos="0" relativeHeight="251730944" behindDoc="0" locked="0" layoutInCell="1" allowOverlap="1" wp14:anchorId="4B57461C" wp14:editId="784616DD">
                <wp:simplePos x="0" y="0"/>
                <wp:positionH relativeFrom="column">
                  <wp:posOffset>3546386</wp:posOffset>
                </wp:positionH>
                <wp:positionV relativeFrom="paragraph">
                  <wp:posOffset>47625</wp:posOffset>
                </wp:positionV>
                <wp:extent cx="1256763" cy="379927"/>
                <wp:effectExtent l="0" t="0" r="38735" b="77470"/>
                <wp:wrapNone/>
                <wp:docPr id="41" name="Straight Arrow Connector 41"/>
                <wp:cNvGraphicFramePr/>
                <a:graphic xmlns:a="http://schemas.openxmlformats.org/drawingml/2006/main">
                  <a:graphicData uri="http://schemas.microsoft.com/office/word/2010/wordprocessingShape">
                    <wps:wsp>
                      <wps:cNvCnPr/>
                      <wps:spPr>
                        <a:xfrm>
                          <a:off x="0" y="0"/>
                          <a:ext cx="1256763" cy="379927"/>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125E34" id="Straight Arrow Connector 41" o:spid="_x0000_s1026" type="#_x0000_t32" style="position:absolute;margin-left:279.25pt;margin-top:3.75pt;width:98.95pt;height:29.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" strokecolor="#4472c4 [3204]" strokeweight="1pt">
                <v:stroke endarrow="block" joinstyle="miter"/>
              </v:shape>
            </w:pict>
          </mc:Fallback>
        </mc:AlternateContent>
      </w:r>
      <w:r>
        <w:rPr>
          <w:noProof/>
        </w:rPr>
        <mc:AlternateContent>
          <mc:Choice Requires="wps">
            <w:drawing>
              <wp:anchor distT="0" distB="0" distL="114300" distR="114300" simplePos="0" relativeHeight="251728896" behindDoc="0" locked="0" layoutInCell="1" allowOverlap="1" wp14:anchorId="5B7683C8" wp14:editId="1CDE29A9">
                <wp:simplePos x="0" y="0"/>
                <wp:positionH relativeFrom="column">
                  <wp:posOffset>2486114</wp:posOffset>
                </wp:positionH>
                <wp:positionV relativeFrom="paragraph">
                  <wp:posOffset>54610</wp:posOffset>
                </wp:positionV>
                <wp:extent cx="1035676" cy="386366"/>
                <wp:effectExtent l="38100" t="0" r="31750" b="71120"/>
                <wp:wrapNone/>
                <wp:docPr id="40" name="Straight Arrow Connector 40"/>
                <wp:cNvGraphicFramePr/>
                <a:graphic xmlns:a="http://schemas.openxmlformats.org/drawingml/2006/main">
                  <a:graphicData uri="http://schemas.microsoft.com/office/word/2010/wordprocessingShape">
                    <wps:wsp>
                      <wps:cNvCnPr/>
                      <wps:spPr>
                        <a:xfrm flipH="1">
                          <a:off x="0" y="0"/>
                          <a:ext cx="1035676" cy="38636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3B23BE" id="Straight Arrow Connector 40" o:spid="_x0000_s1026" type="#_x0000_t32" style="position:absolute;margin-left:195.75pt;margin-top:4.3pt;width:81.55pt;height:30.4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" strokecolor="#4472c4 [3204]" strokeweight="1pt">
                <v:stroke endarrow="block" joinstyle="miter"/>
              </v:shape>
            </w:pict>
          </mc:Fallback>
        </mc:AlternateContent>
      </w:r>
      <w:r>
        <w:rPr>
          <w:noProof/>
        </w:rPr>
        <mc:AlternateContent>
          <mc:Choice Requires="wps">
            <w:drawing>
              <wp:anchor distT="0" distB="0" distL="114300" distR="114300" simplePos="0" relativeHeight="251722752" behindDoc="0" locked="0" layoutInCell="1" allowOverlap="1" wp14:anchorId="7D924565" wp14:editId="4F8CBA08">
                <wp:simplePos x="0" y="0"/>
                <wp:positionH relativeFrom="column">
                  <wp:posOffset>6226989</wp:posOffset>
                </wp:positionH>
                <wp:positionV relativeFrom="paragraph">
                  <wp:posOffset>16018</wp:posOffset>
                </wp:positionV>
                <wp:extent cx="39710" cy="2582214"/>
                <wp:effectExtent l="38100" t="0" r="74930" b="66040"/>
                <wp:wrapNone/>
                <wp:docPr id="35" name="Straight Arrow Connector 35"/>
                <wp:cNvGraphicFramePr/>
                <a:graphic xmlns:a="http://schemas.openxmlformats.org/drawingml/2006/main">
                  <a:graphicData uri="http://schemas.microsoft.com/office/word/2010/wordprocessingShape">
                    <wps:wsp>
                      <wps:cNvCnPr/>
                      <wps:spPr>
                        <a:xfrm>
                          <a:off x="0" y="0"/>
                          <a:ext cx="39710" cy="258221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45CC34" id="Straight Arrow Connector 35" o:spid="_x0000_s1026" type="#_x0000_t32" style="position:absolute;margin-left:490.3pt;margin-top:1.25pt;width:3.15pt;height:203.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" strokecolor="#4472c4 [3204]" strokeweight="1pt">
                <v:stroke endarrow="block" joinstyle="miter"/>
              </v:shape>
            </w:pict>
          </mc:Fallback>
        </mc:AlternateContent>
      </w:r>
      <w:r w:rsidR="00B24E93">
        <w:rPr>
          <w:noProof/>
        </w:rPr>
        <mc:AlternateContent>
          <mc:Choice Requires="wps">
            <w:drawing>
              <wp:anchor distT="0" distB="0" distL="114300" distR="114300" simplePos="0" relativeHeight="251691008" behindDoc="0" locked="0" layoutInCell="1" allowOverlap="1" wp14:anchorId="63A7035B" wp14:editId="747EEDFE">
                <wp:simplePos x="0" y="0"/>
                <wp:positionH relativeFrom="column">
                  <wp:posOffset>3533140</wp:posOffset>
                </wp:positionH>
                <wp:positionV relativeFrom="paragraph">
                  <wp:posOffset>38824</wp:posOffset>
                </wp:positionV>
                <wp:extent cx="0" cy="405169"/>
                <wp:effectExtent l="76200" t="0" r="57150" b="52070"/>
                <wp:wrapNone/>
                <wp:docPr id="8" name="Straight Arrow Connector 8"/>
                <wp:cNvGraphicFramePr/>
                <a:graphic xmlns:a="http://schemas.openxmlformats.org/drawingml/2006/main">
                  <a:graphicData uri="http://schemas.microsoft.com/office/word/2010/wordprocessingShape">
                    <wps:wsp>
                      <wps:cNvCnPr/>
                      <wps:spPr>
                        <a:xfrm>
                          <a:off x="0" y="0"/>
                          <a:ext cx="0" cy="40516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31CF49" id="Straight Arrow Connector 8" o:spid="_x0000_s1026" type="#_x0000_t32" style="position:absolute;margin-left:278.2pt;margin-top:3.05pt;width:0;height:31.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" strokecolor="#4472c4 [3204]" strokeweight="1pt">
                <v:stroke endarrow="block" joinstyle="miter"/>
              </v:shape>
            </w:pict>
          </mc:Fallback>
        </mc:AlternateContent>
      </w:r>
    </w:p>
    <w:p w14:paraId="1B6A2509" w14:textId="4486E664" w:rsidR="00F57F91" w:rsidRDefault="00F57F91"/>
    <w:p w14:paraId="0731D1D8" w14:textId="463503BC" w:rsidR="00F57F91" w:rsidRDefault="00207094">
      <w:r>
        <w:rPr>
          <w:noProof/>
        </w:rPr>
        <mc:AlternateContent>
          <mc:Choice Requires="wps">
            <w:drawing>
              <wp:anchor distT="0" distB="0" distL="114300" distR="114300" simplePos="0" relativeHeight="251682816" behindDoc="0" locked="0" layoutInCell="1" allowOverlap="1" wp14:anchorId="73903744" wp14:editId="0D5DB44A">
                <wp:simplePos x="0" y="0"/>
                <wp:positionH relativeFrom="column">
                  <wp:posOffset>4294505</wp:posOffset>
                </wp:positionH>
                <wp:positionV relativeFrom="paragraph">
                  <wp:posOffset>90716</wp:posOffset>
                </wp:positionV>
                <wp:extent cx="958850" cy="1177925"/>
                <wp:effectExtent l="0" t="0" r="12700" b="22225"/>
                <wp:wrapNone/>
                <wp:docPr id="11" name="Rectangle: Rounded Corners 11"/>
                <wp:cNvGraphicFramePr/>
                <a:graphic xmlns:a="http://schemas.openxmlformats.org/drawingml/2006/main">
                  <a:graphicData uri="http://schemas.microsoft.com/office/word/2010/wordprocessingShape">
                    <wps:wsp>
                      <wps:cNvSpPr/>
                      <wps:spPr>
                        <a:xfrm>
                          <a:off x="0" y="0"/>
                          <a:ext cx="958850" cy="1177925"/>
                        </a:xfrm>
                        <a:prstGeom prst="round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80ECC9" w14:textId="77777777" w:rsidR="00F57F91" w:rsidRPr="00AD61E6" w:rsidRDefault="00F57F91" w:rsidP="00F57F91">
                            <w:pPr>
                              <w:jc w:val="center"/>
                              <w:rPr>
                                <w:b/>
                                <w:bCs/>
                                <w:color w:val="000000" w:themeColor="text1"/>
                              </w:rPr>
                            </w:pPr>
                            <w:r w:rsidRPr="00AD61E6">
                              <w:rPr>
                                <w:b/>
                                <w:bCs/>
                                <w:color w:val="000000" w:themeColor="text1"/>
                              </w:rPr>
                              <w:t>âm cuối kết thúc với nhiều hơn một phụ âm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903744" id="Rectangle: Rounded Corners 11" o:spid="_x0000_s1037" style="position:absolute;margin-left:338.15pt;margin-top:7.15pt;width:75.5pt;height:92.7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" fillcolor="#f7caac [1301]" strokecolor="#1f3763 [1604]" strokeweight="1pt">
                <v:stroke joinstyle="miter"/>
                <v:textbox>
                  <w:txbxContent>
                    <w:p w14:paraId="0480ECC9" w14:textId="77777777" w:rsidR="00F57F91" w:rsidRPr="00AD61E6" w:rsidRDefault="00F57F91" w:rsidP="00F57F91">
                      <w:pPr>
                        <w:jc w:val="center"/>
                        <w:rPr>
                          <w:b/>
                          <w:bCs/>
                          <w:color w:val="000000" w:themeColor="text1"/>
                        </w:rPr>
                      </w:pPr>
                      <w:r w:rsidRPr="00AD61E6">
                        <w:rPr>
                          <w:b/>
                          <w:bCs/>
                          <w:color w:val="000000" w:themeColor="text1"/>
                        </w:rPr>
                        <w:t>âm cuối kết thúc với nhiều hơn một phụ âm</w:t>
                      </w:r>
                    </w:p>
                  </w:txbxContent>
                </v:textbox>
              </v:roundrect>
            </w:pict>
          </mc:Fallback>
        </mc:AlternateContent>
      </w:r>
    </w:p>
    <w:p w14:paraId="05165765" w14:textId="36737917" w:rsidR="00F57F91" w:rsidRDefault="00F57F91"/>
    <w:p w14:paraId="7C34EABB" w14:textId="554D6518" w:rsidR="00F57F91" w:rsidRDefault="00F57F91"/>
    <w:p w14:paraId="388A8229" w14:textId="1430819D" w:rsidR="00F57F91" w:rsidRDefault="00F57F91"/>
    <w:p w14:paraId="65AE8ACA" w14:textId="1B631B1F" w:rsidR="00F57F91" w:rsidRDefault="00207094">
      <w:r>
        <w:rPr>
          <w:noProof/>
        </w:rPr>
        <mc:AlternateContent>
          <mc:Choice Requires="wps">
            <w:drawing>
              <wp:anchor distT="0" distB="0" distL="114300" distR="114300" simplePos="0" relativeHeight="251726848" behindDoc="0" locked="0" layoutInCell="1" allowOverlap="1" wp14:anchorId="281A5861" wp14:editId="55D1FD7C">
                <wp:simplePos x="0" y="0"/>
                <wp:positionH relativeFrom="column">
                  <wp:posOffset>3570605</wp:posOffset>
                </wp:positionH>
                <wp:positionV relativeFrom="paragraph">
                  <wp:posOffset>24219</wp:posOffset>
                </wp:positionV>
                <wp:extent cx="20392" cy="1526146"/>
                <wp:effectExtent l="57150" t="0" r="55880" b="55245"/>
                <wp:wrapNone/>
                <wp:docPr id="37" name="Straight Arrow Connector 37"/>
                <wp:cNvGraphicFramePr/>
                <a:graphic xmlns:a="http://schemas.openxmlformats.org/drawingml/2006/main">
                  <a:graphicData uri="http://schemas.microsoft.com/office/word/2010/wordprocessingShape">
                    <wps:wsp>
                      <wps:cNvCnPr/>
                      <wps:spPr>
                        <a:xfrm>
                          <a:off x="0" y="0"/>
                          <a:ext cx="20392" cy="152614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C84DF4" id="Straight Arrow Connector 37" o:spid="_x0000_s1026" type="#_x0000_t32" style="position:absolute;margin-left:281.15pt;margin-top:1.9pt;width:1.6pt;height:120.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" strokecolor="#4472c4 [3204]" strokeweight="1pt">
                <v:stroke endarrow="block" joinstyle="miter"/>
              </v:shape>
            </w:pict>
          </mc:Fallback>
        </mc:AlternateContent>
      </w:r>
      <w:r>
        <w:rPr>
          <w:noProof/>
        </w:rPr>
        <mc:AlternateContent>
          <mc:Choice Requires="wps">
            <w:drawing>
              <wp:anchor distT="0" distB="0" distL="114300" distR="114300" simplePos="0" relativeHeight="251724800" behindDoc="0" locked="0" layoutInCell="1" allowOverlap="1" wp14:anchorId="5DF84E07" wp14:editId="118DCAA4">
                <wp:simplePos x="0" y="0"/>
                <wp:positionH relativeFrom="column">
                  <wp:posOffset>2414842</wp:posOffset>
                </wp:positionH>
                <wp:positionV relativeFrom="paragraph">
                  <wp:posOffset>52723</wp:posOffset>
                </wp:positionV>
                <wp:extent cx="20392" cy="1526146"/>
                <wp:effectExtent l="57150" t="0" r="55880" b="55245"/>
                <wp:wrapNone/>
                <wp:docPr id="36" name="Straight Arrow Connector 36"/>
                <wp:cNvGraphicFramePr/>
                <a:graphic xmlns:a="http://schemas.openxmlformats.org/drawingml/2006/main">
                  <a:graphicData uri="http://schemas.microsoft.com/office/word/2010/wordprocessingShape">
                    <wps:wsp>
                      <wps:cNvCnPr/>
                      <wps:spPr>
                        <a:xfrm>
                          <a:off x="0" y="0"/>
                          <a:ext cx="20392" cy="152614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9E3BB6" id="Straight Arrow Connector 36" o:spid="_x0000_s1026" type="#_x0000_t32" style="position:absolute;margin-left:190.15pt;margin-top:4.15pt;width:1.6pt;height:120.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" strokecolor="#4472c4 [3204]" strokeweight="1pt">
                <v:stroke endarrow="block" joinstyle="miter"/>
              </v:shape>
            </w:pict>
          </mc:Fallback>
        </mc:AlternateContent>
      </w:r>
    </w:p>
    <w:p w14:paraId="09E6C6A1" w14:textId="674E53C9" w:rsidR="00F57F91" w:rsidRDefault="00F57F91"/>
    <w:p w14:paraId="51A556FC" w14:textId="52A88A4E" w:rsidR="00F57F91" w:rsidRDefault="00207094">
      <w:r>
        <w:rPr>
          <w:noProof/>
        </w:rPr>
        <mc:AlternateContent>
          <mc:Choice Requires="wps">
            <w:drawing>
              <wp:anchor distT="0" distB="0" distL="114300" distR="114300" simplePos="0" relativeHeight="251670525" behindDoc="0" locked="0" layoutInCell="1" allowOverlap="1" wp14:anchorId="05A16B7E" wp14:editId="630CA926">
                <wp:simplePos x="0" y="0"/>
                <wp:positionH relativeFrom="column">
                  <wp:posOffset>4806950</wp:posOffset>
                </wp:positionH>
                <wp:positionV relativeFrom="paragraph">
                  <wp:posOffset>141059</wp:posOffset>
                </wp:positionV>
                <wp:extent cx="0" cy="1048798"/>
                <wp:effectExtent l="76200" t="0" r="57150" b="56515"/>
                <wp:wrapNone/>
                <wp:docPr id="39" name="Straight Arrow Connector 39"/>
                <wp:cNvGraphicFramePr/>
                <a:graphic xmlns:a="http://schemas.openxmlformats.org/drawingml/2006/main">
                  <a:graphicData uri="http://schemas.microsoft.com/office/word/2010/wordprocessingShape">
                    <wps:wsp>
                      <wps:cNvCnPr/>
                      <wps:spPr>
                        <a:xfrm>
                          <a:off x="0" y="0"/>
                          <a:ext cx="0" cy="104879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7800FD" id="Straight Arrow Connector 39" o:spid="_x0000_s1026" type="#_x0000_t32" style="position:absolute;margin-left:378.5pt;margin-top:11.1pt;width:0;height:82.6pt;z-index:251670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" strokecolor="#4472c4 [3204]" strokeweight="1pt">
                <v:stroke endarrow="block" joinstyle="miter"/>
              </v:shape>
            </w:pict>
          </mc:Fallback>
        </mc:AlternateContent>
      </w:r>
    </w:p>
    <w:p w14:paraId="565D2827" w14:textId="74113198" w:rsidR="00F57F91" w:rsidRDefault="00F57F91"/>
    <w:p w14:paraId="24B0F33F" w14:textId="0E377CA1" w:rsidR="00F57F91" w:rsidRDefault="00207094">
      <w:r>
        <w:rPr>
          <w:noProof/>
        </w:rPr>
        <mc:AlternateContent>
          <mc:Choice Requires="wps">
            <w:drawing>
              <wp:anchor distT="0" distB="0" distL="114300" distR="114300" simplePos="0" relativeHeight="251671550" behindDoc="0" locked="0" layoutInCell="1" allowOverlap="1" wp14:anchorId="08E76414" wp14:editId="5159DB96">
                <wp:simplePos x="0" y="0"/>
                <wp:positionH relativeFrom="column">
                  <wp:posOffset>1319530</wp:posOffset>
                </wp:positionH>
                <wp:positionV relativeFrom="paragraph">
                  <wp:posOffset>117920</wp:posOffset>
                </wp:positionV>
                <wp:extent cx="0" cy="716661"/>
                <wp:effectExtent l="76200" t="0" r="57150" b="64770"/>
                <wp:wrapNone/>
                <wp:docPr id="38" name="Straight Arrow Connector 38"/>
                <wp:cNvGraphicFramePr/>
                <a:graphic xmlns:a="http://schemas.openxmlformats.org/drawingml/2006/main">
                  <a:graphicData uri="http://schemas.microsoft.com/office/word/2010/wordprocessingShape">
                    <wps:wsp>
                      <wps:cNvCnPr/>
                      <wps:spPr>
                        <a:xfrm>
                          <a:off x="0" y="0"/>
                          <a:ext cx="0" cy="716661"/>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EF9ECA" id="Straight Arrow Connector 38" o:spid="_x0000_s1026" type="#_x0000_t32" style="position:absolute;margin-left:103.9pt;margin-top:9.3pt;width:0;height:56.45pt;z-index:2516715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" strokecolor="#4472c4 [3204]" strokeweight="1pt">
                <v:stroke endarrow="block" joinstyle="miter"/>
              </v:shape>
            </w:pict>
          </mc:Fallback>
        </mc:AlternateContent>
      </w:r>
    </w:p>
    <w:p w14:paraId="7CD9092D" w14:textId="2A04B904" w:rsidR="00F57F91" w:rsidRDefault="00F57F91"/>
    <w:p w14:paraId="568F60FD" w14:textId="5588AEEA" w:rsidR="00F57F91" w:rsidRDefault="00F57F91"/>
    <w:p w14:paraId="77AB1B26" w14:textId="7A3D8054" w:rsidR="00F57F91" w:rsidRDefault="00F57F91"/>
    <w:p w14:paraId="24711CB7" w14:textId="2C5EC5EB" w:rsidR="00F57F91" w:rsidRDefault="00207094">
      <w:r>
        <w:rPr>
          <w:noProof/>
        </w:rPr>
        <mc:AlternateContent>
          <mc:Choice Requires="wps">
            <w:drawing>
              <wp:anchor distT="0" distB="0" distL="114300" distR="114300" simplePos="0" relativeHeight="251684864" behindDoc="0" locked="0" layoutInCell="1" allowOverlap="1" wp14:anchorId="6D91F887" wp14:editId="54A70586">
                <wp:simplePos x="0" y="0"/>
                <wp:positionH relativeFrom="column">
                  <wp:posOffset>368175</wp:posOffset>
                </wp:positionH>
                <wp:positionV relativeFrom="paragraph">
                  <wp:posOffset>125910</wp:posOffset>
                </wp:positionV>
                <wp:extent cx="1402715" cy="1030310"/>
                <wp:effectExtent l="0" t="0" r="26035" b="17780"/>
                <wp:wrapNone/>
                <wp:docPr id="13" name="Rectangle: Rounded Corners 13"/>
                <wp:cNvGraphicFramePr/>
                <a:graphic xmlns:a="http://schemas.openxmlformats.org/drawingml/2006/main">
                  <a:graphicData uri="http://schemas.microsoft.com/office/word/2010/wordprocessingShape">
                    <wps:wsp>
                      <wps:cNvSpPr/>
                      <wps:spPr>
                        <a:xfrm>
                          <a:off x="0" y="0"/>
                          <a:ext cx="1402715" cy="1030310"/>
                        </a:xfrm>
                        <a:prstGeom prst="round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752526" w14:textId="77777777" w:rsidR="00F57F91" w:rsidRDefault="00F57F91" w:rsidP="00F57F91">
                            <w:pPr>
                              <w:jc w:val="center"/>
                              <w:rPr>
                                <w:b/>
                                <w:bCs/>
                                <w:color w:val="000000" w:themeColor="text1"/>
                              </w:rPr>
                            </w:pPr>
                            <w:r>
                              <w:rPr>
                                <w:b/>
                                <w:bCs/>
                                <w:color w:val="000000" w:themeColor="text1"/>
                              </w:rPr>
                              <w:t>Ví dụ:</w:t>
                            </w:r>
                          </w:p>
                          <w:p w14:paraId="0F1EF1A2" w14:textId="77777777" w:rsidR="00F57F91" w:rsidRDefault="00F57F91" w:rsidP="00F57F91">
                            <w:pPr>
                              <w:jc w:val="center"/>
                              <w:rPr>
                                <w:color w:val="000000" w:themeColor="text1"/>
                              </w:rPr>
                            </w:pPr>
                            <w:r w:rsidRPr="00401DCB">
                              <w:rPr>
                                <w:color w:val="000000" w:themeColor="text1"/>
                              </w:rPr>
                              <w:t>mother</w:t>
                            </w:r>
                            <w:r>
                              <w:rPr>
                                <w:color w:val="000000" w:themeColor="text1"/>
                              </w:rPr>
                              <w:t xml:space="preserve"> </w:t>
                            </w:r>
                            <w:r w:rsidRPr="00401DCB">
                              <w:rPr>
                                <w:color w:val="000000" w:themeColor="text1"/>
                              </w:rPr>
                              <w:t>/ˈmʌðə(r)/</w:t>
                            </w:r>
                          </w:p>
                          <w:p w14:paraId="31288AA0" w14:textId="77777777" w:rsidR="00F57F91" w:rsidRPr="00401DCB" w:rsidRDefault="00F57F91" w:rsidP="00F57F91">
                            <w:pPr>
                              <w:jc w:val="center"/>
                              <w:rPr>
                                <w:color w:val="000000" w:themeColor="text1"/>
                              </w:rPr>
                            </w:pPr>
                            <w:r>
                              <w:rPr>
                                <w:color w:val="000000" w:themeColor="text1"/>
                              </w:rPr>
                              <w:t xml:space="preserve">hotel </w:t>
                            </w:r>
                            <w:r w:rsidRPr="00401DCB">
                              <w:rPr>
                                <w:color w:val="000000" w:themeColor="text1"/>
                              </w:rPr>
                              <w:t>/həʊˈtel/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91F887" id="Rectangle: Rounded Corners 13" o:spid="_x0000_s1038" style="position:absolute;margin-left:29pt;margin-top:9.9pt;width:110.45pt;height:81.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" fillcolor="#bdd6ee [1304]" strokecolor="#1f3763 [1604]" strokeweight="1pt">
                <v:stroke joinstyle="miter"/>
                <v:textbox>
                  <w:txbxContent>
                    <w:p w14:paraId="1E752526" w14:textId="77777777" w:rsidR="00F57F91" w:rsidRDefault="00F57F91" w:rsidP="00F57F91">
                      <w:pPr>
                        <w:jc w:val="center"/>
                        <w:rPr>
                          <w:b/>
                          <w:bCs/>
                          <w:color w:val="000000" w:themeColor="text1"/>
                        </w:rPr>
                      </w:pPr>
                      <w:r>
                        <w:rPr>
                          <w:b/>
                          <w:bCs/>
                          <w:color w:val="000000" w:themeColor="text1"/>
                        </w:rPr>
                        <w:t>Ví dụ:</w:t>
                      </w:r>
                    </w:p>
                    <w:p w14:paraId="0F1EF1A2" w14:textId="77777777" w:rsidR="00F57F91" w:rsidRDefault="00F57F91" w:rsidP="00F57F91">
                      <w:pPr>
                        <w:jc w:val="center"/>
                        <w:rPr>
                          <w:color w:val="000000" w:themeColor="text1"/>
                        </w:rPr>
                      </w:pPr>
                      <w:r w:rsidRPr="00401DCB">
                        <w:rPr>
                          <w:color w:val="000000" w:themeColor="text1"/>
                        </w:rPr>
                        <w:t>mother</w:t>
                      </w:r>
                      <w:r>
                        <w:rPr>
                          <w:color w:val="000000" w:themeColor="text1"/>
                        </w:rPr>
                        <w:t xml:space="preserve"> </w:t>
                      </w:r>
                      <w:r w:rsidRPr="00401DCB">
                        <w:rPr>
                          <w:color w:val="000000" w:themeColor="text1"/>
                        </w:rPr>
                        <w:t>/ˈmʌðə(r)/</w:t>
                      </w:r>
                    </w:p>
                    <w:p w14:paraId="31288AA0" w14:textId="77777777" w:rsidR="00F57F91" w:rsidRPr="00401DCB" w:rsidRDefault="00F57F91" w:rsidP="00F57F91">
                      <w:pPr>
                        <w:jc w:val="center"/>
                        <w:rPr>
                          <w:color w:val="000000" w:themeColor="text1"/>
                        </w:rPr>
                      </w:pPr>
                      <w:r>
                        <w:rPr>
                          <w:color w:val="000000" w:themeColor="text1"/>
                        </w:rPr>
                        <w:t xml:space="preserve">hotel </w:t>
                      </w:r>
                      <w:r w:rsidRPr="00401DCB">
                        <w:rPr>
                          <w:color w:val="000000" w:themeColor="text1"/>
                        </w:rPr>
                        <w:t>/həʊˈtel/</w:t>
                      </w:r>
                    </w:p>
                  </w:txbxContent>
                </v:textbox>
              </v:roundrect>
            </w:pict>
          </mc:Fallback>
        </mc:AlternateContent>
      </w:r>
    </w:p>
    <w:p w14:paraId="4DDBB26F" w14:textId="77777777" w:rsidR="00F57F91" w:rsidRDefault="00F57F91"/>
    <w:p w14:paraId="764DD41C" w14:textId="77777777" w:rsidR="00F57F91" w:rsidRDefault="00F57F91"/>
    <w:p w14:paraId="002F9A6A" w14:textId="77777777" w:rsidR="00F57F91" w:rsidRDefault="00F57F91">
      <w:pPr>
        <w:spacing w:after="160" w:line="259" w:lineRule="auto"/>
      </w:pPr>
      <w:r>
        <w:br w:type="page"/>
      </w:r>
    </w:p>
    <w:p w14:paraId="66AEA30A" w14:textId="7A50AF6D" w:rsidR="00AE402C" w:rsidRDefault="00AE402C"/>
    <w:p w14:paraId="207DDBAE" w14:textId="737AFF11" w:rsidR="00B24E93" w:rsidRDefault="00B24E93"/>
    <w:p w14:paraId="227B1391" w14:textId="68407DEB" w:rsidR="00B24E93" w:rsidRDefault="00823262">
      <w:r>
        <w:rPr>
          <w:noProof/>
        </w:rPr>
        <mc:AlternateContent>
          <mc:Choice Requires="wps">
            <w:drawing>
              <wp:anchor distT="0" distB="0" distL="114300" distR="114300" simplePos="0" relativeHeight="251696128" behindDoc="0" locked="0" layoutInCell="1" allowOverlap="1" wp14:anchorId="557BA5A7" wp14:editId="7CCA73E9">
                <wp:simplePos x="0" y="0"/>
                <wp:positionH relativeFrom="margin">
                  <wp:posOffset>3136900</wp:posOffset>
                </wp:positionH>
                <wp:positionV relativeFrom="paragraph">
                  <wp:posOffset>79292</wp:posOffset>
                </wp:positionV>
                <wp:extent cx="3239036" cy="2279560"/>
                <wp:effectExtent l="0" t="0" r="19050" b="26035"/>
                <wp:wrapNone/>
                <wp:docPr id="22" name="Rectangle: Rounded Corners 22"/>
                <wp:cNvGraphicFramePr/>
                <a:graphic xmlns:a="http://schemas.openxmlformats.org/drawingml/2006/main">
                  <a:graphicData uri="http://schemas.microsoft.com/office/word/2010/wordprocessingShape">
                    <wps:wsp>
                      <wps:cNvSpPr/>
                      <wps:spPr>
                        <a:xfrm>
                          <a:off x="0" y="0"/>
                          <a:ext cx="3239036" cy="2279560"/>
                        </a:xfrm>
                        <a:prstGeom prst="roundRect">
                          <a:avLst/>
                        </a:prstGeom>
                        <a:solidFill>
                          <a:srgbClr val="F8CBAD"/>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CB1A64" w14:textId="77777777"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-oo: </w:t>
                            </w:r>
                            <w:r w:rsidRPr="002862DE">
                              <w:rPr>
                                <w:b w:val="0"/>
                                <w:bCs w:val="0"/>
                                <w:color w:val="000000" w:themeColor="text1"/>
                              </w:rPr>
                              <w:t>bamboo /bamˈbu:/</w:t>
                            </w:r>
                          </w:p>
                          <w:p w14:paraId="03AC1A21" w14:textId="353CE465"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-oon: </w:t>
                            </w:r>
                            <w:r w:rsidRPr="002862DE">
                              <w:rPr>
                                <w:b w:val="0"/>
                                <w:bCs w:val="0"/>
                                <w:color w:val="000000" w:themeColor="text1"/>
                              </w:rPr>
                              <w:t>cartoon/kɑːˈtuːn/</w:t>
                            </w:r>
                          </w:p>
                          <w:p w14:paraId="264D5F62" w14:textId="77777777" w:rsidR="001918DA" w:rsidRPr="002862DE" w:rsidRDefault="001918DA" w:rsidP="001918DA">
                            <w:pPr>
                              <w:rPr>
                                <w:rFonts w:cs="Times New Roman"/>
                                <w:color w:val="000000" w:themeColor="text1"/>
                                <w:szCs w:val="24"/>
                              </w:rPr>
                            </w:pPr>
                            <w:r w:rsidRPr="002862DE">
                              <w:rPr>
                                <w:rFonts w:cs="Times New Roman"/>
                                <w:color w:val="000000" w:themeColor="text1"/>
                                <w:szCs w:val="24"/>
                              </w:rPr>
                              <w:t>-</w:t>
                            </w:r>
                            <w:r w:rsidRPr="002862DE">
                              <w:rPr>
                                <w:rFonts w:cs="Times New Roman"/>
                                <w:b/>
                                <w:bCs/>
                                <w:color w:val="000000" w:themeColor="text1"/>
                                <w:szCs w:val="24"/>
                              </w:rPr>
                              <w:t>ee:</w:t>
                            </w:r>
                            <w:r w:rsidRPr="002862DE">
                              <w:rPr>
                                <w:rFonts w:cs="Times New Roman"/>
                                <w:color w:val="000000" w:themeColor="text1"/>
                                <w:szCs w:val="24"/>
                              </w:rPr>
                              <w:t xml:space="preserve"> interviewee / ɪntəvjuːˈiː/</w:t>
                            </w:r>
                          </w:p>
                          <w:p w14:paraId="4DDD7821" w14:textId="77777777" w:rsidR="001918DA" w:rsidRPr="002862DE" w:rsidRDefault="001918DA" w:rsidP="001918DA">
                            <w:pPr>
                              <w:rPr>
                                <w:rFonts w:cs="Times New Roman"/>
                                <w:color w:val="000000" w:themeColor="text1"/>
                                <w:szCs w:val="24"/>
                              </w:rPr>
                            </w:pPr>
                            <w:r w:rsidRPr="002862DE">
                              <w:rPr>
                                <w:rFonts w:cs="Times New Roman"/>
                                <w:b/>
                                <w:color w:val="000000" w:themeColor="text1"/>
                                <w:szCs w:val="24"/>
                              </w:rPr>
                              <w:t xml:space="preserve">-eer: </w:t>
                            </w:r>
                            <w:r w:rsidRPr="002862DE">
                              <w:rPr>
                                <w:rFonts w:cs="Times New Roman"/>
                                <w:color w:val="000000" w:themeColor="text1"/>
                                <w:szCs w:val="24"/>
                              </w:rPr>
                              <w:t>volunteer /ˌvɒlənˈtɪə/</w:t>
                            </w:r>
                          </w:p>
                          <w:p w14:paraId="5B0A5971" w14:textId="44565D02"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-ese: </w:t>
                            </w:r>
                            <w:r w:rsidRPr="002862DE">
                              <w:rPr>
                                <w:b w:val="0"/>
                                <w:bCs w:val="0"/>
                                <w:color w:val="000000" w:themeColor="text1"/>
                              </w:rPr>
                              <w:t>Vietnamese /ˌvɪetnəˈmiːz/</w:t>
                            </w:r>
                          </w:p>
                          <w:p w14:paraId="35764C4A" w14:textId="77777777" w:rsidR="001918DA" w:rsidRPr="002862DE" w:rsidRDefault="001918DA" w:rsidP="001918DA">
                            <w:pPr>
                              <w:pStyle w:val="Heading1"/>
                              <w:spacing w:before="0"/>
                              <w:ind w:left="0"/>
                              <w:rPr>
                                <w:b w:val="0"/>
                                <w:bCs w:val="0"/>
                                <w:color w:val="000000" w:themeColor="text1"/>
                              </w:rPr>
                            </w:pPr>
                            <w:r w:rsidRPr="002862DE">
                              <w:rPr>
                                <w:color w:val="000000" w:themeColor="text1"/>
                              </w:rPr>
                              <w:t xml:space="preserve">-esque: </w:t>
                            </w:r>
                            <w:r w:rsidRPr="002862DE">
                              <w:rPr>
                                <w:b w:val="0"/>
                                <w:bCs w:val="0"/>
                                <w:color w:val="000000" w:themeColor="text1"/>
                              </w:rPr>
                              <w:t>picturesque /ˌpɪktʃəˈresk/</w:t>
                            </w:r>
                          </w:p>
                          <w:p w14:paraId="723EAC76" w14:textId="5C814F2F"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-ette: </w:t>
                            </w:r>
                            <w:r w:rsidRPr="002862DE">
                              <w:rPr>
                                <w:b w:val="0"/>
                                <w:bCs w:val="0"/>
                                <w:color w:val="000000" w:themeColor="text1"/>
                              </w:rPr>
                              <w:t>cigarette /sɪɡəˈret/</w:t>
                            </w:r>
                          </w:p>
                          <w:p w14:paraId="65F7737F" w14:textId="66476753"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-ade: </w:t>
                            </w:r>
                            <w:r w:rsidRPr="002862DE">
                              <w:rPr>
                                <w:b w:val="0"/>
                                <w:bCs w:val="0"/>
                                <w:color w:val="000000" w:themeColor="text1"/>
                              </w:rPr>
                              <w:t>lemonade /leməˈneɪd/</w:t>
                            </w:r>
                          </w:p>
                          <w:p w14:paraId="53F2B77C" w14:textId="213AF2B8" w:rsidR="001918DA" w:rsidRPr="002862DE" w:rsidRDefault="001918DA" w:rsidP="001918DA">
                            <w:pPr>
                              <w:pStyle w:val="Heading1"/>
                              <w:spacing w:before="0"/>
                              <w:ind w:left="0"/>
                              <w:rPr>
                                <w:b w:val="0"/>
                                <w:bCs w:val="0"/>
                                <w:color w:val="000000" w:themeColor="text1"/>
                              </w:rPr>
                            </w:pPr>
                            <w:r w:rsidRPr="002862DE">
                              <w:rPr>
                                <w:color w:val="000000" w:themeColor="text1"/>
                              </w:rPr>
                              <w:t xml:space="preserve">-mental: </w:t>
                            </w:r>
                            <w:r w:rsidRPr="002862DE">
                              <w:rPr>
                                <w:b w:val="0"/>
                                <w:bCs w:val="0"/>
                                <w:color w:val="000000" w:themeColor="text1"/>
                              </w:rPr>
                              <w:t>environmental /ɪnˌvaɪərənˈment(ə)l/</w:t>
                            </w:r>
                          </w:p>
                          <w:p w14:paraId="11A1E4B1" w14:textId="594877D1" w:rsidR="001918DA" w:rsidRPr="002862DE" w:rsidRDefault="001918DA" w:rsidP="001918DA">
                            <w:pPr>
                              <w:pStyle w:val="Heading1"/>
                              <w:spacing w:before="0"/>
                              <w:ind w:left="0"/>
                              <w:rPr>
                                <w:b w:val="0"/>
                                <w:bCs w:val="0"/>
                                <w:color w:val="000000" w:themeColor="text1"/>
                              </w:rPr>
                            </w:pPr>
                            <w:r w:rsidRPr="002862DE">
                              <w:rPr>
                                <w:color w:val="000000" w:themeColor="text1"/>
                              </w:rPr>
                              <w:t xml:space="preserve">-nental: </w:t>
                            </w:r>
                            <w:r w:rsidRPr="002862DE">
                              <w:rPr>
                                <w:b w:val="0"/>
                                <w:bCs w:val="0"/>
                                <w:color w:val="000000" w:themeColor="text1"/>
                              </w:rPr>
                              <w:t>continental /kɒntɪˈnent(ə)l/</w:t>
                            </w:r>
                          </w:p>
                          <w:p w14:paraId="3BD371DD" w14:textId="57F98919" w:rsidR="000F5797" w:rsidRPr="002862DE" w:rsidRDefault="001918DA" w:rsidP="001918DA">
                            <w:pPr>
                              <w:pStyle w:val="Heading1"/>
                              <w:spacing w:before="0"/>
                              <w:ind w:left="0"/>
                              <w:rPr>
                                <w:b w:val="0"/>
                                <w:bCs w:val="0"/>
                                <w:color w:val="000000" w:themeColor="text1"/>
                              </w:rPr>
                            </w:pPr>
                            <w:r w:rsidRPr="002862DE">
                              <w:rPr>
                                <w:color w:val="000000" w:themeColor="text1"/>
                              </w:rPr>
                              <w:t xml:space="preserve">-ain: </w:t>
                            </w:r>
                            <w:r w:rsidRPr="002862DE">
                              <w:rPr>
                                <w:b w:val="0"/>
                                <w:bCs w:val="0"/>
                                <w:color w:val="000000" w:themeColor="text1"/>
                              </w:rPr>
                              <w:t>entertain /entəˈteɪn/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7BA5A7" id="Rectangle: Rounded Corners 22" o:spid="_x0000_s1039" style="position:absolute;margin-left:247pt;margin-top:6.25pt;width:255.05pt;height:17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" fillcolor="#f8cbad" strokecolor="#1f3763 [1604]" strokeweight="1pt">
                <v:stroke joinstyle="miter"/>
                <v:textbox>
                  <w:txbxContent>
                    <w:p w14:paraId="24CB1A64" w14:textId="77777777"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-oo: </w:t>
                      </w:r>
                      <w:r w:rsidRPr="002862DE">
                        <w:rPr>
                          <w:b w:val="0"/>
                          <w:bCs w:val="0"/>
                          <w:color w:val="000000" w:themeColor="text1"/>
                        </w:rPr>
                        <w:t>bamboo /bamˈbu:/</w:t>
                      </w:r>
                    </w:p>
                    <w:p w14:paraId="03AC1A21" w14:textId="353CE465"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-oon: </w:t>
                      </w:r>
                      <w:r w:rsidRPr="002862DE">
                        <w:rPr>
                          <w:b w:val="0"/>
                          <w:bCs w:val="0"/>
                          <w:color w:val="000000" w:themeColor="text1"/>
                        </w:rPr>
                        <w:t>cartoon/kɑːˈtuːn/</w:t>
                      </w:r>
                    </w:p>
                    <w:p w14:paraId="264D5F62" w14:textId="77777777" w:rsidR="001918DA" w:rsidRPr="002862DE" w:rsidRDefault="001918DA" w:rsidP="001918DA">
                      <w:pPr>
                        <w:rPr>
                          <w:rFonts w:cs="Times New Roman"/>
                          <w:color w:val="000000" w:themeColor="text1"/>
                          <w:szCs w:val="24"/>
                        </w:rPr>
                      </w:pPr>
                      <w:r w:rsidRPr="002862DE">
                        <w:rPr>
                          <w:rFonts w:cs="Times New Roman"/>
                          <w:color w:val="000000" w:themeColor="text1"/>
                          <w:szCs w:val="24"/>
                        </w:rPr>
                        <w:t>-</w:t>
                      </w:r>
                      <w:r w:rsidRPr="002862DE">
                        <w:rPr>
                          <w:rFonts w:cs="Times New Roman"/>
                          <w:b/>
                          <w:bCs/>
                          <w:color w:val="000000" w:themeColor="text1"/>
                          <w:szCs w:val="24"/>
                        </w:rPr>
                        <w:t>ee:</w:t>
                      </w:r>
                      <w:r w:rsidRPr="002862DE">
                        <w:rPr>
                          <w:rFonts w:cs="Times New Roman"/>
                          <w:color w:val="000000" w:themeColor="text1"/>
                          <w:szCs w:val="24"/>
                        </w:rPr>
                        <w:t xml:space="preserve"> interviewee / ɪntəvjuːˈiː/</w:t>
                      </w:r>
                    </w:p>
                    <w:p w14:paraId="4DDD7821" w14:textId="77777777" w:rsidR="001918DA" w:rsidRPr="002862DE" w:rsidRDefault="001918DA" w:rsidP="001918DA">
                      <w:pPr>
                        <w:rPr>
                          <w:rFonts w:cs="Times New Roman"/>
                          <w:color w:val="000000" w:themeColor="text1"/>
                          <w:szCs w:val="24"/>
                        </w:rPr>
                      </w:pPr>
                      <w:r w:rsidRPr="002862DE">
                        <w:rPr>
                          <w:rFonts w:cs="Times New Roman"/>
                          <w:b/>
                          <w:color w:val="000000" w:themeColor="text1"/>
                          <w:szCs w:val="24"/>
                        </w:rPr>
                        <w:t xml:space="preserve">-eer: </w:t>
                      </w:r>
                      <w:r w:rsidRPr="002862DE">
                        <w:rPr>
                          <w:rFonts w:cs="Times New Roman"/>
                          <w:color w:val="000000" w:themeColor="text1"/>
                          <w:szCs w:val="24"/>
                        </w:rPr>
                        <w:t>volunteer /ˌvɒlənˈtɪə/</w:t>
                      </w:r>
                    </w:p>
                    <w:p w14:paraId="5B0A5971" w14:textId="44565D02"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-ese: </w:t>
                      </w:r>
                      <w:r w:rsidRPr="002862DE">
                        <w:rPr>
                          <w:b w:val="0"/>
                          <w:bCs w:val="0"/>
                          <w:color w:val="000000" w:themeColor="text1"/>
                        </w:rPr>
                        <w:t>Vietnamese /ˌvɪetnəˈmiːz/</w:t>
                      </w:r>
                    </w:p>
                    <w:p w14:paraId="35764C4A" w14:textId="77777777" w:rsidR="001918DA" w:rsidRPr="002862DE" w:rsidRDefault="001918DA" w:rsidP="001918DA">
                      <w:pPr>
                        <w:pStyle w:val="Heading1"/>
                        <w:spacing w:before="0"/>
                        <w:ind w:left="0"/>
                        <w:rPr>
                          <w:b w:val="0"/>
                          <w:bCs w:val="0"/>
                          <w:color w:val="000000" w:themeColor="text1"/>
                        </w:rPr>
                      </w:pPr>
                      <w:r w:rsidRPr="002862DE">
                        <w:rPr>
                          <w:color w:val="000000" w:themeColor="text1"/>
                        </w:rPr>
                        <w:t xml:space="preserve">-esque: </w:t>
                      </w:r>
                      <w:r w:rsidRPr="002862DE">
                        <w:rPr>
                          <w:b w:val="0"/>
                          <w:bCs w:val="0"/>
                          <w:color w:val="000000" w:themeColor="text1"/>
                        </w:rPr>
                        <w:t>picturesque /ˌpɪktʃəˈresk/</w:t>
                      </w:r>
                    </w:p>
                    <w:p w14:paraId="723EAC76" w14:textId="5C814F2F"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-ette: </w:t>
                      </w:r>
                      <w:r w:rsidRPr="002862DE">
                        <w:rPr>
                          <w:b w:val="0"/>
                          <w:bCs w:val="0"/>
                          <w:color w:val="000000" w:themeColor="text1"/>
                        </w:rPr>
                        <w:t>cigarette /sɪɡəˈret/</w:t>
                      </w:r>
                    </w:p>
                    <w:p w14:paraId="65F7737F" w14:textId="66476753" w:rsidR="000F5797" w:rsidRPr="002862DE" w:rsidRDefault="000F5797" w:rsidP="001918DA">
                      <w:pPr>
                        <w:pStyle w:val="Heading1"/>
                        <w:spacing w:before="0"/>
                        <w:ind w:left="0"/>
                        <w:rPr>
                          <w:b w:val="0"/>
                          <w:bCs w:val="0"/>
                          <w:color w:val="000000" w:themeColor="text1"/>
                        </w:rPr>
                      </w:pPr>
                      <w:r w:rsidRPr="002862DE">
                        <w:rPr>
                          <w:color w:val="000000" w:themeColor="text1"/>
                        </w:rPr>
                        <w:t xml:space="preserve">-ade: </w:t>
                      </w:r>
                      <w:r w:rsidRPr="002862DE">
                        <w:rPr>
                          <w:b w:val="0"/>
                          <w:bCs w:val="0"/>
                          <w:color w:val="000000" w:themeColor="text1"/>
                        </w:rPr>
                        <w:t>lemonade /leməˈneɪd/</w:t>
                      </w:r>
                    </w:p>
                    <w:p w14:paraId="53F2B77C" w14:textId="213AF2B8" w:rsidR="001918DA" w:rsidRPr="002862DE" w:rsidRDefault="001918DA" w:rsidP="001918DA">
                      <w:pPr>
                        <w:pStyle w:val="Heading1"/>
                        <w:spacing w:before="0"/>
                        <w:ind w:left="0"/>
                        <w:rPr>
                          <w:b w:val="0"/>
                          <w:bCs w:val="0"/>
                          <w:color w:val="000000" w:themeColor="text1"/>
                        </w:rPr>
                      </w:pPr>
                      <w:r w:rsidRPr="002862DE">
                        <w:rPr>
                          <w:color w:val="000000" w:themeColor="text1"/>
                        </w:rPr>
                        <w:t xml:space="preserve">-mental: </w:t>
                      </w:r>
                      <w:r w:rsidRPr="002862DE">
                        <w:rPr>
                          <w:b w:val="0"/>
                          <w:bCs w:val="0"/>
                          <w:color w:val="000000" w:themeColor="text1"/>
                        </w:rPr>
                        <w:t>environmental /ɪnˌvaɪərənˈment(ə)l/</w:t>
                      </w:r>
                    </w:p>
                    <w:p w14:paraId="11A1E4B1" w14:textId="594877D1" w:rsidR="001918DA" w:rsidRPr="002862DE" w:rsidRDefault="001918DA" w:rsidP="001918DA">
                      <w:pPr>
                        <w:pStyle w:val="Heading1"/>
                        <w:spacing w:before="0"/>
                        <w:ind w:left="0"/>
                        <w:rPr>
                          <w:b w:val="0"/>
                          <w:bCs w:val="0"/>
                          <w:color w:val="000000" w:themeColor="text1"/>
                        </w:rPr>
                      </w:pPr>
                      <w:r w:rsidRPr="002862DE">
                        <w:rPr>
                          <w:color w:val="000000" w:themeColor="text1"/>
                        </w:rPr>
                        <w:t xml:space="preserve">-nental: </w:t>
                      </w:r>
                      <w:r w:rsidRPr="002862DE">
                        <w:rPr>
                          <w:b w:val="0"/>
                          <w:bCs w:val="0"/>
                          <w:color w:val="000000" w:themeColor="text1"/>
                        </w:rPr>
                        <w:t>continental /kɒntɪˈnent(ə)l/</w:t>
                      </w:r>
                    </w:p>
                    <w:p w14:paraId="3BD371DD" w14:textId="57F98919" w:rsidR="000F5797" w:rsidRPr="002862DE" w:rsidRDefault="001918DA" w:rsidP="001918DA">
                      <w:pPr>
                        <w:pStyle w:val="Heading1"/>
                        <w:spacing w:before="0"/>
                        <w:ind w:left="0"/>
                        <w:rPr>
                          <w:b w:val="0"/>
                          <w:bCs w:val="0"/>
                          <w:color w:val="000000" w:themeColor="text1"/>
                        </w:rPr>
                      </w:pPr>
                      <w:r w:rsidRPr="002862DE">
                        <w:rPr>
                          <w:color w:val="000000" w:themeColor="text1"/>
                        </w:rPr>
                        <w:t xml:space="preserve">-ain: </w:t>
                      </w:r>
                      <w:r w:rsidRPr="002862DE">
                        <w:rPr>
                          <w:b w:val="0"/>
                          <w:bCs w:val="0"/>
                          <w:color w:val="000000" w:themeColor="text1"/>
                        </w:rPr>
                        <w:t>entertain /entəˈteɪn/</w:t>
                      </w:r>
                    </w:p>
                  </w:txbxContent>
                </v:textbox>
                <w10:wrap anchorx="margin"/>
              </v:roundrect>
            </w:pict>
          </mc:Fallback>
        </mc:AlternateContent>
      </w:r>
    </w:p>
    <w:p w14:paraId="2F5F3D1B" w14:textId="2C33FB72" w:rsidR="00B24E93" w:rsidRDefault="00B24E93"/>
    <w:p w14:paraId="737651BF" w14:textId="41253B49" w:rsidR="00B24E93" w:rsidRDefault="00B24E93"/>
    <w:p w14:paraId="15C2E34C" w14:textId="33FB8B80" w:rsidR="00B24E93" w:rsidRDefault="00823262">
      <w:r>
        <w:rPr>
          <w:noProof/>
        </w:rPr>
        <mc:AlternateContent>
          <mc:Choice Requires="wps">
            <w:drawing>
              <wp:anchor distT="0" distB="0" distL="114300" distR="114300" simplePos="0" relativeHeight="251694080" behindDoc="0" locked="0" layoutInCell="1" allowOverlap="1" wp14:anchorId="41F093C4" wp14:editId="7C9A9B78">
                <wp:simplePos x="0" y="0"/>
                <wp:positionH relativeFrom="column">
                  <wp:posOffset>1456690</wp:posOffset>
                </wp:positionH>
                <wp:positionV relativeFrom="paragraph">
                  <wp:posOffset>78105</wp:posOffset>
                </wp:positionV>
                <wp:extent cx="1165225" cy="1285875"/>
                <wp:effectExtent l="0" t="0" r="15875" b="28575"/>
                <wp:wrapNone/>
                <wp:docPr id="21" name="Rectangle: Rounded Corners 21"/>
                <wp:cNvGraphicFramePr/>
                <a:graphic xmlns:a="http://schemas.openxmlformats.org/drawingml/2006/main">
                  <a:graphicData uri="http://schemas.microsoft.com/office/word/2010/wordprocessingShape">
                    <wps:wsp>
                      <wps:cNvSpPr/>
                      <wps:spPr>
                        <a:xfrm>
                          <a:off x="0" y="0"/>
                          <a:ext cx="1165225" cy="1285875"/>
                        </a:xfrm>
                        <a:prstGeom prst="roundRect">
                          <a:avLst/>
                        </a:prstGeom>
                        <a:solidFill>
                          <a:srgbClr val="F8CBAD"/>
                        </a:solidFill>
                      </wps:spPr>
                      <wps:style>
                        <a:lnRef idx="2">
                          <a:schemeClr val="accent1">
                            <a:shade val="50000"/>
                          </a:schemeClr>
                        </a:lnRef>
                        <a:fillRef idx="1">
                          <a:schemeClr val="accent1"/>
                        </a:fillRef>
                        <a:effectRef idx="0">
                          <a:schemeClr val="accent1"/>
                        </a:effectRef>
                        <a:fontRef idx="minor">
                          <a:schemeClr val="lt1"/>
                        </a:fontRef>
                      </wps:style>
                      <wps:txbx>
                        <w:txbxContent>
                          <w:p w14:paraId="29CC6B09" w14:textId="4F88D321" w:rsidR="00B24E93" w:rsidRPr="00401DCB" w:rsidRDefault="007B0724" w:rsidP="00B24E93">
                            <w:pPr>
                              <w:jc w:val="center"/>
                              <w:rPr>
                                <w:color w:val="000000" w:themeColor="text1"/>
                              </w:rPr>
                            </w:pPr>
                            <w:r>
                              <w:rPr>
                                <w:b/>
                                <w:bCs/>
                                <w:color w:val="000000" w:themeColor="text1"/>
                              </w:rPr>
                              <w:t>Hậu tố/ đuôi NHẬN TRỌNG ÂM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093C4" id="Rectangle: Rounded Corners 21" o:spid="_x0000_s1040" style="position:absolute;margin-left:114.7pt;margin-top:6.15pt;width:91.75pt;height:10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" fillcolor="#f8cbad" strokecolor="#1f3763 [1604]" strokeweight="1pt">
                <v:stroke joinstyle="miter"/>
                <v:textbox>
                  <w:txbxContent>
                    <w:p w14:paraId="29CC6B09" w14:textId="4F88D321" w:rsidR="00B24E93" w:rsidRPr="00401DCB" w:rsidRDefault="007B0724" w:rsidP="00B24E93">
                      <w:pPr>
                        <w:jc w:val="center"/>
                        <w:rPr>
                          <w:color w:val="000000" w:themeColor="text1"/>
                        </w:rPr>
                      </w:pPr>
                      <w:r>
                        <w:rPr>
                          <w:b/>
                          <w:bCs/>
                          <w:color w:val="000000" w:themeColor="text1"/>
                        </w:rPr>
                        <w:t>Hậu tố/ đuôi NHẬN TRỌNG ÂM</w:t>
                      </w:r>
                    </w:p>
                  </w:txbxContent>
                </v:textbox>
              </v:roundrect>
            </w:pict>
          </mc:Fallback>
        </mc:AlternateContent>
      </w:r>
      <w:r>
        <w:rPr>
          <w:noProof/>
        </w:rPr>
        <mc:AlternateContent>
          <mc:Choice Requires="wps">
            <w:drawing>
              <wp:anchor distT="0" distB="0" distL="114300" distR="114300" simplePos="0" relativeHeight="251698176" behindDoc="0" locked="0" layoutInCell="1" allowOverlap="1" wp14:anchorId="5A773B30" wp14:editId="4ACB842D">
                <wp:simplePos x="0" y="0"/>
                <wp:positionH relativeFrom="column">
                  <wp:posOffset>1478280</wp:posOffset>
                </wp:positionH>
                <wp:positionV relativeFrom="paragraph">
                  <wp:posOffset>2418080</wp:posOffset>
                </wp:positionV>
                <wp:extent cx="1187450" cy="1513205"/>
                <wp:effectExtent l="0" t="0" r="12700" b="10795"/>
                <wp:wrapNone/>
                <wp:docPr id="23" name="Rectangle: Rounded Corners 23"/>
                <wp:cNvGraphicFramePr/>
                <a:graphic xmlns:a="http://schemas.openxmlformats.org/drawingml/2006/main">
                  <a:graphicData uri="http://schemas.microsoft.com/office/word/2010/wordprocessingShape">
                    <wps:wsp>
                      <wps:cNvSpPr/>
                      <wps:spPr>
                        <a:xfrm>
                          <a:off x="0" y="0"/>
                          <a:ext cx="1187450" cy="1513205"/>
                        </a:xfrm>
                        <a:prstGeom prst="round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436F79" w14:textId="15A266A3" w:rsidR="00B24E93" w:rsidRPr="00461248" w:rsidRDefault="007B0724" w:rsidP="00B24E93">
                            <w:pPr>
                              <w:jc w:val="center"/>
                              <w:rPr>
                                <w:color w:val="FFFFFF" w:themeColor="background1"/>
                              </w:rPr>
                            </w:pPr>
                            <w:r w:rsidRPr="00461248">
                              <w:rPr>
                                <w:b/>
                                <w:bCs/>
                                <w:color w:val="FFFFFF" w:themeColor="background1"/>
                              </w:rPr>
                              <w:t>Hậu tố/ đuôi làm trọng âm rơi vào trước âm đó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73B30" id="Rectangle: Rounded Corners 23" o:spid="_x0000_s1041" style="position:absolute;margin-left:116.4pt;margin-top:190.4pt;width:93.5pt;height:119.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" fillcolor="#a162d0" strokecolor="#1f3763 [1604]" strokeweight="1pt">
                <v:stroke joinstyle="miter"/>
                <v:textbox>
                  <w:txbxContent>
                    <w:p w14:paraId="78436F79" w14:textId="15A266A3" w:rsidR="00B24E93" w:rsidRPr="00461248" w:rsidRDefault="007B0724" w:rsidP="00B24E93">
                      <w:pPr>
                        <w:jc w:val="center"/>
                        <w:rPr>
                          <w:color w:val="FFFFFF" w:themeColor="background1"/>
                        </w:rPr>
                      </w:pPr>
                      <w:r w:rsidRPr="00461248">
                        <w:rPr>
                          <w:b/>
                          <w:bCs/>
                          <w:color w:val="FFFFFF" w:themeColor="background1"/>
                        </w:rPr>
                        <w:t>Hậu tố/ đuôi làm trọng âm rơi vào trước âm đó</w:t>
                      </w:r>
                    </w:p>
                  </w:txbxContent>
                </v:textbox>
              </v:roundrect>
            </w:pict>
          </mc:Fallback>
        </mc:AlternateContent>
      </w:r>
      <w:r>
        <w:rPr>
          <w:noProof/>
        </w:rPr>
        <mc:AlternateContent>
          <mc:Choice Requires="wps">
            <w:drawing>
              <wp:anchor distT="0" distB="0" distL="114300" distR="114300" simplePos="0" relativeHeight="251731968" behindDoc="0" locked="0" layoutInCell="1" allowOverlap="1" wp14:anchorId="165A9D6C" wp14:editId="6062D67E">
                <wp:simplePos x="0" y="0"/>
                <wp:positionH relativeFrom="column">
                  <wp:posOffset>2621915</wp:posOffset>
                </wp:positionH>
                <wp:positionV relativeFrom="paragraph">
                  <wp:posOffset>676910</wp:posOffset>
                </wp:positionV>
                <wp:extent cx="521970" cy="0"/>
                <wp:effectExtent l="0" t="76200" r="11430" b="95250"/>
                <wp:wrapNone/>
                <wp:docPr id="42" name="Straight Arrow Connector 42"/>
                <wp:cNvGraphicFramePr/>
                <a:graphic xmlns:a="http://schemas.openxmlformats.org/drawingml/2006/main">
                  <a:graphicData uri="http://schemas.microsoft.com/office/word/2010/wordprocessingShape">
                    <wps:wsp>
                      <wps:cNvCnPr/>
                      <wps:spPr>
                        <a:xfrm>
                          <a:off x="0" y="0"/>
                          <a:ext cx="52197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3E9E83" id="Straight Arrow Connector 42" o:spid="_x0000_s1026" type="#_x0000_t32" style="position:absolute;margin-left:206.45pt;margin-top:53.3pt;width:41.1pt;height:0;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" strokecolor="#4472c4 [3204]" strokeweight="1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2D7B7D26" wp14:editId="21234034">
                <wp:simplePos x="0" y="0"/>
                <wp:positionH relativeFrom="column">
                  <wp:posOffset>1410335</wp:posOffset>
                </wp:positionH>
                <wp:positionV relativeFrom="paragraph">
                  <wp:posOffset>4813300</wp:posOffset>
                </wp:positionV>
                <wp:extent cx="1273175" cy="1175385"/>
                <wp:effectExtent l="0" t="0" r="22225" b="24765"/>
                <wp:wrapNone/>
                <wp:docPr id="24" name="Rectangle: Rounded Corners 24"/>
                <wp:cNvGraphicFramePr/>
                <a:graphic xmlns:a="http://schemas.openxmlformats.org/drawingml/2006/main">
                  <a:graphicData uri="http://schemas.microsoft.com/office/word/2010/wordprocessingShape">
                    <wps:wsp>
                      <wps:cNvSpPr/>
                      <wps:spPr>
                        <a:xfrm>
                          <a:off x="0" y="0"/>
                          <a:ext cx="1273175" cy="1175385"/>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31311DB" w14:textId="484FA9DB" w:rsidR="00B24E93" w:rsidRPr="00401DCB" w:rsidRDefault="007B0724" w:rsidP="00B24E93">
                            <w:pPr>
                              <w:jc w:val="center"/>
                              <w:rPr>
                                <w:color w:val="000000" w:themeColor="text1"/>
                              </w:rPr>
                            </w:pPr>
                            <w:r>
                              <w:rPr>
                                <w:b/>
                                <w:bCs/>
                                <w:color w:val="000000" w:themeColor="text1"/>
                              </w:rPr>
                              <w:t>Hậu tố/ đuôi làm trọng âm dịch chuyển 3 âm tính từ cuối lên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B7D26" id="Rectangle: Rounded Corners 24" o:spid="_x0000_s1042" style="position:absolute;margin-left:111.05pt;margin-top:379pt;width:100.25pt;height:92.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" fillcolor="#ed7d31 [3205]" strokecolor="#1f3763 [1604]" strokeweight="1pt">
                <v:stroke joinstyle="miter"/>
                <v:textbox>
                  <w:txbxContent>
                    <w:p w14:paraId="531311DB" w14:textId="484FA9DB" w:rsidR="00B24E93" w:rsidRPr="00401DCB" w:rsidRDefault="007B0724" w:rsidP="00B24E93">
                      <w:pPr>
                        <w:jc w:val="center"/>
                        <w:rPr>
                          <w:color w:val="000000" w:themeColor="text1"/>
                        </w:rPr>
                      </w:pPr>
                      <w:r>
                        <w:rPr>
                          <w:b/>
                          <w:bCs/>
                          <w:color w:val="000000" w:themeColor="text1"/>
                        </w:rPr>
                        <w:t>Hậu tố/ đuôi làm trọng âm dịch chuyển 3 âm tính từ cuối lên</w:t>
                      </w:r>
                    </w:p>
                  </w:txbxContent>
                </v:textbox>
              </v:roundrect>
            </w:pict>
          </mc:Fallback>
        </mc:AlternateContent>
      </w:r>
      <w:r>
        <w:rPr>
          <w:noProof/>
        </w:rPr>
        <mc:AlternateContent>
          <mc:Choice Requires="wps">
            <w:drawing>
              <wp:anchor distT="0" distB="0" distL="114300" distR="114300" simplePos="0" relativeHeight="251706368" behindDoc="0" locked="0" layoutInCell="1" allowOverlap="1" wp14:anchorId="52097201" wp14:editId="28460464">
                <wp:simplePos x="0" y="0"/>
                <wp:positionH relativeFrom="margin">
                  <wp:posOffset>3204845</wp:posOffset>
                </wp:positionH>
                <wp:positionV relativeFrom="paragraph">
                  <wp:posOffset>4781550</wp:posOffset>
                </wp:positionV>
                <wp:extent cx="2517775" cy="1184275"/>
                <wp:effectExtent l="0" t="0" r="15875" b="15875"/>
                <wp:wrapNone/>
                <wp:docPr id="27" name="Rectangle: Rounded Corners 27"/>
                <wp:cNvGraphicFramePr/>
                <a:graphic xmlns:a="http://schemas.openxmlformats.org/drawingml/2006/main">
                  <a:graphicData uri="http://schemas.microsoft.com/office/word/2010/wordprocessingShape">
                    <wps:wsp>
                      <wps:cNvSpPr/>
                      <wps:spPr>
                        <a:xfrm>
                          <a:off x="0" y="0"/>
                          <a:ext cx="2517775" cy="1184275"/>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C15CFB" w14:textId="06452B52" w:rsidR="006F1E3C" w:rsidRPr="00461248" w:rsidRDefault="006F1E3C" w:rsidP="006F1E3C">
                            <w:pPr>
                              <w:rPr>
                                <w:rFonts w:cs="Times New Roman"/>
                                <w:color w:val="000000" w:themeColor="text1"/>
                              </w:rPr>
                            </w:pPr>
                            <w:r w:rsidRPr="00461248">
                              <w:rPr>
                                <w:rFonts w:cs="Times New Roman"/>
                                <w:b/>
                                <w:color w:val="000000" w:themeColor="text1"/>
                              </w:rPr>
                              <w:t>-y</w:t>
                            </w:r>
                            <w:r w:rsidRPr="00461248">
                              <w:rPr>
                                <w:rFonts w:cs="Times New Roman"/>
                                <w:bCs/>
                                <w:color w:val="000000" w:themeColor="text1"/>
                              </w:rPr>
                              <w:t xml:space="preserve">: </w:t>
                            </w:r>
                            <w:r w:rsidRPr="00461248">
                              <w:rPr>
                                <w:rFonts w:cs="Times New Roman"/>
                                <w:color w:val="000000" w:themeColor="text1"/>
                              </w:rPr>
                              <w:t>biology /baɪˈɒlədʒi/</w:t>
                            </w:r>
                          </w:p>
                          <w:p w14:paraId="454E68E7" w14:textId="5CA75510" w:rsidR="006F1E3C" w:rsidRPr="00461248" w:rsidRDefault="006F1E3C" w:rsidP="006F1E3C">
                            <w:pPr>
                              <w:pStyle w:val="Heading1"/>
                              <w:spacing w:before="0"/>
                              <w:ind w:left="0"/>
                              <w:rPr>
                                <w:color w:val="000000" w:themeColor="text1"/>
                              </w:rPr>
                            </w:pPr>
                            <w:r w:rsidRPr="00461248">
                              <w:rPr>
                                <w:color w:val="000000" w:themeColor="text1"/>
                              </w:rPr>
                              <w:t>-ce</w:t>
                            </w:r>
                            <w:r w:rsidRPr="00461248">
                              <w:rPr>
                                <w:b w:val="0"/>
                                <w:bCs w:val="0"/>
                                <w:color w:val="000000" w:themeColor="text1"/>
                              </w:rPr>
                              <w:t>: difference /ˈdɪf(ə)r(ə)ns/</w:t>
                            </w:r>
                          </w:p>
                          <w:p w14:paraId="6CAEC40B" w14:textId="2B5A1456" w:rsidR="006F1E3C" w:rsidRPr="00461248" w:rsidRDefault="006F1E3C" w:rsidP="006F1E3C">
                            <w:pPr>
                              <w:pStyle w:val="Heading1"/>
                              <w:spacing w:before="0"/>
                              <w:ind w:left="0"/>
                              <w:rPr>
                                <w:b w:val="0"/>
                                <w:bCs w:val="0"/>
                                <w:color w:val="000000" w:themeColor="text1"/>
                              </w:rPr>
                            </w:pPr>
                            <w:r w:rsidRPr="00461248">
                              <w:rPr>
                                <w:color w:val="000000" w:themeColor="text1"/>
                              </w:rPr>
                              <w:t>-ate</w:t>
                            </w:r>
                            <w:r w:rsidRPr="00461248">
                              <w:rPr>
                                <w:b w:val="0"/>
                                <w:bCs w:val="0"/>
                                <w:color w:val="000000" w:themeColor="text1"/>
                              </w:rPr>
                              <w:t>: graduate /ˈɡrædʒʊeɪt/</w:t>
                            </w:r>
                          </w:p>
                          <w:p w14:paraId="30984F13" w14:textId="14A6E0EC" w:rsidR="006F1E3C" w:rsidRPr="00461248" w:rsidRDefault="006F1E3C" w:rsidP="006F1E3C">
                            <w:pPr>
                              <w:pStyle w:val="Heading1"/>
                              <w:spacing w:before="0"/>
                              <w:ind w:left="0"/>
                              <w:rPr>
                                <w:b w:val="0"/>
                                <w:bCs w:val="0"/>
                                <w:color w:val="000000" w:themeColor="text1"/>
                              </w:rPr>
                            </w:pPr>
                            <w:r w:rsidRPr="00461248">
                              <w:rPr>
                                <w:color w:val="000000" w:themeColor="text1"/>
                              </w:rPr>
                              <w:t xml:space="preserve">-ise/ ize: </w:t>
                            </w:r>
                            <w:r w:rsidRPr="00461248">
                              <w:rPr>
                                <w:b w:val="0"/>
                                <w:bCs w:val="0"/>
                                <w:color w:val="000000" w:themeColor="text1"/>
                              </w:rPr>
                              <w:t>apologise /əˈpɒlədʒʌɪz/</w:t>
                            </w:r>
                          </w:p>
                          <w:p w14:paraId="4BB9C3A8" w14:textId="08E6B83A" w:rsidR="006F1E3C" w:rsidRPr="00461248" w:rsidRDefault="006F1E3C" w:rsidP="006F1E3C">
                            <w:pPr>
                              <w:pStyle w:val="Heading1"/>
                              <w:spacing w:before="0"/>
                              <w:ind w:left="0"/>
                              <w:rPr>
                                <w:b w:val="0"/>
                                <w:bCs w:val="0"/>
                                <w:color w:val="000000" w:themeColor="text1"/>
                              </w:rPr>
                            </w:pPr>
                            <w:r w:rsidRPr="00461248">
                              <w:rPr>
                                <w:color w:val="000000" w:themeColor="text1"/>
                              </w:rPr>
                              <w:t xml:space="preserve">-ism/izm: </w:t>
                            </w:r>
                            <w:r w:rsidRPr="00461248">
                              <w:rPr>
                                <w:b w:val="0"/>
                                <w:bCs w:val="0"/>
                                <w:color w:val="000000" w:themeColor="text1"/>
                              </w:rPr>
                              <w:t>tourism /ˈtʊərɪz(ə)m/</w:t>
                            </w:r>
                          </w:p>
                          <w:p w14:paraId="50A9D54E" w14:textId="4DAF5298" w:rsidR="00B24E93" w:rsidRPr="00461248" w:rsidRDefault="00B24E93" w:rsidP="006F1E3C">
                            <w:pPr>
                              <w:jc w:val="center"/>
                              <w:rPr>
                                <w:rFonts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097201" id="Rectangle: Rounded Corners 27" o:spid="_x0000_s1043" style="position:absolute;margin-left:252.35pt;margin-top:376.5pt;width:198.25pt;height:93.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" fillcolor="#ed7d31 [3205]" strokecolor="#1f3763 [1604]" strokeweight="1pt">
                <v:stroke joinstyle="miter"/>
                <v:textbox>
                  <w:txbxContent>
                    <w:p w14:paraId="5EC15CFB" w14:textId="06452B52" w:rsidR="006F1E3C" w:rsidRPr="00461248" w:rsidRDefault="006F1E3C" w:rsidP="006F1E3C">
                      <w:pPr>
                        <w:rPr>
                          <w:rFonts w:cs="Times New Roman"/>
                          <w:color w:val="000000" w:themeColor="text1"/>
                        </w:rPr>
                      </w:pPr>
                      <w:r w:rsidRPr="00461248">
                        <w:rPr>
                          <w:rFonts w:cs="Times New Roman"/>
                          <w:b/>
                          <w:color w:val="000000" w:themeColor="text1"/>
                        </w:rPr>
                        <w:t>-y</w:t>
                      </w:r>
                      <w:r w:rsidRPr="00461248">
                        <w:rPr>
                          <w:rFonts w:cs="Times New Roman"/>
                          <w:bCs/>
                          <w:color w:val="000000" w:themeColor="text1"/>
                        </w:rPr>
                        <w:t xml:space="preserve">: </w:t>
                      </w:r>
                      <w:r w:rsidRPr="00461248">
                        <w:rPr>
                          <w:rFonts w:cs="Times New Roman"/>
                          <w:color w:val="000000" w:themeColor="text1"/>
                        </w:rPr>
                        <w:t>biology /baɪˈɒlədʒi/</w:t>
                      </w:r>
                    </w:p>
                    <w:p w14:paraId="454E68E7" w14:textId="5CA75510" w:rsidR="006F1E3C" w:rsidRPr="00461248" w:rsidRDefault="006F1E3C" w:rsidP="006F1E3C">
                      <w:pPr>
                        <w:pStyle w:val="Heading1"/>
                        <w:spacing w:before="0"/>
                        <w:ind w:left="0"/>
                        <w:rPr>
                          <w:color w:val="000000" w:themeColor="text1"/>
                        </w:rPr>
                      </w:pPr>
                      <w:r w:rsidRPr="00461248">
                        <w:rPr>
                          <w:color w:val="000000" w:themeColor="text1"/>
                        </w:rPr>
                        <w:t>-ce</w:t>
                      </w:r>
                      <w:r w:rsidRPr="00461248">
                        <w:rPr>
                          <w:b w:val="0"/>
                          <w:bCs w:val="0"/>
                          <w:color w:val="000000" w:themeColor="text1"/>
                        </w:rPr>
                        <w:t>: difference /ˈdɪf(ə)r(ə)ns/</w:t>
                      </w:r>
                    </w:p>
                    <w:p w14:paraId="6CAEC40B" w14:textId="2B5A1456" w:rsidR="006F1E3C" w:rsidRPr="00461248" w:rsidRDefault="006F1E3C" w:rsidP="006F1E3C">
                      <w:pPr>
                        <w:pStyle w:val="Heading1"/>
                        <w:spacing w:before="0"/>
                        <w:ind w:left="0"/>
                        <w:rPr>
                          <w:b w:val="0"/>
                          <w:bCs w:val="0"/>
                          <w:color w:val="000000" w:themeColor="text1"/>
                        </w:rPr>
                      </w:pPr>
                      <w:r w:rsidRPr="00461248">
                        <w:rPr>
                          <w:color w:val="000000" w:themeColor="text1"/>
                        </w:rPr>
                        <w:t>-ate</w:t>
                      </w:r>
                      <w:r w:rsidRPr="00461248">
                        <w:rPr>
                          <w:b w:val="0"/>
                          <w:bCs w:val="0"/>
                          <w:color w:val="000000" w:themeColor="text1"/>
                        </w:rPr>
                        <w:t>: graduate /ˈɡrædʒʊeɪt/</w:t>
                      </w:r>
                    </w:p>
                    <w:p w14:paraId="30984F13" w14:textId="14A6E0EC" w:rsidR="006F1E3C" w:rsidRPr="00461248" w:rsidRDefault="006F1E3C" w:rsidP="006F1E3C">
                      <w:pPr>
                        <w:pStyle w:val="Heading1"/>
                        <w:spacing w:before="0"/>
                        <w:ind w:left="0"/>
                        <w:rPr>
                          <w:b w:val="0"/>
                          <w:bCs w:val="0"/>
                          <w:color w:val="000000" w:themeColor="text1"/>
                        </w:rPr>
                      </w:pPr>
                      <w:r w:rsidRPr="00461248">
                        <w:rPr>
                          <w:color w:val="000000" w:themeColor="text1"/>
                        </w:rPr>
                        <w:t xml:space="preserve">-ise/ ize: </w:t>
                      </w:r>
                      <w:r w:rsidRPr="00461248">
                        <w:rPr>
                          <w:b w:val="0"/>
                          <w:bCs w:val="0"/>
                          <w:color w:val="000000" w:themeColor="text1"/>
                        </w:rPr>
                        <w:t>apologise /əˈpɒlədʒʌɪz/</w:t>
                      </w:r>
                    </w:p>
                    <w:p w14:paraId="4BB9C3A8" w14:textId="08E6B83A" w:rsidR="006F1E3C" w:rsidRPr="00461248" w:rsidRDefault="006F1E3C" w:rsidP="006F1E3C">
                      <w:pPr>
                        <w:pStyle w:val="Heading1"/>
                        <w:spacing w:before="0"/>
                        <w:ind w:left="0"/>
                        <w:rPr>
                          <w:b w:val="0"/>
                          <w:bCs w:val="0"/>
                          <w:color w:val="000000" w:themeColor="text1"/>
                        </w:rPr>
                      </w:pPr>
                      <w:r w:rsidRPr="00461248">
                        <w:rPr>
                          <w:color w:val="000000" w:themeColor="text1"/>
                        </w:rPr>
                        <w:t xml:space="preserve">-ism/izm: </w:t>
                      </w:r>
                      <w:r w:rsidRPr="00461248">
                        <w:rPr>
                          <w:b w:val="0"/>
                          <w:bCs w:val="0"/>
                          <w:color w:val="000000" w:themeColor="text1"/>
                        </w:rPr>
                        <w:t>tourism /ˈtʊərɪz(ə)m/</w:t>
                      </w:r>
                    </w:p>
                    <w:p w14:paraId="50A9D54E" w14:textId="4DAF5298" w:rsidR="00B24E93" w:rsidRPr="00461248" w:rsidRDefault="00B24E93" w:rsidP="006F1E3C">
                      <w:pPr>
                        <w:jc w:val="center"/>
                        <w:rPr>
                          <w:rFonts w:cs="Times New Roman"/>
                          <w:color w:val="000000" w:themeColor="text1"/>
                        </w:rPr>
                      </w:pPr>
                    </w:p>
                  </w:txbxContent>
                </v:textbox>
                <w10:wrap anchorx="margin"/>
              </v:roundrect>
            </w:pict>
          </mc:Fallback>
        </mc:AlternateContent>
      </w:r>
      <w:r>
        <w:rPr>
          <w:noProof/>
        </w:rPr>
        <mc:AlternateContent>
          <mc:Choice Requires="wps">
            <w:drawing>
              <wp:anchor distT="0" distB="0" distL="114300" distR="114300" simplePos="0" relativeHeight="251738112" behindDoc="0" locked="0" layoutInCell="1" allowOverlap="1" wp14:anchorId="41F74E6B" wp14:editId="526FDB89">
                <wp:simplePos x="0" y="0"/>
                <wp:positionH relativeFrom="column">
                  <wp:posOffset>2741930</wp:posOffset>
                </wp:positionH>
                <wp:positionV relativeFrom="paragraph">
                  <wp:posOffset>6870700</wp:posOffset>
                </wp:positionV>
                <wp:extent cx="521970" cy="0"/>
                <wp:effectExtent l="0" t="76200" r="11430" b="95250"/>
                <wp:wrapNone/>
                <wp:docPr id="45" name="Straight Arrow Connector 45"/>
                <wp:cNvGraphicFramePr/>
                <a:graphic xmlns:a="http://schemas.openxmlformats.org/drawingml/2006/main">
                  <a:graphicData uri="http://schemas.microsoft.com/office/word/2010/wordprocessingShape">
                    <wps:wsp>
                      <wps:cNvCnPr/>
                      <wps:spPr>
                        <a:xfrm>
                          <a:off x="0" y="0"/>
                          <a:ext cx="52197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ED7CA3" id="Straight Arrow Connector 45" o:spid="_x0000_s1026" type="#_x0000_t32" style="position:absolute;margin-left:215.9pt;margin-top:541pt;width:41.1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" strokecolor="#4472c4 [3204]" strokeweight="1pt">
                <v:stroke endarrow="block" joinstyle="miter"/>
              </v:shape>
            </w:pict>
          </mc:Fallback>
        </mc:AlternateContent>
      </w:r>
      <w:r>
        <w:rPr>
          <w:noProof/>
        </w:rPr>
        <mc:AlternateContent>
          <mc:Choice Requires="wps">
            <w:drawing>
              <wp:anchor distT="0" distB="0" distL="114300" distR="114300" simplePos="0" relativeHeight="251704320" behindDoc="0" locked="0" layoutInCell="1" allowOverlap="1" wp14:anchorId="0947A7DE" wp14:editId="1CA3F672">
                <wp:simplePos x="0" y="0"/>
                <wp:positionH relativeFrom="column">
                  <wp:posOffset>3180715</wp:posOffset>
                </wp:positionH>
                <wp:positionV relativeFrom="paragraph">
                  <wp:posOffset>1948180</wp:posOffset>
                </wp:positionV>
                <wp:extent cx="3065145" cy="2362835"/>
                <wp:effectExtent l="0" t="0" r="20955" b="18415"/>
                <wp:wrapNone/>
                <wp:docPr id="26" name="Rectangle: Rounded Corners 26"/>
                <wp:cNvGraphicFramePr/>
                <a:graphic xmlns:a="http://schemas.openxmlformats.org/drawingml/2006/main">
                  <a:graphicData uri="http://schemas.microsoft.com/office/word/2010/wordprocessingShape">
                    <wps:wsp>
                      <wps:cNvSpPr/>
                      <wps:spPr>
                        <a:xfrm>
                          <a:off x="0" y="0"/>
                          <a:ext cx="3065145" cy="2362835"/>
                        </a:xfrm>
                        <a:prstGeom prst="round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D1E2F2" w14:textId="187D86F0" w:rsidR="00E46CA2" w:rsidRPr="006F1E3C" w:rsidRDefault="00E46CA2" w:rsidP="002D0361">
                            <w:pPr>
                              <w:rPr>
                                <w:rFonts w:cs="Times New Roman"/>
                              </w:rPr>
                            </w:pPr>
                            <w:r w:rsidRPr="006F1E3C">
                              <w:rPr>
                                <w:rFonts w:cs="Times New Roman"/>
                                <w:b/>
                              </w:rPr>
                              <w:t>-ion:</w:t>
                            </w:r>
                            <w:r w:rsidR="002D0361" w:rsidRPr="006F1E3C">
                              <w:rPr>
                                <w:rFonts w:cs="Times New Roman"/>
                                <w:b/>
                              </w:rPr>
                              <w:t xml:space="preserve"> </w:t>
                            </w:r>
                            <w:r w:rsidRPr="006F1E3C">
                              <w:rPr>
                                <w:rFonts w:cs="Times New Roman"/>
                              </w:rPr>
                              <w:t>population /pɒpjʊˈleɪʃ(ə)n/</w:t>
                            </w:r>
                          </w:p>
                          <w:p w14:paraId="06D92BEA" w14:textId="11B2461A" w:rsidR="00E46CA2" w:rsidRPr="006F1E3C" w:rsidRDefault="00E46CA2" w:rsidP="002D0361">
                            <w:pPr>
                              <w:pStyle w:val="Heading1"/>
                              <w:spacing w:before="0"/>
                              <w:ind w:left="0"/>
                              <w:rPr>
                                <w:b w:val="0"/>
                                <w:bCs w:val="0"/>
                              </w:rPr>
                            </w:pPr>
                            <w:r w:rsidRPr="006F1E3C">
                              <w:t>-ic:</w:t>
                            </w:r>
                            <w:r w:rsidR="002D0361" w:rsidRPr="006F1E3C">
                              <w:t xml:space="preserve"> </w:t>
                            </w:r>
                            <w:r w:rsidRPr="006F1E3C">
                              <w:rPr>
                                <w:b w:val="0"/>
                                <w:bCs w:val="0"/>
                              </w:rPr>
                              <w:t>economic /ˌiːkəˈnɒmɪk/</w:t>
                            </w:r>
                          </w:p>
                          <w:p w14:paraId="5B2CD0BA" w14:textId="0A4E5DB4" w:rsidR="00E46CA2" w:rsidRPr="006F1E3C" w:rsidRDefault="00E46CA2" w:rsidP="002D0361">
                            <w:pPr>
                              <w:pStyle w:val="Heading1"/>
                              <w:spacing w:before="0"/>
                              <w:ind w:left="0"/>
                              <w:rPr>
                                <w:b w:val="0"/>
                                <w:bCs w:val="0"/>
                              </w:rPr>
                            </w:pPr>
                            <w:r w:rsidRPr="006F1E3C">
                              <w:t>-ial:</w:t>
                            </w:r>
                            <w:r w:rsidR="002D0361" w:rsidRPr="006F1E3C">
                              <w:t xml:space="preserve"> </w:t>
                            </w:r>
                            <w:r w:rsidRPr="006F1E3C">
                              <w:rPr>
                                <w:b w:val="0"/>
                                <w:bCs w:val="0"/>
                              </w:rPr>
                              <w:t>industrial /ɪnˈdʌstrɪəl/</w:t>
                            </w:r>
                          </w:p>
                          <w:p w14:paraId="6497FF37" w14:textId="3906E847" w:rsidR="00E46CA2" w:rsidRPr="006F1E3C" w:rsidRDefault="00E46CA2" w:rsidP="002D0361">
                            <w:pPr>
                              <w:pStyle w:val="Heading1"/>
                              <w:spacing w:before="0"/>
                              <w:ind w:left="0"/>
                              <w:rPr>
                                <w:b w:val="0"/>
                                <w:bCs w:val="0"/>
                              </w:rPr>
                            </w:pPr>
                            <w:r w:rsidRPr="006F1E3C">
                              <w:t>-ive:</w:t>
                            </w:r>
                            <w:r w:rsidR="002D0361" w:rsidRPr="006F1E3C">
                              <w:t xml:space="preserve"> </w:t>
                            </w:r>
                            <w:r w:rsidRPr="006F1E3C">
                              <w:rPr>
                                <w:b w:val="0"/>
                                <w:bCs w:val="0"/>
                              </w:rPr>
                              <w:t>expensive /ɪkˈspensɪv/</w:t>
                            </w:r>
                          </w:p>
                          <w:p w14:paraId="3626BFB1" w14:textId="309A6414" w:rsidR="00E46CA2" w:rsidRPr="006F1E3C" w:rsidRDefault="00E46CA2" w:rsidP="00E46CA2">
                            <w:pPr>
                              <w:pStyle w:val="Heading1"/>
                              <w:spacing w:before="0"/>
                              <w:ind w:left="0"/>
                              <w:rPr>
                                <w:b w:val="0"/>
                                <w:bCs w:val="0"/>
                              </w:rPr>
                            </w:pPr>
                            <w:r w:rsidRPr="006F1E3C">
                              <w:t>-ible:</w:t>
                            </w:r>
                            <w:r w:rsidR="002D0361" w:rsidRPr="006F1E3C">
                              <w:t xml:space="preserve"> </w:t>
                            </w:r>
                            <w:r w:rsidR="002D0361" w:rsidRPr="006F1E3C">
                              <w:rPr>
                                <w:b w:val="0"/>
                                <w:bCs w:val="0"/>
                              </w:rPr>
                              <w:t>responsible /rɪˈspɒnsɪb(ə)l/</w:t>
                            </w:r>
                          </w:p>
                          <w:p w14:paraId="50594EE1" w14:textId="4F5E4872" w:rsidR="00E46CA2" w:rsidRPr="006F1E3C" w:rsidRDefault="00E46CA2" w:rsidP="002D0361">
                            <w:pPr>
                              <w:pStyle w:val="Heading1"/>
                              <w:spacing w:before="0"/>
                              <w:ind w:left="0"/>
                              <w:rPr>
                                <w:b w:val="0"/>
                                <w:bCs w:val="0"/>
                              </w:rPr>
                            </w:pPr>
                            <w:r w:rsidRPr="006F1E3C">
                              <w:t>-ity:</w:t>
                            </w:r>
                            <w:r w:rsidR="002D0361" w:rsidRPr="006F1E3C">
                              <w:t xml:space="preserve"> </w:t>
                            </w:r>
                            <w:r w:rsidRPr="006F1E3C">
                              <w:rPr>
                                <w:b w:val="0"/>
                                <w:bCs w:val="0"/>
                              </w:rPr>
                              <w:t>ability /əˈbɪləti/</w:t>
                            </w:r>
                          </w:p>
                          <w:p w14:paraId="1F1EFE36" w14:textId="6C6AEB7C" w:rsidR="00E46CA2" w:rsidRPr="006F1E3C" w:rsidRDefault="00E46CA2" w:rsidP="002D0361">
                            <w:pPr>
                              <w:pStyle w:val="Heading1"/>
                              <w:spacing w:before="0"/>
                              <w:ind w:left="0"/>
                              <w:rPr>
                                <w:b w:val="0"/>
                                <w:bCs w:val="0"/>
                              </w:rPr>
                            </w:pPr>
                            <w:r w:rsidRPr="006F1E3C">
                              <w:t>-graphy:</w:t>
                            </w:r>
                            <w:r w:rsidR="002D0361" w:rsidRPr="006F1E3C">
                              <w:t xml:space="preserve"> </w:t>
                            </w:r>
                            <w:r w:rsidRPr="006F1E3C">
                              <w:rPr>
                                <w:b w:val="0"/>
                                <w:bCs w:val="0"/>
                              </w:rPr>
                              <w:t>photography /fəˈtɒɡrəfi/</w:t>
                            </w:r>
                          </w:p>
                          <w:p w14:paraId="58A7D440" w14:textId="0B8E434A" w:rsidR="002D0361" w:rsidRPr="006F1E3C" w:rsidRDefault="00E46CA2" w:rsidP="00E46CA2">
                            <w:pPr>
                              <w:pStyle w:val="Heading1"/>
                              <w:spacing w:before="0"/>
                              <w:ind w:left="0"/>
                              <w:rPr>
                                <w:b w:val="0"/>
                                <w:bCs w:val="0"/>
                              </w:rPr>
                            </w:pPr>
                            <w:r w:rsidRPr="006F1E3C">
                              <w:t>-ious</w:t>
                            </w:r>
                            <w:r w:rsidR="002D0361" w:rsidRPr="006F1E3C">
                              <w:t xml:space="preserve">: </w:t>
                            </w:r>
                            <w:r w:rsidR="002D0361" w:rsidRPr="006F1E3C">
                              <w:rPr>
                                <w:b w:val="0"/>
                                <w:bCs w:val="0"/>
                              </w:rPr>
                              <w:t>industrious /ɪnˈdʌstrɪəs/</w:t>
                            </w:r>
                          </w:p>
                          <w:p w14:paraId="5C0B86D6" w14:textId="391EDC6F" w:rsidR="00E46CA2" w:rsidRPr="006F1E3C" w:rsidRDefault="002D0361" w:rsidP="002D0361">
                            <w:pPr>
                              <w:pStyle w:val="Heading1"/>
                              <w:spacing w:before="0"/>
                              <w:ind w:left="0"/>
                              <w:rPr>
                                <w:b w:val="0"/>
                                <w:bCs w:val="0"/>
                              </w:rPr>
                            </w:pPr>
                            <w:r w:rsidRPr="006F1E3C">
                              <w:t>-</w:t>
                            </w:r>
                            <w:r w:rsidR="00E46CA2" w:rsidRPr="006F1E3C">
                              <w:t>eous:</w:t>
                            </w:r>
                            <w:r w:rsidRPr="006F1E3C">
                              <w:t xml:space="preserve"> </w:t>
                            </w:r>
                            <w:r w:rsidR="00E46CA2" w:rsidRPr="006F1E3C">
                              <w:rPr>
                                <w:b w:val="0"/>
                                <w:bCs w:val="0"/>
                              </w:rPr>
                              <w:t xml:space="preserve">advantageous /ˌædvənˈteɪdʒəs/ </w:t>
                            </w:r>
                          </w:p>
                          <w:p w14:paraId="67AF8206" w14:textId="7CA1258D" w:rsidR="00E46CA2" w:rsidRPr="006F1E3C" w:rsidRDefault="00E46CA2" w:rsidP="002D0361">
                            <w:pPr>
                              <w:pStyle w:val="Heading1"/>
                              <w:spacing w:before="0"/>
                              <w:ind w:left="0"/>
                              <w:rPr>
                                <w:b w:val="0"/>
                                <w:bCs w:val="0"/>
                              </w:rPr>
                            </w:pPr>
                            <w:r w:rsidRPr="006F1E3C">
                              <w:t>-ish:</w:t>
                            </w:r>
                            <w:r w:rsidR="002D0361" w:rsidRPr="006F1E3C">
                              <w:t xml:space="preserve"> </w:t>
                            </w:r>
                            <w:r w:rsidRPr="006F1E3C">
                              <w:rPr>
                                <w:b w:val="0"/>
                                <w:bCs w:val="0"/>
                              </w:rPr>
                              <w:t>selfish /ˈselfɪʃ/</w:t>
                            </w:r>
                          </w:p>
                          <w:p w14:paraId="67560024" w14:textId="151D9D28" w:rsidR="00B24E93" w:rsidRPr="006F1E3C" w:rsidRDefault="00E46CA2" w:rsidP="002D0361">
                            <w:pPr>
                              <w:pStyle w:val="Heading1"/>
                              <w:spacing w:before="0"/>
                              <w:ind w:left="0"/>
                              <w:rPr>
                                <w:color w:val="000000" w:themeColor="text1"/>
                              </w:rPr>
                            </w:pPr>
                            <w:r w:rsidRPr="006F1E3C">
                              <w:t>-ian:</w:t>
                            </w:r>
                            <w:r w:rsidR="002D0361" w:rsidRPr="006F1E3C">
                              <w:t xml:space="preserve"> </w:t>
                            </w:r>
                            <w:r w:rsidRPr="006F1E3C">
                              <w:rPr>
                                <w:b w:val="0"/>
                                <w:bCs w:val="0"/>
                              </w:rPr>
                              <w:t>politician /pɒlɪˈtɪʃ(ə)n/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7A7DE" id="Rectangle: Rounded Corners 26" o:spid="_x0000_s1044" style="position:absolute;margin-left:250.45pt;margin-top:153.4pt;width:241.35pt;height:186.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" fillcolor="#a162d0" strokecolor="#1f3763 [1604]" strokeweight="1pt">
                <v:stroke joinstyle="miter"/>
                <v:textbox>
                  <w:txbxContent>
                    <w:p w14:paraId="56D1E2F2" w14:textId="187D86F0" w:rsidR="00E46CA2" w:rsidRPr="006F1E3C" w:rsidRDefault="00E46CA2" w:rsidP="002D0361">
                      <w:pPr>
                        <w:rPr>
                          <w:rFonts w:cs="Times New Roman"/>
                        </w:rPr>
                      </w:pPr>
                      <w:r w:rsidRPr="006F1E3C">
                        <w:rPr>
                          <w:rFonts w:cs="Times New Roman"/>
                          <w:b/>
                        </w:rPr>
                        <w:t>-ion:</w:t>
                      </w:r>
                      <w:r w:rsidR="002D0361" w:rsidRPr="006F1E3C">
                        <w:rPr>
                          <w:rFonts w:cs="Times New Roman"/>
                          <w:b/>
                        </w:rPr>
                        <w:t xml:space="preserve"> </w:t>
                      </w:r>
                      <w:r w:rsidRPr="006F1E3C">
                        <w:rPr>
                          <w:rFonts w:cs="Times New Roman"/>
                        </w:rPr>
                        <w:t>population /pɒpjʊˈleɪʃ(ə)n/</w:t>
                      </w:r>
                    </w:p>
                    <w:p w14:paraId="06D92BEA" w14:textId="11B2461A" w:rsidR="00E46CA2" w:rsidRPr="006F1E3C" w:rsidRDefault="00E46CA2" w:rsidP="002D0361">
                      <w:pPr>
                        <w:pStyle w:val="Heading1"/>
                        <w:spacing w:before="0"/>
                        <w:ind w:left="0"/>
                        <w:rPr>
                          <w:b w:val="0"/>
                          <w:bCs w:val="0"/>
                        </w:rPr>
                      </w:pPr>
                      <w:r w:rsidRPr="006F1E3C">
                        <w:t>-ic:</w:t>
                      </w:r>
                      <w:r w:rsidR="002D0361" w:rsidRPr="006F1E3C">
                        <w:t xml:space="preserve"> </w:t>
                      </w:r>
                      <w:r w:rsidRPr="006F1E3C">
                        <w:rPr>
                          <w:b w:val="0"/>
                          <w:bCs w:val="0"/>
                        </w:rPr>
                        <w:t>economic /ˌiːkəˈnɒmɪk/</w:t>
                      </w:r>
                    </w:p>
                    <w:p w14:paraId="5B2CD0BA" w14:textId="0A4E5DB4" w:rsidR="00E46CA2" w:rsidRPr="006F1E3C" w:rsidRDefault="00E46CA2" w:rsidP="002D0361">
                      <w:pPr>
                        <w:pStyle w:val="Heading1"/>
                        <w:spacing w:before="0"/>
                        <w:ind w:left="0"/>
                        <w:rPr>
                          <w:b w:val="0"/>
                          <w:bCs w:val="0"/>
                        </w:rPr>
                      </w:pPr>
                      <w:r w:rsidRPr="006F1E3C">
                        <w:t>-ial:</w:t>
                      </w:r>
                      <w:r w:rsidR="002D0361" w:rsidRPr="006F1E3C">
                        <w:t xml:space="preserve"> </w:t>
                      </w:r>
                      <w:r w:rsidRPr="006F1E3C">
                        <w:rPr>
                          <w:b w:val="0"/>
                          <w:bCs w:val="0"/>
                        </w:rPr>
                        <w:t>industrial /ɪnˈdʌstrɪəl/</w:t>
                      </w:r>
                    </w:p>
                    <w:p w14:paraId="6497FF37" w14:textId="3906E847" w:rsidR="00E46CA2" w:rsidRPr="006F1E3C" w:rsidRDefault="00E46CA2" w:rsidP="002D0361">
                      <w:pPr>
                        <w:pStyle w:val="Heading1"/>
                        <w:spacing w:before="0"/>
                        <w:ind w:left="0"/>
                        <w:rPr>
                          <w:b w:val="0"/>
                          <w:bCs w:val="0"/>
                        </w:rPr>
                      </w:pPr>
                      <w:r w:rsidRPr="006F1E3C">
                        <w:t>-ive:</w:t>
                      </w:r>
                      <w:r w:rsidR="002D0361" w:rsidRPr="006F1E3C">
                        <w:t xml:space="preserve"> </w:t>
                      </w:r>
                      <w:r w:rsidRPr="006F1E3C">
                        <w:rPr>
                          <w:b w:val="0"/>
                          <w:bCs w:val="0"/>
                        </w:rPr>
                        <w:t>expensive /ɪkˈspensɪv/</w:t>
                      </w:r>
                    </w:p>
                    <w:p w14:paraId="3626BFB1" w14:textId="309A6414" w:rsidR="00E46CA2" w:rsidRPr="006F1E3C" w:rsidRDefault="00E46CA2" w:rsidP="00E46CA2">
                      <w:pPr>
                        <w:pStyle w:val="Heading1"/>
                        <w:spacing w:before="0"/>
                        <w:ind w:left="0"/>
                        <w:rPr>
                          <w:b w:val="0"/>
                          <w:bCs w:val="0"/>
                        </w:rPr>
                      </w:pPr>
                      <w:r w:rsidRPr="006F1E3C">
                        <w:t>-ible:</w:t>
                      </w:r>
                      <w:r w:rsidR="002D0361" w:rsidRPr="006F1E3C">
                        <w:t xml:space="preserve"> </w:t>
                      </w:r>
                      <w:r w:rsidR="002D0361" w:rsidRPr="006F1E3C">
                        <w:rPr>
                          <w:b w:val="0"/>
                          <w:bCs w:val="0"/>
                        </w:rPr>
                        <w:t>responsible /rɪˈspɒnsɪb(ə)l/</w:t>
                      </w:r>
                    </w:p>
                    <w:p w14:paraId="50594EE1" w14:textId="4F5E4872" w:rsidR="00E46CA2" w:rsidRPr="006F1E3C" w:rsidRDefault="00E46CA2" w:rsidP="002D0361">
                      <w:pPr>
                        <w:pStyle w:val="Heading1"/>
                        <w:spacing w:before="0"/>
                        <w:ind w:left="0"/>
                        <w:rPr>
                          <w:b w:val="0"/>
                          <w:bCs w:val="0"/>
                        </w:rPr>
                      </w:pPr>
                      <w:r w:rsidRPr="006F1E3C">
                        <w:t>-ity:</w:t>
                      </w:r>
                      <w:r w:rsidR="002D0361" w:rsidRPr="006F1E3C">
                        <w:t xml:space="preserve"> </w:t>
                      </w:r>
                      <w:r w:rsidRPr="006F1E3C">
                        <w:rPr>
                          <w:b w:val="0"/>
                          <w:bCs w:val="0"/>
                        </w:rPr>
                        <w:t>ability /əˈbɪləti/</w:t>
                      </w:r>
                    </w:p>
                    <w:p w14:paraId="1F1EFE36" w14:textId="6C6AEB7C" w:rsidR="00E46CA2" w:rsidRPr="006F1E3C" w:rsidRDefault="00E46CA2" w:rsidP="002D0361">
                      <w:pPr>
                        <w:pStyle w:val="Heading1"/>
                        <w:spacing w:before="0"/>
                        <w:ind w:left="0"/>
                        <w:rPr>
                          <w:b w:val="0"/>
                          <w:bCs w:val="0"/>
                        </w:rPr>
                      </w:pPr>
                      <w:r w:rsidRPr="006F1E3C">
                        <w:t>-graphy:</w:t>
                      </w:r>
                      <w:r w:rsidR="002D0361" w:rsidRPr="006F1E3C">
                        <w:t xml:space="preserve"> </w:t>
                      </w:r>
                      <w:r w:rsidRPr="006F1E3C">
                        <w:rPr>
                          <w:b w:val="0"/>
                          <w:bCs w:val="0"/>
                        </w:rPr>
                        <w:t>photography /fəˈtɒɡrəfi/</w:t>
                      </w:r>
                    </w:p>
                    <w:p w14:paraId="58A7D440" w14:textId="0B8E434A" w:rsidR="002D0361" w:rsidRPr="006F1E3C" w:rsidRDefault="00E46CA2" w:rsidP="00E46CA2">
                      <w:pPr>
                        <w:pStyle w:val="Heading1"/>
                        <w:spacing w:before="0"/>
                        <w:ind w:left="0"/>
                        <w:rPr>
                          <w:b w:val="0"/>
                          <w:bCs w:val="0"/>
                        </w:rPr>
                      </w:pPr>
                      <w:r w:rsidRPr="006F1E3C">
                        <w:t>-ious</w:t>
                      </w:r>
                      <w:r w:rsidR="002D0361" w:rsidRPr="006F1E3C">
                        <w:t xml:space="preserve">: </w:t>
                      </w:r>
                      <w:r w:rsidR="002D0361" w:rsidRPr="006F1E3C">
                        <w:rPr>
                          <w:b w:val="0"/>
                          <w:bCs w:val="0"/>
                        </w:rPr>
                        <w:t>industrious /ɪnˈdʌstrɪəs/</w:t>
                      </w:r>
                    </w:p>
                    <w:p w14:paraId="5C0B86D6" w14:textId="391EDC6F" w:rsidR="00E46CA2" w:rsidRPr="006F1E3C" w:rsidRDefault="002D0361" w:rsidP="002D0361">
                      <w:pPr>
                        <w:pStyle w:val="Heading1"/>
                        <w:spacing w:before="0"/>
                        <w:ind w:left="0"/>
                        <w:rPr>
                          <w:b w:val="0"/>
                          <w:bCs w:val="0"/>
                        </w:rPr>
                      </w:pPr>
                      <w:r w:rsidRPr="006F1E3C">
                        <w:t>-</w:t>
                      </w:r>
                      <w:r w:rsidR="00E46CA2" w:rsidRPr="006F1E3C">
                        <w:t>eous:</w:t>
                      </w:r>
                      <w:r w:rsidRPr="006F1E3C">
                        <w:t xml:space="preserve"> </w:t>
                      </w:r>
                      <w:r w:rsidR="00E46CA2" w:rsidRPr="006F1E3C">
                        <w:rPr>
                          <w:b w:val="0"/>
                          <w:bCs w:val="0"/>
                        </w:rPr>
                        <w:t xml:space="preserve">advantageous /ˌædvənˈteɪdʒəs/ </w:t>
                      </w:r>
                    </w:p>
                    <w:p w14:paraId="67AF8206" w14:textId="7CA1258D" w:rsidR="00E46CA2" w:rsidRPr="006F1E3C" w:rsidRDefault="00E46CA2" w:rsidP="002D0361">
                      <w:pPr>
                        <w:pStyle w:val="Heading1"/>
                        <w:spacing w:before="0"/>
                        <w:ind w:left="0"/>
                        <w:rPr>
                          <w:b w:val="0"/>
                          <w:bCs w:val="0"/>
                        </w:rPr>
                      </w:pPr>
                      <w:r w:rsidRPr="006F1E3C">
                        <w:t>-ish:</w:t>
                      </w:r>
                      <w:r w:rsidR="002D0361" w:rsidRPr="006F1E3C">
                        <w:t xml:space="preserve"> </w:t>
                      </w:r>
                      <w:r w:rsidRPr="006F1E3C">
                        <w:rPr>
                          <w:b w:val="0"/>
                          <w:bCs w:val="0"/>
                        </w:rPr>
                        <w:t>selfish /ˈselfɪʃ/</w:t>
                      </w:r>
                    </w:p>
                    <w:p w14:paraId="67560024" w14:textId="151D9D28" w:rsidR="00B24E93" w:rsidRPr="006F1E3C" w:rsidRDefault="00E46CA2" w:rsidP="002D0361">
                      <w:pPr>
                        <w:pStyle w:val="Heading1"/>
                        <w:spacing w:before="0"/>
                        <w:ind w:left="0"/>
                        <w:rPr>
                          <w:color w:val="000000" w:themeColor="text1"/>
                        </w:rPr>
                      </w:pPr>
                      <w:r w:rsidRPr="006F1E3C">
                        <w:t>-ian:</w:t>
                      </w:r>
                      <w:r w:rsidR="002D0361" w:rsidRPr="006F1E3C">
                        <w:t xml:space="preserve"> </w:t>
                      </w:r>
                      <w:r w:rsidRPr="006F1E3C">
                        <w:rPr>
                          <w:b w:val="0"/>
                          <w:bCs w:val="0"/>
                        </w:rPr>
                        <w:t>politician /pɒlɪˈtɪʃ(ə)n/</w:t>
                      </w:r>
                    </w:p>
                  </w:txbxContent>
                </v:textbox>
              </v:roundrect>
            </w:pict>
          </mc:Fallback>
        </mc:AlternateContent>
      </w:r>
      <w:r>
        <w:rPr>
          <w:noProof/>
        </w:rPr>
        <mc:AlternateContent>
          <mc:Choice Requires="wps">
            <w:drawing>
              <wp:anchor distT="0" distB="0" distL="114300" distR="114300" simplePos="0" relativeHeight="251708416" behindDoc="0" locked="0" layoutInCell="1" allowOverlap="1" wp14:anchorId="764D51D9" wp14:editId="59324768">
                <wp:simplePos x="0" y="0"/>
                <wp:positionH relativeFrom="column">
                  <wp:posOffset>3264535</wp:posOffset>
                </wp:positionH>
                <wp:positionV relativeFrom="paragraph">
                  <wp:posOffset>6320790</wp:posOffset>
                </wp:positionV>
                <wp:extent cx="2897505" cy="1132840"/>
                <wp:effectExtent l="0" t="0" r="17145" b="10160"/>
                <wp:wrapNone/>
                <wp:docPr id="28" name="Rectangle: Rounded Corners 28"/>
                <wp:cNvGraphicFramePr/>
                <a:graphic xmlns:a="http://schemas.openxmlformats.org/drawingml/2006/main">
                  <a:graphicData uri="http://schemas.microsoft.com/office/word/2010/wordprocessingShape">
                    <wps:wsp>
                      <wps:cNvSpPr/>
                      <wps:spPr>
                        <a:xfrm>
                          <a:off x="0" y="0"/>
                          <a:ext cx="2897505" cy="1132840"/>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C5ADE0" w14:textId="5179EB9E" w:rsidR="00B24E93" w:rsidRPr="00461248" w:rsidRDefault="006F1E3C" w:rsidP="008B298F">
                            <w:pPr>
                              <w:rPr>
                                <w:rFonts w:ascii="Cambria" w:hAnsi="Cambria"/>
                                <w:color w:val="000000" w:themeColor="text1"/>
                              </w:rPr>
                            </w:pPr>
                            <w:r w:rsidRPr="00461248">
                              <w:rPr>
                                <w:rFonts w:ascii="Cambria" w:hAnsi="Cambria"/>
                                <w:color w:val="000000" w:themeColor="text1"/>
                              </w:rPr>
                              <w:t>tất cả những hậu tố còn lại:</w:t>
                            </w:r>
                          </w:p>
                          <w:p w14:paraId="4D50FAEB" w14:textId="07DA70E3" w:rsidR="006F1E3C" w:rsidRPr="00461248" w:rsidRDefault="006F1E3C" w:rsidP="008B298F">
                            <w:pPr>
                              <w:rPr>
                                <w:rFonts w:ascii="Cambria" w:hAnsi="Cambria"/>
                                <w:color w:val="000000" w:themeColor="text1"/>
                              </w:rPr>
                            </w:pPr>
                            <w:r w:rsidRPr="00461248">
                              <w:rPr>
                                <w:rFonts w:ascii="Cambria" w:hAnsi="Cambria"/>
                                <w:color w:val="000000" w:themeColor="text1"/>
                              </w:rPr>
                              <w:t>-ly -ment -hood -ship – age -ing – ance</w:t>
                            </w:r>
                          </w:p>
                          <w:p w14:paraId="11D9753C" w14:textId="491B6604" w:rsidR="006F1E3C" w:rsidRPr="00461248" w:rsidRDefault="006F1E3C" w:rsidP="008B298F">
                            <w:pPr>
                              <w:rPr>
                                <w:rFonts w:ascii="Cambria" w:hAnsi="Cambria"/>
                                <w:color w:val="000000" w:themeColor="text1"/>
                              </w:rPr>
                            </w:pPr>
                            <w:r w:rsidRPr="00461248">
                              <w:rPr>
                                <w:rFonts w:ascii="Cambria" w:hAnsi="Cambria"/>
                                <w:color w:val="000000" w:themeColor="text1"/>
                              </w:rPr>
                              <w:t>-able</w:t>
                            </w:r>
                            <w:r w:rsidR="008B298F" w:rsidRPr="00461248">
                              <w:rPr>
                                <w:rFonts w:ascii="Cambria" w:hAnsi="Cambria"/>
                                <w:color w:val="000000" w:themeColor="text1"/>
                              </w:rPr>
                              <w:t xml:space="preserve"> -al -ure -ledge -ful -er -or -ist -ous</w:t>
                            </w:r>
                          </w:p>
                          <w:p w14:paraId="3B258929" w14:textId="25243353" w:rsidR="008B298F" w:rsidRPr="00461248" w:rsidRDefault="008B298F" w:rsidP="008B298F">
                            <w:pPr>
                              <w:rPr>
                                <w:rFonts w:ascii="Cambria" w:hAnsi="Cambria"/>
                                <w:color w:val="000000" w:themeColor="text1"/>
                              </w:rPr>
                            </w:pPr>
                            <w:r w:rsidRPr="00461248">
                              <w:rPr>
                                <w:rFonts w:ascii="Cambria" w:hAnsi="Cambria"/>
                                <w:color w:val="000000" w:themeColor="text1"/>
                              </w:rPr>
                              <w:t>-less -ness -dom -some …</w:t>
                            </w:r>
                          </w:p>
                          <w:p w14:paraId="78D1AB4D" w14:textId="33A75F17" w:rsidR="008B298F" w:rsidRPr="00461248" w:rsidRDefault="008B298F" w:rsidP="008B298F">
                            <w:pPr>
                              <w:rPr>
                                <w:color w:val="000000" w:themeColor="text1"/>
                              </w:rPr>
                            </w:pPr>
                            <w:r w:rsidRPr="00461248">
                              <w:rPr>
                                <w:rFonts w:ascii="Cambria" w:hAnsi="Cambria"/>
                                <w:color w:val="000000" w:themeColor="text1"/>
                              </w:rPr>
                              <w:t xml:space="preserve">Ví dụ: </w:t>
                            </w:r>
                            <w:r w:rsidRPr="00461248">
                              <w:rPr>
                                <w:rFonts w:ascii="Cambria" w:hAnsi="Cambria"/>
                                <w:b/>
                                <w:color w:val="000000" w:themeColor="text1"/>
                              </w:rPr>
                              <w:t xml:space="preserve">freedom </w:t>
                            </w:r>
                            <w:r w:rsidRPr="00461248">
                              <w:rPr>
                                <w:rFonts w:ascii="Cambria" w:hAnsi="Cambria"/>
                                <w:color w:val="000000" w:themeColor="text1"/>
                              </w:rPr>
                              <w:t>/ˈfriːdəm/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4D51D9" id="Rectangle: Rounded Corners 28" o:spid="_x0000_s1045" style="position:absolute;margin-left:257.05pt;margin-top:497.7pt;width:228.15pt;height:89.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" fillcolor="#a8d08d [1945]" strokecolor="#1f3763 [1604]" strokeweight="1pt">
                <v:stroke joinstyle="miter"/>
                <v:textbox>
                  <w:txbxContent>
                    <w:p w14:paraId="43C5ADE0" w14:textId="5179EB9E" w:rsidR="00B24E93" w:rsidRPr="00461248" w:rsidRDefault="006F1E3C" w:rsidP="008B298F">
                      <w:pPr>
                        <w:rPr>
                          <w:rFonts w:ascii="Cambria" w:hAnsi="Cambria"/>
                          <w:color w:val="000000" w:themeColor="text1"/>
                        </w:rPr>
                      </w:pPr>
                      <w:r w:rsidRPr="00461248">
                        <w:rPr>
                          <w:rFonts w:ascii="Cambria" w:hAnsi="Cambria"/>
                          <w:color w:val="000000" w:themeColor="text1"/>
                        </w:rPr>
                        <w:t>tất cả những hậu tố còn lại:</w:t>
                      </w:r>
                    </w:p>
                    <w:p w14:paraId="4D50FAEB" w14:textId="07DA70E3" w:rsidR="006F1E3C" w:rsidRPr="00461248" w:rsidRDefault="006F1E3C" w:rsidP="008B298F">
                      <w:pPr>
                        <w:rPr>
                          <w:rFonts w:ascii="Cambria" w:hAnsi="Cambria"/>
                          <w:color w:val="000000" w:themeColor="text1"/>
                        </w:rPr>
                      </w:pPr>
                      <w:r w:rsidRPr="00461248">
                        <w:rPr>
                          <w:rFonts w:ascii="Cambria" w:hAnsi="Cambria"/>
                          <w:color w:val="000000" w:themeColor="text1"/>
                        </w:rPr>
                        <w:t>-ly -ment -hood -ship – age -ing – ance</w:t>
                      </w:r>
                    </w:p>
                    <w:p w14:paraId="11D9753C" w14:textId="491B6604" w:rsidR="006F1E3C" w:rsidRPr="00461248" w:rsidRDefault="006F1E3C" w:rsidP="008B298F">
                      <w:pPr>
                        <w:rPr>
                          <w:rFonts w:ascii="Cambria" w:hAnsi="Cambria"/>
                          <w:color w:val="000000" w:themeColor="text1"/>
                        </w:rPr>
                      </w:pPr>
                      <w:r w:rsidRPr="00461248">
                        <w:rPr>
                          <w:rFonts w:ascii="Cambria" w:hAnsi="Cambria"/>
                          <w:color w:val="000000" w:themeColor="text1"/>
                        </w:rPr>
                        <w:t>-able</w:t>
                      </w:r>
                      <w:r w:rsidR="008B298F" w:rsidRPr="00461248">
                        <w:rPr>
                          <w:rFonts w:ascii="Cambria" w:hAnsi="Cambria"/>
                          <w:color w:val="000000" w:themeColor="text1"/>
                        </w:rPr>
                        <w:t xml:space="preserve"> -al -ure -ledge -ful -er -or -ist -ous</w:t>
                      </w:r>
                    </w:p>
                    <w:p w14:paraId="3B258929" w14:textId="25243353" w:rsidR="008B298F" w:rsidRPr="00461248" w:rsidRDefault="008B298F" w:rsidP="008B298F">
                      <w:pPr>
                        <w:rPr>
                          <w:rFonts w:ascii="Cambria" w:hAnsi="Cambria"/>
                          <w:color w:val="000000" w:themeColor="text1"/>
                        </w:rPr>
                      </w:pPr>
                      <w:r w:rsidRPr="00461248">
                        <w:rPr>
                          <w:rFonts w:ascii="Cambria" w:hAnsi="Cambria"/>
                          <w:color w:val="000000" w:themeColor="text1"/>
                        </w:rPr>
                        <w:t>-less -ness -dom -some …</w:t>
                      </w:r>
                    </w:p>
                    <w:p w14:paraId="78D1AB4D" w14:textId="33A75F17" w:rsidR="008B298F" w:rsidRPr="00461248" w:rsidRDefault="008B298F" w:rsidP="008B298F">
                      <w:pPr>
                        <w:rPr>
                          <w:color w:val="000000" w:themeColor="text1"/>
                        </w:rPr>
                      </w:pPr>
                      <w:r w:rsidRPr="00461248">
                        <w:rPr>
                          <w:rFonts w:ascii="Cambria" w:hAnsi="Cambria"/>
                          <w:color w:val="000000" w:themeColor="text1"/>
                        </w:rPr>
                        <w:t xml:space="preserve">Ví dụ: </w:t>
                      </w:r>
                      <w:r w:rsidRPr="00461248">
                        <w:rPr>
                          <w:rFonts w:ascii="Cambria" w:hAnsi="Cambria"/>
                          <w:b/>
                          <w:color w:val="000000" w:themeColor="text1"/>
                        </w:rPr>
                        <w:t xml:space="preserve">freedom </w:t>
                      </w:r>
                      <w:r w:rsidRPr="00461248">
                        <w:rPr>
                          <w:rFonts w:ascii="Cambria" w:hAnsi="Cambria"/>
                          <w:color w:val="000000" w:themeColor="text1"/>
                        </w:rPr>
                        <w:t>/ˈfriːdəm/</w:t>
                      </w:r>
                    </w:p>
                  </w:txbxContent>
                </v:textbox>
              </v:roundrect>
            </w:pict>
          </mc:Fallback>
        </mc:AlternateContent>
      </w:r>
      <w:r>
        <w:rPr>
          <w:noProof/>
        </w:rPr>
        <mc:AlternateContent>
          <mc:Choice Requires="wps">
            <w:drawing>
              <wp:anchor distT="0" distB="0" distL="114300" distR="114300" simplePos="0" relativeHeight="251734016" behindDoc="0" locked="0" layoutInCell="1" allowOverlap="1" wp14:anchorId="422CDDCE" wp14:editId="78EA525F">
                <wp:simplePos x="0" y="0"/>
                <wp:positionH relativeFrom="column">
                  <wp:posOffset>2664460</wp:posOffset>
                </wp:positionH>
                <wp:positionV relativeFrom="paragraph">
                  <wp:posOffset>3128645</wp:posOffset>
                </wp:positionV>
                <wp:extent cx="521970" cy="0"/>
                <wp:effectExtent l="0" t="76200" r="11430" b="95250"/>
                <wp:wrapNone/>
                <wp:docPr id="43" name="Straight Arrow Connector 43"/>
                <wp:cNvGraphicFramePr/>
                <a:graphic xmlns:a="http://schemas.openxmlformats.org/drawingml/2006/main">
                  <a:graphicData uri="http://schemas.microsoft.com/office/word/2010/wordprocessingShape">
                    <wps:wsp>
                      <wps:cNvCnPr/>
                      <wps:spPr>
                        <a:xfrm>
                          <a:off x="0" y="0"/>
                          <a:ext cx="52197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514C31" id="Straight Arrow Connector 43" o:spid="_x0000_s1026" type="#_x0000_t32" style="position:absolute;margin-left:209.8pt;margin-top:246.35pt;width:41.1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" strokecolor="#4472c4 [3204]" strokeweight="1pt">
                <v:stroke endarrow="block" joinstyle="miter"/>
              </v:shape>
            </w:pict>
          </mc:Fallback>
        </mc:AlternateContent>
      </w:r>
      <w:r>
        <w:rPr>
          <w:noProof/>
        </w:rPr>
        <mc:AlternateContent>
          <mc:Choice Requires="wps">
            <w:drawing>
              <wp:anchor distT="0" distB="0" distL="114300" distR="114300" simplePos="0" relativeHeight="251702272" behindDoc="0" locked="0" layoutInCell="1" allowOverlap="1" wp14:anchorId="350313AB" wp14:editId="5066EE70">
                <wp:simplePos x="0" y="0"/>
                <wp:positionH relativeFrom="column">
                  <wp:posOffset>1250315</wp:posOffset>
                </wp:positionH>
                <wp:positionV relativeFrom="paragraph">
                  <wp:posOffset>6453505</wp:posOffset>
                </wp:positionV>
                <wp:extent cx="1493520" cy="836930"/>
                <wp:effectExtent l="0" t="0" r="11430" b="20320"/>
                <wp:wrapNone/>
                <wp:docPr id="25" name="Rectangle: Rounded Corners 25"/>
                <wp:cNvGraphicFramePr/>
                <a:graphic xmlns:a="http://schemas.openxmlformats.org/drawingml/2006/main">
                  <a:graphicData uri="http://schemas.microsoft.com/office/word/2010/wordprocessingShape">
                    <wps:wsp>
                      <wps:cNvSpPr/>
                      <wps:spPr>
                        <a:xfrm>
                          <a:off x="0" y="0"/>
                          <a:ext cx="1493520" cy="836930"/>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12C12A" w14:textId="0FC83A0B" w:rsidR="00B24E93" w:rsidRPr="00401DCB" w:rsidRDefault="007B0724" w:rsidP="00B24E93">
                            <w:pPr>
                              <w:jc w:val="center"/>
                              <w:rPr>
                                <w:color w:val="000000" w:themeColor="text1"/>
                              </w:rPr>
                            </w:pPr>
                            <w:r>
                              <w:rPr>
                                <w:b/>
                                <w:bCs/>
                                <w:color w:val="000000" w:themeColor="text1"/>
                              </w:rPr>
                              <w:t>Hậu tố không ảnh hưởng đến trọng âm của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0313AB" id="Rectangle: Rounded Corners 25" o:spid="_x0000_s1046" style="position:absolute;margin-left:98.45pt;margin-top:508.15pt;width:117.6pt;height:65.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" fillcolor="#a8d08d [1945]" strokecolor="#1f3763 [1604]" strokeweight="1pt">
                <v:stroke joinstyle="miter"/>
                <v:textbox>
                  <w:txbxContent>
                    <w:p w14:paraId="5612C12A" w14:textId="0FC83A0B" w:rsidR="00B24E93" w:rsidRPr="00401DCB" w:rsidRDefault="007B0724" w:rsidP="00B24E93">
                      <w:pPr>
                        <w:jc w:val="center"/>
                        <w:rPr>
                          <w:color w:val="000000" w:themeColor="text1"/>
                        </w:rPr>
                      </w:pPr>
                      <w:r>
                        <w:rPr>
                          <w:b/>
                          <w:bCs/>
                          <w:color w:val="000000" w:themeColor="text1"/>
                        </w:rPr>
                        <w:t>Hậu tố không ảnh hưởng đến trọng âm của từ</w:t>
                      </w:r>
                    </w:p>
                  </w:txbxContent>
                </v:textbox>
              </v:roundrect>
            </w:pict>
          </mc:Fallback>
        </mc:AlternateContent>
      </w:r>
      <w:r>
        <w:rPr>
          <w:noProof/>
        </w:rPr>
        <mc:AlternateContent>
          <mc:Choice Requires="wps">
            <w:drawing>
              <wp:anchor distT="0" distB="0" distL="114300" distR="114300" simplePos="0" relativeHeight="251736064" behindDoc="0" locked="0" layoutInCell="1" allowOverlap="1" wp14:anchorId="35275D04" wp14:editId="17D61622">
                <wp:simplePos x="0" y="0"/>
                <wp:positionH relativeFrom="column">
                  <wp:posOffset>2675255</wp:posOffset>
                </wp:positionH>
                <wp:positionV relativeFrom="paragraph">
                  <wp:posOffset>5367655</wp:posOffset>
                </wp:positionV>
                <wp:extent cx="521970" cy="0"/>
                <wp:effectExtent l="0" t="76200" r="11430" b="95250"/>
                <wp:wrapNone/>
                <wp:docPr id="44" name="Straight Arrow Connector 44"/>
                <wp:cNvGraphicFramePr/>
                <a:graphic xmlns:a="http://schemas.openxmlformats.org/drawingml/2006/main">
                  <a:graphicData uri="http://schemas.microsoft.com/office/word/2010/wordprocessingShape">
                    <wps:wsp>
                      <wps:cNvCnPr/>
                      <wps:spPr>
                        <a:xfrm>
                          <a:off x="0" y="0"/>
                          <a:ext cx="52197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6A772C" id="Straight Arrow Connector 44" o:spid="_x0000_s1026" type="#_x0000_t32" style="position:absolute;margin-left:210.65pt;margin-top:422.65pt;width:41.1pt;height:0;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" strokecolor="#4472c4 [3204]" strokeweight="1pt">
                <v:stroke endarrow="block" joinstyle="miter"/>
              </v:shape>
            </w:pict>
          </mc:Fallback>
        </mc:AlternateContent>
      </w:r>
    </w:p>
    <w:p w14:paraId="5CE3BBFF" w14:textId="69F74C02" w:rsidR="00B24E93" w:rsidRDefault="00B24E93"/>
    <w:p w14:paraId="27D16702" w14:textId="43ACCDCD" w:rsidR="00B24E93" w:rsidRDefault="00B24E93"/>
    <w:p w14:paraId="166FCB75" w14:textId="5092569E" w:rsidR="00B24E93" w:rsidRDefault="00B24E93"/>
    <w:p w14:paraId="0DBD7F0C" w14:textId="1911D43A" w:rsidR="00B24E93" w:rsidRDefault="00823262">
      <w:r>
        <w:rPr>
          <w:noProof/>
        </w:rPr>
        <mc:AlternateContent>
          <mc:Choice Requires="wps">
            <w:drawing>
              <wp:anchor distT="0" distB="0" distL="114300" distR="114300" simplePos="0" relativeHeight="251744256" behindDoc="0" locked="0" layoutInCell="1" allowOverlap="1" wp14:anchorId="0ED7E5A3" wp14:editId="0B1BC8DB">
                <wp:simplePos x="0" y="0"/>
                <wp:positionH relativeFrom="column">
                  <wp:posOffset>909320</wp:posOffset>
                </wp:positionH>
                <wp:positionV relativeFrom="paragraph">
                  <wp:posOffset>18194</wp:posOffset>
                </wp:positionV>
                <wp:extent cx="526415" cy="2401570"/>
                <wp:effectExtent l="0" t="38100" r="64135" b="17780"/>
                <wp:wrapNone/>
                <wp:docPr id="48" name="Straight Arrow Connector 48"/>
                <wp:cNvGraphicFramePr/>
                <a:graphic xmlns:a="http://schemas.openxmlformats.org/drawingml/2006/main">
                  <a:graphicData uri="http://schemas.microsoft.com/office/word/2010/wordprocessingShape">
                    <wps:wsp>
                      <wps:cNvCnPr/>
                      <wps:spPr>
                        <a:xfrm flipV="1">
                          <a:off x="0" y="0"/>
                          <a:ext cx="526415" cy="240157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D340C5" id="Straight Arrow Connector 48" o:spid="_x0000_s1026" type="#_x0000_t32" style="position:absolute;margin-left:71.6pt;margin-top:1.45pt;width:41.45pt;height:189.1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" strokecolor="#4472c4 [3204]" strokeweight="1pt">
                <v:stroke endarrow="block" joinstyle="miter"/>
              </v:shape>
            </w:pict>
          </mc:Fallback>
        </mc:AlternateContent>
      </w:r>
    </w:p>
    <w:p w14:paraId="0A9F9D58" w14:textId="4EFC257C" w:rsidR="00B24E93" w:rsidRDefault="00B24E93"/>
    <w:p w14:paraId="1E724C11" w14:textId="3B0BC375" w:rsidR="00B24E93" w:rsidRDefault="00B24E93"/>
    <w:p w14:paraId="35DFADEC" w14:textId="30636D5F" w:rsidR="00B24E93" w:rsidRDefault="00B24E93"/>
    <w:p w14:paraId="221817E4" w14:textId="4623BFA1" w:rsidR="00B24E93" w:rsidRDefault="00B24E93"/>
    <w:p w14:paraId="2BFFFD12" w14:textId="236CFA59" w:rsidR="00B24E93" w:rsidRDefault="00B24E93"/>
    <w:p w14:paraId="0A86A4F7" w14:textId="5959AB72" w:rsidR="00B24E93" w:rsidRDefault="00B24E93"/>
    <w:p w14:paraId="6704604D" w14:textId="703CF7FC" w:rsidR="00B24E93" w:rsidRDefault="00B24E93"/>
    <w:p w14:paraId="4F5F905B" w14:textId="21BD7D1C" w:rsidR="00B24E93" w:rsidRDefault="002862DE">
      <w:r>
        <w:rPr>
          <w:noProof/>
        </w:rPr>
        <mc:AlternateContent>
          <mc:Choice Requires="wps">
            <w:drawing>
              <wp:anchor distT="0" distB="0" distL="114300" distR="114300" simplePos="0" relativeHeight="251692032" behindDoc="0" locked="0" layoutInCell="1" allowOverlap="1" wp14:anchorId="3DE75517" wp14:editId="0628ACE8">
                <wp:simplePos x="0" y="0"/>
                <wp:positionH relativeFrom="column">
                  <wp:posOffset>-129540</wp:posOffset>
                </wp:positionH>
                <wp:positionV relativeFrom="paragraph">
                  <wp:posOffset>80010</wp:posOffset>
                </wp:positionV>
                <wp:extent cx="1049020" cy="1983105"/>
                <wp:effectExtent l="0" t="0" r="17780" b="17145"/>
                <wp:wrapNone/>
                <wp:docPr id="20" name="Oval 20"/>
                <wp:cNvGraphicFramePr/>
                <a:graphic xmlns:a="http://schemas.openxmlformats.org/drawingml/2006/main">
                  <a:graphicData uri="http://schemas.microsoft.com/office/word/2010/wordprocessingShape">
                    <wps:wsp>
                      <wps:cNvSpPr/>
                      <wps:spPr>
                        <a:xfrm>
                          <a:off x="0" y="0"/>
                          <a:ext cx="1049020" cy="1983105"/>
                        </a:xfrm>
                        <a:prstGeom prst="ellipse">
                          <a:avLst/>
                        </a:prstGeom>
                        <a:solidFill>
                          <a:srgbClr val="FFFF7D"/>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1FD050" w14:textId="46E10922" w:rsidR="00B24E93" w:rsidRPr="007B0724" w:rsidRDefault="00B24E93" w:rsidP="00B24E93">
                            <w:pPr>
                              <w:jc w:val="center"/>
                              <w:rPr>
                                <w:b/>
                                <w:bCs/>
                                <w:color w:val="000000" w:themeColor="text1"/>
                              </w:rPr>
                            </w:pPr>
                            <w:r w:rsidRPr="007B0724">
                              <w:rPr>
                                <w:b/>
                                <w:bCs/>
                                <w:color w:val="000000" w:themeColor="text1"/>
                              </w:rPr>
                              <w:t>Trọng âm với hậu tố/ đuôi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E75517" id="Oval 20" o:spid="_x0000_s1047" style="position:absolute;margin-left:-10.2pt;margin-top:6.3pt;width:82.6pt;height:156.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" fillcolor="#ffff7d" strokecolor="#1f3763 [1604]" strokeweight="1pt">
                <v:stroke joinstyle="miter"/>
                <v:textbox>
                  <w:txbxContent>
                    <w:p w14:paraId="111FD050" w14:textId="46E10922" w:rsidR="00B24E93" w:rsidRPr="007B0724" w:rsidRDefault="00B24E93" w:rsidP="00B24E93">
                      <w:pPr>
                        <w:jc w:val="center"/>
                        <w:rPr>
                          <w:b/>
                          <w:bCs/>
                          <w:color w:val="000000" w:themeColor="text1"/>
                        </w:rPr>
                      </w:pPr>
                      <w:r w:rsidRPr="007B0724">
                        <w:rPr>
                          <w:b/>
                          <w:bCs/>
                          <w:color w:val="000000" w:themeColor="text1"/>
                        </w:rPr>
                        <w:t>Trọng âm với hậu tố/ đuôi</w:t>
                      </w:r>
                    </w:p>
                  </w:txbxContent>
                </v:textbox>
              </v:oval>
            </w:pict>
          </mc:Fallback>
        </mc:AlternateContent>
      </w:r>
    </w:p>
    <w:p w14:paraId="303574BF" w14:textId="69EAEA0E" w:rsidR="00B24E93" w:rsidRDefault="00B24E93"/>
    <w:p w14:paraId="7D0653C2" w14:textId="1D8548BE" w:rsidR="00B24E93" w:rsidRDefault="00B24E93"/>
    <w:p w14:paraId="7854313C" w14:textId="36AEDCD6" w:rsidR="00B24E93" w:rsidRDefault="00B24E93"/>
    <w:p w14:paraId="64313156" w14:textId="009B4A3D" w:rsidR="00B24E93" w:rsidRDefault="00B24E93"/>
    <w:p w14:paraId="51A5A965" w14:textId="0A113F25" w:rsidR="00B24E93" w:rsidRDefault="00823262">
      <w:r>
        <w:rPr>
          <w:noProof/>
        </w:rPr>
        <mc:AlternateContent>
          <mc:Choice Requires="wps">
            <w:drawing>
              <wp:anchor distT="0" distB="0" distL="114300" distR="114300" simplePos="0" relativeHeight="251746304" behindDoc="0" locked="0" layoutInCell="1" allowOverlap="1" wp14:anchorId="13CC1BEA" wp14:editId="2A1DD015">
                <wp:simplePos x="0" y="0"/>
                <wp:positionH relativeFrom="column">
                  <wp:posOffset>909734</wp:posOffset>
                </wp:positionH>
                <wp:positionV relativeFrom="paragraph">
                  <wp:posOffset>136525</wp:posOffset>
                </wp:positionV>
                <wp:extent cx="337820" cy="3736975"/>
                <wp:effectExtent l="0" t="0" r="81280" b="53975"/>
                <wp:wrapNone/>
                <wp:docPr id="49" name="Straight Arrow Connector 49"/>
                <wp:cNvGraphicFramePr/>
                <a:graphic xmlns:a="http://schemas.openxmlformats.org/drawingml/2006/main">
                  <a:graphicData uri="http://schemas.microsoft.com/office/word/2010/wordprocessingShape">
                    <wps:wsp>
                      <wps:cNvCnPr/>
                      <wps:spPr>
                        <a:xfrm>
                          <a:off x="0" y="0"/>
                          <a:ext cx="337820" cy="373697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4779B6" id="Straight Arrow Connector 49" o:spid="_x0000_s1026" type="#_x0000_t32" style="position:absolute;margin-left:71.65pt;margin-top:10.75pt;width:26.6pt;height:294.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" strokecolor="#4472c4 [3204]" strokeweight="1pt">
                <v:stroke endarrow="block" joinstyle="miter"/>
              </v:shape>
            </w:pict>
          </mc:Fallback>
        </mc:AlternateContent>
      </w:r>
      <w:r>
        <w:rPr>
          <w:noProof/>
        </w:rPr>
        <mc:AlternateContent>
          <mc:Choice Requires="wps">
            <w:drawing>
              <wp:anchor distT="0" distB="0" distL="114300" distR="114300" simplePos="0" relativeHeight="251742208" behindDoc="0" locked="0" layoutInCell="1" allowOverlap="1" wp14:anchorId="0563BE7B" wp14:editId="54C49191">
                <wp:simplePos x="0" y="0"/>
                <wp:positionH relativeFrom="column">
                  <wp:posOffset>919066</wp:posOffset>
                </wp:positionH>
                <wp:positionV relativeFrom="paragraph">
                  <wp:posOffset>131445</wp:posOffset>
                </wp:positionV>
                <wp:extent cx="447040" cy="2378710"/>
                <wp:effectExtent l="0" t="0" r="67310" b="59690"/>
                <wp:wrapNone/>
                <wp:docPr id="47" name="Straight Arrow Connector 47"/>
                <wp:cNvGraphicFramePr/>
                <a:graphic xmlns:a="http://schemas.openxmlformats.org/drawingml/2006/main">
                  <a:graphicData uri="http://schemas.microsoft.com/office/word/2010/wordprocessingShape">
                    <wps:wsp>
                      <wps:cNvCnPr/>
                      <wps:spPr>
                        <a:xfrm>
                          <a:off x="0" y="0"/>
                          <a:ext cx="447040" cy="237871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B19C44" id="Straight Arrow Connector 47" o:spid="_x0000_s1026" type="#_x0000_t32" style="position:absolute;margin-left:72.35pt;margin-top:10.35pt;width:35.2pt;height:187.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" strokecolor="#4472c4 [3204]" strokeweight="1pt">
                <v:stroke endarrow="block" joinstyle="miter"/>
              </v:shape>
            </w:pict>
          </mc:Fallback>
        </mc:AlternateContent>
      </w:r>
      <w:r>
        <w:rPr>
          <w:noProof/>
        </w:rPr>
        <mc:AlternateContent>
          <mc:Choice Requires="wps">
            <w:drawing>
              <wp:anchor distT="0" distB="0" distL="114300" distR="114300" simplePos="0" relativeHeight="251740160" behindDoc="0" locked="0" layoutInCell="1" allowOverlap="1" wp14:anchorId="1DCEBE62" wp14:editId="14113CA6">
                <wp:simplePos x="0" y="0"/>
                <wp:positionH relativeFrom="column">
                  <wp:posOffset>912274</wp:posOffset>
                </wp:positionH>
                <wp:positionV relativeFrom="paragraph">
                  <wp:posOffset>137795</wp:posOffset>
                </wp:positionV>
                <wp:extent cx="574267" cy="0"/>
                <wp:effectExtent l="0" t="76200" r="16510" b="95250"/>
                <wp:wrapNone/>
                <wp:docPr id="46" name="Straight Arrow Connector 46"/>
                <wp:cNvGraphicFramePr/>
                <a:graphic xmlns:a="http://schemas.openxmlformats.org/drawingml/2006/main">
                  <a:graphicData uri="http://schemas.microsoft.com/office/word/2010/wordprocessingShape">
                    <wps:wsp>
                      <wps:cNvCnPr/>
                      <wps:spPr>
                        <a:xfrm>
                          <a:off x="0" y="0"/>
                          <a:ext cx="574267"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D8C7D4F" id="Straight Arrow Connector 46" o:spid="_x0000_s1026" type="#_x0000_t32" style="position:absolute;margin-left:71.85pt;margin-top:10.85pt;width:45.2pt;height:0;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" strokecolor="#4472c4 [3204]" strokeweight="1pt">
                <v:stroke endarrow="block" joinstyle="miter"/>
              </v:shape>
            </w:pict>
          </mc:Fallback>
        </mc:AlternateContent>
      </w:r>
    </w:p>
    <w:p w14:paraId="091992BC" w14:textId="5A264AD2" w:rsidR="00B24E93" w:rsidRDefault="00B24E93"/>
    <w:p w14:paraId="7F4E5356" w14:textId="28828A8B" w:rsidR="00B24E93" w:rsidRDefault="00B24E93"/>
    <w:p w14:paraId="01C97479" w14:textId="5621BF92" w:rsidR="00B24E93" w:rsidRDefault="00B24E93"/>
    <w:p w14:paraId="36A7EA09" w14:textId="47BE31B7" w:rsidR="00B24E93" w:rsidRDefault="00B24E93"/>
    <w:p w14:paraId="7F36C970" w14:textId="76EE09BF" w:rsidR="00B24E93" w:rsidRDefault="00B24E93"/>
    <w:p w14:paraId="2E557BEA" w14:textId="5D7C2A5A" w:rsidR="00B24E93" w:rsidRDefault="00B24E93"/>
    <w:p w14:paraId="5A1B6D0E" w14:textId="6132CF3A" w:rsidR="00B24E93" w:rsidRDefault="00B24E93"/>
    <w:p w14:paraId="7B240267" w14:textId="4130E289" w:rsidR="00B24E93" w:rsidRDefault="00B24E93"/>
    <w:p w14:paraId="6E2B9C18" w14:textId="32337C85" w:rsidR="00B24E93" w:rsidRDefault="00B24E93"/>
    <w:p w14:paraId="7BEC122B" w14:textId="420D1B53" w:rsidR="00B24E93" w:rsidRDefault="00B24E93"/>
    <w:p w14:paraId="54B8613A" w14:textId="23276151" w:rsidR="00B24E93" w:rsidRDefault="00B24E93"/>
    <w:p w14:paraId="2A1C0D95" w14:textId="56629ABF" w:rsidR="00B24E93" w:rsidRDefault="00B24E93"/>
    <w:p w14:paraId="260A8381" w14:textId="2672CED5" w:rsidR="00B24E93" w:rsidRDefault="00B24E93"/>
    <w:p w14:paraId="16FE2619" w14:textId="499883B5" w:rsidR="00B24E93" w:rsidRDefault="00B24E93"/>
    <w:p w14:paraId="6A11C616" w14:textId="14DF51FE" w:rsidR="00B24E93" w:rsidRDefault="00B24E93"/>
    <w:p w14:paraId="78BB8C40" w14:textId="1537E149" w:rsidR="00B24E93" w:rsidRDefault="00B24E93"/>
    <w:p w14:paraId="1A3FDEF4" w14:textId="38E7CA12" w:rsidR="00B24E93" w:rsidRDefault="00B24E93"/>
    <w:p w14:paraId="33115BF0" w14:textId="2B44541A" w:rsidR="00B24E93" w:rsidRDefault="00B24E93"/>
    <w:p w14:paraId="09B611AD" w14:textId="50445E97" w:rsidR="00B24E93" w:rsidRDefault="00B24E93"/>
    <w:p w14:paraId="6AE67767" w14:textId="26414C6D" w:rsidR="00B24E93" w:rsidRDefault="00B24E93"/>
    <w:p w14:paraId="0931D96A" w14:textId="5234D9C5" w:rsidR="00B24E93" w:rsidRDefault="00B24E93"/>
    <w:p w14:paraId="1E953C86" w14:textId="5752F08B" w:rsidR="00B24E93" w:rsidRDefault="00B24E93"/>
    <w:p w14:paraId="4A655A35" w14:textId="2D428C4E" w:rsidR="00B24E93" w:rsidRDefault="00B24E93"/>
    <w:p w14:paraId="6D0D5923" w14:textId="34217486" w:rsidR="00B24E93" w:rsidRDefault="00B24E93"/>
    <w:p w14:paraId="0280063C" w14:textId="047BDF34" w:rsidR="00B24E93" w:rsidRDefault="00B24E93"/>
    <w:p w14:paraId="1F2E723C" w14:textId="53E135F0" w:rsidR="00B24E93" w:rsidRDefault="00B24E93"/>
    <w:p w14:paraId="01DF1417" w14:textId="661274B2" w:rsidR="00B24E93" w:rsidRDefault="00B24E93"/>
    <w:p w14:paraId="6D13AF4C" w14:textId="2738F743" w:rsidR="00B24E93" w:rsidRDefault="00B24E93"/>
    <w:p w14:paraId="4F729A88" w14:textId="7A9F4166" w:rsidR="00B24E93" w:rsidRDefault="00B24E93"/>
    <w:p w14:paraId="4A9CD8C5" w14:textId="7E34DB00" w:rsidR="00B24E93" w:rsidRDefault="00B24E93"/>
    <w:p w14:paraId="4CC27C3F" w14:textId="06061CD3" w:rsidR="00B24E93" w:rsidRDefault="00B24E93"/>
    <w:p w14:paraId="1E8B7A1C" w14:textId="68E263B8" w:rsidR="00B24E93" w:rsidRDefault="00B24E93"/>
    <w:p w14:paraId="6CECEC33" w14:textId="5CE8C241" w:rsidR="00B24E93" w:rsidRDefault="00B24E93"/>
    <w:p w14:paraId="027BE323" w14:textId="6DB49BB7" w:rsidR="00B24E93" w:rsidRDefault="00461248">
      <w:r>
        <w:rPr>
          <w:noProof/>
        </w:rPr>
        <mc:AlternateContent>
          <mc:Choice Requires="wps">
            <w:drawing>
              <wp:anchor distT="0" distB="0" distL="114300" distR="114300" simplePos="0" relativeHeight="251748352" behindDoc="0" locked="0" layoutInCell="1" allowOverlap="1" wp14:anchorId="0062191D" wp14:editId="782EC52D">
                <wp:simplePos x="0" y="0"/>
                <wp:positionH relativeFrom="column">
                  <wp:posOffset>2838499</wp:posOffset>
                </wp:positionH>
                <wp:positionV relativeFrom="paragraph">
                  <wp:posOffset>5278</wp:posOffset>
                </wp:positionV>
                <wp:extent cx="3180015" cy="2521880"/>
                <wp:effectExtent l="0" t="0" r="20955" b="12065"/>
                <wp:wrapNone/>
                <wp:docPr id="50" name="Rectangle: Rounded Corners 50"/>
                <wp:cNvGraphicFramePr/>
                <a:graphic xmlns:a="http://schemas.openxmlformats.org/drawingml/2006/main">
                  <a:graphicData uri="http://schemas.microsoft.com/office/word/2010/wordprocessingShape">
                    <wps:wsp>
                      <wps:cNvSpPr/>
                      <wps:spPr>
                        <a:xfrm>
                          <a:off x="0" y="0"/>
                          <a:ext cx="3180015" cy="2521880"/>
                        </a:xfrm>
                        <a:prstGeom prst="roundRect">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6BFB6B" w14:textId="77777777" w:rsidR="00D26CF3" w:rsidRDefault="00D26CF3" w:rsidP="00D26CF3">
                            <w:pPr>
                              <w:jc w:val="both"/>
                            </w:pPr>
                            <w:r w:rsidRPr="00950D15">
                              <w:rPr>
                                <w:b/>
                                <w:szCs w:val="24"/>
                              </w:rPr>
                              <w:t>un-:</w:t>
                            </w:r>
                            <w:r>
                              <w:rPr>
                                <w:b/>
                                <w:szCs w:val="24"/>
                              </w:rPr>
                              <w:t xml:space="preserve"> </w:t>
                            </w:r>
                            <w:r w:rsidRPr="00950D15">
                              <w:rPr>
                                <w:b/>
                              </w:rPr>
                              <w:t xml:space="preserve">unhappy </w:t>
                            </w:r>
                            <w:r w:rsidRPr="00950D15">
                              <w:t>/ʌnˈhæpi/</w:t>
                            </w:r>
                          </w:p>
                          <w:p w14:paraId="3FA60A18" w14:textId="643235DB" w:rsidR="00D26CF3" w:rsidRDefault="00D26CF3" w:rsidP="00D26CF3">
                            <w:pPr>
                              <w:jc w:val="both"/>
                            </w:pPr>
                            <w:r w:rsidRPr="00950D15">
                              <w:rPr>
                                <w:b/>
                                <w:szCs w:val="24"/>
                              </w:rPr>
                              <w:t>in-:</w:t>
                            </w:r>
                            <w:r>
                              <w:rPr>
                                <w:b/>
                                <w:szCs w:val="24"/>
                              </w:rPr>
                              <w:t xml:space="preserve"> </w:t>
                            </w:r>
                            <w:r w:rsidRPr="00950D15">
                              <w:rPr>
                                <w:b/>
                              </w:rPr>
                              <w:t xml:space="preserve">inexpensive </w:t>
                            </w:r>
                            <w:r w:rsidRPr="00950D15">
                              <w:t xml:space="preserve">/ɪnɪkˈspensɪv/ </w:t>
                            </w:r>
                          </w:p>
                          <w:p w14:paraId="5F461C35" w14:textId="7C4A2775" w:rsidR="00D26CF3" w:rsidRDefault="00D26CF3" w:rsidP="00D26CF3">
                            <w:pPr>
                              <w:jc w:val="both"/>
                            </w:pPr>
                            <w:r w:rsidRPr="00950D15">
                              <w:rPr>
                                <w:b/>
                                <w:szCs w:val="24"/>
                              </w:rPr>
                              <w:t>im-:</w:t>
                            </w:r>
                            <w:r>
                              <w:rPr>
                                <w:b/>
                                <w:szCs w:val="24"/>
                              </w:rPr>
                              <w:t xml:space="preserve"> </w:t>
                            </w:r>
                            <w:r w:rsidRPr="00950D15">
                              <w:rPr>
                                <w:b/>
                              </w:rPr>
                              <w:t xml:space="preserve">impolite </w:t>
                            </w:r>
                            <w:r w:rsidRPr="00950D15">
                              <w:t xml:space="preserve">/ɪmpəˈlʌɪt/ </w:t>
                            </w:r>
                          </w:p>
                          <w:p w14:paraId="5CBBA28A" w14:textId="27221EEE" w:rsidR="00D26CF3" w:rsidRDefault="00D26CF3" w:rsidP="00D26CF3">
                            <w:pPr>
                              <w:jc w:val="both"/>
                            </w:pPr>
                            <w:r w:rsidRPr="00950D15">
                              <w:rPr>
                                <w:b/>
                                <w:szCs w:val="24"/>
                              </w:rPr>
                              <w:t>ir-:</w:t>
                            </w:r>
                            <w:r>
                              <w:rPr>
                                <w:b/>
                                <w:szCs w:val="24"/>
                              </w:rPr>
                              <w:t xml:space="preserve"> </w:t>
                            </w:r>
                            <w:r w:rsidRPr="00950D15">
                              <w:rPr>
                                <w:b/>
                              </w:rPr>
                              <w:t xml:space="preserve">irresponsible </w:t>
                            </w:r>
                            <w:r w:rsidRPr="00950D15">
                              <w:t>/ɪrɪˈspɒnsɪb(ə)l̩/</w:t>
                            </w:r>
                          </w:p>
                          <w:p w14:paraId="6B43677E" w14:textId="0318BC1C" w:rsidR="00D26CF3" w:rsidRDefault="00D26CF3" w:rsidP="00D26CF3">
                            <w:pPr>
                              <w:jc w:val="both"/>
                            </w:pPr>
                            <w:r w:rsidRPr="00950D15">
                              <w:rPr>
                                <w:b/>
                                <w:szCs w:val="24"/>
                              </w:rPr>
                              <w:t>il-:</w:t>
                            </w:r>
                            <w:r>
                              <w:rPr>
                                <w:b/>
                                <w:szCs w:val="24"/>
                              </w:rPr>
                              <w:t xml:space="preserve"> </w:t>
                            </w:r>
                            <w:r w:rsidRPr="00950D15">
                              <w:rPr>
                                <w:b/>
                              </w:rPr>
                              <w:t xml:space="preserve">illogical </w:t>
                            </w:r>
                            <w:r w:rsidRPr="00950D15">
                              <w:t xml:space="preserve">/ɪˈlɒdʒɪk(ə)l̩/ </w:t>
                            </w:r>
                          </w:p>
                          <w:p w14:paraId="1B8A81BD" w14:textId="3446146F" w:rsidR="006477D3" w:rsidRDefault="006477D3" w:rsidP="006477D3">
                            <w:pPr>
                              <w:jc w:val="both"/>
                            </w:pPr>
                            <w:r w:rsidRPr="00950D15">
                              <w:rPr>
                                <w:b/>
                                <w:szCs w:val="24"/>
                              </w:rPr>
                              <w:t>dis-:</w:t>
                            </w:r>
                            <w:r>
                              <w:rPr>
                                <w:b/>
                                <w:szCs w:val="24"/>
                              </w:rPr>
                              <w:t xml:space="preserve"> </w:t>
                            </w:r>
                            <w:r w:rsidRPr="00950D15">
                              <w:rPr>
                                <w:b/>
                              </w:rPr>
                              <w:t xml:space="preserve">dishonest </w:t>
                            </w:r>
                            <w:r w:rsidRPr="00950D15">
                              <w:t xml:space="preserve">/dɪsˈɒnɪst/ </w:t>
                            </w:r>
                          </w:p>
                          <w:p w14:paraId="7EFD7B25" w14:textId="791EE29B" w:rsidR="006477D3" w:rsidRDefault="006477D3" w:rsidP="006477D3">
                            <w:pPr>
                              <w:jc w:val="both"/>
                            </w:pPr>
                            <w:r w:rsidRPr="00950D15">
                              <w:rPr>
                                <w:b/>
                                <w:szCs w:val="24"/>
                              </w:rPr>
                              <w:t>non-:</w:t>
                            </w:r>
                            <w:r>
                              <w:rPr>
                                <w:b/>
                                <w:szCs w:val="24"/>
                              </w:rPr>
                              <w:t xml:space="preserve"> </w:t>
                            </w:r>
                            <w:r w:rsidRPr="00950D15">
                              <w:rPr>
                                <w:b/>
                              </w:rPr>
                              <w:t xml:space="preserve">non-profit </w:t>
                            </w:r>
                            <w:r w:rsidRPr="00950D15">
                              <w:t xml:space="preserve">/nɒnˈprɒfɪt/ </w:t>
                            </w:r>
                          </w:p>
                          <w:p w14:paraId="3479C79A" w14:textId="5CCC7848" w:rsidR="006477D3" w:rsidRDefault="006477D3" w:rsidP="006477D3">
                            <w:pPr>
                              <w:jc w:val="both"/>
                            </w:pPr>
                            <w:r w:rsidRPr="00950D15">
                              <w:rPr>
                                <w:b/>
                                <w:szCs w:val="24"/>
                              </w:rPr>
                              <w:t>re-:</w:t>
                            </w:r>
                            <w:r>
                              <w:rPr>
                                <w:b/>
                                <w:szCs w:val="24"/>
                              </w:rPr>
                              <w:t xml:space="preserve"> </w:t>
                            </w:r>
                            <w:r w:rsidRPr="00950D15">
                              <w:rPr>
                                <w:b/>
                              </w:rPr>
                              <w:t xml:space="preserve">reproductive </w:t>
                            </w:r>
                            <w:r w:rsidRPr="00950D15">
                              <w:t xml:space="preserve">/ˌriːprəˈdʌktɪv/ </w:t>
                            </w:r>
                          </w:p>
                          <w:p w14:paraId="5A6A4FEF" w14:textId="24252307" w:rsidR="00702D87" w:rsidRDefault="00702D87" w:rsidP="00702D87">
                            <w:pPr>
                              <w:jc w:val="both"/>
                            </w:pPr>
                            <w:r w:rsidRPr="00950D15">
                              <w:rPr>
                                <w:b/>
                                <w:szCs w:val="24"/>
                              </w:rPr>
                              <w:t>ab-:</w:t>
                            </w:r>
                            <w:r>
                              <w:rPr>
                                <w:b/>
                                <w:szCs w:val="24"/>
                              </w:rPr>
                              <w:t xml:space="preserve"> </w:t>
                            </w:r>
                            <w:r w:rsidRPr="00950D15">
                              <w:rPr>
                                <w:b/>
                              </w:rPr>
                              <w:t xml:space="preserve">abnormal </w:t>
                            </w:r>
                            <w:r w:rsidRPr="00950D15">
                              <w:t xml:space="preserve">/əbˈnɔːm(ə)l̩/ </w:t>
                            </w:r>
                          </w:p>
                          <w:p w14:paraId="4B5E7E7A" w14:textId="089C47F0" w:rsidR="00964D71" w:rsidRDefault="00964D71" w:rsidP="00964D71">
                            <w:pPr>
                              <w:jc w:val="both"/>
                            </w:pPr>
                            <w:r w:rsidRPr="00950D15">
                              <w:rPr>
                                <w:b/>
                                <w:szCs w:val="24"/>
                              </w:rPr>
                              <w:t>en-:</w:t>
                            </w:r>
                            <w:r>
                              <w:rPr>
                                <w:b/>
                                <w:szCs w:val="24"/>
                              </w:rPr>
                              <w:t xml:space="preserve"> </w:t>
                            </w:r>
                            <w:r w:rsidRPr="00950D15">
                              <w:rPr>
                                <w:b/>
                              </w:rPr>
                              <w:t xml:space="preserve">enrichment </w:t>
                            </w:r>
                            <w:r w:rsidRPr="00950D15">
                              <w:t xml:space="preserve">/enˈrɪtʃm(ə)nt/ </w:t>
                            </w:r>
                          </w:p>
                          <w:p w14:paraId="755FFCC9" w14:textId="75473B24" w:rsidR="00461248" w:rsidRDefault="00964D71" w:rsidP="00964D71">
                            <w:pPr>
                              <w:jc w:val="both"/>
                            </w:pPr>
                            <w:r w:rsidRPr="00950D15">
                              <w:rPr>
                                <w:b/>
                                <w:szCs w:val="24"/>
                              </w:rPr>
                              <w:t>inter-:</w:t>
                            </w:r>
                            <w:r>
                              <w:rPr>
                                <w:b/>
                                <w:szCs w:val="24"/>
                              </w:rPr>
                              <w:t xml:space="preserve"> </w:t>
                            </w:r>
                            <w:r w:rsidRPr="00950D15">
                              <w:rPr>
                                <w:b/>
                              </w:rPr>
                              <w:t xml:space="preserve">internationally </w:t>
                            </w:r>
                            <w:r w:rsidRPr="00950D15">
                              <w:t>/ɪntəˈnaʃ(ə)n̩(ə)li/</w:t>
                            </w:r>
                          </w:p>
                          <w:p w14:paraId="15420341" w14:textId="181AAECF" w:rsidR="00964D71" w:rsidRPr="006F1E3C" w:rsidRDefault="00964D71" w:rsidP="00964D71">
                            <w:pPr>
                              <w:jc w:val="both"/>
                              <w:rPr>
                                <w:color w:val="000000" w:themeColor="text1"/>
                              </w:rPr>
                            </w:pPr>
                            <w:r w:rsidRPr="00950D15">
                              <w:rPr>
                                <w:b/>
                                <w:szCs w:val="24"/>
                              </w:rPr>
                              <w:t>mis-:</w:t>
                            </w:r>
                            <w:r>
                              <w:rPr>
                                <w:b/>
                                <w:szCs w:val="24"/>
                              </w:rPr>
                              <w:t xml:space="preserve"> </w:t>
                            </w:r>
                            <w:r w:rsidRPr="00950D15">
                              <w:rPr>
                                <w:b/>
                              </w:rPr>
                              <w:t xml:space="preserve">misunderstanding </w:t>
                            </w:r>
                            <w:r w:rsidRPr="00950D15">
                              <w:t>/ˌmɪsʌndəˈstandɪŋ/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62191D" id="Rectangle: Rounded Corners 50" o:spid="_x0000_s1048" style="position:absolute;margin-left:223.5pt;margin-top:.4pt;width:250.4pt;height:198.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" fillcolor="#0070c0" strokecolor="#1f3763 [1604]" strokeweight="1pt">
                <v:stroke joinstyle="miter"/>
                <v:textbox>
                  <w:txbxContent>
                    <w:p w14:paraId="556BFB6B" w14:textId="77777777" w:rsidR="00D26CF3" w:rsidRDefault="00D26CF3" w:rsidP="00D26CF3">
                      <w:pPr>
                        <w:jc w:val="both"/>
                      </w:pPr>
                      <w:r w:rsidRPr="00950D15">
                        <w:rPr>
                          <w:b/>
                          <w:szCs w:val="24"/>
                        </w:rPr>
                        <w:t>un-:</w:t>
                      </w:r>
                      <w:r>
                        <w:rPr>
                          <w:b/>
                          <w:szCs w:val="24"/>
                        </w:rPr>
                        <w:t xml:space="preserve"> </w:t>
                      </w:r>
                      <w:r w:rsidRPr="00950D15">
                        <w:rPr>
                          <w:b/>
                        </w:rPr>
                        <w:t xml:space="preserve">unhappy </w:t>
                      </w:r>
                      <w:r w:rsidRPr="00950D15">
                        <w:t>/ʌnˈhæpi/</w:t>
                      </w:r>
                    </w:p>
                    <w:p w14:paraId="3FA60A18" w14:textId="643235DB" w:rsidR="00D26CF3" w:rsidRDefault="00D26CF3" w:rsidP="00D26CF3">
                      <w:pPr>
                        <w:jc w:val="both"/>
                      </w:pPr>
                      <w:r w:rsidRPr="00950D15">
                        <w:rPr>
                          <w:b/>
                          <w:szCs w:val="24"/>
                        </w:rPr>
                        <w:t>in-:</w:t>
                      </w:r>
                      <w:r>
                        <w:rPr>
                          <w:b/>
                          <w:szCs w:val="24"/>
                        </w:rPr>
                        <w:t xml:space="preserve"> </w:t>
                      </w:r>
                      <w:r w:rsidRPr="00950D15">
                        <w:rPr>
                          <w:b/>
                        </w:rPr>
                        <w:t xml:space="preserve">inexpensive </w:t>
                      </w:r>
                      <w:r w:rsidRPr="00950D15">
                        <w:t xml:space="preserve">/ɪnɪkˈspensɪv/ </w:t>
                      </w:r>
                    </w:p>
                    <w:p w14:paraId="5F461C35" w14:textId="7C4A2775" w:rsidR="00D26CF3" w:rsidRDefault="00D26CF3" w:rsidP="00D26CF3">
                      <w:pPr>
                        <w:jc w:val="both"/>
                      </w:pPr>
                      <w:r w:rsidRPr="00950D15">
                        <w:rPr>
                          <w:b/>
                          <w:szCs w:val="24"/>
                        </w:rPr>
                        <w:t>im-:</w:t>
                      </w:r>
                      <w:r>
                        <w:rPr>
                          <w:b/>
                          <w:szCs w:val="24"/>
                        </w:rPr>
                        <w:t xml:space="preserve"> </w:t>
                      </w:r>
                      <w:r w:rsidRPr="00950D15">
                        <w:rPr>
                          <w:b/>
                        </w:rPr>
                        <w:t xml:space="preserve">impolite </w:t>
                      </w:r>
                      <w:r w:rsidRPr="00950D15">
                        <w:t xml:space="preserve">/ɪmpəˈlʌɪt/ </w:t>
                      </w:r>
                    </w:p>
                    <w:p w14:paraId="5CBBA28A" w14:textId="27221EEE" w:rsidR="00D26CF3" w:rsidRDefault="00D26CF3" w:rsidP="00D26CF3">
                      <w:pPr>
                        <w:jc w:val="both"/>
                      </w:pPr>
                      <w:r w:rsidRPr="00950D15">
                        <w:rPr>
                          <w:b/>
                          <w:szCs w:val="24"/>
                        </w:rPr>
                        <w:t>ir-:</w:t>
                      </w:r>
                      <w:r>
                        <w:rPr>
                          <w:b/>
                          <w:szCs w:val="24"/>
                        </w:rPr>
                        <w:t xml:space="preserve"> </w:t>
                      </w:r>
                      <w:r w:rsidRPr="00950D15">
                        <w:rPr>
                          <w:b/>
                        </w:rPr>
                        <w:t xml:space="preserve">irresponsible </w:t>
                      </w:r>
                      <w:r w:rsidRPr="00950D15">
                        <w:t>/ɪrɪˈspɒnsɪb(ə)l̩/</w:t>
                      </w:r>
                    </w:p>
                    <w:p w14:paraId="6B43677E" w14:textId="0318BC1C" w:rsidR="00D26CF3" w:rsidRDefault="00D26CF3" w:rsidP="00D26CF3">
                      <w:pPr>
                        <w:jc w:val="both"/>
                      </w:pPr>
                      <w:r w:rsidRPr="00950D15">
                        <w:rPr>
                          <w:b/>
                          <w:szCs w:val="24"/>
                        </w:rPr>
                        <w:t>il-:</w:t>
                      </w:r>
                      <w:r>
                        <w:rPr>
                          <w:b/>
                          <w:szCs w:val="24"/>
                        </w:rPr>
                        <w:t xml:space="preserve"> </w:t>
                      </w:r>
                      <w:r w:rsidRPr="00950D15">
                        <w:rPr>
                          <w:b/>
                        </w:rPr>
                        <w:t xml:space="preserve">illogical </w:t>
                      </w:r>
                      <w:r w:rsidRPr="00950D15">
                        <w:t xml:space="preserve">/ɪˈlɒdʒɪk(ə)l̩/ </w:t>
                      </w:r>
                    </w:p>
                    <w:p w14:paraId="1B8A81BD" w14:textId="3446146F" w:rsidR="006477D3" w:rsidRDefault="006477D3" w:rsidP="006477D3">
                      <w:pPr>
                        <w:jc w:val="both"/>
                      </w:pPr>
                      <w:r w:rsidRPr="00950D15">
                        <w:rPr>
                          <w:b/>
                          <w:szCs w:val="24"/>
                        </w:rPr>
                        <w:t>dis-:</w:t>
                      </w:r>
                      <w:r>
                        <w:rPr>
                          <w:b/>
                          <w:szCs w:val="24"/>
                        </w:rPr>
                        <w:t xml:space="preserve"> </w:t>
                      </w:r>
                      <w:r w:rsidRPr="00950D15">
                        <w:rPr>
                          <w:b/>
                        </w:rPr>
                        <w:t xml:space="preserve">dishonest </w:t>
                      </w:r>
                      <w:r w:rsidRPr="00950D15">
                        <w:t xml:space="preserve">/dɪsˈɒnɪst/ </w:t>
                      </w:r>
                    </w:p>
                    <w:p w14:paraId="7EFD7B25" w14:textId="791EE29B" w:rsidR="006477D3" w:rsidRDefault="006477D3" w:rsidP="006477D3">
                      <w:pPr>
                        <w:jc w:val="both"/>
                      </w:pPr>
                      <w:r w:rsidRPr="00950D15">
                        <w:rPr>
                          <w:b/>
                          <w:szCs w:val="24"/>
                        </w:rPr>
                        <w:t>non-:</w:t>
                      </w:r>
                      <w:r>
                        <w:rPr>
                          <w:b/>
                          <w:szCs w:val="24"/>
                        </w:rPr>
                        <w:t xml:space="preserve"> </w:t>
                      </w:r>
                      <w:r w:rsidRPr="00950D15">
                        <w:rPr>
                          <w:b/>
                        </w:rPr>
                        <w:t xml:space="preserve">non-profit </w:t>
                      </w:r>
                      <w:r w:rsidRPr="00950D15">
                        <w:t xml:space="preserve">/nɒnˈprɒfɪt/ </w:t>
                      </w:r>
                    </w:p>
                    <w:p w14:paraId="3479C79A" w14:textId="5CCC7848" w:rsidR="006477D3" w:rsidRDefault="006477D3" w:rsidP="006477D3">
                      <w:pPr>
                        <w:jc w:val="both"/>
                      </w:pPr>
                      <w:r w:rsidRPr="00950D15">
                        <w:rPr>
                          <w:b/>
                          <w:szCs w:val="24"/>
                        </w:rPr>
                        <w:t>re-:</w:t>
                      </w:r>
                      <w:r>
                        <w:rPr>
                          <w:b/>
                          <w:szCs w:val="24"/>
                        </w:rPr>
                        <w:t xml:space="preserve"> </w:t>
                      </w:r>
                      <w:r w:rsidRPr="00950D15">
                        <w:rPr>
                          <w:b/>
                        </w:rPr>
                        <w:t xml:space="preserve">reproductive </w:t>
                      </w:r>
                      <w:r w:rsidRPr="00950D15">
                        <w:t xml:space="preserve">/ˌriːprəˈdʌktɪv/ </w:t>
                      </w:r>
                    </w:p>
                    <w:p w14:paraId="5A6A4FEF" w14:textId="24252307" w:rsidR="00702D87" w:rsidRDefault="00702D87" w:rsidP="00702D87">
                      <w:pPr>
                        <w:jc w:val="both"/>
                      </w:pPr>
                      <w:r w:rsidRPr="00950D15">
                        <w:rPr>
                          <w:b/>
                          <w:szCs w:val="24"/>
                        </w:rPr>
                        <w:t>ab-:</w:t>
                      </w:r>
                      <w:r>
                        <w:rPr>
                          <w:b/>
                          <w:szCs w:val="24"/>
                        </w:rPr>
                        <w:t xml:space="preserve"> </w:t>
                      </w:r>
                      <w:r w:rsidRPr="00950D15">
                        <w:rPr>
                          <w:b/>
                        </w:rPr>
                        <w:t xml:space="preserve">abnormal </w:t>
                      </w:r>
                      <w:r w:rsidRPr="00950D15">
                        <w:t xml:space="preserve">/əbˈnɔːm(ə)l̩/ </w:t>
                      </w:r>
                    </w:p>
                    <w:p w14:paraId="4B5E7E7A" w14:textId="089C47F0" w:rsidR="00964D71" w:rsidRDefault="00964D71" w:rsidP="00964D71">
                      <w:pPr>
                        <w:jc w:val="both"/>
                      </w:pPr>
                      <w:r w:rsidRPr="00950D15">
                        <w:rPr>
                          <w:b/>
                          <w:szCs w:val="24"/>
                        </w:rPr>
                        <w:t>en-:</w:t>
                      </w:r>
                      <w:r>
                        <w:rPr>
                          <w:b/>
                          <w:szCs w:val="24"/>
                        </w:rPr>
                        <w:t xml:space="preserve"> </w:t>
                      </w:r>
                      <w:r w:rsidRPr="00950D15">
                        <w:rPr>
                          <w:b/>
                        </w:rPr>
                        <w:t xml:space="preserve">enrichment </w:t>
                      </w:r>
                      <w:r w:rsidRPr="00950D15">
                        <w:t xml:space="preserve">/enˈrɪtʃm(ə)nt/ </w:t>
                      </w:r>
                    </w:p>
                    <w:p w14:paraId="755FFCC9" w14:textId="75473B24" w:rsidR="00461248" w:rsidRDefault="00964D71" w:rsidP="00964D71">
                      <w:pPr>
                        <w:jc w:val="both"/>
                      </w:pPr>
                      <w:r w:rsidRPr="00950D15">
                        <w:rPr>
                          <w:b/>
                          <w:szCs w:val="24"/>
                        </w:rPr>
                        <w:t>inter-:</w:t>
                      </w:r>
                      <w:r>
                        <w:rPr>
                          <w:b/>
                          <w:szCs w:val="24"/>
                        </w:rPr>
                        <w:t xml:space="preserve"> </w:t>
                      </w:r>
                      <w:r w:rsidRPr="00950D15">
                        <w:rPr>
                          <w:b/>
                        </w:rPr>
                        <w:t xml:space="preserve">internationally </w:t>
                      </w:r>
                      <w:r w:rsidRPr="00950D15">
                        <w:t>/ɪntəˈnaʃ(ə)n̩(ə)li/</w:t>
                      </w:r>
                    </w:p>
                    <w:p w14:paraId="15420341" w14:textId="181AAECF" w:rsidR="00964D71" w:rsidRPr="006F1E3C" w:rsidRDefault="00964D71" w:rsidP="00964D71">
                      <w:pPr>
                        <w:jc w:val="both"/>
                        <w:rPr>
                          <w:color w:val="000000" w:themeColor="text1"/>
                        </w:rPr>
                      </w:pPr>
                      <w:r w:rsidRPr="00950D15">
                        <w:rPr>
                          <w:b/>
                          <w:szCs w:val="24"/>
                        </w:rPr>
                        <w:t>mis-:</w:t>
                      </w:r>
                      <w:r>
                        <w:rPr>
                          <w:b/>
                          <w:szCs w:val="24"/>
                        </w:rPr>
                        <w:t xml:space="preserve"> </w:t>
                      </w:r>
                      <w:r w:rsidRPr="00950D15">
                        <w:rPr>
                          <w:b/>
                        </w:rPr>
                        <w:t xml:space="preserve">misunderstanding </w:t>
                      </w:r>
                      <w:r w:rsidRPr="00950D15">
                        <w:t>/ˌmɪsʌndəˈstandɪŋ/</w:t>
                      </w:r>
                    </w:p>
                  </w:txbxContent>
                </v:textbox>
              </v:roundrect>
            </w:pict>
          </mc:Fallback>
        </mc:AlternateContent>
      </w:r>
    </w:p>
    <w:p w14:paraId="62E55D04" w14:textId="7BAB5A21" w:rsidR="00B24E93" w:rsidRDefault="00461248">
      <w:r>
        <w:rPr>
          <w:noProof/>
        </w:rPr>
        <mc:AlternateContent>
          <mc:Choice Requires="wps">
            <w:drawing>
              <wp:anchor distT="0" distB="0" distL="114300" distR="114300" simplePos="0" relativeHeight="251710464" behindDoc="0" locked="0" layoutInCell="1" allowOverlap="1" wp14:anchorId="5067FC17" wp14:editId="3DC13FCC">
                <wp:simplePos x="0" y="0"/>
                <wp:positionH relativeFrom="column">
                  <wp:posOffset>1273490</wp:posOffset>
                </wp:positionH>
                <wp:positionV relativeFrom="paragraph">
                  <wp:posOffset>62954</wp:posOffset>
                </wp:positionV>
                <wp:extent cx="1049628" cy="1983346"/>
                <wp:effectExtent l="0" t="0" r="17780" b="17145"/>
                <wp:wrapNone/>
                <wp:docPr id="29" name="Oval 29"/>
                <wp:cNvGraphicFramePr/>
                <a:graphic xmlns:a="http://schemas.openxmlformats.org/drawingml/2006/main">
                  <a:graphicData uri="http://schemas.microsoft.com/office/word/2010/wordprocessingShape">
                    <wps:wsp>
                      <wps:cNvSpPr/>
                      <wps:spPr>
                        <a:xfrm>
                          <a:off x="0" y="0"/>
                          <a:ext cx="1049628" cy="198334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FBF7AE" w14:textId="30483F49" w:rsidR="00B24E93" w:rsidRPr="0059309B" w:rsidRDefault="0059309B" w:rsidP="00B24E93">
                            <w:pPr>
                              <w:jc w:val="center"/>
                              <w:rPr>
                                <w:b/>
                                <w:bCs/>
                                <w:color w:val="FFC000"/>
                              </w:rPr>
                            </w:pPr>
                            <w:r w:rsidRPr="0059309B">
                              <w:rPr>
                                <w:b/>
                                <w:bCs/>
                                <w:color w:val="FFC000"/>
                              </w:rPr>
                              <w:t>Tiền Tố</w:t>
                            </w:r>
                          </w:p>
                          <w:p w14:paraId="3FE414F2" w14:textId="038EB18A" w:rsidR="0059309B" w:rsidRDefault="0059309B" w:rsidP="00B24E93">
                            <w:pPr>
                              <w:jc w:val="center"/>
                            </w:pPr>
                            <w:r>
                              <w:t>Không ảnh hưởng đến trọng âm của từ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67FC17" id="Oval 29" o:spid="_x0000_s1049" style="position:absolute;margin-left:100.25pt;margin-top:4.95pt;width:82.65pt;height:156.1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" fillcolor="#4472c4 [3204]" strokecolor="#1f3763 [1604]" strokeweight="1pt">
                <v:stroke joinstyle="miter"/>
                <v:textbox>
                  <w:txbxContent>
                    <w:p w14:paraId="51FBF7AE" w14:textId="30483F49" w:rsidR="00B24E93" w:rsidRPr="0059309B" w:rsidRDefault="0059309B" w:rsidP="00B24E93">
                      <w:pPr>
                        <w:jc w:val="center"/>
                        <w:rPr>
                          <w:b/>
                          <w:bCs/>
                          <w:color w:val="FFC000"/>
                        </w:rPr>
                      </w:pPr>
                      <w:r w:rsidRPr="0059309B">
                        <w:rPr>
                          <w:b/>
                          <w:bCs/>
                          <w:color w:val="FFC000"/>
                        </w:rPr>
                        <w:t>Tiền Tố</w:t>
                      </w:r>
                    </w:p>
                    <w:p w14:paraId="3FE414F2" w14:textId="038EB18A" w:rsidR="0059309B" w:rsidRDefault="0059309B" w:rsidP="00B24E93">
                      <w:pPr>
                        <w:jc w:val="center"/>
                      </w:pPr>
                      <w:r>
                        <w:t>Không ảnh hưởng đến trọng âm của từ</w:t>
                      </w:r>
                    </w:p>
                  </w:txbxContent>
                </v:textbox>
              </v:oval>
            </w:pict>
          </mc:Fallback>
        </mc:AlternateContent>
      </w:r>
    </w:p>
    <w:p w14:paraId="4D4A553A" w14:textId="79EC1C6F" w:rsidR="00B24E93" w:rsidRDefault="00B24E93"/>
    <w:p w14:paraId="211DC9FD" w14:textId="153ACF8A" w:rsidR="00B24E93" w:rsidRDefault="00B24E93"/>
    <w:p w14:paraId="77FE5A52" w14:textId="4A78A49C" w:rsidR="00B24E93" w:rsidRDefault="00B24E93"/>
    <w:p w14:paraId="5587FD40" w14:textId="7151FA43" w:rsidR="00B24E93" w:rsidRDefault="00B24E93"/>
    <w:p w14:paraId="1707BBFB" w14:textId="450306D3" w:rsidR="00B24E93" w:rsidRDefault="00461248">
      <w:r>
        <w:rPr>
          <w:noProof/>
        </w:rPr>
        <mc:AlternateContent>
          <mc:Choice Requires="wps">
            <w:drawing>
              <wp:anchor distT="0" distB="0" distL="114300" distR="114300" simplePos="0" relativeHeight="251749376" behindDoc="0" locked="0" layoutInCell="1" allowOverlap="1" wp14:anchorId="57DA8943" wp14:editId="67C674A5">
                <wp:simplePos x="0" y="0"/>
                <wp:positionH relativeFrom="column">
                  <wp:posOffset>2319903</wp:posOffset>
                </wp:positionH>
                <wp:positionV relativeFrom="paragraph">
                  <wp:posOffset>134979</wp:posOffset>
                </wp:positionV>
                <wp:extent cx="521970" cy="0"/>
                <wp:effectExtent l="0" t="76200" r="11430" b="95250"/>
                <wp:wrapNone/>
                <wp:docPr id="51" name="Straight Arrow Connector 51"/>
                <wp:cNvGraphicFramePr/>
                <a:graphic xmlns:a="http://schemas.openxmlformats.org/drawingml/2006/main">
                  <a:graphicData uri="http://schemas.microsoft.com/office/word/2010/wordprocessingShape">
                    <wps:wsp>
                      <wps:cNvCnPr/>
                      <wps:spPr>
                        <a:xfrm>
                          <a:off x="0" y="0"/>
                          <a:ext cx="52197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663EA4" id="Straight Arrow Connector 51" o:spid="_x0000_s1026" type="#_x0000_t32" style="position:absolute;margin-left:182.65pt;margin-top:10.65pt;width:41.1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" strokecolor="#4472c4 [3204]" strokeweight="1pt">
                <v:stroke endarrow="block" joinstyle="miter"/>
              </v:shape>
            </w:pict>
          </mc:Fallback>
        </mc:AlternateContent>
      </w:r>
    </w:p>
    <w:p w14:paraId="43068CB9" w14:textId="509394C0" w:rsidR="00B24E93" w:rsidRDefault="00B24E93"/>
    <w:p w14:paraId="67493A99" w14:textId="40A9AA52" w:rsidR="00B24E93" w:rsidRDefault="00B24E93"/>
    <w:p w14:paraId="3A5A97D5" w14:textId="407F8A57" w:rsidR="00B24E93" w:rsidRDefault="00B24E93"/>
    <w:p w14:paraId="77EAFBC7" w14:textId="306917F8" w:rsidR="00B24E93" w:rsidRDefault="00B24E93"/>
    <w:p w14:paraId="38F3A190" w14:textId="0C3ED669" w:rsidR="00B24E93" w:rsidRDefault="00B24E93"/>
    <w:p w14:paraId="44DE820F" w14:textId="1E81B358" w:rsidR="00B24E93" w:rsidRDefault="00B24E93"/>
    <w:p w14:paraId="039C13B2" w14:textId="4584FAC7" w:rsidR="00B24E93" w:rsidRDefault="00B24E93"/>
    <w:p w14:paraId="0FA4A58F" w14:textId="62843E39" w:rsidR="00B24E93" w:rsidRDefault="00B24E93"/>
    <w:p w14:paraId="618DDAA7" w14:textId="3AD9D6D7" w:rsidR="00B24E93" w:rsidRDefault="00B24E93"/>
    <w:p w14:paraId="50749801" w14:textId="5EEABBC9" w:rsidR="00B24E93" w:rsidRDefault="00B24E93"/>
    <w:p w14:paraId="07B0109D" w14:textId="29FE21EE" w:rsidR="00B24E93" w:rsidRDefault="00461248">
      <w:r>
        <w:rPr>
          <w:noProof/>
        </w:rPr>
        <mc:AlternateContent>
          <mc:Choice Requires="wps">
            <w:drawing>
              <wp:anchor distT="0" distB="0" distL="114300" distR="114300" simplePos="0" relativeHeight="251718656" behindDoc="0" locked="0" layoutInCell="1" allowOverlap="1" wp14:anchorId="2804B1C8" wp14:editId="61E53ECB">
                <wp:simplePos x="0" y="0"/>
                <wp:positionH relativeFrom="column">
                  <wp:posOffset>4007485</wp:posOffset>
                </wp:positionH>
                <wp:positionV relativeFrom="paragraph">
                  <wp:posOffset>165100</wp:posOffset>
                </wp:positionV>
                <wp:extent cx="1802765" cy="1513205"/>
                <wp:effectExtent l="0" t="0" r="26035" b="10795"/>
                <wp:wrapNone/>
                <wp:docPr id="32" name="Rectangle: Rounded Corners 32"/>
                <wp:cNvGraphicFramePr/>
                <a:graphic xmlns:a="http://schemas.openxmlformats.org/drawingml/2006/main">
                  <a:graphicData uri="http://schemas.microsoft.com/office/word/2010/wordprocessingShape">
                    <wps:wsp>
                      <wps:cNvSpPr/>
                      <wps:spPr>
                        <a:xfrm>
                          <a:off x="0" y="0"/>
                          <a:ext cx="1802765" cy="1513205"/>
                        </a:xfrm>
                        <a:prstGeom prst="round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2D270D" w14:textId="72D8C7BE" w:rsidR="00613508" w:rsidRDefault="00613508" w:rsidP="00CB1216">
                            <w:pPr>
                              <w:jc w:val="center"/>
                              <w:rPr>
                                <w:b/>
                                <w:bCs/>
                                <w:color w:val="000000" w:themeColor="text1"/>
                              </w:rPr>
                            </w:pPr>
                            <w:r>
                              <w:rPr>
                                <w:b/>
                                <w:bCs/>
                                <w:color w:val="000000" w:themeColor="text1"/>
                              </w:rPr>
                              <w:t>Danh từ ghép gồm</w:t>
                            </w:r>
                          </w:p>
                          <w:p w14:paraId="0173BEFC" w14:textId="3DB5B0CC" w:rsidR="00613508" w:rsidRDefault="00613508" w:rsidP="00CB1216">
                            <w:pPr>
                              <w:jc w:val="center"/>
                              <w:rPr>
                                <w:b/>
                                <w:bCs/>
                                <w:color w:val="000000" w:themeColor="text1"/>
                              </w:rPr>
                            </w:pPr>
                            <w:r>
                              <w:rPr>
                                <w:b/>
                                <w:bCs/>
                                <w:color w:val="000000" w:themeColor="text1"/>
                              </w:rPr>
                              <w:t>Noun 1 + Noun 2</w:t>
                            </w:r>
                          </w:p>
                          <w:p w14:paraId="7E4C6011" w14:textId="7E03FB65" w:rsidR="00613508" w:rsidRDefault="00613508" w:rsidP="00CB1216">
                            <w:pPr>
                              <w:jc w:val="center"/>
                              <w:rPr>
                                <w:b/>
                                <w:bCs/>
                                <w:color w:val="000000" w:themeColor="text1"/>
                              </w:rPr>
                            </w:pPr>
                            <w:r>
                              <w:rPr>
                                <w:b/>
                                <w:bCs/>
                                <w:color w:val="000000" w:themeColor="text1"/>
                              </w:rPr>
                              <w:t>Adj + Noun</w:t>
                            </w:r>
                          </w:p>
                          <w:p w14:paraId="79D04334" w14:textId="7D7CA504" w:rsidR="00613508" w:rsidRDefault="00613508" w:rsidP="00CB1216">
                            <w:pPr>
                              <w:jc w:val="center"/>
                              <w:rPr>
                                <w:b/>
                                <w:bCs/>
                                <w:color w:val="000000" w:themeColor="text1"/>
                              </w:rPr>
                            </w:pPr>
                            <w:r>
                              <w:rPr>
                                <w:b/>
                                <w:bCs/>
                                <w:color w:val="000000" w:themeColor="text1"/>
                              </w:rPr>
                              <w:t>Gerund + Noun</w:t>
                            </w:r>
                          </w:p>
                          <w:p w14:paraId="31D37A2C" w14:textId="62A6F178" w:rsidR="00613508" w:rsidRDefault="00613508" w:rsidP="00CB1216">
                            <w:pPr>
                              <w:jc w:val="center"/>
                              <w:rPr>
                                <w:b/>
                                <w:bCs/>
                                <w:color w:val="000000" w:themeColor="text1"/>
                              </w:rPr>
                            </w:pPr>
                            <w:r>
                              <w:rPr>
                                <w:b/>
                                <w:bCs/>
                                <w:color w:val="000000" w:themeColor="text1"/>
                              </w:rPr>
                              <w:t>Noun + Gerund</w:t>
                            </w:r>
                          </w:p>
                          <w:p w14:paraId="398A7BD6" w14:textId="651CAA13" w:rsidR="00613508" w:rsidRDefault="00613508" w:rsidP="00CB1216">
                            <w:pPr>
                              <w:jc w:val="center"/>
                              <w:rPr>
                                <w:b/>
                                <w:bCs/>
                                <w:color w:val="000000" w:themeColor="text1"/>
                              </w:rPr>
                            </w:pPr>
                            <w:r>
                              <w:rPr>
                                <w:b/>
                                <w:bCs/>
                                <w:color w:val="000000" w:themeColor="text1"/>
                              </w:rPr>
                              <w:t>Noun + Verb + 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4B1C8" id="Rectangle: Rounded Corners 32" o:spid="_x0000_s1050" style="position:absolute;margin-left:315.55pt;margin-top:13pt;width:141.95pt;height:119.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" fillcolor="#a162d0" strokecolor="#1f3763 [1604]" strokeweight="1pt">
                <v:stroke joinstyle="miter"/>
                <v:textbox>
                  <w:txbxContent>
                    <w:p w14:paraId="432D270D" w14:textId="72D8C7BE" w:rsidR="00613508" w:rsidRDefault="00613508" w:rsidP="00CB1216">
                      <w:pPr>
                        <w:jc w:val="center"/>
                        <w:rPr>
                          <w:b/>
                          <w:bCs/>
                          <w:color w:val="000000" w:themeColor="text1"/>
                        </w:rPr>
                      </w:pPr>
                      <w:r>
                        <w:rPr>
                          <w:b/>
                          <w:bCs/>
                          <w:color w:val="000000" w:themeColor="text1"/>
                        </w:rPr>
                        <w:t>Danh từ ghép gồm</w:t>
                      </w:r>
                    </w:p>
                    <w:p w14:paraId="0173BEFC" w14:textId="3DB5B0CC" w:rsidR="00613508" w:rsidRDefault="00613508" w:rsidP="00CB1216">
                      <w:pPr>
                        <w:jc w:val="center"/>
                        <w:rPr>
                          <w:b/>
                          <w:bCs/>
                          <w:color w:val="000000" w:themeColor="text1"/>
                        </w:rPr>
                      </w:pPr>
                      <w:r>
                        <w:rPr>
                          <w:b/>
                          <w:bCs/>
                          <w:color w:val="000000" w:themeColor="text1"/>
                        </w:rPr>
                        <w:t>Noun 1 + Noun 2</w:t>
                      </w:r>
                    </w:p>
                    <w:p w14:paraId="7E4C6011" w14:textId="7E03FB65" w:rsidR="00613508" w:rsidRDefault="00613508" w:rsidP="00CB1216">
                      <w:pPr>
                        <w:jc w:val="center"/>
                        <w:rPr>
                          <w:b/>
                          <w:bCs/>
                          <w:color w:val="000000" w:themeColor="text1"/>
                        </w:rPr>
                      </w:pPr>
                      <w:r>
                        <w:rPr>
                          <w:b/>
                          <w:bCs/>
                          <w:color w:val="000000" w:themeColor="text1"/>
                        </w:rPr>
                        <w:t>Adj + Noun</w:t>
                      </w:r>
                    </w:p>
                    <w:p w14:paraId="79D04334" w14:textId="7D7CA504" w:rsidR="00613508" w:rsidRDefault="00613508" w:rsidP="00CB1216">
                      <w:pPr>
                        <w:jc w:val="center"/>
                        <w:rPr>
                          <w:b/>
                          <w:bCs/>
                          <w:color w:val="000000" w:themeColor="text1"/>
                        </w:rPr>
                      </w:pPr>
                      <w:r>
                        <w:rPr>
                          <w:b/>
                          <w:bCs/>
                          <w:color w:val="000000" w:themeColor="text1"/>
                        </w:rPr>
                        <w:t>Gerund + Noun</w:t>
                      </w:r>
                    </w:p>
                    <w:p w14:paraId="31D37A2C" w14:textId="62A6F178" w:rsidR="00613508" w:rsidRDefault="00613508" w:rsidP="00CB1216">
                      <w:pPr>
                        <w:jc w:val="center"/>
                        <w:rPr>
                          <w:b/>
                          <w:bCs/>
                          <w:color w:val="000000" w:themeColor="text1"/>
                        </w:rPr>
                      </w:pPr>
                      <w:r>
                        <w:rPr>
                          <w:b/>
                          <w:bCs/>
                          <w:color w:val="000000" w:themeColor="text1"/>
                        </w:rPr>
                        <w:t>Noun + Gerund</w:t>
                      </w:r>
                    </w:p>
                    <w:p w14:paraId="398A7BD6" w14:textId="651CAA13" w:rsidR="00613508" w:rsidRDefault="00613508" w:rsidP="00CB1216">
                      <w:pPr>
                        <w:jc w:val="center"/>
                        <w:rPr>
                          <w:b/>
                          <w:bCs/>
                          <w:color w:val="000000" w:themeColor="text1"/>
                        </w:rPr>
                      </w:pPr>
                      <w:r>
                        <w:rPr>
                          <w:b/>
                          <w:bCs/>
                          <w:color w:val="000000" w:themeColor="text1"/>
                        </w:rPr>
                        <w:t>Noun + Verb + er</w:t>
                      </w:r>
                    </w:p>
                  </w:txbxContent>
                </v:textbox>
              </v:roundrect>
            </w:pict>
          </mc:Fallback>
        </mc:AlternateContent>
      </w:r>
      <w:r>
        <w:rPr>
          <w:noProof/>
        </w:rPr>
        <mc:AlternateContent>
          <mc:Choice Requires="wps">
            <w:drawing>
              <wp:anchor distT="0" distB="0" distL="114300" distR="114300" simplePos="0" relativeHeight="251714560" behindDoc="0" locked="0" layoutInCell="1" allowOverlap="1" wp14:anchorId="0BDF198D" wp14:editId="06ECD5EB">
                <wp:simplePos x="0" y="0"/>
                <wp:positionH relativeFrom="column">
                  <wp:posOffset>2055495</wp:posOffset>
                </wp:positionH>
                <wp:positionV relativeFrom="paragraph">
                  <wp:posOffset>165100</wp:posOffset>
                </wp:positionV>
                <wp:extent cx="958850" cy="1513205"/>
                <wp:effectExtent l="0" t="0" r="12700" b="10795"/>
                <wp:wrapNone/>
                <wp:docPr id="19" name="Rectangle: Rounded Corners 19"/>
                <wp:cNvGraphicFramePr/>
                <a:graphic xmlns:a="http://schemas.openxmlformats.org/drawingml/2006/main">
                  <a:graphicData uri="http://schemas.microsoft.com/office/word/2010/wordprocessingShape">
                    <wps:wsp>
                      <wps:cNvSpPr/>
                      <wps:spPr>
                        <a:xfrm>
                          <a:off x="0" y="0"/>
                          <a:ext cx="958850" cy="1513205"/>
                        </a:xfrm>
                        <a:prstGeom prst="roundRect">
                          <a:avLst/>
                        </a:prstGeom>
                        <a:solidFill>
                          <a:srgbClr val="A162D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9164BD" w14:textId="37B4DB33" w:rsidR="00CB1216" w:rsidRDefault="00CB1216" w:rsidP="00CB1216">
                            <w:pPr>
                              <w:jc w:val="center"/>
                              <w:rPr>
                                <w:b/>
                                <w:bCs/>
                                <w:color w:val="000000" w:themeColor="text1"/>
                              </w:rPr>
                            </w:pPr>
                            <w:r>
                              <w:rPr>
                                <w:b/>
                                <w:bCs/>
                                <w:color w:val="000000" w:themeColor="text1"/>
                              </w:rPr>
                              <w:t>Danh từ ghép</w:t>
                            </w:r>
                          </w:p>
                          <w:p w14:paraId="304A06B3" w14:textId="68E2ABF1" w:rsidR="00CB1216" w:rsidRPr="00401DCB" w:rsidRDefault="00CB1216" w:rsidP="00CB1216">
                            <w:pPr>
                              <w:jc w:val="center"/>
                              <w:rPr>
                                <w:color w:val="000000" w:themeColor="text1"/>
                              </w:rPr>
                            </w:pPr>
                            <w:r>
                              <w:rPr>
                                <w:b/>
                                <w:bCs/>
                                <w:color w:val="000000" w:themeColor="text1"/>
                              </w:rPr>
                              <w:t>(trọng âm rơi vào từ đầu)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BDF198D" id="Rectangle: Rounded Corners 19" o:spid="_x0000_s1051" style="position:absolute;margin-left:161.85pt;margin-top:13pt;width:75.5pt;height:119.1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" fillcolor="#a162d0" strokecolor="#1f3763 [1604]" strokeweight="1pt">
                <v:stroke joinstyle="miter"/>
                <v:textbox>
                  <w:txbxContent>
                    <w:p w14:paraId="0F9164BD" w14:textId="37B4DB33" w:rsidR="00CB1216" w:rsidRDefault="00CB1216" w:rsidP="00CB1216">
                      <w:pPr>
                        <w:jc w:val="center"/>
                        <w:rPr>
                          <w:b/>
                          <w:bCs/>
                          <w:color w:val="000000" w:themeColor="text1"/>
                        </w:rPr>
                      </w:pPr>
                      <w:r>
                        <w:rPr>
                          <w:b/>
                          <w:bCs/>
                          <w:color w:val="000000" w:themeColor="text1"/>
                        </w:rPr>
                        <w:t>Danh từ ghép</w:t>
                      </w:r>
                    </w:p>
                    <w:p w14:paraId="304A06B3" w14:textId="68E2ABF1" w:rsidR="00CB1216" w:rsidRPr="00401DCB" w:rsidRDefault="00CB1216" w:rsidP="00CB1216">
                      <w:pPr>
                        <w:jc w:val="center"/>
                        <w:rPr>
                          <w:color w:val="000000" w:themeColor="text1"/>
                        </w:rPr>
                      </w:pPr>
                      <w:r>
                        <w:rPr>
                          <w:b/>
                          <w:bCs/>
                          <w:color w:val="000000" w:themeColor="text1"/>
                        </w:rPr>
                        <w:t>(trọng âm rơi vào từ đầu)</w:t>
                      </w:r>
                    </w:p>
                  </w:txbxContent>
                </v:textbox>
              </v:roundrect>
            </w:pict>
          </mc:Fallback>
        </mc:AlternateContent>
      </w:r>
      <w:r>
        <w:rPr>
          <w:noProof/>
        </w:rPr>
        <mc:AlternateContent>
          <mc:Choice Requires="wps">
            <w:drawing>
              <wp:anchor distT="0" distB="0" distL="114300" distR="114300" simplePos="0" relativeHeight="251712512" behindDoc="0" locked="0" layoutInCell="1" allowOverlap="1" wp14:anchorId="5DF2AA85" wp14:editId="0EAC66B5">
                <wp:simplePos x="0" y="0"/>
                <wp:positionH relativeFrom="column">
                  <wp:posOffset>189230</wp:posOffset>
                </wp:positionH>
                <wp:positionV relativeFrom="paragraph">
                  <wp:posOffset>1557020</wp:posOffset>
                </wp:positionV>
                <wp:extent cx="1049020" cy="1983105"/>
                <wp:effectExtent l="0" t="0" r="17780" b="17145"/>
                <wp:wrapNone/>
                <wp:docPr id="18" name="Oval 18"/>
                <wp:cNvGraphicFramePr/>
                <a:graphic xmlns:a="http://schemas.openxmlformats.org/drawingml/2006/main">
                  <a:graphicData uri="http://schemas.microsoft.com/office/word/2010/wordprocessingShape">
                    <wps:wsp>
                      <wps:cNvSpPr/>
                      <wps:spPr>
                        <a:xfrm>
                          <a:off x="0" y="0"/>
                          <a:ext cx="1049020" cy="19831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926715" w14:textId="6B4E9838" w:rsidR="00CB1216" w:rsidRDefault="00CB1216" w:rsidP="00B24E93">
                            <w:pPr>
                              <w:jc w:val="center"/>
                            </w:pPr>
                            <w:r>
                              <w:t>Trọng âm với từ ghép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DF2AA85" id="Oval 18" o:spid="_x0000_s1052" style="position:absolute;margin-left:14.9pt;margin-top:122.6pt;width:82.6pt;height:156.1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" fillcolor="#4472c4 [3204]" strokecolor="#1f3763 [1604]" strokeweight="1pt">
                <v:stroke joinstyle="miter"/>
                <v:textbox>
                  <w:txbxContent>
                    <w:p w14:paraId="3C926715" w14:textId="6B4E9838" w:rsidR="00CB1216" w:rsidRDefault="00CB1216" w:rsidP="00B24E93">
                      <w:pPr>
                        <w:jc w:val="center"/>
                      </w:pPr>
                      <w:r>
                        <w:t>Trọng âm với từ ghép</w:t>
                      </w:r>
                    </w:p>
                  </w:txbxContent>
                </v:textbox>
              </v:oval>
            </w:pict>
          </mc:Fallback>
        </mc:AlternateContent>
      </w:r>
      <w:r>
        <w:rPr>
          <w:noProof/>
        </w:rPr>
        <mc:AlternateContent>
          <mc:Choice Requires="wps">
            <w:drawing>
              <wp:anchor distT="0" distB="0" distL="114300" distR="114300" simplePos="0" relativeHeight="251715584" behindDoc="0" locked="0" layoutInCell="1" allowOverlap="1" wp14:anchorId="2A0ACF64" wp14:editId="14A8114D">
                <wp:simplePos x="0" y="0"/>
                <wp:positionH relativeFrom="column">
                  <wp:posOffset>1720215</wp:posOffset>
                </wp:positionH>
                <wp:positionV relativeFrom="paragraph">
                  <wp:posOffset>1981200</wp:posOffset>
                </wp:positionV>
                <wp:extent cx="1513205" cy="927100"/>
                <wp:effectExtent l="0" t="0" r="10795" b="25400"/>
                <wp:wrapNone/>
                <wp:docPr id="30" name="Rectangle: Rounded Corners 30"/>
                <wp:cNvGraphicFramePr/>
                <a:graphic xmlns:a="http://schemas.openxmlformats.org/drawingml/2006/main">
                  <a:graphicData uri="http://schemas.microsoft.com/office/word/2010/wordprocessingShape">
                    <wps:wsp>
                      <wps:cNvSpPr/>
                      <wps:spPr>
                        <a:xfrm>
                          <a:off x="0" y="0"/>
                          <a:ext cx="1513205" cy="927100"/>
                        </a:xfrm>
                        <a:prstGeom prst="round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7D9A8165" w14:textId="7083E807" w:rsidR="00CB1216" w:rsidRDefault="00CB1216" w:rsidP="00CB1216">
                            <w:pPr>
                              <w:jc w:val="center"/>
                              <w:rPr>
                                <w:b/>
                                <w:bCs/>
                                <w:color w:val="000000" w:themeColor="text1"/>
                              </w:rPr>
                            </w:pPr>
                            <w:r>
                              <w:rPr>
                                <w:b/>
                                <w:bCs/>
                                <w:color w:val="000000" w:themeColor="text1"/>
                              </w:rPr>
                              <w:t>Động từ ghép</w:t>
                            </w:r>
                          </w:p>
                          <w:p w14:paraId="2B62FC60" w14:textId="20A53321" w:rsidR="00CB1216" w:rsidRPr="00401DCB" w:rsidRDefault="00CB1216" w:rsidP="00CB1216">
                            <w:pPr>
                              <w:jc w:val="center"/>
                              <w:rPr>
                                <w:color w:val="000000" w:themeColor="text1"/>
                              </w:rPr>
                            </w:pPr>
                            <w:r>
                              <w:rPr>
                                <w:b/>
                                <w:bCs/>
                                <w:color w:val="000000" w:themeColor="text1"/>
                              </w:rPr>
                              <w:t>(trọng âm rơi vào từ thứ 2)</w:t>
                            </w:r>
                          </w:p>
                          <w:p w14:paraId="57D26141" w14:textId="410F28BC" w:rsidR="00CB1216" w:rsidRPr="00401DCB" w:rsidRDefault="00CB1216" w:rsidP="00CB1216">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0ACF64" id="Rectangle: Rounded Corners 30" o:spid="_x0000_s1053" style="position:absolute;margin-left:135.45pt;margin-top:156pt;width:119.15pt;height:7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" fillcolor="#ed7d31 [3205]" strokecolor="#1f3763 [1604]" strokeweight="1pt">
                <v:stroke joinstyle="miter"/>
                <v:textbox>
                  <w:txbxContent>
                    <w:p w14:paraId="7D9A8165" w14:textId="7083E807" w:rsidR="00CB1216" w:rsidRDefault="00CB1216" w:rsidP="00CB1216">
                      <w:pPr>
                        <w:jc w:val="center"/>
                        <w:rPr>
                          <w:b/>
                          <w:bCs/>
                          <w:color w:val="000000" w:themeColor="text1"/>
                        </w:rPr>
                      </w:pPr>
                      <w:r>
                        <w:rPr>
                          <w:b/>
                          <w:bCs/>
                          <w:color w:val="000000" w:themeColor="text1"/>
                        </w:rPr>
                        <w:t>Động từ ghép</w:t>
                      </w:r>
                    </w:p>
                    <w:p w14:paraId="2B62FC60" w14:textId="20A53321" w:rsidR="00CB1216" w:rsidRPr="00401DCB" w:rsidRDefault="00CB1216" w:rsidP="00CB1216">
                      <w:pPr>
                        <w:jc w:val="center"/>
                        <w:rPr>
                          <w:color w:val="000000" w:themeColor="text1"/>
                        </w:rPr>
                      </w:pPr>
                      <w:r>
                        <w:rPr>
                          <w:b/>
                          <w:bCs/>
                          <w:color w:val="000000" w:themeColor="text1"/>
                        </w:rPr>
                        <w:t>(trọng âm rơi vào từ thứ 2)</w:t>
                      </w:r>
                    </w:p>
                    <w:p w14:paraId="57D26141" w14:textId="410F28BC" w:rsidR="00CB1216" w:rsidRPr="00401DCB" w:rsidRDefault="00CB1216" w:rsidP="00CB1216">
                      <w:pPr>
                        <w:jc w:val="center"/>
                        <w:rPr>
                          <w:color w:val="000000" w:themeColor="text1"/>
                        </w:rPr>
                      </w:pPr>
                    </w:p>
                  </w:txbxContent>
                </v:textbox>
              </v:roundrect>
            </w:pict>
          </mc:Fallback>
        </mc:AlternateContent>
      </w:r>
      <w:r>
        <w:rPr>
          <w:noProof/>
        </w:rPr>
        <mc:AlternateContent>
          <mc:Choice Requires="wps">
            <w:drawing>
              <wp:anchor distT="0" distB="0" distL="114300" distR="114300" simplePos="0" relativeHeight="251720704" behindDoc="0" locked="0" layoutInCell="1" allowOverlap="1" wp14:anchorId="5FA95C14" wp14:editId="27EB9B0D">
                <wp:simplePos x="0" y="0"/>
                <wp:positionH relativeFrom="column">
                  <wp:posOffset>3498850</wp:posOffset>
                </wp:positionH>
                <wp:positionV relativeFrom="paragraph">
                  <wp:posOffset>3281680</wp:posOffset>
                </wp:positionV>
                <wp:extent cx="3168015" cy="1680210"/>
                <wp:effectExtent l="0" t="0" r="13335" b="15240"/>
                <wp:wrapNone/>
                <wp:docPr id="33" name="Rectangle: Rounded Corners 33"/>
                <wp:cNvGraphicFramePr/>
                <a:graphic xmlns:a="http://schemas.openxmlformats.org/drawingml/2006/main">
                  <a:graphicData uri="http://schemas.microsoft.com/office/word/2010/wordprocessingShape">
                    <wps:wsp>
                      <wps:cNvSpPr/>
                      <wps:spPr>
                        <a:xfrm>
                          <a:off x="0" y="0"/>
                          <a:ext cx="3168015" cy="1680210"/>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8D2B6A7" w14:textId="4CC3197B" w:rsidR="005940B0" w:rsidRDefault="005940B0" w:rsidP="00CB1216">
                            <w:pPr>
                              <w:jc w:val="center"/>
                              <w:rPr>
                                <w:b/>
                                <w:bCs/>
                                <w:color w:val="000000" w:themeColor="text1"/>
                              </w:rPr>
                            </w:pPr>
                            <w:r>
                              <w:rPr>
                                <w:b/>
                                <w:bCs/>
                                <w:color w:val="000000" w:themeColor="text1"/>
                              </w:rPr>
                              <w:t>Tính từ ghép gồm:</w:t>
                            </w:r>
                          </w:p>
                          <w:p w14:paraId="73B5714D" w14:textId="2D8073F0" w:rsidR="005940B0" w:rsidRDefault="005940B0" w:rsidP="005940B0">
                            <w:pPr>
                              <w:rPr>
                                <w:b/>
                                <w:bCs/>
                                <w:color w:val="000000" w:themeColor="text1"/>
                              </w:rPr>
                            </w:pPr>
                            <w:r w:rsidRPr="00F86C44">
                              <w:rPr>
                                <w:b/>
                                <w:bCs/>
                                <w:color w:val="000000" w:themeColor="text1"/>
                                <w:u w:val="single"/>
                              </w:rPr>
                              <w:t>Noun</w:t>
                            </w:r>
                            <w:r>
                              <w:rPr>
                                <w:b/>
                                <w:bCs/>
                                <w:color w:val="000000" w:themeColor="text1"/>
                              </w:rPr>
                              <w:t xml:space="preserve"> + Adj: </w:t>
                            </w:r>
                            <w:r w:rsidRPr="005940B0">
                              <w:rPr>
                                <w:color w:val="000000" w:themeColor="text1"/>
                              </w:rPr>
                              <w:t>trọng âm rơi vào Noun</w:t>
                            </w:r>
                          </w:p>
                          <w:p w14:paraId="1F854978" w14:textId="77777777" w:rsidR="00964D71" w:rsidRDefault="00964D71" w:rsidP="00964D71">
                            <w:pPr>
                              <w:rPr>
                                <w:b/>
                                <w:bCs/>
                                <w:color w:val="000000" w:themeColor="text1"/>
                              </w:rPr>
                            </w:pPr>
                            <w:r w:rsidRPr="00FC50CE">
                              <w:rPr>
                                <w:b/>
                                <w:bCs/>
                                <w:color w:val="000000" w:themeColor="text1"/>
                                <w:u w:val="single"/>
                              </w:rPr>
                              <w:t>Adj</w:t>
                            </w:r>
                            <w:r>
                              <w:rPr>
                                <w:b/>
                                <w:bCs/>
                                <w:color w:val="000000" w:themeColor="text1"/>
                              </w:rPr>
                              <w:t xml:space="preserve"> + Noun: </w:t>
                            </w:r>
                            <w:r w:rsidRPr="005940B0">
                              <w:rPr>
                                <w:color w:val="000000" w:themeColor="text1"/>
                              </w:rPr>
                              <w:t xml:space="preserve">trọng âm rơi vào </w:t>
                            </w:r>
                            <w:r>
                              <w:rPr>
                                <w:color w:val="000000" w:themeColor="text1"/>
                              </w:rPr>
                              <w:t>Adj</w:t>
                            </w:r>
                          </w:p>
                          <w:p w14:paraId="4EBF0143" w14:textId="5CB3235F" w:rsidR="00F86C44" w:rsidRDefault="00F86C44" w:rsidP="00F86C44">
                            <w:pPr>
                              <w:rPr>
                                <w:b/>
                                <w:bCs/>
                                <w:color w:val="000000" w:themeColor="text1"/>
                              </w:rPr>
                            </w:pPr>
                            <w:r>
                              <w:rPr>
                                <w:b/>
                                <w:bCs/>
                                <w:color w:val="000000" w:themeColor="text1"/>
                              </w:rPr>
                              <w:t xml:space="preserve">Adj + </w:t>
                            </w:r>
                            <w:r w:rsidRPr="00F86C44">
                              <w:rPr>
                                <w:b/>
                                <w:bCs/>
                                <w:color w:val="000000" w:themeColor="text1"/>
                                <w:u w:val="single"/>
                              </w:rPr>
                              <w:t>Adj</w:t>
                            </w:r>
                            <w:r>
                              <w:rPr>
                                <w:b/>
                                <w:bCs/>
                                <w:color w:val="000000" w:themeColor="text1"/>
                              </w:rPr>
                              <w:t xml:space="preserve">: </w:t>
                            </w:r>
                            <w:r w:rsidRPr="005940B0">
                              <w:rPr>
                                <w:color w:val="000000" w:themeColor="text1"/>
                              </w:rPr>
                              <w:t xml:space="preserve">trọng âm rơi vào </w:t>
                            </w:r>
                            <w:r>
                              <w:rPr>
                                <w:color w:val="000000" w:themeColor="text1"/>
                              </w:rPr>
                              <w:t>Adj thứ 2</w:t>
                            </w:r>
                          </w:p>
                          <w:p w14:paraId="54E4AC65" w14:textId="7DA31765" w:rsidR="00F86C44" w:rsidRDefault="00F86C44" w:rsidP="00F86C44">
                            <w:pPr>
                              <w:rPr>
                                <w:b/>
                                <w:bCs/>
                                <w:color w:val="000000" w:themeColor="text1"/>
                              </w:rPr>
                            </w:pPr>
                            <w:r>
                              <w:rPr>
                                <w:b/>
                                <w:bCs/>
                                <w:color w:val="000000" w:themeColor="text1"/>
                              </w:rPr>
                              <w:t xml:space="preserve">Adj + </w:t>
                            </w:r>
                            <w:r w:rsidRPr="00964D71">
                              <w:rPr>
                                <w:b/>
                                <w:bCs/>
                                <w:color w:val="000000" w:themeColor="text1"/>
                                <w:u w:val="single"/>
                              </w:rPr>
                              <w:t>Noun</w:t>
                            </w:r>
                            <w:r>
                              <w:rPr>
                                <w:b/>
                                <w:bCs/>
                                <w:color w:val="000000" w:themeColor="text1"/>
                              </w:rPr>
                              <w:t xml:space="preserve"> + ed: </w:t>
                            </w:r>
                            <w:r w:rsidRPr="005940B0">
                              <w:rPr>
                                <w:color w:val="000000" w:themeColor="text1"/>
                              </w:rPr>
                              <w:t xml:space="preserve">trọng âm rơi vào </w:t>
                            </w:r>
                            <w:r>
                              <w:rPr>
                                <w:color w:val="000000" w:themeColor="text1"/>
                              </w:rPr>
                              <w:t>từ thứ 2</w:t>
                            </w:r>
                          </w:p>
                          <w:p w14:paraId="6D7F4571" w14:textId="19098AFB" w:rsidR="00F86C44" w:rsidRDefault="00F86C44" w:rsidP="00F86C44">
                            <w:pPr>
                              <w:rPr>
                                <w:color w:val="000000" w:themeColor="text1"/>
                              </w:rPr>
                            </w:pPr>
                            <w:r>
                              <w:rPr>
                                <w:b/>
                                <w:bCs/>
                                <w:color w:val="000000" w:themeColor="text1"/>
                              </w:rPr>
                              <w:t xml:space="preserve">Adj + </w:t>
                            </w:r>
                            <w:r w:rsidRPr="00964D71">
                              <w:rPr>
                                <w:b/>
                                <w:bCs/>
                                <w:color w:val="000000" w:themeColor="text1"/>
                                <w:u w:val="single"/>
                              </w:rPr>
                              <w:t>Vp2</w:t>
                            </w:r>
                            <w:r>
                              <w:rPr>
                                <w:b/>
                                <w:bCs/>
                                <w:color w:val="000000" w:themeColor="text1"/>
                              </w:rPr>
                              <w:t xml:space="preserve">: </w:t>
                            </w:r>
                            <w:r w:rsidRPr="005940B0">
                              <w:rPr>
                                <w:color w:val="000000" w:themeColor="text1"/>
                              </w:rPr>
                              <w:t xml:space="preserve">trọng âm rơi vào </w:t>
                            </w:r>
                            <w:r>
                              <w:rPr>
                                <w:color w:val="000000" w:themeColor="text1"/>
                              </w:rPr>
                              <w:t>từ thứ 2</w:t>
                            </w:r>
                          </w:p>
                          <w:p w14:paraId="3CA28E0B" w14:textId="77777777" w:rsidR="0052051F" w:rsidRDefault="0052051F" w:rsidP="0052051F">
                            <w:pPr>
                              <w:rPr>
                                <w:color w:val="000000" w:themeColor="text1"/>
                              </w:rPr>
                            </w:pPr>
                            <w:r>
                              <w:rPr>
                                <w:b/>
                                <w:bCs/>
                                <w:color w:val="000000" w:themeColor="text1"/>
                              </w:rPr>
                              <w:t xml:space="preserve">Noun + </w:t>
                            </w:r>
                            <w:r w:rsidRPr="00F86C44">
                              <w:rPr>
                                <w:b/>
                                <w:bCs/>
                                <w:color w:val="000000" w:themeColor="text1"/>
                                <w:u w:val="single"/>
                              </w:rPr>
                              <w:t>Vp2</w:t>
                            </w:r>
                            <w:r>
                              <w:rPr>
                                <w:b/>
                                <w:bCs/>
                                <w:color w:val="000000" w:themeColor="text1"/>
                              </w:rPr>
                              <w:t xml:space="preserve">: </w:t>
                            </w:r>
                            <w:r w:rsidRPr="005940B0">
                              <w:rPr>
                                <w:color w:val="000000" w:themeColor="text1"/>
                              </w:rPr>
                              <w:t>trọng âm rơi vào Vp2</w:t>
                            </w:r>
                          </w:p>
                          <w:p w14:paraId="4697F5D7" w14:textId="37139897" w:rsidR="00F86C44" w:rsidRDefault="00F86C44" w:rsidP="00F86C44">
                            <w:pPr>
                              <w:rPr>
                                <w:b/>
                                <w:bCs/>
                                <w:color w:val="000000" w:themeColor="text1"/>
                              </w:rPr>
                            </w:pPr>
                            <w:r>
                              <w:rPr>
                                <w:b/>
                                <w:bCs/>
                                <w:color w:val="000000" w:themeColor="text1"/>
                              </w:rPr>
                              <w:t xml:space="preserve">Adv + </w:t>
                            </w:r>
                            <w:r w:rsidRPr="00964D71">
                              <w:rPr>
                                <w:b/>
                                <w:bCs/>
                                <w:color w:val="000000" w:themeColor="text1"/>
                                <w:u w:val="single"/>
                              </w:rPr>
                              <w:t>Gerund</w:t>
                            </w:r>
                            <w:r>
                              <w:rPr>
                                <w:b/>
                                <w:bCs/>
                                <w:color w:val="000000" w:themeColor="text1"/>
                              </w:rPr>
                              <w:t xml:space="preserve">: </w:t>
                            </w:r>
                            <w:r w:rsidRPr="005940B0">
                              <w:rPr>
                                <w:color w:val="000000" w:themeColor="text1"/>
                              </w:rPr>
                              <w:t xml:space="preserve">trọng âm rơi vào </w:t>
                            </w:r>
                            <w:r>
                              <w:rPr>
                                <w:color w:val="000000" w:themeColor="text1"/>
                              </w:rPr>
                              <w:t>từ thứ 2</w:t>
                            </w:r>
                          </w:p>
                          <w:p w14:paraId="4300F6F0" w14:textId="77777777" w:rsidR="005940B0" w:rsidRPr="00401DCB" w:rsidRDefault="005940B0" w:rsidP="005940B0">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A95C14" id="Rectangle: Rounded Corners 33" o:spid="_x0000_s1054" style="position:absolute;margin-left:275.5pt;margin-top:258.4pt;width:249.45pt;height:132.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" fillcolor="#a8d08d [1945]" strokecolor="#1f3763 [1604]" strokeweight="1pt">
                <v:stroke joinstyle="miter"/>
                <v:textbox>
                  <w:txbxContent>
                    <w:p w14:paraId="68D2B6A7" w14:textId="4CC3197B" w:rsidR="005940B0" w:rsidRDefault="005940B0" w:rsidP="00CB1216">
                      <w:pPr>
                        <w:jc w:val="center"/>
                        <w:rPr>
                          <w:b/>
                          <w:bCs/>
                          <w:color w:val="000000" w:themeColor="text1"/>
                        </w:rPr>
                      </w:pPr>
                      <w:r>
                        <w:rPr>
                          <w:b/>
                          <w:bCs/>
                          <w:color w:val="000000" w:themeColor="text1"/>
                        </w:rPr>
                        <w:t>Tính từ ghép gồm:</w:t>
                      </w:r>
                    </w:p>
                    <w:p w14:paraId="73B5714D" w14:textId="2D8073F0" w:rsidR="005940B0" w:rsidRDefault="005940B0" w:rsidP="005940B0">
                      <w:pPr>
                        <w:rPr>
                          <w:b/>
                          <w:bCs/>
                          <w:color w:val="000000" w:themeColor="text1"/>
                        </w:rPr>
                      </w:pPr>
                      <w:r w:rsidRPr="00F86C44">
                        <w:rPr>
                          <w:b/>
                          <w:bCs/>
                          <w:color w:val="000000" w:themeColor="text1"/>
                          <w:u w:val="single"/>
                        </w:rPr>
                        <w:t>Noun</w:t>
                      </w:r>
                      <w:r>
                        <w:rPr>
                          <w:b/>
                          <w:bCs/>
                          <w:color w:val="000000" w:themeColor="text1"/>
                        </w:rPr>
                        <w:t xml:space="preserve"> + Adj: </w:t>
                      </w:r>
                      <w:r w:rsidRPr="005940B0">
                        <w:rPr>
                          <w:color w:val="000000" w:themeColor="text1"/>
                        </w:rPr>
                        <w:t>trọng âm rơi vào Noun</w:t>
                      </w:r>
                    </w:p>
                    <w:p w14:paraId="1F854978" w14:textId="77777777" w:rsidR="00964D71" w:rsidRDefault="00964D71" w:rsidP="00964D71">
                      <w:pPr>
                        <w:rPr>
                          <w:b/>
                          <w:bCs/>
                          <w:color w:val="000000" w:themeColor="text1"/>
                        </w:rPr>
                      </w:pPr>
                      <w:r w:rsidRPr="00FC50CE">
                        <w:rPr>
                          <w:b/>
                          <w:bCs/>
                          <w:color w:val="000000" w:themeColor="text1"/>
                          <w:u w:val="single"/>
                        </w:rPr>
                        <w:t>Adj</w:t>
                      </w:r>
                      <w:r>
                        <w:rPr>
                          <w:b/>
                          <w:bCs/>
                          <w:color w:val="000000" w:themeColor="text1"/>
                        </w:rPr>
                        <w:t xml:space="preserve"> + Noun: </w:t>
                      </w:r>
                      <w:r w:rsidRPr="005940B0">
                        <w:rPr>
                          <w:color w:val="000000" w:themeColor="text1"/>
                        </w:rPr>
                        <w:t xml:space="preserve">trọng âm rơi vào </w:t>
                      </w:r>
                      <w:r>
                        <w:rPr>
                          <w:color w:val="000000" w:themeColor="text1"/>
                        </w:rPr>
                        <w:t>Adj</w:t>
                      </w:r>
                    </w:p>
                    <w:p w14:paraId="4EBF0143" w14:textId="5CB3235F" w:rsidR="00F86C44" w:rsidRDefault="00F86C44" w:rsidP="00F86C44">
                      <w:pPr>
                        <w:rPr>
                          <w:b/>
                          <w:bCs/>
                          <w:color w:val="000000" w:themeColor="text1"/>
                        </w:rPr>
                      </w:pPr>
                      <w:r>
                        <w:rPr>
                          <w:b/>
                          <w:bCs/>
                          <w:color w:val="000000" w:themeColor="text1"/>
                        </w:rPr>
                        <w:t xml:space="preserve">Adj + </w:t>
                      </w:r>
                      <w:r w:rsidRPr="00F86C44">
                        <w:rPr>
                          <w:b/>
                          <w:bCs/>
                          <w:color w:val="000000" w:themeColor="text1"/>
                          <w:u w:val="single"/>
                        </w:rPr>
                        <w:t>Adj</w:t>
                      </w:r>
                      <w:r>
                        <w:rPr>
                          <w:b/>
                          <w:bCs/>
                          <w:color w:val="000000" w:themeColor="text1"/>
                        </w:rPr>
                        <w:t xml:space="preserve">: </w:t>
                      </w:r>
                      <w:r w:rsidRPr="005940B0">
                        <w:rPr>
                          <w:color w:val="000000" w:themeColor="text1"/>
                        </w:rPr>
                        <w:t xml:space="preserve">trọng âm rơi vào </w:t>
                      </w:r>
                      <w:r>
                        <w:rPr>
                          <w:color w:val="000000" w:themeColor="text1"/>
                        </w:rPr>
                        <w:t>Adj thứ 2</w:t>
                      </w:r>
                    </w:p>
                    <w:p w14:paraId="54E4AC65" w14:textId="7DA31765" w:rsidR="00F86C44" w:rsidRDefault="00F86C44" w:rsidP="00F86C44">
                      <w:pPr>
                        <w:rPr>
                          <w:b/>
                          <w:bCs/>
                          <w:color w:val="000000" w:themeColor="text1"/>
                        </w:rPr>
                      </w:pPr>
                      <w:r>
                        <w:rPr>
                          <w:b/>
                          <w:bCs/>
                          <w:color w:val="000000" w:themeColor="text1"/>
                        </w:rPr>
                        <w:t xml:space="preserve">Adj + </w:t>
                      </w:r>
                      <w:r w:rsidRPr="00964D71">
                        <w:rPr>
                          <w:b/>
                          <w:bCs/>
                          <w:color w:val="000000" w:themeColor="text1"/>
                          <w:u w:val="single"/>
                        </w:rPr>
                        <w:t>Noun</w:t>
                      </w:r>
                      <w:r>
                        <w:rPr>
                          <w:b/>
                          <w:bCs/>
                          <w:color w:val="000000" w:themeColor="text1"/>
                        </w:rPr>
                        <w:t xml:space="preserve"> + ed: </w:t>
                      </w:r>
                      <w:r w:rsidRPr="005940B0">
                        <w:rPr>
                          <w:color w:val="000000" w:themeColor="text1"/>
                        </w:rPr>
                        <w:t xml:space="preserve">trọng âm rơi vào </w:t>
                      </w:r>
                      <w:r>
                        <w:rPr>
                          <w:color w:val="000000" w:themeColor="text1"/>
                        </w:rPr>
                        <w:t>từ thứ 2</w:t>
                      </w:r>
                    </w:p>
                    <w:p w14:paraId="6D7F4571" w14:textId="19098AFB" w:rsidR="00F86C44" w:rsidRDefault="00F86C44" w:rsidP="00F86C44">
                      <w:pPr>
                        <w:rPr>
                          <w:color w:val="000000" w:themeColor="text1"/>
                        </w:rPr>
                      </w:pPr>
                      <w:r>
                        <w:rPr>
                          <w:b/>
                          <w:bCs/>
                          <w:color w:val="000000" w:themeColor="text1"/>
                        </w:rPr>
                        <w:t xml:space="preserve">Adj + </w:t>
                      </w:r>
                      <w:r w:rsidRPr="00964D71">
                        <w:rPr>
                          <w:b/>
                          <w:bCs/>
                          <w:color w:val="000000" w:themeColor="text1"/>
                          <w:u w:val="single"/>
                        </w:rPr>
                        <w:t>Vp2</w:t>
                      </w:r>
                      <w:r>
                        <w:rPr>
                          <w:b/>
                          <w:bCs/>
                          <w:color w:val="000000" w:themeColor="text1"/>
                        </w:rPr>
                        <w:t xml:space="preserve">: </w:t>
                      </w:r>
                      <w:r w:rsidRPr="005940B0">
                        <w:rPr>
                          <w:color w:val="000000" w:themeColor="text1"/>
                        </w:rPr>
                        <w:t xml:space="preserve">trọng âm rơi vào </w:t>
                      </w:r>
                      <w:r>
                        <w:rPr>
                          <w:color w:val="000000" w:themeColor="text1"/>
                        </w:rPr>
                        <w:t>từ thứ 2</w:t>
                      </w:r>
                    </w:p>
                    <w:p w14:paraId="3CA28E0B" w14:textId="77777777" w:rsidR="0052051F" w:rsidRDefault="0052051F" w:rsidP="0052051F">
                      <w:pPr>
                        <w:rPr>
                          <w:color w:val="000000" w:themeColor="text1"/>
                        </w:rPr>
                      </w:pPr>
                      <w:r>
                        <w:rPr>
                          <w:b/>
                          <w:bCs/>
                          <w:color w:val="000000" w:themeColor="text1"/>
                        </w:rPr>
                        <w:t xml:space="preserve">Noun + </w:t>
                      </w:r>
                      <w:r w:rsidRPr="00F86C44">
                        <w:rPr>
                          <w:b/>
                          <w:bCs/>
                          <w:color w:val="000000" w:themeColor="text1"/>
                          <w:u w:val="single"/>
                        </w:rPr>
                        <w:t>Vp2</w:t>
                      </w:r>
                      <w:r>
                        <w:rPr>
                          <w:b/>
                          <w:bCs/>
                          <w:color w:val="000000" w:themeColor="text1"/>
                        </w:rPr>
                        <w:t xml:space="preserve">: </w:t>
                      </w:r>
                      <w:r w:rsidRPr="005940B0">
                        <w:rPr>
                          <w:color w:val="000000" w:themeColor="text1"/>
                        </w:rPr>
                        <w:t>trọng âm rơi vào Vp2</w:t>
                      </w:r>
                    </w:p>
                    <w:p w14:paraId="4697F5D7" w14:textId="37139897" w:rsidR="00F86C44" w:rsidRDefault="00F86C44" w:rsidP="00F86C44">
                      <w:pPr>
                        <w:rPr>
                          <w:b/>
                          <w:bCs/>
                          <w:color w:val="000000" w:themeColor="text1"/>
                        </w:rPr>
                      </w:pPr>
                      <w:r>
                        <w:rPr>
                          <w:b/>
                          <w:bCs/>
                          <w:color w:val="000000" w:themeColor="text1"/>
                        </w:rPr>
                        <w:t xml:space="preserve">Adv + </w:t>
                      </w:r>
                      <w:r w:rsidRPr="00964D71">
                        <w:rPr>
                          <w:b/>
                          <w:bCs/>
                          <w:color w:val="000000" w:themeColor="text1"/>
                          <w:u w:val="single"/>
                        </w:rPr>
                        <w:t>Gerund</w:t>
                      </w:r>
                      <w:r>
                        <w:rPr>
                          <w:b/>
                          <w:bCs/>
                          <w:color w:val="000000" w:themeColor="text1"/>
                        </w:rPr>
                        <w:t xml:space="preserve">: </w:t>
                      </w:r>
                      <w:r w:rsidRPr="005940B0">
                        <w:rPr>
                          <w:color w:val="000000" w:themeColor="text1"/>
                        </w:rPr>
                        <w:t xml:space="preserve">trọng âm rơi vào </w:t>
                      </w:r>
                      <w:r>
                        <w:rPr>
                          <w:color w:val="000000" w:themeColor="text1"/>
                        </w:rPr>
                        <w:t>từ thứ 2</w:t>
                      </w:r>
                    </w:p>
                    <w:p w14:paraId="4300F6F0" w14:textId="77777777" w:rsidR="005940B0" w:rsidRPr="00401DCB" w:rsidRDefault="005940B0" w:rsidP="005940B0">
                      <w:pPr>
                        <w:rPr>
                          <w:color w:val="000000" w:themeColor="text1"/>
                        </w:rPr>
                      </w:pPr>
                    </w:p>
                  </w:txbxContent>
                </v:textbox>
              </v:roundrect>
            </w:pict>
          </mc:Fallback>
        </mc:AlternateContent>
      </w:r>
      <w:r>
        <w:rPr>
          <w:noProof/>
        </w:rPr>
        <mc:AlternateContent>
          <mc:Choice Requires="wps">
            <w:drawing>
              <wp:anchor distT="0" distB="0" distL="114300" distR="114300" simplePos="0" relativeHeight="251716608" behindDoc="0" locked="0" layoutInCell="1" allowOverlap="1" wp14:anchorId="029FDB2E" wp14:editId="17DA2C8B">
                <wp:simplePos x="0" y="0"/>
                <wp:positionH relativeFrom="column">
                  <wp:posOffset>1752600</wp:posOffset>
                </wp:positionH>
                <wp:positionV relativeFrom="paragraph">
                  <wp:posOffset>3275330</wp:posOffset>
                </wp:positionV>
                <wp:extent cx="1493520" cy="836930"/>
                <wp:effectExtent l="0" t="0" r="11430" b="20320"/>
                <wp:wrapNone/>
                <wp:docPr id="31" name="Rectangle: Rounded Corners 31"/>
                <wp:cNvGraphicFramePr/>
                <a:graphic xmlns:a="http://schemas.openxmlformats.org/drawingml/2006/main">
                  <a:graphicData uri="http://schemas.microsoft.com/office/word/2010/wordprocessingShape">
                    <wps:wsp>
                      <wps:cNvSpPr/>
                      <wps:spPr>
                        <a:xfrm>
                          <a:off x="0" y="0"/>
                          <a:ext cx="1493520" cy="836930"/>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E9D61A" w14:textId="6C091500" w:rsidR="00CB1216" w:rsidRPr="00401DCB" w:rsidRDefault="00CB1216" w:rsidP="00CB1216">
                            <w:pPr>
                              <w:jc w:val="center"/>
                              <w:rPr>
                                <w:color w:val="000000" w:themeColor="text1"/>
                              </w:rPr>
                            </w:pPr>
                            <w:r>
                              <w:rPr>
                                <w:b/>
                                <w:bCs/>
                                <w:color w:val="000000" w:themeColor="text1"/>
                              </w:rPr>
                              <w:t>Tính từ ghép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9FDB2E" id="Rectangle: Rounded Corners 31" o:spid="_x0000_s1055" style="position:absolute;margin-left:138pt;margin-top:257.9pt;width:117.6pt;height:65.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" fillcolor="#a8d08d [1945]" strokecolor="#1f3763 [1604]" strokeweight="1pt">
                <v:stroke joinstyle="miter"/>
                <v:textbox>
                  <w:txbxContent>
                    <w:p w14:paraId="3CE9D61A" w14:textId="6C091500" w:rsidR="00CB1216" w:rsidRPr="00401DCB" w:rsidRDefault="00CB1216" w:rsidP="00CB1216">
                      <w:pPr>
                        <w:jc w:val="center"/>
                        <w:rPr>
                          <w:color w:val="000000" w:themeColor="text1"/>
                        </w:rPr>
                      </w:pPr>
                      <w:r>
                        <w:rPr>
                          <w:b/>
                          <w:bCs/>
                          <w:color w:val="000000" w:themeColor="text1"/>
                        </w:rPr>
                        <w:t>Tính từ ghép</w:t>
                      </w:r>
                    </w:p>
                  </w:txbxContent>
                </v:textbox>
              </v:roundrect>
            </w:pict>
          </mc:Fallback>
        </mc:AlternateContent>
      </w:r>
    </w:p>
    <w:p w14:paraId="4DAA0CFC" w14:textId="663E62CF" w:rsidR="00B24E93" w:rsidRDefault="00B24E93"/>
    <w:p w14:paraId="79D2D522" w14:textId="4F31275F" w:rsidR="00B24E93" w:rsidRDefault="00B24E93"/>
    <w:p w14:paraId="57AA9E5E" w14:textId="27F54AA7" w:rsidR="00B24E93" w:rsidRDefault="00B24E93"/>
    <w:p w14:paraId="23E31C20" w14:textId="4495A5C0" w:rsidR="00B24E93" w:rsidRDefault="00232D81">
      <w:r>
        <w:rPr>
          <w:noProof/>
        </w:rPr>
        <mc:AlternateContent>
          <mc:Choice Requires="wps">
            <w:drawing>
              <wp:anchor distT="0" distB="0" distL="114300" distR="114300" simplePos="0" relativeHeight="251755520" behindDoc="0" locked="0" layoutInCell="1" allowOverlap="1" wp14:anchorId="36EFB8E0" wp14:editId="6559C672">
                <wp:simplePos x="0" y="0"/>
                <wp:positionH relativeFrom="column">
                  <wp:posOffset>1231018</wp:posOffset>
                </wp:positionH>
                <wp:positionV relativeFrom="paragraph">
                  <wp:posOffset>97402</wp:posOffset>
                </wp:positionV>
                <wp:extent cx="821213" cy="1657338"/>
                <wp:effectExtent l="0" t="38100" r="55245" b="19685"/>
                <wp:wrapNone/>
                <wp:docPr id="55" name="Straight Arrow Connector 55"/>
                <wp:cNvGraphicFramePr/>
                <a:graphic xmlns:a="http://schemas.openxmlformats.org/drawingml/2006/main">
                  <a:graphicData uri="http://schemas.microsoft.com/office/word/2010/wordprocessingShape">
                    <wps:wsp>
                      <wps:cNvCnPr/>
                      <wps:spPr>
                        <a:xfrm flipV="1">
                          <a:off x="0" y="0"/>
                          <a:ext cx="821213" cy="165733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FB80CA" id="Straight Arrow Connector 55" o:spid="_x0000_s1026" type="#_x0000_t32" style="position:absolute;margin-left:96.95pt;margin-top:7.65pt;width:64.65pt;height:130.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" strokecolor="#4472c4 [3204]" strokeweight="1pt">
                <v:stroke endarrow="block" joinstyle="miter"/>
              </v:shape>
            </w:pict>
          </mc:Fallback>
        </mc:AlternateContent>
      </w:r>
    </w:p>
    <w:p w14:paraId="46683470" w14:textId="0566A9C2" w:rsidR="00B24E93" w:rsidRDefault="00232D81">
      <w:r>
        <w:rPr>
          <w:noProof/>
        </w:rPr>
        <mc:AlternateContent>
          <mc:Choice Requires="wps">
            <w:drawing>
              <wp:anchor distT="0" distB="0" distL="114300" distR="114300" simplePos="0" relativeHeight="251753472" behindDoc="0" locked="0" layoutInCell="1" allowOverlap="1" wp14:anchorId="421272B8" wp14:editId="743EC5A9">
                <wp:simplePos x="0" y="0"/>
                <wp:positionH relativeFrom="column">
                  <wp:posOffset>3019048</wp:posOffset>
                </wp:positionH>
                <wp:positionV relativeFrom="paragraph">
                  <wp:posOffset>4166</wp:posOffset>
                </wp:positionV>
                <wp:extent cx="995939" cy="11163"/>
                <wp:effectExtent l="0" t="57150" r="33020" b="103505"/>
                <wp:wrapNone/>
                <wp:docPr id="53" name="Straight Arrow Connector 53"/>
                <wp:cNvGraphicFramePr/>
                <a:graphic xmlns:a="http://schemas.openxmlformats.org/drawingml/2006/main">
                  <a:graphicData uri="http://schemas.microsoft.com/office/word/2010/wordprocessingShape">
                    <wps:wsp>
                      <wps:cNvCnPr/>
                      <wps:spPr>
                        <a:xfrm>
                          <a:off x="0" y="0"/>
                          <a:ext cx="995939" cy="1116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4508CE" id="Straight Arrow Connector 53" o:spid="_x0000_s1026" type="#_x0000_t32" style="position:absolute;margin-left:237.7pt;margin-top:.35pt;width:78.4pt;height:.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" strokecolor="#4472c4 [3204]" strokeweight="1pt">
                <v:stroke endarrow="block" joinstyle="miter"/>
              </v:shape>
            </w:pict>
          </mc:Fallback>
        </mc:AlternateContent>
      </w:r>
    </w:p>
    <w:p w14:paraId="5ACCF5BE" w14:textId="680CDA6D" w:rsidR="00B24E93" w:rsidRDefault="00B24E93"/>
    <w:p w14:paraId="04B0D9DD" w14:textId="6EBB01AD" w:rsidR="00B24E93" w:rsidRDefault="00B24E93"/>
    <w:p w14:paraId="6CD90489" w14:textId="2735589F" w:rsidR="00B24E93" w:rsidRDefault="00B24E93"/>
    <w:p w14:paraId="1426B153" w14:textId="2B43ABD0" w:rsidR="00CB1216" w:rsidRDefault="00CB1216"/>
    <w:p w14:paraId="22C8682B" w14:textId="1E80ABEA" w:rsidR="00CB1216" w:rsidRDefault="00CB1216"/>
    <w:p w14:paraId="26EC2F81" w14:textId="1542946B" w:rsidR="00CB1216" w:rsidRDefault="00CB1216"/>
    <w:p w14:paraId="371EDE1F" w14:textId="42FD7A7C" w:rsidR="00CB1216" w:rsidRDefault="00CB1216"/>
    <w:p w14:paraId="3BC72F5C" w14:textId="3F8273B6" w:rsidR="00CB1216" w:rsidRDefault="00FC50CE">
      <w:r>
        <w:rPr>
          <w:noProof/>
        </w:rPr>
        <mc:AlternateContent>
          <mc:Choice Requires="wps">
            <w:drawing>
              <wp:anchor distT="0" distB="0" distL="114300" distR="114300" simplePos="0" relativeHeight="251751424" behindDoc="0" locked="0" layoutInCell="1" allowOverlap="1" wp14:anchorId="2CE640A2" wp14:editId="2BCDBA65">
                <wp:simplePos x="0" y="0"/>
                <wp:positionH relativeFrom="column">
                  <wp:posOffset>1206941</wp:posOffset>
                </wp:positionH>
                <wp:positionV relativeFrom="paragraph">
                  <wp:posOffset>173185</wp:posOffset>
                </wp:positionV>
                <wp:extent cx="521970" cy="0"/>
                <wp:effectExtent l="0" t="76200" r="11430" b="95250"/>
                <wp:wrapNone/>
                <wp:docPr id="52" name="Straight Arrow Connector 52"/>
                <wp:cNvGraphicFramePr/>
                <a:graphic xmlns:a="http://schemas.openxmlformats.org/drawingml/2006/main">
                  <a:graphicData uri="http://schemas.microsoft.com/office/word/2010/wordprocessingShape">
                    <wps:wsp>
                      <wps:cNvCnPr/>
                      <wps:spPr>
                        <a:xfrm>
                          <a:off x="0" y="0"/>
                          <a:ext cx="521970"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4FD60D" id="Straight Arrow Connector 52" o:spid="_x0000_s1026" type="#_x0000_t32" style="position:absolute;margin-left:95.05pt;margin-top:13.65pt;width:41.1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" strokecolor="#4472c4 [3204]" strokeweight="1pt">
                <v:stroke endarrow="block" joinstyle="miter"/>
              </v:shape>
            </w:pict>
          </mc:Fallback>
        </mc:AlternateContent>
      </w:r>
    </w:p>
    <w:p w14:paraId="7612B9C0" w14:textId="0A9DF559" w:rsidR="00CB1216" w:rsidRDefault="00232D81">
      <w:r>
        <w:rPr>
          <w:noProof/>
        </w:rPr>
        <mc:AlternateContent>
          <mc:Choice Requires="wps">
            <w:drawing>
              <wp:anchor distT="0" distB="0" distL="114300" distR="114300" simplePos="0" relativeHeight="251757568" behindDoc="0" locked="0" layoutInCell="1" allowOverlap="1" wp14:anchorId="569FA3B6" wp14:editId="35302F92">
                <wp:simplePos x="0" y="0"/>
                <wp:positionH relativeFrom="column">
                  <wp:posOffset>1231018</wp:posOffset>
                </wp:positionH>
                <wp:positionV relativeFrom="paragraph">
                  <wp:posOffset>4699</wp:posOffset>
                </wp:positionV>
                <wp:extent cx="512530" cy="1281325"/>
                <wp:effectExtent l="0" t="0" r="59055" b="52705"/>
                <wp:wrapNone/>
                <wp:docPr id="56" name="Straight Arrow Connector 56"/>
                <wp:cNvGraphicFramePr/>
                <a:graphic xmlns:a="http://schemas.openxmlformats.org/drawingml/2006/main">
                  <a:graphicData uri="http://schemas.microsoft.com/office/word/2010/wordprocessingShape">
                    <wps:wsp>
                      <wps:cNvCnPr/>
                      <wps:spPr>
                        <a:xfrm>
                          <a:off x="0" y="0"/>
                          <a:ext cx="512530" cy="128132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85C515" id="Straight Arrow Connector 56" o:spid="_x0000_s1026" type="#_x0000_t32" style="position:absolute;margin-left:96.95pt;margin-top:.35pt;width:40.35pt;height:100.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" strokecolor="#4472c4 [3204]" strokeweight="1pt">
                <v:stroke endarrow="block" joinstyle="miter"/>
              </v:shape>
            </w:pict>
          </mc:Fallback>
        </mc:AlternateContent>
      </w:r>
    </w:p>
    <w:p w14:paraId="3996C364" w14:textId="705BEBEB" w:rsidR="00CB1216" w:rsidRDefault="00CB1216"/>
    <w:p w14:paraId="162AD4BD" w14:textId="79EEC734" w:rsidR="00CB1216" w:rsidRDefault="00CB1216"/>
    <w:p w14:paraId="43ADFF1E" w14:textId="2E41F32A" w:rsidR="00CB1216" w:rsidRDefault="00CB1216"/>
    <w:p w14:paraId="5D4C747F" w14:textId="665EC216" w:rsidR="00CB1216" w:rsidRDefault="00CB1216"/>
    <w:p w14:paraId="1AA2B28E" w14:textId="20624B14" w:rsidR="00B24E93" w:rsidRDefault="00B24E93"/>
    <w:p w14:paraId="57CB3D3B" w14:textId="7CE273C8" w:rsidR="00B24E93" w:rsidRDefault="00B24E93"/>
    <w:p w14:paraId="2B8F166D" w14:textId="2D4E0F22" w:rsidR="00B24E93" w:rsidRDefault="00232D81">
      <w:r>
        <w:rPr>
          <w:noProof/>
        </w:rPr>
        <mc:AlternateContent>
          <mc:Choice Requires="wps">
            <w:drawing>
              <wp:anchor distT="0" distB="0" distL="114300" distR="114300" simplePos="0" relativeHeight="251669500" behindDoc="0" locked="0" layoutInCell="1" allowOverlap="1" wp14:anchorId="2A4D6CD3" wp14:editId="194A2ADC">
                <wp:simplePos x="0" y="0"/>
                <wp:positionH relativeFrom="column">
                  <wp:posOffset>3193306</wp:posOffset>
                </wp:positionH>
                <wp:positionV relativeFrom="paragraph">
                  <wp:posOffset>133985</wp:posOffset>
                </wp:positionV>
                <wp:extent cx="324103" cy="0"/>
                <wp:effectExtent l="0" t="76200" r="19050" b="95250"/>
                <wp:wrapNone/>
                <wp:docPr id="54" name="Straight Arrow Connector 54"/>
                <wp:cNvGraphicFramePr/>
                <a:graphic xmlns:a="http://schemas.openxmlformats.org/drawingml/2006/main">
                  <a:graphicData uri="http://schemas.microsoft.com/office/word/2010/wordprocessingShape">
                    <wps:wsp>
                      <wps:cNvCnPr/>
                      <wps:spPr>
                        <a:xfrm>
                          <a:off x="0" y="0"/>
                          <a:ext cx="324103"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CEBC27E" id="Straight Arrow Connector 54" o:spid="_x0000_s1026" type="#_x0000_t32" style="position:absolute;margin-left:251.45pt;margin-top:10.55pt;width:25.5pt;height:0;z-index:2516695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" strokecolor="#4472c4 [3204]" strokeweight="1pt">
                <v:stroke endarrow="block" joinstyle="miter"/>
              </v:shape>
            </w:pict>
          </mc:Fallback>
        </mc:AlternateContent>
      </w:r>
    </w:p>
    <w:p w14:paraId="07A191E2" w14:textId="376550C8" w:rsidR="00B24E93" w:rsidRDefault="00B24E93"/>
    <w:p w14:paraId="5B6FAEEF" w14:textId="409F50CA" w:rsidR="00B24E93" w:rsidRDefault="00B24E93"/>
    <w:p w14:paraId="46EA97C6" w14:textId="0EF0A69E" w:rsidR="00B24E93" w:rsidRDefault="00B24E93"/>
    <w:p w14:paraId="50120DBE" w14:textId="5D665702" w:rsidR="00B24E93" w:rsidRDefault="00B24E93"/>
    <w:p w14:paraId="7E4A842A" w14:textId="523472B4" w:rsidR="00B24E93" w:rsidRDefault="00B24E93"/>
    <w:p w14:paraId="73F3BDBC" w14:textId="68C2D07A" w:rsidR="00B24E93" w:rsidRDefault="00B24E93"/>
    <w:p w14:paraId="14C4C9D7" w14:textId="700DD460" w:rsidR="00B24E93" w:rsidRDefault="00B24E93"/>
    <w:p w14:paraId="0370F1D8" w14:textId="2952075F" w:rsidR="00A1010A" w:rsidRPr="003B1534" w:rsidRDefault="00A1010A" w:rsidP="00A1010A">
      <w:pPr>
        <w:rPr>
          <w:rFonts w:cs="Times New Roman"/>
          <w:b/>
          <w:bCs/>
          <w:i/>
          <w:iCs/>
          <w:lang w:bidi="en-US"/>
        </w:rPr>
      </w:pPr>
      <w:r w:rsidRPr="003B1534">
        <w:rPr>
          <w:rFonts w:cs="Times New Roman"/>
          <w:b/>
          <w:bCs/>
          <w:lang w:bidi="en-US"/>
        </w:rPr>
        <w:t>PRACTICE EXERCISES</w:t>
      </w:r>
    </w:p>
    <w:p w14:paraId="1EFAACA9" w14:textId="77777777" w:rsidR="00A1010A" w:rsidRPr="003B1534" w:rsidRDefault="00A1010A" w:rsidP="00A1010A">
      <w:pPr>
        <w:rPr>
          <w:rFonts w:cs="Times New Roman"/>
          <w:b/>
          <w:bCs/>
          <w:i/>
          <w:iCs/>
          <w:lang w:bidi="en-US"/>
        </w:rPr>
      </w:pPr>
      <w:r w:rsidRPr="003B1534">
        <w:rPr>
          <w:rFonts w:cs="Times New Roman"/>
          <w:b/>
          <w:bCs/>
          <w:i/>
          <w:iCs/>
          <w:lang w:bidi="en-US"/>
        </w:rPr>
        <w:t>Exercise 1.1</w:t>
      </w:r>
      <w:r w:rsidRPr="003B1534">
        <w:rPr>
          <w:rFonts w:cs="Times New Roman"/>
          <w:b/>
          <w:bCs/>
          <w:lang w:bidi="en-US"/>
        </w:rPr>
        <w:t xml:space="preserve">: </w:t>
      </w:r>
      <w:r w:rsidRPr="003B1534">
        <w:rPr>
          <w:rFonts w:cs="Times New Roman"/>
          <w:b/>
          <w:bCs/>
          <w:i/>
          <w:iCs/>
          <w:lang w:bidi="en-US"/>
        </w:rPr>
        <w:t>Mark the letter A, B, C, or D to indicate the word that differs from the other three in the position of primary stress in each of the following questions.</w:t>
      </w:r>
    </w:p>
    <w:p w14:paraId="11BE83E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w:t>
      </w:r>
      <w:r w:rsidRPr="003B1534">
        <w:rPr>
          <w:rFonts w:cs="Times New Roman"/>
          <w:b/>
          <w:bCs/>
          <w:lang w:bidi="en-US"/>
        </w:rPr>
        <w:tab/>
        <w:t xml:space="preserve">A. </w:t>
      </w:r>
      <w:r w:rsidRPr="003B1534">
        <w:rPr>
          <w:rFonts w:cs="Times New Roman"/>
          <w:lang w:bidi="en-US"/>
        </w:rPr>
        <w:t>recipe</w:t>
      </w:r>
      <w:r w:rsidRPr="003B1534">
        <w:rPr>
          <w:rFonts w:cs="Times New Roman"/>
          <w:b/>
          <w:bCs/>
          <w:lang w:bidi="en-US"/>
        </w:rPr>
        <w:tab/>
        <w:t xml:space="preserve">B. </w:t>
      </w:r>
      <w:r w:rsidRPr="003B1534">
        <w:rPr>
          <w:rFonts w:cs="Times New Roman"/>
          <w:lang w:bidi="en-US"/>
        </w:rPr>
        <w:t>candidate</w:t>
      </w:r>
      <w:r w:rsidRPr="003B1534">
        <w:rPr>
          <w:rFonts w:cs="Times New Roman"/>
          <w:b/>
          <w:bCs/>
          <w:lang w:bidi="en-US"/>
        </w:rPr>
        <w:tab/>
        <w:t xml:space="preserve">C. </w:t>
      </w:r>
      <w:r w:rsidRPr="003B1534">
        <w:rPr>
          <w:rFonts w:cs="Times New Roman"/>
          <w:lang w:bidi="en-US"/>
        </w:rPr>
        <w:t>instrument</w:t>
      </w:r>
      <w:r w:rsidRPr="003B1534">
        <w:rPr>
          <w:rFonts w:cs="Times New Roman"/>
          <w:b/>
          <w:bCs/>
          <w:lang w:bidi="en-US"/>
        </w:rPr>
        <w:tab/>
        <w:t xml:space="preserve">D. </w:t>
      </w:r>
      <w:r w:rsidRPr="003B1534">
        <w:rPr>
          <w:rFonts w:cs="Times New Roman"/>
          <w:lang w:bidi="en-US"/>
        </w:rPr>
        <w:t>commitment</w:t>
      </w:r>
    </w:p>
    <w:p w14:paraId="54D7B4D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w:t>
      </w:r>
      <w:r w:rsidRPr="003B1534">
        <w:rPr>
          <w:rFonts w:cs="Times New Roman"/>
          <w:b/>
          <w:bCs/>
          <w:lang w:bidi="en-US"/>
        </w:rPr>
        <w:tab/>
        <w:t xml:space="preserve">A. </w:t>
      </w:r>
      <w:r w:rsidRPr="003B1534">
        <w:rPr>
          <w:rFonts w:cs="Times New Roman"/>
          <w:lang w:bidi="en-US"/>
        </w:rPr>
        <w:t>conceal</w:t>
      </w:r>
      <w:r w:rsidRPr="003B1534">
        <w:rPr>
          <w:rFonts w:cs="Times New Roman"/>
          <w:b/>
          <w:bCs/>
          <w:lang w:bidi="en-US"/>
        </w:rPr>
        <w:tab/>
        <w:t xml:space="preserve">B. </w:t>
      </w:r>
      <w:r w:rsidRPr="003B1534">
        <w:rPr>
          <w:rFonts w:cs="Times New Roman"/>
          <w:lang w:bidi="en-US"/>
        </w:rPr>
        <w:t>contain</w:t>
      </w:r>
      <w:r w:rsidRPr="003B1534">
        <w:rPr>
          <w:rFonts w:cs="Times New Roman"/>
          <w:b/>
          <w:bCs/>
          <w:lang w:bidi="en-US"/>
        </w:rPr>
        <w:tab/>
        <w:t xml:space="preserve">C. </w:t>
      </w:r>
      <w:r w:rsidRPr="003B1534">
        <w:rPr>
          <w:rFonts w:cs="Times New Roman"/>
          <w:lang w:bidi="en-US"/>
        </w:rPr>
        <w:t>conserve</w:t>
      </w:r>
      <w:r w:rsidRPr="003B1534">
        <w:rPr>
          <w:rFonts w:cs="Times New Roman"/>
          <w:b/>
          <w:bCs/>
          <w:lang w:bidi="en-US"/>
        </w:rPr>
        <w:tab/>
        <w:t xml:space="preserve">D. </w:t>
      </w:r>
      <w:r w:rsidRPr="003B1534">
        <w:rPr>
          <w:rFonts w:cs="Times New Roman"/>
          <w:lang w:bidi="en-US"/>
        </w:rPr>
        <w:t>conquer</w:t>
      </w:r>
    </w:p>
    <w:p w14:paraId="7242BB6E"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w:t>
      </w:r>
      <w:r w:rsidRPr="003B1534">
        <w:rPr>
          <w:rFonts w:cs="Times New Roman"/>
          <w:b/>
          <w:bCs/>
          <w:lang w:bidi="en-US"/>
        </w:rPr>
        <w:tab/>
        <w:t xml:space="preserve">A. </w:t>
      </w:r>
      <w:r w:rsidRPr="003B1534">
        <w:rPr>
          <w:rFonts w:cs="Times New Roman"/>
          <w:lang w:bidi="en-US"/>
        </w:rPr>
        <w:t>advantageous</w:t>
      </w:r>
      <w:r w:rsidRPr="003B1534">
        <w:rPr>
          <w:rFonts w:cs="Times New Roman"/>
          <w:b/>
          <w:bCs/>
          <w:lang w:bidi="en-US"/>
        </w:rPr>
        <w:tab/>
        <w:t xml:space="preserve">B. </w:t>
      </w:r>
      <w:r w:rsidRPr="003B1534">
        <w:rPr>
          <w:rFonts w:cs="Times New Roman"/>
          <w:lang w:bidi="en-US"/>
        </w:rPr>
        <w:t>oceanic</w:t>
      </w:r>
      <w:r w:rsidRPr="003B1534">
        <w:rPr>
          <w:rFonts w:cs="Times New Roman"/>
          <w:b/>
          <w:bCs/>
          <w:lang w:bidi="en-US"/>
        </w:rPr>
        <w:tab/>
        <w:t xml:space="preserve">C. </w:t>
      </w:r>
      <w:r w:rsidRPr="003B1534">
        <w:rPr>
          <w:rFonts w:cs="Times New Roman"/>
          <w:lang w:bidi="en-US"/>
        </w:rPr>
        <w:t>compulsory</w:t>
      </w:r>
      <w:r w:rsidRPr="003B1534">
        <w:rPr>
          <w:rFonts w:cs="Times New Roman"/>
          <w:b/>
          <w:bCs/>
          <w:lang w:bidi="en-US"/>
        </w:rPr>
        <w:tab/>
        <w:t xml:space="preserve">D. </w:t>
      </w:r>
      <w:r w:rsidRPr="003B1534">
        <w:rPr>
          <w:rFonts w:cs="Times New Roman"/>
          <w:lang w:bidi="en-US"/>
        </w:rPr>
        <w:t>influential</w:t>
      </w:r>
    </w:p>
    <w:p w14:paraId="051D64C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w:t>
      </w:r>
      <w:r w:rsidRPr="003B1534">
        <w:rPr>
          <w:rFonts w:cs="Times New Roman"/>
          <w:b/>
          <w:bCs/>
          <w:lang w:bidi="en-US"/>
        </w:rPr>
        <w:tab/>
        <w:t xml:space="preserve">A. </w:t>
      </w:r>
      <w:r w:rsidRPr="003B1534">
        <w:rPr>
          <w:rFonts w:cs="Times New Roman"/>
          <w:lang w:bidi="en-US"/>
        </w:rPr>
        <w:t>inflation</w:t>
      </w:r>
      <w:r w:rsidRPr="003B1534">
        <w:rPr>
          <w:rFonts w:cs="Times New Roman"/>
          <w:b/>
          <w:bCs/>
          <w:lang w:bidi="en-US"/>
        </w:rPr>
        <w:tab/>
        <w:t xml:space="preserve">B. </w:t>
      </w:r>
      <w:r w:rsidRPr="003B1534">
        <w:rPr>
          <w:rFonts w:cs="Times New Roman"/>
          <w:lang w:bidi="en-US"/>
        </w:rPr>
        <w:t>maximum</w:t>
      </w:r>
      <w:r w:rsidRPr="003B1534">
        <w:rPr>
          <w:rFonts w:cs="Times New Roman"/>
          <w:b/>
          <w:bCs/>
          <w:lang w:bidi="en-US"/>
        </w:rPr>
        <w:tab/>
        <w:t xml:space="preserve">C. </w:t>
      </w:r>
      <w:r w:rsidRPr="003B1534">
        <w:rPr>
          <w:rFonts w:cs="Times New Roman"/>
          <w:lang w:bidi="en-US"/>
        </w:rPr>
        <w:t>applicant</w:t>
      </w:r>
      <w:r w:rsidRPr="003B1534">
        <w:rPr>
          <w:rFonts w:cs="Times New Roman"/>
          <w:b/>
          <w:bCs/>
          <w:lang w:bidi="en-US"/>
        </w:rPr>
        <w:tab/>
        <w:t xml:space="preserve">D. </w:t>
      </w:r>
      <w:r w:rsidRPr="003B1534">
        <w:rPr>
          <w:rFonts w:cs="Times New Roman"/>
          <w:lang w:bidi="en-US"/>
        </w:rPr>
        <w:t>character</w:t>
      </w:r>
    </w:p>
    <w:p w14:paraId="53B0A71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5:</w:t>
      </w:r>
      <w:r w:rsidRPr="003B1534">
        <w:rPr>
          <w:rFonts w:cs="Times New Roman"/>
          <w:b/>
          <w:bCs/>
          <w:lang w:bidi="en-US"/>
        </w:rPr>
        <w:tab/>
        <w:t xml:space="preserve">A. </w:t>
      </w:r>
      <w:r w:rsidRPr="003B1534">
        <w:rPr>
          <w:rFonts w:cs="Times New Roman"/>
          <w:lang w:bidi="en-US"/>
        </w:rPr>
        <w:t>compulsory</w:t>
      </w:r>
      <w:r w:rsidRPr="003B1534">
        <w:rPr>
          <w:rFonts w:cs="Times New Roman"/>
          <w:b/>
          <w:bCs/>
          <w:lang w:bidi="en-US"/>
        </w:rPr>
        <w:tab/>
        <w:t xml:space="preserve">B. </w:t>
      </w:r>
      <w:r w:rsidRPr="003B1534">
        <w:rPr>
          <w:rFonts w:cs="Times New Roman"/>
          <w:lang w:bidi="en-US"/>
        </w:rPr>
        <w:t>biography</w:t>
      </w:r>
      <w:r w:rsidRPr="003B1534">
        <w:rPr>
          <w:rFonts w:cs="Times New Roman"/>
          <w:b/>
          <w:bCs/>
          <w:lang w:bidi="en-US"/>
        </w:rPr>
        <w:tab/>
        <w:t xml:space="preserve">C. </w:t>
      </w:r>
      <w:r w:rsidRPr="003B1534">
        <w:rPr>
          <w:rFonts w:cs="Times New Roman"/>
          <w:lang w:bidi="en-US"/>
        </w:rPr>
        <w:t>curriculum</w:t>
      </w:r>
      <w:r w:rsidRPr="003B1534">
        <w:rPr>
          <w:rFonts w:cs="Times New Roman"/>
          <w:b/>
          <w:bCs/>
          <w:lang w:bidi="en-US"/>
        </w:rPr>
        <w:tab/>
        <w:t xml:space="preserve">D. </w:t>
      </w:r>
      <w:r w:rsidRPr="003B1534">
        <w:rPr>
          <w:rFonts w:cs="Times New Roman"/>
          <w:lang w:bidi="en-US"/>
        </w:rPr>
        <w:t>admirable</w:t>
      </w:r>
    </w:p>
    <w:p w14:paraId="3B0649E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6:</w:t>
      </w:r>
      <w:r w:rsidRPr="003B1534">
        <w:rPr>
          <w:rFonts w:cs="Times New Roman"/>
          <w:b/>
          <w:bCs/>
          <w:lang w:bidi="en-US"/>
        </w:rPr>
        <w:tab/>
        <w:t xml:space="preserve">A. </w:t>
      </w:r>
      <w:r w:rsidRPr="003B1534">
        <w:rPr>
          <w:rFonts w:cs="Times New Roman"/>
          <w:lang w:bidi="en-US"/>
        </w:rPr>
        <w:t>struggle</w:t>
      </w:r>
      <w:r w:rsidRPr="003B1534">
        <w:rPr>
          <w:rFonts w:cs="Times New Roman"/>
          <w:b/>
          <w:bCs/>
          <w:lang w:bidi="en-US"/>
        </w:rPr>
        <w:tab/>
        <w:t xml:space="preserve">B. </w:t>
      </w:r>
      <w:r w:rsidRPr="003B1534">
        <w:rPr>
          <w:rFonts w:cs="Times New Roman"/>
          <w:lang w:bidi="en-US"/>
        </w:rPr>
        <w:t>anxious</w:t>
      </w:r>
      <w:r w:rsidRPr="003B1534">
        <w:rPr>
          <w:rFonts w:cs="Times New Roman"/>
          <w:b/>
          <w:bCs/>
          <w:lang w:bidi="en-US"/>
        </w:rPr>
        <w:tab/>
        <w:t xml:space="preserve">C. </w:t>
      </w:r>
      <w:r w:rsidRPr="003B1534">
        <w:rPr>
          <w:rFonts w:cs="Times New Roman"/>
          <w:lang w:bidi="en-US"/>
        </w:rPr>
        <w:t>confide</w:t>
      </w:r>
      <w:r w:rsidRPr="003B1534">
        <w:rPr>
          <w:rFonts w:cs="Times New Roman"/>
          <w:b/>
          <w:bCs/>
          <w:lang w:bidi="en-US"/>
        </w:rPr>
        <w:tab/>
        <w:t xml:space="preserve">D. </w:t>
      </w:r>
      <w:r w:rsidRPr="003B1534">
        <w:rPr>
          <w:rFonts w:cs="Times New Roman"/>
          <w:lang w:bidi="en-US"/>
        </w:rPr>
        <w:t>comfort</w:t>
      </w:r>
    </w:p>
    <w:p w14:paraId="7B4D55F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7:</w:t>
      </w:r>
      <w:r w:rsidRPr="003B1534">
        <w:rPr>
          <w:rFonts w:cs="Times New Roman"/>
          <w:b/>
          <w:bCs/>
          <w:lang w:bidi="en-US"/>
        </w:rPr>
        <w:tab/>
        <w:t xml:space="preserve">A. </w:t>
      </w:r>
      <w:r w:rsidRPr="003B1534">
        <w:rPr>
          <w:rFonts w:cs="Times New Roman"/>
          <w:lang w:bidi="en-US"/>
        </w:rPr>
        <w:t>offer</w:t>
      </w:r>
      <w:r w:rsidRPr="003B1534">
        <w:rPr>
          <w:rFonts w:cs="Times New Roman"/>
          <w:b/>
          <w:bCs/>
          <w:lang w:bidi="en-US"/>
        </w:rPr>
        <w:tab/>
        <w:t xml:space="preserve">B. </w:t>
      </w:r>
      <w:r w:rsidRPr="003B1534">
        <w:rPr>
          <w:rFonts w:cs="Times New Roman"/>
          <w:lang w:bidi="en-US"/>
        </w:rPr>
        <w:t>canoe</w:t>
      </w:r>
      <w:r w:rsidRPr="003B1534">
        <w:rPr>
          <w:rFonts w:cs="Times New Roman"/>
          <w:b/>
          <w:bCs/>
          <w:lang w:bidi="en-US"/>
        </w:rPr>
        <w:tab/>
        <w:t xml:space="preserve">C. </w:t>
      </w:r>
      <w:r w:rsidRPr="003B1534">
        <w:rPr>
          <w:rFonts w:cs="Times New Roman"/>
          <w:lang w:bidi="en-US"/>
        </w:rPr>
        <w:t>country</w:t>
      </w:r>
      <w:r w:rsidRPr="003B1534">
        <w:rPr>
          <w:rFonts w:cs="Times New Roman"/>
          <w:b/>
          <w:bCs/>
          <w:lang w:bidi="en-US"/>
        </w:rPr>
        <w:tab/>
        <w:t xml:space="preserve">D. </w:t>
      </w:r>
      <w:r w:rsidRPr="003B1534">
        <w:rPr>
          <w:rFonts w:cs="Times New Roman"/>
          <w:lang w:bidi="en-US"/>
        </w:rPr>
        <w:t>standard</w:t>
      </w:r>
    </w:p>
    <w:p w14:paraId="60E7D00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8:</w:t>
      </w:r>
      <w:r w:rsidRPr="003B1534">
        <w:rPr>
          <w:rFonts w:cs="Times New Roman"/>
          <w:b/>
          <w:bCs/>
          <w:lang w:bidi="en-US"/>
        </w:rPr>
        <w:tab/>
        <w:t xml:space="preserve">A. </w:t>
      </w:r>
      <w:r w:rsidRPr="003B1534">
        <w:rPr>
          <w:rFonts w:cs="Times New Roman"/>
          <w:lang w:bidi="en-US"/>
        </w:rPr>
        <w:t>pollution</w:t>
      </w:r>
      <w:r w:rsidRPr="003B1534">
        <w:rPr>
          <w:rFonts w:cs="Times New Roman"/>
          <w:b/>
          <w:bCs/>
          <w:lang w:bidi="en-US"/>
        </w:rPr>
        <w:tab/>
        <w:t xml:space="preserve">B. </w:t>
      </w:r>
      <w:r w:rsidRPr="003B1534">
        <w:rPr>
          <w:rFonts w:cs="Times New Roman"/>
          <w:lang w:bidi="en-US"/>
        </w:rPr>
        <w:t>computer</w:t>
      </w:r>
      <w:r w:rsidRPr="003B1534">
        <w:rPr>
          <w:rFonts w:cs="Times New Roman"/>
          <w:b/>
          <w:bCs/>
          <w:lang w:bidi="en-US"/>
        </w:rPr>
        <w:tab/>
        <w:t xml:space="preserve">C. </w:t>
      </w:r>
      <w:r w:rsidRPr="003B1534">
        <w:rPr>
          <w:rFonts w:cs="Times New Roman"/>
          <w:lang w:bidi="en-US"/>
        </w:rPr>
        <w:t>currency</w:t>
      </w:r>
      <w:r w:rsidRPr="003B1534">
        <w:rPr>
          <w:rFonts w:cs="Times New Roman"/>
          <w:b/>
          <w:bCs/>
          <w:lang w:bidi="en-US"/>
        </w:rPr>
        <w:tab/>
        <w:t xml:space="preserve">D. </w:t>
      </w:r>
      <w:r w:rsidRPr="003B1534">
        <w:rPr>
          <w:rFonts w:cs="Times New Roman"/>
          <w:lang w:bidi="en-US"/>
        </w:rPr>
        <w:t>allowance</w:t>
      </w:r>
    </w:p>
    <w:p w14:paraId="38247A9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9:</w:t>
      </w:r>
      <w:r w:rsidRPr="003B1534">
        <w:rPr>
          <w:rFonts w:cs="Times New Roman"/>
          <w:b/>
          <w:bCs/>
          <w:lang w:bidi="en-US"/>
        </w:rPr>
        <w:tab/>
        <w:t xml:space="preserve">A. </w:t>
      </w:r>
      <w:r w:rsidRPr="003B1534">
        <w:rPr>
          <w:rFonts w:cs="Times New Roman"/>
          <w:lang w:bidi="en-US"/>
        </w:rPr>
        <w:t>financial</w:t>
      </w:r>
      <w:r w:rsidRPr="003B1534">
        <w:rPr>
          <w:rFonts w:cs="Times New Roman"/>
          <w:b/>
          <w:bCs/>
          <w:lang w:bidi="en-US"/>
        </w:rPr>
        <w:tab/>
        <w:t xml:space="preserve">B. </w:t>
      </w:r>
      <w:r w:rsidRPr="003B1534">
        <w:rPr>
          <w:rFonts w:cs="Times New Roman"/>
          <w:lang w:bidi="en-US"/>
        </w:rPr>
        <w:t>fortunate</w:t>
      </w:r>
      <w:r w:rsidRPr="003B1534">
        <w:rPr>
          <w:rFonts w:cs="Times New Roman"/>
          <w:b/>
          <w:bCs/>
          <w:lang w:bidi="en-US"/>
        </w:rPr>
        <w:tab/>
        <w:t xml:space="preserve">C. </w:t>
      </w:r>
      <w:r w:rsidRPr="003B1534">
        <w:rPr>
          <w:rFonts w:cs="Times New Roman"/>
          <w:lang w:bidi="en-US"/>
        </w:rPr>
        <w:t>marvelous</w:t>
      </w:r>
      <w:r w:rsidRPr="003B1534">
        <w:rPr>
          <w:rFonts w:cs="Times New Roman"/>
          <w:b/>
          <w:bCs/>
          <w:lang w:bidi="en-US"/>
        </w:rPr>
        <w:tab/>
        <w:t xml:space="preserve">D. </w:t>
      </w:r>
      <w:r w:rsidRPr="003B1534">
        <w:rPr>
          <w:rFonts w:cs="Times New Roman"/>
          <w:lang w:bidi="en-US"/>
        </w:rPr>
        <w:t>physical</w:t>
      </w:r>
    </w:p>
    <w:p w14:paraId="6A7F580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10:</w:t>
      </w:r>
      <w:r w:rsidRPr="003B1534">
        <w:rPr>
          <w:rFonts w:cs="Times New Roman"/>
          <w:b/>
          <w:bCs/>
          <w:lang w:bidi="en-US"/>
        </w:rPr>
        <w:tab/>
        <w:t xml:space="preserve">A. </w:t>
      </w:r>
      <w:r w:rsidRPr="003B1534">
        <w:rPr>
          <w:rFonts w:cs="Times New Roman"/>
          <w:lang w:bidi="en-US"/>
        </w:rPr>
        <w:t>prepare</w:t>
      </w:r>
      <w:r w:rsidRPr="003B1534">
        <w:rPr>
          <w:rFonts w:cs="Times New Roman"/>
          <w:b/>
          <w:bCs/>
          <w:lang w:bidi="en-US"/>
        </w:rPr>
        <w:tab/>
        <w:t xml:space="preserve">B. </w:t>
      </w:r>
      <w:r w:rsidRPr="003B1534">
        <w:rPr>
          <w:rFonts w:cs="Times New Roman"/>
          <w:lang w:bidi="en-US"/>
        </w:rPr>
        <w:t>survive</w:t>
      </w:r>
      <w:r w:rsidRPr="003B1534">
        <w:rPr>
          <w:rFonts w:cs="Times New Roman"/>
          <w:b/>
          <w:bCs/>
          <w:lang w:bidi="en-US"/>
        </w:rPr>
        <w:tab/>
        <w:t xml:space="preserve">C. </w:t>
      </w:r>
      <w:r w:rsidRPr="003B1534">
        <w:rPr>
          <w:rFonts w:cs="Times New Roman"/>
          <w:lang w:bidi="en-US"/>
        </w:rPr>
        <w:t>finish</w:t>
      </w:r>
      <w:r w:rsidRPr="003B1534">
        <w:rPr>
          <w:rFonts w:cs="Times New Roman"/>
          <w:b/>
          <w:bCs/>
          <w:lang w:bidi="en-US"/>
        </w:rPr>
        <w:tab/>
        <w:t xml:space="preserve">D. </w:t>
      </w:r>
      <w:r w:rsidRPr="003B1534">
        <w:rPr>
          <w:rFonts w:cs="Times New Roman"/>
          <w:lang w:bidi="en-US"/>
        </w:rPr>
        <w:t>appeal</w:t>
      </w:r>
    </w:p>
    <w:p w14:paraId="326103B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11:</w:t>
      </w:r>
      <w:r w:rsidRPr="003B1534">
        <w:rPr>
          <w:rFonts w:cs="Times New Roman"/>
          <w:b/>
          <w:bCs/>
          <w:lang w:bidi="en-US"/>
        </w:rPr>
        <w:tab/>
        <w:t xml:space="preserve">A. </w:t>
      </w:r>
      <w:r w:rsidRPr="003B1534">
        <w:rPr>
          <w:rFonts w:cs="Times New Roman"/>
          <w:lang w:bidi="en-US"/>
        </w:rPr>
        <w:t>bamboo</w:t>
      </w:r>
      <w:r w:rsidRPr="003B1534">
        <w:rPr>
          <w:rFonts w:cs="Times New Roman"/>
          <w:b/>
          <w:bCs/>
          <w:lang w:bidi="en-US"/>
        </w:rPr>
        <w:tab/>
        <w:t xml:space="preserve">B. </w:t>
      </w:r>
      <w:r w:rsidRPr="003B1534">
        <w:rPr>
          <w:rFonts w:cs="Times New Roman"/>
          <w:lang w:bidi="en-US"/>
        </w:rPr>
        <w:t>forget</w:t>
      </w:r>
      <w:r w:rsidRPr="003B1534">
        <w:rPr>
          <w:rFonts w:cs="Times New Roman"/>
          <w:b/>
          <w:bCs/>
          <w:lang w:bidi="en-US"/>
        </w:rPr>
        <w:tab/>
        <w:t xml:space="preserve">C. </w:t>
      </w:r>
      <w:r w:rsidRPr="003B1534">
        <w:rPr>
          <w:rFonts w:cs="Times New Roman"/>
          <w:lang w:bidi="en-US"/>
        </w:rPr>
        <w:t>deserve</w:t>
      </w:r>
      <w:r w:rsidRPr="003B1534">
        <w:rPr>
          <w:rFonts w:cs="Times New Roman"/>
          <w:b/>
          <w:bCs/>
          <w:lang w:bidi="en-US"/>
        </w:rPr>
        <w:tab/>
        <w:t xml:space="preserve">D. </w:t>
      </w:r>
      <w:r w:rsidRPr="003B1534">
        <w:rPr>
          <w:rFonts w:cs="Times New Roman"/>
          <w:lang w:bidi="en-US"/>
        </w:rPr>
        <w:t>channel</w:t>
      </w:r>
    </w:p>
    <w:p w14:paraId="4ED7A6DE"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12:</w:t>
      </w:r>
      <w:r w:rsidRPr="003B1534">
        <w:rPr>
          <w:rFonts w:cs="Times New Roman"/>
          <w:b/>
          <w:bCs/>
          <w:lang w:bidi="en-US"/>
        </w:rPr>
        <w:tab/>
        <w:t xml:space="preserve">A. </w:t>
      </w:r>
      <w:r w:rsidRPr="003B1534">
        <w:rPr>
          <w:rFonts w:cs="Times New Roman"/>
          <w:lang w:bidi="en-US"/>
        </w:rPr>
        <w:t>endanger</w:t>
      </w:r>
      <w:r w:rsidRPr="003B1534">
        <w:rPr>
          <w:rFonts w:cs="Times New Roman"/>
          <w:b/>
          <w:bCs/>
          <w:lang w:bidi="en-US"/>
        </w:rPr>
        <w:tab/>
        <w:t xml:space="preserve">B. </w:t>
      </w:r>
      <w:r w:rsidRPr="003B1534">
        <w:rPr>
          <w:rFonts w:cs="Times New Roman"/>
          <w:lang w:bidi="en-US"/>
        </w:rPr>
        <w:t>furniture</w:t>
      </w:r>
      <w:r w:rsidRPr="003B1534">
        <w:rPr>
          <w:rFonts w:cs="Times New Roman"/>
          <w:b/>
          <w:bCs/>
          <w:lang w:bidi="en-US"/>
        </w:rPr>
        <w:tab/>
        <w:t xml:space="preserve">C. </w:t>
      </w:r>
      <w:r w:rsidRPr="003B1534">
        <w:rPr>
          <w:rFonts w:cs="Times New Roman"/>
          <w:lang w:bidi="en-US"/>
        </w:rPr>
        <w:t>determine</w:t>
      </w:r>
      <w:r w:rsidRPr="003B1534">
        <w:rPr>
          <w:rFonts w:cs="Times New Roman"/>
          <w:b/>
          <w:bCs/>
          <w:lang w:bidi="en-US"/>
        </w:rPr>
        <w:tab/>
        <w:t xml:space="preserve">D. </w:t>
      </w:r>
      <w:r w:rsidRPr="003B1534">
        <w:rPr>
          <w:rFonts w:cs="Times New Roman"/>
          <w:lang w:bidi="en-US"/>
        </w:rPr>
        <w:t>departure</w:t>
      </w:r>
    </w:p>
    <w:p w14:paraId="42297F5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13:</w:t>
      </w:r>
      <w:r w:rsidRPr="003B1534">
        <w:rPr>
          <w:rFonts w:cs="Times New Roman"/>
          <w:b/>
          <w:bCs/>
          <w:lang w:bidi="en-US"/>
        </w:rPr>
        <w:tab/>
        <w:t xml:space="preserve">A. </w:t>
      </w:r>
      <w:r w:rsidRPr="003B1534">
        <w:rPr>
          <w:rFonts w:cs="Times New Roman"/>
          <w:lang w:bidi="en-US"/>
        </w:rPr>
        <w:t>teacher</w:t>
      </w:r>
      <w:r w:rsidRPr="003B1534">
        <w:rPr>
          <w:rFonts w:cs="Times New Roman"/>
          <w:b/>
          <w:bCs/>
          <w:lang w:bidi="en-US"/>
        </w:rPr>
        <w:tab/>
        <w:t xml:space="preserve">B. </w:t>
      </w:r>
      <w:r w:rsidRPr="003B1534">
        <w:rPr>
          <w:rFonts w:cs="Times New Roman"/>
          <w:lang w:bidi="en-US"/>
        </w:rPr>
        <w:t>lesson</w:t>
      </w:r>
      <w:r w:rsidRPr="003B1534">
        <w:rPr>
          <w:rFonts w:cs="Times New Roman"/>
          <w:b/>
          <w:bCs/>
          <w:lang w:bidi="en-US"/>
        </w:rPr>
        <w:tab/>
        <w:t xml:space="preserve">C. </w:t>
      </w:r>
      <w:r w:rsidRPr="003B1534">
        <w:rPr>
          <w:rFonts w:cs="Times New Roman"/>
          <w:lang w:bidi="en-US"/>
        </w:rPr>
        <w:t>action</w:t>
      </w:r>
      <w:r w:rsidRPr="003B1534">
        <w:rPr>
          <w:rFonts w:cs="Times New Roman"/>
          <w:b/>
          <w:bCs/>
          <w:lang w:bidi="en-US"/>
        </w:rPr>
        <w:tab/>
        <w:t xml:space="preserve">D. </w:t>
      </w:r>
      <w:r w:rsidRPr="003B1534">
        <w:rPr>
          <w:rFonts w:cs="Times New Roman"/>
          <w:lang w:bidi="en-US"/>
        </w:rPr>
        <w:t>police</w:t>
      </w:r>
    </w:p>
    <w:p w14:paraId="4D08287E"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14:</w:t>
      </w:r>
      <w:r w:rsidRPr="003B1534">
        <w:rPr>
          <w:rFonts w:cs="Times New Roman"/>
          <w:b/>
          <w:bCs/>
          <w:lang w:bidi="en-US"/>
        </w:rPr>
        <w:tab/>
        <w:t xml:space="preserve">A. </w:t>
      </w:r>
      <w:r w:rsidRPr="003B1534">
        <w:rPr>
          <w:rFonts w:cs="Times New Roman"/>
          <w:lang w:bidi="en-US"/>
        </w:rPr>
        <w:t>important</w:t>
      </w:r>
      <w:r w:rsidRPr="003B1534">
        <w:rPr>
          <w:rFonts w:cs="Times New Roman"/>
          <w:b/>
          <w:bCs/>
          <w:lang w:bidi="en-US"/>
        </w:rPr>
        <w:tab/>
        <w:t xml:space="preserve">B. </w:t>
      </w:r>
      <w:r w:rsidRPr="003B1534">
        <w:rPr>
          <w:rFonts w:cs="Times New Roman"/>
          <w:lang w:bidi="en-US"/>
        </w:rPr>
        <w:t>happiness</w:t>
      </w:r>
      <w:r w:rsidRPr="003B1534">
        <w:rPr>
          <w:rFonts w:cs="Times New Roman"/>
          <w:b/>
          <w:bCs/>
          <w:lang w:bidi="en-US"/>
        </w:rPr>
        <w:tab/>
        <w:t xml:space="preserve">C. </w:t>
      </w:r>
      <w:r w:rsidRPr="003B1534">
        <w:rPr>
          <w:rFonts w:cs="Times New Roman"/>
          <w:lang w:bidi="en-US"/>
        </w:rPr>
        <w:t>employment</w:t>
      </w:r>
      <w:r w:rsidRPr="003B1534">
        <w:rPr>
          <w:rFonts w:cs="Times New Roman"/>
          <w:b/>
          <w:bCs/>
          <w:lang w:bidi="en-US"/>
        </w:rPr>
        <w:tab/>
        <w:t xml:space="preserve">D. </w:t>
      </w:r>
      <w:r w:rsidRPr="003B1534">
        <w:rPr>
          <w:rFonts w:cs="Times New Roman"/>
          <w:lang w:bidi="en-US"/>
        </w:rPr>
        <w:t>relation</w:t>
      </w:r>
    </w:p>
    <w:p w14:paraId="4D06407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15:</w:t>
      </w:r>
      <w:r w:rsidRPr="003B1534">
        <w:rPr>
          <w:rFonts w:cs="Times New Roman"/>
          <w:b/>
          <w:bCs/>
          <w:lang w:bidi="en-US"/>
        </w:rPr>
        <w:tab/>
        <w:t xml:space="preserve">A. </w:t>
      </w:r>
      <w:r w:rsidRPr="003B1534">
        <w:rPr>
          <w:rFonts w:cs="Times New Roman"/>
          <w:lang w:bidi="en-US"/>
        </w:rPr>
        <w:t>possible</w:t>
      </w:r>
      <w:r w:rsidRPr="003B1534">
        <w:rPr>
          <w:rFonts w:cs="Times New Roman"/>
          <w:b/>
          <w:bCs/>
          <w:lang w:bidi="en-US"/>
        </w:rPr>
        <w:tab/>
        <w:t xml:space="preserve">B. </w:t>
      </w:r>
      <w:r w:rsidRPr="003B1534">
        <w:rPr>
          <w:rFonts w:cs="Times New Roman"/>
          <w:lang w:bidi="en-US"/>
        </w:rPr>
        <w:t>cultural</w:t>
      </w:r>
      <w:r w:rsidRPr="003B1534">
        <w:rPr>
          <w:rFonts w:cs="Times New Roman"/>
          <w:b/>
          <w:bCs/>
          <w:lang w:bidi="en-US"/>
        </w:rPr>
        <w:tab/>
        <w:t xml:space="preserve">C. </w:t>
      </w:r>
      <w:r w:rsidRPr="003B1534">
        <w:rPr>
          <w:rFonts w:cs="Times New Roman"/>
          <w:lang w:bidi="en-US"/>
        </w:rPr>
        <w:t>confident</w:t>
      </w:r>
      <w:r w:rsidRPr="003B1534">
        <w:rPr>
          <w:rFonts w:cs="Times New Roman"/>
          <w:b/>
          <w:bCs/>
          <w:lang w:bidi="en-US"/>
        </w:rPr>
        <w:tab/>
        <w:t xml:space="preserve">D. </w:t>
      </w:r>
      <w:r w:rsidRPr="003B1534">
        <w:rPr>
          <w:rFonts w:cs="Times New Roman"/>
          <w:lang w:bidi="en-US"/>
        </w:rPr>
        <w:t>supportive</w:t>
      </w:r>
    </w:p>
    <w:p w14:paraId="03E3F52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16:</w:t>
      </w:r>
      <w:r w:rsidRPr="003B1534">
        <w:rPr>
          <w:rFonts w:cs="Times New Roman"/>
          <w:b/>
          <w:bCs/>
          <w:lang w:bidi="en-US"/>
        </w:rPr>
        <w:tab/>
        <w:t xml:space="preserve">A. </w:t>
      </w:r>
      <w:r w:rsidRPr="003B1534">
        <w:rPr>
          <w:rFonts w:cs="Times New Roman"/>
          <w:lang w:bidi="en-US"/>
        </w:rPr>
        <w:t>office</w:t>
      </w:r>
      <w:r w:rsidRPr="003B1534">
        <w:rPr>
          <w:rFonts w:cs="Times New Roman"/>
          <w:b/>
          <w:bCs/>
          <w:lang w:bidi="en-US"/>
        </w:rPr>
        <w:tab/>
        <w:t xml:space="preserve">B. </w:t>
      </w:r>
      <w:r w:rsidRPr="003B1534">
        <w:rPr>
          <w:rFonts w:cs="Times New Roman"/>
          <w:lang w:bidi="en-US"/>
        </w:rPr>
        <w:t>nature</w:t>
      </w:r>
      <w:r w:rsidRPr="003B1534">
        <w:rPr>
          <w:rFonts w:cs="Times New Roman"/>
          <w:b/>
          <w:bCs/>
          <w:lang w:bidi="en-US"/>
        </w:rPr>
        <w:tab/>
        <w:t xml:space="preserve">C. </w:t>
      </w:r>
      <w:r w:rsidRPr="003B1534">
        <w:rPr>
          <w:rFonts w:cs="Times New Roman"/>
          <w:lang w:bidi="en-US"/>
        </w:rPr>
        <w:t>result</w:t>
      </w:r>
      <w:r w:rsidRPr="003B1534">
        <w:rPr>
          <w:rFonts w:cs="Times New Roman"/>
          <w:b/>
          <w:bCs/>
          <w:lang w:bidi="en-US"/>
        </w:rPr>
        <w:tab/>
        <w:t xml:space="preserve">D. </w:t>
      </w:r>
      <w:r w:rsidRPr="003B1534">
        <w:rPr>
          <w:rFonts w:cs="Times New Roman"/>
          <w:lang w:bidi="en-US"/>
        </w:rPr>
        <w:t>farmer</w:t>
      </w:r>
    </w:p>
    <w:p w14:paraId="5B402CB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17:</w:t>
      </w:r>
      <w:r w:rsidRPr="003B1534">
        <w:rPr>
          <w:rFonts w:cs="Times New Roman"/>
          <w:b/>
          <w:bCs/>
          <w:lang w:bidi="en-US"/>
        </w:rPr>
        <w:tab/>
        <w:t xml:space="preserve">A. </w:t>
      </w:r>
      <w:r w:rsidRPr="003B1534">
        <w:rPr>
          <w:rFonts w:cs="Times New Roman"/>
          <w:lang w:bidi="en-US"/>
        </w:rPr>
        <w:t>difficult</w:t>
      </w:r>
      <w:r w:rsidRPr="003B1534">
        <w:rPr>
          <w:rFonts w:cs="Times New Roman"/>
          <w:b/>
          <w:bCs/>
          <w:lang w:bidi="en-US"/>
        </w:rPr>
        <w:tab/>
        <w:t xml:space="preserve">B. </w:t>
      </w:r>
      <w:r w:rsidRPr="003B1534">
        <w:rPr>
          <w:rFonts w:cs="Times New Roman"/>
          <w:lang w:bidi="en-US"/>
        </w:rPr>
        <w:t>popular</w:t>
      </w:r>
      <w:r w:rsidRPr="003B1534">
        <w:rPr>
          <w:rFonts w:cs="Times New Roman"/>
          <w:b/>
          <w:bCs/>
          <w:lang w:bidi="en-US"/>
        </w:rPr>
        <w:tab/>
        <w:t xml:space="preserve">C. </w:t>
      </w:r>
      <w:r w:rsidRPr="003B1534">
        <w:rPr>
          <w:rFonts w:cs="Times New Roman"/>
          <w:lang w:bidi="en-US"/>
        </w:rPr>
        <w:t>effective</w:t>
      </w:r>
      <w:r w:rsidRPr="003B1534">
        <w:rPr>
          <w:rFonts w:cs="Times New Roman"/>
          <w:b/>
          <w:bCs/>
          <w:lang w:bidi="en-US"/>
        </w:rPr>
        <w:tab/>
        <w:t xml:space="preserve">D. </w:t>
      </w:r>
      <w:r w:rsidRPr="003B1534">
        <w:rPr>
          <w:rFonts w:cs="Times New Roman"/>
          <w:lang w:bidi="en-US"/>
        </w:rPr>
        <w:t>national</w:t>
      </w:r>
    </w:p>
    <w:p w14:paraId="48010D26"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18:</w:t>
      </w:r>
      <w:r w:rsidRPr="003B1534">
        <w:rPr>
          <w:rFonts w:cs="Times New Roman"/>
          <w:b/>
          <w:bCs/>
          <w:lang w:bidi="en-US"/>
        </w:rPr>
        <w:tab/>
        <w:t xml:space="preserve">A. </w:t>
      </w:r>
      <w:r w:rsidRPr="003B1534">
        <w:rPr>
          <w:rFonts w:cs="Times New Roman"/>
          <w:lang w:bidi="en-US"/>
        </w:rPr>
        <w:t>answer</w:t>
      </w:r>
      <w:r w:rsidRPr="003B1534">
        <w:rPr>
          <w:rFonts w:cs="Times New Roman"/>
          <w:b/>
          <w:bCs/>
          <w:lang w:bidi="en-US"/>
        </w:rPr>
        <w:tab/>
        <w:t xml:space="preserve">B. </w:t>
      </w:r>
      <w:r w:rsidRPr="003B1534">
        <w:rPr>
          <w:rFonts w:cs="Times New Roman"/>
          <w:lang w:bidi="en-US"/>
        </w:rPr>
        <w:t>reply</w:t>
      </w:r>
      <w:r w:rsidRPr="003B1534">
        <w:rPr>
          <w:rFonts w:cs="Times New Roman"/>
          <w:b/>
          <w:bCs/>
          <w:lang w:bidi="en-US"/>
        </w:rPr>
        <w:tab/>
        <w:t xml:space="preserve">C. </w:t>
      </w:r>
      <w:r w:rsidRPr="003B1534">
        <w:rPr>
          <w:rFonts w:cs="Times New Roman"/>
          <w:lang w:bidi="en-US"/>
        </w:rPr>
        <w:t>singer</w:t>
      </w:r>
      <w:r w:rsidRPr="003B1534">
        <w:rPr>
          <w:rFonts w:cs="Times New Roman"/>
          <w:b/>
          <w:bCs/>
          <w:lang w:bidi="en-US"/>
        </w:rPr>
        <w:tab/>
        <w:t xml:space="preserve">D. </w:t>
      </w:r>
      <w:r w:rsidRPr="003B1534">
        <w:rPr>
          <w:rFonts w:cs="Times New Roman"/>
          <w:lang w:bidi="en-US"/>
        </w:rPr>
        <w:t>future</w:t>
      </w:r>
    </w:p>
    <w:p w14:paraId="6B62576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19:</w:t>
      </w:r>
      <w:r w:rsidRPr="003B1534">
        <w:rPr>
          <w:rFonts w:cs="Times New Roman"/>
          <w:b/>
          <w:bCs/>
          <w:lang w:bidi="en-US"/>
        </w:rPr>
        <w:tab/>
        <w:t xml:space="preserve">A. </w:t>
      </w:r>
      <w:r w:rsidRPr="003B1534">
        <w:rPr>
          <w:rFonts w:cs="Times New Roman"/>
          <w:lang w:bidi="en-US"/>
        </w:rPr>
        <w:t>medical</w:t>
      </w:r>
      <w:r w:rsidRPr="003B1534">
        <w:rPr>
          <w:rFonts w:cs="Times New Roman"/>
          <w:b/>
          <w:bCs/>
          <w:lang w:bidi="en-US"/>
        </w:rPr>
        <w:tab/>
        <w:t xml:space="preserve">B. </w:t>
      </w:r>
      <w:r w:rsidRPr="003B1534">
        <w:rPr>
          <w:rFonts w:cs="Times New Roman"/>
          <w:lang w:bidi="en-US"/>
        </w:rPr>
        <w:t>essential</w:t>
      </w:r>
      <w:r w:rsidRPr="003B1534">
        <w:rPr>
          <w:rFonts w:cs="Times New Roman"/>
          <w:b/>
          <w:bCs/>
          <w:lang w:bidi="en-US"/>
        </w:rPr>
        <w:tab/>
        <w:t xml:space="preserve">C. </w:t>
      </w:r>
      <w:r w:rsidRPr="003B1534">
        <w:rPr>
          <w:rFonts w:cs="Times New Roman"/>
          <w:lang w:bidi="en-US"/>
        </w:rPr>
        <w:t>dangerous</w:t>
      </w:r>
      <w:r w:rsidRPr="003B1534">
        <w:rPr>
          <w:rFonts w:cs="Times New Roman"/>
          <w:b/>
          <w:bCs/>
          <w:lang w:bidi="en-US"/>
        </w:rPr>
        <w:tab/>
        <w:t xml:space="preserve">D. </w:t>
      </w:r>
      <w:r w:rsidRPr="003B1534">
        <w:rPr>
          <w:rFonts w:cs="Times New Roman"/>
          <w:lang w:bidi="en-US"/>
        </w:rPr>
        <w:t>regular</w:t>
      </w:r>
    </w:p>
    <w:p w14:paraId="36BEDF4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20:</w:t>
      </w:r>
      <w:r w:rsidRPr="003B1534">
        <w:rPr>
          <w:rFonts w:cs="Times New Roman"/>
          <w:b/>
          <w:bCs/>
          <w:lang w:bidi="en-US"/>
        </w:rPr>
        <w:tab/>
        <w:t xml:space="preserve">A. </w:t>
      </w:r>
      <w:r w:rsidRPr="003B1534">
        <w:rPr>
          <w:rFonts w:cs="Times New Roman"/>
          <w:lang w:bidi="en-US"/>
        </w:rPr>
        <w:t>doctor</w:t>
      </w:r>
      <w:r w:rsidRPr="003B1534">
        <w:rPr>
          <w:rFonts w:cs="Times New Roman"/>
          <w:b/>
          <w:bCs/>
          <w:lang w:bidi="en-US"/>
        </w:rPr>
        <w:tab/>
        <w:t xml:space="preserve">B. </w:t>
      </w:r>
      <w:r w:rsidRPr="003B1534">
        <w:rPr>
          <w:rFonts w:cs="Times New Roman"/>
          <w:lang w:bidi="en-US"/>
        </w:rPr>
        <w:t>student</w:t>
      </w:r>
      <w:r w:rsidRPr="003B1534">
        <w:rPr>
          <w:rFonts w:cs="Times New Roman"/>
          <w:b/>
          <w:bCs/>
          <w:lang w:bidi="en-US"/>
        </w:rPr>
        <w:tab/>
        <w:t xml:space="preserve">C. </w:t>
      </w:r>
      <w:r w:rsidRPr="003B1534">
        <w:rPr>
          <w:rFonts w:cs="Times New Roman"/>
          <w:lang w:bidi="en-US"/>
        </w:rPr>
        <w:t>advice</w:t>
      </w:r>
      <w:r w:rsidRPr="003B1534">
        <w:rPr>
          <w:rFonts w:cs="Times New Roman"/>
          <w:b/>
          <w:bCs/>
          <w:lang w:bidi="en-US"/>
        </w:rPr>
        <w:tab/>
        <w:t xml:space="preserve">D. </w:t>
      </w:r>
      <w:r w:rsidRPr="003B1534">
        <w:rPr>
          <w:rFonts w:cs="Times New Roman"/>
          <w:lang w:bidi="en-US"/>
        </w:rPr>
        <w:t>parent</w:t>
      </w:r>
    </w:p>
    <w:p w14:paraId="5388AC1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21:</w:t>
      </w:r>
      <w:r w:rsidRPr="003B1534">
        <w:rPr>
          <w:rFonts w:cs="Times New Roman"/>
          <w:b/>
          <w:bCs/>
          <w:lang w:bidi="en-US"/>
        </w:rPr>
        <w:tab/>
        <w:t xml:space="preserve">A. </w:t>
      </w:r>
      <w:r w:rsidRPr="003B1534">
        <w:rPr>
          <w:rFonts w:cs="Times New Roman"/>
          <w:lang w:bidi="en-US"/>
        </w:rPr>
        <w:t>advice</w:t>
      </w:r>
      <w:r w:rsidRPr="003B1534">
        <w:rPr>
          <w:rFonts w:cs="Times New Roman"/>
          <w:b/>
          <w:bCs/>
          <w:lang w:bidi="en-US"/>
        </w:rPr>
        <w:tab/>
        <w:t xml:space="preserve">B. </w:t>
      </w:r>
      <w:r w:rsidRPr="003B1534">
        <w:rPr>
          <w:rFonts w:cs="Times New Roman"/>
          <w:lang w:bidi="en-US"/>
        </w:rPr>
        <w:t>justice</w:t>
      </w:r>
      <w:r w:rsidRPr="003B1534">
        <w:rPr>
          <w:rFonts w:cs="Times New Roman"/>
          <w:b/>
          <w:bCs/>
          <w:lang w:bidi="en-US"/>
        </w:rPr>
        <w:tab/>
        <w:t xml:space="preserve">C. </w:t>
      </w:r>
      <w:r w:rsidRPr="003B1534">
        <w:rPr>
          <w:rFonts w:cs="Times New Roman"/>
          <w:lang w:bidi="en-US"/>
        </w:rPr>
        <w:t>circus</w:t>
      </w:r>
      <w:r w:rsidRPr="003B1534">
        <w:rPr>
          <w:rFonts w:cs="Times New Roman"/>
          <w:b/>
          <w:bCs/>
          <w:lang w:bidi="en-US"/>
        </w:rPr>
        <w:tab/>
        <w:t xml:space="preserve">D. </w:t>
      </w:r>
      <w:r w:rsidRPr="003B1534">
        <w:rPr>
          <w:rFonts w:cs="Times New Roman"/>
          <w:lang w:bidi="en-US"/>
        </w:rPr>
        <w:t>product</w:t>
      </w:r>
    </w:p>
    <w:p w14:paraId="3D3ECD8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22:</w:t>
      </w:r>
      <w:r w:rsidRPr="003B1534">
        <w:rPr>
          <w:rFonts w:cs="Times New Roman"/>
          <w:b/>
          <w:bCs/>
          <w:lang w:bidi="en-US"/>
        </w:rPr>
        <w:tab/>
        <w:t xml:space="preserve">A. </w:t>
      </w:r>
      <w:r w:rsidRPr="003B1534">
        <w:rPr>
          <w:rFonts w:cs="Times New Roman"/>
          <w:lang w:bidi="en-US"/>
        </w:rPr>
        <w:t>politician</w:t>
      </w:r>
      <w:r w:rsidRPr="003B1534">
        <w:rPr>
          <w:rFonts w:cs="Times New Roman"/>
          <w:b/>
          <w:bCs/>
          <w:lang w:bidi="en-US"/>
        </w:rPr>
        <w:tab/>
        <w:t xml:space="preserve">B. </w:t>
      </w:r>
      <w:r w:rsidRPr="003B1534">
        <w:rPr>
          <w:rFonts w:cs="Times New Roman"/>
          <w:lang w:bidi="en-US"/>
        </w:rPr>
        <w:t>genetics</w:t>
      </w:r>
      <w:r w:rsidRPr="003B1534">
        <w:rPr>
          <w:rFonts w:cs="Times New Roman"/>
          <w:b/>
          <w:bCs/>
          <w:lang w:bidi="en-US"/>
        </w:rPr>
        <w:tab/>
        <w:t xml:space="preserve">C. </w:t>
      </w:r>
      <w:r w:rsidRPr="003B1534">
        <w:rPr>
          <w:rFonts w:cs="Times New Roman"/>
          <w:lang w:bidi="en-US"/>
        </w:rPr>
        <w:t>artificial</w:t>
      </w:r>
      <w:r w:rsidRPr="003B1534">
        <w:rPr>
          <w:rFonts w:cs="Times New Roman"/>
          <w:b/>
          <w:bCs/>
          <w:lang w:bidi="en-US"/>
        </w:rPr>
        <w:tab/>
        <w:t xml:space="preserve">D. </w:t>
      </w:r>
      <w:r w:rsidRPr="003B1534">
        <w:rPr>
          <w:rFonts w:cs="Times New Roman"/>
          <w:lang w:bidi="en-US"/>
        </w:rPr>
        <w:t>controversial</w:t>
      </w:r>
    </w:p>
    <w:p w14:paraId="2D5F0EA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23:</w:t>
      </w:r>
      <w:r w:rsidRPr="003B1534">
        <w:rPr>
          <w:rFonts w:cs="Times New Roman"/>
          <w:b/>
          <w:bCs/>
          <w:lang w:bidi="en-US"/>
        </w:rPr>
        <w:tab/>
        <w:t xml:space="preserve">A. </w:t>
      </w:r>
      <w:r w:rsidRPr="003B1534">
        <w:rPr>
          <w:rFonts w:cs="Times New Roman"/>
          <w:lang w:bidi="en-US"/>
        </w:rPr>
        <w:t>sympathy</w:t>
      </w:r>
      <w:r w:rsidRPr="003B1534">
        <w:rPr>
          <w:rFonts w:cs="Times New Roman"/>
          <w:b/>
          <w:bCs/>
          <w:lang w:bidi="en-US"/>
        </w:rPr>
        <w:tab/>
        <w:t xml:space="preserve">B. </w:t>
      </w:r>
      <w:r w:rsidRPr="003B1534">
        <w:rPr>
          <w:rFonts w:cs="Times New Roman"/>
          <w:lang w:bidi="en-US"/>
        </w:rPr>
        <w:t>poverty</w:t>
      </w:r>
      <w:r w:rsidRPr="003B1534">
        <w:rPr>
          <w:rFonts w:cs="Times New Roman"/>
          <w:b/>
          <w:bCs/>
          <w:lang w:bidi="en-US"/>
        </w:rPr>
        <w:tab/>
        <w:t xml:space="preserve">C. </w:t>
      </w:r>
      <w:r w:rsidRPr="003B1534">
        <w:rPr>
          <w:rFonts w:cs="Times New Roman"/>
          <w:lang w:bidi="en-US"/>
        </w:rPr>
        <w:t>equipment</w:t>
      </w:r>
      <w:r w:rsidRPr="003B1534">
        <w:rPr>
          <w:rFonts w:cs="Times New Roman"/>
          <w:b/>
          <w:bCs/>
          <w:lang w:bidi="en-US"/>
        </w:rPr>
        <w:tab/>
        <w:t xml:space="preserve">D. </w:t>
      </w:r>
      <w:r w:rsidRPr="003B1534">
        <w:rPr>
          <w:rFonts w:cs="Times New Roman"/>
          <w:lang w:bidi="en-US"/>
        </w:rPr>
        <w:t>character</w:t>
      </w:r>
    </w:p>
    <w:p w14:paraId="32C2045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24:</w:t>
      </w:r>
      <w:r w:rsidRPr="003B1534">
        <w:rPr>
          <w:rFonts w:cs="Times New Roman"/>
          <w:b/>
          <w:bCs/>
          <w:lang w:bidi="en-US"/>
        </w:rPr>
        <w:tab/>
        <w:t xml:space="preserve">A. </w:t>
      </w:r>
      <w:r w:rsidRPr="003B1534">
        <w:rPr>
          <w:rFonts w:cs="Times New Roman"/>
          <w:lang w:bidi="en-US"/>
        </w:rPr>
        <w:t>intend</w:t>
      </w:r>
      <w:r w:rsidRPr="003B1534">
        <w:rPr>
          <w:rFonts w:cs="Times New Roman"/>
          <w:b/>
          <w:bCs/>
          <w:lang w:bidi="en-US"/>
        </w:rPr>
        <w:tab/>
        <w:t xml:space="preserve">B. </w:t>
      </w:r>
      <w:r w:rsidRPr="003B1534">
        <w:rPr>
          <w:rFonts w:cs="Times New Roman"/>
          <w:lang w:bidi="en-US"/>
        </w:rPr>
        <w:t>install</w:t>
      </w:r>
      <w:r w:rsidRPr="003B1534">
        <w:rPr>
          <w:rFonts w:cs="Times New Roman"/>
          <w:b/>
          <w:bCs/>
          <w:lang w:bidi="en-US"/>
        </w:rPr>
        <w:tab/>
        <w:t xml:space="preserve">C. </w:t>
      </w:r>
      <w:r w:rsidRPr="003B1534">
        <w:rPr>
          <w:rFonts w:cs="Times New Roman"/>
          <w:lang w:bidi="en-US"/>
        </w:rPr>
        <w:t>follow</w:t>
      </w:r>
      <w:r w:rsidRPr="003B1534">
        <w:rPr>
          <w:rFonts w:cs="Times New Roman"/>
          <w:b/>
          <w:bCs/>
          <w:lang w:bidi="en-US"/>
        </w:rPr>
        <w:tab/>
        <w:t xml:space="preserve">D. </w:t>
      </w:r>
      <w:r w:rsidRPr="003B1534">
        <w:rPr>
          <w:rFonts w:cs="Times New Roman"/>
          <w:lang w:bidi="en-US"/>
        </w:rPr>
        <w:t>decide</w:t>
      </w:r>
    </w:p>
    <w:p w14:paraId="582E72F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25:</w:t>
      </w:r>
      <w:r w:rsidRPr="003B1534">
        <w:rPr>
          <w:rFonts w:cs="Times New Roman"/>
          <w:b/>
          <w:bCs/>
          <w:lang w:bidi="en-US"/>
        </w:rPr>
        <w:tab/>
        <w:t xml:space="preserve">A. </w:t>
      </w:r>
      <w:r w:rsidRPr="003B1534">
        <w:rPr>
          <w:rFonts w:cs="Times New Roman"/>
          <w:lang w:bidi="en-US"/>
        </w:rPr>
        <w:t>apartment</w:t>
      </w:r>
      <w:r w:rsidRPr="003B1534">
        <w:rPr>
          <w:rFonts w:cs="Times New Roman"/>
          <w:b/>
          <w:bCs/>
          <w:lang w:bidi="en-US"/>
        </w:rPr>
        <w:tab/>
        <w:t xml:space="preserve">B. </w:t>
      </w:r>
      <w:r w:rsidRPr="003B1534">
        <w:rPr>
          <w:rFonts w:cs="Times New Roman"/>
          <w:lang w:bidi="en-US"/>
        </w:rPr>
        <w:t>benefit</w:t>
      </w:r>
      <w:r w:rsidRPr="003B1534">
        <w:rPr>
          <w:rFonts w:cs="Times New Roman"/>
          <w:b/>
          <w:bCs/>
          <w:lang w:bidi="en-US"/>
        </w:rPr>
        <w:tab/>
        <w:t xml:space="preserve">C. </w:t>
      </w:r>
      <w:r w:rsidRPr="003B1534">
        <w:rPr>
          <w:rFonts w:cs="Times New Roman"/>
          <w:lang w:bidi="en-US"/>
        </w:rPr>
        <w:t>argument</w:t>
      </w:r>
      <w:r w:rsidRPr="003B1534">
        <w:rPr>
          <w:rFonts w:cs="Times New Roman"/>
          <w:b/>
          <w:bCs/>
          <w:lang w:bidi="en-US"/>
        </w:rPr>
        <w:tab/>
        <w:t xml:space="preserve">D. </w:t>
      </w:r>
      <w:r w:rsidRPr="003B1534">
        <w:rPr>
          <w:rFonts w:cs="Times New Roman"/>
          <w:lang w:bidi="en-US"/>
        </w:rPr>
        <w:t>vacancy</w:t>
      </w:r>
    </w:p>
    <w:p w14:paraId="08FD98B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26:</w:t>
      </w:r>
      <w:r w:rsidRPr="003B1534">
        <w:rPr>
          <w:rFonts w:cs="Times New Roman"/>
          <w:b/>
          <w:bCs/>
          <w:lang w:bidi="en-US"/>
        </w:rPr>
        <w:tab/>
        <w:t xml:space="preserve">A. </w:t>
      </w:r>
      <w:r w:rsidRPr="003B1534">
        <w:rPr>
          <w:rFonts w:cs="Times New Roman"/>
          <w:lang w:bidi="en-US"/>
        </w:rPr>
        <w:t>explain</w:t>
      </w:r>
      <w:r w:rsidRPr="003B1534">
        <w:rPr>
          <w:rFonts w:cs="Times New Roman"/>
          <w:b/>
          <w:bCs/>
          <w:lang w:bidi="en-US"/>
        </w:rPr>
        <w:tab/>
        <w:t xml:space="preserve">B. </w:t>
      </w:r>
      <w:r w:rsidRPr="003B1534">
        <w:rPr>
          <w:rFonts w:cs="Times New Roman"/>
          <w:lang w:bidi="en-US"/>
        </w:rPr>
        <w:t>involve</w:t>
      </w:r>
      <w:r w:rsidRPr="003B1534">
        <w:rPr>
          <w:rFonts w:cs="Times New Roman"/>
          <w:b/>
          <w:bCs/>
          <w:lang w:bidi="en-US"/>
        </w:rPr>
        <w:tab/>
        <w:t xml:space="preserve">C. </w:t>
      </w:r>
      <w:r w:rsidRPr="003B1534">
        <w:rPr>
          <w:rFonts w:cs="Times New Roman"/>
          <w:lang w:bidi="en-US"/>
        </w:rPr>
        <w:t>borrow</w:t>
      </w:r>
      <w:r w:rsidRPr="003B1534">
        <w:rPr>
          <w:rFonts w:cs="Times New Roman"/>
          <w:b/>
          <w:bCs/>
          <w:lang w:bidi="en-US"/>
        </w:rPr>
        <w:tab/>
        <w:t xml:space="preserve">D. </w:t>
      </w:r>
      <w:r w:rsidRPr="003B1534">
        <w:rPr>
          <w:rFonts w:cs="Times New Roman"/>
          <w:lang w:bidi="en-US"/>
        </w:rPr>
        <w:t>discuss</w:t>
      </w:r>
    </w:p>
    <w:p w14:paraId="03D891A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27:</w:t>
      </w:r>
      <w:r w:rsidRPr="003B1534">
        <w:rPr>
          <w:rFonts w:cs="Times New Roman"/>
          <w:b/>
          <w:bCs/>
          <w:lang w:bidi="en-US"/>
        </w:rPr>
        <w:tab/>
        <w:t xml:space="preserve">A. </w:t>
      </w:r>
      <w:r w:rsidRPr="003B1534">
        <w:rPr>
          <w:rFonts w:cs="Times New Roman"/>
          <w:lang w:bidi="en-US"/>
        </w:rPr>
        <w:t>behave</w:t>
      </w:r>
      <w:r w:rsidRPr="003B1534">
        <w:rPr>
          <w:rFonts w:cs="Times New Roman"/>
          <w:b/>
          <w:bCs/>
          <w:lang w:bidi="en-US"/>
        </w:rPr>
        <w:tab/>
        <w:t xml:space="preserve">B. </w:t>
      </w:r>
      <w:r w:rsidRPr="003B1534">
        <w:rPr>
          <w:rFonts w:cs="Times New Roman"/>
          <w:lang w:bidi="en-US"/>
        </w:rPr>
        <w:t>relax</w:t>
      </w:r>
      <w:r w:rsidRPr="003B1534">
        <w:rPr>
          <w:rFonts w:cs="Times New Roman"/>
          <w:b/>
          <w:bCs/>
          <w:lang w:bidi="en-US"/>
        </w:rPr>
        <w:tab/>
        <w:t xml:space="preserve">C. </w:t>
      </w:r>
      <w:r w:rsidRPr="003B1534">
        <w:rPr>
          <w:rFonts w:cs="Times New Roman"/>
          <w:lang w:bidi="en-US"/>
        </w:rPr>
        <w:t>enter</w:t>
      </w:r>
      <w:r w:rsidRPr="003B1534">
        <w:rPr>
          <w:rFonts w:cs="Times New Roman"/>
          <w:b/>
          <w:bCs/>
          <w:lang w:bidi="en-US"/>
        </w:rPr>
        <w:tab/>
        <w:t xml:space="preserve">D. </w:t>
      </w:r>
      <w:r w:rsidRPr="003B1534">
        <w:rPr>
          <w:rFonts w:cs="Times New Roman"/>
          <w:lang w:bidi="en-US"/>
        </w:rPr>
        <w:t>allow</w:t>
      </w:r>
    </w:p>
    <w:p w14:paraId="2658801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28:</w:t>
      </w:r>
      <w:r w:rsidRPr="003B1534">
        <w:rPr>
          <w:rFonts w:cs="Times New Roman"/>
          <w:b/>
          <w:bCs/>
          <w:lang w:bidi="en-US"/>
        </w:rPr>
        <w:tab/>
        <w:t xml:space="preserve">A. </w:t>
      </w:r>
      <w:r w:rsidRPr="003B1534">
        <w:rPr>
          <w:rFonts w:cs="Times New Roman"/>
          <w:lang w:bidi="en-US"/>
        </w:rPr>
        <w:t>disaster</w:t>
      </w:r>
      <w:r w:rsidRPr="003B1534">
        <w:rPr>
          <w:rFonts w:cs="Times New Roman"/>
          <w:b/>
          <w:bCs/>
          <w:lang w:bidi="en-US"/>
        </w:rPr>
        <w:tab/>
        <w:t xml:space="preserve">B. </w:t>
      </w:r>
      <w:r w:rsidRPr="003B1534">
        <w:rPr>
          <w:rFonts w:cs="Times New Roman"/>
          <w:lang w:bidi="en-US"/>
        </w:rPr>
        <w:t>origin</w:t>
      </w:r>
      <w:r w:rsidRPr="003B1534">
        <w:rPr>
          <w:rFonts w:cs="Times New Roman"/>
          <w:b/>
          <w:bCs/>
          <w:lang w:bidi="en-US"/>
        </w:rPr>
        <w:tab/>
        <w:t xml:space="preserve">C. </w:t>
      </w:r>
      <w:r w:rsidRPr="003B1534">
        <w:rPr>
          <w:rFonts w:cs="Times New Roman"/>
          <w:lang w:bidi="en-US"/>
        </w:rPr>
        <w:t>charity</w:t>
      </w:r>
      <w:r w:rsidRPr="003B1534">
        <w:rPr>
          <w:rFonts w:cs="Times New Roman"/>
          <w:b/>
          <w:bCs/>
          <w:lang w:bidi="en-US"/>
        </w:rPr>
        <w:tab/>
        <w:t xml:space="preserve">D. </w:t>
      </w:r>
      <w:r w:rsidRPr="003B1534">
        <w:rPr>
          <w:rFonts w:cs="Times New Roman"/>
          <w:lang w:bidi="en-US"/>
        </w:rPr>
        <w:t>agency</w:t>
      </w:r>
    </w:p>
    <w:p w14:paraId="2C36FD0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29:</w:t>
      </w:r>
      <w:r w:rsidRPr="003B1534">
        <w:rPr>
          <w:rFonts w:cs="Times New Roman"/>
          <w:b/>
          <w:bCs/>
          <w:lang w:bidi="en-US"/>
        </w:rPr>
        <w:tab/>
        <w:t xml:space="preserve">A. </w:t>
      </w:r>
      <w:r w:rsidRPr="003B1534">
        <w:rPr>
          <w:rFonts w:cs="Times New Roman"/>
          <w:lang w:bidi="en-US"/>
        </w:rPr>
        <w:t>president</w:t>
      </w:r>
      <w:r w:rsidRPr="003B1534">
        <w:rPr>
          <w:rFonts w:cs="Times New Roman"/>
          <w:b/>
          <w:bCs/>
          <w:lang w:bidi="en-US"/>
        </w:rPr>
        <w:tab/>
        <w:t xml:space="preserve">B. </w:t>
      </w:r>
      <w:r w:rsidRPr="003B1534">
        <w:rPr>
          <w:rFonts w:cs="Times New Roman"/>
          <w:lang w:bidi="en-US"/>
        </w:rPr>
        <w:t>opponent</w:t>
      </w:r>
      <w:r w:rsidRPr="003B1534">
        <w:rPr>
          <w:rFonts w:cs="Times New Roman"/>
          <w:b/>
          <w:bCs/>
          <w:lang w:bidi="en-US"/>
        </w:rPr>
        <w:tab/>
        <w:t xml:space="preserve">C. </w:t>
      </w:r>
      <w:r w:rsidRPr="003B1534">
        <w:rPr>
          <w:rFonts w:cs="Times New Roman"/>
          <w:lang w:bidi="en-US"/>
        </w:rPr>
        <w:t>assistant</w:t>
      </w:r>
      <w:r w:rsidRPr="003B1534">
        <w:rPr>
          <w:rFonts w:cs="Times New Roman"/>
          <w:b/>
          <w:bCs/>
          <w:lang w:bidi="en-US"/>
        </w:rPr>
        <w:tab/>
        <w:t xml:space="preserve">D. </w:t>
      </w:r>
      <w:r w:rsidRPr="003B1534">
        <w:rPr>
          <w:rFonts w:cs="Times New Roman"/>
          <w:lang w:bidi="en-US"/>
        </w:rPr>
        <w:t>companion</w:t>
      </w:r>
    </w:p>
    <w:p w14:paraId="5496978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30:</w:t>
      </w:r>
      <w:r w:rsidRPr="003B1534">
        <w:rPr>
          <w:rFonts w:cs="Times New Roman"/>
          <w:b/>
          <w:bCs/>
          <w:lang w:bidi="en-US"/>
        </w:rPr>
        <w:tab/>
        <w:t xml:space="preserve">A. </w:t>
      </w:r>
      <w:r w:rsidRPr="003B1534">
        <w:rPr>
          <w:rFonts w:cs="Times New Roman"/>
          <w:lang w:bidi="en-US"/>
        </w:rPr>
        <w:t>obtain</w:t>
      </w:r>
      <w:r w:rsidRPr="003B1534">
        <w:rPr>
          <w:rFonts w:cs="Times New Roman"/>
          <w:b/>
          <w:bCs/>
          <w:lang w:bidi="en-US"/>
        </w:rPr>
        <w:tab/>
        <w:t xml:space="preserve">B. </w:t>
      </w:r>
      <w:r w:rsidRPr="003B1534">
        <w:rPr>
          <w:rFonts w:cs="Times New Roman"/>
          <w:lang w:bidi="en-US"/>
        </w:rPr>
        <w:t>perform</w:t>
      </w:r>
      <w:r w:rsidRPr="003B1534">
        <w:rPr>
          <w:rFonts w:cs="Times New Roman"/>
          <w:b/>
          <w:bCs/>
          <w:lang w:bidi="en-US"/>
        </w:rPr>
        <w:tab/>
        <w:t xml:space="preserve">C. </w:t>
      </w:r>
      <w:r w:rsidRPr="003B1534">
        <w:rPr>
          <w:rFonts w:cs="Times New Roman"/>
          <w:lang w:bidi="en-US"/>
        </w:rPr>
        <w:t>affect</w:t>
      </w:r>
      <w:r w:rsidRPr="003B1534">
        <w:rPr>
          <w:rFonts w:cs="Times New Roman"/>
          <w:b/>
          <w:bCs/>
          <w:lang w:bidi="en-US"/>
        </w:rPr>
        <w:tab/>
        <w:t xml:space="preserve">D. </w:t>
      </w:r>
      <w:r w:rsidRPr="003B1534">
        <w:rPr>
          <w:rFonts w:cs="Times New Roman"/>
          <w:lang w:bidi="en-US"/>
        </w:rPr>
        <w:t>happen</w:t>
      </w:r>
    </w:p>
    <w:p w14:paraId="303F7AD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31:</w:t>
      </w:r>
      <w:r w:rsidRPr="003B1534">
        <w:rPr>
          <w:rFonts w:cs="Times New Roman"/>
          <w:b/>
          <w:bCs/>
          <w:lang w:bidi="en-US"/>
        </w:rPr>
        <w:tab/>
        <w:t xml:space="preserve">A. </w:t>
      </w:r>
      <w:r w:rsidRPr="003B1534">
        <w:rPr>
          <w:rFonts w:cs="Times New Roman"/>
          <w:lang w:bidi="en-US"/>
        </w:rPr>
        <w:t>inform</w:t>
      </w:r>
      <w:r w:rsidRPr="003B1534">
        <w:rPr>
          <w:rFonts w:cs="Times New Roman"/>
          <w:b/>
          <w:bCs/>
          <w:lang w:bidi="en-US"/>
        </w:rPr>
        <w:tab/>
        <w:t xml:space="preserve">B. </w:t>
      </w:r>
      <w:r w:rsidRPr="003B1534">
        <w:rPr>
          <w:rFonts w:cs="Times New Roman"/>
          <w:lang w:bidi="en-US"/>
        </w:rPr>
        <w:t>explore</w:t>
      </w:r>
      <w:r w:rsidRPr="003B1534">
        <w:rPr>
          <w:rFonts w:cs="Times New Roman"/>
          <w:b/>
          <w:bCs/>
          <w:lang w:bidi="en-US"/>
        </w:rPr>
        <w:tab/>
        <w:t xml:space="preserve">C. </w:t>
      </w:r>
      <w:r w:rsidRPr="003B1534">
        <w:rPr>
          <w:rFonts w:cs="Times New Roman"/>
          <w:lang w:bidi="en-US"/>
        </w:rPr>
        <w:t>prevent</w:t>
      </w:r>
      <w:r w:rsidRPr="003B1534">
        <w:rPr>
          <w:rFonts w:cs="Times New Roman"/>
          <w:b/>
          <w:bCs/>
          <w:lang w:bidi="en-US"/>
        </w:rPr>
        <w:tab/>
        <w:t xml:space="preserve">D. </w:t>
      </w:r>
      <w:r w:rsidRPr="003B1534">
        <w:rPr>
          <w:rFonts w:cs="Times New Roman"/>
          <w:lang w:bidi="en-US"/>
        </w:rPr>
        <w:t>cancel</w:t>
      </w:r>
    </w:p>
    <w:p w14:paraId="0E588CC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32:</w:t>
      </w:r>
      <w:r w:rsidRPr="003B1534">
        <w:rPr>
          <w:rFonts w:cs="Times New Roman"/>
          <w:b/>
          <w:bCs/>
          <w:lang w:bidi="en-US"/>
        </w:rPr>
        <w:tab/>
        <w:t xml:space="preserve">A. </w:t>
      </w:r>
      <w:r w:rsidRPr="003B1534">
        <w:rPr>
          <w:rFonts w:cs="Times New Roman"/>
          <w:lang w:bidi="en-US"/>
        </w:rPr>
        <w:t>attitude</w:t>
      </w:r>
      <w:r w:rsidRPr="003B1534">
        <w:rPr>
          <w:rFonts w:cs="Times New Roman"/>
          <w:b/>
          <w:bCs/>
          <w:lang w:bidi="en-US"/>
        </w:rPr>
        <w:tab/>
        <w:t xml:space="preserve">B. </w:t>
      </w:r>
      <w:r w:rsidRPr="003B1534">
        <w:rPr>
          <w:rFonts w:cs="Times New Roman"/>
          <w:lang w:bidi="en-US"/>
        </w:rPr>
        <w:t>manager</w:t>
      </w:r>
      <w:r w:rsidRPr="003B1534">
        <w:rPr>
          <w:rFonts w:cs="Times New Roman"/>
          <w:b/>
          <w:bCs/>
          <w:lang w:bidi="en-US"/>
        </w:rPr>
        <w:tab/>
        <w:t xml:space="preserve">C. </w:t>
      </w:r>
      <w:r w:rsidRPr="003B1534">
        <w:rPr>
          <w:rFonts w:cs="Times New Roman"/>
          <w:lang w:bidi="en-US"/>
        </w:rPr>
        <w:t>invention</w:t>
      </w:r>
      <w:r w:rsidRPr="003B1534">
        <w:rPr>
          <w:rFonts w:cs="Times New Roman"/>
          <w:b/>
          <w:bCs/>
          <w:lang w:bidi="en-US"/>
        </w:rPr>
        <w:tab/>
        <w:t xml:space="preserve">D. </w:t>
      </w:r>
      <w:r w:rsidRPr="003B1534">
        <w:rPr>
          <w:rFonts w:cs="Times New Roman"/>
          <w:lang w:bidi="en-US"/>
        </w:rPr>
        <w:t>company</w:t>
      </w:r>
    </w:p>
    <w:p w14:paraId="761DA61A"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33:</w:t>
      </w:r>
      <w:r w:rsidRPr="003B1534">
        <w:rPr>
          <w:rFonts w:cs="Times New Roman"/>
          <w:b/>
          <w:bCs/>
          <w:lang w:bidi="en-US"/>
        </w:rPr>
        <w:tab/>
        <w:t xml:space="preserve">A. </w:t>
      </w:r>
      <w:r w:rsidRPr="003B1534">
        <w:rPr>
          <w:rFonts w:cs="Times New Roman"/>
          <w:lang w:bidi="en-US"/>
        </w:rPr>
        <w:t>carry</w:t>
      </w:r>
      <w:r w:rsidRPr="003B1534">
        <w:rPr>
          <w:rFonts w:cs="Times New Roman"/>
          <w:b/>
          <w:bCs/>
          <w:lang w:bidi="en-US"/>
        </w:rPr>
        <w:tab/>
        <w:t xml:space="preserve">B. </w:t>
      </w:r>
      <w:r w:rsidRPr="003B1534">
        <w:rPr>
          <w:rFonts w:cs="Times New Roman"/>
          <w:lang w:bidi="en-US"/>
        </w:rPr>
        <w:t>remove</w:t>
      </w:r>
      <w:r w:rsidRPr="003B1534">
        <w:rPr>
          <w:rFonts w:cs="Times New Roman"/>
          <w:b/>
          <w:bCs/>
          <w:lang w:bidi="en-US"/>
        </w:rPr>
        <w:tab/>
        <w:t xml:space="preserve">C. </w:t>
      </w:r>
      <w:r w:rsidRPr="003B1534">
        <w:rPr>
          <w:rFonts w:cs="Times New Roman"/>
          <w:lang w:bidi="en-US"/>
        </w:rPr>
        <w:t>protect</w:t>
      </w:r>
      <w:r w:rsidRPr="003B1534">
        <w:rPr>
          <w:rFonts w:cs="Times New Roman"/>
          <w:b/>
          <w:bCs/>
          <w:lang w:bidi="en-US"/>
        </w:rPr>
        <w:tab/>
        <w:t xml:space="preserve">D. </w:t>
      </w:r>
      <w:r w:rsidRPr="003B1534">
        <w:rPr>
          <w:rFonts w:cs="Times New Roman"/>
          <w:lang w:bidi="en-US"/>
        </w:rPr>
        <w:t>consist</w:t>
      </w:r>
    </w:p>
    <w:p w14:paraId="6A7A1E4A"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34:</w:t>
      </w:r>
      <w:r w:rsidRPr="003B1534">
        <w:rPr>
          <w:rFonts w:cs="Times New Roman"/>
          <w:b/>
          <w:bCs/>
          <w:lang w:bidi="en-US"/>
        </w:rPr>
        <w:tab/>
        <w:t xml:space="preserve">A. </w:t>
      </w:r>
      <w:r w:rsidRPr="003B1534">
        <w:rPr>
          <w:rFonts w:cs="Times New Roman"/>
          <w:lang w:bidi="en-US"/>
        </w:rPr>
        <w:t>passenger</w:t>
      </w:r>
      <w:r w:rsidRPr="003B1534">
        <w:rPr>
          <w:rFonts w:cs="Times New Roman"/>
          <w:b/>
          <w:bCs/>
          <w:lang w:bidi="en-US"/>
        </w:rPr>
        <w:tab/>
        <w:t xml:space="preserve">B. </w:t>
      </w:r>
      <w:r w:rsidRPr="003B1534">
        <w:rPr>
          <w:rFonts w:cs="Times New Roman"/>
          <w:lang w:bidi="en-US"/>
        </w:rPr>
        <w:t>principal</w:t>
      </w:r>
      <w:r w:rsidRPr="003B1534">
        <w:rPr>
          <w:rFonts w:cs="Times New Roman"/>
          <w:b/>
          <w:bCs/>
          <w:lang w:bidi="en-US"/>
        </w:rPr>
        <w:tab/>
        <w:t xml:space="preserve">C. </w:t>
      </w:r>
      <w:r w:rsidRPr="003B1534">
        <w:rPr>
          <w:rFonts w:cs="Times New Roman"/>
          <w:lang w:bidi="en-US"/>
        </w:rPr>
        <w:t>continent</w:t>
      </w:r>
      <w:r w:rsidRPr="003B1534">
        <w:rPr>
          <w:rFonts w:cs="Times New Roman"/>
          <w:b/>
          <w:bCs/>
          <w:lang w:bidi="en-US"/>
        </w:rPr>
        <w:tab/>
        <w:t xml:space="preserve">D. </w:t>
      </w:r>
      <w:r w:rsidRPr="003B1534">
        <w:rPr>
          <w:rFonts w:cs="Times New Roman"/>
          <w:lang w:bidi="en-US"/>
        </w:rPr>
        <w:t>solution</w:t>
      </w:r>
    </w:p>
    <w:p w14:paraId="69E8FDFB"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35:</w:t>
      </w:r>
      <w:r w:rsidRPr="003B1534">
        <w:rPr>
          <w:rFonts w:cs="Times New Roman"/>
          <w:b/>
          <w:bCs/>
          <w:lang w:bidi="en-US"/>
        </w:rPr>
        <w:tab/>
        <w:t xml:space="preserve">A. </w:t>
      </w:r>
      <w:r w:rsidRPr="003B1534">
        <w:rPr>
          <w:rFonts w:cs="Times New Roman"/>
          <w:lang w:bidi="en-US"/>
        </w:rPr>
        <w:t>festival</w:t>
      </w:r>
      <w:r w:rsidRPr="003B1534">
        <w:rPr>
          <w:rFonts w:cs="Times New Roman"/>
          <w:b/>
          <w:bCs/>
          <w:lang w:bidi="en-US"/>
        </w:rPr>
        <w:tab/>
        <w:t xml:space="preserve">B. </w:t>
      </w:r>
      <w:r w:rsidRPr="003B1534">
        <w:rPr>
          <w:rFonts w:cs="Times New Roman"/>
          <w:lang w:bidi="en-US"/>
        </w:rPr>
        <w:t>summary</w:t>
      </w:r>
      <w:r w:rsidRPr="003B1534">
        <w:rPr>
          <w:rFonts w:cs="Times New Roman"/>
          <w:b/>
          <w:bCs/>
          <w:lang w:bidi="en-US"/>
        </w:rPr>
        <w:tab/>
        <w:t xml:space="preserve">C. </w:t>
      </w:r>
      <w:r w:rsidRPr="003B1534">
        <w:rPr>
          <w:rFonts w:cs="Times New Roman"/>
          <w:lang w:bidi="en-US"/>
        </w:rPr>
        <w:t>selection</w:t>
      </w:r>
      <w:r w:rsidRPr="003B1534">
        <w:rPr>
          <w:rFonts w:cs="Times New Roman"/>
          <w:b/>
          <w:bCs/>
          <w:lang w:bidi="en-US"/>
        </w:rPr>
        <w:tab/>
        <w:t xml:space="preserve">D. </w:t>
      </w:r>
      <w:r w:rsidRPr="003B1534">
        <w:rPr>
          <w:rFonts w:cs="Times New Roman"/>
          <w:lang w:bidi="en-US"/>
        </w:rPr>
        <w:t>holiday</w:t>
      </w:r>
    </w:p>
    <w:p w14:paraId="2A64851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36:</w:t>
      </w:r>
      <w:r w:rsidRPr="003B1534">
        <w:rPr>
          <w:rFonts w:cs="Times New Roman"/>
          <w:b/>
          <w:bCs/>
          <w:lang w:bidi="en-US"/>
        </w:rPr>
        <w:tab/>
        <w:t xml:space="preserve">A. </w:t>
      </w:r>
      <w:r w:rsidRPr="003B1534">
        <w:rPr>
          <w:rFonts w:cs="Times New Roman"/>
          <w:lang w:bidi="en-US"/>
        </w:rPr>
        <w:t>reward</w:t>
      </w:r>
      <w:r w:rsidRPr="003B1534">
        <w:rPr>
          <w:rFonts w:cs="Times New Roman"/>
          <w:b/>
          <w:bCs/>
          <w:lang w:bidi="en-US"/>
        </w:rPr>
        <w:tab/>
        <w:t xml:space="preserve">B. </w:t>
      </w:r>
      <w:r w:rsidRPr="003B1534">
        <w:rPr>
          <w:rFonts w:cs="Times New Roman"/>
          <w:lang w:bidi="en-US"/>
        </w:rPr>
        <w:t>study</w:t>
      </w:r>
      <w:r w:rsidRPr="003B1534">
        <w:rPr>
          <w:rFonts w:cs="Times New Roman"/>
          <w:b/>
          <w:bCs/>
          <w:lang w:bidi="en-US"/>
        </w:rPr>
        <w:tab/>
        <w:t xml:space="preserve">C. </w:t>
      </w:r>
      <w:r w:rsidRPr="003B1534">
        <w:rPr>
          <w:rFonts w:cs="Times New Roman"/>
          <w:lang w:bidi="en-US"/>
        </w:rPr>
        <w:t>delete</w:t>
      </w:r>
      <w:r w:rsidRPr="003B1534">
        <w:rPr>
          <w:rFonts w:cs="Times New Roman"/>
          <w:b/>
          <w:bCs/>
          <w:lang w:bidi="en-US"/>
        </w:rPr>
        <w:tab/>
        <w:t xml:space="preserve">D. </w:t>
      </w:r>
      <w:r w:rsidRPr="003B1534">
        <w:rPr>
          <w:rFonts w:cs="Times New Roman"/>
          <w:lang w:bidi="en-US"/>
        </w:rPr>
        <w:t>survive</w:t>
      </w:r>
    </w:p>
    <w:p w14:paraId="6D5377D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37:</w:t>
      </w:r>
      <w:r w:rsidRPr="003B1534">
        <w:rPr>
          <w:rFonts w:cs="Times New Roman"/>
          <w:b/>
          <w:bCs/>
          <w:lang w:bidi="en-US"/>
        </w:rPr>
        <w:tab/>
        <w:t xml:space="preserve">A. </w:t>
      </w:r>
      <w:r w:rsidRPr="003B1534">
        <w:rPr>
          <w:rFonts w:cs="Times New Roman"/>
          <w:lang w:bidi="en-US"/>
        </w:rPr>
        <w:t>terrific</w:t>
      </w:r>
      <w:r w:rsidRPr="003B1534">
        <w:rPr>
          <w:rFonts w:cs="Times New Roman"/>
          <w:b/>
          <w:bCs/>
          <w:lang w:bidi="en-US"/>
        </w:rPr>
        <w:tab/>
        <w:t xml:space="preserve">B. </w:t>
      </w:r>
      <w:r w:rsidRPr="003B1534">
        <w:rPr>
          <w:rFonts w:cs="Times New Roman"/>
          <w:lang w:bidi="en-US"/>
        </w:rPr>
        <w:t>chemical</w:t>
      </w:r>
      <w:r w:rsidRPr="003B1534">
        <w:rPr>
          <w:rFonts w:cs="Times New Roman"/>
          <w:b/>
          <w:bCs/>
          <w:lang w:bidi="en-US"/>
        </w:rPr>
        <w:tab/>
        <w:t xml:space="preserve">C. </w:t>
      </w:r>
      <w:r w:rsidRPr="003B1534">
        <w:rPr>
          <w:rFonts w:cs="Times New Roman"/>
          <w:lang w:bidi="en-US"/>
        </w:rPr>
        <w:t>general</w:t>
      </w:r>
      <w:r w:rsidRPr="003B1534">
        <w:rPr>
          <w:rFonts w:cs="Times New Roman"/>
          <w:b/>
          <w:bCs/>
          <w:lang w:bidi="en-US"/>
        </w:rPr>
        <w:tab/>
        <w:t xml:space="preserve">D. </w:t>
      </w:r>
      <w:r w:rsidRPr="003B1534">
        <w:rPr>
          <w:rFonts w:cs="Times New Roman"/>
          <w:lang w:bidi="en-US"/>
        </w:rPr>
        <w:t>beautiful</w:t>
      </w:r>
    </w:p>
    <w:p w14:paraId="36291F7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38:</w:t>
      </w:r>
      <w:r w:rsidRPr="003B1534">
        <w:rPr>
          <w:rFonts w:cs="Times New Roman"/>
          <w:b/>
          <w:bCs/>
          <w:lang w:bidi="en-US"/>
        </w:rPr>
        <w:tab/>
        <w:t xml:space="preserve">A. </w:t>
      </w:r>
      <w:r w:rsidRPr="003B1534">
        <w:rPr>
          <w:rFonts w:cs="Times New Roman"/>
          <w:lang w:bidi="en-US"/>
        </w:rPr>
        <w:t>provide</w:t>
      </w:r>
      <w:r w:rsidRPr="003B1534">
        <w:rPr>
          <w:rFonts w:cs="Times New Roman"/>
          <w:b/>
          <w:bCs/>
          <w:lang w:bidi="en-US"/>
        </w:rPr>
        <w:tab/>
        <w:t xml:space="preserve">B. </w:t>
      </w:r>
      <w:r w:rsidRPr="003B1534">
        <w:rPr>
          <w:rFonts w:cs="Times New Roman"/>
          <w:lang w:bidi="en-US"/>
        </w:rPr>
        <w:t>collect</w:t>
      </w:r>
      <w:r w:rsidRPr="003B1534">
        <w:rPr>
          <w:rFonts w:cs="Times New Roman"/>
          <w:b/>
          <w:bCs/>
          <w:lang w:bidi="en-US"/>
        </w:rPr>
        <w:tab/>
        <w:t xml:space="preserve">C. </w:t>
      </w:r>
      <w:r w:rsidRPr="003B1534">
        <w:rPr>
          <w:rFonts w:cs="Times New Roman"/>
          <w:lang w:bidi="en-US"/>
        </w:rPr>
        <w:t>repeat</w:t>
      </w:r>
      <w:r w:rsidRPr="003B1534">
        <w:rPr>
          <w:rFonts w:cs="Times New Roman"/>
          <w:b/>
          <w:bCs/>
          <w:lang w:bidi="en-US"/>
        </w:rPr>
        <w:tab/>
        <w:t xml:space="preserve">D. </w:t>
      </w:r>
      <w:r w:rsidRPr="003B1534">
        <w:rPr>
          <w:rFonts w:cs="Times New Roman"/>
          <w:lang w:bidi="en-US"/>
        </w:rPr>
        <w:t>listen</w:t>
      </w:r>
    </w:p>
    <w:p w14:paraId="62A8E016"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39:</w:t>
      </w:r>
      <w:r w:rsidRPr="003B1534">
        <w:rPr>
          <w:rFonts w:cs="Times New Roman"/>
          <w:b/>
          <w:bCs/>
          <w:lang w:bidi="en-US"/>
        </w:rPr>
        <w:tab/>
        <w:t xml:space="preserve">A. </w:t>
      </w:r>
      <w:r w:rsidRPr="003B1534">
        <w:rPr>
          <w:rFonts w:cs="Times New Roman"/>
          <w:lang w:bidi="en-US"/>
        </w:rPr>
        <w:t>article</w:t>
      </w:r>
      <w:r w:rsidRPr="003B1534">
        <w:rPr>
          <w:rFonts w:cs="Times New Roman"/>
          <w:b/>
          <w:bCs/>
          <w:lang w:bidi="en-US"/>
        </w:rPr>
        <w:tab/>
        <w:t xml:space="preserve">B. </w:t>
      </w:r>
      <w:r w:rsidRPr="003B1534">
        <w:rPr>
          <w:rFonts w:cs="Times New Roman"/>
          <w:lang w:bidi="en-US"/>
        </w:rPr>
        <w:t>addition</w:t>
      </w:r>
      <w:r w:rsidRPr="003B1534">
        <w:rPr>
          <w:rFonts w:cs="Times New Roman"/>
          <w:b/>
          <w:bCs/>
          <w:lang w:bidi="en-US"/>
        </w:rPr>
        <w:tab/>
        <w:t xml:space="preserve">C. </w:t>
      </w:r>
      <w:r w:rsidRPr="003B1534">
        <w:rPr>
          <w:rFonts w:cs="Times New Roman"/>
          <w:lang w:bidi="en-US"/>
        </w:rPr>
        <w:t>exercise</w:t>
      </w:r>
      <w:r w:rsidRPr="003B1534">
        <w:rPr>
          <w:rFonts w:cs="Times New Roman"/>
          <w:b/>
          <w:bCs/>
          <w:lang w:bidi="en-US"/>
        </w:rPr>
        <w:tab/>
        <w:t xml:space="preserve">D. </w:t>
      </w:r>
      <w:r w:rsidRPr="003B1534">
        <w:rPr>
          <w:rFonts w:cs="Times New Roman"/>
          <w:lang w:bidi="en-US"/>
        </w:rPr>
        <w:t>energy</w:t>
      </w:r>
    </w:p>
    <w:p w14:paraId="03A98D4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40:</w:t>
      </w:r>
      <w:r w:rsidRPr="003B1534">
        <w:rPr>
          <w:rFonts w:cs="Times New Roman"/>
          <w:b/>
          <w:bCs/>
          <w:lang w:bidi="en-US"/>
        </w:rPr>
        <w:tab/>
        <w:t xml:space="preserve">A. </w:t>
      </w:r>
      <w:r w:rsidRPr="003B1534">
        <w:rPr>
          <w:rFonts w:cs="Times New Roman"/>
          <w:lang w:bidi="en-US"/>
        </w:rPr>
        <w:t>travel</w:t>
      </w:r>
      <w:r w:rsidRPr="003B1534">
        <w:rPr>
          <w:rFonts w:cs="Times New Roman"/>
          <w:b/>
          <w:bCs/>
          <w:lang w:bidi="en-US"/>
        </w:rPr>
        <w:tab/>
        <w:t xml:space="preserve">B. </w:t>
      </w:r>
      <w:r w:rsidRPr="003B1534">
        <w:rPr>
          <w:rFonts w:cs="Times New Roman"/>
          <w:lang w:bidi="en-US"/>
        </w:rPr>
        <w:t>return</w:t>
      </w:r>
      <w:r w:rsidRPr="003B1534">
        <w:rPr>
          <w:rFonts w:cs="Times New Roman"/>
          <w:b/>
          <w:bCs/>
          <w:lang w:bidi="en-US"/>
        </w:rPr>
        <w:tab/>
        <w:t xml:space="preserve">C. </w:t>
      </w:r>
      <w:r w:rsidRPr="003B1534">
        <w:rPr>
          <w:rFonts w:cs="Times New Roman"/>
          <w:lang w:bidi="en-US"/>
        </w:rPr>
        <w:t>connect</w:t>
      </w:r>
      <w:r w:rsidRPr="003B1534">
        <w:rPr>
          <w:rFonts w:cs="Times New Roman"/>
          <w:b/>
          <w:bCs/>
          <w:lang w:bidi="en-US"/>
        </w:rPr>
        <w:tab/>
        <w:t xml:space="preserve">D. </w:t>
      </w:r>
      <w:r w:rsidRPr="003B1534">
        <w:rPr>
          <w:rFonts w:cs="Times New Roman"/>
          <w:lang w:bidi="en-US"/>
        </w:rPr>
        <w:t>deny</w:t>
      </w:r>
    </w:p>
    <w:p w14:paraId="1A9CA14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41:</w:t>
      </w:r>
      <w:r w:rsidRPr="003B1534">
        <w:rPr>
          <w:rFonts w:cs="Times New Roman"/>
          <w:b/>
          <w:bCs/>
          <w:lang w:bidi="en-US"/>
        </w:rPr>
        <w:tab/>
        <w:t xml:space="preserve">A. </w:t>
      </w:r>
      <w:r w:rsidRPr="003B1534">
        <w:rPr>
          <w:rFonts w:cs="Times New Roman"/>
          <w:lang w:bidi="en-US"/>
        </w:rPr>
        <w:t>refuse</w:t>
      </w:r>
      <w:r w:rsidRPr="003B1534">
        <w:rPr>
          <w:rFonts w:cs="Times New Roman"/>
          <w:b/>
          <w:bCs/>
          <w:lang w:bidi="en-US"/>
        </w:rPr>
        <w:tab/>
        <w:t xml:space="preserve">B. </w:t>
      </w:r>
      <w:r w:rsidRPr="003B1534">
        <w:rPr>
          <w:rFonts w:cs="Times New Roman"/>
          <w:lang w:bidi="en-US"/>
        </w:rPr>
        <w:t>musician</w:t>
      </w:r>
      <w:r w:rsidRPr="003B1534">
        <w:rPr>
          <w:rFonts w:cs="Times New Roman"/>
          <w:b/>
          <w:bCs/>
          <w:lang w:bidi="en-US"/>
        </w:rPr>
        <w:tab/>
        <w:t xml:space="preserve">C. </w:t>
      </w:r>
      <w:r w:rsidRPr="003B1534">
        <w:rPr>
          <w:rFonts w:cs="Times New Roman"/>
          <w:lang w:bidi="en-US"/>
        </w:rPr>
        <w:t>history</w:t>
      </w:r>
      <w:r w:rsidRPr="003B1534">
        <w:rPr>
          <w:rFonts w:cs="Times New Roman"/>
          <w:b/>
          <w:bCs/>
          <w:lang w:bidi="en-US"/>
        </w:rPr>
        <w:tab/>
        <w:t xml:space="preserve">D. </w:t>
      </w:r>
      <w:r w:rsidRPr="003B1534">
        <w:rPr>
          <w:rFonts w:cs="Times New Roman"/>
          <w:lang w:bidi="en-US"/>
        </w:rPr>
        <w:t>mechanic</w:t>
      </w:r>
    </w:p>
    <w:p w14:paraId="05E2D54B"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42:</w:t>
      </w:r>
      <w:r w:rsidRPr="003B1534">
        <w:rPr>
          <w:rFonts w:cs="Times New Roman"/>
          <w:b/>
          <w:bCs/>
          <w:lang w:bidi="en-US"/>
        </w:rPr>
        <w:tab/>
        <w:t xml:space="preserve">A. </w:t>
      </w:r>
      <w:r w:rsidRPr="003B1534">
        <w:rPr>
          <w:rFonts w:cs="Times New Roman"/>
          <w:lang w:bidi="en-US"/>
        </w:rPr>
        <w:t>museum</w:t>
      </w:r>
      <w:r w:rsidRPr="003B1534">
        <w:rPr>
          <w:rFonts w:cs="Times New Roman"/>
          <w:b/>
          <w:bCs/>
          <w:lang w:bidi="en-US"/>
        </w:rPr>
        <w:tab/>
        <w:t xml:space="preserve">B. </w:t>
      </w:r>
      <w:r w:rsidRPr="003B1534">
        <w:rPr>
          <w:rFonts w:cs="Times New Roman"/>
          <w:lang w:bidi="en-US"/>
        </w:rPr>
        <w:t>destroy</w:t>
      </w:r>
      <w:r w:rsidRPr="003B1534">
        <w:rPr>
          <w:rFonts w:cs="Times New Roman"/>
          <w:b/>
          <w:bCs/>
          <w:lang w:bidi="en-US"/>
        </w:rPr>
        <w:tab/>
        <w:t xml:space="preserve">C. </w:t>
      </w:r>
      <w:r w:rsidRPr="003B1534">
        <w:rPr>
          <w:rFonts w:cs="Times New Roman"/>
          <w:lang w:bidi="en-US"/>
        </w:rPr>
        <w:t>threatened</w:t>
      </w:r>
      <w:r w:rsidRPr="003B1534">
        <w:rPr>
          <w:rFonts w:cs="Times New Roman"/>
          <w:b/>
          <w:bCs/>
          <w:lang w:bidi="en-US"/>
        </w:rPr>
        <w:tab/>
        <w:t xml:space="preserve">D. </w:t>
      </w:r>
      <w:r w:rsidRPr="003B1534">
        <w:rPr>
          <w:rFonts w:cs="Times New Roman"/>
          <w:lang w:bidi="en-US"/>
        </w:rPr>
        <w:t>economy</w:t>
      </w:r>
    </w:p>
    <w:p w14:paraId="6A1D44D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43:</w:t>
      </w:r>
      <w:r w:rsidRPr="003B1534">
        <w:rPr>
          <w:rFonts w:cs="Times New Roman"/>
          <w:b/>
          <w:bCs/>
          <w:lang w:bidi="en-US"/>
        </w:rPr>
        <w:tab/>
        <w:t xml:space="preserve">A. </w:t>
      </w:r>
      <w:r w:rsidRPr="003B1534">
        <w:rPr>
          <w:rFonts w:cs="Times New Roman"/>
          <w:lang w:bidi="en-US"/>
        </w:rPr>
        <w:t>computer</w:t>
      </w:r>
      <w:r w:rsidRPr="003B1534">
        <w:rPr>
          <w:rFonts w:cs="Times New Roman"/>
          <w:b/>
          <w:bCs/>
          <w:lang w:bidi="en-US"/>
        </w:rPr>
        <w:tab/>
        <w:t xml:space="preserve">B. </w:t>
      </w:r>
      <w:r w:rsidRPr="003B1534">
        <w:rPr>
          <w:rFonts w:cs="Times New Roman"/>
          <w:lang w:bidi="en-US"/>
        </w:rPr>
        <w:t>communicate</w:t>
      </w:r>
      <w:r w:rsidRPr="003B1534">
        <w:rPr>
          <w:rFonts w:cs="Times New Roman"/>
          <w:b/>
          <w:bCs/>
          <w:lang w:bidi="en-US"/>
        </w:rPr>
        <w:tab/>
        <w:t xml:space="preserve">C. </w:t>
      </w:r>
      <w:r w:rsidRPr="003B1534">
        <w:rPr>
          <w:rFonts w:cs="Times New Roman"/>
          <w:lang w:bidi="en-US"/>
        </w:rPr>
        <w:t>comfortable</w:t>
      </w:r>
      <w:r w:rsidRPr="003B1534">
        <w:rPr>
          <w:rFonts w:cs="Times New Roman"/>
          <w:b/>
          <w:bCs/>
          <w:lang w:bidi="en-US"/>
        </w:rPr>
        <w:tab/>
        <w:t xml:space="preserve">D. </w:t>
      </w:r>
      <w:r w:rsidRPr="003B1534">
        <w:rPr>
          <w:rFonts w:cs="Times New Roman"/>
          <w:lang w:bidi="en-US"/>
        </w:rPr>
        <w:t>flamingo</w:t>
      </w:r>
    </w:p>
    <w:p w14:paraId="7FE68E1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44:</w:t>
      </w:r>
      <w:r w:rsidRPr="003B1534">
        <w:rPr>
          <w:rFonts w:cs="Times New Roman"/>
          <w:b/>
          <w:bCs/>
          <w:lang w:bidi="en-US"/>
        </w:rPr>
        <w:tab/>
        <w:t xml:space="preserve">A. </w:t>
      </w:r>
      <w:r w:rsidRPr="003B1534">
        <w:rPr>
          <w:rFonts w:cs="Times New Roman"/>
          <w:lang w:bidi="en-US"/>
        </w:rPr>
        <w:t>poison</w:t>
      </w:r>
      <w:r w:rsidRPr="003B1534">
        <w:rPr>
          <w:rFonts w:cs="Times New Roman"/>
          <w:b/>
          <w:bCs/>
          <w:lang w:bidi="en-US"/>
        </w:rPr>
        <w:tab/>
        <w:t xml:space="preserve">B. </w:t>
      </w:r>
      <w:r w:rsidRPr="003B1534">
        <w:rPr>
          <w:rFonts w:cs="Times New Roman"/>
          <w:lang w:bidi="en-US"/>
        </w:rPr>
        <w:t>comer</w:t>
      </w:r>
      <w:r w:rsidRPr="003B1534">
        <w:rPr>
          <w:rFonts w:cs="Times New Roman"/>
          <w:b/>
          <w:bCs/>
          <w:lang w:bidi="en-US"/>
        </w:rPr>
        <w:tab/>
        <w:t xml:space="preserve">C. </w:t>
      </w:r>
      <w:r w:rsidRPr="003B1534">
        <w:rPr>
          <w:rFonts w:cs="Times New Roman"/>
          <w:lang w:bidi="en-US"/>
        </w:rPr>
        <w:t>improve</w:t>
      </w:r>
      <w:r w:rsidRPr="003B1534">
        <w:rPr>
          <w:rFonts w:cs="Times New Roman"/>
          <w:b/>
          <w:bCs/>
          <w:lang w:bidi="en-US"/>
        </w:rPr>
        <w:tab/>
        <w:t xml:space="preserve">D. </w:t>
      </w:r>
      <w:r w:rsidRPr="003B1534">
        <w:rPr>
          <w:rFonts w:cs="Times New Roman"/>
          <w:lang w:bidi="en-US"/>
        </w:rPr>
        <w:t>capture</w:t>
      </w:r>
    </w:p>
    <w:p w14:paraId="4AE726E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45:</w:t>
      </w:r>
      <w:r w:rsidRPr="003B1534">
        <w:rPr>
          <w:rFonts w:cs="Times New Roman"/>
          <w:b/>
          <w:bCs/>
          <w:lang w:bidi="en-US"/>
        </w:rPr>
        <w:tab/>
        <w:t xml:space="preserve">A. </w:t>
      </w:r>
      <w:r w:rsidRPr="003B1534">
        <w:rPr>
          <w:rFonts w:cs="Times New Roman"/>
          <w:lang w:bidi="en-US"/>
        </w:rPr>
        <w:t>ingredient</w:t>
      </w:r>
      <w:r w:rsidRPr="003B1534">
        <w:rPr>
          <w:rFonts w:cs="Times New Roman"/>
          <w:b/>
          <w:bCs/>
          <w:lang w:bidi="en-US"/>
        </w:rPr>
        <w:tab/>
        <w:t xml:space="preserve">B. </w:t>
      </w:r>
      <w:r w:rsidRPr="003B1534">
        <w:rPr>
          <w:rFonts w:cs="Times New Roman"/>
          <w:lang w:bidi="en-US"/>
        </w:rPr>
        <w:t>maintenance</w:t>
      </w:r>
      <w:r w:rsidRPr="003B1534">
        <w:rPr>
          <w:rFonts w:cs="Times New Roman"/>
          <w:b/>
          <w:bCs/>
          <w:lang w:bidi="en-US"/>
        </w:rPr>
        <w:tab/>
        <w:t xml:space="preserve">C. </w:t>
      </w:r>
      <w:r w:rsidRPr="003B1534">
        <w:rPr>
          <w:rFonts w:cs="Times New Roman"/>
          <w:lang w:bidi="en-US"/>
        </w:rPr>
        <w:t>performance</w:t>
      </w:r>
      <w:r w:rsidRPr="003B1534">
        <w:rPr>
          <w:rFonts w:cs="Times New Roman"/>
          <w:b/>
          <w:bCs/>
          <w:lang w:bidi="en-US"/>
        </w:rPr>
        <w:tab/>
        <w:t xml:space="preserve">D. </w:t>
      </w:r>
      <w:r w:rsidRPr="003B1534">
        <w:rPr>
          <w:rFonts w:cs="Times New Roman"/>
          <w:lang w:bidi="en-US"/>
        </w:rPr>
        <w:t>replacement</w:t>
      </w:r>
    </w:p>
    <w:p w14:paraId="20CD796A"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lastRenderedPageBreak/>
        <w:t>Question 46:</w:t>
      </w:r>
      <w:r w:rsidRPr="003B1534">
        <w:rPr>
          <w:rFonts w:cs="Times New Roman"/>
          <w:b/>
          <w:bCs/>
          <w:lang w:bidi="en-US"/>
        </w:rPr>
        <w:tab/>
        <w:t xml:space="preserve">A. </w:t>
      </w:r>
      <w:r w:rsidRPr="003B1534">
        <w:rPr>
          <w:rFonts w:cs="Times New Roman"/>
          <w:lang w:bidi="en-US"/>
        </w:rPr>
        <w:t>childish</w:t>
      </w:r>
      <w:r w:rsidRPr="003B1534">
        <w:rPr>
          <w:rFonts w:cs="Times New Roman"/>
          <w:b/>
          <w:bCs/>
          <w:lang w:bidi="en-US"/>
        </w:rPr>
        <w:tab/>
        <w:t xml:space="preserve">B. </w:t>
      </w:r>
      <w:r w:rsidRPr="003B1534">
        <w:rPr>
          <w:rFonts w:cs="Times New Roman"/>
          <w:lang w:bidi="en-US"/>
        </w:rPr>
        <w:t>spacious</w:t>
      </w:r>
      <w:r w:rsidRPr="003B1534">
        <w:rPr>
          <w:rFonts w:cs="Times New Roman"/>
          <w:b/>
          <w:bCs/>
          <w:lang w:bidi="en-US"/>
        </w:rPr>
        <w:tab/>
        <w:t xml:space="preserve">C. </w:t>
      </w:r>
      <w:r w:rsidRPr="003B1534">
        <w:rPr>
          <w:rFonts w:cs="Times New Roman"/>
          <w:lang w:bidi="en-US"/>
        </w:rPr>
        <w:t>resource</w:t>
      </w:r>
      <w:r w:rsidRPr="003B1534">
        <w:rPr>
          <w:rFonts w:cs="Times New Roman"/>
          <w:b/>
          <w:bCs/>
          <w:lang w:bidi="en-US"/>
        </w:rPr>
        <w:tab/>
        <w:t xml:space="preserve">D. </w:t>
      </w:r>
      <w:r w:rsidRPr="003B1534">
        <w:rPr>
          <w:rFonts w:cs="Times New Roman"/>
          <w:lang w:bidi="en-US"/>
        </w:rPr>
        <w:t>wallet</w:t>
      </w:r>
    </w:p>
    <w:p w14:paraId="05B7A22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47:</w:t>
      </w:r>
      <w:r w:rsidRPr="003B1534">
        <w:rPr>
          <w:rFonts w:cs="Times New Roman"/>
          <w:b/>
          <w:bCs/>
          <w:lang w:bidi="en-US"/>
        </w:rPr>
        <w:tab/>
        <w:t xml:space="preserve">A. </w:t>
      </w:r>
      <w:r w:rsidRPr="003B1534">
        <w:rPr>
          <w:rFonts w:cs="Times New Roman"/>
          <w:lang w:bidi="en-US"/>
        </w:rPr>
        <w:t>average</w:t>
      </w:r>
      <w:r w:rsidRPr="003B1534">
        <w:rPr>
          <w:rFonts w:cs="Times New Roman"/>
          <w:b/>
          <w:bCs/>
          <w:lang w:bidi="en-US"/>
        </w:rPr>
        <w:tab/>
        <w:t xml:space="preserve">B. </w:t>
      </w:r>
      <w:r w:rsidRPr="003B1534">
        <w:rPr>
          <w:rFonts w:cs="Times New Roman"/>
          <w:lang w:bidi="en-US"/>
        </w:rPr>
        <w:t>decorate</w:t>
      </w:r>
      <w:r w:rsidRPr="003B1534">
        <w:rPr>
          <w:rFonts w:cs="Times New Roman"/>
          <w:b/>
          <w:bCs/>
          <w:lang w:bidi="en-US"/>
        </w:rPr>
        <w:tab/>
        <w:t xml:space="preserve">C. </w:t>
      </w:r>
      <w:r w:rsidRPr="003B1534">
        <w:rPr>
          <w:rFonts w:cs="Times New Roman"/>
          <w:lang w:bidi="en-US"/>
        </w:rPr>
        <w:t>gratitude</w:t>
      </w:r>
      <w:r w:rsidRPr="003B1534">
        <w:rPr>
          <w:rFonts w:cs="Times New Roman"/>
          <w:b/>
          <w:bCs/>
          <w:lang w:bidi="en-US"/>
        </w:rPr>
        <w:tab/>
        <w:t xml:space="preserve">D. </w:t>
      </w:r>
      <w:r w:rsidRPr="003B1534">
        <w:rPr>
          <w:rFonts w:cs="Times New Roman"/>
          <w:lang w:bidi="en-US"/>
        </w:rPr>
        <w:t>instruction</w:t>
      </w:r>
    </w:p>
    <w:p w14:paraId="70D3EF4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48:</w:t>
      </w:r>
      <w:r w:rsidRPr="003B1534">
        <w:rPr>
          <w:rFonts w:cs="Times New Roman"/>
          <w:b/>
          <w:bCs/>
          <w:lang w:bidi="en-US"/>
        </w:rPr>
        <w:tab/>
        <w:t xml:space="preserve">A. </w:t>
      </w:r>
      <w:r w:rsidRPr="003B1534">
        <w:rPr>
          <w:rFonts w:cs="Times New Roman"/>
          <w:lang w:bidi="en-US"/>
        </w:rPr>
        <w:t>harvester</w:t>
      </w:r>
      <w:r w:rsidRPr="003B1534">
        <w:rPr>
          <w:rFonts w:cs="Times New Roman"/>
          <w:b/>
          <w:bCs/>
          <w:lang w:bidi="en-US"/>
        </w:rPr>
        <w:tab/>
        <w:t xml:space="preserve">B. </w:t>
      </w:r>
      <w:r w:rsidRPr="003B1534">
        <w:rPr>
          <w:rFonts w:cs="Times New Roman"/>
          <w:lang w:bidi="en-US"/>
        </w:rPr>
        <w:t>gigantic</w:t>
      </w:r>
      <w:r w:rsidRPr="003B1534">
        <w:rPr>
          <w:rFonts w:cs="Times New Roman"/>
          <w:b/>
          <w:bCs/>
          <w:lang w:bidi="en-US"/>
        </w:rPr>
        <w:tab/>
        <w:t xml:space="preserve">C. </w:t>
      </w:r>
      <w:r w:rsidRPr="003B1534">
        <w:rPr>
          <w:rFonts w:cs="Times New Roman"/>
          <w:lang w:bidi="en-US"/>
        </w:rPr>
        <w:t>memento</w:t>
      </w:r>
      <w:r w:rsidRPr="003B1534">
        <w:rPr>
          <w:rFonts w:cs="Times New Roman"/>
          <w:b/>
          <w:bCs/>
          <w:lang w:bidi="en-US"/>
        </w:rPr>
        <w:tab/>
        <w:t xml:space="preserve">D. </w:t>
      </w:r>
      <w:r w:rsidRPr="003B1534">
        <w:rPr>
          <w:rFonts w:cs="Times New Roman"/>
          <w:lang w:bidi="en-US"/>
        </w:rPr>
        <w:t>exciting</w:t>
      </w:r>
    </w:p>
    <w:p w14:paraId="0D8E88F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49:</w:t>
      </w:r>
      <w:r w:rsidRPr="003B1534">
        <w:rPr>
          <w:rFonts w:cs="Times New Roman"/>
          <w:b/>
          <w:bCs/>
          <w:lang w:bidi="en-US"/>
        </w:rPr>
        <w:tab/>
        <w:t xml:space="preserve">A. </w:t>
      </w:r>
      <w:r w:rsidRPr="003B1534">
        <w:rPr>
          <w:rFonts w:cs="Times New Roman"/>
          <w:lang w:bidi="en-US"/>
        </w:rPr>
        <w:t>renewable</w:t>
      </w:r>
      <w:r w:rsidRPr="003B1534">
        <w:rPr>
          <w:rFonts w:cs="Times New Roman"/>
          <w:b/>
          <w:bCs/>
          <w:lang w:bidi="en-US"/>
        </w:rPr>
        <w:tab/>
        <w:t xml:space="preserve">B. </w:t>
      </w:r>
      <w:r w:rsidRPr="003B1534">
        <w:rPr>
          <w:rFonts w:cs="Times New Roman"/>
          <w:lang w:bidi="en-US"/>
        </w:rPr>
        <w:t>aspiration</w:t>
      </w:r>
      <w:r w:rsidRPr="003B1534">
        <w:rPr>
          <w:rFonts w:cs="Times New Roman"/>
          <w:b/>
          <w:bCs/>
          <w:lang w:bidi="en-US"/>
        </w:rPr>
        <w:tab/>
        <w:t xml:space="preserve">C. </w:t>
      </w:r>
      <w:r w:rsidRPr="003B1534">
        <w:rPr>
          <w:rFonts w:cs="Times New Roman"/>
          <w:lang w:bidi="en-US"/>
        </w:rPr>
        <w:t>politician</w:t>
      </w:r>
      <w:r w:rsidRPr="003B1534">
        <w:rPr>
          <w:rFonts w:cs="Times New Roman"/>
          <w:b/>
          <w:bCs/>
          <w:lang w:bidi="en-US"/>
        </w:rPr>
        <w:tab/>
        <w:t xml:space="preserve">D. </w:t>
      </w:r>
      <w:r w:rsidRPr="003B1534">
        <w:rPr>
          <w:rFonts w:cs="Times New Roman"/>
          <w:lang w:bidi="en-US"/>
        </w:rPr>
        <w:t>energetic</w:t>
      </w:r>
    </w:p>
    <w:p w14:paraId="3028A15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50:</w:t>
      </w:r>
      <w:r w:rsidRPr="003B1534">
        <w:rPr>
          <w:rFonts w:cs="Times New Roman"/>
          <w:b/>
          <w:bCs/>
          <w:lang w:bidi="en-US"/>
        </w:rPr>
        <w:tab/>
        <w:t xml:space="preserve">A. </w:t>
      </w:r>
      <w:r w:rsidRPr="003B1534">
        <w:rPr>
          <w:rFonts w:cs="Times New Roman"/>
          <w:lang w:bidi="en-US"/>
        </w:rPr>
        <w:t>general</w:t>
      </w:r>
      <w:r w:rsidRPr="003B1534">
        <w:rPr>
          <w:rFonts w:cs="Times New Roman"/>
          <w:b/>
          <w:bCs/>
          <w:lang w:bidi="en-US"/>
        </w:rPr>
        <w:tab/>
        <w:t xml:space="preserve">B. </w:t>
      </w:r>
      <w:r w:rsidRPr="003B1534">
        <w:rPr>
          <w:rFonts w:cs="Times New Roman"/>
          <w:lang w:bidi="en-US"/>
        </w:rPr>
        <w:t>popular</w:t>
      </w:r>
      <w:r w:rsidRPr="003B1534">
        <w:rPr>
          <w:rFonts w:cs="Times New Roman"/>
          <w:b/>
          <w:bCs/>
          <w:lang w:bidi="en-US"/>
        </w:rPr>
        <w:tab/>
        <w:t xml:space="preserve">C. </w:t>
      </w:r>
      <w:r w:rsidRPr="003B1534">
        <w:rPr>
          <w:rFonts w:cs="Times New Roman"/>
          <w:lang w:bidi="en-US"/>
        </w:rPr>
        <w:t>interrupt</w:t>
      </w:r>
      <w:r w:rsidRPr="003B1534">
        <w:rPr>
          <w:rFonts w:cs="Times New Roman"/>
          <w:b/>
          <w:bCs/>
          <w:lang w:bidi="en-US"/>
        </w:rPr>
        <w:tab/>
        <w:t xml:space="preserve">D. </w:t>
      </w:r>
      <w:r w:rsidRPr="003B1534">
        <w:rPr>
          <w:rFonts w:cs="Times New Roman"/>
          <w:lang w:bidi="en-US"/>
        </w:rPr>
        <w:t>dedicate</w:t>
      </w:r>
    </w:p>
    <w:p w14:paraId="7169B821" w14:textId="77777777" w:rsidR="005D55E8" w:rsidRPr="005D55E8" w:rsidRDefault="005D55E8" w:rsidP="005D55E8">
      <w:pPr>
        <w:rPr>
          <w:rFonts w:eastAsia="Cambria" w:cs="Times New Roman"/>
          <w:b/>
          <w:szCs w:val="24"/>
        </w:rPr>
      </w:pPr>
      <w:r w:rsidRPr="005D55E8">
        <w:rPr>
          <w:rFonts w:eastAsia="Cambria" w:cs="Times New Roman"/>
          <w:b/>
          <w:szCs w:val="24"/>
        </w:rPr>
        <w:t>Exercise 1.1</w:t>
      </w:r>
    </w:p>
    <w:p w14:paraId="7FC9CA69" w14:textId="77777777" w:rsidR="005D55E8" w:rsidRPr="005D55E8" w:rsidRDefault="005D55E8" w:rsidP="005D55E8">
      <w:pPr>
        <w:jc w:val="center"/>
        <w:rPr>
          <w:rFonts w:eastAsia="Cambria" w:cs="Times New Roman"/>
          <w:b/>
          <w:bCs/>
          <w:szCs w:val="24"/>
        </w:rPr>
      </w:pPr>
      <w:r w:rsidRPr="005D55E8">
        <w:rPr>
          <w:rFonts w:eastAsia="Cambria" w:cs="Times New Roman"/>
          <w:szCs w:val="24"/>
        </w:rPr>
        <w:br/>
      </w:r>
      <w:r w:rsidRPr="005D55E8">
        <w:rPr>
          <w:rFonts w:eastAsia="Cambria" w:cs="Times New Roman"/>
          <w:b/>
          <w:bCs/>
          <w:szCs w:val="24"/>
        </w:rPr>
        <w:t>ĐÁP ÁN</w:t>
      </w:r>
    </w:p>
    <w:tbl>
      <w:tblPr>
        <w:tblStyle w:val="TableGrid1"/>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5D55E8" w:rsidRPr="005D55E8" w14:paraId="43E705A8" w14:textId="77777777" w:rsidTr="00850905">
        <w:tc>
          <w:tcPr>
            <w:tcW w:w="957" w:type="dxa"/>
          </w:tcPr>
          <w:p w14:paraId="7B672B15" w14:textId="77777777" w:rsidR="005D55E8" w:rsidRPr="005D55E8" w:rsidRDefault="00627ADF" w:rsidP="005D55E8">
            <w:pPr>
              <w:rPr>
                <w:rFonts w:eastAsia="Cambria" w:cs="Times New Roman"/>
              </w:rPr>
            </w:pPr>
            <w:hyperlink r:id="rId7">
              <w:r w:rsidR="005D55E8" w:rsidRPr="005D55E8">
                <w:rPr>
                  <w:rFonts w:eastAsia="Cambria" w:cs="Times New Roman"/>
                  <w:color w:val="4F81BD"/>
                </w:rPr>
                <w:t>1.</w:t>
              </w:r>
              <w:r w:rsidR="005D55E8" w:rsidRPr="005D55E8">
                <w:rPr>
                  <w:rFonts w:eastAsia="Cambria" w:cs="Times New Roman"/>
                  <w:b/>
                  <w:color w:val="4F81BD"/>
                </w:rPr>
                <w:t>D</w:t>
              </w:r>
            </w:hyperlink>
          </w:p>
        </w:tc>
        <w:tc>
          <w:tcPr>
            <w:tcW w:w="957" w:type="dxa"/>
          </w:tcPr>
          <w:p w14:paraId="3FECB818" w14:textId="77777777" w:rsidR="005D55E8" w:rsidRPr="005D55E8" w:rsidRDefault="00627ADF" w:rsidP="005D55E8">
            <w:pPr>
              <w:rPr>
                <w:rFonts w:eastAsia="Cambria" w:cs="Times New Roman"/>
              </w:rPr>
            </w:pPr>
            <w:hyperlink r:id="rId8">
              <w:r w:rsidR="005D55E8" w:rsidRPr="005D55E8">
                <w:rPr>
                  <w:rFonts w:eastAsia="Cambria" w:cs="Times New Roman"/>
                  <w:color w:val="4F81BD"/>
                </w:rPr>
                <w:t>2.</w:t>
              </w:r>
              <w:r w:rsidR="005D55E8" w:rsidRPr="005D55E8">
                <w:rPr>
                  <w:rFonts w:eastAsia="Cambria" w:cs="Times New Roman"/>
                  <w:b/>
                  <w:color w:val="4F81BD"/>
                </w:rPr>
                <w:t>D</w:t>
              </w:r>
            </w:hyperlink>
          </w:p>
        </w:tc>
        <w:tc>
          <w:tcPr>
            <w:tcW w:w="957" w:type="dxa"/>
          </w:tcPr>
          <w:p w14:paraId="775F471C" w14:textId="77777777" w:rsidR="005D55E8" w:rsidRPr="005D55E8" w:rsidRDefault="00627ADF" w:rsidP="005D55E8">
            <w:pPr>
              <w:rPr>
                <w:rFonts w:eastAsia="Cambria" w:cs="Times New Roman"/>
              </w:rPr>
            </w:pPr>
            <w:hyperlink r:id="rId9">
              <w:r w:rsidR="005D55E8" w:rsidRPr="005D55E8">
                <w:rPr>
                  <w:rFonts w:eastAsia="Cambria" w:cs="Times New Roman"/>
                  <w:color w:val="4F81BD"/>
                </w:rPr>
                <w:t>3.</w:t>
              </w:r>
              <w:r w:rsidR="005D55E8" w:rsidRPr="005D55E8">
                <w:rPr>
                  <w:rFonts w:eastAsia="Cambria" w:cs="Times New Roman"/>
                  <w:b/>
                  <w:color w:val="4F81BD"/>
                </w:rPr>
                <w:t>C</w:t>
              </w:r>
            </w:hyperlink>
          </w:p>
        </w:tc>
        <w:tc>
          <w:tcPr>
            <w:tcW w:w="957" w:type="dxa"/>
          </w:tcPr>
          <w:p w14:paraId="1D37E793" w14:textId="77777777" w:rsidR="005D55E8" w:rsidRPr="005D55E8" w:rsidRDefault="00627ADF" w:rsidP="005D55E8">
            <w:pPr>
              <w:rPr>
                <w:rFonts w:eastAsia="Cambria" w:cs="Times New Roman"/>
              </w:rPr>
            </w:pPr>
            <w:hyperlink r:id="rId10">
              <w:r w:rsidR="005D55E8" w:rsidRPr="005D55E8">
                <w:rPr>
                  <w:rFonts w:eastAsia="Cambria" w:cs="Times New Roman"/>
                  <w:color w:val="4F81BD"/>
                </w:rPr>
                <w:t>4.</w:t>
              </w:r>
              <w:r w:rsidR="005D55E8" w:rsidRPr="005D55E8">
                <w:rPr>
                  <w:rFonts w:eastAsia="Cambria" w:cs="Times New Roman"/>
                  <w:b/>
                  <w:color w:val="4F81BD"/>
                </w:rPr>
                <w:t>A</w:t>
              </w:r>
            </w:hyperlink>
          </w:p>
        </w:tc>
        <w:tc>
          <w:tcPr>
            <w:tcW w:w="958" w:type="dxa"/>
          </w:tcPr>
          <w:p w14:paraId="04BBA32F" w14:textId="77777777" w:rsidR="005D55E8" w:rsidRPr="005D55E8" w:rsidRDefault="00627ADF" w:rsidP="005D55E8">
            <w:pPr>
              <w:rPr>
                <w:rFonts w:eastAsia="Cambria" w:cs="Times New Roman"/>
              </w:rPr>
            </w:pPr>
            <w:hyperlink r:id="rId11">
              <w:r w:rsidR="005D55E8" w:rsidRPr="005D55E8">
                <w:rPr>
                  <w:rFonts w:eastAsia="Cambria" w:cs="Times New Roman"/>
                  <w:color w:val="4F81BD"/>
                </w:rPr>
                <w:t>5.</w:t>
              </w:r>
              <w:r w:rsidR="005D55E8" w:rsidRPr="005D55E8">
                <w:rPr>
                  <w:rFonts w:eastAsia="Cambria" w:cs="Times New Roman"/>
                  <w:b/>
                  <w:color w:val="4F81BD"/>
                </w:rPr>
                <w:t>D</w:t>
              </w:r>
            </w:hyperlink>
          </w:p>
        </w:tc>
        <w:tc>
          <w:tcPr>
            <w:tcW w:w="958" w:type="dxa"/>
          </w:tcPr>
          <w:p w14:paraId="2D6FFF11" w14:textId="77777777" w:rsidR="005D55E8" w:rsidRPr="005D55E8" w:rsidRDefault="00627ADF" w:rsidP="005D55E8">
            <w:pPr>
              <w:rPr>
                <w:rFonts w:eastAsia="Cambria" w:cs="Times New Roman"/>
              </w:rPr>
            </w:pPr>
            <w:hyperlink r:id="rId12">
              <w:r w:rsidR="005D55E8" w:rsidRPr="005D55E8">
                <w:rPr>
                  <w:rFonts w:eastAsia="Cambria" w:cs="Times New Roman"/>
                  <w:color w:val="4F81BD"/>
                </w:rPr>
                <w:t>6.</w:t>
              </w:r>
              <w:r w:rsidR="005D55E8" w:rsidRPr="005D55E8">
                <w:rPr>
                  <w:rFonts w:eastAsia="Cambria" w:cs="Times New Roman"/>
                  <w:b/>
                  <w:color w:val="4F81BD"/>
                </w:rPr>
                <w:t>C</w:t>
              </w:r>
            </w:hyperlink>
          </w:p>
        </w:tc>
        <w:tc>
          <w:tcPr>
            <w:tcW w:w="958" w:type="dxa"/>
          </w:tcPr>
          <w:p w14:paraId="3C990378" w14:textId="77777777" w:rsidR="005D55E8" w:rsidRPr="005D55E8" w:rsidRDefault="00627ADF" w:rsidP="005D55E8">
            <w:pPr>
              <w:rPr>
                <w:rFonts w:eastAsia="Cambria" w:cs="Times New Roman"/>
              </w:rPr>
            </w:pPr>
            <w:hyperlink r:id="rId13">
              <w:r w:rsidR="005D55E8" w:rsidRPr="005D55E8">
                <w:rPr>
                  <w:rFonts w:eastAsia="Cambria" w:cs="Times New Roman"/>
                  <w:color w:val="4F81BD"/>
                </w:rPr>
                <w:t>7.</w:t>
              </w:r>
              <w:r w:rsidR="005D55E8" w:rsidRPr="005D55E8">
                <w:rPr>
                  <w:rFonts w:eastAsia="Cambria" w:cs="Times New Roman"/>
                  <w:b/>
                  <w:color w:val="4F81BD"/>
                </w:rPr>
                <w:t>B</w:t>
              </w:r>
            </w:hyperlink>
          </w:p>
        </w:tc>
        <w:tc>
          <w:tcPr>
            <w:tcW w:w="958" w:type="dxa"/>
          </w:tcPr>
          <w:p w14:paraId="5526F9B2" w14:textId="77777777" w:rsidR="005D55E8" w:rsidRPr="005D55E8" w:rsidRDefault="00627ADF" w:rsidP="005D55E8">
            <w:pPr>
              <w:rPr>
                <w:rFonts w:eastAsia="Cambria" w:cs="Times New Roman"/>
              </w:rPr>
            </w:pPr>
            <w:hyperlink r:id="rId14">
              <w:r w:rsidR="005D55E8" w:rsidRPr="005D55E8">
                <w:rPr>
                  <w:rFonts w:eastAsia="Cambria" w:cs="Times New Roman"/>
                  <w:color w:val="4F81BD"/>
                </w:rPr>
                <w:t>8.</w:t>
              </w:r>
              <w:r w:rsidR="005D55E8" w:rsidRPr="005D55E8">
                <w:rPr>
                  <w:rFonts w:eastAsia="Cambria" w:cs="Times New Roman"/>
                  <w:b/>
                  <w:color w:val="4F81BD"/>
                </w:rPr>
                <w:t>C</w:t>
              </w:r>
            </w:hyperlink>
          </w:p>
        </w:tc>
        <w:tc>
          <w:tcPr>
            <w:tcW w:w="958" w:type="dxa"/>
          </w:tcPr>
          <w:p w14:paraId="5345F91B" w14:textId="77777777" w:rsidR="005D55E8" w:rsidRPr="005D55E8" w:rsidRDefault="00627ADF" w:rsidP="005D55E8">
            <w:pPr>
              <w:rPr>
                <w:rFonts w:eastAsia="Cambria" w:cs="Times New Roman"/>
              </w:rPr>
            </w:pPr>
            <w:hyperlink r:id="rId15">
              <w:r w:rsidR="005D55E8" w:rsidRPr="005D55E8">
                <w:rPr>
                  <w:rFonts w:eastAsia="Cambria" w:cs="Times New Roman"/>
                  <w:color w:val="4F81BD"/>
                </w:rPr>
                <w:t>9.</w:t>
              </w:r>
              <w:r w:rsidR="005D55E8" w:rsidRPr="005D55E8">
                <w:rPr>
                  <w:rFonts w:eastAsia="Cambria" w:cs="Times New Roman"/>
                  <w:b/>
                  <w:color w:val="4F81BD"/>
                </w:rPr>
                <w:t>A</w:t>
              </w:r>
            </w:hyperlink>
          </w:p>
        </w:tc>
        <w:tc>
          <w:tcPr>
            <w:tcW w:w="958" w:type="dxa"/>
          </w:tcPr>
          <w:p w14:paraId="3E7259AD" w14:textId="77777777" w:rsidR="005D55E8" w:rsidRPr="005D55E8" w:rsidRDefault="00627ADF" w:rsidP="005D55E8">
            <w:pPr>
              <w:rPr>
                <w:rFonts w:eastAsia="Cambria" w:cs="Times New Roman"/>
              </w:rPr>
            </w:pPr>
            <w:hyperlink r:id="rId16">
              <w:r w:rsidR="005D55E8" w:rsidRPr="005D55E8">
                <w:rPr>
                  <w:rFonts w:eastAsia="Cambria" w:cs="Times New Roman"/>
                  <w:color w:val="4F81BD"/>
                </w:rPr>
                <w:t>10.</w:t>
              </w:r>
              <w:r w:rsidR="005D55E8" w:rsidRPr="005D55E8">
                <w:rPr>
                  <w:rFonts w:eastAsia="Cambria" w:cs="Times New Roman"/>
                  <w:b/>
                  <w:color w:val="4F81BD"/>
                </w:rPr>
                <w:t>C</w:t>
              </w:r>
            </w:hyperlink>
          </w:p>
        </w:tc>
      </w:tr>
      <w:tr w:rsidR="005D55E8" w:rsidRPr="005D55E8" w14:paraId="3A34C0AB" w14:textId="77777777" w:rsidTr="00850905">
        <w:tc>
          <w:tcPr>
            <w:tcW w:w="957" w:type="dxa"/>
          </w:tcPr>
          <w:p w14:paraId="10D0E6A2" w14:textId="77777777" w:rsidR="005D55E8" w:rsidRPr="005D55E8" w:rsidRDefault="00627ADF" w:rsidP="005D55E8">
            <w:pPr>
              <w:rPr>
                <w:rFonts w:eastAsia="Cambria" w:cs="Times New Roman"/>
              </w:rPr>
            </w:pPr>
            <w:hyperlink r:id="rId17">
              <w:r w:rsidR="005D55E8" w:rsidRPr="005D55E8">
                <w:rPr>
                  <w:rFonts w:eastAsia="Cambria" w:cs="Times New Roman"/>
                  <w:color w:val="4F81BD"/>
                </w:rPr>
                <w:t>11.</w:t>
              </w:r>
              <w:r w:rsidR="005D55E8" w:rsidRPr="005D55E8">
                <w:rPr>
                  <w:rFonts w:eastAsia="Cambria" w:cs="Times New Roman"/>
                  <w:b/>
                  <w:color w:val="4F81BD"/>
                </w:rPr>
                <w:t>D</w:t>
              </w:r>
            </w:hyperlink>
          </w:p>
        </w:tc>
        <w:tc>
          <w:tcPr>
            <w:tcW w:w="957" w:type="dxa"/>
          </w:tcPr>
          <w:p w14:paraId="392C9E35" w14:textId="77777777" w:rsidR="005D55E8" w:rsidRPr="005D55E8" w:rsidRDefault="00627ADF" w:rsidP="005D55E8">
            <w:pPr>
              <w:rPr>
                <w:rFonts w:eastAsia="Cambria" w:cs="Times New Roman"/>
              </w:rPr>
            </w:pPr>
            <w:hyperlink r:id="rId18">
              <w:r w:rsidR="005D55E8" w:rsidRPr="005D55E8">
                <w:rPr>
                  <w:rFonts w:eastAsia="Cambria" w:cs="Times New Roman"/>
                  <w:color w:val="4F81BD"/>
                </w:rPr>
                <w:t>12.</w:t>
              </w:r>
              <w:r w:rsidR="005D55E8" w:rsidRPr="005D55E8">
                <w:rPr>
                  <w:rFonts w:eastAsia="Cambria" w:cs="Times New Roman"/>
                  <w:b/>
                  <w:color w:val="4F81BD"/>
                </w:rPr>
                <w:t>B</w:t>
              </w:r>
            </w:hyperlink>
          </w:p>
        </w:tc>
        <w:tc>
          <w:tcPr>
            <w:tcW w:w="957" w:type="dxa"/>
          </w:tcPr>
          <w:p w14:paraId="7FBE2A6C" w14:textId="77777777" w:rsidR="005D55E8" w:rsidRPr="005D55E8" w:rsidRDefault="00627ADF" w:rsidP="005D55E8">
            <w:pPr>
              <w:rPr>
                <w:rFonts w:eastAsia="Cambria" w:cs="Times New Roman"/>
              </w:rPr>
            </w:pPr>
            <w:hyperlink r:id="rId19">
              <w:r w:rsidR="005D55E8" w:rsidRPr="005D55E8">
                <w:rPr>
                  <w:rFonts w:eastAsia="Cambria" w:cs="Times New Roman"/>
                  <w:color w:val="4F81BD"/>
                </w:rPr>
                <w:t>13.</w:t>
              </w:r>
              <w:r w:rsidR="005D55E8" w:rsidRPr="005D55E8">
                <w:rPr>
                  <w:rFonts w:eastAsia="Cambria" w:cs="Times New Roman"/>
                  <w:b/>
                  <w:color w:val="4F81BD"/>
                </w:rPr>
                <w:t>D</w:t>
              </w:r>
            </w:hyperlink>
          </w:p>
        </w:tc>
        <w:tc>
          <w:tcPr>
            <w:tcW w:w="957" w:type="dxa"/>
          </w:tcPr>
          <w:p w14:paraId="3D6E62E7" w14:textId="77777777" w:rsidR="005D55E8" w:rsidRPr="005D55E8" w:rsidRDefault="00627ADF" w:rsidP="005D55E8">
            <w:pPr>
              <w:rPr>
                <w:rFonts w:eastAsia="Cambria" w:cs="Times New Roman"/>
              </w:rPr>
            </w:pPr>
            <w:hyperlink r:id="rId20">
              <w:r w:rsidR="005D55E8" w:rsidRPr="005D55E8">
                <w:rPr>
                  <w:rFonts w:eastAsia="Cambria" w:cs="Times New Roman"/>
                  <w:color w:val="4F81BD"/>
                </w:rPr>
                <w:t>14.</w:t>
              </w:r>
              <w:r w:rsidR="005D55E8" w:rsidRPr="005D55E8">
                <w:rPr>
                  <w:rFonts w:eastAsia="Cambria" w:cs="Times New Roman"/>
                  <w:b/>
                  <w:color w:val="4F81BD"/>
                </w:rPr>
                <w:t>B</w:t>
              </w:r>
            </w:hyperlink>
          </w:p>
        </w:tc>
        <w:tc>
          <w:tcPr>
            <w:tcW w:w="958" w:type="dxa"/>
          </w:tcPr>
          <w:p w14:paraId="4ED50086" w14:textId="77777777" w:rsidR="005D55E8" w:rsidRPr="005D55E8" w:rsidRDefault="00627ADF" w:rsidP="005D55E8">
            <w:pPr>
              <w:rPr>
                <w:rFonts w:eastAsia="Cambria" w:cs="Times New Roman"/>
              </w:rPr>
            </w:pPr>
            <w:hyperlink r:id="rId21">
              <w:r w:rsidR="005D55E8" w:rsidRPr="005D55E8">
                <w:rPr>
                  <w:rFonts w:eastAsia="Cambria" w:cs="Times New Roman"/>
                  <w:color w:val="4F81BD"/>
                </w:rPr>
                <w:t>15.</w:t>
              </w:r>
              <w:r w:rsidR="005D55E8" w:rsidRPr="005D55E8">
                <w:rPr>
                  <w:rFonts w:eastAsia="Cambria" w:cs="Times New Roman"/>
                  <w:b/>
                  <w:color w:val="4F81BD"/>
                </w:rPr>
                <w:t>D</w:t>
              </w:r>
            </w:hyperlink>
          </w:p>
        </w:tc>
        <w:tc>
          <w:tcPr>
            <w:tcW w:w="958" w:type="dxa"/>
          </w:tcPr>
          <w:p w14:paraId="5C81EEE4" w14:textId="77777777" w:rsidR="005D55E8" w:rsidRPr="005D55E8" w:rsidRDefault="00627ADF" w:rsidP="005D55E8">
            <w:pPr>
              <w:rPr>
                <w:rFonts w:eastAsia="Cambria" w:cs="Times New Roman"/>
              </w:rPr>
            </w:pPr>
            <w:hyperlink r:id="rId22">
              <w:r w:rsidR="005D55E8" w:rsidRPr="005D55E8">
                <w:rPr>
                  <w:rFonts w:eastAsia="Cambria" w:cs="Times New Roman"/>
                  <w:color w:val="4F81BD"/>
                </w:rPr>
                <w:t>16.</w:t>
              </w:r>
              <w:r w:rsidR="005D55E8" w:rsidRPr="005D55E8">
                <w:rPr>
                  <w:rFonts w:eastAsia="Cambria" w:cs="Times New Roman"/>
                  <w:b/>
                  <w:color w:val="4F81BD"/>
                </w:rPr>
                <w:t>C</w:t>
              </w:r>
            </w:hyperlink>
          </w:p>
        </w:tc>
        <w:tc>
          <w:tcPr>
            <w:tcW w:w="958" w:type="dxa"/>
          </w:tcPr>
          <w:p w14:paraId="7FB69557" w14:textId="77777777" w:rsidR="005D55E8" w:rsidRPr="005D55E8" w:rsidRDefault="00627ADF" w:rsidP="005D55E8">
            <w:pPr>
              <w:rPr>
                <w:rFonts w:eastAsia="Cambria" w:cs="Times New Roman"/>
              </w:rPr>
            </w:pPr>
            <w:hyperlink r:id="rId23">
              <w:r w:rsidR="005D55E8" w:rsidRPr="005D55E8">
                <w:rPr>
                  <w:rFonts w:eastAsia="Cambria" w:cs="Times New Roman"/>
                  <w:color w:val="4F81BD"/>
                </w:rPr>
                <w:t>17.</w:t>
              </w:r>
              <w:r w:rsidR="005D55E8" w:rsidRPr="005D55E8">
                <w:rPr>
                  <w:rFonts w:eastAsia="Cambria" w:cs="Times New Roman"/>
                  <w:b/>
                  <w:color w:val="4F81BD"/>
                </w:rPr>
                <w:t>C</w:t>
              </w:r>
            </w:hyperlink>
          </w:p>
        </w:tc>
        <w:tc>
          <w:tcPr>
            <w:tcW w:w="958" w:type="dxa"/>
          </w:tcPr>
          <w:p w14:paraId="1A8C15C1" w14:textId="77777777" w:rsidR="005D55E8" w:rsidRPr="005D55E8" w:rsidRDefault="00627ADF" w:rsidP="005D55E8">
            <w:pPr>
              <w:rPr>
                <w:rFonts w:eastAsia="Cambria" w:cs="Times New Roman"/>
              </w:rPr>
            </w:pPr>
            <w:hyperlink r:id="rId24">
              <w:r w:rsidR="005D55E8" w:rsidRPr="005D55E8">
                <w:rPr>
                  <w:rFonts w:eastAsia="Cambria" w:cs="Times New Roman"/>
                  <w:color w:val="4F81BD"/>
                </w:rPr>
                <w:t>18.</w:t>
              </w:r>
              <w:r w:rsidR="005D55E8" w:rsidRPr="005D55E8">
                <w:rPr>
                  <w:rFonts w:eastAsia="Cambria" w:cs="Times New Roman"/>
                  <w:b/>
                  <w:color w:val="4F81BD"/>
                </w:rPr>
                <w:t>B</w:t>
              </w:r>
            </w:hyperlink>
          </w:p>
        </w:tc>
        <w:tc>
          <w:tcPr>
            <w:tcW w:w="958" w:type="dxa"/>
          </w:tcPr>
          <w:p w14:paraId="0B2B5D37" w14:textId="77777777" w:rsidR="005D55E8" w:rsidRPr="005D55E8" w:rsidRDefault="00627ADF" w:rsidP="005D55E8">
            <w:pPr>
              <w:rPr>
                <w:rFonts w:eastAsia="Cambria" w:cs="Times New Roman"/>
              </w:rPr>
            </w:pPr>
            <w:hyperlink r:id="rId25">
              <w:r w:rsidR="005D55E8" w:rsidRPr="005D55E8">
                <w:rPr>
                  <w:rFonts w:eastAsia="Cambria" w:cs="Times New Roman"/>
                  <w:color w:val="4F81BD"/>
                </w:rPr>
                <w:t>19.</w:t>
              </w:r>
              <w:r w:rsidR="005D55E8" w:rsidRPr="005D55E8">
                <w:rPr>
                  <w:rFonts w:eastAsia="Cambria" w:cs="Times New Roman"/>
                  <w:b/>
                  <w:color w:val="4F81BD"/>
                </w:rPr>
                <w:t>B</w:t>
              </w:r>
            </w:hyperlink>
          </w:p>
        </w:tc>
        <w:tc>
          <w:tcPr>
            <w:tcW w:w="958" w:type="dxa"/>
          </w:tcPr>
          <w:p w14:paraId="19A3C121" w14:textId="77777777" w:rsidR="005D55E8" w:rsidRPr="005D55E8" w:rsidRDefault="00627ADF" w:rsidP="005D55E8">
            <w:pPr>
              <w:rPr>
                <w:rFonts w:eastAsia="Cambria" w:cs="Times New Roman"/>
              </w:rPr>
            </w:pPr>
            <w:hyperlink r:id="rId26">
              <w:r w:rsidR="005D55E8" w:rsidRPr="005D55E8">
                <w:rPr>
                  <w:rFonts w:eastAsia="Cambria" w:cs="Times New Roman"/>
                  <w:color w:val="4F81BD"/>
                </w:rPr>
                <w:t>20.</w:t>
              </w:r>
              <w:r w:rsidR="005D55E8" w:rsidRPr="005D55E8">
                <w:rPr>
                  <w:rFonts w:eastAsia="Cambria" w:cs="Times New Roman"/>
                  <w:b/>
                  <w:color w:val="4F81BD"/>
                </w:rPr>
                <w:t>C</w:t>
              </w:r>
            </w:hyperlink>
          </w:p>
        </w:tc>
      </w:tr>
      <w:tr w:rsidR="005D55E8" w:rsidRPr="005D55E8" w14:paraId="735AB3EF" w14:textId="77777777" w:rsidTr="00850905">
        <w:tc>
          <w:tcPr>
            <w:tcW w:w="957" w:type="dxa"/>
          </w:tcPr>
          <w:p w14:paraId="14D02402" w14:textId="77777777" w:rsidR="005D55E8" w:rsidRPr="005D55E8" w:rsidRDefault="00627ADF" w:rsidP="005D55E8">
            <w:pPr>
              <w:rPr>
                <w:rFonts w:eastAsia="Cambria" w:cs="Times New Roman"/>
              </w:rPr>
            </w:pPr>
            <w:hyperlink r:id="rId27">
              <w:r w:rsidR="005D55E8" w:rsidRPr="005D55E8">
                <w:rPr>
                  <w:rFonts w:eastAsia="Cambria" w:cs="Times New Roman"/>
                  <w:color w:val="4F81BD"/>
                </w:rPr>
                <w:t>21.</w:t>
              </w:r>
              <w:r w:rsidR="005D55E8" w:rsidRPr="005D55E8">
                <w:rPr>
                  <w:rFonts w:eastAsia="Cambria" w:cs="Times New Roman"/>
                  <w:b/>
                  <w:color w:val="4F81BD"/>
                </w:rPr>
                <w:t>A</w:t>
              </w:r>
            </w:hyperlink>
          </w:p>
        </w:tc>
        <w:tc>
          <w:tcPr>
            <w:tcW w:w="957" w:type="dxa"/>
          </w:tcPr>
          <w:p w14:paraId="100229EF" w14:textId="77777777" w:rsidR="005D55E8" w:rsidRPr="005D55E8" w:rsidRDefault="00627ADF" w:rsidP="005D55E8">
            <w:pPr>
              <w:rPr>
                <w:rFonts w:eastAsia="Cambria" w:cs="Times New Roman"/>
              </w:rPr>
            </w:pPr>
            <w:hyperlink r:id="rId28">
              <w:r w:rsidR="005D55E8" w:rsidRPr="005D55E8">
                <w:rPr>
                  <w:rFonts w:eastAsia="Cambria" w:cs="Times New Roman"/>
                  <w:color w:val="4F81BD"/>
                </w:rPr>
                <w:t>22.</w:t>
              </w:r>
              <w:r w:rsidR="005D55E8" w:rsidRPr="005D55E8">
                <w:rPr>
                  <w:rFonts w:eastAsia="Cambria" w:cs="Times New Roman"/>
                  <w:b/>
                  <w:color w:val="4F81BD"/>
                </w:rPr>
                <w:t>B</w:t>
              </w:r>
            </w:hyperlink>
          </w:p>
        </w:tc>
        <w:tc>
          <w:tcPr>
            <w:tcW w:w="957" w:type="dxa"/>
          </w:tcPr>
          <w:p w14:paraId="3E0F7B0F" w14:textId="77777777" w:rsidR="005D55E8" w:rsidRPr="005D55E8" w:rsidRDefault="00627ADF" w:rsidP="005D55E8">
            <w:pPr>
              <w:rPr>
                <w:rFonts w:eastAsia="Cambria" w:cs="Times New Roman"/>
              </w:rPr>
            </w:pPr>
            <w:hyperlink r:id="rId29">
              <w:r w:rsidR="005D55E8" w:rsidRPr="005D55E8">
                <w:rPr>
                  <w:rFonts w:eastAsia="Cambria" w:cs="Times New Roman"/>
                  <w:color w:val="4F81BD"/>
                </w:rPr>
                <w:t>23.</w:t>
              </w:r>
              <w:r w:rsidR="005D55E8" w:rsidRPr="005D55E8">
                <w:rPr>
                  <w:rFonts w:eastAsia="Cambria" w:cs="Times New Roman"/>
                  <w:b/>
                  <w:color w:val="4F81BD"/>
                </w:rPr>
                <w:t>C</w:t>
              </w:r>
            </w:hyperlink>
          </w:p>
        </w:tc>
        <w:tc>
          <w:tcPr>
            <w:tcW w:w="957" w:type="dxa"/>
          </w:tcPr>
          <w:p w14:paraId="72F0C1FE" w14:textId="77777777" w:rsidR="005D55E8" w:rsidRPr="005D55E8" w:rsidRDefault="00627ADF" w:rsidP="005D55E8">
            <w:pPr>
              <w:rPr>
                <w:rFonts w:eastAsia="Cambria" w:cs="Times New Roman"/>
              </w:rPr>
            </w:pPr>
            <w:hyperlink r:id="rId30">
              <w:r w:rsidR="005D55E8" w:rsidRPr="005D55E8">
                <w:rPr>
                  <w:rFonts w:eastAsia="Cambria" w:cs="Times New Roman"/>
                  <w:color w:val="4F81BD"/>
                </w:rPr>
                <w:t>24.</w:t>
              </w:r>
              <w:r w:rsidR="005D55E8" w:rsidRPr="005D55E8">
                <w:rPr>
                  <w:rFonts w:eastAsia="Cambria" w:cs="Times New Roman"/>
                  <w:b/>
                  <w:color w:val="4F81BD"/>
                </w:rPr>
                <w:t>C</w:t>
              </w:r>
            </w:hyperlink>
          </w:p>
        </w:tc>
        <w:tc>
          <w:tcPr>
            <w:tcW w:w="958" w:type="dxa"/>
          </w:tcPr>
          <w:p w14:paraId="194F1B6C" w14:textId="77777777" w:rsidR="005D55E8" w:rsidRPr="005D55E8" w:rsidRDefault="00627ADF" w:rsidP="005D55E8">
            <w:pPr>
              <w:rPr>
                <w:rFonts w:eastAsia="Cambria" w:cs="Times New Roman"/>
              </w:rPr>
            </w:pPr>
            <w:hyperlink r:id="rId31">
              <w:r w:rsidR="005D55E8" w:rsidRPr="005D55E8">
                <w:rPr>
                  <w:rFonts w:eastAsia="Cambria" w:cs="Times New Roman"/>
                  <w:color w:val="4F81BD"/>
                </w:rPr>
                <w:t>25.</w:t>
              </w:r>
              <w:r w:rsidR="005D55E8" w:rsidRPr="005D55E8">
                <w:rPr>
                  <w:rFonts w:eastAsia="Cambria" w:cs="Times New Roman"/>
                  <w:b/>
                  <w:color w:val="4F81BD"/>
                </w:rPr>
                <w:t>A</w:t>
              </w:r>
            </w:hyperlink>
          </w:p>
        </w:tc>
        <w:tc>
          <w:tcPr>
            <w:tcW w:w="958" w:type="dxa"/>
          </w:tcPr>
          <w:p w14:paraId="0ADBB22A" w14:textId="77777777" w:rsidR="005D55E8" w:rsidRPr="005D55E8" w:rsidRDefault="00627ADF" w:rsidP="005D55E8">
            <w:pPr>
              <w:rPr>
                <w:rFonts w:eastAsia="Cambria" w:cs="Times New Roman"/>
              </w:rPr>
            </w:pPr>
            <w:hyperlink r:id="rId32">
              <w:r w:rsidR="005D55E8" w:rsidRPr="005D55E8">
                <w:rPr>
                  <w:rFonts w:eastAsia="Cambria" w:cs="Times New Roman"/>
                  <w:color w:val="4F81BD"/>
                </w:rPr>
                <w:t>26.</w:t>
              </w:r>
              <w:r w:rsidR="005D55E8" w:rsidRPr="005D55E8">
                <w:rPr>
                  <w:rFonts w:eastAsia="Cambria" w:cs="Times New Roman"/>
                  <w:b/>
                  <w:color w:val="4F81BD"/>
                </w:rPr>
                <w:t>C</w:t>
              </w:r>
            </w:hyperlink>
          </w:p>
        </w:tc>
        <w:tc>
          <w:tcPr>
            <w:tcW w:w="958" w:type="dxa"/>
          </w:tcPr>
          <w:p w14:paraId="294EA404" w14:textId="77777777" w:rsidR="005D55E8" w:rsidRPr="005D55E8" w:rsidRDefault="00627ADF" w:rsidP="005D55E8">
            <w:pPr>
              <w:rPr>
                <w:rFonts w:eastAsia="Cambria" w:cs="Times New Roman"/>
              </w:rPr>
            </w:pPr>
            <w:hyperlink r:id="rId33">
              <w:r w:rsidR="005D55E8" w:rsidRPr="005D55E8">
                <w:rPr>
                  <w:rFonts w:eastAsia="Cambria" w:cs="Times New Roman"/>
                  <w:color w:val="4F81BD"/>
                </w:rPr>
                <w:t>27.</w:t>
              </w:r>
              <w:r w:rsidR="005D55E8" w:rsidRPr="005D55E8">
                <w:rPr>
                  <w:rFonts w:eastAsia="Cambria" w:cs="Times New Roman"/>
                  <w:b/>
                  <w:color w:val="4F81BD"/>
                </w:rPr>
                <w:t>C</w:t>
              </w:r>
            </w:hyperlink>
          </w:p>
        </w:tc>
        <w:tc>
          <w:tcPr>
            <w:tcW w:w="958" w:type="dxa"/>
          </w:tcPr>
          <w:p w14:paraId="48F6EE1E" w14:textId="77777777" w:rsidR="005D55E8" w:rsidRPr="005D55E8" w:rsidRDefault="00627ADF" w:rsidP="005D55E8">
            <w:pPr>
              <w:rPr>
                <w:rFonts w:eastAsia="Cambria" w:cs="Times New Roman"/>
              </w:rPr>
            </w:pPr>
            <w:hyperlink r:id="rId34">
              <w:r w:rsidR="005D55E8" w:rsidRPr="005D55E8">
                <w:rPr>
                  <w:rFonts w:eastAsia="Cambria" w:cs="Times New Roman"/>
                  <w:color w:val="4F81BD"/>
                </w:rPr>
                <w:t>28.</w:t>
              </w:r>
              <w:r w:rsidR="005D55E8" w:rsidRPr="005D55E8">
                <w:rPr>
                  <w:rFonts w:eastAsia="Cambria" w:cs="Times New Roman"/>
                  <w:b/>
                  <w:color w:val="4F81BD"/>
                </w:rPr>
                <w:t>A</w:t>
              </w:r>
            </w:hyperlink>
          </w:p>
        </w:tc>
        <w:tc>
          <w:tcPr>
            <w:tcW w:w="958" w:type="dxa"/>
          </w:tcPr>
          <w:p w14:paraId="4419C55F" w14:textId="77777777" w:rsidR="005D55E8" w:rsidRPr="005D55E8" w:rsidRDefault="00627ADF" w:rsidP="005D55E8">
            <w:pPr>
              <w:rPr>
                <w:rFonts w:eastAsia="Cambria" w:cs="Times New Roman"/>
              </w:rPr>
            </w:pPr>
            <w:hyperlink r:id="rId35">
              <w:r w:rsidR="005D55E8" w:rsidRPr="005D55E8">
                <w:rPr>
                  <w:rFonts w:eastAsia="Cambria" w:cs="Times New Roman"/>
                  <w:color w:val="4F81BD"/>
                </w:rPr>
                <w:t>29.</w:t>
              </w:r>
              <w:r w:rsidR="005D55E8" w:rsidRPr="005D55E8">
                <w:rPr>
                  <w:rFonts w:eastAsia="Cambria" w:cs="Times New Roman"/>
                  <w:b/>
                  <w:color w:val="4F81BD"/>
                </w:rPr>
                <w:t>A</w:t>
              </w:r>
            </w:hyperlink>
          </w:p>
        </w:tc>
        <w:tc>
          <w:tcPr>
            <w:tcW w:w="958" w:type="dxa"/>
          </w:tcPr>
          <w:p w14:paraId="2BB5AA80" w14:textId="77777777" w:rsidR="005D55E8" w:rsidRPr="005D55E8" w:rsidRDefault="00627ADF" w:rsidP="005D55E8">
            <w:pPr>
              <w:rPr>
                <w:rFonts w:eastAsia="Cambria" w:cs="Times New Roman"/>
              </w:rPr>
            </w:pPr>
            <w:hyperlink r:id="rId36">
              <w:r w:rsidR="005D55E8" w:rsidRPr="005D55E8">
                <w:rPr>
                  <w:rFonts w:eastAsia="Cambria" w:cs="Times New Roman"/>
                  <w:color w:val="4F81BD"/>
                </w:rPr>
                <w:t>30.</w:t>
              </w:r>
              <w:r w:rsidR="005D55E8" w:rsidRPr="005D55E8">
                <w:rPr>
                  <w:rFonts w:eastAsia="Cambria" w:cs="Times New Roman"/>
                  <w:b/>
                  <w:color w:val="4F81BD"/>
                </w:rPr>
                <w:t>D</w:t>
              </w:r>
            </w:hyperlink>
          </w:p>
        </w:tc>
      </w:tr>
      <w:tr w:rsidR="005D55E8" w:rsidRPr="005D55E8" w14:paraId="5F335F89" w14:textId="77777777" w:rsidTr="00850905">
        <w:tc>
          <w:tcPr>
            <w:tcW w:w="957" w:type="dxa"/>
          </w:tcPr>
          <w:p w14:paraId="79B5C3F1" w14:textId="77777777" w:rsidR="005D55E8" w:rsidRPr="005D55E8" w:rsidRDefault="00627ADF" w:rsidP="005D55E8">
            <w:pPr>
              <w:rPr>
                <w:rFonts w:eastAsia="Cambria" w:cs="Times New Roman"/>
              </w:rPr>
            </w:pPr>
            <w:hyperlink r:id="rId37">
              <w:r w:rsidR="005D55E8" w:rsidRPr="005D55E8">
                <w:rPr>
                  <w:rFonts w:eastAsia="Cambria" w:cs="Times New Roman"/>
                  <w:color w:val="4F81BD"/>
                </w:rPr>
                <w:t>31.</w:t>
              </w:r>
              <w:r w:rsidR="005D55E8" w:rsidRPr="005D55E8">
                <w:rPr>
                  <w:rFonts w:eastAsia="Cambria" w:cs="Times New Roman"/>
                  <w:b/>
                  <w:color w:val="4F81BD"/>
                </w:rPr>
                <w:t>D</w:t>
              </w:r>
            </w:hyperlink>
          </w:p>
        </w:tc>
        <w:tc>
          <w:tcPr>
            <w:tcW w:w="957" w:type="dxa"/>
          </w:tcPr>
          <w:p w14:paraId="4D2AF8F3" w14:textId="77777777" w:rsidR="005D55E8" w:rsidRPr="005D55E8" w:rsidRDefault="00627ADF" w:rsidP="005D55E8">
            <w:pPr>
              <w:rPr>
                <w:rFonts w:eastAsia="Cambria" w:cs="Times New Roman"/>
              </w:rPr>
            </w:pPr>
            <w:hyperlink r:id="rId38">
              <w:r w:rsidR="005D55E8" w:rsidRPr="005D55E8">
                <w:rPr>
                  <w:rFonts w:eastAsia="Cambria" w:cs="Times New Roman"/>
                  <w:color w:val="4F81BD"/>
                </w:rPr>
                <w:t>32.</w:t>
              </w:r>
              <w:r w:rsidR="005D55E8" w:rsidRPr="005D55E8">
                <w:rPr>
                  <w:rFonts w:eastAsia="Cambria" w:cs="Times New Roman"/>
                  <w:b/>
                  <w:color w:val="4F81BD"/>
                </w:rPr>
                <w:t>C</w:t>
              </w:r>
            </w:hyperlink>
          </w:p>
        </w:tc>
        <w:tc>
          <w:tcPr>
            <w:tcW w:w="957" w:type="dxa"/>
          </w:tcPr>
          <w:p w14:paraId="049D5A9F" w14:textId="77777777" w:rsidR="005D55E8" w:rsidRPr="005D55E8" w:rsidRDefault="00627ADF" w:rsidP="005D55E8">
            <w:pPr>
              <w:rPr>
                <w:rFonts w:eastAsia="Cambria" w:cs="Times New Roman"/>
              </w:rPr>
            </w:pPr>
            <w:hyperlink r:id="rId39">
              <w:r w:rsidR="005D55E8" w:rsidRPr="005D55E8">
                <w:rPr>
                  <w:rFonts w:eastAsia="Cambria" w:cs="Times New Roman"/>
                  <w:color w:val="4F81BD"/>
                </w:rPr>
                <w:t>33.</w:t>
              </w:r>
              <w:r w:rsidR="005D55E8" w:rsidRPr="005D55E8">
                <w:rPr>
                  <w:rFonts w:eastAsia="Cambria" w:cs="Times New Roman"/>
                  <w:b/>
                  <w:color w:val="4F81BD"/>
                </w:rPr>
                <w:t>A</w:t>
              </w:r>
            </w:hyperlink>
          </w:p>
        </w:tc>
        <w:tc>
          <w:tcPr>
            <w:tcW w:w="957" w:type="dxa"/>
          </w:tcPr>
          <w:p w14:paraId="23AA3F29" w14:textId="77777777" w:rsidR="005D55E8" w:rsidRPr="005D55E8" w:rsidRDefault="00627ADF" w:rsidP="005D55E8">
            <w:pPr>
              <w:rPr>
                <w:rFonts w:eastAsia="Cambria" w:cs="Times New Roman"/>
              </w:rPr>
            </w:pPr>
            <w:hyperlink r:id="rId40">
              <w:r w:rsidR="005D55E8" w:rsidRPr="005D55E8">
                <w:rPr>
                  <w:rFonts w:eastAsia="Cambria" w:cs="Times New Roman"/>
                  <w:color w:val="4F81BD"/>
                </w:rPr>
                <w:t>34.</w:t>
              </w:r>
              <w:r w:rsidR="005D55E8" w:rsidRPr="005D55E8">
                <w:rPr>
                  <w:rFonts w:eastAsia="Cambria" w:cs="Times New Roman"/>
                  <w:b/>
                  <w:color w:val="4F81BD"/>
                </w:rPr>
                <w:t>D</w:t>
              </w:r>
            </w:hyperlink>
          </w:p>
        </w:tc>
        <w:tc>
          <w:tcPr>
            <w:tcW w:w="958" w:type="dxa"/>
          </w:tcPr>
          <w:p w14:paraId="5545C09D" w14:textId="77777777" w:rsidR="005D55E8" w:rsidRPr="005D55E8" w:rsidRDefault="00627ADF" w:rsidP="005D55E8">
            <w:pPr>
              <w:rPr>
                <w:rFonts w:eastAsia="Cambria" w:cs="Times New Roman"/>
              </w:rPr>
            </w:pPr>
            <w:hyperlink r:id="rId41">
              <w:r w:rsidR="005D55E8" w:rsidRPr="005D55E8">
                <w:rPr>
                  <w:rFonts w:eastAsia="Cambria" w:cs="Times New Roman"/>
                  <w:color w:val="4F81BD"/>
                </w:rPr>
                <w:t>35.</w:t>
              </w:r>
              <w:r w:rsidR="005D55E8" w:rsidRPr="005D55E8">
                <w:rPr>
                  <w:rFonts w:eastAsia="Cambria" w:cs="Times New Roman"/>
                  <w:b/>
                  <w:color w:val="4F81BD"/>
                </w:rPr>
                <w:t>C</w:t>
              </w:r>
            </w:hyperlink>
          </w:p>
        </w:tc>
        <w:tc>
          <w:tcPr>
            <w:tcW w:w="958" w:type="dxa"/>
          </w:tcPr>
          <w:p w14:paraId="6FFB3421" w14:textId="77777777" w:rsidR="005D55E8" w:rsidRPr="005D55E8" w:rsidRDefault="00627ADF" w:rsidP="005D55E8">
            <w:pPr>
              <w:rPr>
                <w:rFonts w:eastAsia="Cambria" w:cs="Times New Roman"/>
              </w:rPr>
            </w:pPr>
            <w:hyperlink r:id="rId42">
              <w:r w:rsidR="005D55E8" w:rsidRPr="005D55E8">
                <w:rPr>
                  <w:rFonts w:eastAsia="Cambria" w:cs="Times New Roman"/>
                  <w:color w:val="4F81BD"/>
                </w:rPr>
                <w:t>36.</w:t>
              </w:r>
              <w:r w:rsidR="005D55E8" w:rsidRPr="005D55E8">
                <w:rPr>
                  <w:rFonts w:eastAsia="Cambria" w:cs="Times New Roman"/>
                  <w:b/>
                  <w:color w:val="4F81BD"/>
                </w:rPr>
                <w:t>B</w:t>
              </w:r>
            </w:hyperlink>
          </w:p>
        </w:tc>
        <w:tc>
          <w:tcPr>
            <w:tcW w:w="958" w:type="dxa"/>
          </w:tcPr>
          <w:p w14:paraId="130BC1D0" w14:textId="77777777" w:rsidR="005D55E8" w:rsidRPr="005D55E8" w:rsidRDefault="00627ADF" w:rsidP="005D55E8">
            <w:pPr>
              <w:rPr>
                <w:rFonts w:eastAsia="Cambria" w:cs="Times New Roman"/>
              </w:rPr>
            </w:pPr>
            <w:hyperlink r:id="rId43">
              <w:r w:rsidR="005D55E8" w:rsidRPr="005D55E8">
                <w:rPr>
                  <w:rFonts w:eastAsia="Cambria" w:cs="Times New Roman"/>
                  <w:color w:val="4F81BD"/>
                </w:rPr>
                <w:t>37.</w:t>
              </w:r>
              <w:r w:rsidR="005D55E8" w:rsidRPr="005D55E8">
                <w:rPr>
                  <w:rFonts w:eastAsia="Cambria" w:cs="Times New Roman"/>
                  <w:b/>
                  <w:color w:val="4F81BD"/>
                </w:rPr>
                <w:t>A</w:t>
              </w:r>
            </w:hyperlink>
          </w:p>
        </w:tc>
        <w:tc>
          <w:tcPr>
            <w:tcW w:w="958" w:type="dxa"/>
          </w:tcPr>
          <w:p w14:paraId="45170AB9" w14:textId="77777777" w:rsidR="005D55E8" w:rsidRPr="005D55E8" w:rsidRDefault="00627ADF" w:rsidP="005D55E8">
            <w:pPr>
              <w:rPr>
                <w:rFonts w:eastAsia="Cambria" w:cs="Times New Roman"/>
              </w:rPr>
            </w:pPr>
            <w:hyperlink r:id="rId44">
              <w:r w:rsidR="005D55E8" w:rsidRPr="005D55E8">
                <w:rPr>
                  <w:rFonts w:eastAsia="Cambria" w:cs="Times New Roman"/>
                  <w:color w:val="4F81BD"/>
                </w:rPr>
                <w:t>38.</w:t>
              </w:r>
              <w:r w:rsidR="005D55E8" w:rsidRPr="005D55E8">
                <w:rPr>
                  <w:rFonts w:eastAsia="Cambria" w:cs="Times New Roman"/>
                  <w:b/>
                  <w:color w:val="4F81BD"/>
                </w:rPr>
                <w:t>D</w:t>
              </w:r>
            </w:hyperlink>
          </w:p>
        </w:tc>
        <w:tc>
          <w:tcPr>
            <w:tcW w:w="958" w:type="dxa"/>
          </w:tcPr>
          <w:p w14:paraId="200343F6" w14:textId="77777777" w:rsidR="005D55E8" w:rsidRPr="005D55E8" w:rsidRDefault="00627ADF" w:rsidP="005D55E8">
            <w:pPr>
              <w:rPr>
                <w:rFonts w:eastAsia="Cambria" w:cs="Times New Roman"/>
              </w:rPr>
            </w:pPr>
            <w:hyperlink r:id="rId45">
              <w:r w:rsidR="005D55E8" w:rsidRPr="005D55E8">
                <w:rPr>
                  <w:rFonts w:eastAsia="Cambria" w:cs="Times New Roman"/>
                  <w:color w:val="4F81BD"/>
                </w:rPr>
                <w:t>39.</w:t>
              </w:r>
              <w:r w:rsidR="005D55E8" w:rsidRPr="005D55E8">
                <w:rPr>
                  <w:rFonts w:eastAsia="Cambria" w:cs="Times New Roman"/>
                  <w:b/>
                  <w:color w:val="4F81BD"/>
                </w:rPr>
                <w:t>B</w:t>
              </w:r>
            </w:hyperlink>
          </w:p>
        </w:tc>
        <w:tc>
          <w:tcPr>
            <w:tcW w:w="958" w:type="dxa"/>
          </w:tcPr>
          <w:p w14:paraId="3852E54C" w14:textId="77777777" w:rsidR="005D55E8" w:rsidRPr="005D55E8" w:rsidRDefault="00627ADF" w:rsidP="005D55E8">
            <w:pPr>
              <w:rPr>
                <w:rFonts w:eastAsia="Cambria" w:cs="Times New Roman"/>
              </w:rPr>
            </w:pPr>
            <w:hyperlink r:id="rId46">
              <w:r w:rsidR="005D55E8" w:rsidRPr="005D55E8">
                <w:rPr>
                  <w:rFonts w:eastAsia="Cambria" w:cs="Times New Roman"/>
                  <w:color w:val="4F81BD"/>
                </w:rPr>
                <w:t>40.</w:t>
              </w:r>
              <w:r w:rsidR="005D55E8" w:rsidRPr="005D55E8">
                <w:rPr>
                  <w:rFonts w:eastAsia="Cambria" w:cs="Times New Roman"/>
                  <w:b/>
                  <w:color w:val="4F81BD"/>
                </w:rPr>
                <w:t>A</w:t>
              </w:r>
            </w:hyperlink>
          </w:p>
        </w:tc>
      </w:tr>
      <w:tr w:rsidR="005D55E8" w:rsidRPr="005D55E8" w14:paraId="14FED9C3" w14:textId="77777777" w:rsidTr="00850905">
        <w:tc>
          <w:tcPr>
            <w:tcW w:w="957" w:type="dxa"/>
          </w:tcPr>
          <w:p w14:paraId="50E4FD2F" w14:textId="77777777" w:rsidR="005D55E8" w:rsidRPr="005D55E8" w:rsidRDefault="00627ADF" w:rsidP="005D55E8">
            <w:pPr>
              <w:rPr>
                <w:rFonts w:eastAsia="Cambria" w:cs="Times New Roman"/>
              </w:rPr>
            </w:pPr>
            <w:hyperlink r:id="rId47">
              <w:r w:rsidR="005D55E8" w:rsidRPr="005D55E8">
                <w:rPr>
                  <w:rFonts w:eastAsia="Cambria" w:cs="Times New Roman"/>
                  <w:color w:val="4F81BD"/>
                </w:rPr>
                <w:t>41.</w:t>
              </w:r>
              <w:r w:rsidR="005D55E8" w:rsidRPr="005D55E8">
                <w:rPr>
                  <w:rFonts w:eastAsia="Cambria" w:cs="Times New Roman"/>
                  <w:b/>
                  <w:color w:val="4F81BD"/>
                </w:rPr>
                <w:t>C</w:t>
              </w:r>
            </w:hyperlink>
          </w:p>
        </w:tc>
        <w:tc>
          <w:tcPr>
            <w:tcW w:w="957" w:type="dxa"/>
          </w:tcPr>
          <w:p w14:paraId="7BD1DBEC" w14:textId="77777777" w:rsidR="005D55E8" w:rsidRPr="005D55E8" w:rsidRDefault="00627ADF" w:rsidP="005D55E8">
            <w:pPr>
              <w:rPr>
                <w:rFonts w:eastAsia="Cambria" w:cs="Times New Roman"/>
              </w:rPr>
            </w:pPr>
            <w:hyperlink r:id="rId48">
              <w:r w:rsidR="005D55E8" w:rsidRPr="005D55E8">
                <w:rPr>
                  <w:rFonts w:eastAsia="Cambria" w:cs="Times New Roman"/>
                  <w:color w:val="4F81BD"/>
                </w:rPr>
                <w:t>42.</w:t>
              </w:r>
              <w:r w:rsidR="005D55E8" w:rsidRPr="005D55E8">
                <w:rPr>
                  <w:rFonts w:eastAsia="Cambria" w:cs="Times New Roman"/>
                  <w:b/>
                  <w:color w:val="4F81BD"/>
                </w:rPr>
                <w:t>C</w:t>
              </w:r>
            </w:hyperlink>
          </w:p>
        </w:tc>
        <w:tc>
          <w:tcPr>
            <w:tcW w:w="957" w:type="dxa"/>
          </w:tcPr>
          <w:p w14:paraId="3CEEE37F" w14:textId="77777777" w:rsidR="005D55E8" w:rsidRPr="005D55E8" w:rsidRDefault="00627ADF" w:rsidP="005D55E8">
            <w:pPr>
              <w:rPr>
                <w:rFonts w:eastAsia="Cambria" w:cs="Times New Roman"/>
              </w:rPr>
            </w:pPr>
            <w:hyperlink r:id="rId49">
              <w:r w:rsidR="005D55E8" w:rsidRPr="005D55E8">
                <w:rPr>
                  <w:rFonts w:eastAsia="Cambria" w:cs="Times New Roman"/>
                  <w:color w:val="4F81BD"/>
                </w:rPr>
                <w:t>43.</w:t>
              </w:r>
              <w:r w:rsidR="005D55E8" w:rsidRPr="005D55E8">
                <w:rPr>
                  <w:rFonts w:eastAsia="Cambria" w:cs="Times New Roman"/>
                  <w:b/>
                  <w:color w:val="4F81BD"/>
                </w:rPr>
                <w:t>C</w:t>
              </w:r>
            </w:hyperlink>
          </w:p>
        </w:tc>
        <w:tc>
          <w:tcPr>
            <w:tcW w:w="957" w:type="dxa"/>
          </w:tcPr>
          <w:p w14:paraId="339A553B" w14:textId="77777777" w:rsidR="005D55E8" w:rsidRPr="005D55E8" w:rsidRDefault="00627ADF" w:rsidP="005D55E8">
            <w:pPr>
              <w:rPr>
                <w:rFonts w:eastAsia="Cambria" w:cs="Times New Roman"/>
              </w:rPr>
            </w:pPr>
            <w:hyperlink r:id="rId50">
              <w:r w:rsidR="005D55E8" w:rsidRPr="005D55E8">
                <w:rPr>
                  <w:rFonts w:eastAsia="Cambria" w:cs="Times New Roman"/>
                  <w:color w:val="4F81BD"/>
                </w:rPr>
                <w:t>44.</w:t>
              </w:r>
              <w:r w:rsidR="005D55E8" w:rsidRPr="005D55E8">
                <w:rPr>
                  <w:rFonts w:eastAsia="Cambria" w:cs="Times New Roman"/>
                  <w:b/>
                  <w:color w:val="4F81BD"/>
                </w:rPr>
                <w:t>C</w:t>
              </w:r>
            </w:hyperlink>
          </w:p>
        </w:tc>
        <w:tc>
          <w:tcPr>
            <w:tcW w:w="958" w:type="dxa"/>
          </w:tcPr>
          <w:p w14:paraId="42C486F5" w14:textId="77777777" w:rsidR="005D55E8" w:rsidRPr="005D55E8" w:rsidRDefault="00627ADF" w:rsidP="005D55E8">
            <w:pPr>
              <w:rPr>
                <w:rFonts w:eastAsia="Cambria" w:cs="Times New Roman"/>
              </w:rPr>
            </w:pPr>
            <w:hyperlink r:id="rId51">
              <w:r w:rsidR="005D55E8" w:rsidRPr="005D55E8">
                <w:rPr>
                  <w:rFonts w:eastAsia="Cambria" w:cs="Times New Roman"/>
                  <w:color w:val="4F81BD"/>
                </w:rPr>
                <w:t>45.</w:t>
              </w:r>
              <w:r w:rsidR="005D55E8" w:rsidRPr="005D55E8">
                <w:rPr>
                  <w:rFonts w:eastAsia="Cambria" w:cs="Times New Roman"/>
                  <w:b/>
                  <w:color w:val="4F81BD"/>
                </w:rPr>
                <w:t>B</w:t>
              </w:r>
            </w:hyperlink>
          </w:p>
        </w:tc>
        <w:tc>
          <w:tcPr>
            <w:tcW w:w="958" w:type="dxa"/>
          </w:tcPr>
          <w:p w14:paraId="087A4CA2" w14:textId="77777777" w:rsidR="005D55E8" w:rsidRPr="005D55E8" w:rsidRDefault="00627ADF" w:rsidP="005D55E8">
            <w:pPr>
              <w:rPr>
                <w:rFonts w:eastAsia="Cambria" w:cs="Times New Roman"/>
              </w:rPr>
            </w:pPr>
            <w:hyperlink r:id="rId52">
              <w:r w:rsidR="005D55E8" w:rsidRPr="005D55E8">
                <w:rPr>
                  <w:rFonts w:eastAsia="Cambria" w:cs="Times New Roman"/>
                  <w:color w:val="4F81BD"/>
                </w:rPr>
                <w:t>46.</w:t>
              </w:r>
              <w:r w:rsidR="005D55E8" w:rsidRPr="005D55E8">
                <w:rPr>
                  <w:rFonts w:eastAsia="Cambria" w:cs="Times New Roman"/>
                  <w:b/>
                  <w:color w:val="4F81BD"/>
                </w:rPr>
                <w:t>C</w:t>
              </w:r>
            </w:hyperlink>
          </w:p>
        </w:tc>
        <w:tc>
          <w:tcPr>
            <w:tcW w:w="958" w:type="dxa"/>
          </w:tcPr>
          <w:p w14:paraId="56DA9E58" w14:textId="77777777" w:rsidR="005D55E8" w:rsidRPr="005D55E8" w:rsidRDefault="00627ADF" w:rsidP="005D55E8">
            <w:pPr>
              <w:rPr>
                <w:rFonts w:eastAsia="Cambria" w:cs="Times New Roman"/>
              </w:rPr>
            </w:pPr>
            <w:hyperlink r:id="rId53">
              <w:r w:rsidR="005D55E8" w:rsidRPr="005D55E8">
                <w:rPr>
                  <w:rFonts w:eastAsia="Cambria" w:cs="Times New Roman"/>
                  <w:color w:val="4F81BD"/>
                </w:rPr>
                <w:t>47.</w:t>
              </w:r>
              <w:r w:rsidR="005D55E8" w:rsidRPr="005D55E8">
                <w:rPr>
                  <w:rFonts w:eastAsia="Cambria" w:cs="Times New Roman"/>
                  <w:b/>
                  <w:color w:val="4F81BD"/>
                </w:rPr>
                <w:t>D</w:t>
              </w:r>
            </w:hyperlink>
          </w:p>
        </w:tc>
        <w:tc>
          <w:tcPr>
            <w:tcW w:w="958" w:type="dxa"/>
          </w:tcPr>
          <w:p w14:paraId="1BF9785A" w14:textId="77777777" w:rsidR="005D55E8" w:rsidRPr="005D55E8" w:rsidRDefault="00627ADF" w:rsidP="005D55E8">
            <w:pPr>
              <w:rPr>
                <w:rFonts w:eastAsia="Cambria" w:cs="Times New Roman"/>
              </w:rPr>
            </w:pPr>
            <w:hyperlink r:id="rId54">
              <w:r w:rsidR="005D55E8" w:rsidRPr="005D55E8">
                <w:rPr>
                  <w:rFonts w:eastAsia="Cambria" w:cs="Times New Roman"/>
                  <w:color w:val="4F81BD"/>
                </w:rPr>
                <w:t>48.</w:t>
              </w:r>
              <w:r w:rsidR="005D55E8" w:rsidRPr="005D55E8">
                <w:rPr>
                  <w:rFonts w:eastAsia="Cambria" w:cs="Times New Roman"/>
                  <w:b/>
                  <w:color w:val="4F81BD"/>
                </w:rPr>
                <w:t>A</w:t>
              </w:r>
            </w:hyperlink>
          </w:p>
        </w:tc>
        <w:tc>
          <w:tcPr>
            <w:tcW w:w="958" w:type="dxa"/>
          </w:tcPr>
          <w:p w14:paraId="4C8ADB21" w14:textId="77777777" w:rsidR="005D55E8" w:rsidRPr="005D55E8" w:rsidRDefault="00627ADF" w:rsidP="005D55E8">
            <w:pPr>
              <w:rPr>
                <w:rFonts w:eastAsia="Cambria" w:cs="Times New Roman"/>
              </w:rPr>
            </w:pPr>
            <w:hyperlink r:id="rId55">
              <w:r w:rsidR="005D55E8" w:rsidRPr="005D55E8">
                <w:rPr>
                  <w:rFonts w:eastAsia="Cambria" w:cs="Times New Roman"/>
                  <w:color w:val="4F81BD"/>
                </w:rPr>
                <w:t>49.</w:t>
              </w:r>
              <w:r w:rsidR="005D55E8" w:rsidRPr="005D55E8">
                <w:rPr>
                  <w:rFonts w:eastAsia="Cambria" w:cs="Times New Roman"/>
                  <w:b/>
                  <w:color w:val="4F81BD"/>
                </w:rPr>
                <w:t>A</w:t>
              </w:r>
            </w:hyperlink>
          </w:p>
        </w:tc>
        <w:tc>
          <w:tcPr>
            <w:tcW w:w="958" w:type="dxa"/>
          </w:tcPr>
          <w:p w14:paraId="060550F1" w14:textId="77777777" w:rsidR="005D55E8" w:rsidRPr="005D55E8" w:rsidRDefault="00627ADF" w:rsidP="005D55E8">
            <w:pPr>
              <w:rPr>
                <w:rFonts w:eastAsia="Cambria" w:cs="Times New Roman"/>
              </w:rPr>
            </w:pPr>
            <w:hyperlink r:id="rId56">
              <w:r w:rsidR="005D55E8" w:rsidRPr="005D55E8">
                <w:rPr>
                  <w:rFonts w:eastAsia="Cambria" w:cs="Times New Roman"/>
                  <w:color w:val="4F81BD"/>
                </w:rPr>
                <w:t>50.</w:t>
              </w:r>
              <w:r w:rsidR="005D55E8" w:rsidRPr="005D55E8">
                <w:rPr>
                  <w:rFonts w:eastAsia="Cambria" w:cs="Times New Roman"/>
                  <w:b/>
                  <w:color w:val="4F81BD"/>
                </w:rPr>
                <w:t>C</w:t>
              </w:r>
            </w:hyperlink>
          </w:p>
        </w:tc>
      </w:tr>
    </w:tbl>
    <w:p w14:paraId="0FF4C7C3" w14:textId="77777777" w:rsidR="005D55E8" w:rsidRPr="005D55E8" w:rsidRDefault="005D55E8" w:rsidP="005D55E8">
      <w:pPr>
        <w:rPr>
          <w:rFonts w:eastAsia="Cambria" w:cs="Times New Roman"/>
          <w:b/>
          <w:szCs w:val="24"/>
        </w:rPr>
      </w:pPr>
    </w:p>
    <w:p w14:paraId="3CA046FA" w14:textId="77777777" w:rsidR="005D55E8" w:rsidRPr="005D55E8" w:rsidRDefault="005D55E8" w:rsidP="005D55E8">
      <w:pPr>
        <w:rPr>
          <w:rFonts w:eastAsia="Cambria" w:cs="Times New Roman"/>
          <w:szCs w:val="24"/>
        </w:rPr>
      </w:pPr>
      <w:r w:rsidRPr="005D55E8">
        <w:rPr>
          <w:rFonts w:eastAsia="Cambria" w:cs="Times New Roman"/>
          <w:b/>
          <w:szCs w:val="24"/>
        </w:rPr>
        <w:t>Câu 1</w:t>
      </w:r>
      <w:r w:rsidRPr="005D55E8">
        <w:rPr>
          <w:rFonts w:eastAsia="Cambria" w:cs="Times New Roman"/>
          <w:szCs w:val="24"/>
        </w:rPr>
        <w:t xml:space="preserve"> </w:t>
      </w:r>
    </w:p>
    <w:p w14:paraId="6BCFB511"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1A623B9F" w14:textId="77777777" w:rsidR="005D55E8" w:rsidRPr="005D55E8" w:rsidRDefault="005D55E8" w:rsidP="005D55E8">
      <w:pPr>
        <w:rPr>
          <w:rFonts w:eastAsia="Cambria" w:cs="Times New Roman"/>
          <w:szCs w:val="24"/>
        </w:rPr>
      </w:pPr>
      <w:r w:rsidRPr="005D55E8">
        <w:rPr>
          <w:rFonts w:eastAsia="Cambria" w:cs="Times New Roman"/>
          <w:b/>
          <w:szCs w:val="24"/>
        </w:rPr>
        <w:t>A.</w:t>
      </w:r>
      <w:r w:rsidRPr="005D55E8">
        <w:rPr>
          <w:rFonts w:eastAsia="Cambria" w:cs="Times New Roman"/>
          <w:szCs w:val="24"/>
        </w:rPr>
        <w:t xml:space="preserve"> recipe /ˈresəpi/(n): công thức làm món ăn </w:t>
      </w:r>
    </w:p>
    <w:p w14:paraId="4596128F"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đầu tiên.</w:t>
      </w:r>
    </w:p>
    <w:p w14:paraId="2952E2F3" w14:textId="77777777" w:rsidR="005D55E8" w:rsidRPr="005D55E8" w:rsidRDefault="005D55E8" w:rsidP="005D55E8">
      <w:pPr>
        <w:rPr>
          <w:rFonts w:eastAsia="Cambria" w:cs="Times New Roman"/>
          <w:szCs w:val="24"/>
        </w:rPr>
      </w:pPr>
      <w:r w:rsidRPr="005D55E8">
        <w:rPr>
          <w:rFonts w:eastAsia="Cambria" w:cs="Times New Roman"/>
          <w:szCs w:val="24"/>
        </w:rPr>
        <w:t>Vì theo quy tắc nếu tất cả các âm mà ngắn hết thì trọng âm rơi vào âm tiết đầu.</w:t>
      </w:r>
      <w:r w:rsidRPr="005D55E8">
        <w:rPr>
          <w:rFonts w:eastAsia="Cambria" w:cs="Times New Roman"/>
          <w:szCs w:val="24"/>
        </w:rPr>
        <w:br/>
      </w:r>
      <w:r w:rsidRPr="005D55E8">
        <w:rPr>
          <w:rFonts w:eastAsia="Cambria" w:cs="Times New Roman"/>
          <w:b/>
          <w:szCs w:val="24"/>
        </w:rPr>
        <w:t>B.</w:t>
      </w:r>
      <w:r w:rsidRPr="005D55E8">
        <w:rPr>
          <w:rFonts w:eastAsia="Cambria" w:cs="Times New Roman"/>
          <w:szCs w:val="24"/>
        </w:rPr>
        <w:t xml:space="preserve"> candidate /ˈkændɪdət/(n): ứng cử viên </w:t>
      </w:r>
    </w:p>
    <w:p w14:paraId="6BD94670"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đầu tiên.</w:t>
      </w:r>
    </w:p>
    <w:p w14:paraId="09701F71" w14:textId="77777777" w:rsidR="005D55E8" w:rsidRPr="005D55E8" w:rsidRDefault="005D55E8" w:rsidP="005D55E8">
      <w:pPr>
        <w:rPr>
          <w:rFonts w:eastAsia="Cambria" w:cs="Times New Roman"/>
          <w:szCs w:val="24"/>
        </w:rPr>
      </w:pPr>
      <w:r w:rsidRPr="005D55E8">
        <w:rPr>
          <w:rFonts w:eastAsia="Cambria" w:cs="Times New Roman"/>
          <w:szCs w:val="24"/>
        </w:rPr>
        <w:t>Vì theo quy tắc đuôi –ate làm trọng âm dịch chuyển ba âm tính từ cuối lên.</w:t>
      </w:r>
      <w:r w:rsidRPr="005D55E8">
        <w:rPr>
          <w:rFonts w:eastAsia="Cambria" w:cs="Times New Roman"/>
          <w:szCs w:val="24"/>
        </w:rPr>
        <w:br/>
      </w:r>
      <w:r w:rsidRPr="005D55E8">
        <w:rPr>
          <w:rFonts w:eastAsia="Cambria" w:cs="Times New Roman"/>
          <w:b/>
          <w:szCs w:val="24"/>
        </w:rPr>
        <w:t>C.</w:t>
      </w:r>
      <w:r w:rsidRPr="005D55E8">
        <w:rPr>
          <w:rFonts w:eastAsia="Cambria" w:cs="Times New Roman"/>
          <w:szCs w:val="24"/>
        </w:rPr>
        <w:t xml:space="preserve"> instrument /ˈɪnstrəmənt/(n): công cụ (từ này có trọng âm rơi vào âm tiết đầu tiên.</w:t>
      </w:r>
    </w:p>
    <w:p w14:paraId="2D72E2FB" w14:textId="77777777" w:rsidR="005D55E8" w:rsidRPr="005D55E8" w:rsidRDefault="005D55E8" w:rsidP="005D55E8">
      <w:pPr>
        <w:rPr>
          <w:rFonts w:eastAsia="Cambria" w:cs="Times New Roman"/>
          <w:szCs w:val="24"/>
        </w:rPr>
      </w:pPr>
      <w:r w:rsidRPr="005D55E8">
        <w:rPr>
          <w:rFonts w:eastAsia="Cambria" w:cs="Times New Roman"/>
          <w:szCs w:val="24"/>
        </w:rPr>
        <w:t>Vì theo quy tắc đuôi –ment không ảnh hưởng đến trọng âm của từ và trọng âm không rơi vào âm /ə/.)</w:t>
      </w:r>
      <w:r w:rsidRPr="005D55E8">
        <w:rPr>
          <w:rFonts w:eastAsia="Cambria" w:cs="Times New Roman"/>
          <w:szCs w:val="24"/>
        </w:rPr>
        <w:br/>
      </w:r>
      <w:r w:rsidRPr="005D55E8">
        <w:rPr>
          <w:rFonts w:eastAsia="Cambria" w:cs="Times New Roman"/>
          <w:b/>
          <w:szCs w:val="24"/>
        </w:rPr>
        <w:t>D.</w:t>
      </w:r>
      <w:r w:rsidRPr="005D55E8">
        <w:rPr>
          <w:rFonts w:eastAsia="Cambria" w:cs="Times New Roman"/>
          <w:szCs w:val="24"/>
        </w:rPr>
        <w:t xml:space="preserve"> commitment /kəˈmɪtmənt/:(n): cam kết, tận tụy (từ này có trọng âm rơi vào âm tiết thứ hai.</w:t>
      </w:r>
    </w:p>
    <w:p w14:paraId="2B7A821D" w14:textId="77777777" w:rsidR="005D55E8" w:rsidRPr="005D55E8" w:rsidRDefault="005D55E8" w:rsidP="005D55E8">
      <w:pPr>
        <w:ind w:right="4"/>
        <w:rPr>
          <w:rFonts w:eastAsia="Cambria" w:cs="Times New Roman"/>
          <w:szCs w:val="24"/>
        </w:rPr>
      </w:pPr>
      <w:r w:rsidRPr="005D55E8">
        <w:rPr>
          <w:rFonts w:eastAsia="Cambria" w:cs="Times New Roman"/>
          <w:szCs w:val="24"/>
        </w:rPr>
        <w:t>Vì theo quy tắc đuôi –ment không ảnh hưởng đến trọng âm của từ và trọng âm không rơi vào âm /ə/.)</w:t>
      </w:r>
      <w:r w:rsidRPr="005D55E8">
        <w:rPr>
          <w:rFonts w:eastAsia="Cambria" w:cs="Times New Roman"/>
          <w:szCs w:val="24"/>
        </w:rPr>
        <w:br/>
        <w:t>=&gt; Đáp án D có trọng âm rơi vào âm tiết thứ hai, các phương án còn lại có trọng âm rơi vào âm tiết thứ nhất.</w:t>
      </w:r>
      <w:r w:rsidRPr="005D55E8">
        <w:rPr>
          <w:rFonts w:eastAsia="Cambria" w:cs="Times New Roman"/>
          <w:szCs w:val="24"/>
        </w:rPr>
        <w:br/>
      </w:r>
    </w:p>
    <w:p w14:paraId="15DE5E97" w14:textId="77777777" w:rsidR="005D55E8" w:rsidRPr="005D55E8" w:rsidRDefault="005D55E8" w:rsidP="005D55E8">
      <w:pPr>
        <w:rPr>
          <w:rFonts w:eastAsia="Cambria" w:cs="Times New Roman"/>
          <w:szCs w:val="24"/>
        </w:rPr>
      </w:pPr>
      <w:r w:rsidRPr="005D55E8">
        <w:rPr>
          <w:rFonts w:eastAsia="Cambria" w:cs="Times New Roman"/>
          <w:b/>
          <w:szCs w:val="24"/>
        </w:rPr>
        <w:t>Câu 2</w:t>
      </w:r>
      <w:r w:rsidRPr="005D55E8">
        <w:rPr>
          <w:rFonts w:eastAsia="Cambria" w:cs="Times New Roman"/>
          <w:szCs w:val="24"/>
        </w:rPr>
        <w:t xml:space="preserve"> </w:t>
      </w:r>
    </w:p>
    <w:p w14:paraId="0EDF8859"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307E685E" w14:textId="77777777" w:rsidR="005D55E8" w:rsidRPr="005D55E8" w:rsidRDefault="005D55E8" w:rsidP="005D55E8">
      <w:pPr>
        <w:rPr>
          <w:rFonts w:eastAsia="Cambria" w:cs="Times New Roman"/>
          <w:szCs w:val="24"/>
        </w:rPr>
      </w:pPr>
      <w:r w:rsidRPr="005D55E8">
        <w:rPr>
          <w:rFonts w:eastAsia="Cambria" w:cs="Times New Roman"/>
          <w:szCs w:val="24"/>
        </w:rPr>
        <w:t>A. conceal /kənˈsiːl/(v): che giấu (từ này có trọng âm rơi vào âm tiết thứ hai.</w:t>
      </w:r>
    </w:p>
    <w:p w14:paraId="7C76B42A" w14:textId="77777777" w:rsidR="005D55E8" w:rsidRPr="005D55E8" w:rsidRDefault="005D55E8" w:rsidP="005D55E8">
      <w:pPr>
        <w:rPr>
          <w:rFonts w:eastAsia="Cambria" w:cs="Times New Roman"/>
          <w:szCs w:val="24"/>
        </w:rPr>
      </w:pPr>
      <w:r w:rsidRPr="005D55E8">
        <w:rPr>
          <w:rFonts w:eastAsia="Cambria" w:cs="Times New Roman"/>
          <w:szCs w:val="24"/>
        </w:rPr>
        <w:t>Vì theo quy tắc trọng âm không rơi vào âm /ə/ và trọng âm ưu tiên rơi vào nguyên âm dài /i:/.)</w:t>
      </w:r>
      <w:r w:rsidRPr="005D55E8">
        <w:rPr>
          <w:rFonts w:eastAsia="Cambria" w:cs="Times New Roman"/>
          <w:szCs w:val="24"/>
        </w:rPr>
        <w:br/>
        <w:t>B. contain /kənˈteɪn/(v): chứa đựng (từ này có trọng âm rơi vào âm tiết thứ hai.</w:t>
      </w:r>
    </w:p>
    <w:p w14:paraId="70EA9D2D" w14:textId="77777777" w:rsidR="005D55E8" w:rsidRPr="005D55E8" w:rsidRDefault="005D55E8" w:rsidP="005D55E8">
      <w:pPr>
        <w:rPr>
          <w:rFonts w:eastAsia="Cambria" w:cs="Times New Roman"/>
          <w:szCs w:val="24"/>
        </w:rPr>
      </w:pPr>
      <w:r w:rsidRPr="005D55E8">
        <w:rPr>
          <w:rFonts w:eastAsia="Cambria" w:cs="Times New Roman"/>
          <w:szCs w:val="24"/>
        </w:rPr>
        <w:t>Vì theo quy tắc trọng âm không rơi vào âm /ə/ và trọng âm ưu tiên rơi vào nguyên âm đôi /ei/.)</w:t>
      </w:r>
      <w:r w:rsidRPr="005D55E8">
        <w:rPr>
          <w:rFonts w:eastAsia="Cambria" w:cs="Times New Roman"/>
          <w:szCs w:val="24"/>
        </w:rPr>
        <w:br/>
        <w:t>C. conserve /kənˈsɜːv/(v): bảo tồn (từ này có trọng âm rơi vào âm tiết thứ hai.</w:t>
      </w:r>
    </w:p>
    <w:p w14:paraId="739CB32B" w14:textId="77777777" w:rsidR="005D55E8" w:rsidRPr="005D55E8" w:rsidRDefault="005D55E8" w:rsidP="005D55E8">
      <w:pPr>
        <w:rPr>
          <w:rFonts w:eastAsia="Cambria" w:cs="Times New Roman"/>
          <w:szCs w:val="24"/>
        </w:rPr>
      </w:pPr>
      <w:r w:rsidRPr="005D55E8">
        <w:rPr>
          <w:rFonts w:eastAsia="Cambria" w:cs="Times New Roman"/>
          <w:szCs w:val="24"/>
        </w:rPr>
        <w:t>Vì theo quy tắc trọng âm không rơi vào âm /ə/ và trọng âm ưu tiên rơi vào nguyên âm dài /ɜ:/.)</w:t>
      </w:r>
      <w:r w:rsidRPr="005D55E8">
        <w:rPr>
          <w:rFonts w:eastAsia="Cambria" w:cs="Times New Roman"/>
          <w:szCs w:val="24"/>
        </w:rPr>
        <w:br/>
        <w:t>D. conquer /ˈkɒŋkə(r)/(v): chinh phục (từ này có trọng âm rơi vào âm tiết đầu.</w:t>
      </w:r>
    </w:p>
    <w:p w14:paraId="5D926125" w14:textId="77777777" w:rsidR="005D55E8" w:rsidRPr="005D55E8" w:rsidRDefault="005D55E8" w:rsidP="005D55E8">
      <w:pPr>
        <w:rPr>
          <w:rFonts w:eastAsia="Cambria" w:cs="Times New Roman"/>
          <w:szCs w:val="24"/>
        </w:rPr>
      </w:pPr>
      <w:r w:rsidRPr="005D55E8">
        <w:rPr>
          <w:rFonts w:eastAsia="Cambria" w:cs="Times New Roman"/>
          <w:szCs w:val="24"/>
        </w:rPr>
        <w:t>Vì theo quy tắc trọng âm không rơi vào âm /ə/.)</w:t>
      </w:r>
      <w:r w:rsidRPr="005D55E8">
        <w:rPr>
          <w:rFonts w:eastAsia="Cambria" w:cs="Times New Roman"/>
          <w:szCs w:val="24"/>
        </w:rPr>
        <w:br/>
        <w:t>Đáp án D có trọng âm rơi vào âm tiết thứ nhất, các phương án còn lại có trọng âm rơi vào âm tiết thứ hai.</w:t>
      </w:r>
    </w:p>
    <w:p w14:paraId="53A5B144" w14:textId="77777777" w:rsidR="005D55E8" w:rsidRPr="005D55E8" w:rsidRDefault="005D55E8" w:rsidP="005D55E8">
      <w:pPr>
        <w:rPr>
          <w:rFonts w:eastAsia="Cambria" w:cs="Times New Roman"/>
          <w:b/>
          <w:szCs w:val="24"/>
        </w:rPr>
      </w:pPr>
    </w:p>
    <w:p w14:paraId="168E5BF7" w14:textId="77777777" w:rsidR="005D55E8" w:rsidRPr="005D55E8" w:rsidRDefault="005D55E8" w:rsidP="005D55E8">
      <w:pPr>
        <w:rPr>
          <w:rFonts w:eastAsia="Cambria" w:cs="Times New Roman"/>
          <w:szCs w:val="24"/>
        </w:rPr>
      </w:pPr>
      <w:r w:rsidRPr="005D55E8">
        <w:rPr>
          <w:rFonts w:eastAsia="Cambria" w:cs="Times New Roman"/>
          <w:b/>
          <w:szCs w:val="24"/>
        </w:rPr>
        <w:t>Câu 3</w:t>
      </w:r>
      <w:r w:rsidRPr="005D55E8">
        <w:rPr>
          <w:rFonts w:eastAsia="Cambria" w:cs="Times New Roman"/>
          <w:szCs w:val="24"/>
        </w:rPr>
        <w:t xml:space="preserve"> </w:t>
      </w:r>
    </w:p>
    <w:p w14:paraId="6E6AD989"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14284F90" w14:textId="77777777" w:rsidR="005D55E8" w:rsidRPr="005D55E8" w:rsidRDefault="005D55E8" w:rsidP="005D55E8">
      <w:pPr>
        <w:rPr>
          <w:rFonts w:eastAsia="Cambria" w:cs="Times New Roman"/>
          <w:szCs w:val="24"/>
        </w:rPr>
      </w:pPr>
      <w:r w:rsidRPr="005D55E8">
        <w:rPr>
          <w:rFonts w:eastAsia="Cambria" w:cs="Times New Roman"/>
          <w:szCs w:val="24"/>
        </w:rPr>
        <w:t>A. advantageous /ˌædvənˈteɪdʒəs/(a): thuận lợi (từ này có trọng âm rơi vào âm tiết thứ ba vì theo quy tắc đuôi eous làm trọng âm rơi vào trước âm đó.)</w:t>
      </w:r>
      <w:r w:rsidRPr="005D55E8">
        <w:rPr>
          <w:rFonts w:eastAsia="Cambria" w:cs="Times New Roman"/>
          <w:szCs w:val="24"/>
        </w:rPr>
        <w:br/>
        <w:t>B. oceanic /ˌəʊʃiˈænɪk/(a): đại dương (từ này có trọng âm rơi vào âm tiết thứ ba. Vì theo quy tắc đuôi -ic làm trọng âm rơi vào trước âm đó.)</w:t>
      </w:r>
      <w:r w:rsidRPr="005D55E8">
        <w:rPr>
          <w:rFonts w:eastAsia="Cambria" w:cs="Times New Roman"/>
          <w:szCs w:val="24"/>
        </w:rPr>
        <w:br/>
        <w:t>C. compulsory /kəmˈpʌlsəri/(a): bắt buộc, từ này có trọng âm rơi vào âm tiết thứ hai. Vì theo quy tắc đuôi –y làm trọng âm dịch chuyển ba âm tính từ cuối lên.)</w:t>
      </w:r>
      <w:r w:rsidRPr="005D55E8">
        <w:rPr>
          <w:rFonts w:eastAsia="Cambria" w:cs="Times New Roman"/>
          <w:szCs w:val="24"/>
        </w:rPr>
        <w:br/>
      </w:r>
      <w:r w:rsidRPr="005D55E8">
        <w:rPr>
          <w:rFonts w:eastAsia="Cambria" w:cs="Times New Roman"/>
          <w:szCs w:val="24"/>
        </w:rPr>
        <w:lastRenderedPageBreak/>
        <w:t>D. influential /ˌɪnfluˈenʃl/(a): có ảnh hưởng (từ này có trọng âm chính rơi vào âm tiết thứ ba. Vì theo quy tắc đuôi -ial làm trọng âm rơi vào trước âm đó.)</w:t>
      </w:r>
      <w:r w:rsidRPr="005D55E8">
        <w:rPr>
          <w:rFonts w:eastAsia="Cambria" w:cs="Times New Roman"/>
          <w:szCs w:val="24"/>
        </w:rPr>
        <w:br/>
        <w:t>Đáp án C có trọng âm rơi vào âm tiết thứ hai, các phương án còn lại có trọng âm rơi vào âm tiết thứ ba.</w:t>
      </w:r>
    </w:p>
    <w:p w14:paraId="69810547" w14:textId="77777777" w:rsidR="005D55E8" w:rsidRPr="005D55E8" w:rsidRDefault="005D55E8" w:rsidP="005D55E8">
      <w:pPr>
        <w:rPr>
          <w:rFonts w:eastAsia="Cambria" w:cs="Times New Roman"/>
          <w:b/>
          <w:szCs w:val="24"/>
        </w:rPr>
      </w:pPr>
    </w:p>
    <w:p w14:paraId="15B456F4" w14:textId="77777777" w:rsidR="005D55E8" w:rsidRPr="005D55E8" w:rsidRDefault="005D55E8" w:rsidP="005D55E8">
      <w:pPr>
        <w:rPr>
          <w:rFonts w:eastAsia="Cambria" w:cs="Times New Roman"/>
          <w:szCs w:val="24"/>
        </w:rPr>
      </w:pPr>
      <w:r w:rsidRPr="005D55E8">
        <w:rPr>
          <w:rFonts w:eastAsia="Cambria" w:cs="Times New Roman"/>
          <w:b/>
          <w:szCs w:val="24"/>
        </w:rPr>
        <w:t>Câu 4</w:t>
      </w:r>
      <w:r w:rsidRPr="005D55E8">
        <w:rPr>
          <w:rFonts w:eastAsia="Cambria" w:cs="Times New Roman"/>
          <w:szCs w:val="24"/>
        </w:rPr>
        <w:t xml:space="preserve"> </w:t>
      </w:r>
    </w:p>
    <w:p w14:paraId="4278802B"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23D9CDEF" w14:textId="77777777" w:rsidR="005D55E8" w:rsidRPr="005D55E8" w:rsidRDefault="005D55E8" w:rsidP="005D55E8">
      <w:pPr>
        <w:rPr>
          <w:rFonts w:eastAsia="Cambria" w:cs="Times New Roman"/>
          <w:szCs w:val="24"/>
        </w:rPr>
      </w:pPr>
      <w:r w:rsidRPr="005D55E8">
        <w:rPr>
          <w:rFonts w:eastAsia="Cambria" w:cs="Times New Roman"/>
          <w:b/>
          <w:szCs w:val="24"/>
        </w:rPr>
        <w:t>A. inflation /ɪnˈfleɪʃn/(n):</w:t>
      </w:r>
      <w:r w:rsidRPr="005D55E8">
        <w:rPr>
          <w:rFonts w:eastAsia="Cambria" w:cs="Times New Roman"/>
          <w:szCs w:val="24"/>
        </w:rPr>
        <w:t xml:space="preserve"> lạm phát (từ này có trọng âm rơi vào âm tiết thứ hai. Vì theo quy tắc đuôi –ion làm trọng âm rơi vào trước âm đó.)</w:t>
      </w:r>
    </w:p>
    <w:p w14:paraId="75BE1B45" w14:textId="77777777" w:rsidR="005D55E8" w:rsidRPr="005D55E8" w:rsidRDefault="005D55E8" w:rsidP="005D55E8">
      <w:pPr>
        <w:rPr>
          <w:rFonts w:eastAsia="Cambria" w:cs="Times New Roman"/>
          <w:iCs/>
          <w:szCs w:val="24"/>
        </w:rPr>
      </w:pPr>
      <w:r w:rsidRPr="005D55E8">
        <w:rPr>
          <w:rFonts w:eastAsia="Cambria" w:cs="Times New Roman"/>
          <w:b/>
          <w:szCs w:val="24"/>
        </w:rPr>
        <w:t>B. maximum /ˈmæksɪməm/(n)</w:t>
      </w:r>
      <w:r w:rsidRPr="005D55E8">
        <w:rPr>
          <w:rFonts w:eastAsia="Cambria" w:cs="Times New Roman"/>
          <w:szCs w:val="24"/>
        </w:rPr>
        <w:t xml:space="preserve">: tối đa </w:t>
      </w:r>
      <w:r w:rsidRPr="005D55E8">
        <w:rPr>
          <w:rFonts w:eastAsia="Cambria" w:cs="Times New Roman"/>
          <w:iCs/>
          <w:szCs w:val="24"/>
        </w:rPr>
        <w:t>(từ này có trọng âm rơi vào âm tiết đầu. Vì theo quy tắc nếu tất cả các âm mà ngắn hết thì trọng âm rơi vào âm tiết đầu.)</w:t>
      </w:r>
    </w:p>
    <w:p w14:paraId="192910EB" w14:textId="77777777" w:rsidR="005D55E8" w:rsidRPr="005D55E8" w:rsidRDefault="005D55E8" w:rsidP="005D55E8">
      <w:pPr>
        <w:rPr>
          <w:rFonts w:eastAsia="Cambria" w:cs="Times New Roman"/>
          <w:szCs w:val="24"/>
        </w:rPr>
      </w:pPr>
      <w:r w:rsidRPr="005D55E8">
        <w:rPr>
          <w:rFonts w:eastAsia="Cambria" w:cs="Times New Roman"/>
          <w:b/>
          <w:szCs w:val="24"/>
        </w:rPr>
        <w:t>C. applicant /ˈæplɪkənt/(n):</w:t>
      </w:r>
      <w:r w:rsidRPr="005D55E8">
        <w:rPr>
          <w:rFonts w:eastAsia="Cambria" w:cs="Times New Roman"/>
          <w:szCs w:val="24"/>
        </w:rPr>
        <w:t xml:space="preserve"> người nộp đơn </w:t>
      </w:r>
    </w:p>
    <w:p w14:paraId="577ABB98" w14:textId="77777777" w:rsidR="005D55E8" w:rsidRPr="005D55E8" w:rsidRDefault="005D55E8" w:rsidP="005D55E8">
      <w:pPr>
        <w:rPr>
          <w:rFonts w:eastAsia="Cambria" w:cs="Times New Roman"/>
          <w:iCs/>
          <w:szCs w:val="24"/>
        </w:rPr>
      </w:pPr>
      <w:r w:rsidRPr="005D55E8">
        <w:rPr>
          <w:rFonts w:eastAsia="Cambria" w:cs="Times New Roman"/>
          <w:iCs/>
          <w:szCs w:val="24"/>
        </w:rPr>
        <w:t>Từ này có trọng âm rơi vào âm tiết đầu. Vì theo quy tắc nếu tất cả các âm mà ngắn hết thì trọng âm rơi vào âm tiết đầu.</w:t>
      </w:r>
    </w:p>
    <w:p w14:paraId="1A7BA737" w14:textId="77777777" w:rsidR="005D55E8" w:rsidRPr="005D55E8" w:rsidRDefault="005D55E8" w:rsidP="005D55E8">
      <w:pPr>
        <w:rPr>
          <w:rFonts w:eastAsia="Cambria" w:cs="Times New Roman"/>
          <w:iCs/>
          <w:szCs w:val="24"/>
        </w:rPr>
      </w:pPr>
      <w:r w:rsidRPr="005D55E8">
        <w:rPr>
          <w:rFonts w:eastAsia="Cambria" w:cs="Times New Roman"/>
          <w:b/>
          <w:iCs/>
          <w:szCs w:val="24"/>
        </w:rPr>
        <w:t>D. character /ˈkærəktə(r)/(n)</w:t>
      </w:r>
      <w:r w:rsidRPr="005D55E8">
        <w:rPr>
          <w:rFonts w:eastAsia="Cambria" w:cs="Times New Roman"/>
          <w:iCs/>
          <w:szCs w:val="24"/>
        </w:rPr>
        <w:t xml:space="preserve">: nhân vật </w:t>
      </w:r>
    </w:p>
    <w:p w14:paraId="14CA992A" w14:textId="77777777" w:rsidR="005D55E8" w:rsidRPr="005D55E8" w:rsidRDefault="005D55E8" w:rsidP="005D55E8">
      <w:pPr>
        <w:rPr>
          <w:rFonts w:eastAsia="Cambria" w:cs="Times New Roman"/>
          <w:iCs/>
          <w:szCs w:val="24"/>
        </w:rPr>
      </w:pPr>
      <w:r w:rsidRPr="005D55E8">
        <w:rPr>
          <w:rFonts w:eastAsia="Cambria" w:cs="Times New Roman"/>
          <w:iCs/>
          <w:szCs w:val="24"/>
        </w:rPr>
        <w:t>Từ này có trọng âm rơi vào âm tiết đầu. Vì theo quy tắc nếu tất cả các âm mà ngắn hết thì trọng âm rơi vào âm tiết đầu.</w:t>
      </w:r>
    </w:p>
    <w:p w14:paraId="3B628BDE" w14:textId="77777777" w:rsidR="005D55E8" w:rsidRPr="005D55E8" w:rsidRDefault="005D55E8" w:rsidP="005D55E8">
      <w:pPr>
        <w:rPr>
          <w:rFonts w:eastAsia="Cambria" w:cs="Times New Roman"/>
          <w:szCs w:val="24"/>
        </w:rPr>
      </w:pPr>
      <w:r w:rsidRPr="005D55E8">
        <w:rPr>
          <w:rFonts w:eastAsia="Cambria" w:cs="Times New Roman"/>
          <w:szCs w:val="24"/>
        </w:rPr>
        <w:t xml:space="preserve">=&gt; </w:t>
      </w:r>
      <w:r w:rsidRPr="005D55E8">
        <w:rPr>
          <w:rFonts w:eastAsia="Cambria" w:cs="Times New Roman"/>
          <w:b/>
          <w:szCs w:val="24"/>
        </w:rPr>
        <w:t>Phương án A</w:t>
      </w:r>
      <w:r w:rsidRPr="005D55E8">
        <w:rPr>
          <w:rFonts w:eastAsia="Cambria" w:cs="Times New Roman"/>
          <w:szCs w:val="24"/>
        </w:rPr>
        <w:t xml:space="preserve"> có trọng âm rơi vào âm tiết thứ hai, các phương án còn lại có trọng âm rơi vào âm tiết thứ nhất.</w:t>
      </w:r>
    </w:p>
    <w:p w14:paraId="4E9C928C" w14:textId="77777777" w:rsidR="005D55E8" w:rsidRPr="005D55E8" w:rsidRDefault="005D55E8" w:rsidP="005D55E8">
      <w:pPr>
        <w:rPr>
          <w:rFonts w:eastAsia="Cambria" w:cs="Times New Roman"/>
          <w:b/>
          <w:szCs w:val="24"/>
        </w:rPr>
      </w:pPr>
    </w:p>
    <w:p w14:paraId="67AEE8F6" w14:textId="77777777" w:rsidR="005D55E8" w:rsidRPr="005D55E8" w:rsidRDefault="005D55E8" w:rsidP="005D55E8">
      <w:pPr>
        <w:rPr>
          <w:rFonts w:eastAsia="Cambria" w:cs="Times New Roman"/>
          <w:szCs w:val="24"/>
        </w:rPr>
      </w:pPr>
      <w:r w:rsidRPr="005D55E8">
        <w:rPr>
          <w:rFonts w:eastAsia="Cambria" w:cs="Times New Roman"/>
          <w:b/>
          <w:szCs w:val="24"/>
        </w:rPr>
        <w:t>Câu 5</w:t>
      </w:r>
      <w:r w:rsidRPr="005D55E8">
        <w:rPr>
          <w:rFonts w:eastAsia="Cambria" w:cs="Times New Roman"/>
          <w:szCs w:val="24"/>
        </w:rPr>
        <w:t xml:space="preserve"> </w:t>
      </w:r>
    </w:p>
    <w:p w14:paraId="3C2C18FB"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02C73971" w14:textId="77777777" w:rsidR="005D55E8" w:rsidRPr="005D55E8" w:rsidRDefault="005D55E8" w:rsidP="005D55E8">
      <w:pPr>
        <w:rPr>
          <w:rFonts w:eastAsia="Cambria" w:cs="Times New Roman"/>
          <w:szCs w:val="24"/>
        </w:rPr>
      </w:pPr>
      <w:r w:rsidRPr="005D55E8">
        <w:rPr>
          <w:rFonts w:eastAsia="Cambria" w:cs="Times New Roman"/>
          <w:szCs w:val="24"/>
        </w:rPr>
        <w:t xml:space="preserve">A. compulsory /kəmˈpʌlsəri/(a): bắt buộc </w:t>
      </w:r>
    </w:p>
    <w:p w14:paraId="2FF358E0"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thứ hai. Vì theo quy tắc đuôi –y làm trọng âm dịch chuyển ba âm tính từ cuối lên.)</w:t>
      </w:r>
      <w:r w:rsidRPr="005D55E8">
        <w:rPr>
          <w:rFonts w:eastAsia="Cambria" w:cs="Times New Roman"/>
          <w:szCs w:val="24"/>
        </w:rPr>
        <w:br/>
        <w:t xml:space="preserve">B. biography /baɪˈɒɡrəfi/(n): tiểu sử </w:t>
      </w:r>
    </w:p>
    <w:p w14:paraId="25A56564"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thứ hai. Vì theo quy tắc đuôi –y làm trọng âm dịch chuyển ba âm tính từ cuối lên.)</w:t>
      </w:r>
      <w:r w:rsidRPr="005D55E8">
        <w:rPr>
          <w:rFonts w:eastAsia="Cambria" w:cs="Times New Roman"/>
          <w:szCs w:val="24"/>
        </w:rPr>
        <w:br/>
        <w:t xml:space="preserve">C. curriculum /kəˈrɪkjələm/(n): chương trình giảng dạy </w:t>
      </w:r>
    </w:p>
    <w:p w14:paraId="552F79E7"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thứ hai. Vì theo quy tắc trọng âm không rơi vào âm /ə/.)</w:t>
      </w:r>
      <w:r w:rsidRPr="005D55E8">
        <w:rPr>
          <w:rFonts w:eastAsia="Cambria" w:cs="Times New Roman"/>
          <w:szCs w:val="24"/>
        </w:rPr>
        <w:br/>
        <w:t xml:space="preserve">D. admirable /ˈædmərəbl/(a): đáng ngưỡng mộ </w:t>
      </w:r>
    </w:p>
    <w:p w14:paraId="19648530"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đầu. Vì theo quy tắc đuôi –able không ảnh hưởng đến trọng âm của từ và trọng âm không rơi vào âm /ə/.)</w:t>
      </w:r>
      <w:r w:rsidRPr="005D55E8">
        <w:rPr>
          <w:rFonts w:eastAsia="Cambria" w:cs="Times New Roman"/>
          <w:szCs w:val="24"/>
        </w:rPr>
        <w:br/>
        <w:t>=&gt; Đáp án D có trọng âm rơi vào âm tiết thứ nhất, các phương án còn lại có trọng âm rơi vào âm tiết thứ hai.</w:t>
      </w:r>
    </w:p>
    <w:p w14:paraId="405635FD" w14:textId="77777777" w:rsidR="005D55E8" w:rsidRPr="005D55E8" w:rsidRDefault="005D55E8" w:rsidP="005D55E8">
      <w:pPr>
        <w:rPr>
          <w:rFonts w:eastAsia="Cambria" w:cs="Times New Roman"/>
          <w:b/>
          <w:szCs w:val="24"/>
        </w:rPr>
      </w:pPr>
    </w:p>
    <w:p w14:paraId="4662038D" w14:textId="77777777" w:rsidR="005D55E8" w:rsidRPr="005D55E8" w:rsidRDefault="005D55E8" w:rsidP="005D55E8">
      <w:pPr>
        <w:rPr>
          <w:rFonts w:eastAsia="Cambria" w:cs="Times New Roman"/>
          <w:szCs w:val="24"/>
        </w:rPr>
      </w:pPr>
      <w:r w:rsidRPr="005D55E8">
        <w:rPr>
          <w:rFonts w:eastAsia="Cambria" w:cs="Times New Roman"/>
          <w:b/>
          <w:szCs w:val="24"/>
        </w:rPr>
        <w:t>Câu 6</w:t>
      </w:r>
      <w:r w:rsidRPr="005D55E8">
        <w:rPr>
          <w:rFonts w:eastAsia="Cambria" w:cs="Times New Roman"/>
          <w:szCs w:val="24"/>
        </w:rPr>
        <w:t xml:space="preserve"> </w:t>
      </w:r>
    </w:p>
    <w:p w14:paraId="392F0D7E"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5D25695F" w14:textId="77777777" w:rsidR="005D55E8" w:rsidRPr="005D55E8" w:rsidRDefault="005D55E8" w:rsidP="005D55E8">
      <w:pPr>
        <w:rPr>
          <w:rFonts w:eastAsia="Cambria" w:cs="Times New Roman"/>
          <w:szCs w:val="24"/>
        </w:rPr>
      </w:pPr>
      <w:r w:rsidRPr="005D55E8">
        <w:rPr>
          <w:rFonts w:eastAsia="Cambria" w:cs="Times New Roman"/>
          <w:szCs w:val="24"/>
        </w:rPr>
        <w:t xml:space="preserve">A. struggle /ˈstrʌɡəl/ (n/v): đấu tranh </w:t>
      </w:r>
    </w:p>
    <w:p w14:paraId="7F48501A"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đầu. Vì theo quy tắc trọng âm không rơi vào âm /ə/.)</w:t>
      </w:r>
      <w:r w:rsidRPr="005D55E8">
        <w:rPr>
          <w:rFonts w:eastAsia="Cambria" w:cs="Times New Roman"/>
          <w:szCs w:val="24"/>
        </w:rPr>
        <w:br/>
        <w:t xml:space="preserve">B. anxious /ˈæŋkʃəs/(a): lo lắng </w:t>
      </w:r>
    </w:p>
    <w:p w14:paraId="1435F98C"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đầu. Vì theo quy tắc đuôi –ious làm trọng âm rơi vào trước âm đó.)</w:t>
      </w:r>
      <w:r w:rsidRPr="005D55E8">
        <w:rPr>
          <w:rFonts w:eastAsia="Cambria" w:cs="Times New Roman"/>
          <w:szCs w:val="24"/>
        </w:rPr>
        <w:br/>
        <w:t xml:space="preserve">C. confide /kənˈfaɪd/(v): tâm sự, thổ lộ </w:t>
      </w:r>
    </w:p>
    <w:p w14:paraId="75B32C53"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thứ hai. Vì theo quy tắc trọng âm không rơi vào âm /ə/ và trọng âm ưu tiên rơi vào nguyên âm đôi /ai/.)</w:t>
      </w:r>
      <w:r w:rsidRPr="005D55E8">
        <w:rPr>
          <w:rFonts w:eastAsia="Cambria" w:cs="Times New Roman"/>
          <w:szCs w:val="24"/>
        </w:rPr>
        <w:br/>
        <w:t xml:space="preserve">D. comfort /ˈkʌmfət/ (n): thoải mái, sự an ủi </w:t>
      </w:r>
    </w:p>
    <w:p w14:paraId="75B85C64" w14:textId="77777777" w:rsidR="005D55E8" w:rsidRPr="005D55E8" w:rsidRDefault="005D55E8" w:rsidP="005D55E8">
      <w:pPr>
        <w:rPr>
          <w:rFonts w:eastAsia="Cambria" w:cs="Times New Roman"/>
          <w:szCs w:val="24"/>
        </w:rPr>
      </w:pPr>
      <w:r w:rsidRPr="005D55E8">
        <w:rPr>
          <w:rFonts w:eastAsia="Cambria" w:cs="Times New Roman"/>
          <w:szCs w:val="24"/>
        </w:rPr>
        <w:t>(từ này có trọng âm rơi vào âm tiết đầu. Vì theo quy tắc trọng âm không rơi vào âm /ə/.)</w:t>
      </w:r>
      <w:r w:rsidRPr="005D55E8">
        <w:rPr>
          <w:rFonts w:eastAsia="Cambria" w:cs="Times New Roman"/>
          <w:szCs w:val="24"/>
        </w:rPr>
        <w:br/>
      </w:r>
      <w:r w:rsidRPr="005D55E8">
        <w:rPr>
          <w:rFonts w:eastAsia="Cambria" w:cs="Times New Roman"/>
          <w:b/>
          <w:i/>
          <w:szCs w:val="24"/>
        </w:rPr>
        <w:t>=&gt; Đáp án C có trọng âm rơi vào âm tiết thứ hai, các phương án còn lại có trọng âm rơi vào âm tiết thứ nhất.</w:t>
      </w:r>
    </w:p>
    <w:p w14:paraId="3CBD6C47" w14:textId="77777777" w:rsidR="005D55E8" w:rsidRPr="005D55E8" w:rsidRDefault="005D55E8" w:rsidP="005D55E8">
      <w:pPr>
        <w:rPr>
          <w:rFonts w:eastAsia="Cambria" w:cs="Times New Roman"/>
          <w:b/>
          <w:szCs w:val="24"/>
        </w:rPr>
      </w:pPr>
    </w:p>
    <w:p w14:paraId="49EFB4B0" w14:textId="77777777" w:rsidR="005D55E8" w:rsidRPr="005D55E8" w:rsidRDefault="005D55E8" w:rsidP="005D55E8">
      <w:pPr>
        <w:rPr>
          <w:rFonts w:eastAsia="Cambria" w:cs="Times New Roman"/>
          <w:szCs w:val="24"/>
        </w:rPr>
      </w:pPr>
      <w:r w:rsidRPr="005D55E8">
        <w:rPr>
          <w:rFonts w:eastAsia="Cambria" w:cs="Times New Roman"/>
          <w:b/>
          <w:szCs w:val="24"/>
        </w:rPr>
        <w:t>Câu 7</w:t>
      </w:r>
      <w:r w:rsidRPr="005D55E8">
        <w:rPr>
          <w:rFonts w:eastAsia="Cambria" w:cs="Times New Roman"/>
          <w:szCs w:val="24"/>
        </w:rPr>
        <w:t xml:space="preserve"> </w:t>
      </w:r>
    </w:p>
    <w:p w14:paraId="0BF39610" w14:textId="77777777" w:rsidR="005D55E8" w:rsidRPr="005D55E8" w:rsidRDefault="005D55E8" w:rsidP="005D55E8">
      <w:pPr>
        <w:rPr>
          <w:rFonts w:eastAsia="Cambria" w:cs="Times New Roman"/>
          <w:szCs w:val="24"/>
        </w:rPr>
      </w:pPr>
      <w:r w:rsidRPr="005D55E8">
        <w:rPr>
          <w:rFonts w:eastAsia="Cambria" w:cs="Times New Roman"/>
          <w:b/>
          <w:szCs w:val="24"/>
        </w:rPr>
        <w:lastRenderedPageBreak/>
        <w:t>Đáp án B</w:t>
      </w:r>
    </w:p>
    <w:p w14:paraId="1AD09A4A" w14:textId="77777777" w:rsidR="005D55E8" w:rsidRPr="005D55E8" w:rsidRDefault="005D55E8" w:rsidP="005D55E8">
      <w:pPr>
        <w:rPr>
          <w:rFonts w:eastAsia="Cambria" w:cs="Times New Roman"/>
          <w:szCs w:val="24"/>
        </w:rPr>
      </w:pPr>
    </w:p>
    <w:p w14:paraId="4FBBBE62" w14:textId="77777777" w:rsidR="005D55E8" w:rsidRPr="005D55E8" w:rsidRDefault="005D55E8" w:rsidP="005D55E8">
      <w:pPr>
        <w:rPr>
          <w:rFonts w:eastAsia="Cambria" w:cs="Times New Roman"/>
          <w:szCs w:val="24"/>
        </w:rPr>
      </w:pPr>
      <w:r w:rsidRPr="005D55E8">
        <w:rPr>
          <w:rFonts w:eastAsia="Cambria" w:cs="Times New Roman"/>
          <w:b/>
          <w:szCs w:val="24"/>
        </w:rPr>
        <w:t>A. offer</w:t>
      </w:r>
      <w:r w:rsidRPr="005D55E8">
        <w:rPr>
          <w:rFonts w:eastAsia="Cambria" w:cs="Times New Roman"/>
          <w:szCs w:val="24"/>
        </w:rPr>
        <w:t xml:space="preserve"> /ˈɒfə(r)/ (n): sự đề nghị </w:t>
      </w:r>
      <w:r w:rsidRPr="005D55E8">
        <w:rPr>
          <w:rFonts w:eastAsia="Cambria" w:cs="Times New Roman"/>
          <w:i/>
          <w:szCs w:val="24"/>
        </w:rPr>
        <w:t>(từ này có trọng âm rơi vào âm tiết đầu tiên. Vì theo quy tắc trọng âm không rơi vào âm /ə/.)</w:t>
      </w:r>
    </w:p>
    <w:p w14:paraId="70838399" w14:textId="77777777" w:rsidR="005D55E8" w:rsidRPr="005D55E8" w:rsidRDefault="005D55E8" w:rsidP="005D55E8">
      <w:pPr>
        <w:rPr>
          <w:rFonts w:eastAsia="Cambria" w:cs="Times New Roman"/>
          <w:szCs w:val="24"/>
        </w:rPr>
      </w:pPr>
      <w:r w:rsidRPr="005D55E8">
        <w:rPr>
          <w:rFonts w:eastAsia="Cambria" w:cs="Times New Roman"/>
          <w:b/>
          <w:szCs w:val="24"/>
        </w:rPr>
        <w:t>B. canoe</w:t>
      </w:r>
      <w:r w:rsidRPr="005D55E8">
        <w:rPr>
          <w:rFonts w:eastAsia="Cambria" w:cs="Times New Roman"/>
          <w:szCs w:val="24"/>
        </w:rPr>
        <w:t xml:space="preserve"> /kəˈnuː/ (n): ca-nô </w:t>
      </w:r>
      <w:r w:rsidRPr="005D55E8">
        <w:rPr>
          <w:rFonts w:eastAsia="Cambria" w:cs="Times New Roman"/>
          <w:i/>
          <w:szCs w:val="24"/>
        </w:rPr>
        <w:t>(từ này có trọng âm rơi vào âm tiết thứ hai. Vì theo quy tắc trọng âm không rơi vào âm /ə/ và trọng âm ưu tiên rơi vào nguyên âm dài /u:/.)</w:t>
      </w:r>
    </w:p>
    <w:p w14:paraId="005C8829" w14:textId="77777777" w:rsidR="005D55E8" w:rsidRPr="005D55E8" w:rsidRDefault="005D55E8" w:rsidP="005D55E8">
      <w:pPr>
        <w:rPr>
          <w:rFonts w:eastAsia="Cambria" w:cs="Times New Roman"/>
          <w:szCs w:val="24"/>
        </w:rPr>
      </w:pPr>
      <w:r w:rsidRPr="005D55E8">
        <w:rPr>
          <w:rFonts w:eastAsia="Cambria" w:cs="Times New Roman"/>
          <w:b/>
          <w:szCs w:val="24"/>
        </w:rPr>
        <w:t>C. country</w:t>
      </w:r>
      <w:r w:rsidRPr="005D55E8">
        <w:rPr>
          <w:rFonts w:eastAsia="Cambria" w:cs="Times New Roman"/>
          <w:szCs w:val="24"/>
        </w:rPr>
        <w:t xml:space="preserve"> /ˈkʌntri/ (n): đất nước </w:t>
      </w:r>
      <w:r w:rsidRPr="005D55E8">
        <w:rPr>
          <w:rFonts w:eastAsia="Cambria" w:cs="Times New Roman"/>
          <w:i/>
          <w:szCs w:val="24"/>
        </w:rPr>
        <w:t>(từ này có trọng âm rơi vào âm tiết đầu tiên. Vì theo quy tắc nếu tất cả các âm mà ngắn hết thì trọng âm rơi vào âm tiết đầu.)</w:t>
      </w:r>
    </w:p>
    <w:p w14:paraId="78E03EDE" w14:textId="77777777" w:rsidR="005D55E8" w:rsidRPr="005D55E8" w:rsidRDefault="005D55E8" w:rsidP="005D55E8">
      <w:pPr>
        <w:rPr>
          <w:rFonts w:eastAsia="Cambria" w:cs="Times New Roman"/>
          <w:szCs w:val="24"/>
        </w:rPr>
      </w:pPr>
      <w:r w:rsidRPr="005D55E8">
        <w:rPr>
          <w:rFonts w:eastAsia="Cambria" w:cs="Times New Roman"/>
          <w:b/>
          <w:szCs w:val="24"/>
        </w:rPr>
        <w:t>D. standard</w:t>
      </w:r>
      <w:r w:rsidRPr="005D55E8">
        <w:rPr>
          <w:rFonts w:eastAsia="Cambria" w:cs="Times New Roman"/>
          <w:szCs w:val="24"/>
        </w:rPr>
        <w:t xml:space="preserve"> /ˈstændəd/ (n): tiêu chuẩn </w:t>
      </w:r>
      <w:r w:rsidRPr="005D55E8">
        <w:rPr>
          <w:rFonts w:eastAsia="Cambria" w:cs="Times New Roman"/>
          <w:i/>
          <w:szCs w:val="24"/>
        </w:rPr>
        <w:t>(từ này có trọng âm rơi vào âm tiết đầu tiên. Vì theo quy tắc trọng âm không rơi vào âm /ə/.)</w:t>
      </w:r>
    </w:p>
    <w:p w14:paraId="4DD8D0C5" w14:textId="77777777" w:rsidR="005D55E8" w:rsidRPr="005D55E8" w:rsidRDefault="005D55E8" w:rsidP="005D55E8">
      <w:pPr>
        <w:rPr>
          <w:rFonts w:eastAsia="Cambria" w:cs="Times New Roman"/>
          <w:szCs w:val="24"/>
        </w:rPr>
      </w:pPr>
      <w:r w:rsidRPr="005D55E8">
        <w:rPr>
          <w:rFonts w:eastAsia="Cambria" w:cs="Times New Roman"/>
          <w:szCs w:val="24"/>
        </w:rPr>
        <w:t xml:space="preserve">=&gt; </w:t>
      </w:r>
      <w:r w:rsidRPr="005D55E8">
        <w:rPr>
          <w:rFonts w:eastAsia="Cambria" w:cs="Times New Roman"/>
          <w:b/>
          <w:i/>
          <w:szCs w:val="24"/>
        </w:rPr>
        <w:t>Phương án B</w:t>
      </w:r>
      <w:r w:rsidRPr="005D55E8">
        <w:rPr>
          <w:rFonts w:eastAsia="Cambria" w:cs="Times New Roman"/>
          <w:szCs w:val="24"/>
        </w:rPr>
        <w:t xml:space="preserve"> có trọng âm rơi vào âm tiết </w:t>
      </w:r>
      <w:r w:rsidRPr="005D55E8">
        <w:rPr>
          <w:rFonts w:eastAsia="Cambria" w:cs="Times New Roman"/>
          <w:b/>
          <w:szCs w:val="24"/>
        </w:rPr>
        <w:t>thứ hai</w:t>
      </w:r>
      <w:r w:rsidRPr="005D55E8">
        <w:rPr>
          <w:rFonts w:eastAsia="Cambria" w:cs="Times New Roman"/>
          <w:szCs w:val="24"/>
        </w:rPr>
        <w:t xml:space="preserve">, các phương án còn lại có trọng âm rơi vào âm tiết </w:t>
      </w:r>
      <w:r w:rsidRPr="005D55E8">
        <w:rPr>
          <w:rFonts w:eastAsia="Cambria" w:cs="Times New Roman"/>
          <w:b/>
          <w:szCs w:val="24"/>
        </w:rPr>
        <w:t>thứ nhất</w:t>
      </w:r>
      <w:r w:rsidRPr="005D55E8">
        <w:rPr>
          <w:rFonts w:eastAsia="Cambria" w:cs="Times New Roman"/>
          <w:szCs w:val="24"/>
        </w:rPr>
        <w:t>.</w:t>
      </w:r>
    </w:p>
    <w:p w14:paraId="11CE030A" w14:textId="77777777" w:rsidR="005D55E8" w:rsidRPr="005D55E8" w:rsidRDefault="005D55E8" w:rsidP="005D55E8">
      <w:pPr>
        <w:rPr>
          <w:rFonts w:eastAsia="Cambria" w:cs="Times New Roman"/>
          <w:b/>
          <w:szCs w:val="24"/>
        </w:rPr>
      </w:pPr>
    </w:p>
    <w:p w14:paraId="27575892" w14:textId="77777777" w:rsidR="005D55E8" w:rsidRPr="005D55E8" w:rsidRDefault="005D55E8" w:rsidP="005D55E8">
      <w:pPr>
        <w:rPr>
          <w:rFonts w:eastAsia="Cambria" w:cs="Times New Roman"/>
          <w:szCs w:val="24"/>
        </w:rPr>
      </w:pPr>
      <w:r w:rsidRPr="005D55E8">
        <w:rPr>
          <w:rFonts w:eastAsia="Cambria" w:cs="Times New Roman"/>
          <w:b/>
          <w:szCs w:val="24"/>
        </w:rPr>
        <w:t>Câu 8</w:t>
      </w:r>
      <w:r w:rsidRPr="005D55E8">
        <w:rPr>
          <w:rFonts w:eastAsia="Cambria" w:cs="Times New Roman"/>
          <w:szCs w:val="24"/>
        </w:rPr>
        <w:t xml:space="preserve"> </w:t>
      </w:r>
    </w:p>
    <w:p w14:paraId="5CEDACE2"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250E3DC2" w14:textId="77777777" w:rsidR="005D55E8" w:rsidRPr="005D55E8" w:rsidRDefault="005D55E8" w:rsidP="005D55E8">
      <w:pPr>
        <w:rPr>
          <w:rFonts w:eastAsia="Cambria" w:cs="Times New Roman"/>
          <w:szCs w:val="24"/>
        </w:rPr>
      </w:pPr>
      <w:r w:rsidRPr="005D55E8">
        <w:rPr>
          <w:rFonts w:eastAsia="Cambria" w:cs="Times New Roman"/>
          <w:szCs w:val="24"/>
        </w:rPr>
        <w:t>A. pollution /pəˈluːʃn/ (n): sự ô nhiễm (từ này có trọng âm rơi vào âm tiết thứ hai. Vì theo quy tắc đuôi -ion làm trọng âm rơi vào trước âm đó.)</w:t>
      </w:r>
      <w:r w:rsidRPr="005D55E8">
        <w:rPr>
          <w:rFonts w:eastAsia="Cambria" w:cs="Times New Roman"/>
          <w:szCs w:val="24"/>
        </w:rPr>
        <w:br/>
        <w:t>B. computer /kəmˈpjuːtə(r)/ (n): máy tính (từ này có trọng âm rơi vào âm tiết thứ hai. Vì theo quy tắc trọng âm không rơi vào âm /ə/.)</w:t>
      </w:r>
      <w:r w:rsidRPr="005D55E8">
        <w:rPr>
          <w:rFonts w:eastAsia="Cambria" w:cs="Times New Roman"/>
          <w:szCs w:val="24"/>
        </w:rPr>
        <w:br/>
        <w:t>C. currency /ˈkʌrənsi/ (n): tiền tệ (từ này có trọng âm rơi vào âm tiết đầu tiên. Vì theo quy tắc đuôi –y làm trọng âm dịch chuyển ba âm tính từ cuối lên.)</w:t>
      </w:r>
      <w:r w:rsidRPr="005D55E8">
        <w:rPr>
          <w:rFonts w:eastAsia="Cambria" w:cs="Times New Roman"/>
          <w:szCs w:val="24"/>
        </w:rPr>
        <w:br/>
        <w:t>D. allowance /əˈlaʊəns/ (n): phụ cấp (từ này có trọng âm rơi vào âm tiết thứ hai. Vì theo quy tắc đuôi –ance không ảnh hưởng đến trọng âm của từ và trọng âm không rơi vào âm /ə/.)</w:t>
      </w:r>
      <w:r w:rsidRPr="005D55E8">
        <w:rPr>
          <w:rFonts w:eastAsia="Cambria" w:cs="Times New Roman"/>
          <w:szCs w:val="24"/>
        </w:rPr>
        <w:br/>
        <w:t>Đáp án C có trọng âm rơi vào âm tiết thứ nhất, các phương án còn lại có trọng âm rơi vào âm tiết thứ hai.</w:t>
      </w:r>
    </w:p>
    <w:p w14:paraId="2E640548" w14:textId="77777777" w:rsidR="005D55E8" w:rsidRPr="005D55E8" w:rsidRDefault="005D55E8" w:rsidP="005D55E8">
      <w:pPr>
        <w:rPr>
          <w:rFonts w:eastAsia="Cambria" w:cs="Times New Roman"/>
          <w:b/>
          <w:szCs w:val="24"/>
        </w:rPr>
      </w:pPr>
    </w:p>
    <w:p w14:paraId="4E2B71C6" w14:textId="77777777" w:rsidR="005D55E8" w:rsidRPr="005D55E8" w:rsidRDefault="005D55E8" w:rsidP="005D55E8">
      <w:pPr>
        <w:rPr>
          <w:rFonts w:eastAsia="Cambria" w:cs="Times New Roman"/>
          <w:szCs w:val="24"/>
        </w:rPr>
      </w:pPr>
      <w:r w:rsidRPr="005D55E8">
        <w:rPr>
          <w:rFonts w:eastAsia="Cambria" w:cs="Times New Roman"/>
          <w:b/>
          <w:szCs w:val="24"/>
        </w:rPr>
        <w:t>Câu 9</w:t>
      </w:r>
    </w:p>
    <w:p w14:paraId="73B891DE"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0AC0E2CB" w14:textId="77777777" w:rsidR="005D55E8" w:rsidRPr="005D55E8" w:rsidRDefault="005D55E8" w:rsidP="005D55E8">
      <w:pPr>
        <w:rPr>
          <w:rFonts w:eastAsia="Cambria" w:cs="Times New Roman"/>
          <w:szCs w:val="24"/>
        </w:rPr>
      </w:pPr>
      <w:r w:rsidRPr="005D55E8">
        <w:rPr>
          <w:rFonts w:eastAsia="Cambria" w:cs="Times New Roman"/>
          <w:szCs w:val="24"/>
        </w:rPr>
        <w:t>A. financial /faɪˈnænʃl/ (a): tài chính (từ này có trọng âm rơi vào âm tiết thứ hai. Vì theo quy tắc đuôi -ial làm trọng âm rơi vào trước âm đó.)</w:t>
      </w:r>
      <w:r w:rsidRPr="005D55E8">
        <w:rPr>
          <w:rFonts w:eastAsia="Cambria" w:cs="Times New Roman"/>
          <w:szCs w:val="24"/>
        </w:rPr>
        <w:br/>
        <w:t>B. fortunate /ˈfɔːtʃənət/ (a): may mắn (từ này có trọng âm rơi vào âm tiết đầu tiên. Vì theo quy tắc đuôi –ate làm trọng âm dịch chuyển ba âm tính từ cuối lên.)</w:t>
      </w:r>
      <w:r w:rsidRPr="005D55E8">
        <w:rPr>
          <w:rFonts w:eastAsia="Cambria" w:cs="Times New Roman"/>
          <w:szCs w:val="24"/>
        </w:rPr>
        <w:br/>
        <w:t>C. marvelous /ˈmɑːvələs/ (a): kỳ diệu (từ này có trọng âm rơi vào âm tiết đầu tiên. Vì theo quy tắc hậu tố -ous không ảnh hưởng đến trọng âm của từ và trọng âm không rơi vào âm /ə/.)</w:t>
      </w:r>
      <w:r w:rsidRPr="005D55E8">
        <w:rPr>
          <w:rFonts w:eastAsia="Cambria" w:cs="Times New Roman"/>
          <w:szCs w:val="24"/>
        </w:rPr>
        <w:br/>
        <w:t>D. physical /ˈfɪzɪkl/ (a): thể chất (từ này có trọng âm rơi vào âm tiết đầu tiên. Vì theo quy tắc hậu tố -al không ảnh hưởng đến trọng âm của từ, đuôi –ic làm trọng âm rơi vào trước âm đó.)</w:t>
      </w:r>
      <w:r w:rsidRPr="005D55E8">
        <w:rPr>
          <w:rFonts w:eastAsia="Cambria" w:cs="Times New Roman"/>
          <w:szCs w:val="24"/>
        </w:rPr>
        <w:br/>
        <w:t>Đáp án A có trọng âm rơi vào âm tiết thứ hai, các phương án còn lại có trọng âm rơi vào âm tiết thứ nhất.</w:t>
      </w:r>
    </w:p>
    <w:p w14:paraId="24C943DD" w14:textId="77777777" w:rsidR="005D55E8" w:rsidRPr="005D55E8" w:rsidRDefault="005D55E8" w:rsidP="005D55E8">
      <w:pPr>
        <w:rPr>
          <w:rFonts w:eastAsia="Cambria" w:cs="Times New Roman"/>
          <w:b/>
          <w:szCs w:val="24"/>
        </w:rPr>
      </w:pPr>
    </w:p>
    <w:p w14:paraId="583D3F03" w14:textId="77777777" w:rsidR="005D55E8" w:rsidRPr="005D55E8" w:rsidRDefault="005D55E8" w:rsidP="005D55E8">
      <w:pPr>
        <w:rPr>
          <w:rFonts w:eastAsia="Cambria" w:cs="Times New Roman"/>
          <w:szCs w:val="24"/>
        </w:rPr>
      </w:pPr>
      <w:r w:rsidRPr="005D55E8">
        <w:rPr>
          <w:rFonts w:eastAsia="Cambria" w:cs="Times New Roman"/>
          <w:b/>
          <w:szCs w:val="24"/>
        </w:rPr>
        <w:t>Câu 10</w:t>
      </w:r>
      <w:r w:rsidRPr="005D55E8">
        <w:rPr>
          <w:rFonts w:eastAsia="Cambria" w:cs="Times New Roman"/>
          <w:szCs w:val="24"/>
        </w:rPr>
        <w:t xml:space="preserve"> </w:t>
      </w:r>
    </w:p>
    <w:p w14:paraId="40A74C1A"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6D1F5E81" w14:textId="77777777" w:rsidR="005D55E8" w:rsidRPr="005D55E8" w:rsidRDefault="005D55E8" w:rsidP="005D55E8">
      <w:pPr>
        <w:rPr>
          <w:rFonts w:eastAsia="Cambria" w:cs="Times New Roman"/>
          <w:szCs w:val="24"/>
        </w:rPr>
      </w:pPr>
      <w:r w:rsidRPr="005D55E8">
        <w:rPr>
          <w:rFonts w:eastAsia="Cambria" w:cs="Times New Roman"/>
          <w:szCs w:val="24"/>
        </w:rPr>
        <w:t>A. prepare/prɪˈpeər/ (v): chuẩn bị (từ này có trọng âm rơi vào âm tiết thứ hai. Vì theo quy tắc, trọng âm ưu tiên rơi vào nguyên âm đôi /eə/.)</w:t>
      </w:r>
      <w:r w:rsidRPr="005D55E8">
        <w:rPr>
          <w:rFonts w:eastAsia="Cambria" w:cs="Times New Roman"/>
          <w:szCs w:val="24"/>
        </w:rPr>
        <w:br/>
        <w:t>B. survive /səˈvaɪv/ (v): tồn tại (từ này có trọng âm rơi vào âm tiết thứ hai. Vì theo quy tắc trọng âm không rơi vào âm /ə/ và trọng âm ưu tiên rơi vào nguyên âm đôi /ai/.)</w:t>
      </w:r>
      <w:r w:rsidRPr="005D55E8">
        <w:rPr>
          <w:rFonts w:eastAsia="Cambria" w:cs="Times New Roman"/>
          <w:szCs w:val="24"/>
        </w:rPr>
        <w:br/>
        <w:t>C. finish /ˈfɪnɪʃ/ (v): kết thúc (từ này có trọng âm rơi vào âm tiết đầu tiên. Vì theo quy tắc nếu đuôi –ish làm trọng âm rơi vào trước âm đó.)</w:t>
      </w:r>
      <w:r w:rsidRPr="005D55E8">
        <w:rPr>
          <w:rFonts w:eastAsia="Cambria" w:cs="Times New Roman"/>
          <w:szCs w:val="24"/>
        </w:rPr>
        <w:br/>
        <w:t>D. appeal /əˈpiːl/ (v): kháng cáo, kêu gọi (từ này có trọng âm rơi vào âm tiết thứ hai. Vì theo quy tắc trọng âm không rơi vào âm /ə/ và trọng âm ưu tiên rơi vào nguyên âm dài /i:/.)</w:t>
      </w:r>
      <w:r w:rsidRPr="005D55E8">
        <w:rPr>
          <w:rFonts w:eastAsia="Cambria" w:cs="Times New Roman"/>
          <w:szCs w:val="24"/>
        </w:rPr>
        <w:br/>
        <w:t>Đáp án C có trọng âm rơi vào âm tiết thứ nhất, các phương án còn lại có trọng âm rơi vào âm tiết thứ hai.</w:t>
      </w:r>
    </w:p>
    <w:p w14:paraId="67796BA1" w14:textId="77777777" w:rsidR="005D55E8" w:rsidRPr="005D55E8" w:rsidRDefault="005D55E8" w:rsidP="005D55E8">
      <w:pPr>
        <w:rPr>
          <w:rFonts w:eastAsia="Cambria" w:cs="Times New Roman"/>
          <w:b/>
          <w:szCs w:val="24"/>
        </w:rPr>
      </w:pPr>
    </w:p>
    <w:p w14:paraId="3822E791" w14:textId="77777777" w:rsidR="005D55E8" w:rsidRPr="005D55E8" w:rsidRDefault="005D55E8" w:rsidP="005D55E8">
      <w:pPr>
        <w:rPr>
          <w:rFonts w:eastAsia="Cambria" w:cs="Times New Roman"/>
          <w:szCs w:val="24"/>
        </w:rPr>
      </w:pPr>
      <w:r w:rsidRPr="005D55E8">
        <w:rPr>
          <w:rFonts w:eastAsia="Cambria" w:cs="Times New Roman"/>
          <w:b/>
          <w:szCs w:val="24"/>
        </w:rPr>
        <w:t>Câu 11</w:t>
      </w:r>
      <w:r w:rsidRPr="005D55E8">
        <w:rPr>
          <w:rFonts w:eastAsia="Cambria" w:cs="Times New Roman"/>
          <w:szCs w:val="24"/>
        </w:rPr>
        <w:t xml:space="preserve"> </w:t>
      </w:r>
    </w:p>
    <w:p w14:paraId="2E1A649E" w14:textId="77777777" w:rsidR="005D55E8" w:rsidRPr="005D55E8" w:rsidRDefault="005D55E8" w:rsidP="005D55E8">
      <w:pPr>
        <w:rPr>
          <w:rFonts w:eastAsia="Cambria" w:cs="Times New Roman"/>
          <w:szCs w:val="24"/>
        </w:rPr>
      </w:pPr>
      <w:r w:rsidRPr="005D55E8">
        <w:rPr>
          <w:rFonts w:eastAsia="Cambria" w:cs="Times New Roman"/>
          <w:b/>
          <w:szCs w:val="24"/>
        </w:rPr>
        <w:lastRenderedPageBreak/>
        <w:t>Đáp án D</w:t>
      </w:r>
    </w:p>
    <w:p w14:paraId="4592CB0E" w14:textId="77777777" w:rsidR="005D55E8" w:rsidRPr="005D55E8" w:rsidRDefault="005D55E8" w:rsidP="005D55E8">
      <w:pPr>
        <w:rPr>
          <w:rFonts w:eastAsia="Cambria" w:cs="Times New Roman"/>
          <w:szCs w:val="24"/>
        </w:rPr>
      </w:pPr>
      <w:r w:rsidRPr="005D55E8">
        <w:rPr>
          <w:rFonts w:eastAsia="Cambria" w:cs="Times New Roman"/>
          <w:szCs w:val="24"/>
        </w:rPr>
        <w:t>A. bamboo /bæmˈbuː/ (n): tre (từ này có trọng âm rơi vào âm tiết thứ hai. Vì theo quy tắc, trọng âm ưu tiên rơi vào nguyên âm dài /uː/.)</w:t>
      </w:r>
      <w:r w:rsidRPr="005D55E8">
        <w:rPr>
          <w:rFonts w:eastAsia="Cambria" w:cs="Times New Roman"/>
          <w:szCs w:val="24"/>
        </w:rPr>
        <w:br/>
        <w:t>B. forget /fəˈɡet/ (v): quên (từ này có trọng âm rơi vào âm tiết thứ hai. Vì theo quy tắc trọng âm không rơi vào âm /ə/.)</w:t>
      </w:r>
      <w:r w:rsidRPr="005D55E8">
        <w:rPr>
          <w:rFonts w:eastAsia="Cambria" w:cs="Times New Roman"/>
          <w:szCs w:val="24"/>
        </w:rPr>
        <w:br/>
        <w:t>C. deserve /dɪˈzɜːv/ (v): xứng đáng (từ này có trọng âm rơi vào âm tiết thứ hai. Vì theo quy tắc, trọng âm ưu tiên rơi vào nguyên âm dài /ɜː/.)</w:t>
      </w:r>
      <w:r w:rsidRPr="005D55E8">
        <w:rPr>
          <w:rFonts w:eastAsia="Cambria" w:cs="Times New Roman"/>
          <w:szCs w:val="24"/>
        </w:rPr>
        <w:br/>
        <w:t>D. channel /ˈtʃænl/ (n): kênh (từ này có trọng âm rơi vào âm tiết đầu tiên. Vì theo quy tắc nếu tất cả các âm mà ngắn hết thì trọng âm rơi vào âm tiết đầu.)</w:t>
      </w:r>
      <w:r w:rsidRPr="005D55E8">
        <w:rPr>
          <w:rFonts w:eastAsia="Cambria" w:cs="Times New Roman"/>
          <w:szCs w:val="24"/>
        </w:rPr>
        <w:br/>
        <w:t>Đáp án D có trọng âm rơi vào âm tiết thứ nhất, các phương án còn lại có trọng âm rơi vào âm tiết thứ hai.</w:t>
      </w:r>
    </w:p>
    <w:p w14:paraId="2B84A0C5" w14:textId="77777777" w:rsidR="005D55E8" w:rsidRPr="005D55E8" w:rsidRDefault="005D55E8" w:rsidP="005D55E8">
      <w:pPr>
        <w:rPr>
          <w:rFonts w:eastAsia="Cambria" w:cs="Times New Roman"/>
          <w:b/>
          <w:szCs w:val="24"/>
        </w:rPr>
      </w:pPr>
    </w:p>
    <w:p w14:paraId="1A186063" w14:textId="77777777" w:rsidR="005D55E8" w:rsidRPr="005D55E8" w:rsidRDefault="005D55E8" w:rsidP="005D55E8">
      <w:pPr>
        <w:rPr>
          <w:rFonts w:eastAsia="Cambria" w:cs="Times New Roman"/>
          <w:szCs w:val="24"/>
        </w:rPr>
      </w:pPr>
      <w:r w:rsidRPr="005D55E8">
        <w:rPr>
          <w:rFonts w:eastAsia="Cambria" w:cs="Times New Roman"/>
          <w:b/>
          <w:szCs w:val="24"/>
        </w:rPr>
        <w:t>Câu 12</w:t>
      </w:r>
      <w:r w:rsidRPr="005D55E8">
        <w:rPr>
          <w:rFonts w:eastAsia="Cambria" w:cs="Times New Roman"/>
          <w:szCs w:val="24"/>
        </w:rPr>
        <w:t xml:space="preserve"> </w:t>
      </w:r>
    </w:p>
    <w:p w14:paraId="34367FFF"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29D91ECC" w14:textId="77777777" w:rsidR="005D55E8" w:rsidRPr="005D55E8" w:rsidRDefault="005D55E8" w:rsidP="005D55E8">
      <w:pPr>
        <w:rPr>
          <w:rFonts w:eastAsia="Cambria" w:cs="Times New Roman"/>
          <w:szCs w:val="24"/>
        </w:rPr>
      </w:pPr>
      <w:r w:rsidRPr="005D55E8">
        <w:rPr>
          <w:rFonts w:eastAsia="Cambria" w:cs="Times New Roman"/>
          <w:szCs w:val="24"/>
        </w:rPr>
        <w:t>A. endanger /ɪnˈdeɪndʒər/ (a): bị nguy hiểm (từ này có trọng âm rơi vào âm tiết thứ hai. Vì theo quy tắc, trọng âm ưu tiên rơi vào nguyên âm đôi /eɪ/.)</w:t>
      </w:r>
      <w:r w:rsidRPr="005D55E8">
        <w:rPr>
          <w:rFonts w:eastAsia="Cambria" w:cs="Times New Roman"/>
          <w:szCs w:val="24"/>
        </w:rPr>
        <w:br/>
        <w:t>B. furniture /ˈfɜːnɪtʃər/ (n): nội thất (từ này có trọng âm rơi vào âm tiết đầu tiên. Vì theo quy tắc, trọng âm ưu tiên rơi vào nguyên âm dài /ɜː/.)</w:t>
      </w:r>
      <w:r w:rsidRPr="005D55E8">
        <w:rPr>
          <w:rFonts w:eastAsia="Cambria" w:cs="Times New Roman"/>
          <w:szCs w:val="24"/>
        </w:rPr>
        <w:br/>
        <w:t>C. determine /dɪˈtɜːmɪn/ (v): xác định (từ này có trọng âm rơi vào âm tiết thứ hai. Vì theo quy tắc, trọng âm ưu tiên rơi vào nguyên âm dài /ɜː/.)</w:t>
      </w:r>
      <w:r w:rsidRPr="005D55E8">
        <w:rPr>
          <w:rFonts w:eastAsia="Cambria" w:cs="Times New Roman"/>
          <w:szCs w:val="24"/>
        </w:rPr>
        <w:br/>
        <w:t>D. departure /dɪˈpɑːtʃər/ (v): khởi hành (từ này có trọng âm rơi vào âm tiết thứ hai. Vì theo quy tắc, trọng âm ưu tiên rơi vào nguyên âm dài /ɑː/.)</w:t>
      </w:r>
    </w:p>
    <w:p w14:paraId="097F44B1" w14:textId="77777777" w:rsidR="005D55E8" w:rsidRPr="005D55E8" w:rsidRDefault="005D55E8" w:rsidP="005D55E8">
      <w:pPr>
        <w:rPr>
          <w:rFonts w:eastAsia="Cambria" w:cs="Times New Roman"/>
          <w:szCs w:val="24"/>
        </w:rPr>
      </w:pPr>
      <w:r w:rsidRPr="005D55E8">
        <w:rPr>
          <w:rFonts w:eastAsia="Cambria" w:cs="Times New Roman"/>
          <w:i/>
          <w:szCs w:val="24"/>
        </w:rPr>
        <w:t>=&gt; Đáp án B có trọng âm rơi vào âm tiết thứ nhất, các phương án còn lại có trọng âm rơi vào âm tiết thứ hai.</w:t>
      </w:r>
    </w:p>
    <w:p w14:paraId="727ADFD6" w14:textId="77777777" w:rsidR="005D55E8" w:rsidRPr="005D55E8" w:rsidRDefault="005D55E8" w:rsidP="005D55E8">
      <w:pPr>
        <w:rPr>
          <w:rFonts w:eastAsia="Cambria" w:cs="Times New Roman"/>
          <w:b/>
          <w:szCs w:val="24"/>
        </w:rPr>
      </w:pPr>
    </w:p>
    <w:p w14:paraId="6EEA1504" w14:textId="77777777" w:rsidR="005D55E8" w:rsidRPr="005D55E8" w:rsidRDefault="005D55E8" w:rsidP="005D55E8">
      <w:pPr>
        <w:rPr>
          <w:rFonts w:eastAsia="Cambria" w:cs="Times New Roman"/>
          <w:szCs w:val="24"/>
        </w:rPr>
      </w:pPr>
      <w:r w:rsidRPr="005D55E8">
        <w:rPr>
          <w:rFonts w:eastAsia="Cambria" w:cs="Times New Roman"/>
          <w:b/>
          <w:szCs w:val="24"/>
        </w:rPr>
        <w:t>Câu 13</w:t>
      </w:r>
      <w:r w:rsidRPr="005D55E8">
        <w:rPr>
          <w:rFonts w:eastAsia="Cambria" w:cs="Times New Roman"/>
          <w:szCs w:val="24"/>
        </w:rPr>
        <w:t xml:space="preserve"> </w:t>
      </w:r>
    </w:p>
    <w:p w14:paraId="25353975"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05EA12DA" w14:textId="77777777" w:rsidR="005D55E8" w:rsidRPr="005D55E8" w:rsidRDefault="005D55E8" w:rsidP="005D55E8">
      <w:pPr>
        <w:rPr>
          <w:rFonts w:eastAsia="Cambria" w:cs="Times New Roman"/>
          <w:szCs w:val="24"/>
        </w:rPr>
      </w:pPr>
      <w:r w:rsidRPr="005D55E8">
        <w:rPr>
          <w:rFonts w:eastAsia="Cambria" w:cs="Times New Roman"/>
          <w:szCs w:val="24"/>
        </w:rPr>
        <w:t>A. teacher /ˈtiːtʃər/ (n): giáo viên (từ này có trọng âm rơi vào âm tiết đầu tiên. Vì theo quy tắc trọng âm không rơi vào âm /ə/.)</w:t>
      </w:r>
      <w:r w:rsidRPr="005D55E8">
        <w:rPr>
          <w:rFonts w:eastAsia="Cambria" w:cs="Times New Roman"/>
          <w:szCs w:val="24"/>
        </w:rPr>
        <w:br/>
        <w:t>B. lesson /ˈlesn/ (n): bài học (từ này có trọng âm rơi vào âm tiết đầu tiên. Vì theo quy tắc nếu tất cả các âm mà ngắn hết thì trọng âm rơi vào âm tiết đầu.)</w:t>
      </w:r>
      <w:r w:rsidRPr="005D55E8">
        <w:rPr>
          <w:rFonts w:eastAsia="Cambria" w:cs="Times New Roman"/>
          <w:szCs w:val="24"/>
        </w:rPr>
        <w:br/>
        <w:t>C. action /ˈækʃn/ (n): hành động (từ này có trọng âm rơi vào âm tiết đầu tiên. Vì theo quy tắc nếu tất cả các âm mà ngắn hết thì trọng âm rơi vào âm tiết đầu.)</w:t>
      </w:r>
      <w:r w:rsidRPr="005D55E8">
        <w:rPr>
          <w:rFonts w:eastAsia="Cambria" w:cs="Times New Roman"/>
          <w:szCs w:val="24"/>
        </w:rPr>
        <w:br/>
        <w:t>D. police /pəˈliːs/ (n): cảnh sát (từ này có trọng âm rơi vào âm tiết thứ hai. Vì theo quy tắc trọng âm không rơi vào âm /ə/.)</w:t>
      </w:r>
      <w:r w:rsidRPr="005D55E8">
        <w:rPr>
          <w:rFonts w:eastAsia="Cambria" w:cs="Times New Roman"/>
          <w:szCs w:val="24"/>
        </w:rPr>
        <w:br/>
        <w:t>Đáp án D có trọng âm rơi vào âm tiết thứ hai, các phương án còn lại có trọng âm rơi vào âm tiết thứ nhất.</w:t>
      </w:r>
    </w:p>
    <w:p w14:paraId="7FE1E466" w14:textId="77777777" w:rsidR="005D55E8" w:rsidRPr="005D55E8" w:rsidRDefault="005D55E8" w:rsidP="005D55E8">
      <w:pPr>
        <w:rPr>
          <w:rFonts w:eastAsia="Cambria" w:cs="Times New Roman"/>
          <w:b/>
          <w:szCs w:val="24"/>
        </w:rPr>
      </w:pPr>
    </w:p>
    <w:p w14:paraId="18040788" w14:textId="77777777" w:rsidR="005D55E8" w:rsidRPr="005D55E8" w:rsidRDefault="005D55E8" w:rsidP="005D55E8">
      <w:pPr>
        <w:rPr>
          <w:rFonts w:eastAsia="Cambria" w:cs="Times New Roman"/>
          <w:szCs w:val="24"/>
        </w:rPr>
      </w:pPr>
      <w:r w:rsidRPr="005D55E8">
        <w:rPr>
          <w:rFonts w:eastAsia="Cambria" w:cs="Times New Roman"/>
          <w:b/>
          <w:szCs w:val="24"/>
        </w:rPr>
        <w:t>Câu 14</w:t>
      </w:r>
      <w:r w:rsidRPr="005D55E8">
        <w:rPr>
          <w:rFonts w:eastAsia="Cambria" w:cs="Times New Roman"/>
          <w:szCs w:val="24"/>
        </w:rPr>
        <w:t xml:space="preserve"> </w:t>
      </w:r>
    </w:p>
    <w:p w14:paraId="6DA1A43A"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6D262B45" w14:textId="77777777" w:rsidR="005D55E8" w:rsidRPr="005D55E8" w:rsidRDefault="005D55E8" w:rsidP="005D55E8">
      <w:pPr>
        <w:rPr>
          <w:rFonts w:eastAsia="Cambria" w:cs="Times New Roman"/>
          <w:szCs w:val="24"/>
        </w:rPr>
      </w:pPr>
      <w:r w:rsidRPr="005D55E8">
        <w:rPr>
          <w:rFonts w:eastAsia="Cambria" w:cs="Times New Roman"/>
          <w:szCs w:val="24"/>
        </w:rPr>
        <w:t>A. important /ɪmˈpɔːtnt/ (a): quan trọng (từ này có trọng âm rơi vào âm tiết thứ hai. Vì theo quy tắc, trọng âm ưu tiên rơi vào nguyên âm dài /ɔː/.)</w:t>
      </w:r>
      <w:r w:rsidRPr="005D55E8">
        <w:rPr>
          <w:rFonts w:eastAsia="Cambria" w:cs="Times New Roman"/>
          <w:szCs w:val="24"/>
        </w:rPr>
        <w:br/>
        <w:t>B. happiness /ˈhæpinəs/ (n): hạnh phúc (từ này có trọng âm rơi vào âm tiết đầu tiên. Vì theo quy tắc hậu tố -ness không ảnh hưởng đến trọng âm của từ và nếu tất cả các âm mà ngắn hết thì trọng âm rơi vào âm tiết đầu.)</w:t>
      </w:r>
      <w:r w:rsidRPr="005D55E8">
        <w:rPr>
          <w:rFonts w:eastAsia="Cambria" w:cs="Times New Roman"/>
          <w:szCs w:val="24"/>
        </w:rPr>
        <w:br/>
        <w:t>C. employment /ɪmˈplɔɪmənt/ (n): việc làm (từ này có trọng âm rơi vào âm tiết thứ hai. Vì theo quy tắc, trọng âm ưu tiên rơi vào nguyên âm đôi /ɔɪ/ và hậu tố -ment không ảnh hưởng đến trọng âm của từ.)</w:t>
      </w:r>
      <w:r w:rsidRPr="005D55E8">
        <w:rPr>
          <w:rFonts w:eastAsia="Cambria" w:cs="Times New Roman"/>
          <w:szCs w:val="24"/>
        </w:rPr>
        <w:br/>
        <w:t>D. relation /rɪˈleɪʃn/ (n): quan hệ (từ này có trọng âm rơi vào âm tiết thứ hai. Vì theo quy tắc đuôi -ion làm trọng âm rơi vào trước âm đó.)</w:t>
      </w:r>
      <w:r w:rsidRPr="005D55E8">
        <w:rPr>
          <w:rFonts w:eastAsia="Cambria" w:cs="Times New Roman"/>
          <w:szCs w:val="24"/>
        </w:rPr>
        <w:br/>
        <w:t>Đáp án B có trọng âm rơi vào âm tiết thứ nhất, các phương án còn lại có trọng âm rơi vào âm tiết thứ hai.</w:t>
      </w:r>
    </w:p>
    <w:p w14:paraId="6C56ECFA" w14:textId="77777777" w:rsidR="005D55E8" w:rsidRPr="005D55E8" w:rsidRDefault="005D55E8" w:rsidP="005D55E8">
      <w:pPr>
        <w:rPr>
          <w:rFonts w:eastAsia="Cambria" w:cs="Times New Roman"/>
          <w:b/>
          <w:szCs w:val="24"/>
        </w:rPr>
      </w:pPr>
    </w:p>
    <w:p w14:paraId="5DCE16D9" w14:textId="77777777" w:rsidR="005D55E8" w:rsidRPr="005D55E8" w:rsidRDefault="005D55E8" w:rsidP="005D55E8">
      <w:pPr>
        <w:rPr>
          <w:rFonts w:eastAsia="Cambria" w:cs="Times New Roman"/>
          <w:szCs w:val="24"/>
        </w:rPr>
      </w:pPr>
      <w:r w:rsidRPr="005D55E8">
        <w:rPr>
          <w:rFonts w:eastAsia="Cambria" w:cs="Times New Roman"/>
          <w:b/>
          <w:szCs w:val="24"/>
        </w:rPr>
        <w:t>Câu 15</w:t>
      </w:r>
      <w:r w:rsidRPr="005D55E8">
        <w:rPr>
          <w:rFonts w:eastAsia="Cambria" w:cs="Times New Roman"/>
          <w:szCs w:val="24"/>
        </w:rPr>
        <w:t xml:space="preserve"> </w:t>
      </w:r>
    </w:p>
    <w:p w14:paraId="464F6F8E" w14:textId="77777777" w:rsidR="005D55E8" w:rsidRPr="005D55E8" w:rsidRDefault="005D55E8" w:rsidP="005D55E8">
      <w:pPr>
        <w:rPr>
          <w:rFonts w:eastAsia="Cambria" w:cs="Times New Roman"/>
          <w:szCs w:val="24"/>
        </w:rPr>
      </w:pPr>
      <w:r w:rsidRPr="005D55E8">
        <w:rPr>
          <w:rFonts w:eastAsia="Cambria" w:cs="Times New Roman"/>
          <w:b/>
          <w:szCs w:val="24"/>
        </w:rPr>
        <w:lastRenderedPageBreak/>
        <w:t>Đáp án D</w:t>
      </w:r>
    </w:p>
    <w:p w14:paraId="70776390" w14:textId="77777777" w:rsidR="005D55E8" w:rsidRPr="005D55E8" w:rsidRDefault="005D55E8" w:rsidP="005D55E8">
      <w:pPr>
        <w:rPr>
          <w:rFonts w:eastAsia="Cambria" w:cs="Times New Roman"/>
          <w:szCs w:val="24"/>
        </w:rPr>
      </w:pPr>
      <w:r w:rsidRPr="005D55E8">
        <w:rPr>
          <w:rFonts w:eastAsia="Cambria" w:cs="Times New Roman"/>
          <w:szCs w:val="24"/>
        </w:rPr>
        <w:t>A. possible /ˈpɒsəbl/ (a): có thể (từ này có trọng âm rơi vào âm tiết đầu tiên. Vì theo quy tắc đuôi –ible làm trọng âm rơi vào trước âm đó.)</w:t>
      </w:r>
      <w:r w:rsidRPr="005D55E8">
        <w:rPr>
          <w:rFonts w:eastAsia="Cambria" w:cs="Times New Roman"/>
          <w:szCs w:val="24"/>
        </w:rPr>
        <w:br/>
        <w:t>B. cultural /ˈkʌltʃərəl/ (a): thuộc về văn hóa (từ này có trọng âm rơi vào âm tiết đầu tiên. Vì theo quy tắc hậu tố -al và –ure không ảnh hưởng đến trọng âm của từ.)</w:t>
      </w:r>
      <w:r w:rsidRPr="005D55E8">
        <w:rPr>
          <w:rFonts w:eastAsia="Cambria" w:cs="Times New Roman"/>
          <w:szCs w:val="24"/>
        </w:rPr>
        <w:br/>
        <w:t>C. confident /ˈkɒnfɪdənt/ (a): tự tin (từ này có trọng âm rơi vào âm tiết đầu tiên. Vì theo quy tắc nếu tất cả các âm mà ngắn hết thì trọng âm rơi vào âm tiết đầu.)</w:t>
      </w:r>
      <w:r w:rsidRPr="005D55E8">
        <w:rPr>
          <w:rFonts w:eastAsia="Cambria" w:cs="Times New Roman"/>
          <w:szCs w:val="24"/>
        </w:rPr>
        <w:br/>
        <w:t xml:space="preserve">D. supportive </w:t>
      </w:r>
      <w:r w:rsidRPr="005D55E8">
        <w:rPr>
          <w:rFonts w:eastAsia="Cambria" w:cs="Times New Roman"/>
          <w:b/>
          <w:szCs w:val="24"/>
        </w:rPr>
        <w:t>/səˈpɔːtɪv/</w:t>
      </w:r>
      <w:r w:rsidRPr="005D55E8">
        <w:rPr>
          <w:rFonts w:eastAsia="Cambria" w:cs="Times New Roman"/>
          <w:szCs w:val="24"/>
        </w:rPr>
        <w:t xml:space="preserve"> (a): ủng hộ (từ này có trọng âm rơi vào âm tiết thứ hai. Vì theo quy tắc đuôi -ive làm trọng âm rơi vào trước âm đó.)</w:t>
      </w:r>
      <w:r w:rsidRPr="005D55E8">
        <w:rPr>
          <w:rFonts w:eastAsia="Cambria" w:cs="Times New Roman"/>
          <w:szCs w:val="24"/>
        </w:rPr>
        <w:br/>
        <w:t>Đáp án D có trọng âm rơi vào âm tiết thứ hai, các phương án còn lại có trọng âm rơi vào âm tiết thứ nhất.</w:t>
      </w:r>
    </w:p>
    <w:p w14:paraId="2F33885F" w14:textId="77777777" w:rsidR="005D55E8" w:rsidRPr="005D55E8" w:rsidRDefault="005D55E8" w:rsidP="005D55E8">
      <w:pPr>
        <w:rPr>
          <w:rFonts w:eastAsia="Cambria" w:cs="Times New Roman"/>
          <w:b/>
          <w:szCs w:val="24"/>
        </w:rPr>
      </w:pPr>
    </w:p>
    <w:p w14:paraId="67035E21" w14:textId="77777777" w:rsidR="005D55E8" w:rsidRPr="005D55E8" w:rsidRDefault="005D55E8" w:rsidP="005D55E8">
      <w:pPr>
        <w:rPr>
          <w:rFonts w:eastAsia="Cambria" w:cs="Times New Roman"/>
          <w:szCs w:val="24"/>
        </w:rPr>
      </w:pPr>
      <w:r w:rsidRPr="005D55E8">
        <w:rPr>
          <w:rFonts w:eastAsia="Cambria" w:cs="Times New Roman"/>
          <w:b/>
          <w:szCs w:val="24"/>
        </w:rPr>
        <w:t>Câu 16</w:t>
      </w:r>
      <w:r w:rsidRPr="005D55E8">
        <w:rPr>
          <w:rFonts w:eastAsia="Cambria" w:cs="Times New Roman"/>
          <w:szCs w:val="24"/>
        </w:rPr>
        <w:t xml:space="preserve"> </w:t>
      </w:r>
    </w:p>
    <w:p w14:paraId="073F0BFB"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18BB568E" w14:textId="77777777" w:rsidR="005D55E8" w:rsidRPr="005D55E8" w:rsidRDefault="005D55E8" w:rsidP="005D55E8">
      <w:pPr>
        <w:rPr>
          <w:rFonts w:eastAsia="Cambria" w:cs="Times New Roman"/>
          <w:szCs w:val="24"/>
        </w:rPr>
      </w:pPr>
      <w:r w:rsidRPr="005D55E8">
        <w:rPr>
          <w:rFonts w:eastAsia="Cambria" w:cs="Times New Roman"/>
          <w:szCs w:val="24"/>
        </w:rPr>
        <w:t>A. office /ˈɒfɪs/ (n): văn phòng (từ này có trọng âm rơi vào âm tiết đầu tiên. Vì theo quy tắc nếu tất cả các âm mà ngắn hết thì trọng âm rơi vào âm tiết đầu.)</w:t>
      </w:r>
      <w:r w:rsidRPr="005D55E8">
        <w:rPr>
          <w:rFonts w:eastAsia="Cambria" w:cs="Times New Roman"/>
          <w:szCs w:val="24"/>
        </w:rPr>
        <w:br/>
        <w:t>B. nature /ˈneɪtʃər/ (n): thiên nhiên (từ này có trọng âm rơi vào âm tiết đầu tiên. Vì theo quy tắc, trọng âm ưu tiên rơi vào nguyên âm đôi /eɪ/.)</w:t>
      </w:r>
      <w:r w:rsidRPr="005D55E8">
        <w:rPr>
          <w:rFonts w:eastAsia="Cambria" w:cs="Times New Roman"/>
          <w:szCs w:val="24"/>
        </w:rPr>
        <w:br/>
        <w:t>C. result /rɪˈzʌlt/ (v, n): kết quả/ dẫn đến (từ này có trọng âm rơi vào âm tiết thứ hai. Vì theo quy tắc tiền tố re- không làm ảnh hưởng đến trọng âm của từ.)</w:t>
      </w:r>
      <w:r w:rsidRPr="005D55E8">
        <w:rPr>
          <w:rFonts w:eastAsia="Cambria" w:cs="Times New Roman"/>
          <w:szCs w:val="24"/>
        </w:rPr>
        <w:br/>
        <w:t>D. farmer /ˈfɑːmə(r)/ (n): nông dân (từ này có trọng âm rơi vào âm tiết đầu tiên. Vì theo quy tắc, trọng âm ưu tiên rơi vào nguyên âm dài /ɑː/.)</w:t>
      </w:r>
      <w:r w:rsidRPr="005D55E8">
        <w:rPr>
          <w:rFonts w:eastAsia="Cambria" w:cs="Times New Roman"/>
          <w:szCs w:val="24"/>
        </w:rPr>
        <w:br/>
        <w:t>Đáp án C có trọng âm rơi vào âm tiết thứ hai, các phương án còn lại có trọng âm rơi vào âm tiết thứ nhất.</w:t>
      </w:r>
    </w:p>
    <w:p w14:paraId="65F44C2B" w14:textId="77777777" w:rsidR="005D55E8" w:rsidRPr="005D55E8" w:rsidRDefault="005D55E8" w:rsidP="005D55E8">
      <w:pPr>
        <w:rPr>
          <w:rFonts w:eastAsia="Cambria" w:cs="Times New Roman"/>
          <w:b/>
          <w:szCs w:val="24"/>
        </w:rPr>
      </w:pPr>
    </w:p>
    <w:p w14:paraId="681AEB81" w14:textId="77777777" w:rsidR="005D55E8" w:rsidRPr="005D55E8" w:rsidRDefault="005D55E8" w:rsidP="005D55E8">
      <w:pPr>
        <w:rPr>
          <w:rFonts w:eastAsia="Cambria" w:cs="Times New Roman"/>
          <w:szCs w:val="24"/>
        </w:rPr>
      </w:pPr>
      <w:r w:rsidRPr="005D55E8">
        <w:rPr>
          <w:rFonts w:eastAsia="Cambria" w:cs="Times New Roman"/>
          <w:b/>
          <w:szCs w:val="24"/>
        </w:rPr>
        <w:t>Câu 17</w:t>
      </w:r>
      <w:r w:rsidRPr="005D55E8">
        <w:rPr>
          <w:rFonts w:eastAsia="Cambria" w:cs="Times New Roman"/>
          <w:szCs w:val="24"/>
        </w:rPr>
        <w:t xml:space="preserve"> </w:t>
      </w:r>
    </w:p>
    <w:p w14:paraId="6BC9A48E"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31BABC9F" w14:textId="77777777" w:rsidR="005D55E8" w:rsidRPr="005D55E8" w:rsidRDefault="005D55E8" w:rsidP="005D55E8">
      <w:pPr>
        <w:rPr>
          <w:rFonts w:eastAsia="Cambria" w:cs="Times New Roman"/>
          <w:szCs w:val="24"/>
        </w:rPr>
      </w:pPr>
      <w:r w:rsidRPr="005D55E8">
        <w:rPr>
          <w:rFonts w:eastAsia="Cambria" w:cs="Times New Roman"/>
          <w:szCs w:val="24"/>
        </w:rPr>
        <w:t>A. difficult /ˈdɪfɪkəlt/ (a): khó (từ này có trọng âm rơi vào âm tiết đầu tiên. Vì theo quy tắc nếu tất cả các âm mà ngắn hết thì trọng âm rơi vào âm tiết đầu.)</w:t>
      </w:r>
      <w:r w:rsidRPr="005D55E8">
        <w:rPr>
          <w:rFonts w:eastAsia="Cambria" w:cs="Times New Roman"/>
          <w:szCs w:val="24"/>
        </w:rPr>
        <w:br/>
        <w:t>B. popular /ˈpɒpjələ(r)/: phổ biến (từ này có trọng âm rơi vào âm tiết đầu tiên. Vì theo quy tắc nếu tất cả các âm mà ngắn hết thì trọng âm rơi vào âm tiết đầu.)</w:t>
      </w:r>
      <w:r w:rsidRPr="005D55E8">
        <w:rPr>
          <w:rFonts w:eastAsia="Cambria" w:cs="Times New Roman"/>
          <w:szCs w:val="24"/>
        </w:rPr>
        <w:br/>
        <w:t>C. effective /ɪˈfektɪv/ (a): hiệu quả (từ này có trọng âm rơi vào âm tiết thứ hai. Vì theo quy tắc đuôi -ive làm trọng âm rơi vào trước âm đó.)</w:t>
      </w:r>
      <w:r w:rsidRPr="005D55E8">
        <w:rPr>
          <w:rFonts w:eastAsia="Cambria" w:cs="Times New Roman"/>
          <w:szCs w:val="24"/>
        </w:rPr>
        <w:br/>
        <w:t>D. national /ˈnæʃnəl/ (a): quốc gia (từ này có trọng âm rơi vào âm tiết đầu tiên. Vì theo quy tắc hậu tố -al không ảnh hưởng đến trọng âm của từ và hậu tố -ion làm trọng âm rơi vào trước âm đó.)</w:t>
      </w:r>
      <w:r w:rsidRPr="005D55E8">
        <w:rPr>
          <w:rFonts w:eastAsia="Cambria" w:cs="Times New Roman"/>
          <w:szCs w:val="24"/>
        </w:rPr>
        <w:br/>
        <w:t>Đáp án C có trọng âm rơi vào âm tiết thứ hai, các phương án còn lại có trọng âm rơi vào âm tiết thứ nhất.</w:t>
      </w:r>
    </w:p>
    <w:p w14:paraId="63E2DBED" w14:textId="77777777" w:rsidR="005D55E8" w:rsidRPr="005D55E8" w:rsidRDefault="005D55E8" w:rsidP="005D55E8">
      <w:pPr>
        <w:rPr>
          <w:rFonts w:eastAsia="Cambria" w:cs="Times New Roman"/>
          <w:b/>
          <w:szCs w:val="24"/>
        </w:rPr>
      </w:pPr>
    </w:p>
    <w:p w14:paraId="111C0DD5" w14:textId="77777777" w:rsidR="005D55E8" w:rsidRPr="005D55E8" w:rsidRDefault="005D55E8" w:rsidP="005D55E8">
      <w:pPr>
        <w:rPr>
          <w:rFonts w:eastAsia="Cambria" w:cs="Times New Roman"/>
          <w:szCs w:val="24"/>
        </w:rPr>
      </w:pPr>
      <w:r w:rsidRPr="005D55E8">
        <w:rPr>
          <w:rFonts w:eastAsia="Cambria" w:cs="Times New Roman"/>
          <w:b/>
          <w:szCs w:val="24"/>
        </w:rPr>
        <w:t>Câu 18</w:t>
      </w:r>
      <w:r w:rsidRPr="005D55E8">
        <w:rPr>
          <w:rFonts w:eastAsia="Cambria" w:cs="Times New Roman"/>
          <w:szCs w:val="24"/>
        </w:rPr>
        <w:t xml:space="preserve"> </w:t>
      </w:r>
    </w:p>
    <w:p w14:paraId="7C4B6C15"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747E5B4F" w14:textId="77777777" w:rsidR="005D55E8" w:rsidRPr="005D55E8" w:rsidRDefault="005D55E8" w:rsidP="005D55E8">
      <w:pPr>
        <w:rPr>
          <w:rFonts w:eastAsia="Cambria" w:cs="Times New Roman"/>
          <w:szCs w:val="24"/>
        </w:rPr>
      </w:pPr>
      <w:r w:rsidRPr="005D55E8">
        <w:rPr>
          <w:rFonts w:eastAsia="Cambria" w:cs="Times New Roman"/>
          <w:szCs w:val="24"/>
        </w:rPr>
        <w:t>A. answer /ˈɑːnsər/ (n/v): trả lời (từ này có trọng âm rơi vào âm tiết đầu tiên. Vì theo quy tắc, trọng âm ưu tiên rơi vào nguyên âm dài /ɑː/.)</w:t>
      </w:r>
      <w:r w:rsidRPr="005D55E8">
        <w:rPr>
          <w:rFonts w:eastAsia="Cambria" w:cs="Times New Roman"/>
          <w:szCs w:val="24"/>
        </w:rPr>
        <w:br/>
        <w:t>B. reply /rɪˈplaɪ/ (n, v): hồi đáp (từ này có trọng âm rơi vào âm tiết thứ hai. Vì theo quy tắc, trọng âm ưu tiên rơi vào nguyên âm đôi /aɪ/.)</w:t>
      </w:r>
      <w:r w:rsidRPr="005D55E8">
        <w:rPr>
          <w:rFonts w:eastAsia="Cambria" w:cs="Times New Roman"/>
          <w:szCs w:val="24"/>
        </w:rPr>
        <w:br/>
        <w:t>C. singer /ˈsɪŋər/ (n): ca sĩ (từ này có trọng âm rơi vào âm tiết đầu tiên. Vì theo quy tắc trọng âm không rơi vào âm /ə/.)</w:t>
      </w:r>
      <w:r w:rsidRPr="005D55E8">
        <w:rPr>
          <w:rFonts w:eastAsia="Cambria" w:cs="Times New Roman"/>
          <w:szCs w:val="24"/>
        </w:rPr>
        <w:br/>
        <w:t>D. future /ˈfjuːtʃər/ (n): tương lai (từ này có trọng âm rơi vào âm tiết đầu tiên. Vì theo quy tắc trọng âm không rơi vào âm /ə/.)</w:t>
      </w:r>
      <w:r w:rsidRPr="005D55E8">
        <w:rPr>
          <w:rFonts w:eastAsia="Cambria" w:cs="Times New Roman"/>
          <w:szCs w:val="24"/>
        </w:rPr>
        <w:br/>
        <w:t>Đáp án B có trọng âm rơi vào âm tiết thứ hai, các phương án còn lại có trọng âm rơi vào âm tiết thứ nhất.</w:t>
      </w:r>
    </w:p>
    <w:p w14:paraId="2E81E54E" w14:textId="77777777" w:rsidR="005D55E8" w:rsidRPr="005D55E8" w:rsidRDefault="005D55E8" w:rsidP="005D55E8">
      <w:pPr>
        <w:rPr>
          <w:rFonts w:eastAsia="Cambria" w:cs="Times New Roman"/>
          <w:b/>
          <w:szCs w:val="24"/>
        </w:rPr>
      </w:pPr>
    </w:p>
    <w:p w14:paraId="4846A1B3" w14:textId="77777777" w:rsidR="005D55E8" w:rsidRPr="005D55E8" w:rsidRDefault="005D55E8" w:rsidP="005D55E8">
      <w:pPr>
        <w:rPr>
          <w:rFonts w:eastAsia="Cambria" w:cs="Times New Roman"/>
          <w:szCs w:val="24"/>
        </w:rPr>
      </w:pPr>
      <w:r w:rsidRPr="005D55E8">
        <w:rPr>
          <w:rFonts w:eastAsia="Cambria" w:cs="Times New Roman"/>
          <w:b/>
          <w:szCs w:val="24"/>
        </w:rPr>
        <w:t>Câu 19</w:t>
      </w:r>
      <w:r w:rsidRPr="005D55E8">
        <w:rPr>
          <w:rFonts w:eastAsia="Cambria" w:cs="Times New Roman"/>
          <w:szCs w:val="24"/>
        </w:rPr>
        <w:t xml:space="preserve"> </w:t>
      </w:r>
    </w:p>
    <w:p w14:paraId="58B62AFD"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5F9C1961" w14:textId="77777777" w:rsidR="005D55E8" w:rsidRPr="005D55E8" w:rsidRDefault="005D55E8" w:rsidP="005D55E8">
      <w:pPr>
        <w:rPr>
          <w:rFonts w:eastAsia="Cambria" w:cs="Times New Roman"/>
          <w:szCs w:val="24"/>
        </w:rPr>
      </w:pPr>
      <w:r w:rsidRPr="005D55E8">
        <w:rPr>
          <w:rFonts w:eastAsia="Cambria" w:cs="Times New Roman"/>
          <w:szCs w:val="24"/>
        </w:rPr>
        <w:lastRenderedPageBreak/>
        <w:t>A. medical /ˈmedɪkl/ (a): y tế (từ này có trọng âm rơi vào âm tiết đầu tiên. Vì theo quy tắc nếu tất cả các âm mà ngắn hết thì trọng âm rơi vào âm tiết đầu.)</w:t>
      </w:r>
      <w:r w:rsidRPr="005D55E8">
        <w:rPr>
          <w:rFonts w:eastAsia="Cambria" w:cs="Times New Roman"/>
          <w:szCs w:val="24"/>
        </w:rPr>
        <w:br/>
        <w:t>B. essential /ɪˈsenʃl/(a): thiết yếu (từ này có trọng âm rơi vào âm tiết thứ hai. Vì theo quy tắc đuôi -ial làm trọng âm rơi vào trước âm đó.)</w:t>
      </w:r>
      <w:r w:rsidRPr="005D55E8">
        <w:rPr>
          <w:rFonts w:eastAsia="Cambria" w:cs="Times New Roman"/>
          <w:szCs w:val="24"/>
        </w:rPr>
        <w:br/>
        <w:t>C. dangerous /ˈdeɪndʒərəs/(a): nguy hiểm (từ này có trọng âm rơi vào âm tiết đầu tiên. Vì theo quy tắc hậu tố -ous và –er không ảnh hưởng đến trọng âm của từ.)</w:t>
      </w:r>
      <w:r w:rsidRPr="005D55E8">
        <w:rPr>
          <w:rFonts w:eastAsia="Cambria" w:cs="Times New Roman"/>
          <w:szCs w:val="24"/>
        </w:rPr>
        <w:br/>
        <w:t>D. regular /ˈreɡjələr/ (a): thường xuyên (từ này có trọng âm rơi vào âm tiết đầu tiên. Vì theo quy tắc trọng âm không rơi vào âm /ə/.)</w:t>
      </w:r>
      <w:r w:rsidRPr="005D55E8">
        <w:rPr>
          <w:rFonts w:eastAsia="Cambria" w:cs="Times New Roman"/>
          <w:szCs w:val="24"/>
        </w:rPr>
        <w:br/>
        <w:t>Đáp án B có trọng âm rơi vào âm tiết thứ hai, các phương án còn lại có trọng âm rơi vào âm tiết thứ nhất.</w:t>
      </w:r>
    </w:p>
    <w:p w14:paraId="0286868B" w14:textId="77777777" w:rsidR="005D55E8" w:rsidRPr="005D55E8" w:rsidRDefault="005D55E8" w:rsidP="005D55E8">
      <w:pPr>
        <w:rPr>
          <w:rFonts w:eastAsia="Cambria" w:cs="Times New Roman"/>
          <w:b/>
          <w:szCs w:val="24"/>
        </w:rPr>
      </w:pPr>
    </w:p>
    <w:p w14:paraId="7DE42FF9" w14:textId="77777777" w:rsidR="005D55E8" w:rsidRPr="005D55E8" w:rsidRDefault="005D55E8" w:rsidP="005D55E8">
      <w:pPr>
        <w:rPr>
          <w:rFonts w:eastAsia="Cambria" w:cs="Times New Roman"/>
          <w:szCs w:val="24"/>
        </w:rPr>
      </w:pPr>
      <w:r w:rsidRPr="005D55E8">
        <w:rPr>
          <w:rFonts w:eastAsia="Cambria" w:cs="Times New Roman"/>
          <w:b/>
          <w:szCs w:val="24"/>
        </w:rPr>
        <w:t>Câu 20</w:t>
      </w:r>
      <w:r w:rsidRPr="005D55E8">
        <w:rPr>
          <w:rFonts w:eastAsia="Cambria" w:cs="Times New Roman"/>
          <w:szCs w:val="24"/>
        </w:rPr>
        <w:t xml:space="preserve"> </w:t>
      </w:r>
    </w:p>
    <w:p w14:paraId="36116D7A"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55A1C20D" w14:textId="77777777" w:rsidR="005D55E8" w:rsidRPr="005D55E8" w:rsidRDefault="005D55E8" w:rsidP="005D55E8">
      <w:pPr>
        <w:rPr>
          <w:rFonts w:eastAsia="Cambria" w:cs="Times New Roman"/>
          <w:szCs w:val="24"/>
        </w:rPr>
      </w:pPr>
      <w:r w:rsidRPr="005D55E8">
        <w:rPr>
          <w:rFonts w:eastAsia="Cambria" w:cs="Times New Roman"/>
          <w:szCs w:val="24"/>
        </w:rPr>
        <w:t>A. doctor /ˈdɒktə(r)/ (n): bác sĩ (từ này có trọng âm rơi vào âm tiết đầu tiên. Vì theo quy tắc trọng âm không rơi vào âm /ə/.)</w:t>
      </w:r>
      <w:r w:rsidRPr="005D55E8">
        <w:rPr>
          <w:rFonts w:eastAsia="Cambria" w:cs="Times New Roman"/>
          <w:szCs w:val="24"/>
        </w:rPr>
        <w:br/>
        <w:t>B. student /ˈstjuːdnt/ (n): học sinh (từ này có trọng âm rơi vào âm tiết đầu tiên. Vì theo quy tắ, trọng âm ưu tiên rơi vào nguyên âm đôi /juː/.)</w:t>
      </w:r>
      <w:r w:rsidRPr="005D55E8">
        <w:rPr>
          <w:rFonts w:eastAsia="Cambria" w:cs="Times New Roman"/>
          <w:szCs w:val="24"/>
        </w:rPr>
        <w:br/>
        <w:t>C. advice /ədˈvaɪs/ (n): lời khuyên (từ này có trọng âm rơi vào âm tiết thứ hai . Vì theo quy tắc trọng âm không rơi vào âm /ə/.)</w:t>
      </w:r>
      <w:r w:rsidRPr="005D55E8">
        <w:rPr>
          <w:rFonts w:eastAsia="Cambria" w:cs="Times New Roman"/>
          <w:szCs w:val="24"/>
        </w:rPr>
        <w:br/>
        <w:t>D. parent /ˈpeərənt/ (n): phụ huynh (từ này có trọng âm rơi vào âm tiết đầu tiên. Vì theo quy tắc trọng âm không rơi vào âm /ə/.)</w:t>
      </w:r>
      <w:r w:rsidRPr="005D55E8">
        <w:rPr>
          <w:rFonts w:eastAsia="Cambria" w:cs="Times New Roman"/>
          <w:szCs w:val="24"/>
        </w:rPr>
        <w:br/>
        <w:t>Đáp án C có trọng âm rơi vào âm tiết thứ hai, các phương án còn lại có trọng âm rơi vào âm tiết thứ nhất.</w:t>
      </w:r>
    </w:p>
    <w:p w14:paraId="399E59AB" w14:textId="77777777" w:rsidR="005D55E8" w:rsidRPr="005D55E8" w:rsidRDefault="005D55E8" w:rsidP="005D55E8">
      <w:pPr>
        <w:rPr>
          <w:rFonts w:eastAsia="Cambria" w:cs="Times New Roman"/>
          <w:b/>
          <w:szCs w:val="24"/>
        </w:rPr>
      </w:pPr>
    </w:p>
    <w:p w14:paraId="0AE2D303" w14:textId="77777777" w:rsidR="005D55E8" w:rsidRPr="005D55E8" w:rsidRDefault="005D55E8" w:rsidP="005D55E8">
      <w:pPr>
        <w:rPr>
          <w:rFonts w:eastAsia="Cambria" w:cs="Times New Roman"/>
          <w:szCs w:val="24"/>
        </w:rPr>
      </w:pPr>
      <w:r w:rsidRPr="005D55E8">
        <w:rPr>
          <w:rFonts w:eastAsia="Cambria" w:cs="Times New Roman"/>
          <w:b/>
          <w:szCs w:val="24"/>
        </w:rPr>
        <w:t>Câu 21</w:t>
      </w:r>
      <w:r w:rsidRPr="005D55E8">
        <w:rPr>
          <w:rFonts w:eastAsia="Cambria" w:cs="Times New Roman"/>
          <w:szCs w:val="24"/>
        </w:rPr>
        <w:t xml:space="preserve"> </w:t>
      </w:r>
    </w:p>
    <w:p w14:paraId="3AC5BE0E"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4F19001E" w14:textId="77777777" w:rsidR="005D55E8" w:rsidRPr="005D55E8" w:rsidRDefault="005D55E8" w:rsidP="005D55E8">
      <w:pPr>
        <w:rPr>
          <w:rFonts w:eastAsia="Cambria" w:cs="Times New Roman"/>
          <w:szCs w:val="24"/>
        </w:rPr>
      </w:pPr>
      <w:r w:rsidRPr="005D55E8">
        <w:rPr>
          <w:rFonts w:eastAsia="Cambria" w:cs="Times New Roman"/>
          <w:szCs w:val="24"/>
        </w:rPr>
        <w:t>A. advice /ədˈvaɪs/(n): lời khuyên (từ này có trọng âm rơi vào âm tiết thứ hai. Vì theo quy tắc trọng âm không rơi vào âm /ə/.)</w:t>
      </w:r>
      <w:r w:rsidRPr="005D55E8">
        <w:rPr>
          <w:rFonts w:eastAsia="Cambria" w:cs="Times New Roman"/>
          <w:szCs w:val="24"/>
        </w:rPr>
        <w:br/>
        <w:t>B. justice /ˈdʒʌstɪs/ (n) sự công bằng (từ này có trọng âm rơi vào âm tiết đầu tiên. Vì theo quy tắc nếu tất cả các âm mà ngắn hết thì trọng âm rơi vào âm tiết đầu.)</w:t>
      </w:r>
      <w:r w:rsidRPr="005D55E8">
        <w:rPr>
          <w:rFonts w:eastAsia="Cambria" w:cs="Times New Roman"/>
          <w:szCs w:val="24"/>
        </w:rPr>
        <w:br/>
        <w:t>C. circus /ˈsɜːkəs/ (n): rạp xiếc (từ này có trọng âm rơi vào âm tiết đầu tiên. Vì theo quy tắc trọng âm không rơi vào âm /ə/ và trọng âm ưu tiên rơi vào nguyên âm dài.)</w:t>
      </w:r>
      <w:r w:rsidRPr="005D55E8">
        <w:rPr>
          <w:rFonts w:eastAsia="Cambria" w:cs="Times New Roman"/>
          <w:szCs w:val="24"/>
        </w:rPr>
        <w:br/>
        <w:t>D. product /ˈprɒdʌkt/ (n): sản phẩm (từ này có trọng âm rơi vào âm tiết đầu tiên. Vì theo quy tắc nếu tất cả các âm mà ngắn hết thì trọng âm rơi vào âm tiết đầu.)</w:t>
      </w:r>
      <w:r w:rsidRPr="005D55E8">
        <w:rPr>
          <w:rFonts w:eastAsia="Cambria" w:cs="Times New Roman"/>
          <w:szCs w:val="24"/>
        </w:rPr>
        <w:br/>
      </w:r>
      <w:r w:rsidRPr="005D55E8">
        <w:rPr>
          <w:rFonts w:eastAsia="Cambria" w:cs="Times New Roman"/>
          <w:i/>
          <w:szCs w:val="24"/>
        </w:rPr>
        <w:t>=&gt; Đáp án A có trọng âm rơi vào âm tiết thứ hai, các phương án còn lại có trọng âm rơi vào âm tiết thứ nhất.</w:t>
      </w:r>
    </w:p>
    <w:p w14:paraId="0D26615C" w14:textId="77777777" w:rsidR="005D55E8" w:rsidRPr="005D55E8" w:rsidRDefault="005D55E8" w:rsidP="005D55E8">
      <w:pPr>
        <w:rPr>
          <w:rFonts w:eastAsia="Cambria" w:cs="Times New Roman"/>
          <w:b/>
          <w:szCs w:val="24"/>
        </w:rPr>
      </w:pPr>
    </w:p>
    <w:p w14:paraId="1471AD76" w14:textId="77777777" w:rsidR="005D55E8" w:rsidRPr="005D55E8" w:rsidRDefault="005D55E8" w:rsidP="005D55E8">
      <w:pPr>
        <w:rPr>
          <w:rFonts w:eastAsia="Cambria" w:cs="Times New Roman"/>
          <w:szCs w:val="24"/>
        </w:rPr>
      </w:pPr>
      <w:r w:rsidRPr="005D55E8">
        <w:rPr>
          <w:rFonts w:eastAsia="Cambria" w:cs="Times New Roman"/>
          <w:b/>
          <w:szCs w:val="24"/>
        </w:rPr>
        <w:t>Câu 22</w:t>
      </w:r>
      <w:r w:rsidRPr="005D55E8">
        <w:rPr>
          <w:rFonts w:eastAsia="Cambria" w:cs="Times New Roman"/>
          <w:szCs w:val="24"/>
        </w:rPr>
        <w:t xml:space="preserve"> </w:t>
      </w:r>
    </w:p>
    <w:p w14:paraId="681853B1"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084FA69D" w14:textId="77777777" w:rsidR="005D55E8" w:rsidRPr="005D55E8" w:rsidRDefault="005D55E8" w:rsidP="005D55E8">
      <w:pPr>
        <w:rPr>
          <w:rFonts w:eastAsia="Cambria" w:cs="Times New Roman"/>
          <w:szCs w:val="24"/>
        </w:rPr>
      </w:pPr>
      <w:r w:rsidRPr="005D55E8">
        <w:rPr>
          <w:rFonts w:eastAsia="Cambria" w:cs="Times New Roman"/>
          <w:szCs w:val="24"/>
        </w:rPr>
        <w:t>A. politician /pɒləˈtɪʃn/ (n): chính trị gia (từ này có trọng âm chính rơi vào âm tiết thứ ba. Vì theo quy tắc đuôi -ian làm trọng âm rơi vào trước âm đó.)</w:t>
      </w:r>
      <w:r w:rsidRPr="005D55E8">
        <w:rPr>
          <w:rFonts w:eastAsia="Cambria" w:cs="Times New Roman"/>
          <w:szCs w:val="24"/>
        </w:rPr>
        <w:br/>
        <w:t>B. genetics /dʒəˈnetɪks/ (n): di truyền (từ này có trọng âm rơi vào âm tiết thứ hai. Vì theo quy tắc đuôi -ic làm trọng âm rơi vào trước âm đó.)</w:t>
      </w:r>
      <w:r w:rsidRPr="005D55E8">
        <w:rPr>
          <w:rFonts w:eastAsia="Cambria" w:cs="Times New Roman"/>
          <w:szCs w:val="24"/>
        </w:rPr>
        <w:br/>
        <w:t>C. artificial /ɑːtɪˈfɪʃl/ (a): nhân tạo (từ này có trọng âm rơi vào âm tiết thứ ba. Vì theo quy tắc đuôi -ial làm trọng âm rơi vào trước âm đó.)</w:t>
      </w:r>
      <w:r w:rsidRPr="005D55E8">
        <w:rPr>
          <w:rFonts w:eastAsia="Cambria" w:cs="Times New Roman"/>
          <w:szCs w:val="24"/>
        </w:rPr>
        <w:br/>
        <w:t>D. controversial /kɒntrəˈvɜːʃl/ (a): gây tranh cãi (từ này có trọng âm rơi vào âm tiết thứ ba. Vì theo quy tắc đuôi -ial làm trọng âm rơi vào trước âm đó.)</w:t>
      </w:r>
      <w:r w:rsidRPr="005D55E8">
        <w:rPr>
          <w:rFonts w:eastAsia="Cambria" w:cs="Times New Roman"/>
          <w:szCs w:val="24"/>
        </w:rPr>
        <w:br/>
        <w:t>=&gt; Đáp án B có trọng âm rơi vào âm tiết thứ hai, các phương án còn lại có trọng âm rơi vào âm tiết thứ ba.</w:t>
      </w:r>
    </w:p>
    <w:p w14:paraId="72B78B6E" w14:textId="77777777" w:rsidR="005D55E8" w:rsidRPr="005D55E8" w:rsidRDefault="005D55E8" w:rsidP="005D55E8">
      <w:pPr>
        <w:rPr>
          <w:rFonts w:eastAsia="Cambria" w:cs="Times New Roman"/>
          <w:b/>
          <w:szCs w:val="24"/>
        </w:rPr>
      </w:pPr>
    </w:p>
    <w:p w14:paraId="066CF639" w14:textId="77777777" w:rsidR="005D55E8" w:rsidRPr="005D55E8" w:rsidRDefault="005D55E8" w:rsidP="005D55E8">
      <w:pPr>
        <w:rPr>
          <w:rFonts w:eastAsia="Cambria" w:cs="Times New Roman"/>
          <w:szCs w:val="24"/>
        </w:rPr>
      </w:pPr>
      <w:r w:rsidRPr="005D55E8">
        <w:rPr>
          <w:rFonts w:eastAsia="Cambria" w:cs="Times New Roman"/>
          <w:b/>
          <w:szCs w:val="24"/>
        </w:rPr>
        <w:t>Câu 23</w:t>
      </w:r>
      <w:r w:rsidRPr="005D55E8">
        <w:rPr>
          <w:rFonts w:eastAsia="Cambria" w:cs="Times New Roman"/>
          <w:szCs w:val="24"/>
        </w:rPr>
        <w:t xml:space="preserve"> </w:t>
      </w:r>
    </w:p>
    <w:p w14:paraId="1D2E948B"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1F0555F1" w14:textId="77777777" w:rsidR="005D55E8" w:rsidRPr="005D55E8" w:rsidRDefault="005D55E8" w:rsidP="005D55E8">
      <w:pPr>
        <w:rPr>
          <w:rFonts w:eastAsia="Cambria" w:cs="Times New Roman"/>
          <w:szCs w:val="24"/>
        </w:rPr>
      </w:pPr>
      <w:r w:rsidRPr="005D55E8">
        <w:rPr>
          <w:rFonts w:eastAsia="Cambria" w:cs="Times New Roman"/>
          <w:szCs w:val="24"/>
        </w:rPr>
        <w:lastRenderedPageBreak/>
        <w:t>A. sympathy /ˈsɪmpəθi/ (n): sự cảm thông (từ này có trọng âm rơi vào âm tiết đầu tiên. Vì theo quy tắc đuôi –y làm trọng âm dịch chuyển ba âm tính từ cuối lên.)</w:t>
      </w:r>
      <w:r w:rsidRPr="005D55E8">
        <w:rPr>
          <w:rFonts w:eastAsia="Cambria" w:cs="Times New Roman"/>
          <w:szCs w:val="24"/>
        </w:rPr>
        <w:br/>
        <w:t>B. poverty /ˈpɒvəti/ (n): sự nghèo đói (từ này có trọng âm rơi vào âm tiết đầu tiên. Vì theo quy tắc đuôi –y làm trọng âm dịch chuyển ba âm tính từ cuối lên.)</w:t>
      </w:r>
      <w:r w:rsidRPr="005D55E8">
        <w:rPr>
          <w:rFonts w:eastAsia="Cambria" w:cs="Times New Roman"/>
          <w:szCs w:val="24"/>
        </w:rPr>
        <w:br/>
        <w:t>C. equipment /ɪˈkwɪpmənt/ (n): thiết bị (từ này có trọng âm rơi vào âm tiết thứ hai. Vì theo quy tắc hậu tố -ment không ảnh hưởng đến trọng âm của từ và động từ hai âm tiết thì trọng âm rơi vào âm tiết thứ hai.)</w:t>
      </w:r>
      <w:r w:rsidRPr="005D55E8">
        <w:rPr>
          <w:rFonts w:eastAsia="Cambria" w:cs="Times New Roman"/>
          <w:szCs w:val="24"/>
        </w:rPr>
        <w:br/>
        <w:t>D. character /ˈkærəktə(r)/ (n): tính cách (từ này có trọng âm rơi vào âm tiết đầu tiên. Vì theo quy tắc trọng âm không rơi vào âm /ə/.)</w:t>
      </w:r>
      <w:r w:rsidRPr="005D55E8">
        <w:rPr>
          <w:rFonts w:eastAsia="Cambria" w:cs="Times New Roman"/>
          <w:szCs w:val="24"/>
        </w:rPr>
        <w:br/>
        <w:t>Đáp án C có trọng âm rơi vào âm tiết thứ hai, các phương án còn lại có trọng âm rơi vào âm tiết thứ nhất.</w:t>
      </w:r>
    </w:p>
    <w:p w14:paraId="2ABEAFEE" w14:textId="77777777" w:rsidR="005D55E8" w:rsidRPr="005D55E8" w:rsidRDefault="005D55E8" w:rsidP="005D55E8">
      <w:pPr>
        <w:rPr>
          <w:rFonts w:eastAsia="Cambria" w:cs="Times New Roman"/>
          <w:b/>
          <w:szCs w:val="24"/>
        </w:rPr>
      </w:pPr>
    </w:p>
    <w:p w14:paraId="70700BD5" w14:textId="77777777" w:rsidR="005D55E8" w:rsidRPr="005D55E8" w:rsidRDefault="005D55E8" w:rsidP="005D55E8">
      <w:pPr>
        <w:rPr>
          <w:rFonts w:eastAsia="Cambria" w:cs="Times New Roman"/>
          <w:szCs w:val="24"/>
        </w:rPr>
      </w:pPr>
      <w:r w:rsidRPr="005D55E8">
        <w:rPr>
          <w:rFonts w:eastAsia="Cambria" w:cs="Times New Roman"/>
          <w:b/>
          <w:szCs w:val="24"/>
        </w:rPr>
        <w:t>Câu 24</w:t>
      </w:r>
      <w:r w:rsidRPr="005D55E8">
        <w:rPr>
          <w:rFonts w:eastAsia="Cambria" w:cs="Times New Roman"/>
          <w:szCs w:val="24"/>
        </w:rPr>
        <w:t xml:space="preserve"> </w:t>
      </w:r>
    </w:p>
    <w:p w14:paraId="1582EA6F"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5A686822" w14:textId="77777777" w:rsidR="005D55E8" w:rsidRPr="005D55E8" w:rsidRDefault="005D55E8" w:rsidP="005D55E8">
      <w:pPr>
        <w:rPr>
          <w:rFonts w:eastAsia="Cambria" w:cs="Times New Roman"/>
          <w:szCs w:val="24"/>
        </w:rPr>
      </w:pPr>
      <w:r w:rsidRPr="005D55E8">
        <w:rPr>
          <w:rFonts w:eastAsia="Cambria" w:cs="Times New Roman"/>
          <w:szCs w:val="24"/>
        </w:rPr>
        <w:t>A. intend /ɪnˈtend/ (v): dự định (từ này có trọng âm rơi vào âm tiết thứ hai. Vì theo quy tắc trọng âm ưu tiên rơi vào âm cuối nếu âm cuối kết thúc với từ 2 phụ âm trở lên.)</w:t>
      </w:r>
      <w:r w:rsidRPr="005D55E8">
        <w:rPr>
          <w:rFonts w:eastAsia="Cambria" w:cs="Times New Roman"/>
          <w:szCs w:val="24"/>
        </w:rPr>
        <w:br/>
        <w:t>B. install /ɪnˈstɔːl/ (v): cài đặt (từ này có trọng âm rơi vào âm tiết thứ hai. Vì theo quy tắc, trọng âm ưu tiên rơi vào nguyên âm dài /ɔː/.)</w:t>
      </w:r>
      <w:r w:rsidRPr="005D55E8">
        <w:rPr>
          <w:rFonts w:eastAsia="Cambria" w:cs="Times New Roman"/>
          <w:szCs w:val="24"/>
        </w:rPr>
        <w:br/>
        <w:t>C. follow /ˈfɒləʊ/ (v): theo dõi (từ này có trọng âm rơi vào âm tiết đầu tiên. Vì theo quy tắc trọng âm không rơi vào âm /əʊ/.)</w:t>
      </w:r>
      <w:r w:rsidRPr="005D55E8">
        <w:rPr>
          <w:rFonts w:eastAsia="Cambria" w:cs="Times New Roman"/>
          <w:szCs w:val="24"/>
        </w:rPr>
        <w:br/>
        <w:t>D. decide /dɪˈsaɪd/ (v): quyết định (từ này có trọng âm rơi vào âm tiết thứ hai. Vì theo quy tắc, trọng âm ưu tiên rơi vào nguyên âm dài /aɪ/.)</w:t>
      </w:r>
      <w:r w:rsidRPr="005D55E8">
        <w:rPr>
          <w:rFonts w:eastAsia="Cambria" w:cs="Times New Roman"/>
          <w:szCs w:val="24"/>
        </w:rPr>
        <w:br/>
        <w:t>Đáp án C có trọng âm rơi vào âm tiết thứ nhất, các phương án còn lại có trọng âm rơi vào âm tiết thứ hai.</w:t>
      </w:r>
    </w:p>
    <w:p w14:paraId="726FC8F3" w14:textId="77777777" w:rsidR="005D55E8" w:rsidRPr="005D55E8" w:rsidRDefault="005D55E8" w:rsidP="005D55E8">
      <w:pPr>
        <w:rPr>
          <w:rFonts w:eastAsia="Cambria" w:cs="Times New Roman"/>
          <w:b/>
          <w:szCs w:val="24"/>
        </w:rPr>
      </w:pPr>
    </w:p>
    <w:p w14:paraId="457D01FF" w14:textId="77777777" w:rsidR="005D55E8" w:rsidRPr="005D55E8" w:rsidRDefault="005D55E8" w:rsidP="005D55E8">
      <w:pPr>
        <w:rPr>
          <w:rFonts w:eastAsia="Cambria" w:cs="Times New Roman"/>
          <w:szCs w:val="24"/>
        </w:rPr>
      </w:pPr>
      <w:r w:rsidRPr="005D55E8">
        <w:rPr>
          <w:rFonts w:eastAsia="Cambria" w:cs="Times New Roman"/>
          <w:b/>
          <w:szCs w:val="24"/>
        </w:rPr>
        <w:t>Câu 25</w:t>
      </w:r>
      <w:r w:rsidRPr="005D55E8">
        <w:rPr>
          <w:rFonts w:eastAsia="Cambria" w:cs="Times New Roman"/>
          <w:szCs w:val="24"/>
        </w:rPr>
        <w:t xml:space="preserve"> </w:t>
      </w:r>
    </w:p>
    <w:p w14:paraId="67C266E1"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27F1BE60" w14:textId="77777777" w:rsidR="005D55E8" w:rsidRPr="005D55E8" w:rsidRDefault="005D55E8" w:rsidP="005D55E8">
      <w:pPr>
        <w:rPr>
          <w:rFonts w:eastAsia="Cambria" w:cs="Times New Roman"/>
          <w:szCs w:val="24"/>
        </w:rPr>
      </w:pPr>
      <w:r w:rsidRPr="005D55E8">
        <w:rPr>
          <w:rFonts w:eastAsia="Cambria" w:cs="Times New Roman"/>
          <w:szCs w:val="24"/>
        </w:rPr>
        <w:t>A. apartment /əˈpɑːtmənt/ (n): căn hộ (từ này có trọng âm rơi vào âm tiết thứ hai. Vì theo quy tắc, trọng âm ưu tiên rơi vào nguyên âm dài /ɑː/.)</w:t>
      </w:r>
      <w:r w:rsidRPr="005D55E8">
        <w:rPr>
          <w:rFonts w:eastAsia="Cambria" w:cs="Times New Roman"/>
          <w:szCs w:val="24"/>
        </w:rPr>
        <w:br/>
        <w:t>B. benefit /ˈbenɪfɪt/ (n): lợi ích (từ này có trọng âm rơi vào âm tiết đầu tiên. Vì theo quy tắc nếu tất cả các âm mà ngắn hết thì trọng âm rơi vào âm tiết đầu.)</w:t>
      </w:r>
      <w:r w:rsidRPr="005D55E8">
        <w:rPr>
          <w:rFonts w:eastAsia="Cambria" w:cs="Times New Roman"/>
          <w:szCs w:val="24"/>
        </w:rPr>
        <w:br/>
        <w:t>C. argument /ˈɑːɡjumənt/ (n): sự tranh luận (từ này có trọng âm rơi vào âm tiết đầu tiên. Vì theo quy tắc, trọng âm ưu tiên rơi vào nguyên âm dài /ɑː/.)</w:t>
      </w:r>
      <w:r w:rsidRPr="005D55E8">
        <w:rPr>
          <w:rFonts w:eastAsia="Cambria" w:cs="Times New Roman"/>
          <w:szCs w:val="24"/>
        </w:rPr>
        <w:br/>
        <w:t>D. vacancy /ˈveɪkənsi/ (n): vị trí tuyển dụng (từ này có trọng âm rơi vào âm tiết đầu tiên Vì theo quy tắc đuôi –y làm trọng âm dịch chuyển ba âm tính từ cuối lên.)</w:t>
      </w:r>
      <w:r w:rsidRPr="005D55E8">
        <w:rPr>
          <w:rFonts w:eastAsia="Cambria" w:cs="Times New Roman"/>
          <w:szCs w:val="24"/>
        </w:rPr>
        <w:br/>
        <w:t>Đáp án A có trọng âm rơi vào âm tiết thứ hai, các phương án còn lại có trọng âm rơi vào âm tiết thứ nhất.</w:t>
      </w:r>
    </w:p>
    <w:p w14:paraId="00212D4A" w14:textId="77777777" w:rsidR="005D55E8" w:rsidRPr="005D55E8" w:rsidRDefault="005D55E8" w:rsidP="005D55E8">
      <w:pPr>
        <w:rPr>
          <w:rFonts w:eastAsia="Cambria" w:cs="Times New Roman"/>
          <w:b/>
          <w:szCs w:val="24"/>
        </w:rPr>
      </w:pPr>
    </w:p>
    <w:p w14:paraId="13D31D24" w14:textId="77777777" w:rsidR="005D55E8" w:rsidRPr="005D55E8" w:rsidRDefault="005D55E8" w:rsidP="005D55E8">
      <w:pPr>
        <w:rPr>
          <w:rFonts w:eastAsia="Cambria" w:cs="Times New Roman"/>
          <w:szCs w:val="24"/>
        </w:rPr>
      </w:pPr>
      <w:r w:rsidRPr="005D55E8">
        <w:rPr>
          <w:rFonts w:eastAsia="Cambria" w:cs="Times New Roman"/>
          <w:b/>
          <w:szCs w:val="24"/>
        </w:rPr>
        <w:t>Câu 26</w:t>
      </w:r>
      <w:r w:rsidRPr="005D55E8">
        <w:rPr>
          <w:rFonts w:eastAsia="Cambria" w:cs="Times New Roman"/>
          <w:szCs w:val="24"/>
        </w:rPr>
        <w:t xml:space="preserve"> </w:t>
      </w:r>
    </w:p>
    <w:p w14:paraId="2511BCD5"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3485F58D" w14:textId="77777777" w:rsidR="005D55E8" w:rsidRPr="005D55E8" w:rsidRDefault="005D55E8" w:rsidP="005D55E8">
      <w:pPr>
        <w:rPr>
          <w:rFonts w:eastAsia="Cambria" w:cs="Times New Roman"/>
          <w:szCs w:val="24"/>
        </w:rPr>
      </w:pPr>
      <w:r w:rsidRPr="005D55E8">
        <w:rPr>
          <w:rFonts w:eastAsia="Cambria" w:cs="Times New Roman"/>
          <w:szCs w:val="24"/>
        </w:rPr>
        <w:t>A. explain /ɪkˈspleɪn/ (v): giải thích (từ này có trọng âm rơi vào âm tiết thứ hai. Vì theo quy tắc, trọng âm ưu tiên rơi vào nguyên âm đôi /eɪ/.)</w:t>
      </w:r>
      <w:r w:rsidRPr="005D55E8">
        <w:rPr>
          <w:rFonts w:eastAsia="Cambria" w:cs="Times New Roman"/>
          <w:szCs w:val="24"/>
        </w:rPr>
        <w:br/>
        <w:t>B. involve /ɪnˈvɒlv/ (v): liên quan đến (từ này có trọng âm rơi vào âm tiết thứ hai. Vì theo quy tắc trọng âm ưu tiên rơi vào âm cuối nếu âm cuối kết thúc với từ 2 phụ âm trở lên.)</w:t>
      </w:r>
      <w:r w:rsidRPr="005D55E8">
        <w:rPr>
          <w:rFonts w:eastAsia="Cambria" w:cs="Times New Roman"/>
          <w:szCs w:val="24"/>
        </w:rPr>
        <w:br/>
        <w:t>C. borrow /ˈbɒrəʊ/ (v): mượn (từ này có trọng âm rơi vào âm tiết đầu tiên. Vì theo quy tắc trọng âm không rơi vào âm /əʊ/.)</w:t>
      </w:r>
      <w:r w:rsidRPr="005D55E8">
        <w:rPr>
          <w:rFonts w:eastAsia="Cambria" w:cs="Times New Roman"/>
          <w:szCs w:val="24"/>
        </w:rPr>
        <w:br/>
        <w:t>D. discuss /dɪˈskʌs/ (v): thảo luận (từ này có trọng âm rơi vào âm tiết thứ hai. Vì theo quy tắc động từ hai âm tiết thì thường trọng âm rơi vào âm tiết thứ hai.)</w:t>
      </w:r>
      <w:r w:rsidRPr="005D55E8">
        <w:rPr>
          <w:rFonts w:eastAsia="Cambria" w:cs="Times New Roman"/>
          <w:szCs w:val="24"/>
        </w:rPr>
        <w:br/>
      </w:r>
      <w:r w:rsidRPr="005D55E8">
        <w:rPr>
          <w:rFonts w:eastAsia="Cambria" w:cs="Times New Roman"/>
          <w:i/>
          <w:szCs w:val="24"/>
        </w:rPr>
        <w:t>=&gt; Đáp án C có trọng âm rơi vào âm tiết thứ nhất, các phương án còn lại có trọng âm rơi vào âm tiết thứ hai.</w:t>
      </w:r>
    </w:p>
    <w:p w14:paraId="1229FACB" w14:textId="77777777" w:rsidR="005D55E8" w:rsidRPr="005D55E8" w:rsidRDefault="005D55E8" w:rsidP="005D55E8">
      <w:pPr>
        <w:rPr>
          <w:rFonts w:eastAsia="Cambria" w:cs="Times New Roman"/>
          <w:b/>
          <w:szCs w:val="24"/>
        </w:rPr>
      </w:pPr>
    </w:p>
    <w:p w14:paraId="6F86E5AE" w14:textId="77777777" w:rsidR="005D55E8" w:rsidRPr="005D55E8" w:rsidRDefault="005D55E8" w:rsidP="005D55E8">
      <w:pPr>
        <w:rPr>
          <w:rFonts w:eastAsia="Cambria" w:cs="Times New Roman"/>
          <w:szCs w:val="24"/>
        </w:rPr>
      </w:pPr>
      <w:r w:rsidRPr="005D55E8">
        <w:rPr>
          <w:rFonts w:eastAsia="Cambria" w:cs="Times New Roman"/>
          <w:b/>
          <w:szCs w:val="24"/>
        </w:rPr>
        <w:t>Câu 27</w:t>
      </w:r>
      <w:r w:rsidRPr="005D55E8">
        <w:rPr>
          <w:rFonts w:eastAsia="Cambria" w:cs="Times New Roman"/>
          <w:szCs w:val="24"/>
        </w:rPr>
        <w:t xml:space="preserve"> </w:t>
      </w:r>
    </w:p>
    <w:p w14:paraId="25263D4C"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470A5477" w14:textId="77777777" w:rsidR="005D55E8" w:rsidRPr="005D55E8" w:rsidRDefault="005D55E8" w:rsidP="005D55E8">
      <w:pPr>
        <w:rPr>
          <w:rFonts w:eastAsia="Cambria" w:cs="Times New Roman"/>
          <w:szCs w:val="24"/>
        </w:rPr>
      </w:pPr>
      <w:r w:rsidRPr="005D55E8">
        <w:rPr>
          <w:rFonts w:eastAsia="Cambria" w:cs="Times New Roman"/>
          <w:szCs w:val="24"/>
        </w:rPr>
        <w:lastRenderedPageBreak/>
        <w:t>A. behave /bɪˈheɪv/ (v): cư xử (từ này có trọng âm rơi vào âm tiết thứ hai. Vì theo quy tắc, trọng âm ưu tiên rơi vào nguyên âm đôi /eɪ/.)</w:t>
      </w:r>
      <w:r w:rsidRPr="005D55E8">
        <w:rPr>
          <w:rFonts w:eastAsia="Cambria" w:cs="Times New Roman"/>
          <w:szCs w:val="24"/>
        </w:rPr>
        <w:br/>
        <w:t>B. relax /rɪˈlæks/ (v): thư giãn (từ này có trọng âm rơi vào âm tiết thứ hai. Vì theo quy tắc động từ hai âm tiết thì thường trọng âm rơi vào âm tiết thứ hai.)</w:t>
      </w:r>
      <w:r w:rsidRPr="005D55E8">
        <w:rPr>
          <w:rFonts w:eastAsia="Cambria" w:cs="Times New Roman"/>
          <w:szCs w:val="24"/>
        </w:rPr>
        <w:br/>
        <w:t>C. enter /ˈentər/ (v): nhập, vào (từ này có trọng âm rơi vào âm tiết đầu tiên. Vì theo quy tắc trọng âm không rơi vào âm /ə/.)</w:t>
      </w:r>
      <w:r w:rsidRPr="005D55E8">
        <w:rPr>
          <w:rFonts w:eastAsia="Cambria" w:cs="Times New Roman"/>
          <w:szCs w:val="24"/>
        </w:rPr>
        <w:br/>
        <w:t>D. allow /əˈlaʊ/ (v): cho phép (từ này có trọng âm rơi vào âm tiết thứ hai. Vì theo quy tắc trọng âm không rơi vào âm /ə/ và trọng âm ưu tiên rơi vào nguyên âm đôi /aʊ/.)</w:t>
      </w:r>
      <w:r w:rsidRPr="005D55E8">
        <w:rPr>
          <w:rFonts w:eastAsia="Cambria" w:cs="Times New Roman"/>
          <w:szCs w:val="24"/>
        </w:rPr>
        <w:br/>
        <w:t>Đáp án C có trọng âm rơi vào âm tiết thứ nhất, các phương án còn lại có trọng âm rơi vào âm tiết thứ hai.</w:t>
      </w:r>
    </w:p>
    <w:p w14:paraId="72573A7C" w14:textId="77777777" w:rsidR="005D55E8" w:rsidRPr="005D55E8" w:rsidRDefault="005D55E8" w:rsidP="005D55E8">
      <w:pPr>
        <w:rPr>
          <w:rFonts w:eastAsia="Cambria" w:cs="Times New Roman"/>
          <w:b/>
          <w:szCs w:val="24"/>
        </w:rPr>
      </w:pPr>
    </w:p>
    <w:p w14:paraId="176B9E69" w14:textId="77777777" w:rsidR="005D55E8" w:rsidRPr="005D55E8" w:rsidRDefault="005D55E8" w:rsidP="005D55E8">
      <w:pPr>
        <w:rPr>
          <w:rFonts w:eastAsia="Cambria" w:cs="Times New Roman"/>
          <w:szCs w:val="24"/>
        </w:rPr>
      </w:pPr>
      <w:r w:rsidRPr="005D55E8">
        <w:rPr>
          <w:rFonts w:eastAsia="Cambria" w:cs="Times New Roman"/>
          <w:b/>
          <w:szCs w:val="24"/>
        </w:rPr>
        <w:t>Câu 28</w:t>
      </w:r>
    </w:p>
    <w:p w14:paraId="16A8E343"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68232EE5" w14:textId="77777777" w:rsidR="005D55E8" w:rsidRPr="005D55E8" w:rsidRDefault="005D55E8" w:rsidP="005D55E8">
      <w:pPr>
        <w:rPr>
          <w:rFonts w:eastAsia="Cambria" w:cs="Times New Roman"/>
          <w:szCs w:val="24"/>
        </w:rPr>
      </w:pPr>
      <w:r w:rsidRPr="005D55E8">
        <w:rPr>
          <w:rFonts w:eastAsia="Cambria" w:cs="Times New Roman"/>
          <w:szCs w:val="24"/>
        </w:rPr>
        <w:t>A. disaster /dɪˈzɑːstər/ (n): thảm họa (từ này có trọng âm rơi vào âm tiết thứ hai. Vì theo quy tắc, trọng âm ưu tiên rơi vào nguyên âm dài /ɑː/.)</w:t>
      </w:r>
      <w:r w:rsidRPr="005D55E8">
        <w:rPr>
          <w:rFonts w:eastAsia="Cambria" w:cs="Times New Roman"/>
          <w:szCs w:val="24"/>
        </w:rPr>
        <w:br/>
        <w:t>B. origin /ˈɒrɪdʒɪn/ (n): nguồn gốc (từ này có trọng âm rơi vào âm tiết đầu tiên. Vì theo quy tắc nếu tất cả các âm mà ngắn hết thì trọng âm rơi vào âm tiết đầu.)</w:t>
      </w:r>
      <w:r w:rsidRPr="005D55E8">
        <w:rPr>
          <w:rFonts w:eastAsia="Cambria" w:cs="Times New Roman"/>
          <w:szCs w:val="24"/>
        </w:rPr>
        <w:br/>
        <w:t>C. charity /ˈtʃærəti/ (n): từ thiện (từ này có trọng âm rơi vào âm tiết đầu tiên. Vì theo quy tắc đuôi –y làm trọng âm dịch chuyển ba âm tính từ cuối lên.)</w:t>
      </w:r>
      <w:r w:rsidRPr="005D55E8">
        <w:rPr>
          <w:rFonts w:eastAsia="Cambria" w:cs="Times New Roman"/>
          <w:szCs w:val="24"/>
        </w:rPr>
        <w:br/>
        <w:t>D. agency /ˈeɪdʒənsi/ (n): cơ quan (từ này có trọng âm rơi vào âm tiết đầu tiên. Vì theo quy tắc đuôi –y làm trọng âm dịch chuyển ba âm tính từ cuối lên.)</w:t>
      </w:r>
      <w:r w:rsidRPr="005D55E8">
        <w:rPr>
          <w:rFonts w:eastAsia="Cambria" w:cs="Times New Roman"/>
          <w:szCs w:val="24"/>
        </w:rPr>
        <w:br/>
        <w:t>Đáp án A có trọng âm rơi vào âm tiết thứ hai, các phương án còn lại có trọng âm rơi vào âm tiết thứ nhất.</w:t>
      </w:r>
    </w:p>
    <w:p w14:paraId="28CAF1D1" w14:textId="77777777" w:rsidR="005D55E8" w:rsidRPr="005D55E8" w:rsidRDefault="005D55E8" w:rsidP="005D55E8">
      <w:pPr>
        <w:rPr>
          <w:rFonts w:eastAsia="Cambria" w:cs="Times New Roman"/>
          <w:b/>
          <w:szCs w:val="24"/>
        </w:rPr>
      </w:pPr>
    </w:p>
    <w:p w14:paraId="0CABA49D" w14:textId="77777777" w:rsidR="005D55E8" w:rsidRPr="005D55E8" w:rsidRDefault="005D55E8" w:rsidP="005D55E8">
      <w:pPr>
        <w:rPr>
          <w:rFonts w:eastAsia="Cambria" w:cs="Times New Roman"/>
          <w:szCs w:val="24"/>
        </w:rPr>
      </w:pPr>
      <w:r w:rsidRPr="005D55E8">
        <w:rPr>
          <w:rFonts w:eastAsia="Cambria" w:cs="Times New Roman"/>
          <w:b/>
          <w:szCs w:val="24"/>
        </w:rPr>
        <w:t>Câu 29</w:t>
      </w:r>
      <w:r w:rsidRPr="005D55E8">
        <w:rPr>
          <w:rFonts w:eastAsia="Cambria" w:cs="Times New Roman"/>
          <w:szCs w:val="24"/>
        </w:rPr>
        <w:t xml:space="preserve"> </w:t>
      </w:r>
    </w:p>
    <w:p w14:paraId="2FD6CBAA"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E500E2D" w14:textId="77777777" w:rsidR="005D55E8" w:rsidRPr="005D55E8" w:rsidRDefault="005D55E8" w:rsidP="005D55E8">
      <w:pPr>
        <w:rPr>
          <w:rFonts w:eastAsia="Cambria" w:cs="Times New Roman"/>
          <w:szCs w:val="24"/>
        </w:rPr>
      </w:pPr>
      <w:r w:rsidRPr="005D55E8">
        <w:rPr>
          <w:rFonts w:eastAsia="Cambria" w:cs="Times New Roman"/>
          <w:szCs w:val="24"/>
        </w:rPr>
        <w:t>A. president /ˈprezɪdənt/ (n): chủ tịch (từ này có trọng âm rơi vào âm tiết đầu tiên. Vì theo quy tắc nếu tất cả các âm mà ngắn hết thì trọng âm rơi vào âm tiết đầu.)</w:t>
      </w:r>
      <w:r w:rsidRPr="005D55E8">
        <w:rPr>
          <w:rFonts w:eastAsia="Cambria" w:cs="Times New Roman"/>
          <w:szCs w:val="24"/>
        </w:rPr>
        <w:br/>
        <w:t>B. opponent /əˈpəʊnənt/ (n): đối thủ (từ này có trọng âm rơi vào âm tiết thứ hai. Vì theo quy tắc trọng âm không rơi vào âm /ə/.)</w:t>
      </w:r>
      <w:r w:rsidRPr="005D55E8">
        <w:rPr>
          <w:rFonts w:eastAsia="Cambria" w:cs="Times New Roman"/>
          <w:szCs w:val="24"/>
        </w:rPr>
        <w:br/>
        <w:t>C. assistant /əˈsɪstənt/ (n): trợ lý (từ này có trọng âm rơi vào âm tiết thứ hai. Vì theo quy tắc trọng âm không rơi vào âm /ə/.)</w:t>
      </w:r>
      <w:r w:rsidRPr="005D55E8">
        <w:rPr>
          <w:rFonts w:eastAsia="Cambria" w:cs="Times New Roman"/>
          <w:szCs w:val="24"/>
        </w:rPr>
        <w:br/>
        <w:t>D. companion /kəmˈpænjən/ (n): đồng hành (từ này có trọng âm rơi vào âm tiết thứ hai. Vì theo quy tắc đuôi -ion làm trọng âm rơi vào trước âm đó.)</w:t>
      </w:r>
      <w:r w:rsidRPr="005D55E8">
        <w:rPr>
          <w:rFonts w:eastAsia="Cambria" w:cs="Times New Roman"/>
          <w:szCs w:val="24"/>
        </w:rPr>
        <w:br/>
        <w:t>Đáp án A có trọng âm rơi vào âm tiết thứ nhất, các phương án còn lại có trọng âm rơi vào âm tiết thứ hai.</w:t>
      </w:r>
    </w:p>
    <w:p w14:paraId="403CB0E2" w14:textId="77777777" w:rsidR="005D55E8" w:rsidRPr="005D55E8" w:rsidRDefault="005D55E8" w:rsidP="005D55E8">
      <w:pPr>
        <w:rPr>
          <w:rFonts w:eastAsia="Cambria" w:cs="Times New Roman"/>
          <w:b/>
          <w:szCs w:val="24"/>
        </w:rPr>
      </w:pPr>
    </w:p>
    <w:p w14:paraId="735AB473" w14:textId="77777777" w:rsidR="005D55E8" w:rsidRPr="005D55E8" w:rsidRDefault="005D55E8" w:rsidP="005D55E8">
      <w:pPr>
        <w:rPr>
          <w:rFonts w:eastAsia="Cambria" w:cs="Times New Roman"/>
          <w:szCs w:val="24"/>
        </w:rPr>
      </w:pPr>
      <w:r w:rsidRPr="005D55E8">
        <w:rPr>
          <w:rFonts w:eastAsia="Cambria" w:cs="Times New Roman"/>
          <w:b/>
          <w:szCs w:val="24"/>
        </w:rPr>
        <w:t>Câu 30</w:t>
      </w:r>
      <w:r w:rsidRPr="005D55E8">
        <w:rPr>
          <w:rFonts w:eastAsia="Cambria" w:cs="Times New Roman"/>
          <w:szCs w:val="24"/>
        </w:rPr>
        <w:t xml:space="preserve"> </w:t>
      </w:r>
    </w:p>
    <w:p w14:paraId="79C9A49F"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47BD69E9" w14:textId="77777777" w:rsidR="005D55E8" w:rsidRPr="005D55E8" w:rsidRDefault="005D55E8" w:rsidP="005D55E8">
      <w:pPr>
        <w:rPr>
          <w:rFonts w:eastAsia="Cambria" w:cs="Times New Roman"/>
          <w:szCs w:val="24"/>
        </w:rPr>
      </w:pPr>
      <w:r w:rsidRPr="005D55E8">
        <w:rPr>
          <w:rFonts w:eastAsia="Cambria" w:cs="Times New Roman"/>
          <w:szCs w:val="24"/>
        </w:rPr>
        <w:t>A. obtain /əbˈteɪn/ (v): thu được (từ này có trọng âm rơi vào âm tiết thứ hai. Vì theo quy tắc trọng âm không rơi vào âm /ə/ và trọng âm ưu tiên rơi vào nguyên âm đôi /ei/.)</w:t>
      </w:r>
      <w:r w:rsidRPr="005D55E8">
        <w:rPr>
          <w:rFonts w:eastAsia="Cambria" w:cs="Times New Roman"/>
          <w:szCs w:val="24"/>
        </w:rPr>
        <w:br/>
        <w:t>B. perform /pəˈfɔːm/ (v): thực hiện (từ này có trọng âm rơi vào âm tiết thứ hai. Vì theo quy tắc trọng âm không rơi vào âm /ə/ và trọng âm rơi vào nguyên âm dài /ɔː/.)</w:t>
      </w:r>
      <w:r w:rsidRPr="005D55E8">
        <w:rPr>
          <w:rFonts w:eastAsia="Cambria" w:cs="Times New Roman"/>
          <w:szCs w:val="24"/>
        </w:rPr>
        <w:br/>
        <w:t>C. affect /əˈfekt/ (v/n): ảnh hưởng (từ này có trọng âm rơi vào âm tiết thứ hai. Vì theo quy tắc trọng âm không rơi vào âm /ə/.)</w:t>
      </w:r>
      <w:r w:rsidRPr="005D55E8">
        <w:rPr>
          <w:rFonts w:eastAsia="Cambria" w:cs="Times New Roman"/>
          <w:szCs w:val="24"/>
        </w:rPr>
        <w:br/>
        <w:t>D. happen /ˈhæpən/: xảy ra (từ này có trọng âm rơi vào âm tiết đầu tiên. Vì theo quy tắc trọng âm không rơi vào âm /ə/.)</w:t>
      </w:r>
      <w:r w:rsidRPr="005D55E8">
        <w:rPr>
          <w:rFonts w:eastAsia="Cambria" w:cs="Times New Roman"/>
          <w:szCs w:val="24"/>
        </w:rPr>
        <w:br/>
        <w:t>Đáp án D có trọng âm rơi vào âm tiết thứ nhất, các phương án còn lại có trọng âm rơi vào âm tiết thứ hai.</w:t>
      </w:r>
    </w:p>
    <w:p w14:paraId="4894FD1D" w14:textId="77777777" w:rsidR="005D55E8" w:rsidRPr="005D55E8" w:rsidRDefault="005D55E8" w:rsidP="005D55E8">
      <w:pPr>
        <w:rPr>
          <w:rFonts w:eastAsia="Cambria" w:cs="Times New Roman"/>
          <w:b/>
          <w:szCs w:val="24"/>
        </w:rPr>
      </w:pPr>
    </w:p>
    <w:p w14:paraId="16BF29D7" w14:textId="77777777" w:rsidR="005D55E8" w:rsidRPr="005D55E8" w:rsidRDefault="005D55E8" w:rsidP="005D55E8">
      <w:pPr>
        <w:rPr>
          <w:rFonts w:eastAsia="Cambria" w:cs="Times New Roman"/>
          <w:szCs w:val="24"/>
        </w:rPr>
      </w:pPr>
      <w:r w:rsidRPr="005D55E8">
        <w:rPr>
          <w:rFonts w:eastAsia="Cambria" w:cs="Times New Roman"/>
          <w:b/>
          <w:szCs w:val="24"/>
        </w:rPr>
        <w:t>Câu 31</w:t>
      </w:r>
      <w:r w:rsidRPr="005D55E8">
        <w:rPr>
          <w:rFonts w:eastAsia="Cambria" w:cs="Times New Roman"/>
          <w:szCs w:val="24"/>
        </w:rPr>
        <w:t xml:space="preserve"> </w:t>
      </w:r>
    </w:p>
    <w:p w14:paraId="3EB4CA96"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38CCC026" w14:textId="77777777" w:rsidR="005D55E8" w:rsidRPr="005D55E8" w:rsidRDefault="005D55E8" w:rsidP="005D55E8">
      <w:pPr>
        <w:rPr>
          <w:rFonts w:eastAsia="Cambria" w:cs="Times New Roman"/>
          <w:szCs w:val="24"/>
        </w:rPr>
      </w:pPr>
      <w:r w:rsidRPr="005D55E8">
        <w:rPr>
          <w:rFonts w:eastAsia="Cambria" w:cs="Times New Roman"/>
          <w:szCs w:val="24"/>
        </w:rPr>
        <w:t>A. inform /ɪnˈfɔːm/ (v): thông báo (từ này có trọng âm rơi vào âm tiết thứ hai. Vì theo quy tắc trọng âm ưu tiên rơi vào nguyên âm dài /ɔː/.)</w:t>
      </w:r>
      <w:r w:rsidRPr="005D55E8">
        <w:rPr>
          <w:rFonts w:eastAsia="Cambria" w:cs="Times New Roman"/>
          <w:szCs w:val="24"/>
        </w:rPr>
        <w:br/>
      </w:r>
      <w:r w:rsidRPr="005D55E8">
        <w:rPr>
          <w:rFonts w:eastAsia="Cambria" w:cs="Times New Roman"/>
          <w:szCs w:val="24"/>
        </w:rPr>
        <w:lastRenderedPageBreak/>
        <w:t>B. explore /ɪkˈsplɔːr/ (v): khám phá (từ này có trọng âm rơi vào âm tiết thứ hai. Vì theo quy tắc, trọng âm ưu tiên rơi vào nguyên âm dài /ɔː/.)</w:t>
      </w:r>
      <w:r w:rsidRPr="005D55E8">
        <w:rPr>
          <w:rFonts w:eastAsia="Cambria" w:cs="Times New Roman"/>
          <w:szCs w:val="24"/>
        </w:rPr>
        <w:br/>
        <w:t>C. prevent /prɪˈvent/ (v): ngăn chặn (từ này có trọng âm rơi vào âm tiết thứ hai. Vì theo quy tắc trọng âm ưu tiên rơi vào âm cuối khi nó kết thúc với từ hai phụ âm trở lên.)</w:t>
      </w:r>
      <w:r w:rsidRPr="005D55E8">
        <w:rPr>
          <w:rFonts w:eastAsia="Cambria" w:cs="Times New Roman"/>
          <w:szCs w:val="24"/>
        </w:rPr>
        <w:br/>
        <w:t>D. cancel /ˈkænsl/ (v): hủy bỏ (từ này có trọng âm rơi vào âm tiết đầu tiên. Vì theo quy tắc nếu tất cả các âm mà ngắn hết thì trọng âm rơi vào âm tiết đầu.)</w:t>
      </w:r>
      <w:r w:rsidRPr="005D55E8">
        <w:rPr>
          <w:rFonts w:eastAsia="Cambria" w:cs="Times New Roman"/>
          <w:szCs w:val="24"/>
        </w:rPr>
        <w:br/>
        <w:t>=&gt; Đáp án D có trọng âm rơi vào âm tiết thứ nhất, các phương án còn lại có trọng âm rơi vào âm tiết thứ hai.</w:t>
      </w:r>
    </w:p>
    <w:p w14:paraId="21F43B9C" w14:textId="77777777" w:rsidR="005D55E8" w:rsidRPr="005D55E8" w:rsidRDefault="005D55E8" w:rsidP="005D55E8">
      <w:pPr>
        <w:rPr>
          <w:rFonts w:eastAsia="Cambria" w:cs="Times New Roman"/>
          <w:szCs w:val="24"/>
        </w:rPr>
      </w:pPr>
    </w:p>
    <w:p w14:paraId="319FA64A" w14:textId="77777777" w:rsidR="005D55E8" w:rsidRPr="005D55E8" w:rsidRDefault="005D55E8" w:rsidP="005D55E8">
      <w:pPr>
        <w:rPr>
          <w:rFonts w:eastAsia="Cambria" w:cs="Times New Roman"/>
          <w:szCs w:val="24"/>
        </w:rPr>
      </w:pPr>
      <w:r w:rsidRPr="005D55E8">
        <w:rPr>
          <w:rFonts w:eastAsia="Cambria" w:cs="Times New Roman"/>
          <w:b/>
          <w:szCs w:val="24"/>
        </w:rPr>
        <w:t>Câu 32</w:t>
      </w:r>
      <w:r w:rsidRPr="005D55E8">
        <w:rPr>
          <w:rFonts w:eastAsia="Cambria" w:cs="Times New Roman"/>
          <w:szCs w:val="24"/>
        </w:rPr>
        <w:t xml:space="preserve"> </w:t>
      </w:r>
    </w:p>
    <w:p w14:paraId="54BB3DD2"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2E3F926F" w14:textId="77777777" w:rsidR="005D55E8" w:rsidRPr="005D55E8" w:rsidRDefault="005D55E8" w:rsidP="005D55E8">
      <w:pPr>
        <w:rPr>
          <w:rFonts w:eastAsia="Cambria" w:cs="Times New Roman"/>
          <w:szCs w:val="24"/>
        </w:rPr>
      </w:pPr>
      <w:r w:rsidRPr="005D55E8">
        <w:rPr>
          <w:rFonts w:eastAsia="Cambria" w:cs="Times New Roman"/>
          <w:szCs w:val="24"/>
        </w:rPr>
        <w:t>A. attitude/ˈætɪtjuːd/ (n): thái độ (từ này có trọng âm rơi vào âm tiết đầu tiên)</w:t>
      </w:r>
      <w:r w:rsidRPr="005D55E8">
        <w:rPr>
          <w:rFonts w:eastAsia="Cambria" w:cs="Times New Roman"/>
          <w:szCs w:val="24"/>
        </w:rPr>
        <w:br/>
        <w:t>B. manager /ˈmænɪdʒər/ (n): người quản lý (từ này có trọng âm rơi vào âm tiết đầu tiên. Vì theo quy tắc nếu tất cả các âm mà ngắn hết thì trọng âm rơi vào âm tiết đầu.)</w:t>
      </w:r>
      <w:r w:rsidRPr="005D55E8">
        <w:rPr>
          <w:rFonts w:eastAsia="Cambria" w:cs="Times New Roman"/>
          <w:szCs w:val="24"/>
        </w:rPr>
        <w:br/>
        <w:t>C. invention /ɪnˈvenʃn/ (n): sáng chế (từ này có trọng âm rơi vào âm tiết thứ hai. Vì theo quy tắc đuôi -ion làm trọng âm rơi vào trước âm đó.)</w:t>
      </w:r>
      <w:r w:rsidRPr="005D55E8">
        <w:rPr>
          <w:rFonts w:eastAsia="Cambria" w:cs="Times New Roman"/>
          <w:szCs w:val="24"/>
        </w:rPr>
        <w:br/>
        <w:t>D. company /ˈkʌmpəni/: công ty (từ này có trọng âm rơi vào âm tiết đầu tiên. Vì theo quy tắc nếu tất cả các âm mà ngắn hết thì trọng âm rơi vào âm tiết đầu.)</w:t>
      </w:r>
      <w:r w:rsidRPr="005D55E8">
        <w:rPr>
          <w:rFonts w:eastAsia="Cambria" w:cs="Times New Roman"/>
          <w:szCs w:val="24"/>
        </w:rPr>
        <w:br/>
      </w:r>
      <w:r w:rsidRPr="005D55E8">
        <w:rPr>
          <w:rFonts w:eastAsia="Cambria" w:cs="Times New Roman"/>
          <w:i/>
          <w:szCs w:val="24"/>
        </w:rPr>
        <w:t>=&gt; Đáp án C có trọng âm rơi vào âm tiết thứ hai, các phương án còn lại có trọng âm rơi vào âm tiết thứ nhất.</w:t>
      </w:r>
    </w:p>
    <w:p w14:paraId="57E16A70" w14:textId="77777777" w:rsidR="005D55E8" w:rsidRPr="005D55E8" w:rsidRDefault="005D55E8" w:rsidP="005D55E8">
      <w:pPr>
        <w:rPr>
          <w:rFonts w:eastAsia="Cambria" w:cs="Times New Roman"/>
          <w:b/>
          <w:szCs w:val="24"/>
        </w:rPr>
      </w:pPr>
    </w:p>
    <w:p w14:paraId="7DBD3AC7" w14:textId="77777777" w:rsidR="005D55E8" w:rsidRPr="005D55E8" w:rsidRDefault="005D55E8" w:rsidP="005D55E8">
      <w:pPr>
        <w:rPr>
          <w:rFonts w:eastAsia="Cambria" w:cs="Times New Roman"/>
          <w:szCs w:val="24"/>
        </w:rPr>
      </w:pPr>
      <w:r w:rsidRPr="005D55E8">
        <w:rPr>
          <w:rFonts w:eastAsia="Cambria" w:cs="Times New Roman"/>
          <w:b/>
          <w:szCs w:val="24"/>
        </w:rPr>
        <w:t>Câu 33</w:t>
      </w:r>
      <w:r w:rsidRPr="005D55E8">
        <w:rPr>
          <w:rFonts w:eastAsia="Cambria" w:cs="Times New Roman"/>
          <w:szCs w:val="24"/>
        </w:rPr>
        <w:t xml:space="preserve"> </w:t>
      </w:r>
    </w:p>
    <w:p w14:paraId="5F84DA4E"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06B7BF7A" w14:textId="77777777" w:rsidR="005D55E8" w:rsidRPr="005D55E8" w:rsidRDefault="005D55E8" w:rsidP="005D55E8">
      <w:pPr>
        <w:rPr>
          <w:rFonts w:eastAsia="Cambria" w:cs="Times New Roman"/>
          <w:szCs w:val="24"/>
        </w:rPr>
      </w:pPr>
      <w:r w:rsidRPr="005D55E8">
        <w:rPr>
          <w:rFonts w:eastAsia="Cambria" w:cs="Times New Roman"/>
          <w:szCs w:val="24"/>
        </w:rPr>
        <w:t>A. carry /ˈkæri/ (v): mang (từ này có trọng âm rơi vào âm tiết đầu tiên. Vì theo quy tắc nếu tất cả các âm mà ngắn hết thì trọng âm rơi vào âm tiết đầu.)</w:t>
      </w:r>
      <w:r w:rsidRPr="005D55E8">
        <w:rPr>
          <w:rFonts w:eastAsia="Cambria" w:cs="Times New Roman"/>
          <w:szCs w:val="24"/>
        </w:rPr>
        <w:br/>
        <w:t>B. remove /rɪˈmuːv/ (v): loại bỏ (từ này có trọng âm rơi vào âm tiết thứ hai. Vì theo quy tắc, trọng âm ưu tiên rơi vào nguyên âm dài /uː/.)</w:t>
      </w:r>
      <w:r w:rsidRPr="005D55E8">
        <w:rPr>
          <w:rFonts w:eastAsia="Cambria" w:cs="Times New Roman"/>
          <w:szCs w:val="24"/>
        </w:rPr>
        <w:br/>
        <w:t>C. protect /prəˈtekt/ (v): bảo vệ (từ này có trọng âm rơi vào âm tiết thứ hai. Vì theo quy tắc trọng âm không rơi vào âm /ə/.)</w:t>
      </w:r>
      <w:r w:rsidRPr="005D55E8">
        <w:rPr>
          <w:rFonts w:eastAsia="Cambria" w:cs="Times New Roman"/>
          <w:szCs w:val="24"/>
        </w:rPr>
        <w:br/>
        <w:t>D. consist /kənˈsɪst/ (v): bao gồm (từ này có trọng âm rơi vào âm tiết thứ hai. Vì theo quy tắc trọng âm không rơi vào âm /ə/.)</w:t>
      </w:r>
      <w:r w:rsidRPr="005D55E8">
        <w:rPr>
          <w:rFonts w:eastAsia="Cambria" w:cs="Times New Roman"/>
          <w:szCs w:val="24"/>
        </w:rPr>
        <w:br/>
        <w:t>Đáp án A có trọng âm rơi vào âm tiết thứ nhất, các phương án còn lại có trọng âm rơi vào âm tiết thứ hai.</w:t>
      </w:r>
    </w:p>
    <w:p w14:paraId="52395654" w14:textId="77777777" w:rsidR="005D55E8" w:rsidRPr="005D55E8" w:rsidRDefault="005D55E8" w:rsidP="005D55E8">
      <w:pPr>
        <w:rPr>
          <w:rFonts w:eastAsia="Cambria" w:cs="Times New Roman"/>
          <w:b/>
          <w:szCs w:val="24"/>
        </w:rPr>
      </w:pPr>
    </w:p>
    <w:p w14:paraId="7CB1B864" w14:textId="77777777" w:rsidR="005D55E8" w:rsidRPr="005D55E8" w:rsidRDefault="005D55E8" w:rsidP="005D55E8">
      <w:pPr>
        <w:rPr>
          <w:rFonts w:eastAsia="Cambria" w:cs="Times New Roman"/>
          <w:szCs w:val="24"/>
        </w:rPr>
      </w:pPr>
      <w:r w:rsidRPr="005D55E8">
        <w:rPr>
          <w:rFonts w:eastAsia="Cambria" w:cs="Times New Roman"/>
          <w:b/>
          <w:szCs w:val="24"/>
        </w:rPr>
        <w:t>Câu 34</w:t>
      </w:r>
      <w:r w:rsidRPr="005D55E8">
        <w:rPr>
          <w:rFonts w:eastAsia="Cambria" w:cs="Times New Roman"/>
          <w:szCs w:val="24"/>
        </w:rPr>
        <w:t xml:space="preserve"> </w:t>
      </w:r>
    </w:p>
    <w:p w14:paraId="48FBD967"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00D00EAD" w14:textId="77777777" w:rsidR="005D55E8" w:rsidRPr="005D55E8" w:rsidRDefault="005D55E8" w:rsidP="005D55E8">
      <w:pPr>
        <w:rPr>
          <w:rFonts w:eastAsia="Cambria" w:cs="Times New Roman"/>
          <w:szCs w:val="24"/>
        </w:rPr>
      </w:pPr>
      <w:r w:rsidRPr="005D55E8">
        <w:rPr>
          <w:rFonts w:eastAsia="Cambria" w:cs="Times New Roman"/>
          <w:szCs w:val="24"/>
        </w:rPr>
        <w:t>A. passenger /ˈpæsɪndʒər/ (n): hành khách (từ này có trọng âm rơi vào âm tiết đầu tiên. Vì theo quy tắc nếu tất cả các âm mà ngắn hết thì trọng âm rơi vào âm tiết đầu.)</w:t>
      </w:r>
      <w:r w:rsidRPr="005D55E8">
        <w:rPr>
          <w:rFonts w:eastAsia="Cambria" w:cs="Times New Roman"/>
          <w:szCs w:val="24"/>
        </w:rPr>
        <w:br/>
        <w:t>B. principal /ˈprɪnsəpl/ (n): hiệu trưởng (từ này có trọng âm rơi vào âm tiết đầu tiên. Vì theo quy tắc nếu tất cả các âm mà ngắn hết thì trọng âm rơi vào âm tiết đầu.)</w:t>
      </w:r>
      <w:r w:rsidRPr="005D55E8">
        <w:rPr>
          <w:rFonts w:eastAsia="Cambria" w:cs="Times New Roman"/>
          <w:szCs w:val="24"/>
        </w:rPr>
        <w:br/>
        <w:t>C. continent /ˈkɒntɪnənt/ (n): lục địa (từ này có trọng âm rơi vào âm tiết đầu tiên. Vì theo quy tắc nếu tất cả các âm mà ngắn hết thì trọng âm rơi vào âm tiết đầu.)</w:t>
      </w:r>
      <w:r w:rsidRPr="005D55E8">
        <w:rPr>
          <w:rFonts w:eastAsia="Cambria" w:cs="Times New Roman"/>
          <w:szCs w:val="24"/>
        </w:rPr>
        <w:br/>
        <w:t>D. solution /səˈluːʃn/ (n): giải pháp (từ này có trọng âm rơi vào âm tiết thứ hai. Vì theo quy tắc đuôi -ion làm trọng âm rơi vào trước âm đó.)</w:t>
      </w:r>
      <w:r w:rsidRPr="005D55E8">
        <w:rPr>
          <w:rFonts w:eastAsia="Cambria" w:cs="Times New Roman"/>
          <w:szCs w:val="24"/>
        </w:rPr>
        <w:br/>
        <w:t>=&gt; Đáp án D có trọng âm rơi vào âm tiết thứ hai, các phương án còn lại có trọng âm rơi vào âm tiết thứ nhất.</w:t>
      </w:r>
    </w:p>
    <w:p w14:paraId="48CFB68C" w14:textId="77777777" w:rsidR="005D55E8" w:rsidRPr="005D55E8" w:rsidRDefault="005D55E8" w:rsidP="005D55E8">
      <w:pPr>
        <w:rPr>
          <w:rFonts w:eastAsia="Cambria" w:cs="Times New Roman"/>
          <w:b/>
          <w:szCs w:val="24"/>
        </w:rPr>
      </w:pPr>
    </w:p>
    <w:p w14:paraId="639AFF6F" w14:textId="77777777" w:rsidR="005D55E8" w:rsidRPr="005D55E8" w:rsidRDefault="005D55E8" w:rsidP="005D55E8">
      <w:pPr>
        <w:rPr>
          <w:rFonts w:eastAsia="Cambria" w:cs="Times New Roman"/>
          <w:szCs w:val="24"/>
        </w:rPr>
      </w:pPr>
      <w:r w:rsidRPr="005D55E8">
        <w:rPr>
          <w:rFonts w:eastAsia="Cambria" w:cs="Times New Roman"/>
          <w:b/>
          <w:szCs w:val="24"/>
        </w:rPr>
        <w:t>Câu 35</w:t>
      </w:r>
      <w:r w:rsidRPr="005D55E8">
        <w:rPr>
          <w:rFonts w:eastAsia="Cambria" w:cs="Times New Roman"/>
          <w:szCs w:val="24"/>
        </w:rPr>
        <w:t xml:space="preserve"> </w:t>
      </w:r>
    </w:p>
    <w:p w14:paraId="4C46442D"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3EB2600B" w14:textId="77777777" w:rsidR="005D55E8" w:rsidRPr="005D55E8" w:rsidRDefault="005D55E8" w:rsidP="005D55E8">
      <w:pPr>
        <w:rPr>
          <w:rFonts w:eastAsia="Cambria" w:cs="Times New Roman"/>
          <w:szCs w:val="24"/>
        </w:rPr>
      </w:pPr>
      <w:r w:rsidRPr="005D55E8">
        <w:rPr>
          <w:rFonts w:eastAsia="Cambria" w:cs="Times New Roman"/>
          <w:szCs w:val="24"/>
        </w:rPr>
        <w:t>A. festival /ˈfestɪvl/: lễ hội (từ này có trọng âm rơi vào âm tiết đầu tiên. Vì theo quy tắc nếu tất cả các âm mà ngắn hết thì trọng âm rơi vào âm tiết đầu.)</w:t>
      </w:r>
      <w:r w:rsidRPr="005D55E8">
        <w:rPr>
          <w:rFonts w:eastAsia="Cambria" w:cs="Times New Roman"/>
          <w:szCs w:val="24"/>
        </w:rPr>
        <w:br/>
      </w:r>
      <w:r w:rsidRPr="005D55E8">
        <w:rPr>
          <w:rFonts w:eastAsia="Cambria" w:cs="Times New Roman"/>
          <w:szCs w:val="24"/>
        </w:rPr>
        <w:lastRenderedPageBreak/>
        <w:t>B. summary /ˈsʌməri/ (n): tóm tắt (từ này có trọng âm rơi vào âm tiết đầu tiên. Vì theo quy tắc nếu tất cả các âm mà ngắn hết thì trọng âm rơi vào âm tiết đầu.)</w:t>
      </w:r>
      <w:r w:rsidRPr="005D55E8">
        <w:rPr>
          <w:rFonts w:eastAsia="Cambria" w:cs="Times New Roman"/>
          <w:szCs w:val="24"/>
        </w:rPr>
        <w:br/>
        <w:t>C. selection /sɪˈlekʃn/ (n): tuyển chọn (từ này có trọng âm rơi vào âm tiết thứ hai. Vì theo quy tắc đuôi -ion làm trọng âm rơi vào trước âm đó.)</w:t>
      </w:r>
      <w:r w:rsidRPr="005D55E8">
        <w:rPr>
          <w:rFonts w:eastAsia="Cambria" w:cs="Times New Roman"/>
          <w:szCs w:val="24"/>
        </w:rPr>
        <w:br/>
        <w:t>D. holiday /ˈhɒlədeɪ/ (n): kỳ nghỉ, từ này có trọng âm rơi vào âm tiết đầu tiên.</w:t>
      </w:r>
      <w:r w:rsidRPr="005D55E8">
        <w:rPr>
          <w:rFonts w:eastAsia="Cambria" w:cs="Times New Roman"/>
          <w:szCs w:val="24"/>
        </w:rPr>
        <w:br/>
        <w:t>=&gt; Đáp án C có trọng âm rơi vào âm tiết thứ hai, các phương án còn lại có trọng âm rơi vào âm tiết thứ nhất.</w:t>
      </w:r>
    </w:p>
    <w:p w14:paraId="5C1B5CD6" w14:textId="77777777" w:rsidR="005D55E8" w:rsidRPr="005D55E8" w:rsidRDefault="005D55E8" w:rsidP="005D55E8">
      <w:pPr>
        <w:rPr>
          <w:rFonts w:eastAsia="Cambria" w:cs="Times New Roman"/>
          <w:b/>
          <w:szCs w:val="24"/>
        </w:rPr>
      </w:pPr>
    </w:p>
    <w:p w14:paraId="20C56B97" w14:textId="77777777" w:rsidR="005D55E8" w:rsidRPr="005D55E8" w:rsidRDefault="005D55E8" w:rsidP="005D55E8">
      <w:pPr>
        <w:rPr>
          <w:rFonts w:eastAsia="Cambria" w:cs="Times New Roman"/>
          <w:szCs w:val="24"/>
        </w:rPr>
      </w:pPr>
      <w:r w:rsidRPr="005D55E8">
        <w:rPr>
          <w:rFonts w:eastAsia="Cambria" w:cs="Times New Roman"/>
          <w:b/>
          <w:szCs w:val="24"/>
        </w:rPr>
        <w:t>Câu 36</w:t>
      </w:r>
      <w:r w:rsidRPr="005D55E8">
        <w:rPr>
          <w:rFonts w:eastAsia="Cambria" w:cs="Times New Roman"/>
          <w:szCs w:val="24"/>
        </w:rPr>
        <w:t xml:space="preserve"> </w:t>
      </w:r>
    </w:p>
    <w:p w14:paraId="50BD3E45"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070AC2AC" w14:textId="77777777" w:rsidR="005D55E8" w:rsidRPr="005D55E8" w:rsidRDefault="005D55E8" w:rsidP="005D55E8">
      <w:pPr>
        <w:rPr>
          <w:rFonts w:eastAsia="Cambria" w:cs="Times New Roman"/>
          <w:szCs w:val="24"/>
        </w:rPr>
      </w:pPr>
      <w:r w:rsidRPr="005D55E8">
        <w:rPr>
          <w:rFonts w:eastAsia="Cambria" w:cs="Times New Roman"/>
          <w:szCs w:val="24"/>
        </w:rPr>
        <w:t>A. reward /rɪˈwɔːd/ (n): phần thưởng (từ này có trọng âm rơi vào âm tiết thứ hai. Vì theo quy tắc, trọng âm ưu tiên rơi vào nguyên âm dài /ɔː/.)</w:t>
      </w:r>
      <w:r w:rsidRPr="005D55E8">
        <w:rPr>
          <w:rFonts w:eastAsia="Cambria" w:cs="Times New Roman"/>
          <w:szCs w:val="24"/>
        </w:rPr>
        <w:br/>
        <w:t>B. study /ˈstʌdi/ (n, v): sự nghiên cứu/ nghiên cứu (từ này có trọng âm rơi vào âm tiết đầu tiên. Vì theo quy tắc nếu tất cả các âm mà ngắn hết thì trọng âm rơi vào âm tiết đầu.)</w:t>
      </w:r>
      <w:r w:rsidRPr="005D55E8">
        <w:rPr>
          <w:rFonts w:eastAsia="Cambria" w:cs="Times New Roman"/>
          <w:szCs w:val="24"/>
        </w:rPr>
        <w:br/>
        <w:t>C. delete /dɪˈliːt/ (v): xóa bỏ (từ này có trọng âm rơi vào âm tiết thứ hai. Vì theo quy tắc, trọng âm ưu tiên rơi vào nguyên âm dài /iː/.)</w:t>
      </w:r>
      <w:r w:rsidRPr="005D55E8">
        <w:rPr>
          <w:rFonts w:eastAsia="Cambria" w:cs="Times New Roman"/>
          <w:szCs w:val="24"/>
        </w:rPr>
        <w:br/>
        <w:t>D. survive /səˈvaɪv/ (v): tồn tại (từ này có trọng âm rơi vào âm tiết thứ hai. Vì theo quy tắc trọng âm không rơi vào âm /ə/.)</w:t>
      </w:r>
      <w:r w:rsidRPr="005D55E8">
        <w:rPr>
          <w:rFonts w:eastAsia="Cambria" w:cs="Times New Roman"/>
          <w:szCs w:val="24"/>
        </w:rPr>
        <w:br/>
        <w:t>Đáp án B có trọng âm rơi vào âm tiết thứ nhất, các phương án còn lại có trọng âm rơi vào âm tiết thứ hai.</w:t>
      </w:r>
    </w:p>
    <w:p w14:paraId="42DAFFA6" w14:textId="77777777" w:rsidR="005D55E8" w:rsidRPr="005D55E8" w:rsidRDefault="005D55E8" w:rsidP="005D55E8">
      <w:pPr>
        <w:rPr>
          <w:rFonts w:eastAsia="Cambria" w:cs="Times New Roman"/>
          <w:b/>
          <w:szCs w:val="24"/>
        </w:rPr>
      </w:pPr>
    </w:p>
    <w:p w14:paraId="668E61DD" w14:textId="77777777" w:rsidR="005D55E8" w:rsidRPr="005D55E8" w:rsidRDefault="005D55E8" w:rsidP="005D55E8">
      <w:pPr>
        <w:rPr>
          <w:rFonts w:eastAsia="Cambria" w:cs="Times New Roman"/>
          <w:szCs w:val="24"/>
        </w:rPr>
      </w:pPr>
      <w:r w:rsidRPr="005D55E8">
        <w:rPr>
          <w:rFonts w:eastAsia="Cambria" w:cs="Times New Roman"/>
          <w:b/>
          <w:szCs w:val="24"/>
        </w:rPr>
        <w:t>Câu 37</w:t>
      </w:r>
      <w:r w:rsidRPr="005D55E8">
        <w:rPr>
          <w:rFonts w:eastAsia="Cambria" w:cs="Times New Roman"/>
          <w:szCs w:val="24"/>
        </w:rPr>
        <w:t xml:space="preserve"> </w:t>
      </w:r>
    </w:p>
    <w:p w14:paraId="7F4D3DF6"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14F0F09" w14:textId="77777777" w:rsidR="005D55E8" w:rsidRPr="005D55E8" w:rsidRDefault="005D55E8" w:rsidP="005D55E8">
      <w:pPr>
        <w:rPr>
          <w:rFonts w:eastAsia="Cambria" w:cs="Times New Roman"/>
          <w:szCs w:val="24"/>
        </w:rPr>
      </w:pPr>
      <w:r w:rsidRPr="005D55E8">
        <w:rPr>
          <w:rFonts w:eastAsia="Cambria" w:cs="Times New Roman"/>
          <w:szCs w:val="24"/>
        </w:rPr>
        <w:t>A. terrific /təˈrɪfɪk/ (a): tuyệt vời (từ này có trọng âm rơi vào âm tiết thứ hai. Vì theo quy tắc đuôi -ic làm trọng âm rơi vào trước âm đó.)</w:t>
      </w:r>
      <w:r w:rsidRPr="005D55E8">
        <w:rPr>
          <w:rFonts w:eastAsia="Cambria" w:cs="Times New Roman"/>
          <w:szCs w:val="24"/>
        </w:rPr>
        <w:br/>
        <w:t>B. chemical /ˈkemɪkl/ (a): thuộc về hóa học (từ này có trọng âm rơi vào âm tiết đầu tiên. Vì theo quy tắc nếu tất cả các âm mà ngắn hết thì trọng âm rơi vào âm tiết đầu.)</w:t>
      </w:r>
      <w:r w:rsidRPr="005D55E8">
        <w:rPr>
          <w:rFonts w:eastAsia="Cambria" w:cs="Times New Roman"/>
          <w:szCs w:val="24"/>
        </w:rPr>
        <w:br/>
        <w:t>C. general /ˈdʒenrəl/ (n, a): nhìn chung (từ này có trọng âm rơi vào âm tiết đầu tiên. Vì theo quy tắc trọng âm không rơi vào âm /ə/.)</w:t>
      </w:r>
      <w:r w:rsidRPr="005D55E8">
        <w:rPr>
          <w:rFonts w:eastAsia="Cambria" w:cs="Times New Roman"/>
          <w:szCs w:val="24"/>
        </w:rPr>
        <w:br/>
        <w:t>D. beautiful /ˈbjuːtɪfl/: đẹp (từ này có trọng âm rơi vào âm tiết đầu tiên. Vì theo quy tắc, trọng âm ưu tiên rơi vào nguyên âm dài /uː/.)</w:t>
      </w:r>
      <w:r w:rsidRPr="005D55E8">
        <w:rPr>
          <w:rFonts w:eastAsia="Cambria" w:cs="Times New Roman"/>
          <w:szCs w:val="24"/>
        </w:rPr>
        <w:br/>
        <w:t>Đáp án A có trọng âm rơi vào âm tiết thứ hai, các phương án còn lại có trọng âm rơi vào âm tiết thứ nhất.</w:t>
      </w:r>
    </w:p>
    <w:p w14:paraId="6100B218" w14:textId="77777777" w:rsidR="005D55E8" w:rsidRPr="005D55E8" w:rsidRDefault="005D55E8" w:rsidP="005D55E8">
      <w:pPr>
        <w:rPr>
          <w:rFonts w:eastAsia="Cambria" w:cs="Times New Roman"/>
          <w:b/>
          <w:szCs w:val="24"/>
        </w:rPr>
      </w:pPr>
    </w:p>
    <w:p w14:paraId="72BD3D26" w14:textId="77777777" w:rsidR="005D55E8" w:rsidRPr="005D55E8" w:rsidRDefault="005D55E8" w:rsidP="005D55E8">
      <w:pPr>
        <w:rPr>
          <w:rFonts w:eastAsia="Cambria" w:cs="Times New Roman"/>
          <w:szCs w:val="24"/>
        </w:rPr>
      </w:pPr>
      <w:r w:rsidRPr="005D55E8">
        <w:rPr>
          <w:rFonts w:eastAsia="Cambria" w:cs="Times New Roman"/>
          <w:b/>
          <w:szCs w:val="24"/>
        </w:rPr>
        <w:t>Câu 38</w:t>
      </w:r>
      <w:r w:rsidRPr="005D55E8">
        <w:rPr>
          <w:rFonts w:eastAsia="Cambria" w:cs="Times New Roman"/>
          <w:szCs w:val="24"/>
        </w:rPr>
        <w:t xml:space="preserve"> </w:t>
      </w:r>
    </w:p>
    <w:p w14:paraId="60DFD35D"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05BC7AAB" w14:textId="77777777" w:rsidR="005D55E8" w:rsidRPr="005D55E8" w:rsidRDefault="005D55E8" w:rsidP="005D55E8">
      <w:pPr>
        <w:rPr>
          <w:rFonts w:eastAsia="Cambria" w:cs="Times New Roman"/>
          <w:szCs w:val="24"/>
        </w:rPr>
      </w:pPr>
      <w:r w:rsidRPr="005D55E8">
        <w:rPr>
          <w:rFonts w:eastAsia="Cambria" w:cs="Times New Roman"/>
          <w:szCs w:val="24"/>
        </w:rPr>
        <w:t>A. provide /prəˈvaɪd/ (v): cung cấp (từ này có trọng âm rơi vào âm tiết thứ hai. Vì theo quy tắc trọng âm không rơi vào âm /ə/.)</w:t>
      </w:r>
      <w:r w:rsidRPr="005D55E8">
        <w:rPr>
          <w:rFonts w:eastAsia="Cambria" w:cs="Times New Roman"/>
          <w:szCs w:val="24"/>
        </w:rPr>
        <w:br/>
        <w:t>B. collect /kəˈlekt/ (v): thu thập (từ này có trọng âm rơi vào âm tiết thứ hai. Vì theo quy tắc trọng âm không rơi vào âm /ə/.)</w:t>
      </w:r>
      <w:r w:rsidRPr="005D55E8">
        <w:rPr>
          <w:rFonts w:eastAsia="Cambria" w:cs="Times New Roman"/>
          <w:szCs w:val="24"/>
        </w:rPr>
        <w:br/>
        <w:t>C. repeat /rɪˈpiːt/ (v): lặp lại (từ này có trọng âm rơi vào âm tiết thứ hai. Vì theo quy tắc, trọng âm ưu tiên rơi vào nguyên âm dài /iː/.)</w:t>
      </w:r>
      <w:r w:rsidRPr="005D55E8">
        <w:rPr>
          <w:rFonts w:eastAsia="Cambria" w:cs="Times New Roman"/>
          <w:szCs w:val="24"/>
        </w:rPr>
        <w:br/>
        <w:t>D. listen /ˈlɪsn/ (v): lắng nghe (từ này có trọng âm rơi vào âm tiết đầu tiên. Vì theo quy tắc nếu tất cả các âm mà ngắn hết thì trọng âm rơi vào âm tiết đầu.)</w:t>
      </w:r>
      <w:r w:rsidRPr="005D55E8">
        <w:rPr>
          <w:rFonts w:eastAsia="Cambria" w:cs="Times New Roman"/>
          <w:szCs w:val="24"/>
        </w:rPr>
        <w:br/>
        <w:t>Đáp án D có trọng âm rơi vào âm tiết thứ nhất, các phương án còn lại có trọng âm rơi vào âm tiết thứ hai.</w:t>
      </w:r>
    </w:p>
    <w:p w14:paraId="2ABAAA78" w14:textId="77777777" w:rsidR="005D55E8" w:rsidRPr="005D55E8" w:rsidRDefault="005D55E8" w:rsidP="005D55E8">
      <w:pPr>
        <w:rPr>
          <w:rFonts w:eastAsia="Cambria" w:cs="Times New Roman"/>
          <w:b/>
          <w:szCs w:val="24"/>
        </w:rPr>
      </w:pPr>
    </w:p>
    <w:p w14:paraId="562A87D9" w14:textId="77777777" w:rsidR="005D55E8" w:rsidRPr="005D55E8" w:rsidRDefault="005D55E8" w:rsidP="005D55E8">
      <w:pPr>
        <w:rPr>
          <w:rFonts w:eastAsia="Cambria" w:cs="Times New Roman"/>
          <w:szCs w:val="24"/>
        </w:rPr>
      </w:pPr>
      <w:r w:rsidRPr="005D55E8">
        <w:rPr>
          <w:rFonts w:eastAsia="Cambria" w:cs="Times New Roman"/>
          <w:b/>
          <w:szCs w:val="24"/>
        </w:rPr>
        <w:t>Câu 39</w:t>
      </w:r>
      <w:r w:rsidRPr="005D55E8">
        <w:rPr>
          <w:rFonts w:eastAsia="Cambria" w:cs="Times New Roman"/>
          <w:szCs w:val="24"/>
        </w:rPr>
        <w:t xml:space="preserve"> </w:t>
      </w:r>
    </w:p>
    <w:p w14:paraId="38AA69E6"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7CAD5CC4" w14:textId="77777777" w:rsidR="005D55E8" w:rsidRPr="005D55E8" w:rsidRDefault="005D55E8" w:rsidP="005D55E8">
      <w:pPr>
        <w:rPr>
          <w:rFonts w:eastAsia="Cambria" w:cs="Times New Roman"/>
          <w:szCs w:val="24"/>
        </w:rPr>
      </w:pPr>
      <w:r w:rsidRPr="005D55E8">
        <w:rPr>
          <w:rFonts w:eastAsia="Cambria" w:cs="Times New Roman"/>
          <w:szCs w:val="24"/>
        </w:rPr>
        <w:t>A. article /ˈɑːtɪkl/(n): bài báo (từ này có trọng âm rơi vào âm tiết đầu tiên. Vì theo quy tắc, trọng âm ưu tiên rơi vào nguyên âm dài /ɑː/.)</w:t>
      </w:r>
      <w:r w:rsidRPr="005D55E8">
        <w:rPr>
          <w:rFonts w:eastAsia="Cambria" w:cs="Times New Roman"/>
          <w:szCs w:val="24"/>
        </w:rPr>
        <w:br/>
        <w:t>B. addition /əˈdɪʃn/ (n): bổ sung (từ này có trọng âm rơi vào âm tiết thứ hai. Vì theo quy tắc đuôi -ion làm trọng âm rơi vào trước âm đó.)</w:t>
      </w:r>
      <w:r w:rsidRPr="005D55E8">
        <w:rPr>
          <w:rFonts w:eastAsia="Cambria" w:cs="Times New Roman"/>
          <w:szCs w:val="24"/>
        </w:rPr>
        <w:br/>
      </w:r>
      <w:r w:rsidRPr="005D55E8">
        <w:rPr>
          <w:rFonts w:eastAsia="Cambria" w:cs="Times New Roman"/>
          <w:szCs w:val="24"/>
        </w:rPr>
        <w:lastRenderedPageBreak/>
        <w:t>C. exercise /ˈeksəsaɪz/ (n): bài tập (từ này có trọng âm rơi vào âm tiết đầu tiên. Vì theo quy tắc đuôi –ise làm trọng âm dịch chuyển ba âm tính từ cuối lên.)</w:t>
      </w:r>
      <w:r w:rsidRPr="005D55E8">
        <w:rPr>
          <w:rFonts w:eastAsia="Cambria" w:cs="Times New Roman"/>
          <w:szCs w:val="24"/>
        </w:rPr>
        <w:br/>
        <w:t>D. energy /ˈenədʒi/ (n): năng lượng (từ này có trọng âm rơi vào âm tiết đầu tiên. Vì theo quy tắc đuôi –y làm trọng âm dịch chuyển ba âm tính từ cuối lên.)</w:t>
      </w:r>
      <w:r w:rsidRPr="005D55E8">
        <w:rPr>
          <w:rFonts w:eastAsia="Cambria" w:cs="Times New Roman"/>
          <w:szCs w:val="24"/>
        </w:rPr>
        <w:br/>
        <w:t>Đáp án B có trọng âm rơi vào âm tiết thứ hai, các phương án còn lại có trọng âm rơi vào âm tiết thứ nhất.</w:t>
      </w:r>
    </w:p>
    <w:p w14:paraId="21CCBE98" w14:textId="77777777" w:rsidR="005D55E8" w:rsidRPr="005D55E8" w:rsidRDefault="005D55E8" w:rsidP="005D55E8">
      <w:pPr>
        <w:rPr>
          <w:rFonts w:eastAsia="Cambria" w:cs="Times New Roman"/>
          <w:b/>
          <w:szCs w:val="24"/>
        </w:rPr>
      </w:pPr>
    </w:p>
    <w:p w14:paraId="46B89C91" w14:textId="77777777" w:rsidR="005D55E8" w:rsidRPr="005D55E8" w:rsidRDefault="005D55E8" w:rsidP="005D55E8">
      <w:pPr>
        <w:rPr>
          <w:rFonts w:eastAsia="Cambria" w:cs="Times New Roman"/>
          <w:szCs w:val="24"/>
        </w:rPr>
      </w:pPr>
      <w:r w:rsidRPr="005D55E8">
        <w:rPr>
          <w:rFonts w:eastAsia="Cambria" w:cs="Times New Roman"/>
          <w:b/>
          <w:szCs w:val="24"/>
        </w:rPr>
        <w:t>Câu 40</w:t>
      </w:r>
      <w:r w:rsidRPr="005D55E8">
        <w:rPr>
          <w:rFonts w:eastAsia="Cambria" w:cs="Times New Roman"/>
          <w:szCs w:val="24"/>
        </w:rPr>
        <w:t xml:space="preserve"> </w:t>
      </w:r>
    </w:p>
    <w:p w14:paraId="335B4E3A"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0D4E1F5" w14:textId="77777777" w:rsidR="005D55E8" w:rsidRPr="005D55E8" w:rsidRDefault="005D55E8" w:rsidP="005D55E8">
      <w:pPr>
        <w:rPr>
          <w:rFonts w:eastAsia="Cambria" w:cs="Times New Roman"/>
          <w:szCs w:val="24"/>
        </w:rPr>
      </w:pPr>
      <w:r w:rsidRPr="005D55E8">
        <w:rPr>
          <w:rFonts w:eastAsia="Cambria" w:cs="Times New Roman"/>
          <w:szCs w:val="24"/>
        </w:rPr>
        <w:t>A. travel /ˈtrævl/ (v): du lịch (từ này có trọng âm rơi vào âm tiết đầu tiên. Vì theo quy tắc nếu tất cả các âm mà ngắn hết thì trọng âm rơi vào âm tiết đầu.)</w:t>
      </w:r>
      <w:r w:rsidRPr="005D55E8">
        <w:rPr>
          <w:rFonts w:eastAsia="Cambria" w:cs="Times New Roman"/>
          <w:szCs w:val="24"/>
        </w:rPr>
        <w:br/>
        <w:t>B. return /rɪˈtɜːn/ (v): trở về (từ này có trọng âm rơi vào âm tiết thứ hai. Vì theo quy tắc, trọng âm ưu tiên rơi vào nguyên âm dài /ɜː/.)</w:t>
      </w:r>
      <w:r w:rsidRPr="005D55E8">
        <w:rPr>
          <w:rFonts w:eastAsia="Cambria" w:cs="Times New Roman"/>
          <w:szCs w:val="24"/>
        </w:rPr>
        <w:br/>
        <w:t>C. connect /kəˈnekt/ (v): kết nối (từ này có trọng âm rơi vào âm tiết thứ hai. Vì theo quy tắc trọng âm không rơi vào âm /ə/.)</w:t>
      </w:r>
      <w:r w:rsidRPr="005D55E8">
        <w:rPr>
          <w:rFonts w:eastAsia="Cambria" w:cs="Times New Roman"/>
          <w:szCs w:val="24"/>
        </w:rPr>
        <w:br/>
        <w:t>D. deny /dɪˈnaɪ/ (v): từ chối (từ này có trọng âm rơi vào âm tiết thứ hai. Vì theo quy tắc, trọng âm ưu tiên rơi vào nguyên âm đôi /aɪ/.)</w:t>
      </w:r>
      <w:r w:rsidRPr="005D55E8">
        <w:rPr>
          <w:rFonts w:eastAsia="Cambria" w:cs="Times New Roman"/>
          <w:szCs w:val="24"/>
        </w:rPr>
        <w:br/>
        <w:t>Đáp án A có trọng âm rơi vào âm tiết thứ nhất, các phương án còn lại có trọng âm rơi vào âm tiết thứ hai.</w:t>
      </w:r>
    </w:p>
    <w:p w14:paraId="11ED5A82" w14:textId="77777777" w:rsidR="005D55E8" w:rsidRPr="005D55E8" w:rsidRDefault="005D55E8" w:rsidP="005D55E8">
      <w:pPr>
        <w:rPr>
          <w:rFonts w:eastAsia="Cambria" w:cs="Times New Roman"/>
          <w:b/>
          <w:szCs w:val="24"/>
        </w:rPr>
      </w:pPr>
    </w:p>
    <w:p w14:paraId="59B5F349" w14:textId="77777777" w:rsidR="005D55E8" w:rsidRPr="005D55E8" w:rsidRDefault="005D55E8" w:rsidP="005D55E8">
      <w:pPr>
        <w:rPr>
          <w:rFonts w:eastAsia="Cambria" w:cs="Times New Roman"/>
          <w:szCs w:val="24"/>
        </w:rPr>
      </w:pPr>
      <w:r w:rsidRPr="005D55E8">
        <w:rPr>
          <w:rFonts w:eastAsia="Cambria" w:cs="Times New Roman"/>
          <w:b/>
          <w:szCs w:val="24"/>
        </w:rPr>
        <w:t>Câu 41</w:t>
      </w:r>
      <w:r w:rsidRPr="005D55E8">
        <w:rPr>
          <w:rFonts w:eastAsia="Cambria" w:cs="Times New Roman"/>
          <w:szCs w:val="24"/>
        </w:rPr>
        <w:t xml:space="preserve"> </w:t>
      </w:r>
    </w:p>
    <w:p w14:paraId="34430AFE"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0B097317" w14:textId="77777777" w:rsidR="005D55E8" w:rsidRPr="005D55E8" w:rsidRDefault="005D55E8" w:rsidP="005D55E8">
      <w:pPr>
        <w:rPr>
          <w:rFonts w:eastAsia="Cambria" w:cs="Times New Roman"/>
          <w:szCs w:val="24"/>
        </w:rPr>
      </w:pPr>
      <w:r w:rsidRPr="005D55E8">
        <w:rPr>
          <w:rFonts w:eastAsia="Cambria" w:cs="Times New Roman"/>
          <w:szCs w:val="24"/>
        </w:rPr>
        <w:t>A. refuse /rɪˈfjuːz/ (v): từ chối (từ này có trọng âm rơi vào âm tiết thứ hai. Vì theo quy tắc, trọng âm ưu tiên rơi vào nguyên âm dài /uː/.)</w:t>
      </w:r>
      <w:r w:rsidRPr="005D55E8">
        <w:rPr>
          <w:rFonts w:eastAsia="Cambria" w:cs="Times New Roman"/>
          <w:szCs w:val="24"/>
        </w:rPr>
        <w:br/>
        <w:t>B. musician /mjuˈzɪʃn/ (n): nhạc sĩ (từ này có trọng âm rơi vào âm tiết thứ hai. Vì theo quy tắc đuôi -ian làm trọng âm rơi vào trước âm đó.)</w:t>
      </w:r>
      <w:r w:rsidRPr="005D55E8">
        <w:rPr>
          <w:rFonts w:eastAsia="Cambria" w:cs="Times New Roman"/>
          <w:szCs w:val="24"/>
        </w:rPr>
        <w:br/>
        <w:t>C. history /ˈhɪstri/ (n): lịch sử (từ này có trọng âm rơi vào âm tiết đầu tiên. Vì theo quy tắc nếu tất cả các âm mà ngắn hết thì trọng âm rơi vào âm tiết đầu.)</w:t>
      </w:r>
      <w:r w:rsidRPr="005D55E8">
        <w:rPr>
          <w:rFonts w:eastAsia="Cambria" w:cs="Times New Roman"/>
          <w:szCs w:val="24"/>
        </w:rPr>
        <w:br/>
        <w:t>D. mechanic /məˈkænɪk/ (n): thợ máy (từ này có trọng âm rơi vào âm tiết thứ hai. Vì theo quy tắc đuôi -ic làm trọng âm rơi vào trước âm đó.)</w:t>
      </w:r>
      <w:r w:rsidRPr="005D55E8">
        <w:rPr>
          <w:rFonts w:eastAsia="Cambria" w:cs="Times New Roman"/>
          <w:szCs w:val="24"/>
        </w:rPr>
        <w:br/>
        <w:t>=&gt; Đáp án C có trọng âm rơi vào âm tiết thứ nhất, các phương án còn lại có trọng âm rơi vào âm tiết thứ hai.</w:t>
      </w:r>
    </w:p>
    <w:p w14:paraId="0490F168" w14:textId="77777777" w:rsidR="005D55E8" w:rsidRPr="005D55E8" w:rsidRDefault="005D55E8" w:rsidP="005D55E8">
      <w:pPr>
        <w:rPr>
          <w:rFonts w:eastAsia="Cambria" w:cs="Times New Roman"/>
          <w:b/>
          <w:szCs w:val="24"/>
        </w:rPr>
      </w:pPr>
    </w:p>
    <w:p w14:paraId="4789D129" w14:textId="77777777" w:rsidR="005D55E8" w:rsidRPr="005D55E8" w:rsidRDefault="005D55E8" w:rsidP="005D55E8">
      <w:pPr>
        <w:rPr>
          <w:rFonts w:eastAsia="Cambria" w:cs="Times New Roman"/>
          <w:szCs w:val="24"/>
        </w:rPr>
      </w:pPr>
      <w:r w:rsidRPr="005D55E8">
        <w:rPr>
          <w:rFonts w:eastAsia="Cambria" w:cs="Times New Roman"/>
          <w:b/>
          <w:szCs w:val="24"/>
        </w:rPr>
        <w:t>Câu 42</w:t>
      </w:r>
      <w:r w:rsidRPr="005D55E8">
        <w:rPr>
          <w:rFonts w:eastAsia="Cambria" w:cs="Times New Roman"/>
          <w:szCs w:val="24"/>
        </w:rPr>
        <w:t xml:space="preserve"> </w:t>
      </w:r>
    </w:p>
    <w:p w14:paraId="0D29FC72"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1EC66022" w14:textId="77777777" w:rsidR="005D55E8" w:rsidRPr="005D55E8" w:rsidRDefault="005D55E8" w:rsidP="005D55E8">
      <w:pPr>
        <w:rPr>
          <w:rFonts w:eastAsia="Cambria" w:cs="Times New Roman"/>
          <w:szCs w:val="24"/>
        </w:rPr>
      </w:pPr>
      <w:r w:rsidRPr="005D55E8">
        <w:rPr>
          <w:rFonts w:eastAsia="Cambria" w:cs="Times New Roman"/>
          <w:szCs w:val="24"/>
        </w:rPr>
        <w:t>A. museum /mjuˈziːəm/ (n): bảo tàng (từ này có trọng âm rơi vào âm tiết thứ hai. Vì theo quy tắc trọng âm ưu tiên rơi vào nguyên âm đôi /i:/.)</w:t>
      </w:r>
      <w:r w:rsidRPr="005D55E8">
        <w:rPr>
          <w:rFonts w:eastAsia="Cambria" w:cs="Times New Roman"/>
          <w:szCs w:val="24"/>
        </w:rPr>
        <w:br/>
        <w:t>B. destroy /dɪˈstrɔɪ/ (v): phá hủy (từ này có trọng âm rơi vào âm tiết thứ hai. Vì theo quy tắc, trọng âm ưu tiên rơi vào nguyên âm đôi /ɔɪ/.)</w:t>
      </w:r>
      <w:r w:rsidRPr="005D55E8">
        <w:rPr>
          <w:rFonts w:eastAsia="Cambria" w:cs="Times New Roman"/>
          <w:szCs w:val="24"/>
        </w:rPr>
        <w:br/>
        <w:t>C. threatened /ˈθretnd/ (a): bị đe dọa (từ này có trọng âm rơi vào âm tiết đầu tiên. Vì theo quy tắc nếu tất cả các âm mà ngắn hết thì trọng âm rơi vào âm tiết đầu.)</w:t>
      </w:r>
      <w:r w:rsidRPr="005D55E8">
        <w:rPr>
          <w:rFonts w:eastAsia="Cambria" w:cs="Times New Roman"/>
          <w:szCs w:val="24"/>
        </w:rPr>
        <w:br/>
        <w:t>D. economy /ɪˈkɒnəmi/ (n): kinh tế (từ này có trọng âm rơi vào âm tiết thứ hai Vì theo quy tắc đuôi –y làm trọng âm dịch chuyển ba âm tính từ cuối lên.)</w:t>
      </w:r>
      <w:r w:rsidRPr="005D55E8">
        <w:rPr>
          <w:rFonts w:eastAsia="Cambria" w:cs="Times New Roman"/>
          <w:szCs w:val="24"/>
        </w:rPr>
        <w:br/>
        <w:t>Đáp án C có trọng âm rơi vào âm tiết thứ nhất, các phương án còn lại có trọng âm rơi vào âm tiết thứ hai.</w:t>
      </w:r>
    </w:p>
    <w:p w14:paraId="3B62AD1A" w14:textId="77777777" w:rsidR="005D55E8" w:rsidRPr="005D55E8" w:rsidRDefault="005D55E8" w:rsidP="005D55E8">
      <w:pPr>
        <w:rPr>
          <w:rFonts w:eastAsia="Cambria" w:cs="Times New Roman"/>
          <w:b/>
          <w:szCs w:val="24"/>
        </w:rPr>
      </w:pPr>
    </w:p>
    <w:p w14:paraId="5397937D" w14:textId="77777777" w:rsidR="005D55E8" w:rsidRPr="005D55E8" w:rsidRDefault="005D55E8" w:rsidP="005D55E8">
      <w:pPr>
        <w:rPr>
          <w:rFonts w:eastAsia="Cambria" w:cs="Times New Roman"/>
          <w:szCs w:val="24"/>
        </w:rPr>
      </w:pPr>
      <w:r w:rsidRPr="005D55E8">
        <w:rPr>
          <w:rFonts w:eastAsia="Cambria" w:cs="Times New Roman"/>
          <w:b/>
          <w:szCs w:val="24"/>
        </w:rPr>
        <w:t>Câu 43</w:t>
      </w:r>
      <w:r w:rsidRPr="005D55E8">
        <w:rPr>
          <w:rFonts w:eastAsia="Cambria" w:cs="Times New Roman"/>
          <w:szCs w:val="24"/>
        </w:rPr>
        <w:t xml:space="preserve"> </w:t>
      </w:r>
    </w:p>
    <w:p w14:paraId="79020277"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5D258A30" w14:textId="77777777" w:rsidR="005D55E8" w:rsidRPr="005D55E8" w:rsidRDefault="005D55E8" w:rsidP="005D55E8">
      <w:pPr>
        <w:rPr>
          <w:rFonts w:eastAsia="Cambria" w:cs="Times New Roman"/>
          <w:szCs w:val="24"/>
        </w:rPr>
      </w:pPr>
      <w:r w:rsidRPr="005D55E8">
        <w:rPr>
          <w:rFonts w:eastAsia="Cambria" w:cs="Times New Roman"/>
          <w:szCs w:val="24"/>
        </w:rPr>
        <w:t>A. computer /kəmˈpjuːtə(r)/ (n): máy tính (từ này có trọng âm rơi vào âm tiết thứ hai. Vì theo quy tắc trọng âm không rơi vào âm /ə/.)</w:t>
      </w:r>
      <w:r w:rsidRPr="005D55E8">
        <w:rPr>
          <w:rFonts w:eastAsia="Cambria" w:cs="Times New Roman"/>
          <w:szCs w:val="24"/>
        </w:rPr>
        <w:br/>
        <w:t>B. communicate /kəˈmjuːnɪkeɪt/ (v): giao tiếp (từ này có trọng âm rơi vào âm tiết thứ hai. Vì theo quy tắc đuôi –ate làm trọng âm dịch chuyển ba âm tính từ cuối lên.)</w:t>
      </w:r>
      <w:r w:rsidRPr="005D55E8">
        <w:rPr>
          <w:rFonts w:eastAsia="Cambria" w:cs="Times New Roman"/>
          <w:szCs w:val="24"/>
        </w:rPr>
        <w:br/>
        <w:t xml:space="preserve">C. comfortable /ˈkʌmftəbl/ (a): thoải mái (từ này có trọng âm rơi vào âm tiết đầu tiên. Vì theo quy tắc nếu </w:t>
      </w:r>
      <w:r w:rsidRPr="005D55E8">
        <w:rPr>
          <w:rFonts w:eastAsia="Cambria" w:cs="Times New Roman"/>
          <w:szCs w:val="24"/>
        </w:rPr>
        <w:lastRenderedPageBreak/>
        <w:t>tất cả các âm mà ngắn hết thì trọng âm rơi vào âm tiết đầu.)</w:t>
      </w:r>
      <w:r w:rsidRPr="005D55E8">
        <w:rPr>
          <w:rFonts w:eastAsia="Cambria" w:cs="Times New Roman"/>
          <w:szCs w:val="24"/>
        </w:rPr>
        <w:br/>
        <w:t>D. flamingo /fləˈmɪŋɡəʊ/ (n): chim hồng hạc (từ này có trọng âm rơi vào âm tiết thứ hai. Vì theo quy tắc trọng âm không rơi vào âm /ə/ hoặc âm /əʊ/.)</w:t>
      </w:r>
      <w:r w:rsidRPr="005D55E8">
        <w:rPr>
          <w:rFonts w:eastAsia="Cambria" w:cs="Times New Roman"/>
          <w:szCs w:val="24"/>
        </w:rPr>
        <w:br/>
        <w:t>Đáp án C có trọng âm rơi vào âm tiết thứ nhất, các phương án còn lại có trọng âm rơi vào âm tiết thứ hai.</w:t>
      </w:r>
    </w:p>
    <w:p w14:paraId="04333021" w14:textId="77777777" w:rsidR="005D55E8" w:rsidRPr="005D55E8" w:rsidRDefault="005D55E8" w:rsidP="005D55E8">
      <w:pPr>
        <w:rPr>
          <w:rFonts w:eastAsia="Cambria" w:cs="Times New Roman"/>
          <w:b/>
          <w:szCs w:val="24"/>
        </w:rPr>
      </w:pPr>
    </w:p>
    <w:p w14:paraId="3ACA098D" w14:textId="77777777" w:rsidR="005D55E8" w:rsidRPr="005D55E8" w:rsidRDefault="005D55E8" w:rsidP="005D55E8">
      <w:pPr>
        <w:rPr>
          <w:rFonts w:eastAsia="Cambria" w:cs="Times New Roman"/>
          <w:szCs w:val="24"/>
        </w:rPr>
      </w:pPr>
      <w:r w:rsidRPr="005D55E8">
        <w:rPr>
          <w:rFonts w:eastAsia="Cambria" w:cs="Times New Roman"/>
          <w:b/>
          <w:szCs w:val="24"/>
        </w:rPr>
        <w:t>Câu 44</w:t>
      </w:r>
      <w:r w:rsidRPr="005D55E8">
        <w:rPr>
          <w:rFonts w:eastAsia="Cambria" w:cs="Times New Roman"/>
          <w:szCs w:val="24"/>
        </w:rPr>
        <w:t xml:space="preserve"> </w:t>
      </w:r>
    </w:p>
    <w:p w14:paraId="73DD3C76"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09657DB2" w14:textId="77777777" w:rsidR="005D55E8" w:rsidRPr="005D55E8" w:rsidRDefault="005D55E8" w:rsidP="005D55E8">
      <w:pPr>
        <w:rPr>
          <w:rFonts w:eastAsia="Cambria" w:cs="Times New Roman"/>
          <w:szCs w:val="24"/>
        </w:rPr>
      </w:pPr>
      <w:r w:rsidRPr="005D55E8">
        <w:rPr>
          <w:rFonts w:eastAsia="Cambria" w:cs="Times New Roman"/>
          <w:szCs w:val="24"/>
        </w:rPr>
        <w:t>A. poison /ˈpɔɪzən/ (n, v): thuốc độc, hạ độc (từ này có trọng âm rơi vào âm tiết đầu tiên. Vì theo quy tắc nếu tất cả các âm mà ngắn hết thì trọng âm rơi vào âm tiết đầu.)</w:t>
      </w:r>
      <w:r w:rsidRPr="005D55E8">
        <w:rPr>
          <w:rFonts w:eastAsia="Cambria" w:cs="Times New Roman"/>
          <w:szCs w:val="24"/>
        </w:rPr>
        <w:br/>
        <w:t>B. corner /ˈkɔːnər/ (n, v): góc (từ này có trọng âm rơi vào âm tiết đầu tiên. Vì theo quy tắc trọng âm không rơi vào âm /ə/.)</w:t>
      </w:r>
      <w:r w:rsidRPr="005D55E8">
        <w:rPr>
          <w:rFonts w:eastAsia="Cambria" w:cs="Times New Roman"/>
          <w:szCs w:val="24"/>
        </w:rPr>
        <w:br/>
        <w:t>C. improve /ɪmˈpruːv/ (v): cải thiện (từ này có trọng âm rơi vào âm tiết thứ hai. Vì theo quy tắc, trọng âm ưu tiên rơi vào nguyên âm dài /uː/.)</w:t>
      </w:r>
      <w:r w:rsidRPr="005D55E8">
        <w:rPr>
          <w:rFonts w:eastAsia="Cambria" w:cs="Times New Roman"/>
          <w:szCs w:val="24"/>
        </w:rPr>
        <w:br/>
        <w:t>D. capture /ˈkæptʃər/ (n, v): săn bắt (từ này có trọng âm rơi vào âm tiết đầu tiên. Vì theo quy tắc trọng âm không rơi vào âm /ə/.)</w:t>
      </w:r>
      <w:r w:rsidRPr="005D55E8">
        <w:rPr>
          <w:rFonts w:eastAsia="Cambria" w:cs="Times New Roman"/>
          <w:szCs w:val="24"/>
        </w:rPr>
        <w:br/>
        <w:t>Đáp án C có trọng âm rơi vào âm tiết thứ hai, các phương án còn lại có trọng âm rơi vào âm tiết thứ nhất.</w:t>
      </w:r>
    </w:p>
    <w:p w14:paraId="1593CEB0" w14:textId="77777777" w:rsidR="005D55E8" w:rsidRPr="005D55E8" w:rsidRDefault="005D55E8" w:rsidP="005D55E8">
      <w:pPr>
        <w:rPr>
          <w:rFonts w:eastAsia="Cambria" w:cs="Times New Roman"/>
          <w:b/>
          <w:szCs w:val="24"/>
        </w:rPr>
      </w:pPr>
    </w:p>
    <w:p w14:paraId="626CF22E" w14:textId="77777777" w:rsidR="005D55E8" w:rsidRPr="005D55E8" w:rsidRDefault="005D55E8" w:rsidP="005D55E8">
      <w:pPr>
        <w:rPr>
          <w:rFonts w:eastAsia="Cambria" w:cs="Times New Roman"/>
          <w:szCs w:val="24"/>
        </w:rPr>
      </w:pPr>
      <w:r w:rsidRPr="005D55E8">
        <w:rPr>
          <w:rFonts w:eastAsia="Cambria" w:cs="Times New Roman"/>
          <w:b/>
          <w:szCs w:val="24"/>
        </w:rPr>
        <w:t>Câu 45</w:t>
      </w:r>
    </w:p>
    <w:p w14:paraId="0893AA0D"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23EF784F" w14:textId="77777777" w:rsidR="005D55E8" w:rsidRPr="005D55E8" w:rsidRDefault="005D55E8" w:rsidP="005D55E8">
      <w:pPr>
        <w:rPr>
          <w:rFonts w:eastAsia="Cambria" w:cs="Times New Roman"/>
          <w:szCs w:val="24"/>
        </w:rPr>
      </w:pPr>
      <w:r w:rsidRPr="005D55E8">
        <w:rPr>
          <w:rFonts w:eastAsia="Cambria" w:cs="Times New Roman"/>
          <w:szCs w:val="24"/>
        </w:rPr>
        <w:t>A. ingredient /ɪnˈɡriːdiənt/ (n): thành phần (từ này có trọng âm rơi vào âm tiết thứ hai. Vì theo quy tắc, trọng âm ưu tiên rơi vào nguyên âm dài /iː/.)</w:t>
      </w:r>
      <w:r w:rsidRPr="005D55E8">
        <w:rPr>
          <w:rFonts w:eastAsia="Cambria" w:cs="Times New Roman"/>
          <w:szCs w:val="24"/>
        </w:rPr>
        <w:br/>
        <w:t>B. maintenance /ˈmeɪntənəns/ (n): sự bảo trì (từ này có trọng âm rơi vào âm tiết đầu tiên. Vì theo quy tắc trọng âm không rơi vào âm /ə/.)</w:t>
      </w:r>
      <w:r w:rsidRPr="005D55E8">
        <w:rPr>
          <w:rFonts w:eastAsia="Cambria" w:cs="Times New Roman"/>
          <w:szCs w:val="24"/>
        </w:rPr>
        <w:br/>
        <w:t>C. performance /pəˈfɔːməns/ (n): phần trình diễn (từ này có trọng âm rơi vào âm tiết thứ hai. Vì theo quy tắc trọng âm không rơi vào âm /ə/ và trọng âm ưu tiên rơi vào nguyên âm dài /ɔː/.)</w:t>
      </w:r>
      <w:r w:rsidRPr="005D55E8">
        <w:rPr>
          <w:rFonts w:eastAsia="Cambria" w:cs="Times New Roman"/>
          <w:szCs w:val="24"/>
        </w:rPr>
        <w:br/>
        <w:t>D. replacement /rɪˈpleɪsmənt/(n): sự thay thế (từ này có trọng âm rơi vào âm tiết thứ hai. Vì theo quy tắc, hậu tố -ment không ảnh hưởng đến trọng âm của từ và trọng âm ưu tiên rơi vào nguyên âm đôi /eɪ/.)</w:t>
      </w:r>
      <w:r w:rsidRPr="005D55E8">
        <w:rPr>
          <w:rFonts w:eastAsia="Cambria" w:cs="Times New Roman"/>
          <w:szCs w:val="24"/>
        </w:rPr>
        <w:br/>
        <w:t>Đáp án B có trọng âm rơi vào âm tiết thứ nhất, các phương án còn lại có trọng âm rơi vào âm tiết thứ hai.</w:t>
      </w:r>
    </w:p>
    <w:p w14:paraId="34E74265" w14:textId="77777777" w:rsidR="005D55E8" w:rsidRPr="005D55E8" w:rsidRDefault="005D55E8" w:rsidP="005D55E8">
      <w:pPr>
        <w:rPr>
          <w:rFonts w:eastAsia="Cambria" w:cs="Times New Roman"/>
          <w:b/>
          <w:szCs w:val="24"/>
        </w:rPr>
      </w:pPr>
    </w:p>
    <w:p w14:paraId="26EAF269" w14:textId="77777777" w:rsidR="005D55E8" w:rsidRPr="005D55E8" w:rsidRDefault="005D55E8" w:rsidP="005D55E8">
      <w:pPr>
        <w:rPr>
          <w:rFonts w:eastAsia="Cambria" w:cs="Times New Roman"/>
          <w:szCs w:val="24"/>
        </w:rPr>
      </w:pPr>
      <w:r w:rsidRPr="005D55E8">
        <w:rPr>
          <w:rFonts w:eastAsia="Cambria" w:cs="Times New Roman"/>
          <w:b/>
          <w:szCs w:val="24"/>
        </w:rPr>
        <w:t>Câu 46</w:t>
      </w:r>
      <w:r w:rsidRPr="005D55E8">
        <w:rPr>
          <w:rFonts w:eastAsia="Cambria" w:cs="Times New Roman"/>
          <w:szCs w:val="24"/>
        </w:rPr>
        <w:t xml:space="preserve"> </w:t>
      </w:r>
    </w:p>
    <w:p w14:paraId="1E627832"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42A9C5AB" w14:textId="77777777" w:rsidR="005D55E8" w:rsidRPr="005D55E8" w:rsidRDefault="005D55E8" w:rsidP="005D55E8">
      <w:pPr>
        <w:rPr>
          <w:rFonts w:eastAsia="Cambria" w:cs="Times New Roman"/>
          <w:szCs w:val="24"/>
        </w:rPr>
      </w:pPr>
      <w:r w:rsidRPr="005D55E8">
        <w:rPr>
          <w:rFonts w:eastAsia="Cambria" w:cs="Times New Roman"/>
          <w:szCs w:val="24"/>
        </w:rPr>
        <w:t>A. childish /ˈtʃaɪldɪʃ/ (n): trẻ con (từ này có trọng âm rơi vào âm tiết đầu tiên. Vì theo quy tắc đuôi –ish làm trọng âm rơi vào trước âm đó.)</w:t>
      </w:r>
      <w:r w:rsidRPr="005D55E8">
        <w:rPr>
          <w:rFonts w:eastAsia="Cambria" w:cs="Times New Roman"/>
          <w:szCs w:val="24"/>
        </w:rPr>
        <w:br/>
        <w:t>B. spacious /ˈspeɪʃəs/ (a): rộng rãi (từ này có trọng âm rơi vào âm tiết đầu tiên. Vì theo quy tắc đuôi –ious làm trọng âm rơi vào trước âm đó.)</w:t>
      </w:r>
      <w:r w:rsidRPr="005D55E8">
        <w:rPr>
          <w:rFonts w:eastAsia="Cambria" w:cs="Times New Roman"/>
          <w:szCs w:val="24"/>
        </w:rPr>
        <w:br/>
        <w:t>C. resource /rɪˈsɔːs/(n): tài nguyên (từ này có trọng âm rơi vào âm tiết thứ hai. Vì theo quy tắ, trọng âm ưu tiên rơi vào nguyên âm dài /ɔː/.)</w:t>
      </w:r>
      <w:r w:rsidRPr="005D55E8">
        <w:rPr>
          <w:rFonts w:eastAsia="Cambria" w:cs="Times New Roman"/>
          <w:szCs w:val="24"/>
        </w:rPr>
        <w:br/>
        <w:t>D. wallet /ˈwɒlɪt/ (n): ví (từ này có trọng âm rơi vào âm tiết đầu tiên. Vì theo quy tắc nếu tất cả các âm mà ngắn hết thì trọng âm rơi vào âm tiết đầu.)</w:t>
      </w:r>
      <w:r w:rsidRPr="005D55E8">
        <w:rPr>
          <w:rFonts w:eastAsia="Cambria" w:cs="Times New Roman"/>
          <w:szCs w:val="24"/>
        </w:rPr>
        <w:br/>
        <w:t>Đáp án C có trọng âm rơi vào âm tiết thứ hai, các phương án còn lại có trọng âm rơi vào âm tiết thứ nhất.</w:t>
      </w:r>
    </w:p>
    <w:p w14:paraId="0611111C" w14:textId="77777777" w:rsidR="005D55E8" w:rsidRPr="005D55E8" w:rsidRDefault="005D55E8" w:rsidP="005D55E8">
      <w:pPr>
        <w:rPr>
          <w:rFonts w:eastAsia="Cambria" w:cs="Times New Roman"/>
          <w:b/>
          <w:szCs w:val="24"/>
        </w:rPr>
      </w:pPr>
    </w:p>
    <w:p w14:paraId="57CA066F" w14:textId="77777777" w:rsidR="005D55E8" w:rsidRPr="005D55E8" w:rsidRDefault="005D55E8" w:rsidP="005D55E8">
      <w:pPr>
        <w:rPr>
          <w:rFonts w:eastAsia="Cambria" w:cs="Times New Roman"/>
          <w:szCs w:val="24"/>
        </w:rPr>
      </w:pPr>
      <w:r w:rsidRPr="005D55E8">
        <w:rPr>
          <w:rFonts w:eastAsia="Cambria" w:cs="Times New Roman"/>
          <w:b/>
          <w:szCs w:val="24"/>
        </w:rPr>
        <w:t>Câu 47</w:t>
      </w:r>
    </w:p>
    <w:p w14:paraId="7C65B10E"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64465308" w14:textId="77777777" w:rsidR="005D55E8" w:rsidRPr="005D55E8" w:rsidRDefault="005D55E8" w:rsidP="005D55E8">
      <w:pPr>
        <w:rPr>
          <w:rFonts w:eastAsia="Cambria" w:cs="Times New Roman"/>
          <w:szCs w:val="24"/>
        </w:rPr>
      </w:pPr>
      <w:r w:rsidRPr="005D55E8">
        <w:rPr>
          <w:rFonts w:eastAsia="Cambria" w:cs="Times New Roman"/>
          <w:b/>
          <w:szCs w:val="24"/>
        </w:rPr>
        <w:t>A. average</w:t>
      </w:r>
      <w:r w:rsidRPr="005D55E8">
        <w:rPr>
          <w:rFonts w:eastAsia="Cambria" w:cs="Times New Roman"/>
          <w:szCs w:val="24"/>
        </w:rPr>
        <w:t xml:space="preserve"> /ˈævərɪdʒ/ (a): trung bình (từ này có trọng âm rơi vào âm tiết đầu tiên. Vì theo quy tắc nếu tất cả các âm mà ngắn hết thì trọng âm rơi vào âm tiết đầu.)</w:t>
      </w:r>
      <w:r w:rsidRPr="005D55E8">
        <w:rPr>
          <w:rFonts w:eastAsia="Cambria" w:cs="Times New Roman"/>
          <w:szCs w:val="24"/>
        </w:rPr>
        <w:br/>
      </w:r>
      <w:r w:rsidRPr="005D55E8">
        <w:rPr>
          <w:rFonts w:eastAsia="Cambria" w:cs="Times New Roman"/>
          <w:b/>
          <w:szCs w:val="24"/>
        </w:rPr>
        <w:t>B. decorate</w:t>
      </w:r>
      <w:r w:rsidRPr="005D55E8">
        <w:rPr>
          <w:rFonts w:eastAsia="Cambria" w:cs="Times New Roman"/>
          <w:szCs w:val="24"/>
        </w:rPr>
        <w:t xml:space="preserve"> /ˈdekəreɪt/ (v): trang trí (từ này có trọng âm rơi vào âm tiết đầu tiên. Vì theo quy tắc đuôi –ate làm trọng âm dịch chuyển ba âm tính từ cuối lên.)</w:t>
      </w:r>
      <w:r w:rsidRPr="005D55E8">
        <w:rPr>
          <w:rFonts w:eastAsia="Cambria" w:cs="Times New Roman"/>
          <w:szCs w:val="24"/>
        </w:rPr>
        <w:br/>
      </w:r>
      <w:r w:rsidRPr="005D55E8">
        <w:rPr>
          <w:rFonts w:eastAsia="Cambria" w:cs="Times New Roman"/>
          <w:b/>
          <w:szCs w:val="24"/>
        </w:rPr>
        <w:t>C. gratitude</w:t>
      </w:r>
      <w:r w:rsidRPr="005D55E8">
        <w:rPr>
          <w:rFonts w:eastAsia="Cambria" w:cs="Times New Roman"/>
          <w:szCs w:val="24"/>
        </w:rPr>
        <w:t xml:space="preserve"> /ˈɡrætɪtjuːd/ (n): lòng biết ơn (từ này có trọng âm rơi vào âm tiết đầu tiên. Vì theo quy tắc danh từ có 3 âm tiết mà ân thứ hai là âm nhẹ như âm /ɪ/ thì trọng âm sẽ rơi vào âm tiết đầu tiên.)</w:t>
      </w:r>
      <w:r w:rsidRPr="005D55E8">
        <w:rPr>
          <w:rFonts w:eastAsia="Cambria" w:cs="Times New Roman"/>
          <w:szCs w:val="24"/>
        </w:rPr>
        <w:br/>
      </w:r>
      <w:r w:rsidRPr="005D55E8">
        <w:rPr>
          <w:rFonts w:eastAsia="Cambria" w:cs="Times New Roman"/>
          <w:b/>
          <w:szCs w:val="24"/>
        </w:rPr>
        <w:t>D. instruction</w:t>
      </w:r>
      <w:r w:rsidRPr="005D55E8">
        <w:rPr>
          <w:rFonts w:eastAsia="Cambria" w:cs="Times New Roman"/>
          <w:szCs w:val="24"/>
        </w:rPr>
        <w:t xml:space="preserve"> /ɪnˈstrʌkʃn/ (n): chỉ dẫn (từ này có trọng âm rơi vào âm tiết thứ hai. Vì theo quy tắc đuôi -</w:t>
      </w:r>
      <w:r w:rsidRPr="005D55E8">
        <w:rPr>
          <w:rFonts w:eastAsia="Cambria" w:cs="Times New Roman"/>
          <w:szCs w:val="24"/>
        </w:rPr>
        <w:lastRenderedPageBreak/>
        <w:t>ion làm trọng âm rơi vào trước âm đó.)</w:t>
      </w:r>
      <w:r w:rsidRPr="005D55E8">
        <w:rPr>
          <w:rFonts w:eastAsia="Cambria" w:cs="Times New Roman"/>
          <w:szCs w:val="24"/>
        </w:rPr>
        <w:br/>
      </w:r>
      <w:r w:rsidRPr="005D55E8">
        <w:rPr>
          <w:rFonts w:eastAsia="Cambria" w:cs="Times New Roman"/>
          <w:i/>
          <w:szCs w:val="24"/>
        </w:rPr>
        <w:t>=&gt; Đáp án D có trọng âm rơi vào âm tiết thứ hai, các phương án còn lại có trọng âm rơi vào âm tiết thứ nhất.</w:t>
      </w:r>
    </w:p>
    <w:p w14:paraId="78EC37CA" w14:textId="77777777" w:rsidR="005D55E8" w:rsidRPr="005D55E8" w:rsidRDefault="005D55E8" w:rsidP="005D55E8">
      <w:pPr>
        <w:rPr>
          <w:rFonts w:eastAsia="Cambria" w:cs="Times New Roman"/>
          <w:b/>
          <w:szCs w:val="24"/>
        </w:rPr>
      </w:pPr>
    </w:p>
    <w:p w14:paraId="19253114" w14:textId="77777777" w:rsidR="005D55E8" w:rsidRPr="005D55E8" w:rsidRDefault="005D55E8" w:rsidP="005D55E8">
      <w:pPr>
        <w:rPr>
          <w:rFonts w:eastAsia="Cambria" w:cs="Times New Roman"/>
          <w:szCs w:val="24"/>
        </w:rPr>
      </w:pPr>
      <w:r w:rsidRPr="005D55E8">
        <w:rPr>
          <w:rFonts w:eastAsia="Cambria" w:cs="Times New Roman"/>
          <w:b/>
          <w:szCs w:val="24"/>
        </w:rPr>
        <w:t>Câu 48</w:t>
      </w:r>
      <w:r w:rsidRPr="005D55E8">
        <w:rPr>
          <w:rFonts w:eastAsia="Cambria" w:cs="Times New Roman"/>
          <w:szCs w:val="24"/>
        </w:rPr>
        <w:t xml:space="preserve"> </w:t>
      </w:r>
    </w:p>
    <w:p w14:paraId="42D886EF"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07BD6149" w14:textId="77777777" w:rsidR="005D55E8" w:rsidRPr="005D55E8" w:rsidRDefault="005D55E8" w:rsidP="005D55E8">
      <w:pPr>
        <w:rPr>
          <w:rFonts w:eastAsia="Cambria" w:cs="Times New Roman"/>
          <w:szCs w:val="24"/>
        </w:rPr>
      </w:pPr>
      <w:r w:rsidRPr="005D55E8">
        <w:rPr>
          <w:rFonts w:eastAsia="Cambria" w:cs="Times New Roman"/>
          <w:szCs w:val="24"/>
        </w:rPr>
        <w:t>A. harvester /ˈhɑːvɪstər/ (n): máy gặt đập (từ này có trọng âm rơi vào âm tiết đầu tiên. Vì theo quy tắc, trọng âm ưu tiên rơi vào nguyên âm dài /ɑː/.)</w:t>
      </w:r>
      <w:r w:rsidRPr="005D55E8">
        <w:rPr>
          <w:rFonts w:eastAsia="Cambria" w:cs="Times New Roman"/>
          <w:szCs w:val="24"/>
        </w:rPr>
        <w:br/>
        <w:t>B. gigantic / dʒaɪˈɡæntɪk/ (a): khổng lồ (từ này có trọng âm rơi vào âm tiết thứ hai. Vì theo quy tắc đuôi -ic làm trọng âm rơi vào trước âm đó.)</w:t>
      </w:r>
      <w:r w:rsidRPr="005D55E8">
        <w:rPr>
          <w:rFonts w:eastAsia="Cambria" w:cs="Times New Roman"/>
          <w:szCs w:val="24"/>
        </w:rPr>
        <w:br/>
        <w:t>C. memento /məˈmentəʊ/ (n): vật lưu niệm (từ này có trọng âm rơi vào âm tiết thứ hai. Vì theo quy tắc trọng âm không rơi vào âm /ə/ hoặc âm /əʊ/.)</w:t>
      </w:r>
      <w:r w:rsidRPr="005D55E8">
        <w:rPr>
          <w:rFonts w:eastAsia="Cambria" w:cs="Times New Roman"/>
          <w:szCs w:val="24"/>
        </w:rPr>
        <w:br/>
        <w:t>D. exciting /ɪkˈsaɪtɪŋ/ (a): thú vị (từ này có trọng âm rơi vào âm tiết thứ hai. Vì theo quy tắc, trọng âm ưu tiên rơi vào nguyên âm đôi /aɪ/.)</w:t>
      </w:r>
      <w:r w:rsidRPr="005D55E8">
        <w:rPr>
          <w:rFonts w:eastAsia="Cambria" w:cs="Times New Roman"/>
          <w:szCs w:val="24"/>
        </w:rPr>
        <w:br/>
        <w:t>Đáp án A có trọng âm rơi vào âm tiết thứ nhất, các phương án còn lại có trọng âm rơi vào âm tiết thứ hai.</w:t>
      </w:r>
    </w:p>
    <w:p w14:paraId="0749D490" w14:textId="77777777" w:rsidR="005D55E8" w:rsidRPr="005D55E8" w:rsidRDefault="005D55E8" w:rsidP="005D55E8">
      <w:pPr>
        <w:rPr>
          <w:rFonts w:eastAsia="Cambria" w:cs="Times New Roman"/>
          <w:b/>
          <w:szCs w:val="24"/>
        </w:rPr>
      </w:pPr>
    </w:p>
    <w:p w14:paraId="366C3DC7" w14:textId="77777777" w:rsidR="005D55E8" w:rsidRPr="005D55E8" w:rsidRDefault="005D55E8" w:rsidP="005D55E8">
      <w:pPr>
        <w:rPr>
          <w:rFonts w:eastAsia="Cambria" w:cs="Times New Roman"/>
          <w:szCs w:val="24"/>
        </w:rPr>
      </w:pPr>
      <w:r w:rsidRPr="005D55E8">
        <w:rPr>
          <w:rFonts w:eastAsia="Cambria" w:cs="Times New Roman"/>
          <w:b/>
          <w:szCs w:val="24"/>
        </w:rPr>
        <w:t>Câu 49</w:t>
      </w:r>
      <w:r w:rsidRPr="005D55E8">
        <w:rPr>
          <w:rFonts w:eastAsia="Cambria" w:cs="Times New Roman"/>
          <w:szCs w:val="24"/>
        </w:rPr>
        <w:t xml:space="preserve"> </w:t>
      </w:r>
    </w:p>
    <w:p w14:paraId="718ACE3C"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7516D6EB" w14:textId="77777777" w:rsidR="005D55E8" w:rsidRPr="005D55E8" w:rsidRDefault="005D55E8" w:rsidP="005D55E8">
      <w:pPr>
        <w:rPr>
          <w:rFonts w:eastAsia="Cambria" w:cs="Times New Roman"/>
          <w:szCs w:val="24"/>
        </w:rPr>
      </w:pPr>
      <w:r w:rsidRPr="005D55E8">
        <w:rPr>
          <w:rFonts w:eastAsia="Cambria" w:cs="Times New Roman"/>
          <w:szCs w:val="24"/>
        </w:rPr>
        <w:t>A. renewable /rɪˈnjuːəbl/ (a): có thể tái tạo (từ này có trọng âm rơi vào âm tiết thứ hai. Vì theo quy tắc, trọng âm ưu tiên rơi vào nguyên âm dài /uː/.)</w:t>
      </w:r>
      <w:r w:rsidRPr="005D55E8">
        <w:rPr>
          <w:rFonts w:eastAsia="Cambria" w:cs="Times New Roman"/>
          <w:szCs w:val="24"/>
        </w:rPr>
        <w:br/>
        <w:t>B. aspiration /æspəˈreɪʃn/ (n): khát vọng (từ này có trọng âm chính rơi vào âm tiết thứ ba. Vì theo quy tắc đuôi -ion làm trọng âm rơi vào trước âm đó.)</w:t>
      </w:r>
      <w:r w:rsidRPr="005D55E8">
        <w:rPr>
          <w:rFonts w:eastAsia="Cambria" w:cs="Times New Roman"/>
          <w:szCs w:val="24"/>
        </w:rPr>
        <w:br/>
        <w:t>C. politician /pɒləˈtɪʃn/ (n): chính trị gia (từ này có trọng âm chính rơi vào âm tiết thứ ba. Vì theo quy tắc đuôi -ian làm trọng âm rơi vào trước âm đó.)</w:t>
      </w:r>
      <w:r w:rsidRPr="005D55E8">
        <w:rPr>
          <w:rFonts w:eastAsia="Cambria" w:cs="Times New Roman"/>
          <w:szCs w:val="24"/>
        </w:rPr>
        <w:br/>
        <w:t>D. energetic /enəˈdʒetɪk/ (a): năng nổ (từ này có trọng âm chính rơi vào âm tiết thứ ba. Vì theo quy tắc đuôi -ic làm trọng âm rơi vào trước âm đó.)</w:t>
      </w:r>
      <w:r w:rsidRPr="005D55E8">
        <w:rPr>
          <w:rFonts w:eastAsia="Cambria" w:cs="Times New Roman"/>
          <w:szCs w:val="24"/>
        </w:rPr>
        <w:br/>
        <w:t>Đáp án A có trọng âm rơi vào âm tiết thứ hai, các phương án còn lại có trọng âm rơi vào âm tiết thứ ba.</w:t>
      </w:r>
    </w:p>
    <w:p w14:paraId="083FF0A2" w14:textId="77777777" w:rsidR="005D55E8" w:rsidRPr="005D55E8" w:rsidRDefault="005D55E8" w:rsidP="005D55E8">
      <w:pPr>
        <w:rPr>
          <w:rFonts w:eastAsia="Cambria" w:cs="Times New Roman"/>
          <w:b/>
          <w:szCs w:val="24"/>
        </w:rPr>
      </w:pPr>
    </w:p>
    <w:p w14:paraId="17FF22B0" w14:textId="77777777" w:rsidR="005D55E8" w:rsidRPr="005D55E8" w:rsidRDefault="005D55E8" w:rsidP="005D55E8">
      <w:pPr>
        <w:rPr>
          <w:rFonts w:eastAsia="Cambria" w:cs="Times New Roman"/>
          <w:szCs w:val="24"/>
        </w:rPr>
      </w:pPr>
      <w:r w:rsidRPr="005D55E8">
        <w:rPr>
          <w:rFonts w:eastAsia="Cambria" w:cs="Times New Roman"/>
          <w:b/>
          <w:szCs w:val="24"/>
        </w:rPr>
        <w:t>Câu 50</w:t>
      </w:r>
      <w:r w:rsidRPr="005D55E8">
        <w:rPr>
          <w:rFonts w:eastAsia="Cambria" w:cs="Times New Roman"/>
          <w:szCs w:val="24"/>
        </w:rPr>
        <w:t xml:space="preserve"> </w:t>
      </w:r>
    </w:p>
    <w:p w14:paraId="31E27761"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580A9BFA" w14:textId="77777777" w:rsidR="005D55E8" w:rsidRPr="005D55E8" w:rsidRDefault="005D55E8" w:rsidP="005D55E8">
      <w:pPr>
        <w:rPr>
          <w:rFonts w:eastAsia="Cambria" w:cs="Times New Roman"/>
          <w:szCs w:val="24"/>
        </w:rPr>
      </w:pPr>
      <w:r w:rsidRPr="005D55E8">
        <w:rPr>
          <w:rFonts w:eastAsia="Cambria" w:cs="Times New Roman"/>
          <w:szCs w:val="24"/>
        </w:rPr>
        <w:t>A. general /ˈdʒenrəl/ (a): chung (từ này có trọng âm rơi vào âm tiết đầu tiên. Vì theo quy tắc trọng âm không rơi vào âm /ə/.)</w:t>
      </w:r>
      <w:r w:rsidRPr="005D55E8">
        <w:rPr>
          <w:rFonts w:eastAsia="Cambria" w:cs="Times New Roman"/>
          <w:szCs w:val="24"/>
        </w:rPr>
        <w:br/>
        <w:t>B. popular /ˈpɒpjələr/ (a): phổ biến (từ này có trọng âm rơi vào âm tiết đầu tiên. Vì theo quy tắc nếu tất cả các âm mà ngắn hết thì trọng âm rơi vào âm tiết đầu.)</w:t>
      </w:r>
      <w:r w:rsidRPr="005D55E8">
        <w:rPr>
          <w:rFonts w:eastAsia="Cambria" w:cs="Times New Roman"/>
          <w:szCs w:val="24"/>
        </w:rPr>
        <w:br/>
        <w:t>C. interrupt /ɪntəˈrʌpt/ (v): ngắt đoạn (từ này có trọng âm chính rơi vào âm tiết thứ ba. Vì theo quy tắc tiền tố in- không làm ảnh hưởng đến trọng âm của từ và trọng âm không rơi vào âm /ə/.)</w:t>
      </w:r>
      <w:r w:rsidRPr="005D55E8">
        <w:rPr>
          <w:rFonts w:eastAsia="Cambria" w:cs="Times New Roman"/>
          <w:szCs w:val="24"/>
        </w:rPr>
        <w:br/>
        <w:t>D. dedicate /ˈdedɪkeɪt/ (v): cống hiến (từ này có trọng âm rơi vào âm tiết đầu tiên. Vì theo quy tắc đuôi –ate làm trọng âm dịch chuyển ba âm tính từ cuối lên.)</w:t>
      </w:r>
      <w:r w:rsidRPr="005D55E8">
        <w:rPr>
          <w:rFonts w:eastAsia="Cambria" w:cs="Times New Roman"/>
          <w:szCs w:val="24"/>
        </w:rPr>
        <w:br/>
        <w:t>Đáp án C có trọng âm rơi vào âm tiết thứ ba, các phương án còn lại có trọng âm rơi vào âm tiết thứ nhất.</w:t>
      </w:r>
    </w:p>
    <w:p w14:paraId="259C462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i/>
          <w:iCs/>
          <w:lang w:bidi="en-US"/>
        </w:rPr>
        <w:t>Exercise 1.2</w:t>
      </w:r>
      <w:r w:rsidRPr="003B1534">
        <w:rPr>
          <w:rFonts w:cs="Times New Roman"/>
          <w:lang w:bidi="en-US"/>
        </w:rPr>
        <w:t xml:space="preserve">: </w:t>
      </w:r>
      <w:r w:rsidRPr="003B1534">
        <w:rPr>
          <w:rFonts w:cs="Times New Roman"/>
          <w:b/>
          <w:bCs/>
          <w:i/>
          <w:iCs/>
          <w:lang w:bidi="en-US"/>
        </w:rPr>
        <w:t>Mark the letter A, B, C, or D</w:t>
      </w:r>
      <w:r w:rsidRPr="003B1534">
        <w:rPr>
          <w:rFonts w:cs="Times New Roman"/>
          <w:lang w:bidi="en-US"/>
        </w:rPr>
        <w:t xml:space="preserve"> </w:t>
      </w:r>
      <w:r w:rsidRPr="003B1534">
        <w:rPr>
          <w:rFonts w:cs="Times New Roman"/>
          <w:b/>
          <w:bCs/>
          <w:i/>
          <w:iCs/>
          <w:lang w:bidi="en-US"/>
        </w:rPr>
        <w:t>to indicate the word that differs</w:t>
      </w:r>
      <w:r w:rsidRPr="003B1534">
        <w:rPr>
          <w:rFonts w:cs="Times New Roman"/>
          <w:lang w:bidi="en-US"/>
        </w:rPr>
        <w:t xml:space="preserve"> </w:t>
      </w:r>
      <w:r w:rsidRPr="003B1534">
        <w:rPr>
          <w:rFonts w:cs="Times New Roman"/>
          <w:b/>
          <w:bCs/>
          <w:i/>
          <w:iCs/>
          <w:lang w:bidi="en-US"/>
        </w:rPr>
        <w:t>from the other three in the position of primary stress in each of the following questions.</w:t>
      </w:r>
    </w:p>
    <w:p w14:paraId="773CEAF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w:t>
      </w:r>
      <w:r w:rsidRPr="003B1534">
        <w:rPr>
          <w:rFonts w:cs="Times New Roman"/>
          <w:b/>
          <w:bCs/>
          <w:lang w:bidi="en-US"/>
        </w:rPr>
        <w:tab/>
        <w:t xml:space="preserve">A. </w:t>
      </w:r>
      <w:r w:rsidRPr="003B1534">
        <w:rPr>
          <w:rFonts w:cs="Times New Roman"/>
          <w:lang w:bidi="en-US"/>
        </w:rPr>
        <w:t>stimulate</w:t>
      </w:r>
      <w:r w:rsidRPr="003B1534">
        <w:rPr>
          <w:rFonts w:cs="Times New Roman"/>
          <w:b/>
          <w:bCs/>
          <w:lang w:bidi="en-US"/>
        </w:rPr>
        <w:tab/>
        <w:t xml:space="preserve">B. </w:t>
      </w:r>
      <w:r w:rsidRPr="003B1534">
        <w:rPr>
          <w:rFonts w:cs="Times New Roman"/>
          <w:lang w:bidi="en-US"/>
        </w:rPr>
        <w:t>altitude</w:t>
      </w:r>
      <w:r w:rsidRPr="003B1534">
        <w:rPr>
          <w:rFonts w:cs="Times New Roman"/>
          <w:b/>
          <w:bCs/>
          <w:lang w:bidi="en-US"/>
        </w:rPr>
        <w:tab/>
        <w:t xml:space="preserve">C. </w:t>
      </w:r>
      <w:r w:rsidRPr="003B1534">
        <w:rPr>
          <w:rFonts w:cs="Times New Roman"/>
          <w:lang w:bidi="en-US"/>
        </w:rPr>
        <w:t>influence</w:t>
      </w:r>
      <w:r w:rsidRPr="003B1534">
        <w:rPr>
          <w:rFonts w:cs="Times New Roman"/>
          <w:b/>
          <w:bCs/>
          <w:lang w:bidi="en-US"/>
        </w:rPr>
        <w:tab/>
        <w:t xml:space="preserve">D. </w:t>
      </w:r>
      <w:r w:rsidRPr="003B1534">
        <w:rPr>
          <w:rFonts w:cs="Times New Roman"/>
          <w:lang w:bidi="en-US"/>
        </w:rPr>
        <w:t>decision</w:t>
      </w:r>
    </w:p>
    <w:p w14:paraId="770FC00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w:t>
      </w:r>
      <w:r w:rsidRPr="003B1534">
        <w:rPr>
          <w:rFonts w:cs="Times New Roman"/>
          <w:b/>
          <w:bCs/>
          <w:lang w:bidi="en-US"/>
        </w:rPr>
        <w:tab/>
        <w:t xml:space="preserve">A. </w:t>
      </w:r>
      <w:r w:rsidRPr="003B1534">
        <w:rPr>
          <w:rFonts w:cs="Times New Roman"/>
          <w:lang w:bidi="en-US"/>
        </w:rPr>
        <w:t>longevity</w:t>
      </w:r>
      <w:r w:rsidRPr="003B1534">
        <w:rPr>
          <w:rFonts w:cs="Times New Roman"/>
          <w:b/>
          <w:bCs/>
          <w:lang w:bidi="en-US"/>
        </w:rPr>
        <w:tab/>
        <w:t xml:space="preserve">B. </w:t>
      </w:r>
      <w:r w:rsidRPr="003B1534">
        <w:rPr>
          <w:rFonts w:cs="Times New Roman"/>
          <w:lang w:bidi="en-US"/>
        </w:rPr>
        <w:t>enthusiast</w:t>
      </w:r>
      <w:r w:rsidRPr="003B1534">
        <w:rPr>
          <w:rFonts w:cs="Times New Roman"/>
          <w:b/>
          <w:bCs/>
          <w:lang w:bidi="en-US"/>
        </w:rPr>
        <w:tab/>
        <w:t xml:space="preserve">C. </w:t>
      </w:r>
      <w:r w:rsidRPr="003B1534">
        <w:rPr>
          <w:rFonts w:cs="Times New Roman"/>
          <w:lang w:bidi="en-US"/>
        </w:rPr>
        <w:t>biography</w:t>
      </w:r>
      <w:r w:rsidRPr="003B1534">
        <w:rPr>
          <w:rFonts w:cs="Times New Roman"/>
          <w:b/>
          <w:bCs/>
          <w:lang w:bidi="en-US"/>
        </w:rPr>
        <w:tab/>
        <w:t xml:space="preserve">D. </w:t>
      </w:r>
      <w:r w:rsidRPr="003B1534">
        <w:rPr>
          <w:rFonts w:cs="Times New Roman"/>
          <w:lang w:bidi="en-US"/>
        </w:rPr>
        <w:t>operation</w:t>
      </w:r>
    </w:p>
    <w:p w14:paraId="3247B25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w:t>
      </w:r>
      <w:r w:rsidRPr="003B1534">
        <w:rPr>
          <w:rFonts w:cs="Times New Roman"/>
          <w:b/>
          <w:bCs/>
          <w:lang w:bidi="en-US"/>
        </w:rPr>
        <w:tab/>
        <w:t xml:space="preserve">A. </w:t>
      </w:r>
      <w:r w:rsidRPr="003B1534">
        <w:rPr>
          <w:rFonts w:cs="Times New Roman"/>
          <w:lang w:bidi="en-US"/>
        </w:rPr>
        <w:t>anniversary</w:t>
      </w:r>
      <w:r w:rsidRPr="003B1534">
        <w:rPr>
          <w:rFonts w:cs="Times New Roman"/>
          <w:b/>
          <w:bCs/>
          <w:lang w:bidi="en-US"/>
        </w:rPr>
        <w:tab/>
        <w:t xml:space="preserve">B. </w:t>
      </w:r>
      <w:r w:rsidRPr="003B1534">
        <w:rPr>
          <w:rFonts w:cs="Times New Roman"/>
          <w:lang w:bidi="en-US"/>
        </w:rPr>
        <w:t>universally</w:t>
      </w:r>
      <w:r w:rsidRPr="003B1534">
        <w:rPr>
          <w:rFonts w:cs="Times New Roman"/>
          <w:b/>
          <w:bCs/>
          <w:lang w:bidi="en-US"/>
        </w:rPr>
        <w:tab/>
        <w:t xml:space="preserve">C. </w:t>
      </w:r>
      <w:r w:rsidRPr="003B1534">
        <w:rPr>
          <w:rFonts w:cs="Times New Roman"/>
          <w:lang w:bidi="en-US"/>
        </w:rPr>
        <w:t>sophisticated</w:t>
      </w:r>
      <w:r w:rsidRPr="003B1534">
        <w:rPr>
          <w:rFonts w:cs="Times New Roman"/>
          <w:b/>
          <w:bCs/>
          <w:lang w:bidi="en-US"/>
        </w:rPr>
        <w:tab/>
        <w:t xml:space="preserve">D. </w:t>
      </w:r>
      <w:r w:rsidRPr="003B1534">
        <w:rPr>
          <w:rFonts w:cs="Times New Roman"/>
          <w:lang w:bidi="en-US"/>
        </w:rPr>
        <w:t>representative</w:t>
      </w:r>
    </w:p>
    <w:p w14:paraId="039100E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w:t>
      </w:r>
      <w:r w:rsidRPr="003B1534">
        <w:rPr>
          <w:rFonts w:cs="Times New Roman"/>
          <w:b/>
          <w:bCs/>
          <w:lang w:bidi="en-US"/>
        </w:rPr>
        <w:tab/>
        <w:t xml:space="preserve">A. </w:t>
      </w:r>
      <w:r w:rsidRPr="003B1534">
        <w:rPr>
          <w:rFonts w:cs="Times New Roman"/>
          <w:lang w:bidi="en-US"/>
        </w:rPr>
        <w:t>emigrate</w:t>
      </w:r>
      <w:r w:rsidRPr="003B1534">
        <w:rPr>
          <w:rFonts w:cs="Times New Roman"/>
          <w:b/>
          <w:bCs/>
          <w:lang w:bidi="en-US"/>
        </w:rPr>
        <w:tab/>
        <w:t xml:space="preserve">B. </w:t>
      </w:r>
      <w:r w:rsidRPr="003B1534">
        <w:rPr>
          <w:rFonts w:cs="Times New Roman"/>
          <w:lang w:bidi="en-US"/>
        </w:rPr>
        <w:t>immigrate</w:t>
      </w:r>
      <w:r w:rsidRPr="003B1534">
        <w:rPr>
          <w:rFonts w:cs="Times New Roman"/>
          <w:b/>
          <w:bCs/>
          <w:lang w:bidi="en-US"/>
        </w:rPr>
        <w:tab/>
        <w:t xml:space="preserve">C. </w:t>
      </w:r>
      <w:r w:rsidRPr="003B1534">
        <w:rPr>
          <w:rFonts w:cs="Times New Roman"/>
          <w:lang w:bidi="en-US"/>
        </w:rPr>
        <w:t>advocate</w:t>
      </w:r>
      <w:r w:rsidRPr="003B1534">
        <w:rPr>
          <w:rFonts w:cs="Times New Roman"/>
          <w:b/>
          <w:bCs/>
          <w:lang w:bidi="en-US"/>
        </w:rPr>
        <w:tab/>
        <w:t xml:space="preserve">D. </w:t>
      </w:r>
      <w:r w:rsidRPr="003B1534">
        <w:rPr>
          <w:rFonts w:cs="Times New Roman"/>
          <w:lang w:bidi="en-US"/>
        </w:rPr>
        <w:t>inhabit</w:t>
      </w:r>
    </w:p>
    <w:p w14:paraId="6CDB92B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5:</w:t>
      </w:r>
      <w:r w:rsidRPr="003B1534">
        <w:rPr>
          <w:rFonts w:cs="Times New Roman"/>
          <w:b/>
          <w:bCs/>
          <w:lang w:bidi="en-US"/>
        </w:rPr>
        <w:tab/>
        <w:t xml:space="preserve">A. </w:t>
      </w:r>
      <w:r w:rsidRPr="003B1534">
        <w:rPr>
          <w:rFonts w:cs="Times New Roman"/>
          <w:lang w:bidi="en-US"/>
        </w:rPr>
        <w:t>confide</w:t>
      </w:r>
      <w:r w:rsidRPr="003B1534">
        <w:rPr>
          <w:rFonts w:cs="Times New Roman"/>
          <w:b/>
          <w:bCs/>
          <w:lang w:bidi="en-US"/>
        </w:rPr>
        <w:tab/>
        <w:t xml:space="preserve">B. </w:t>
      </w:r>
      <w:r w:rsidRPr="003B1534">
        <w:rPr>
          <w:rFonts w:cs="Times New Roman"/>
          <w:lang w:bidi="en-US"/>
        </w:rPr>
        <w:t>comfort</w:t>
      </w:r>
      <w:r w:rsidRPr="003B1534">
        <w:rPr>
          <w:rFonts w:cs="Times New Roman"/>
          <w:b/>
          <w:bCs/>
          <w:lang w:bidi="en-US"/>
        </w:rPr>
        <w:tab/>
        <w:t xml:space="preserve">C. </w:t>
      </w:r>
      <w:r w:rsidRPr="003B1534">
        <w:rPr>
          <w:rFonts w:cs="Times New Roman"/>
          <w:lang w:bidi="en-US"/>
        </w:rPr>
        <w:t>inflate</w:t>
      </w:r>
      <w:r w:rsidRPr="003B1534">
        <w:rPr>
          <w:rFonts w:cs="Times New Roman"/>
          <w:b/>
          <w:bCs/>
          <w:lang w:bidi="en-US"/>
        </w:rPr>
        <w:tab/>
        <w:t xml:space="preserve">D. </w:t>
      </w:r>
      <w:r w:rsidRPr="003B1534">
        <w:rPr>
          <w:rFonts w:cs="Times New Roman"/>
          <w:lang w:bidi="en-US"/>
        </w:rPr>
        <w:t>severe</w:t>
      </w:r>
    </w:p>
    <w:p w14:paraId="3E97CA7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6:</w:t>
      </w:r>
      <w:r w:rsidRPr="003B1534">
        <w:rPr>
          <w:rFonts w:cs="Times New Roman"/>
          <w:b/>
          <w:bCs/>
          <w:lang w:bidi="en-US"/>
        </w:rPr>
        <w:tab/>
        <w:t xml:space="preserve">A. </w:t>
      </w:r>
      <w:r w:rsidRPr="003B1534">
        <w:rPr>
          <w:rFonts w:cs="Times New Roman"/>
          <w:lang w:bidi="en-US"/>
        </w:rPr>
        <w:t>biology</w:t>
      </w:r>
      <w:r w:rsidRPr="003B1534">
        <w:rPr>
          <w:rFonts w:cs="Times New Roman"/>
          <w:b/>
          <w:bCs/>
          <w:lang w:bidi="en-US"/>
        </w:rPr>
        <w:tab/>
        <w:t xml:space="preserve">B. </w:t>
      </w:r>
      <w:r w:rsidRPr="003B1534">
        <w:rPr>
          <w:rFonts w:cs="Times New Roman"/>
          <w:lang w:bidi="en-US"/>
        </w:rPr>
        <w:t>environment</w:t>
      </w:r>
      <w:r w:rsidRPr="003B1534">
        <w:rPr>
          <w:rFonts w:cs="Times New Roman"/>
          <w:b/>
          <w:bCs/>
          <w:lang w:bidi="en-US"/>
        </w:rPr>
        <w:tab/>
        <w:t xml:space="preserve">C. </w:t>
      </w:r>
      <w:r w:rsidRPr="003B1534">
        <w:rPr>
          <w:rFonts w:cs="Times New Roman"/>
          <w:lang w:bidi="en-US"/>
        </w:rPr>
        <w:t>geography</w:t>
      </w:r>
      <w:r w:rsidRPr="003B1534">
        <w:rPr>
          <w:rFonts w:cs="Times New Roman"/>
          <w:b/>
          <w:bCs/>
          <w:lang w:bidi="en-US"/>
        </w:rPr>
        <w:tab/>
        <w:t xml:space="preserve">D. </w:t>
      </w:r>
      <w:r w:rsidRPr="003B1534">
        <w:rPr>
          <w:rFonts w:cs="Times New Roman"/>
          <w:lang w:bidi="en-US"/>
        </w:rPr>
        <w:t>scientific</w:t>
      </w:r>
    </w:p>
    <w:p w14:paraId="6040528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7:</w:t>
      </w:r>
      <w:r w:rsidRPr="003B1534">
        <w:rPr>
          <w:rFonts w:cs="Times New Roman"/>
          <w:b/>
          <w:bCs/>
          <w:lang w:bidi="en-US"/>
        </w:rPr>
        <w:tab/>
        <w:t xml:space="preserve">A. </w:t>
      </w:r>
      <w:r w:rsidRPr="003B1534">
        <w:rPr>
          <w:rFonts w:cs="Times New Roman"/>
          <w:lang w:bidi="en-US"/>
        </w:rPr>
        <w:t>estimate</w:t>
      </w:r>
      <w:r w:rsidRPr="003B1534">
        <w:rPr>
          <w:rFonts w:cs="Times New Roman"/>
          <w:b/>
          <w:bCs/>
          <w:lang w:bidi="en-US"/>
        </w:rPr>
        <w:tab/>
        <w:t xml:space="preserve">B. </w:t>
      </w:r>
      <w:r w:rsidRPr="003B1534">
        <w:rPr>
          <w:rFonts w:cs="Times New Roman"/>
          <w:lang w:bidi="en-US"/>
        </w:rPr>
        <w:t>prestigious</w:t>
      </w:r>
      <w:r w:rsidRPr="003B1534">
        <w:rPr>
          <w:rFonts w:cs="Times New Roman"/>
          <w:b/>
          <w:bCs/>
          <w:lang w:bidi="en-US"/>
        </w:rPr>
        <w:tab/>
        <w:t xml:space="preserve">C. </w:t>
      </w:r>
      <w:r w:rsidRPr="003B1534">
        <w:rPr>
          <w:rFonts w:cs="Times New Roman"/>
          <w:lang w:bidi="en-US"/>
        </w:rPr>
        <w:t>proportion</w:t>
      </w:r>
      <w:r w:rsidRPr="003B1534">
        <w:rPr>
          <w:rFonts w:cs="Times New Roman"/>
          <w:b/>
          <w:bCs/>
          <w:lang w:bidi="en-US"/>
        </w:rPr>
        <w:tab/>
        <w:t xml:space="preserve">D. </w:t>
      </w:r>
      <w:r w:rsidRPr="003B1534">
        <w:rPr>
          <w:rFonts w:cs="Times New Roman"/>
          <w:lang w:bidi="en-US"/>
        </w:rPr>
        <w:t>urbanity</w:t>
      </w:r>
    </w:p>
    <w:p w14:paraId="1EAA466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8:</w:t>
      </w:r>
      <w:r w:rsidRPr="003B1534">
        <w:rPr>
          <w:rFonts w:cs="Times New Roman"/>
          <w:b/>
          <w:bCs/>
          <w:lang w:bidi="en-US"/>
        </w:rPr>
        <w:tab/>
        <w:t xml:space="preserve">A. </w:t>
      </w:r>
      <w:r w:rsidRPr="003B1534">
        <w:rPr>
          <w:rFonts w:cs="Times New Roman"/>
          <w:lang w:bidi="en-US"/>
        </w:rPr>
        <w:t>drawback</w:t>
      </w:r>
      <w:r w:rsidRPr="003B1534">
        <w:rPr>
          <w:rFonts w:cs="Times New Roman"/>
          <w:b/>
          <w:bCs/>
          <w:lang w:bidi="en-US"/>
        </w:rPr>
        <w:tab/>
        <w:t xml:space="preserve">B. </w:t>
      </w:r>
      <w:r w:rsidRPr="003B1534">
        <w:rPr>
          <w:rFonts w:cs="Times New Roman"/>
          <w:lang w:bidi="en-US"/>
        </w:rPr>
        <w:t>greenhouse</w:t>
      </w:r>
      <w:r w:rsidRPr="003B1534">
        <w:rPr>
          <w:rFonts w:cs="Times New Roman"/>
          <w:b/>
          <w:bCs/>
          <w:lang w:bidi="en-US"/>
        </w:rPr>
        <w:tab/>
        <w:t xml:space="preserve">C. </w:t>
      </w:r>
      <w:r w:rsidRPr="003B1534">
        <w:rPr>
          <w:rFonts w:cs="Times New Roman"/>
          <w:lang w:bidi="en-US"/>
        </w:rPr>
        <w:t>mindset</w:t>
      </w:r>
      <w:r w:rsidRPr="003B1534">
        <w:rPr>
          <w:rFonts w:cs="Times New Roman"/>
          <w:b/>
          <w:bCs/>
          <w:lang w:bidi="en-US"/>
        </w:rPr>
        <w:tab/>
        <w:t xml:space="preserve">D. </w:t>
      </w:r>
      <w:r w:rsidRPr="003B1534">
        <w:rPr>
          <w:rFonts w:cs="Times New Roman"/>
          <w:lang w:bidi="en-US"/>
        </w:rPr>
        <w:t>overload</w:t>
      </w:r>
    </w:p>
    <w:p w14:paraId="055BBCF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9:</w:t>
      </w:r>
      <w:r w:rsidRPr="003B1534">
        <w:rPr>
          <w:rFonts w:cs="Times New Roman"/>
          <w:b/>
          <w:bCs/>
          <w:lang w:bidi="en-US"/>
        </w:rPr>
        <w:tab/>
        <w:t xml:space="preserve">A. </w:t>
      </w:r>
      <w:r w:rsidRPr="003B1534">
        <w:rPr>
          <w:rFonts w:cs="Times New Roman"/>
          <w:lang w:bidi="en-US"/>
        </w:rPr>
        <w:t>tablet</w:t>
      </w:r>
      <w:r w:rsidRPr="003B1534">
        <w:rPr>
          <w:rFonts w:cs="Times New Roman"/>
          <w:b/>
          <w:bCs/>
          <w:lang w:bidi="en-US"/>
        </w:rPr>
        <w:tab/>
        <w:t xml:space="preserve">B. </w:t>
      </w:r>
      <w:r w:rsidRPr="003B1534">
        <w:rPr>
          <w:rFonts w:cs="Times New Roman"/>
          <w:lang w:bidi="en-US"/>
        </w:rPr>
        <w:t>media</w:t>
      </w:r>
      <w:r w:rsidRPr="003B1534">
        <w:rPr>
          <w:rFonts w:cs="Times New Roman"/>
          <w:b/>
          <w:bCs/>
          <w:lang w:bidi="en-US"/>
        </w:rPr>
        <w:tab/>
        <w:t xml:space="preserve">C. </w:t>
      </w:r>
      <w:r w:rsidRPr="003B1534">
        <w:rPr>
          <w:rFonts w:cs="Times New Roman"/>
          <w:lang w:bidi="en-US"/>
        </w:rPr>
        <w:t>social</w:t>
      </w:r>
      <w:r w:rsidRPr="003B1534">
        <w:rPr>
          <w:rFonts w:cs="Times New Roman"/>
          <w:b/>
          <w:bCs/>
          <w:lang w:bidi="en-US"/>
        </w:rPr>
        <w:tab/>
        <w:t xml:space="preserve">D. </w:t>
      </w:r>
      <w:r w:rsidRPr="003B1534">
        <w:rPr>
          <w:rFonts w:cs="Times New Roman"/>
          <w:lang w:bidi="en-US"/>
        </w:rPr>
        <w:t>subscribe</w:t>
      </w:r>
    </w:p>
    <w:p w14:paraId="2B6CA6D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lastRenderedPageBreak/>
        <w:t>Question 10:</w:t>
      </w:r>
      <w:r w:rsidRPr="003B1534">
        <w:rPr>
          <w:rFonts w:cs="Times New Roman"/>
          <w:b/>
          <w:bCs/>
          <w:lang w:bidi="en-US"/>
        </w:rPr>
        <w:tab/>
        <w:t xml:space="preserve">A. </w:t>
      </w:r>
      <w:r w:rsidRPr="003B1534">
        <w:rPr>
          <w:rFonts w:cs="Times New Roman"/>
          <w:lang w:bidi="en-US"/>
        </w:rPr>
        <w:t>newspaper</w:t>
      </w:r>
      <w:r w:rsidRPr="003B1534">
        <w:rPr>
          <w:rFonts w:cs="Times New Roman"/>
          <w:b/>
          <w:bCs/>
          <w:lang w:bidi="en-US"/>
        </w:rPr>
        <w:tab/>
        <w:t xml:space="preserve">B. </w:t>
      </w:r>
      <w:r w:rsidRPr="003B1534">
        <w:rPr>
          <w:rFonts w:cs="Times New Roman"/>
          <w:lang w:bidi="en-US"/>
        </w:rPr>
        <w:t>smartphone</w:t>
      </w:r>
      <w:r w:rsidRPr="003B1534">
        <w:rPr>
          <w:rFonts w:cs="Times New Roman"/>
          <w:b/>
          <w:bCs/>
          <w:lang w:bidi="en-US"/>
        </w:rPr>
        <w:tab/>
        <w:t xml:space="preserve">C. </w:t>
      </w:r>
      <w:r w:rsidRPr="003B1534">
        <w:rPr>
          <w:rFonts w:cs="Times New Roman"/>
          <w:lang w:bidi="en-US"/>
        </w:rPr>
        <w:t>access</w:t>
      </w:r>
      <w:r w:rsidRPr="003B1534">
        <w:rPr>
          <w:rFonts w:cs="Times New Roman"/>
          <w:b/>
          <w:bCs/>
          <w:lang w:bidi="en-US"/>
        </w:rPr>
        <w:tab/>
        <w:t xml:space="preserve">D. </w:t>
      </w:r>
      <w:r w:rsidRPr="003B1534">
        <w:rPr>
          <w:rFonts w:cs="Times New Roman"/>
          <w:lang w:bidi="en-US"/>
        </w:rPr>
        <w:t>device</w:t>
      </w:r>
    </w:p>
    <w:p w14:paraId="0248996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11:</w:t>
      </w:r>
      <w:r w:rsidRPr="003B1534">
        <w:rPr>
          <w:rFonts w:cs="Times New Roman"/>
          <w:b/>
          <w:bCs/>
          <w:lang w:bidi="en-US"/>
        </w:rPr>
        <w:tab/>
        <w:t xml:space="preserve">A. </w:t>
      </w:r>
      <w:r w:rsidRPr="003B1534">
        <w:rPr>
          <w:rFonts w:cs="Times New Roman"/>
          <w:lang w:bidi="en-US"/>
        </w:rPr>
        <w:t>computer</w:t>
      </w:r>
      <w:r w:rsidRPr="003B1534">
        <w:rPr>
          <w:rFonts w:cs="Times New Roman"/>
          <w:b/>
          <w:bCs/>
          <w:lang w:bidi="en-US"/>
        </w:rPr>
        <w:tab/>
        <w:t xml:space="preserve">B. </w:t>
      </w:r>
      <w:r w:rsidRPr="003B1534">
        <w:rPr>
          <w:rFonts w:cs="Times New Roman"/>
          <w:lang w:bidi="en-US"/>
        </w:rPr>
        <w:t>technology</w:t>
      </w:r>
      <w:r w:rsidRPr="003B1534">
        <w:rPr>
          <w:rFonts w:cs="Times New Roman"/>
          <w:b/>
          <w:bCs/>
          <w:lang w:bidi="en-US"/>
        </w:rPr>
        <w:tab/>
        <w:t xml:space="preserve">C. </w:t>
      </w:r>
      <w:r w:rsidRPr="003B1534">
        <w:rPr>
          <w:rFonts w:cs="Times New Roman"/>
          <w:lang w:bidi="en-US"/>
        </w:rPr>
        <w:t>magazine</w:t>
      </w:r>
      <w:r w:rsidRPr="003B1534">
        <w:rPr>
          <w:rFonts w:cs="Times New Roman"/>
          <w:b/>
          <w:bCs/>
          <w:lang w:bidi="en-US"/>
        </w:rPr>
        <w:tab/>
        <w:t xml:space="preserve">D. </w:t>
      </w:r>
      <w:r w:rsidRPr="003B1534">
        <w:rPr>
          <w:rFonts w:cs="Times New Roman"/>
          <w:lang w:bidi="en-US"/>
        </w:rPr>
        <w:t>connection</w:t>
      </w:r>
    </w:p>
    <w:p w14:paraId="36312F4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12:</w:t>
      </w:r>
      <w:r w:rsidRPr="003B1534">
        <w:rPr>
          <w:rFonts w:cs="Times New Roman"/>
          <w:b/>
          <w:bCs/>
          <w:lang w:bidi="en-US"/>
        </w:rPr>
        <w:tab/>
        <w:t xml:space="preserve">A. </w:t>
      </w:r>
      <w:r w:rsidRPr="003B1534">
        <w:rPr>
          <w:rFonts w:cs="Times New Roman"/>
          <w:lang w:bidi="en-US"/>
        </w:rPr>
        <w:t>networking</w:t>
      </w:r>
      <w:r w:rsidRPr="003B1534">
        <w:rPr>
          <w:rFonts w:cs="Times New Roman"/>
          <w:b/>
          <w:bCs/>
          <w:lang w:bidi="en-US"/>
        </w:rPr>
        <w:tab/>
        <w:t xml:space="preserve">B. </w:t>
      </w:r>
      <w:r w:rsidRPr="003B1534">
        <w:rPr>
          <w:rFonts w:cs="Times New Roman"/>
          <w:lang w:bidi="en-US"/>
        </w:rPr>
        <w:t>television</w:t>
      </w:r>
      <w:r w:rsidRPr="003B1534">
        <w:rPr>
          <w:rFonts w:cs="Times New Roman"/>
          <w:b/>
          <w:bCs/>
          <w:lang w:bidi="en-US"/>
        </w:rPr>
        <w:tab/>
        <w:t xml:space="preserve">C. </w:t>
      </w:r>
      <w:r w:rsidRPr="003B1534">
        <w:rPr>
          <w:rFonts w:cs="Times New Roman"/>
          <w:lang w:bidi="en-US"/>
        </w:rPr>
        <w:t>socialize</w:t>
      </w:r>
      <w:r w:rsidRPr="003B1534">
        <w:rPr>
          <w:rFonts w:cs="Times New Roman"/>
          <w:b/>
          <w:bCs/>
          <w:lang w:bidi="en-US"/>
        </w:rPr>
        <w:tab/>
        <w:t xml:space="preserve">D. </w:t>
      </w:r>
      <w:r w:rsidRPr="003B1534">
        <w:rPr>
          <w:rFonts w:cs="Times New Roman"/>
          <w:lang w:bidi="en-US"/>
        </w:rPr>
        <w:t>communication</w:t>
      </w:r>
    </w:p>
    <w:p w14:paraId="17F069A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13:</w:t>
      </w:r>
      <w:r w:rsidRPr="003B1534">
        <w:rPr>
          <w:rFonts w:cs="Times New Roman"/>
          <w:b/>
          <w:bCs/>
          <w:lang w:bidi="en-US"/>
        </w:rPr>
        <w:tab/>
        <w:t xml:space="preserve">A. </w:t>
      </w:r>
      <w:r w:rsidRPr="003B1534">
        <w:rPr>
          <w:rFonts w:cs="Times New Roman"/>
          <w:lang w:bidi="en-US"/>
        </w:rPr>
        <w:t>digital</w:t>
      </w:r>
      <w:r w:rsidRPr="003B1534">
        <w:rPr>
          <w:rFonts w:cs="Times New Roman"/>
          <w:b/>
          <w:bCs/>
          <w:lang w:bidi="en-US"/>
        </w:rPr>
        <w:tab/>
        <w:t xml:space="preserve">B. </w:t>
      </w:r>
      <w:r w:rsidRPr="003B1534">
        <w:rPr>
          <w:rFonts w:cs="Times New Roman"/>
          <w:lang w:bidi="en-US"/>
        </w:rPr>
        <w:t>entertain</w:t>
      </w:r>
      <w:r w:rsidRPr="003B1534">
        <w:rPr>
          <w:rFonts w:cs="Times New Roman"/>
          <w:b/>
          <w:bCs/>
          <w:lang w:bidi="en-US"/>
        </w:rPr>
        <w:tab/>
        <w:t xml:space="preserve">C. </w:t>
      </w:r>
      <w:r w:rsidRPr="003B1534">
        <w:rPr>
          <w:rFonts w:cs="Times New Roman"/>
          <w:lang w:bidi="en-US"/>
        </w:rPr>
        <w:t>Internet</w:t>
      </w:r>
      <w:r w:rsidRPr="003B1534">
        <w:rPr>
          <w:rFonts w:cs="Times New Roman"/>
          <w:b/>
          <w:bCs/>
          <w:lang w:bidi="en-US"/>
        </w:rPr>
        <w:tab/>
        <w:t xml:space="preserve">D. </w:t>
      </w:r>
      <w:r w:rsidRPr="003B1534">
        <w:rPr>
          <w:rFonts w:cs="Times New Roman"/>
          <w:lang w:bidi="en-US"/>
        </w:rPr>
        <w:t>cyberspace</w:t>
      </w:r>
    </w:p>
    <w:p w14:paraId="7D1108F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14:</w:t>
      </w:r>
      <w:r w:rsidRPr="003B1534">
        <w:rPr>
          <w:rFonts w:cs="Times New Roman"/>
          <w:b/>
          <w:bCs/>
          <w:lang w:bidi="en-US"/>
        </w:rPr>
        <w:tab/>
        <w:t xml:space="preserve">A. </w:t>
      </w:r>
      <w:r w:rsidRPr="003B1534">
        <w:rPr>
          <w:rFonts w:cs="Times New Roman"/>
          <w:lang w:bidi="en-US"/>
        </w:rPr>
        <w:t>anthem</w:t>
      </w:r>
      <w:r w:rsidRPr="003B1534">
        <w:rPr>
          <w:rFonts w:cs="Times New Roman"/>
          <w:b/>
          <w:bCs/>
          <w:lang w:bidi="en-US"/>
        </w:rPr>
        <w:tab/>
        <w:t xml:space="preserve">B. </w:t>
      </w:r>
      <w:r w:rsidRPr="003B1534">
        <w:rPr>
          <w:rFonts w:cs="Times New Roman"/>
          <w:lang w:bidi="en-US"/>
        </w:rPr>
        <w:t>appear</w:t>
      </w:r>
      <w:r w:rsidRPr="003B1534">
        <w:rPr>
          <w:rFonts w:cs="Times New Roman"/>
          <w:b/>
          <w:bCs/>
          <w:lang w:bidi="en-US"/>
        </w:rPr>
        <w:tab/>
        <w:t xml:space="preserve">C. </w:t>
      </w:r>
      <w:r w:rsidRPr="003B1534">
        <w:rPr>
          <w:rFonts w:cs="Times New Roman"/>
          <w:lang w:bidi="en-US"/>
        </w:rPr>
        <w:t>attire</w:t>
      </w:r>
      <w:r w:rsidRPr="003B1534">
        <w:rPr>
          <w:rFonts w:cs="Times New Roman"/>
          <w:b/>
          <w:bCs/>
          <w:lang w:bidi="en-US"/>
        </w:rPr>
        <w:tab/>
        <w:t xml:space="preserve">D. </w:t>
      </w:r>
      <w:r w:rsidRPr="003B1534">
        <w:rPr>
          <w:rFonts w:cs="Times New Roman"/>
          <w:lang w:bidi="en-US"/>
        </w:rPr>
        <w:t>attend</w:t>
      </w:r>
    </w:p>
    <w:p w14:paraId="119311BB"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15:</w:t>
      </w:r>
      <w:r w:rsidRPr="003B1534">
        <w:rPr>
          <w:rFonts w:cs="Times New Roman"/>
          <w:b/>
          <w:bCs/>
          <w:lang w:bidi="en-US"/>
        </w:rPr>
        <w:tab/>
        <w:t xml:space="preserve">A. </w:t>
      </w:r>
      <w:r w:rsidRPr="003B1534">
        <w:rPr>
          <w:rFonts w:cs="Times New Roman"/>
          <w:lang w:bidi="en-US"/>
        </w:rPr>
        <w:t>unify</w:t>
      </w:r>
      <w:r w:rsidRPr="003B1534">
        <w:rPr>
          <w:rFonts w:cs="Times New Roman"/>
          <w:b/>
          <w:bCs/>
          <w:lang w:bidi="en-US"/>
        </w:rPr>
        <w:tab/>
        <w:t xml:space="preserve">B. </w:t>
      </w:r>
      <w:r w:rsidRPr="003B1534">
        <w:rPr>
          <w:rFonts w:cs="Times New Roman"/>
          <w:lang w:bidi="en-US"/>
        </w:rPr>
        <w:t>unique</w:t>
      </w:r>
      <w:r w:rsidRPr="003B1534">
        <w:rPr>
          <w:rFonts w:cs="Times New Roman"/>
          <w:b/>
          <w:bCs/>
          <w:lang w:bidi="en-US"/>
        </w:rPr>
        <w:tab/>
        <w:t xml:space="preserve">C. </w:t>
      </w:r>
      <w:r w:rsidRPr="003B1534">
        <w:rPr>
          <w:rFonts w:cs="Times New Roman"/>
          <w:lang w:bidi="en-US"/>
        </w:rPr>
        <w:t>uniqueness</w:t>
      </w:r>
      <w:r w:rsidRPr="003B1534">
        <w:rPr>
          <w:rFonts w:cs="Times New Roman"/>
          <w:b/>
          <w:bCs/>
          <w:lang w:bidi="en-US"/>
        </w:rPr>
        <w:tab/>
        <w:t xml:space="preserve">D. </w:t>
      </w:r>
      <w:r w:rsidRPr="003B1534">
        <w:rPr>
          <w:rFonts w:cs="Times New Roman"/>
          <w:lang w:bidi="en-US"/>
        </w:rPr>
        <w:t>unite</w:t>
      </w:r>
    </w:p>
    <w:p w14:paraId="521BE66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16:</w:t>
      </w:r>
      <w:r w:rsidRPr="003B1534">
        <w:rPr>
          <w:rFonts w:cs="Times New Roman"/>
          <w:b/>
          <w:bCs/>
          <w:lang w:bidi="en-US"/>
        </w:rPr>
        <w:tab/>
        <w:t xml:space="preserve">A. </w:t>
      </w:r>
      <w:r w:rsidRPr="003B1534">
        <w:rPr>
          <w:rFonts w:cs="Times New Roman"/>
          <w:lang w:bidi="en-US"/>
        </w:rPr>
        <w:t>assimilate</w:t>
      </w:r>
      <w:r w:rsidRPr="003B1534">
        <w:rPr>
          <w:rFonts w:cs="Times New Roman"/>
          <w:b/>
          <w:bCs/>
          <w:lang w:bidi="en-US"/>
        </w:rPr>
        <w:tab/>
        <w:t xml:space="preserve">B. </w:t>
      </w:r>
      <w:r w:rsidRPr="003B1534">
        <w:rPr>
          <w:rFonts w:cs="Times New Roman"/>
          <w:lang w:bidi="en-US"/>
        </w:rPr>
        <w:t>diagnose</w:t>
      </w:r>
      <w:r w:rsidRPr="003B1534">
        <w:rPr>
          <w:rFonts w:cs="Times New Roman"/>
          <w:b/>
          <w:bCs/>
          <w:lang w:bidi="en-US"/>
        </w:rPr>
        <w:tab/>
        <w:t xml:space="preserve">C. </w:t>
      </w:r>
      <w:r w:rsidRPr="003B1534">
        <w:rPr>
          <w:rFonts w:cs="Times New Roman"/>
          <w:lang w:bidi="en-US"/>
        </w:rPr>
        <w:t>festival</w:t>
      </w:r>
      <w:r w:rsidRPr="003B1534">
        <w:rPr>
          <w:rFonts w:cs="Times New Roman"/>
          <w:b/>
          <w:bCs/>
          <w:lang w:bidi="en-US"/>
        </w:rPr>
        <w:tab/>
        <w:t xml:space="preserve">D. </w:t>
      </w:r>
      <w:r w:rsidRPr="003B1534">
        <w:rPr>
          <w:rFonts w:cs="Times New Roman"/>
          <w:lang w:bidi="en-US"/>
        </w:rPr>
        <w:t>scenery</w:t>
      </w:r>
    </w:p>
    <w:p w14:paraId="13631BD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17:</w:t>
      </w:r>
      <w:r w:rsidRPr="003B1534">
        <w:rPr>
          <w:rFonts w:cs="Times New Roman"/>
          <w:b/>
          <w:bCs/>
          <w:lang w:bidi="en-US"/>
        </w:rPr>
        <w:tab/>
        <w:t xml:space="preserve">A. </w:t>
      </w:r>
      <w:r w:rsidRPr="003B1534">
        <w:rPr>
          <w:rFonts w:cs="Times New Roman"/>
          <w:lang w:bidi="en-US"/>
        </w:rPr>
        <w:t>diversity</w:t>
      </w:r>
      <w:r w:rsidRPr="003B1534">
        <w:rPr>
          <w:rFonts w:cs="Times New Roman"/>
          <w:b/>
          <w:bCs/>
          <w:lang w:bidi="en-US"/>
        </w:rPr>
        <w:tab/>
        <w:t xml:space="preserve">B. </w:t>
      </w:r>
      <w:r w:rsidRPr="003B1534">
        <w:rPr>
          <w:rFonts w:cs="Times New Roman"/>
          <w:lang w:bidi="en-US"/>
        </w:rPr>
        <w:t>endanger</w:t>
      </w:r>
      <w:r w:rsidRPr="003B1534">
        <w:rPr>
          <w:rFonts w:cs="Times New Roman"/>
          <w:b/>
          <w:bCs/>
          <w:lang w:bidi="en-US"/>
        </w:rPr>
        <w:tab/>
        <w:t xml:space="preserve">C. </w:t>
      </w:r>
      <w:r w:rsidRPr="003B1534">
        <w:rPr>
          <w:rFonts w:cs="Times New Roman"/>
          <w:lang w:bidi="en-US"/>
        </w:rPr>
        <w:t>geography</w:t>
      </w:r>
      <w:r w:rsidRPr="003B1534">
        <w:rPr>
          <w:rFonts w:cs="Times New Roman"/>
          <w:b/>
          <w:bCs/>
          <w:lang w:bidi="en-US"/>
        </w:rPr>
        <w:tab/>
        <w:t xml:space="preserve">D. </w:t>
      </w:r>
      <w:r w:rsidRPr="003B1534">
        <w:rPr>
          <w:rFonts w:cs="Times New Roman"/>
          <w:lang w:bidi="en-US"/>
        </w:rPr>
        <w:t>opposite</w:t>
      </w:r>
    </w:p>
    <w:p w14:paraId="5C2EFA5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18:</w:t>
      </w:r>
      <w:r w:rsidRPr="003B1534">
        <w:rPr>
          <w:rFonts w:cs="Times New Roman"/>
          <w:b/>
          <w:bCs/>
          <w:lang w:bidi="en-US"/>
        </w:rPr>
        <w:tab/>
        <w:t xml:space="preserve">A. </w:t>
      </w:r>
      <w:r w:rsidRPr="003B1534">
        <w:rPr>
          <w:rFonts w:cs="Times New Roman"/>
          <w:lang w:bidi="en-US"/>
        </w:rPr>
        <w:t>circumstance</w:t>
      </w:r>
      <w:r w:rsidRPr="003B1534">
        <w:rPr>
          <w:rFonts w:cs="Times New Roman"/>
          <w:b/>
          <w:bCs/>
          <w:lang w:bidi="en-US"/>
        </w:rPr>
        <w:tab/>
        <w:t xml:space="preserve">B. </w:t>
      </w:r>
      <w:r w:rsidRPr="003B1534">
        <w:rPr>
          <w:rFonts w:cs="Times New Roman"/>
          <w:lang w:bidi="en-US"/>
        </w:rPr>
        <w:t>considerate</w:t>
      </w:r>
      <w:r w:rsidRPr="003B1534">
        <w:rPr>
          <w:rFonts w:cs="Times New Roman"/>
          <w:b/>
          <w:bCs/>
          <w:lang w:bidi="en-US"/>
        </w:rPr>
        <w:tab/>
        <w:t xml:space="preserve">C. </w:t>
      </w:r>
      <w:r w:rsidRPr="003B1534">
        <w:rPr>
          <w:rFonts w:cs="Times New Roman"/>
          <w:lang w:bidi="en-US"/>
        </w:rPr>
        <w:t>community</w:t>
      </w:r>
      <w:r w:rsidRPr="003B1534">
        <w:rPr>
          <w:rFonts w:cs="Times New Roman"/>
          <w:b/>
          <w:bCs/>
          <w:lang w:bidi="en-US"/>
        </w:rPr>
        <w:tab/>
        <w:t xml:space="preserve">D. </w:t>
      </w:r>
      <w:r w:rsidRPr="003B1534">
        <w:rPr>
          <w:rFonts w:cs="Times New Roman"/>
          <w:lang w:bidi="en-US"/>
        </w:rPr>
        <w:t>identity</w:t>
      </w:r>
    </w:p>
    <w:p w14:paraId="1145C3A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19:</w:t>
      </w:r>
      <w:r w:rsidRPr="003B1534">
        <w:rPr>
          <w:rFonts w:cs="Times New Roman"/>
          <w:b/>
          <w:bCs/>
          <w:lang w:bidi="en-US"/>
        </w:rPr>
        <w:tab/>
        <w:t xml:space="preserve">A. </w:t>
      </w:r>
      <w:r w:rsidRPr="003B1534">
        <w:rPr>
          <w:rFonts w:cs="Times New Roman"/>
          <w:lang w:bidi="en-US"/>
        </w:rPr>
        <w:t>visit</w:t>
      </w:r>
      <w:r w:rsidRPr="003B1534">
        <w:rPr>
          <w:rFonts w:cs="Times New Roman"/>
          <w:b/>
          <w:bCs/>
          <w:lang w:bidi="en-US"/>
        </w:rPr>
        <w:tab/>
        <w:t xml:space="preserve">B. </w:t>
      </w:r>
      <w:r w:rsidRPr="003B1534">
        <w:rPr>
          <w:rFonts w:cs="Times New Roman"/>
          <w:lang w:bidi="en-US"/>
        </w:rPr>
        <w:t>extinct</w:t>
      </w:r>
      <w:r w:rsidRPr="003B1534">
        <w:rPr>
          <w:rFonts w:cs="Times New Roman"/>
          <w:b/>
          <w:bCs/>
          <w:lang w:bidi="en-US"/>
        </w:rPr>
        <w:tab/>
        <w:t xml:space="preserve">C. </w:t>
      </w:r>
      <w:r w:rsidRPr="003B1534">
        <w:rPr>
          <w:rFonts w:cs="Times New Roman"/>
          <w:lang w:bidi="en-US"/>
        </w:rPr>
        <w:t>survive</w:t>
      </w:r>
      <w:r w:rsidRPr="003B1534">
        <w:rPr>
          <w:rFonts w:cs="Times New Roman"/>
          <w:b/>
          <w:bCs/>
          <w:lang w:bidi="en-US"/>
        </w:rPr>
        <w:tab/>
        <w:t xml:space="preserve">D. </w:t>
      </w:r>
      <w:r w:rsidRPr="003B1534">
        <w:rPr>
          <w:rFonts w:cs="Times New Roman"/>
          <w:lang w:bidi="en-US"/>
        </w:rPr>
        <w:t>evolve</w:t>
      </w:r>
    </w:p>
    <w:p w14:paraId="3C6FA96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20:</w:t>
      </w:r>
      <w:r w:rsidRPr="003B1534">
        <w:rPr>
          <w:rFonts w:cs="Times New Roman"/>
          <w:b/>
          <w:bCs/>
          <w:lang w:bidi="en-US"/>
        </w:rPr>
        <w:tab/>
        <w:t xml:space="preserve">A. </w:t>
      </w:r>
      <w:r w:rsidRPr="003B1534">
        <w:rPr>
          <w:rFonts w:cs="Times New Roman"/>
          <w:lang w:bidi="en-US"/>
        </w:rPr>
        <w:t>dangerous</w:t>
      </w:r>
      <w:r w:rsidRPr="003B1534">
        <w:rPr>
          <w:rFonts w:cs="Times New Roman"/>
          <w:b/>
          <w:bCs/>
          <w:lang w:bidi="en-US"/>
        </w:rPr>
        <w:tab/>
        <w:t xml:space="preserve">B. </w:t>
      </w:r>
      <w:r w:rsidRPr="003B1534">
        <w:rPr>
          <w:rFonts w:cs="Times New Roman"/>
          <w:lang w:bidi="en-US"/>
        </w:rPr>
        <w:t>survivor</w:t>
      </w:r>
      <w:r w:rsidRPr="003B1534">
        <w:rPr>
          <w:rFonts w:cs="Times New Roman"/>
          <w:b/>
          <w:bCs/>
          <w:lang w:bidi="en-US"/>
        </w:rPr>
        <w:tab/>
        <w:t xml:space="preserve">C. </w:t>
      </w:r>
      <w:r w:rsidRPr="003B1534">
        <w:rPr>
          <w:rFonts w:cs="Times New Roman"/>
          <w:lang w:bidi="en-US"/>
        </w:rPr>
        <w:t>habitat</w:t>
      </w:r>
      <w:r w:rsidRPr="003B1534">
        <w:rPr>
          <w:rFonts w:cs="Times New Roman"/>
          <w:b/>
          <w:bCs/>
          <w:lang w:bidi="en-US"/>
        </w:rPr>
        <w:tab/>
        <w:t xml:space="preserve">D. </w:t>
      </w:r>
      <w:r w:rsidRPr="003B1534">
        <w:rPr>
          <w:rFonts w:cs="Times New Roman"/>
          <w:lang w:bidi="en-US"/>
        </w:rPr>
        <w:t>vulnerable</w:t>
      </w:r>
    </w:p>
    <w:p w14:paraId="22C3603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21:</w:t>
      </w:r>
      <w:r w:rsidRPr="003B1534">
        <w:rPr>
          <w:rFonts w:cs="Times New Roman"/>
          <w:b/>
          <w:bCs/>
          <w:lang w:bidi="en-US"/>
        </w:rPr>
        <w:tab/>
        <w:t xml:space="preserve">A. </w:t>
      </w:r>
      <w:r w:rsidRPr="003B1534">
        <w:rPr>
          <w:rFonts w:cs="Times New Roman"/>
          <w:lang w:bidi="en-US"/>
        </w:rPr>
        <w:t>convenient</w:t>
      </w:r>
      <w:r w:rsidRPr="003B1534">
        <w:rPr>
          <w:rFonts w:cs="Times New Roman"/>
          <w:b/>
          <w:bCs/>
          <w:lang w:bidi="en-US"/>
        </w:rPr>
        <w:tab/>
        <w:t xml:space="preserve">B. </w:t>
      </w:r>
      <w:r w:rsidRPr="003B1534">
        <w:rPr>
          <w:rFonts w:cs="Times New Roman"/>
          <w:lang w:bidi="en-US"/>
        </w:rPr>
        <w:t>endanger</w:t>
      </w:r>
      <w:r w:rsidRPr="003B1534">
        <w:rPr>
          <w:rFonts w:cs="Times New Roman"/>
          <w:b/>
          <w:bCs/>
          <w:lang w:bidi="en-US"/>
        </w:rPr>
        <w:tab/>
        <w:t xml:space="preserve">C. </w:t>
      </w:r>
      <w:r w:rsidRPr="003B1534">
        <w:rPr>
          <w:rFonts w:cs="Times New Roman"/>
          <w:lang w:bidi="en-US"/>
        </w:rPr>
        <w:t>critical</w:t>
      </w:r>
      <w:r w:rsidRPr="003B1534">
        <w:rPr>
          <w:rFonts w:cs="Times New Roman"/>
          <w:b/>
          <w:bCs/>
          <w:lang w:bidi="en-US"/>
        </w:rPr>
        <w:tab/>
        <w:t xml:space="preserve">D. </w:t>
      </w:r>
      <w:r w:rsidRPr="003B1534">
        <w:rPr>
          <w:rFonts w:cs="Times New Roman"/>
          <w:lang w:bidi="en-US"/>
        </w:rPr>
        <w:t>tradition</w:t>
      </w:r>
    </w:p>
    <w:p w14:paraId="3C4ED88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22:</w:t>
      </w:r>
      <w:r w:rsidRPr="003B1534">
        <w:rPr>
          <w:rFonts w:cs="Times New Roman"/>
          <w:b/>
          <w:bCs/>
          <w:lang w:bidi="en-US"/>
        </w:rPr>
        <w:tab/>
        <w:t xml:space="preserve">A. </w:t>
      </w:r>
      <w:r w:rsidRPr="003B1534">
        <w:rPr>
          <w:rFonts w:cs="Times New Roman"/>
          <w:lang w:bidi="en-US"/>
        </w:rPr>
        <w:t>pollution</w:t>
      </w:r>
      <w:r w:rsidRPr="003B1534">
        <w:rPr>
          <w:rFonts w:cs="Times New Roman"/>
          <w:b/>
          <w:bCs/>
          <w:lang w:bidi="en-US"/>
        </w:rPr>
        <w:tab/>
        <w:t xml:space="preserve">B. </w:t>
      </w:r>
      <w:r w:rsidRPr="003B1534">
        <w:rPr>
          <w:rFonts w:cs="Times New Roman"/>
          <w:lang w:bidi="en-US"/>
        </w:rPr>
        <w:t>collision</w:t>
      </w:r>
      <w:r w:rsidRPr="003B1534">
        <w:rPr>
          <w:rFonts w:cs="Times New Roman"/>
          <w:b/>
          <w:bCs/>
          <w:lang w:bidi="en-US"/>
        </w:rPr>
        <w:tab/>
        <w:t xml:space="preserve">C. </w:t>
      </w:r>
      <w:r w:rsidRPr="003B1534">
        <w:rPr>
          <w:rFonts w:cs="Times New Roman"/>
          <w:lang w:bidi="en-US"/>
        </w:rPr>
        <w:t>protection</w:t>
      </w:r>
      <w:r w:rsidRPr="003B1534">
        <w:rPr>
          <w:rFonts w:cs="Times New Roman"/>
          <w:b/>
          <w:bCs/>
          <w:lang w:bidi="en-US"/>
        </w:rPr>
        <w:tab/>
        <w:t xml:space="preserve">D. </w:t>
      </w:r>
      <w:r w:rsidRPr="003B1534">
        <w:rPr>
          <w:rFonts w:cs="Times New Roman"/>
          <w:lang w:bidi="en-US"/>
        </w:rPr>
        <w:t>valuable</w:t>
      </w:r>
    </w:p>
    <w:p w14:paraId="37D47B0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23:</w:t>
      </w:r>
      <w:r w:rsidRPr="003B1534">
        <w:rPr>
          <w:rFonts w:cs="Times New Roman"/>
          <w:b/>
          <w:bCs/>
          <w:lang w:bidi="en-US"/>
        </w:rPr>
        <w:tab/>
        <w:t xml:space="preserve">A. </w:t>
      </w:r>
      <w:r w:rsidRPr="003B1534">
        <w:rPr>
          <w:rFonts w:cs="Times New Roman"/>
          <w:lang w:bidi="en-US"/>
        </w:rPr>
        <w:t>migrate</w:t>
      </w:r>
      <w:r w:rsidRPr="003B1534">
        <w:rPr>
          <w:rFonts w:cs="Times New Roman"/>
          <w:b/>
          <w:bCs/>
          <w:lang w:bidi="en-US"/>
        </w:rPr>
        <w:tab/>
        <w:t xml:space="preserve">B. </w:t>
      </w:r>
      <w:r w:rsidRPr="003B1534">
        <w:rPr>
          <w:rFonts w:cs="Times New Roman"/>
          <w:lang w:bidi="en-US"/>
        </w:rPr>
        <w:t>giant</w:t>
      </w:r>
      <w:r w:rsidRPr="003B1534">
        <w:rPr>
          <w:rFonts w:cs="Times New Roman"/>
          <w:b/>
          <w:bCs/>
          <w:lang w:bidi="en-US"/>
        </w:rPr>
        <w:tab/>
        <w:t xml:space="preserve">C. </w:t>
      </w:r>
      <w:r w:rsidRPr="003B1534">
        <w:rPr>
          <w:rFonts w:cs="Times New Roman"/>
          <w:lang w:bidi="en-US"/>
        </w:rPr>
        <w:t>panda</w:t>
      </w:r>
      <w:r w:rsidRPr="003B1534">
        <w:rPr>
          <w:rFonts w:cs="Times New Roman"/>
          <w:b/>
          <w:bCs/>
          <w:lang w:bidi="en-US"/>
        </w:rPr>
        <w:tab/>
        <w:t xml:space="preserve">D. </w:t>
      </w:r>
      <w:r w:rsidRPr="003B1534">
        <w:rPr>
          <w:rFonts w:cs="Times New Roman"/>
          <w:lang w:bidi="en-US"/>
        </w:rPr>
        <w:t>rhino</w:t>
      </w:r>
    </w:p>
    <w:p w14:paraId="6D80447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24:</w:t>
      </w:r>
      <w:r w:rsidRPr="003B1534">
        <w:rPr>
          <w:rFonts w:cs="Times New Roman"/>
          <w:b/>
          <w:bCs/>
          <w:lang w:bidi="en-US"/>
        </w:rPr>
        <w:tab/>
        <w:t xml:space="preserve">A. </w:t>
      </w:r>
      <w:r w:rsidRPr="003B1534">
        <w:rPr>
          <w:rFonts w:cs="Times New Roman"/>
          <w:lang w:bidi="en-US"/>
        </w:rPr>
        <w:t>machine</w:t>
      </w:r>
      <w:r w:rsidRPr="003B1534">
        <w:rPr>
          <w:rFonts w:cs="Times New Roman"/>
          <w:b/>
          <w:bCs/>
          <w:lang w:bidi="en-US"/>
        </w:rPr>
        <w:tab/>
        <w:t xml:space="preserve">B. </w:t>
      </w:r>
      <w:r w:rsidRPr="003B1534">
        <w:rPr>
          <w:rFonts w:cs="Times New Roman"/>
          <w:lang w:bidi="en-US"/>
        </w:rPr>
        <w:t>robot</w:t>
      </w:r>
      <w:r w:rsidRPr="003B1534">
        <w:rPr>
          <w:rFonts w:cs="Times New Roman"/>
          <w:b/>
          <w:bCs/>
          <w:lang w:bidi="en-US"/>
        </w:rPr>
        <w:tab/>
        <w:t xml:space="preserve">C. </w:t>
      </w:r>
      <w:r w:rsidRPr="003B1534">
        <w:rPr>
          <w:rFonts w:cs="Times New Roman"/>
          <w:lang w:bidi="en-US"/>
        </w:rPr>
        <w:t>human</w:t>
      </w:r>
      <w:r w:rsidRPr="003B1534">
        <w:rPr>
          <w:rFonts w:cs="Times New Roman"/>
          <w:b/>
          <w:bCs/>
          <w:lang w:bidi="en-US"/>
        </w:rPr>
        <w:tab/>
        <w:t xml:space="preserve">D. </w:t>
      </w:r>
      <w:r w:rsidRPr="003B1534">
        <w:rPr>
          <w:rFonts w:cs="Times New Roman"/>
          <w:lang w:bidi="en-US"/>
        </w:rPr>
        <w:t>fiction</w:t>
      </w:r>
    </w:p>
    <w:p w14:paraId="6CCF2DF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25:</w:t>
      </w:r>
      <w:r w:rsidRPr="003B1534">
        <w:rPr>
          <w:rFonts w:cs="Times New Roman"/>
          <w:b/>
          <w:bCs/>
          <w:lang w:bidi="en-US"/>
        </w:rPr>
        <w:tab/>
        <w:t xml:space="preserve">A. </w:t>
      </w:r>
      <w:r w:rsidRPr="003B1534">
        <w:rPr>
          <w:rFonts w:cs="Times New Roman"/>
          <w:lang w:bidi="en-US"/>
        </w:rPr>
        <w:t>applicable</w:t>
      </w:r>
      <w:r w:rsidRPr="003B1534">
        <w:rPr>
          <w:rFonts w:cs="Times New Roman"/>
          <w:b/>
          <w:bCs/>
          <w:lang w:bidi="en-US"/>
        </w:rPr>
        <w:tab/>
        <w:t xml:space="preserve">B. </w:t>
      </w:r>
      <w:r w:rsidRPr="003B1534">
        <w:rPr>
          <w:rFonts w:cs="Times New Roman"/>
          <w:lang w:bidi="en-US"/>
        </w:rPr>
        <w:t>automation</w:t>
      </w:r>
      <w:r w:rsidRPr="003B1534">
        <w:rPr>
          <w:rFonts w:cs="Times New Roman"/>
          <w:b/>
          <w:bCs/>
          <w:lang w:bidi="en-US"/>
        </w:rPr>
        <w:tab/>
        <w:t xml:space="preserve">C. </w:t>
      </w:r>
      <w:r w:rsidRPr="003B1534">
        <w:rPr>
          <w:rFonts w:cs="Times New Roman"/>
          <w:lang w:bidi="en-US"/>
        </w:rPr>
        <w:t>artificial</w:t>
      </w:r>
      <w:r w:rsidRPr="003B1534">
        <w:rPr>
          <w:rFonts w:cs="Times New Roman"/>
          <w:b/>
          <w:bCs/>
          <w:lang w:bidi="en-US"/>
        </w:rPr>
        <w:tab/>
        <w:t xml:space="preserve">D. </w:t>
      </w:r>
      <w:r w:rsidRPr="003B1534">
        <w:rPr>
          <w:rFonts w:cs="Times New Roman"/>
          <w:lang w:bidi="en-US"/>
        </w:rPr>
        <w:t>evolution</w:t>
      </w:r>
    </w:p>
    <w:p w14:paraId="6322770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26:</w:t>
      </w:r>
      <w:r w:rsidRPr="003B1534">
        <w:rPr>
          <w:rFonts w:cs="Times New Roman"/>
          <w:b/>
          <w:bCs/>
          <w:lang w:bidi="en-US"/>
        </w:rPr>
        <w:tab/>
        <w:t xml:space="preserve">A. </w:t>
      </w:r>
      <w:r w:rsidRPr="003B1534">
        <w:rPr>
          <w:rFonts w:cs="Times New Roman"/>
          <w:lang w:bidi="en-US"/>
        </w:rPr>
        <w:t>algorithm</w:t>
      </w:r>
      <w:r w:rsidRPr="003B1534">
        <w:rPr>
          <w:rFonts w:cs="Times New Roman"/>
          <w:b/>
          <w:bCs/>
          <w:lang w:bidi="en-US"/>
        </w:rPr>
        <w:tab/>
        <w:t xml:space="preserve">B. </w:t>
      </w:r>
      <w:r w:rsidRPr="003B1534">
        <w:rPr>
          <w:rFonts w:cs="Times New Roman"/>
          <w:lang w:bidi="en-US"/>
        </w:rPr>
        <w:t>exterminate</w:t>
      </w:r>
      <w:r w:rsidRPr="003B1534">
        <w:rPr>
          <w:rFonts w:cs="Times New Roman"/>
          <w:b/>
          <w:bCs/>
          <w:lang w:bidi="en-US"/>
        </w:rPr>
        <w:tab/>
        <w:t xml:space="preserve">C. </w:t>
      </w:r>
      <w:r w:rsidRPr="003B1534">
        <w:rPr>
          <w:rFonts w:cs="Times New Roman"/>
          <w:lang w:bidi="en-US"/>
        </w:rPr>
        <w:t>intelligence</w:t>
      </w:r>
      <w:r w:rsidRPr="003B1534">
        <w:rPr>
          <w:rFonts w:cs="Times New Roman"/>
          <w:b/>
          <w:bCs/>
          <w:lang w:bidi="en-US"/>
        </w:rPr>
        <w:tab/>
        <w:t xml:space="preserve">D. </w:t>
      </w:r>
      <w:r w:rsidRPr="003B1534">
        <w:rPr>
          <w:rFonts w:cs="Times New Roman"/>
          <w:lang w:bidi="en-US"/>
        </w:rPr>
        <w:t>technology</w:t>
      </w:r>
    </w:p>
    <w:p w14:paraId="3C3E1B5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27:</w:t>
      </w:r>
      <w:r w:rsidRPr="003B1534">
        <w:rPr>
          <w:rFonts w:cs="Times New Roman"/>
          <w:b/>
          <w:bCs/>
          <w:lang w:bidi="en-US"/>
        </w:rPr>
        <w:tab/>
        <w:t xml:space="preserve">A. </w:t>
      </w:r>
      <w:r w:rsidRPr="003B1534">
        <w:rPr>
          <w:rFonts w:cs="Times New Roman"/>
          <w:lang w:bidi="en-US"/>
        </w:rPr>
        <w:t>capable</w:t>
      </w:r>
      <w:r w:rsidRPr="003B1534">
        <w:rPr>
          <w:rFonts w:cs="Times New Roman"/>
          <w:b/>
          <w:bCs/>
          <w:lang w:bidi="en-US"/>
        </w:rPr>
        <w:tab/>
        <w:t xml:space="preserve">B. </w:t>
      </w:r>
      <w:r w:rsidRPr="003B1534">
        <w:rPr>
          <w:rFonts w:cs="Times New Roman"/>
          <w:lang w:bidi="en-US"/>
        </w:rPr>
        <w:t>robotic</w:t>
      </w:r>
      <w:r w:rsidRPr="003B1534">
        <w:rPr>
          <w:rFonts w:cs="Times New Roman"/>
          <w:b/>
          <w:bCs/>
          <w:lang w:bidi="en-US"/>
        </w:rPr>
        <w:tab/>
        <w:t xml:space="preserve">C. </w:t>
      </w:r>
      <w:r w:rsidRPr="003B1534">
        <w:rPr>
          <w:rFonts w:cs="Times New Roman"/>
          <w:lang w:bidi="en-US"/>
        </w:rPr>
        <w:t>industry</w:t>
      </w:r>
      <w:r w:rsidRPr="003B1534">
        <w:rPr>
          <w:rFonts w:cs="Times New Roman"/>
          <w:b/>
          <w:bCs/>
          <w:lang w:bidi="en-US"/>
        </w:rPr>
        <w:tab/>
        <w:t xml:space="preserve">D. </w:t>
      </w:r>
      <w:r w:rsidRPr="003B1534">
        <w:rPr>
          <w:rFonts w:cs="Times New Roman"/>
          <w:lang w:bidi="en-US"/>
        </w:rPr>
        <w:t>futurist</w:t>
      </w:r>
    </w:p>
    <w:p w14:paraId="35ABCED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28:</w:t>
      </w:r>
      <w:r w:rsidRPr="003B1534">
        <w:rPr>
          <w:rFonts w:cs="Times New Roman"/>
          <w:b/>
          <w:bCs/>
          <w:lang w:bidi="en-US"/>
        </w:rPr>
        <w:tab/>
        <w:t xml:space="preserve">A. </w:t>
      </w:r>
      <w:r w:rsidRPr="003B1534">
        <w:rPr>
          <w:rFonts w:cs="Times New Roman"/>
          <w:lang w:bidi="en-US"/>
        </w:rPr>
        <w:t>assembly</w:t>
      </w:r>
      <w:r w:rsidRPr="003B1534">
        <w:rPr>
          <w:rFonts w:cs="Times New Roman"/>
          <w:b/>
          <w:bCs/>
          <w:lang w:bidi="en-US"/>
        </w:rPr>
        <w:tab/>
        <w:t xml:space="preserve">B. </w:t>
      </w:r>
      <w:r w:rsidRPr="003B1534">
        <w:rPr>
          <w:rFonts w:cs="Times New Roman"/>
          <w:lang w:bidi="en-US"/>
        </w:rPr>
        <w:t>interfere</w:t>
      </w:r>
      <w:r w:rsidRPr="003B1534">
        <w:rPr>
          <w:rFonts w:cs="Times New Roman"/>
          <w:b/>
          <w:bCs/>
          <w:lang w:bidi="en-US"/>
        </w:rPr>
        <w:tab/>
        <w:t xml:space="preserve">C. </w:t>
      </w:r>
      <w:r w:rsidRPr="003B1534">
        <w:rPr>
          <w:rFonts w:cs="Times New Roman"/>
          <w:lang w:bidi="en-US"/>
        </w:rPr>
        <w:t>reunite</w:t>
      </w:r>
      <w:r w:rsidRPr="003B1534">
        <w:rPr>
          <w:rFonts w:cs="Times New Roman"/>
          <w:b/>
          <w:bCs/>
          <w:lang w:bidi="en-US"/>
        </w:rPr>
        <w:tab/>
        <w:t xml:space="preserve">D. </w:t>
      </w:r>
      <w:r w:rsidRPr="003B1534">
        <w:rPr>
          <w:rFonts w:cs="Times New Roman"/>
          <w:lang w:bidi="en-US"/>
        </w:rPr>
        <w:t>resurrect</w:t>
      </w:r>
    </w:p>
    <w:p w14:paraId="1B2B0013" w14:textId="45147CF2"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29:</w:t>
      </w:r>
      <w:r w:rsidRPr="003B1534">
        <w:rPr>
          <w:rFonts w:cs="Times New Roman"/>
          <w:b/>
          <w:bCs/>
          <w:lang w:bidi="en-US"/>
        </w:rPr>
        <w:tab/>
        <w:t xml:space="preserve">A. </w:t>
      </w:r>
      <w:r w:rsidRPr="003B1534">
        <w:rPr>
          <w:rFonts w:cs="Times New Roman"/>
          <w:lang w:bidi="en-US"/>
        </w:rPr>
        <w:t>experience</w:t>
      </w:r>
      <w:r w:rsidRPr="003B1534">
        <w:rPr>
          <w:rFonts w:cs="Times New Roman"/>
          <w:b/>
          <w:bCs/>
          <w:lang w:bidi="en-US"/>
        </w:rPr>
        <w:tab/>
        <w:t xml:space="preserve">B. </w:t>
      </w:r>
      <w:r w:rsidRPr="003B1534">
        <w:rPr>
          <w:rFonts w:cs="Times New Roman"/>
          <w:lang w:bidi="en-US"/>
        </w:rPr>
        <w:t xml:space="preserve">apprenticeship </w:t>
      </w:r>
      <w:r>
        <w:rPr>
          <w:rFonts w:cs="Times New Roman"/>
          <w:lang w:bidi="en-US"/>
        </w:rPr>
        <w:tab/>
      </w:r>
      <w:r w:rsidRPr="003B1534">
        <w:rPr>
          <w:rFonts w:cs="Times New Roman"/>
          <w:b/>
          <w:bCs/>
          <w:lang w:bidi="en-US"/>
        </w:rPr>
        <w:t xml:space="preserve">C. </w:t>
      </w:r>
      <w:r w:rsidRPr="003B1534">
        <w:rPr>
          <w:rFonts w:cs="Times New Roman"/>
          <w:lang w:bidi="en-US"/>
        </w:rPr>
        <w:t xml:space="preserve">administration </w:t>
      </w:r>
      <w:r>
        <w:rPr>
          <w:rFonts w:cs="Times New Roman"/>
          <w:lang w:bidi="en-US"/>
        </w:rPr>
        <w:tab/>
      </w:r>
      <w:r w:rsidRPr="003B1534">
        <w:rPr>
          <w:rFonts w:cs="Times New Roman"/>
          <w:b/>
          <w:bCs/>
          <w:lang w:bidi="en-US"/>
        </w:rPr>
        <w:t xml:space="preserve">D. </w:t>
      </w:r>
      <w:r w:rsidRPr="003B1534">
        <w:rPr>
          <w:rFonts w:cs="Times New Roman"/>
          <w:lang w:bidi="en-US"/>
        </w:rPr>
        <w:t>prioritize</w:t>
      </w:r>
    </w:p>
    <w:p w14:paraId="5BAE96F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30:</w:t>
      </w:r>
      <w:r w:rsidRPr="003B1534">
        <w:rPr>
          <w:rFonts w:cs="Times New Roman"/>
          <w:b/>
          <w:bCs/>
          <w:lang w:bidi="en-US"/>
        </w:rPr>
        <w:tab/>
        <w:t xml:space="preserve">A. </w:t>
      </w:r>
      <w:r w:rsidRPr="003B1534">
        <w:rPr>
          <w:rFonts w:cs="Times New Roman"/>
          <w:lang w:bidi="en-US"/>
        </w:rPr>
        <w:t xml:space="preserve">advertisement </w:t>
      </w:r>
      <w:r w:rsidRPr="003B1534">
        <w:rPr>
          <w:rFonts w:cs="Times New Roman"/>
          <w:lang w:bidi="en-US"/>
        </w:rPr>
        <w:tab/>
      </w:r>
      <w:r w:rsidRPr="003B1534">
        <w:rPr>
          <w:rFonts w:cs="Times New Roman"/>
          <w:b/>
          <w:bCs/>
          <w:lang w:bidi="en-US"/>
        </w:rPr>
        <w:t xml:space="preserve">B. </w:t>
      </w:r>
      <w:r w:rsidRPr="003B1534">
        <w:rPr>
          <w:rFonts w:cs="Times New Roman"/>
          <w:lang w:bidi="en-US"/>
        </w:rPr>
        <w:t>probation</w:t>
      </w:r>
      <w:r w:rsidRPr="003B1534">
        <w:rPr>
          <w:rFonts w:cs="Times New Roman"/>
          <w:b/>
          <w:bCs/>
          <w:lang w:bidi="en-US"/>
        </w:rPr>
        <w:tab/>
        <w:t xml:space="preserve">C. </w:t>
      </w:r>
      <w:r w:rsidRPr="003B1534">
        <w:rPr>
          <w:rFonts w:cs="Times New Roman"/>
          <w:lang w:bidi="en-US"/>
        </w:rPr>
        <w:t>competitive</w:t>
      </w:r>
      <w:r w:rsidRPr="003B1534">
        <w:rPr>
          <w:rFonts w:cs="Times New Roman"/>
          <w:b/>
          <w:bCs/>
          <w:lang w:bidi="en-US"/>
        </w:rPr>
        <w:tab/>
        <w:t xml:space="preserve">D. </w:t>
      </w:r>
      <w:r w:rsidRPr="003B1534">
        <w:rPr>
          <w:rFonts w:cs="Times New Roman"/>
          <w:lang w:bidi="en-US"/>
        </w:rPr>
        <w:t>relevant</w:t>
      </w:r>
    </w:p>
    <w:p w14:paraId="53E184AD" w14:textId="3E0A39A3"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31:</w:t>
      </w:r>
      <w:r w:rsidRPr="003B1534">
        <w:rPr>
          <w:rFonts w:cs="Times New Roman"/>
          <w:b/>
          <w:bCs/>
          <w:lang w:bidi="en-US"/>
        </w:rPr>
        <w:tab/>
        <w:t xml:space="preserve">A. </w:t>
      </w:r>
      <w:r w:rsidRPr="003B1534">
        <w:rPr>
          <w:rFonts w:cs="Times New Roman"/>
          <w:lang w:bidi="en-US"/>
        </w:rPr>
        <w:t>organization</w:t>
      </w:r>
      <w:r w:rsidRPr="003B1534">
        <w:rPr>
          <w:rFonts w:cs="Times New Roman"/>
          <w:b/>
          <w:bCs/>
          <w:lang w:bidi="en-US"/>
        </w:rPr>
        <w:tab/>
        <w:t xml:space="preserve">B. </w:t>
      </w:r>
      <w:r w:rsidRPr="003B1534">
        <w:rPr>
          <w:rFonts w:cs="Times New Roman"/>
          <w:lang w:bidi="en-US"/>
        </w:rPr>
        <w:t>enthusiastic</w:t>
      </w:r>
      <w:r w:rsidRPr="003B1534">
        <w:rPr>
          <w:rFonts w:cs="Times New Roman"/>
          <w:b/>
          <w:bCs/>
          <w:lang w:bidi="en-US"/>
        </w:rPr>
        <w:tab/>
        <w:t xml:space="preserve">C. </w:t>
      </w:r>
      <w:r w:rsidRPr="003B1534">
        <w:rPr>
          <w:rFonts w:cs="Times New Roman"/>
          <w:lang w:bidi="en-US"/>
        </w:rPr>
        <w:t xml:space="preserve">compassionate </w:t>
      </w:r>
      <w:r>
        <w:rPr>
          <w:rFonts w:cs="Times New Roman"/>
          <w:lang w:bidi="en-US"/>
        </w:rPr>
        <w:tab/>
      </w:r>
      <w:r w:rsidRPr="003B1534">
        <w:rPr>
          <w:rFonts w:cs="Times New Roman"/>
          <w:b/>
          <w:bCs/>
          <w:lang w:bidi="en-US"/>
        </w:rPr>
        <w:t xml:space="preserve">D. </w:t>
      </w:r>
      <w:r w:rsidRPr="003B1534">
        <w:rPr>
          <w:rFonts w:cs="Times New Roman"/>
          <w:lang w:bidi="en-US"/>
        </w:rPr>
        <w:t>qualification</w:t>
      </w:r>
    </w:p>
    <w:p w14:paraId="0DABB49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32:</w:t>
      </w:r>
      <w:r w:rsidRPr="003B1534">
        <w:rPr>
          <w:rFonts w:cs="Times New Roman"/>
          <w:b/>
          <w:bCs/>
          <w:lang w:bidi="en-US"/>
        </w:rPr>
        <w:tab/>
        <w:t xml:space="preserve">A. </w:t>
      </w:r>
      <w:r w:rsidRPr="003B1534">
        <w:rPr>
          <w:rFonts w:cs="Times New Roman"/>
          <w:lang w:bidi="en-US"/>
        </w:rPr>
        <w:t>encourage</w:t>
      </w:r>
      <w:r w:rsidRPr="003B1534">
        <w:rPr>
          <w:rFonts w:cs="Times New Roman"/>
          <w:b/>
          <w:bCs/>
          <w:lang w:bidi="en-US"/>
        </w:rPr>
        <w:tab/>
        <w:t xml:space="preserve">B. </w:t>
      </w:r>
      <w:r w:rsidRPr="003B1534">
        <w:rPr>
          <w:rFonts w:cs="Times New Roman"/>
          <w:lang w:bidi="en-US"/>
        </w:rPr>
        <w:t>interview</w:t>
      </w:r>
      <w:r w:rsidRPr="003B1534">
        <w:rPr>
          <w:rFonts w:cs="Times New Roman"/>
          <w:b/>
          <w:bCs/>
          <w:lang w:bidi="en-US"/>
        </w:rPr>
        <w:tab/>
        <w:t xml:space="preserve">C. </w:t>
      </w:r>
      <w:r w:rsidRPr="003B1534">
        <w:rPr>
          <w:rFonts w:cs="Times New Roman"/>
          <w:lang w:bidi="en-US"/>
        </w:rPr>
        <w:t>graduate</w:t>
      </w:r>
      <w:r w:rsidRPr="003B1534">
        <w:rPr>
          <w:rFonts w:cs="Times New Roman"/>
          <w:b/>
          <w:bCs/>
          <w:lang w:bidi="en-US"/>
        </w:rPr>
        <w:tab/>
        <w:t xml:space="preserve">D. </w:t>
      </w:r>
      <w:r w:rsidRPr="003B1534">
        <w:rPr>
          <w:rFonts w:cs="Times New Roman"/>
          <w:lang w:bidi="en-US"/>
        </w:rPr>
        <w:t>organize</w:t>
      </w:r>
    </w:p>
    <w:p w14:paraId="0F3CEE1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33:</w:t>
      </w:r>
      <w:r w:rsidRPr="003B1534">
        <w:rPr>
          <w:rFonts w:cs="Times New Roman"/>
          <w:b/>
          <w:bCs/>
          <w:lang w:bidi="en-US"/>
        </w:rPr>
        <w:tab/>
        <w:t xml:space="preserve">A. </w:t>
      </w:r>
      <w:r w:rsidRPr="003B1534">
        <w:rPr>
          <w:rFonts w:cs="Times New Roman"/>
          <w:lang w:bidi="en-US"/>
        </w:rPr>
        <w:t>successful</w:t>
      </w:r>
      <w:r w:rsidRPr="003B1534">
        <w:rPr>
          <w:rFonts w:cs="Times New Roman"/>
          <w:b/>
          <w:bCs/>
          <w:lang w:bidi="en-US"/>
        </w:rPr>
        <w:tab/>
        <w:t xml:space="preserve">B. </w:t>
      </w:r>
      <w:r w:rsidRPr="003B1534">
        <w:rPr>
          <w:rFonts w:cs="Times New Roman"/>
          <w:lang w:bidi="en-US"/>
        </w:rPr>
        <w:t>significant</w:t>
      </w:r>
      <w:r w:rsidRPr="003B1534">
        <w:rPr>
          <w:rFonts w:cs="Times New Roman"/>
          <w:b/>
          <w:bCs/>
          <w:lang w:bidi="en-US"/>
        </w:rPr>
        <w:tab/>
        <w:t xml:space="preserve">C. </w:t>
      </w:r>
      <w:r w:rsidRPr="003B1534">
        <w:rPr>
          <w:rFonts w:cs="Times New Roman"/>
          <w:lang w:bidi="en-US"/>
        </w:rPr>
        <w:t>experienced</w:t>
      </w:r>
      <w:r w:rsidRPr="003B1534">
        <w:rPr>
          <w:rFonts w:cs="Times New Roman"/>
          <w:b/>
          <w:bCs/>
          <w:lang w:bidi="en-US"/>
        </w:rPr>
        <w:tab/>
        <w:t xml:space="preserve">D. </w:t>
      </w:r>
      <w:r w:rsidRPr="003B1534">
        <w:rPr>
          <w:rFonts w:cs="Times New Roman"/>
          <w:lang w:bidi="en-US"/>
        </w:rPr>
        <w:t>challenging</w:t>
      </w:r>
    </w:p>
    <w:p w14:paraId="2F868FEB"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34:</w:t>
      </w:r>
      <w:r w:rsidRPr="003B1534">
        <w:rPr>
          <w:rFonts w:cs="Times New Roman"/>
          <w:b/>
          <w:bCs/>
          <w:lang w:bidi="en-US"/>
        </w:rPr>
        <w:tab/>
        <w:t xml:space="preserve">A. </w:t>
      </w:r>
      <w:r w:rsidRPr="003B1534">
        <w:rPr>
          <w:rFonts w:cs="Times New Roman"/>
          <w:lang w:bidi="en-US"/>
        </w:rPr>
        <w:t>rewarding</w:t>
      </w:r>
      <w:r w:rsidRPr="003B1534">
        <w:rPr>
          <w:rFonts w:cs="Times New Roman"/>
          <w:b/>
          <w:bCs/>
          <w:lang w:bidi="en-US"/>
        </w:rPr>
        <w:tab/>
        <w:t xml:space="preserve">B. </w:t>
      </w:r>
      <w:r w:rsidRPr="003B1534">
        <w:rPr>
          <w:rFonts w:cs="Times New Roman"/>
          <w:lang w:bidi="en-US"/>
        </w:rPr>
        <w:t>fascinating</w:t>
      </w:r>
      <w:r w:rsidRPr="003B1534">
        <w:rPr>
          <w:rFonts w:cs="Times New Roman"/>
          <w:b/>
          <w:bCs/>
          <w:lang w:bidi="en-US"/>
        </w:rPr>
        <w:tab/>
        <w:t xml:space="preserve">C. </w:t>
      </w:r>
      <w:r w:rsidRPr="003B1534">
        <w:rPr>
          <w:rFonts w:cs="Times New Roman"/>
          <w:lang w:bidi="en-US"/>
        </w:rPr>
        <w:t>tedious</w:t>
      </w:r>
      <w:r w:rsidRPr="003B1534">
        <w:rPr>
          <w:rFonts w:cs="Times New Roman"/>
          <w:b/>
          <w:bCs/>
          <w:lang w:bidi="en-US"/>
        </w:rPr>
        <w:tab/>
        <w:t xml:space="preserve">D. </w:t>
      </w:r>
      <w:r w:rsidRPr="003B1534">
        <w:rPr>
          <w:rFonts w:cs="Times New Roman"/>
          <w:lang w:bidi="en-US"/>
        </w:rPr>
        <w:t>challenging</w:t>
      </w:r>
    </w:p>
    <w:p w14:paraId="584C009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35:</w:t>
      </w:r>
      <w:r w:rsidRPr="003B1534">
        <w:rPr>
          <w:rFonts w:cs="Times New Roman"/>
          <w:b/>
          <w:bCs/>
          <w:lang w:bidi="en-US"/>
        </w:rPr>
        <w:tab/>
        <w:t xml:space="preserve">A. </w:t>
      </w:r>
      <w:r w:rsidRPr="003B1534">
        <w:rPr>
          <w:rFonts w:cs="Times New Roman"/>
          <w:lang w:bidi="en-US"/>
        </w:rPr>
        <w:t>prospect</w:t>
      </w:r>
      <w:r w:rsidRPr="003B1534">
        <w:rPr>
          <w:rFonts w:cs="Times New Roman"/>
          <w:b/>
          <w:bCs/>
          <w:lang w:bidi="en-US"/>
        </w:rPr>
        <w:tab/>
        <w:t xml:space="preserve">B. </w:t>
      </w:r>
      <w:r w:rsidRPr="003B1534">
        <w:rPr>
          <w:rFonts w:cs="Times New Roman"/>
          <w:lang w:bidi="en-US"/>
        </w:rPr>
        <w:t>reference</w:t>
      </w:r>
      <w:r w:rsidRPr="003B1534">
        <w:rPr>
          <w:rFonts w:cs="Times New Roman"/>
          <w:b/>
          <w:bCs/>
          <w:lang w:bidi="en-US"/>
        </w:rPr>
        <w:tab/>
        <w:t xml:space="preserve">C. </w:t>
      </w:r>
      <w:r w:rsidRPr="003B1534">
        <w:rPr>
          <w:rFonts w:cs="Times New Roman"/>
          <w:lang w:bidi="en-US"/>
        </w:rPr>
        <w:t>promoted</w:t>
      </w:r>
      <w:r w:rsidRPr="003B1534">
        <w:rPr>
          <w:rFonts w:cs="Times New Roman"/>
          <w:b/>
          <w:bCs/>
          <w:lang w:bidi="en-US"/>
        </w:rPr>
        <w:tab/>
        <w:t xml:space="preserve">D. </w:t>
      </w:r>
      <w:r w:rsidRPr="003B1534">
        <w:rPr>
          <w:rFonts w:cs="Times New Roman"/>
          <w:lang w:bidi="en-US"/>
        </w:rPr>
        <w:t>interview</w:t>
      </w:r>
    </w:p>
    <w:p w14:paraId="76C0637E" w14:textId="5D14DD02"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36:</w:t>
      </w:r>
      <w:r w:rsidRPr="003B1534">
        <w:rPr>
          <w:rFonts w:cs="Times New Roman"/>
          <w:b/>
          <w:bCs/>
          <w:lang w:bidi="en-US"/>
        </w:rPr>
        <w:tab/>
        <w:t xml:space="preserve">A. </w:t>
      </w:r>
      <w:r w:rsidRPr="003B1534">
        <w:rPr>
          <w:rFonts w:cs="Times New Roman"/>
          <w:lang w:bidi="en-US"/>
        </w:rPr>
        <w:t xml:space="preserve">unemployment </w:t>
      </w:r>
      <w:r>
        <w:rPr>
          <w:rFonts w:cs="Times New Roman"/>
          <w:lang w:bidi="en-US"/>
        </w:rPr>
        <w:tab/>
      </w:r>
      <w:r w:rsidRPr="003B1534">
        <w:rPr>
          <w:rFonts w:cs="Times New Roman"/>
          <w:b/>
          <w:bCs/>
          <w:lang w:bidi="en-US"/>
        </w:rPr>
        <w:t xml:space="preserve">B. </w:t>
      </w:r>
      <w:r w:rsidRPr="003B1534">
        <w:rPr>
          <w:rFonts w:cs="Times New Roman"/>
          <w:lang w:bidi="en-US"/>
        </w:rPr>
        <w:t>economics</w:t>
      </w:r>
      <w:r w:rsidRPr="003B1534">
        <w:rPr>
          <w:rFonts w:cs="Times New Roman"/>
          <w:b/>
          <w:bCs/>
          <w:lang w:bidi="en-US"/>
        </w:rPr>
        <w:tab/>
        <w:t xml:space="preserve">C. </w:t>
      </w:r>
      <w:r w:rsidRPr="003B1534">
        <w:rPr>
          <w:rFonts w:cs="Times New Roman"/>
          <w:lang w:bidi="en-US"/>
        </w:rPr>
        <w:t>manufacture</w:t>
      </w:r>
      <w:r w:rsidRPr="003B1534">
        <w:rPr>
          <w:rFonts w:cs="Times New Roman"/>
          <w:b/>
          <w:bCs/>
          <w:lang w:bidi="en-US"/>
        </w:rPr>
        <w:tab/>
        <w:t xml:space="preserve">D. </w:t>
      </w:r>
      <w:r w:rsidRPr="003B1534">
        <w:rPr>
          <w:rFonts w:cs="Times New Roman"/>
          <w:lang w:bidi="en-US"/>
        </w:rPr>
        <w:t>responsible</w:t>
      </w:r>
    </w:p>
    <w:p w14:paraId="4DB5DE8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37:</w:t>
      </w:r>
      <w:r w:rsidRPr="003B1534">
        <w:rPr>
          <w:rFonts w:cs="Times New Roman"/>
          <w:b/>
          <w:bCs/>
          <w:lang w:bidi="en-US"/>
        </w:rPr>
        <w:tab/>
        <w:t xml:space="preserve">A. </w:t>
      </w:r>
      <w:r w:rsidRPr="003B1534">
        <w:rPr>
          <w:rFonts w:cs="Times New Roman"/>
          <w:lang w:bidi="en-US"/>
        </w:rPr>
        <w:t>workforce</w:t>
      </w:r>
      <w:r w:rsidRPr="003B1534">
        <w:rPr>
          <w:rFonts w:cs="Times New Roman"/>
          <w:b/>
          <w:bCs/>
          <w:lang w:bidi="en-US"/>
        </w:rPr>
        <w:tab/>
        <w:t xml:space="preserve">B. </w:t>
      </w:r>
      <w:r w:rsidRPr="003B1534">
        <w:rPr>
          <w:rFonts w:cs="Times New Roman"/>
          <w:lang w:bidi="en-US"/>
        </w:rPr>
        <w:t>high-flyer</w:t>
      </w:r>
      <w:r w:rsidRPr="003B1534">
        <w:rPr>
          <w:rFonts w:cs="Times New Roman"/>
          <w:b/>
          <w:bCs/>
          <w:lang w:bidi="en-US"/>
        </w:rPr>
        <w:tab/>
        <w:t xml:space="preserve">C. </w:t>
      </w:r>
      <w:r w:rsidRPr="003B1534">
        <w:rPr>
          <w:rFonts w:cs="Times New Roman"/>
          <w:lang w:bidi="en-US"/>
        </w:rPr>
        <w:t>handshake</w:t>
      </w:r>
      <w:r w:rsidRPr="003B1534">
        <w:rPr>
          <w:rFonts w:cs="Times New Roman"/>
          <w:b/>
          <w:bCs/>
          <w:lang w:bidi="en-US"/>
        </w:rPr>
        <w:tab/>
        <w:t xml:space="preserve">D. </w:t>
      </w:r>
      <w:r w:rsidRPr="003B1534">
        <w:rPr>
          <w:rFonts w:cs="Times New Roman"/>
          <w:lang w:bidi="en-US"/>
        </w:rPr>
        <w:t>headhunt</w:t>
      </w:r>
    </w:p>
    <w:p w14:paraId="552676F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38:</w:t>
      </w:r>
      <w:r w:rsidRPr="003B1534">
        <w:rPr>
          <w:rFonts w:cs="Times New Roman"/>
          <w:b/>
          <w:bCs/>
          <w:lang w:bidi="en-US"/>
        </w:rPr>
        <w:tab/>
        <w:t xml:space="preserve">A. </w:t>
      </w:r>
      <w:r w:rsidRPr="003B1534">
        <w:rPr>
          <w:rFonts w:cs="Times New Roman"/>
          <w:lang w:bidi="en-US"/>
        </w:rPr>
        <w:t>commuter</w:t>
      </w:r>
      <w:r w:rsidRPr="003B1534">
        <w:rPr>
          <w:rFonts w:cs="Times New Roman"/>
          <w:b/>
          <w:bCs/>
          <w:lang w:bidi="en-US"/>
        </w:rPr>
        <w:tab/>
        <w:t xml:space="preserve">B. </w:t>
      </w:r>
      <w:r w:rsidRPr="003B1534">
        <w:rPr>
          <w:rFonts w:cs="Times New Roman"/>
          <w:lang w:bidi="en-US"/>
        </w:rPr>
        <w:t>commitment</w:t>
      </w:r>
      <w:r w:rsidRPr="003B1534">
        <w:rPr>
          <w:rFonts w:cs="Times New Roman"/>
          <w:b/>
          <w:bCs/>
          <w:lang w:bidi="en-US"/>
        </w:rPr>
        <w:tab/>
        <w:t xml:space="preserve">C. </w:t>
      </w:r>
      <w:r w:rsidRPr="003B1534">
        <w:rPr>
          <w:rFonts w:cs="Times New Roman"/>
          <w:lang w:bidi="en-US"/>
        </w:rPr>
        <w:t>employee</w:t>
      </w:r>
      <w:r w:rsidRPr="003B1534">
        <w:rPr>
          <w:rFonts w:cs="Times New Roman"/>
          <w:b/>
          <w:bCs/>
          <w:lang w:bidi="en-US"/>
        </w:rPr>
        <w:tab/>
        <w:t xml:space="preserve">D. </w:t>
      </w:r>
      <w:r w:rsidRPr="003B1534">
        <w:rPr>
          <w:rFonts w:cs="Times New Roman"/>
          <w:lang w:bidi="en-US"/>
        </w:rPr>
        <w:t>attendant</w:t>
      </w:r>
    </w:p>
    <w:p w14:paraId="3FAFF6F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39:</w:t>
      </w:r>
      <w:r w:rsidRPr="003B1534">
        <w:rPr>
          <w:rFonts w:cs="Times New Roman"/>
          <w:b/>
          <w:bCs/>
          <w:lang w:bidi="en-US"/>
        </w:rPr>
        <w:tab/>
        <w:t xml:space="preserve">A. </w:t>
      </w:r>
      <w:r w:rsidRPr="003B1534">
        <w:rPr>
          <w:rFonts w:cs="Times New Roman"/>
          <w:lang w:bidi="en-US"/>
        </w:rPr>
        <w:t>authentic</w:t>
      </w:r>
      <w:r w:rsidRPr="003B1534">
        <w:rPr>
          <w:rFonts w:cs="Times New Roman"/>
          <w:b/>
          <w:bCs/>
          <w:lang w:bidi="en-US"/>
        </w:rPr>
        <w:tab/>
        <w:t xml:space="preserve">B. </w:t>
      </w:r>
      <w:r w:rsidRPr="003B1534">
        <w:rPr>
          <w:rFonts w:cs="Times New Roman"/>
          <w:lang w:bidi="en-US"/>
        </w:rPr>
        <w:t>ultimate</w:t>
      </w:r>
      <w:r w:rsidRPr="003B1534">
        <w:rPr>
          <w:rFonts w:cs="Times New Roman"/>
          <w:b/>
          <w:bCs/>
          <w:lang w:bidi="en-US"/>
        </w:rPr>
        <w:tab/>
        <w:t xml:space="preserve">C. </w:t>
      </w:r>
      <w:r w:rsidRPr="003B1534">
        <w:rPr>
          <w:rFonts w:cs="Times New Roman"/>
          <w:lang w:bidi="en-US"/>
        </w:rPr>
        <w:t>graduate</w:t>
      </w:r>
      <w:r w:rsidRPr="003B1534">
        <w:rPr>
          <w:rFonts w:cs="Times New Roman"/>
          <w:b/>
          <w:bCs/>
          <w:lang w:bidi="en-US"/>
        </w:rPr>
        <w:tab/>
        <w:t xml:space="preserve">D. </w:t>
      </w:r>
      <w:r w:rsidRPr="003B1534">
        <w:rPr>
          <w:rFonts w:cs="Times New Roman"/>
          <w:lang w:bidi="en-US"/>
        </w:rPr>
        <w:t>personal</w:t>
      </w:r>
    </w:p>
    <w:p w14:paraId="5CA1616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30:</w:t>
      </w:r>
      <w:r w:rsidRPr="003B1534">
        <w:rPr>
          <w:rFonts w:cs="Times New Roman"/>
          <w:b/>
          <w:bCs/>
          <w:lang w:bidi="en-US"/>
        </w:rPr>
        <w:tab/>
        <w:t xml:space="preserve">A. </w:t>
      </w:r>
      <w:r w:rsidRPr="003B1534">
        <w:rPr>
          <w:rFonts w:cs="Times New Roman"/>
          <w:lang w:bidi="en-US"/>
        </w:rPr>
        <w:t>compulsory</w:t>
      </w:r>
      <w:r w:rsidRPr="003B1534">
        <w:rPr>
          <w:rFonts w:cs="Times New Roman"/>
          <w:b/>
          <w:bCs/>
          <w:lang w:bidi="en-US"/>
        </w:rPr>
        <w:tab/>
        <w:t xml:space="preserve">B. </w:t>
      </w:r>
      <w:r w:rsidRPr="003B1534">
        <w:rPr>
          <w:rFonts w:cs="Times New Roman"/>
          <w:lang w:bidi="en-US"/>
        </w:rPr>
        <w:t>voluntary</w:t>
      </w:r>
      <w:r w:rsidRPr="003B1534">
        <w:rPr>
          <w:rFonts w:cs="Times New Roman"/>
          <w:b/>
          <w:bCs/>
          <w:lang w:bidi="en-US"/>
        </w:rPr>
        <w:tab/>
        <w:t xml:space="preserve">C. </w:t>
      </w:r>
      <w:r w:rsidRPr="003B1534">
        <w:rPr>
          <w:rFonts w:cs="Times New Roman"/>
          <w:lang w:bidi="en-US"/>
        </w:rPr>
        <w:t>initiative</w:t>
      </w:r>
      <w:r w:rsidRPr="003B1534">
        <w:rPr>
          <w:rFonts w:cs="Times New Roman"/>
          <w:b/>
          <w:bCs/>
          <w:lang w:bidi="en-US"/>
        </w:rPr>
        <w:tab/>
        <w:t xml:space="preserve">D. </w:t>
      </w:r>
      <w:r w:rsidRPr="003B1534">
        <w:rPr>
          <w:rFonts w:cs="Times New Roman"/>
          <w:lang w:bidi="en-US"/>
        </w:rPr>
        <w:t>investigate</w:t>
      </w:r>
    </w:p>
    <w:p w14:paraId="36219A4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41:</w:t>
      </w:r>
      <w:r w:rsidRPr="003B1534">
        <w:rPr>
          <w:rFonts w:cs="Times New Roman"/>
          <w:b/>
          <w:bCs/>
          <w:lang w:bidi="en-US"/>
        </w:rPr>
        <w:tab/>
        <w:t xml:space="preserve">A. </w:t>
      </w:r>
      <w:r w:rsidRPr="003B1534">
        <w:rPr>
          <w:rFonts w:cs="Times New Roman"/>
          <w:lang w:bidi="en-US"/>
        </w:rPr>
        <w:t>optional</w:t>
      </w:r>
      <w:r w:rsidRPr="003B1534">
        <w:rPr>
          <w:rFonts w:cs="Times New Roman"/>
          <w:b/>
          <w:bCs/>
          <w:lang w:bidi="en-US"/>
        </w:rPr>
        <w:tab/>
        <w:t xml:space="preserve">B. </w:t>
      </w:r>
      <w:r w:rsidRPr="003B1534">
        <w:rPr>
          <w:rFonts w:cs="Times New Roman"/>
          <w:lang w:bidi="en-US"/>
        </w:rPr>
        <w:t>primary</w:t>
      </w:r>
      <w:r w:rsidRPr="003B1534">
        <w:rPr>
          <w:rFonts w:cs="Times New Roman"/>
          <w:b/>
          <w:bCs/>
          <w:lang w:bidi="en-US"/>
        </w:rPr>
        <w:tab/>
        <w:t xml:space="preserve">C. </w:t>
      </w:r>
      <w:r w:rsidRPr="003B1534">
        <w:rPr>
          <w:rFonts w:cs="Times New Roman"/>
          <w:lang w:bidi="en-US"/>
        </w:rPr>
        <w:t>selective</w:t>
      </w:r>
      <w:r w:rsidRPr="003B1534">
        <w:rPr>
          <w:rFonts w:cs="Times New Roman"/>
          <w:b/>
          <w:bCs/>
          <w:lang w:bidi="en-US"/>
        </w:rPr>
        <w:tab/>
        <w:t xml:space="preserve">D. </w:t>
      </w:r>
      <w:r w:rsidRPr="003B1534">
        <w:rPr>
          <w:rFonts w:cs="Times New Roman"/>
          <w:lang w:bidi="en-US"/>
        </w:rPr>
        <w:t>national</w:t>
      </w:r>
    </w:p>
    <w:p w14:paraId="42299AE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42:</w:t>
      </w:r>
      <w:r w:rsidRPr="003B1534">
        <w:rPr>
          <w:rFonts w:cs="Times New Roman"/>
          <w:b/>
          <w:bCs/>
          <w:lang w:bidi="en-US"/>
        </w:rPr>
        <w:tab/>
        <w:t xml:space="preserve">A. </w:t>
      </w:r>
      <w:r w:rsidRPr="003B1534">
        <w:rPr>
          <w:rFonts w:cs="Times New Roman"/>
          <w:lang w:bidi="en-US"/>
        </w:rPr>
        <w:t>unchangeable</w:t>
      </w:r>
      <w:r w:rsidRPr="003B1534">
        <w:rPr>
          <w:rFonts w:cs="Times New Roman"/>
          <w:b/>
          <w:bCs/>
          <w:lang w:bidi="en-US"/>
        </w:rPr>
        <w:tab/>
        <w:t xml:space="preserve">B. </w:t>
      </w:r>
      <w:r w:rsidRPr="003B1534">
        <w:rPr>
          <w:rFonts w:cs="Times New Roman"/>
          <w:lang w:bidi="en-US"/>
        </w:rPr>
        <w:t>adjustable</w:t>
      </w:r>
      <w:r w:rsidRPr="003B1534">
        <w:rPr>
          <w:rFonts w:cs="Times New Roman"/>
          <w:b/>
          <w:bCs/>
          <w:lang w:bidi="en-US"/>
        </w:rPr>
        <w:tab/>
        <w:t xml:space="preserve">C. </w:t>
      </w:r>
      <w:r w:rsidRPr="003B1534">
        <w:rPr>
          <w:rFonts w:cs="Times New Roman"/>
          <w:lang w:bidi="en-US"/>
        </w:rPr>
        <w:t>emotional</w:t>
      </w:r>
      <w:r w:rsidRPr="003B1534">
        <w:rPr>
          <w:rFonts w:cs="Times New Roman"/>
          <w:b/>
          <w:bCs/>
          <w:lang w:bidi="en-US"/>
        </w:rPr>
        <w:tab/>
        <w:t xml:space="preserve">D. </w:t>
      </w:r>
      <w:r w:rsidRPr="003B1534">
        <w:rPr>
          <w:rFonts w:cs="Times New Roman"/>
          <w:lang w:bidi="en-US"/>
        </w:rPr>
        <w:t>privilege</w:t>
      </w:r>
    </w:p>
    <w:p w14:paraId="512826F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43:</w:t>
      </w:r>
      <w:r w:rsidRPr="003B1534">
        <w:rPr>
          <w:rFonts w:cs="Times New Roman"/>
          <w:b/>
          <w:bCs/>
          <w:lang w:bidi="en-US"/>
        </w:rPr>
        <w:tab/>
        <w:t xml:space="preserve">A. </w:t>
      </w:r>
      <w:r w:rsidRPr="003B1534">
        <w:rPr>
          <w:rFonts w:cs="Times New Roman"/>
          <w:lang w:bidi="en-US"/>
        </w:rPr>
        <w:t>reluctant</w:t>
      </w:r>
      <w:r w:rsidRPr="003B1534">
        <w:rPr>
          <w:rFonts w:cs="Times New Roman"/>
          <w:b/>
          <w:bCs/>
          <w:lang w:bidi="en-US"/>
        </w:rPr>
        <w:tab/>
        <w:t xml:space="preserve">B. </w:t>
      </w:r>
      <w:r w:rsidRPr="003B1534">
        <w:rPr>
          <w:rFonts w:cs="Times New Roman"/>
          <w:lang w:bidi="en-US"/>
        </w:rPr>
        <w:t>different</w:t>
      </w:r>
      <w:r w:rsidRPr="003B1534">
        <w:rPr>
          <w:rFonts w:cs="Times New Roman"/>
          <w:b/>
          <w:bCs/>
          <w:lang w:bidi="en-US"/>
        </w:rPr>
        <w:tab/>
        <w:t xml:space="preserve">C. </w:t>
      </w:r>
      <w:r w:rsidRPr="003B1534">
        <w:rPr>
          <w:rFonts w:cs="Times New Roman"/>
          <w:lang w:bidi="en-US"/>
        </w:rPr>
        <w:t>flexible</w:t>
      </w:r>
      <w:r w:rsidRPr="003B1534">
        <w:rPr>
          <w:rFonts w:cs="Times New Roman"/>
          <w:b/>
          <w:bCs/>
          <w:lang w:bidi="en-US"/>
        </w:rPr>
        <w:tab/>
        <w:t xml:space="preserve">D. </w:t>
      </w:r>
      <w:r w:rsidRPr="003B1534">
        <w:rPr>
          <w:rFonts w:cs="Times New Roman"/>
          <w:lang w:bidi="en-US"/>
        </w:rPr>
        <w:t>willingly</w:t>
      </w:r>
    </w:p>
    <w:p w14:paraId="0C6CDC6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44:</w:t>
      </w:r>
      <w:r w:rsidRPr="003B1534">
        <w:rPr>
          <w:rFonts w:cs="Times New Roman"/>
          <w:b/>
          <w:bCs/>
          <w:lang w:bidi="en-US"/>
        </w:rPr>
        <w:tab/>
        <w:t xml:space="preserve">A. </w:t>
      </w:r>
      <w:r w:rsidRPr="003B1534">
        <w:rPr>
          <w:rFonts w:cs="Times New Roman"/>
          <w:lang w:bidi="en-US"/>
        </w:rPr>
        <w:t>access</w:t>
      </w:r>
      <w:r w:rsidRPr="003B1534">
        <w:rPr>
          <w:rFonts w:cs="Times New Roman"/>
          <w:b/>
          <w:bCs/>
          <w:lang w:bidi="en-US"/>
        </w:rPr>
        <w:tab/>
        <w:t xml:space="preserve">B. </w:t>
      </w:r>
      <w:r w:rsidRPr="003B1534">
        <w:rPr>
          <w:rFonts w:cs="Times New Roman"/>
          <w:lang w:bidi="en-US"/>
        </w:rPr>
        <w:t>afford</w:t>
      </w:r>
      <w:r w:rsidRPr="003B1534">
        <w:rPr>
          <w:rFonts w:cs="Times New Roman"/>
          <w:b/>
          <w:bCs/>
          <w:lang w:bidi="en-US"/>
        </w:rPr>
        <w:tab/>
        <w:t xml:space="preserve">C. </w:t>
      </w:r>
      <w:r w:rsidRPr="003B1534">
        <w:rPr>
          <w:rFonts w:cs="Times New Roman"/>
          <w:lang w:bidi="en-US"/>
        </w:rPr>
        <w:t>brochure</w:t>
      </w:r>
      <w:r w:rsidRPr="003B1534">
        <w:rPr>
          <w:rFonts w:cs="Times New Roman"/>
          <w:b/>
          <w:bCs/>
          <w:lang w:bidi="en-US"/>
        </w:rPr>
        <w:tab/>
        <w:t xml:space="preserve">D. </w:t>
      </w:r>
      <w:r w:rsidRPr="003B1534">
        <w:rPr>
          <w:rFonts w:cs="Times New Roman"/>
          <w:lang w:bidi="en-US"/>
        </w:rPr>
        <w:t>casual</w:t>
      </w:r>
    </w:p>
    <w:p w14:paraId="474F439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45:</w:t>
      </w:r>
      <w:r w:rsidRPr="003B1534">
        <w:rPr>
          <w:rFonts w:cs="Times New Roman"/>
          <w:b/>
          <w:bCs/>
          <w:lang w:bidi="en-US"/>
        </w:rPr>
        <w:tab/>
        <w:t xml:space="preserve">A. </w:t>
      </w:r>
      <w:r w:rsidRPr="003B1534">
        <w:rPr>
          <w:rFonts w:cs="Times New Roman"/>
          <w:lang w:bidi="en-US"/>
        </w:rPr>
        <w:t>behaviour</w:t>
      </w:r>
      <w:r w:rsidRPr="003B1534">
        <w:rPr>
          <w:rFonts w:cs="Times New Roman"/>
          <w:b/>
          <w:bCs/>
          <w:lang w:bidi="en-US"/>
        </w:rPr>
        <w:tab/>
        <w:t xml:space="preserve">B. </w:t>
      </w:r>
      <w:r w:rsidRPr="003B1534">
        <w:rPr>
          <w:rFonts w:cs="Times New Roman"/>
          <w:lang w:bidi="en-US"/>
        </w:rPr>
        <w:t>determined</w:t>
      </w:r>
      <w:r w:rsidRPr="003B1534">
        <w:rPr>
          <w:rFonts w:cs="Times New Roman"/>
          <w:b/>
          <w:bCs/>
          <w:lang w:bidi="en-US"/>
        </w:rPr>
        <w:tab/>
        <w:t xml:space="preserve">C. </w:t>
      </w:r>
      <w:r w:rsidRPr="003B1534">
        <w:rPr>
          <w:rFonts w:cs="Times New Roman"/>
          <w:lang w:bidi="en-US"/>
        </w:rPr>
        <w:t>counselor</w:t>
      </w:r>
      <w:r w:rsidRPr="003B1534">
        <w:rPr>
          <w:rFonts w:cs="Times New Roman"/>
          <w:b/>
          <w:bCs/>
          <w:lang w:bidi="en-US"/>
        </w:rPr>
        <w:tab/>
        <w:t xml:space="preserve">D. </w:t>
      </w:r>
      <w:r w:rsidRPr="003B1534">
        <w:rPr>
          <w:rFonts w:cs="Times New Roman"/>
          <w:lang w:bidi="en-US"/>
        </w:rPr>
        <w:t>decisive</w:t>
      </w:r>
    </w:p>
    <w:p w14:paraId="46E1B7B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46:</w:t>
      </w:r>
      <w:r w:rsidRPr="003B1534">
        <w:rPr>
          <w:rFonts w:cs="Times New Roman"/>
          <w:b/>
          <w:bCs/>
          <w:lang w:bidi="en-US"/>
        </w:rPr>
        <w:tab/>
        <w:t xml:space="preserve">A. </w:t>
      </w:r>
      <w:r w:rsidRPr="003B1534">
        <w:rPr>
          <w:rFonts w:cs="Times New Roman"/>
          <w:lang w:bidi="en-US"/>
        </w:rPr>
        <w:t>donate</w:t>
      </w:r>
      <w:r w:rsidRPr="003B1534">
        <w:rPr>
          <w:rFonts w:cs="Times New Roman"/>
          <w:b/>
          <w:bCs/>
          <w:lang w:bidi="en-US"/>
        </w:rPr>
        <w:tab/>
        <w:t xml:space="preserve">B. </w:t>
      </w:r>
      <w:r w:rsidRPr="003B1534">
        <w:rPr>
          <w:rFonts w:cs="Times New Roman"/>
          <w:lang w:bidi="en-US"/>
        </w:rPr>
        <w:t>compare</w:t>
      </w:r>
      <w:r w:rsidRPr="003B1534">
        <w:rPr>
          <w:rFonts w:cs="Times New Roman"/>
          <w:b/>
          <w:bCs/>
          <w:lang w:bidi="en-US"/>
        </w:rPr>
        <w:tab/>
        <w:t xml:space="preserve">C. </w:t>
      </w:r>
      <w:r w:rsidRPr="003B1534">
        <w:rPr>
          <w:rFonts w:cs="Times New Roman"/>
          <w:lang w:bidi="en-US"/>
        </w:rPr>
        <w:t>campaign</w:t>
      </w:r>
      <w:r w:rsidRPr="003B1534">
        <w:rPr>
          <w:rFonts w:cs="Times New Roman"/>
          <w:b/>
          <w:bCs/>
          <w:lang w:bidi="en-US"/>
        </w:rPr>
        <w:tab/>
        <w:t xml:space="preserve">D. </w:t>
      </w:r>
      <w:r w:rsidRPr="003B1534">
        <w:rPr>
          <w:rFonts w:cs="Times New Roman"/>
          <w:lang w:bidi="en-US"/>
        </w:rPr>
        <w:t>flashy</w:t>
      </w:r>
    </w:p>
    <w:p w14:paraId="5C521E4E"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47:</w:t>
      </w:r>
      <w:r w:rsidRPr="003B1534">
        <w:rPr>
          <w:rFonts w:cs="Times New Roman"/>
          <w:b/>
          <w:bCs/>
          <w:lang w:bidi="en-US"/>
        </w:rPr>
        <w:tab/>
        <w:t xml:space="preserve">A. </w:t>
      </w:r>
      <w:r w:rsidRPr="003B1534">
        <w:rPr>
          <w:rFonts w:cs="Times New Roman"/>
          <w:lang w:bidi="en-US"/>
        </w:rPr>
        <w:t>experience</w:t>
      </w:r>
      <w:r w:rsidRPr="003B1534">
        <w:rPr>
          <w:rFonts w:cs="Times New Roman"/>
          <w:b/>
          <w:bCs/>
          <w:lang w:bidi="en-US"/>
        </w:rPr>
        <w:tab/>
        <w:t xml:space="preserve">B. </w:t>
      </w:r>
      <w:r w:rsidRPr="003B1534">
        <w:rPr>
          <w:rFonts w:cs="Times New Roman"/>
          <w:lang w:bidi="en-US"/>
        </w:rPr>
        <w:t>mobility</w:t>
      </w:r>
      <w:r w:rsidRPr="003B1534">
        <w:rPr>
          <w:rFonts w:cs="Times New Roman"/>
          <w:b/>
          <w:bCs/>
          <w:lang w:bidi="en-US"/>
        </w:rPr>
        <w:tab/>
        <w:t xml:space="preserve">C. </w:t>
      </w:r>
      <w:r w:rsidRPr="003B1534">
        <w:rPr>
          <w:rFonts w:cs="Times New Roman"/>
          <w:lang w:bidi="en-US"/>
        </w:rPr>
        <w:t>independent</w:t>
      </w:r>
      <w:r w:rsidRPr="003B1534">
        <w:rPr>
          <w:rFonts w:cs="Times New Roman"/>
          <w:b/>
          <w:bCs/>
          <w:lang w:bidi="en-US"/>
        </w:rPr>
        <w:tab/>
        <w:t xml:space="preserve">D. </w:t>
      </w:r>
      <w:r w:rsidRPr="003B1534">
        <w:rPr>
          <w:rFonts w:cs="Times New Roman"/>
          <w:lang w:bidi="en-US"/>
        </w:rPr>
        <w:t>prioritise</w:t>
      </w:r>
    </w:p>
    <w:p w14:paraId="556177F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48:</w:t>
      </w:r>
      <w:r w:rsidRPr="003B1534">
        <w:rPr>
          <w:rFonts w:cs="Times New Roman"/>
          <w:b/>
          <w:bCs/>
          <w:lang w:bidi="en-US"/>
        </w:rPr>
        <w:tab/>
        <w:t xml:space="preserve">A. </w:t>
      </w:r>
      <w:r w:rsidRPr="003B1534">
        <w:rPr>
          <w:rFonts w:cs="Times New Roman"/>
          <w:lang w:bidi="en-US"/>
        </w:rPr>
        <w:t>romantic</w:t>
      </w:r>
      <w:r w:rsidRPr="003B1534">
        <w:rPr>
          <w:rFonts w:cs="Times New Roman"/>
          <w:b/>
          <w:bCs/>
          <w:lang w:bidi="en-US"/>
        </w:rPr>
        <w:tab/>
        <w:t xml:space="preserve">B. </w:t>
      </w:r>
      <w:r w:rsidRPr="003B1534">
        <w:rPr>
          <w:rFonts w:cs="Times New Roman"/>
          <w:lang w:bidi="en-US"/>
        </w:rPr>
        <w:t>solution</w:t>
      </w:r>
      <w:r w:rsidRPr="003B1534">
        <w:rPr>
          <w:rFonts w:cs="Times New Roman"/>
          <w:b/>
          <w:bCs/>
          <w:lang w:bidi="en-US"/>
        </w:rPr>
        <w:tab/>
        <w:t xml:space="preserve">C. </w:t>
      </w:r>
      <w:r w:rsidRPr="003B1534">
        <w:rPr>
          <w:rFonts w:cs="Times New Roman"/>
          <w:lang w:bidi="en-US"/>
        </w:rPr>
        <w:t>protective</w:t>
      </w:r>
      <w:r w:rsidRPr="003B1534">
        <w:rPr>
          <w:rFonts w:cs="Times New Roman"/>
          <w:b/>
          <w:bCs/>
          <w:lang w:bidi="en-US"/>
        </w:rPr>
        <w:tab/>
        <w:t xml:space="preserve">D. </w:t>
      </w:r>
      <w:r w:rsidRPr="003B1534">
        <w:rPr>
          <w:rFonts w:cs="Times New Roman"/>
          <w:lang w:bidi="en-US"/>
        </w:rPr>
        <w:t>elegant</w:t>
      </w:r>
    </w:p>
    <w:p w14:paraId="1744329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49:</w:t>
      </w:r>
      <w:r w:rsidRPr="003B1534">
        <w:rPr>
          <w:rFonts w:cs="Times New Roman"/>
          <w:b/>
          <w:bCs/>
          <w:lang w:bidi="en-US"/>
        </w:rPr>
        <w:tab/>
        <w:t xml:space="preserve">A. </w:t>
      </w:r>
      <w:r w:rsidRPr="003B1534">
        <w:rPr>
          <w:rFonts w:cs="Times New Roman"/>
          <w:lang w:bidi="en-US"/>
        </w:rPr>
        <w:t>legal</w:t>
      </w:r>
      <w:r w:rsidRPr="003B1534">
        <w:rPr>
          <w:rFonts w:cs="Times New Roman"/>
          <w:b/>
          <w:bCs/>
          <w:lang w:bidi="en-US"/>
        </w:rPr>
        <w:tab/>
        <w:t xml:space="preserve">B. </w:t>
      </w:r>
      <w:r w:rsidRPr="003B1534">
        <w:rPr>
          <w:rFonts w:cs="Times New Roman"/>
          <w:lang w:bidi="en-US"/>
        </w:rPr>
        <w:t>obey</w:t>
      </w:r>
      <w:r w:rsidRPr="003B1534">
        <w:rPr>
          <w:rFonts w:cs="Times New Roman"/>
          <w:b/>
          <w:bCs/>
          <w:lang w:bidi="en-US"/>
        </w:rPr>
        <w:tab/>
        <w:t xml:space="preserve">C. </w:t>
      </w:r>
      <w:r w:rsidRPr="003B1534">
        <w:rPr>
          <w:rFonts w:cs="Times New Roman"/>
          <w:lang w:bidi="en-US"/>
        </w:rPr>
        <w:t>forbid</w:t>
      </w:r>
      <w:r w:rsidRPr="003B1534">
        <w:rPr>
          <w:rFonts w:cs="Times New Roman"/>
          <w:b/>
          <w:bCs/>
          <w:lang w:bidi="en-US"/>
        </w:rPr>
        <w:tab/>
        <w:t xml:space="preserve">D. </w:t>
      </w:r>
      <w:r w:rsidRPr="003B1534">
        <w:rPr>
          <w:rFonts w:cs="Times New Roman"/>
          <w:lang w:bidi="en-US"/>
        </w:rPr>
        <w:t>impose</w:t>
      </w:r>
    </w:p>
    <w:p w14:paraId="2E54DDD6"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50:</w:t>
      </w:r>
      <w:r w:rsidRPr="003B1534">
        <w:rPr>
          <w:rFonts w:cs="Times New Roman"/>
          <w:b/>
          <w:bCs/>
          <w:lang w:bidi="en-US"/>
        </w:rPr>
        <w:tab/>
        <w:t xml:space="preserve">A. </w:t>
      </w:r>
      <w:r w:rsidRPr="003B1534">
        <w:rPr>
          <w:rFonts w:cs="Times New Roman"/>
          <w:lang w:bidi="en-US"/>
        </w:rPr>
        <w:t>constitution</w:t>
      </w:r>
      <w:r w:rsidRPr="003B1534">
        <w:rPr>
          <w:rFonts w:cs="Times New Roman"/>
          <w:b/>
          <w:bCs/>
          <w:lang w:bidi="en-US"/>
        </w:rPr>
        <w:tab/>
        <w:t xml:space="preserve">B. </w:t>
      </w:r>
      <w:r w:rsidRPr="003B1534">
        <w:rPr>
          <w:rFonts w:cs="Times New Roman"/>
          <w:lang w:bidi="en-US"/>
        </w:rPr>
        <w:t>disrespectful</w:t>
      </w:r>
      <w:r w:rsidRPr="003B1534">
        <w:rPr>
          <w:rFonts w:cs="Times New Roman"/>
          <w:b/>
          <w:bCs/>
          <w:lang w:bidi="en-US"/>
        </w:rPr>
        <w:tab/>
        <w:t xml:space="preserve">C. </w:t>
      </w:r>
      <w:r w:rsidRPr="003B1534">
        <w:rPr>
          <w:rFonts w:cs="Times New Roman"/>
          <w:lang w:bidi="en-US"/>
        </w:rPr>
        <w:t>sympathetic</w:t>
      </w:r>
      <w:r w:rsidRPr="003B1534">
        <w:rPr>
          <w:rFonts w:cs="Times New Roman"/>
          <w:b/>
          <w:bCs/>
          <w:lang w:bidi="en-US"/>
        </w:rPr>
        <w:tab/>
        <w:t xml:space="preserve">D. </w:t>
      </w:r>
      <w:r w:rsidRPr="003B1534">
        <w:rPr>
          <w:rFonts w:cs="Times New Roman"/>
          <w:lang w:bidi="en-US"/>
        </w:rPr>
        <w:t>elongated</w:t>
      </w:r>
    </w:p>
    <w:p w14:paraId="3C2E058F" w14:textId="77777777" w:rsidR="005D55E8" w:rsidRPr="005D55E8" w:rsidRDefault="005D55E8" w:rsidP="005D55E8">
      <w:pPr>
        <w:rPr>
          <w:rFonts w:eastAsia="Cambria" w:cs="Times New Roman"/>
          <w:b/>
          <w:szCs w:val="24"/>
        </w:rPr>
      </w:pPr>
      <w:r w:rsidRPr="005D55E8">
        <w:rPr>
          <w:rFonts w:eastAsia="Cambria" w:cs="Times New Roman"/>
          <w:b/>
          <w:szCs w:val="24"/>
        </w:rPr>
        <w:t>Exercise 1.2</w:t>
      </w:r>
    </w:p>
    <w:p w14:paraId="4C981A96" w14:textId="77777777" w:rsidR="005D55E8" w:rsidRPr="005D55E8" w:rsidRDefault="005D55E8" w:rsidP="005D55E8">
      <w:pPr>
        <w:jc w:val="center"/>
        <w:rPr>
          <w:rFonts w:eastAsia="Cambria" w:cs="Times New Roman"/>
          <w:b/>
          <w:bCs/>
          <w:szCs w:val="24"/>
        </w:rPr>
      </w:pPr>
      <w:r w:rsidRPr="005D55E8">
        <w:rPr>
          <w:rFonts w:eastAsia="Cambria" w:cs="Times New Roman"/>
          <w:b/>
          <w:bCs/>
          <w:szCs w:val="24"/>
        </w:rPr>
        <w:t>ĐÁP ÁN</w:t>
      </w:r>
    </w:p>
    <w:tbl>
      <w:tblPr>
        <w:tblStyle w:val="TableGrid2"/>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5D55E8" w:rsidRPr="005D55E8" w14:paraId="633FE7C0" w14:textId="77777777" w:rsidTr="00850905">
        <w:tc>
          <w:tcPr>
            <w:tcW w:w="957" w:type="dxa"/>
          </w:tcPr>
          <w:p w14:paraId="0240CBF4" w14:textId="77777777" w:rsidR="005D55E8" w:rsidRPr="005D55E8" w:rsidRDefault="00627ADF" w:rsidP="005D55E8">
            <w:pPr>
              <w:rPr>
                <w:rFonts w:eastAsia="Cambria" w:cs="Times New Roman"/>
              </w:rPr>
            </w:pPr>
            <w:hyperlink r:id="rId57">
              <w:r w:rsidR="005D55E8" w:rsidRPr="005D55E8">
                <w:rPr>
                  <w:rFonts w:eastAsia="Cambria" w:cs="Times New Roman"/>
                  <w:color w:val="4F81BD"/>
                </w:rPr>
                <w:t>1.</w:t>
              </w:r>
              <w:r w:rsidR="005D55E8" w:rsidRPr="005D55E8">
                <w:rPr>
                  <w:rFonts w:eastAsia="Cambria" w:cs="Times New Roman"/>
                  <w:b/>
                  <w:color w:val="4F81BD"/>
                </w:rPr>
                <w:t>D</w:t>
              </w:r>
            </w:hyperlink>
          </w:p>
        </w:tc>
        <w:tc>
          <w:tcPr>
            <w:tcW w:w="957" w:type="dxa"/>
          </w:tcPr>
          <w:p w14:paraId="0ADD12DB" w14:textId="77777777" w:rsidR="005D55E8" w:rsidRPr="005D55E8" w:rsidRDefault="00627ADF" w:rsidP="005D55E8">
            <w:pPr>
              <w:rPr>
                <w:rFonts w:eastAsia="Cambria" w:cs="Times New Roman"/>
              </w:rPr>
            </w:pPr>
            <w:hyperlink r:id="rId58">
              <w:r w:rsidR="005D55E8" w:rsidRPr="005D55E8">
                <w:rPr>
                  <w:rFonts w:eastAsia="Cambria" w:cs="Times New Roman"/>
                  <w:color w:val="4F81BD"/>
                </w:rPr>
                <w:t>2.</w:t>
              </w:r>
              <w:r w:rsidR="005D55E8" w:rsidRPr="005D55E8">
                <w:rPr>
                  <w:rFonts w:eastAsia="Cambria" w:cs="Times New Roman"/>
                  <w:b/>
                  <w:color w:val="4F81BD"/>
                </w:rPr>
                <w:t>D</w:t>
              </w:r>
            </w:hyperlink>
          </w:p>
        </w:tc>
        <w:tc>
          <w:tcPr>
            <w:tcW w:w="957" w:type="dxa"/>
          </w:tcPr>
          <w:p w14:paraId="5E290C6A" w14:textId="77777777" w:rsidR="005D55E8" w:rsidRPr="005D55E8" w:rsidRDefault="00627ADF" w:rsidP="005D55E8">
            <w:pPr>
              <w:rPr>
                <w:rFonts w:eastAsia="Cambria" w:cs="Times New Roman"/>
              </w:rPr>
            </w:pPr>
            <w:hyperlink r:id="rId59">
              <w:r w:rsidR="005D55E8" w:rsidRPr="005D55E8">
                <w:rPr>
                  <w:rFonts w:eastAsia="Cambria" w:cs="Times New Roman"/>
                  <w:color w:val="4F81BD"/>
                </w:rPr>
                <w:t>3.</w:t>
              </w:r>
              <w:r w:rsidR="005D55E8" w:rsidRPr="005D55E8">
                <w:rPr>
                  <w:rFonts w:eastAsia="Cambria" w:cs="Times New Roman"/>
                  <w:b/>
                  <w:color w:val="4F81BD"/>
                </w:rPr>
                <w:t>C</w:t>
              </w:r>
            </w:hyperlink>
          </w:p>
        </w:tc>
        <w:tc>
          <w:tcPr>
            <w:tcW w:w="957" w:type="dxa"/>
          </w:tcPr>
          <w:p w14:paraId="67CE1976" w14:textId="77777777" w:rsidR="005D55E8" w:rsidRPr="005D55E8" w:rsidRDefault="00627ADF" w:rsidP="005D55E8">
            <w:pPr>
              <w:rPr>
                <w:rFonts w:eastAsia="Cambria" w:cs="Times New Roman"/>
              </w:rPr>
            </w:pPr>
            <w:hyperlink r:id="rId60">
              <w:r w:rsidR="005D55E8" w:rsidRPr="005D55E8">
                <w:rPr>
                  <w:rFonts w:eastAsia="Cambria" w:cs="Times New Roman"/>
                  <w:color w:val="4F81BD"/>
                </w:rPr>
                <w:t>4.</w:t>
              </w:r>
              <w:r w:rsidR="005D55E8" w:rsidRPr="005D55E8">
                <w:rPr>
                  <w:rFonts w:eastAsia="Cambria" w:cs="Times New Roman"/>
                  <w:b/>
                  <w:color w:val="4F81BD"/>
                </w:rPr>
                <w:t>D</w:t>
              </w:r>
            </w:hyperlink>
          </w:p>
        </w:tc>
        <w:tc>
          <w:tcPr>
            <w:tcW w:w="958" w:type="dxa"/>
          </w:tcPr>
          <w:p w14:paraId="68B3A20D" w14:textId="77777777" w:rsidR="005D55E8" w:rsidRPr="005D55E8" w:rsidRDefault="00627ADF" w:rsidP="005D55E8">
            <w:pPr>
              <w:rPr>
                <w:rFonts w:eastAsia="Cambria" w:cs="Times New Roman"/>
              </w:rPr>
            </w:pPr>
            <w:hyperlink r:id="rId61">
              <w:r w:rsidR="005D55E8" w:rsidRPr="005D55E8">
                <w:rPr>
                  <w:rFonts w:eastAsia="Cambria" w:cs="Times New Roman"/>
                  <w:color w:val="4F81BD"/>
                </w:rPr>
                <w:t>5.</w:t>
              </w:r>
              <w:r w:rsidR="005D55E8" w:rsidRPr="005D55E8">
                <w:rPr>
                  <w:rFonts w:eastAsia="Cambria" w:cs="Times New Roman"/>
                  <w:b/>
                  <w:color w:val="4F81BD"/>
                </w:rPr>
                <w:t>B</w:t>
              </w:r>
            </w:hyperlink>
          </w:p>
        </w:tc>
        <w:tc>
          <w:tcPr>
            <w:tcW w:w="958" w:type="dxa"/>
          </w:tcPr>
          <w:p w14:paraId="4E5CB2ED" w14:textId="77777777" w:rsidR="005D55E8" w:rsidRPr="005D55E8" w:rsidRDefault="00627ADF" w:rsidP="005D55E8">
            <w:pPr>
              <w:rPr>
                <w:rFonts w:eastAsia="Cambria" w:cs="Times New Roman"/>
              </w:rPr>
            </w:pPr>
            <w:hyperlink r:id="rId62">
              <w:r w:rsidR="005D55E8" w:rsidRPr="005D55E8">
                <w:rPr>
                  <w:rFonts w:eastAsia="Cambria" w:cs="Times New Roman"/>
                  <w:color w:val="4F81BD"/>
                </w:rPr>
                <w:t>6.</w:t>
              </w:r>
              <w:r w:rsidR="005D55E8" w:rsidRPr="005D55E8">
                <w:rPr>
                  <w:rFonts w:eastAsia="Cambria" w:cs="Times New Roman"/>
                  <w:b/>
                  <w:color w:val="4F81BD"/>
                </w:rPr>
                <w:t>D</w:t>
              </w:r>
            </w:hyperlink>
          </w:p>
        </w:tc>
        <w:tc>
          <w:tcPr>
            <w:tcW w:w="958" w:type="dxa"/>
          </w:tcPr>
          <w:p w14:paraId="5548FEA5" w14:textId="77777777" w:rsidR="005D55E8" w:rsidRPr="005D55E8" w:rsidRDefault="00627ADF" w:rsidP="005D55E8">
            <w:pPr>
              <w:rPr>
                <w:rFonts w:eastAsia="Cambria" w:cs="Times New Roman"/>
              </w:rPr>
            </w:pPr>
            <w:hyperlink r:id="rId63">
              <w:r w:rsidR="005D55E8" w:rsidRPr="005D55E8">
                <w:rPr>
                  <w:rFonts w:eastAsia="Cambria" w:cs="Times New Roman"/>
                  <w:color w:val="4F81BD"/>
                </w:rPr>
                <w:t>7.</w:t>
              </w:r>
              <w:r w:rsidR="005D55E8" w:rsidRPr="005D55E8">
                <w:rPr>
                  <w:rFonts w:eastAsia="Cambria" w:cs="Times New Roman"/>
                  <w:b/>
                  <w:color w:val="4F81BD"/>
                </w:rPr>
                <w:t>A</w:t>
              </w:r>
            </w:hyperlink>
          </w:p>
        </w:tc>
        <w:tc>
          <w:tcPr>
            <w:tcW w:w="958" w:type="dxa"/>
          </w:tcPr>
          <w:p w14:paraId="6C5DE3E5" w14:textId="77777777" w:rsidR="005D55E8" w:rsidRPr="005D55E8" w:rsidRDefault="00627ADF" w:rsidP="005D55E8">
            <w:pPr>
              <w:rPr>
                <w:rFonts w:eastAsia="Cambria" w:cs="Times New Roman"/>
              </w:rPr>
            </w:pPr>
            <w:hyperlink r:id="rId64">
              <w:r w:rsidR="005D55E8" w:rsidRPr="005D55E8">
                <w:rPr>
                  <w:rFonts w:eastAsia="Cambria" w:cs="Times New Roman"/>
                  <w:color w:val="4F81BD"/>
                </w:rPr>
                <w:t>8.</w:t>
              </w:r>
              <w:r w:rsidR="005D55E8" w:rsidRPr="005D55E8">
                <w:rPr>
                  <w:rFonts w:eastAsia="Cambria" w:cs="Times New Roman"/>
                  <w:b/>
                  <w:color w:val="4F81BD"/>
                </w:rPr>
                <w:t>D</w:t>
              </w:r>
            </w:hyperlink>
          </w:p>
        </w:tc>
        <w:tc>
          <w:tcPr>
            <w:tcW w:w="958" w:type="dxa"/>
          </w:tcPr>
          <w:p w14:paraId="68FCADDE" w14:textId="77777777" w:rsidR="005D55E8" w:rsidRPr="005D55E8" w:rsidRDefault="00627ADF" w:rsidP="005D55E8">
            <w:pPr>
              <w:rPr>
                <w:rFonts w:eastAsia="Cambria" w:cs="Times New Roman"/>
              </w:rPr>
            </w:pPr>
            <w:hyperlink r:id="rId65">
              <w:r w:rsidR="005D55E8" w:rsidRPr="005D55E8">
                <w:rPr>
                  <w:rFonts w:eastAsia="Cambria" w:cs="Times New Roman"/>
                  <w:color w:val="4F81BD"/>
                </w:rPr>
                <w:t>9.</w:t>
              </w:r>
              <w:r w:rsidR="005D55E8" w:rsidRPr="005D55E8">
                <w:rPr>
                  <w:rFonts w:eastAsia="Cambria" w:cs="Times New Roman"/>
                  <w:b/>
                  <w:color w:val="4F81BD"/>
                </w:rPr>
                <w:t>D</w:t>
              </w:r>
            </w:hyperlink>
          </w:p>
        </w:tc>
        <w:tc>
          <w:tcPr>
            <w:tcW w:w="958" w:type="dxa"/>
          </w:tcPr>
          <w:p w14:paraId="40A70A38" w14:textId="77777777" w:rsidR="005D55E8" w:rsidRPr="005D55E8" w:rsidRDefault="00627ADF" w:rsidP="005D55E8">
            <w:pPr>
              <w:rPr>
                <w:rFonts w:eastAsia="Cambria" w:cs="Times New Roman"/>
              </w:rPr>
            </w:pPr>
            <w:hyperlink r:id="rId66">
              <w:r w:rsidR="005D55E8" w:rsidRPr="005D55E8">
                <w:rPr>
                  <w:rFonts w:eastAsia="Cambria" w:cs="Times New Roman"/>
                  <w:color w:val="4F81BD"/>
                </w:rPr>
                <w:t>10.</w:t>
              </w:r>
              <w:r w:rsidR="005D55E8" w:rsidRPr="005D55E8">
                <w:rPr>
                  <w:rFonts w:eastAsia="Cambria" w:cs="Times New Roman"/>
                  <w:b/>
                  <w:color w:val="4F81BD"/>
                </w:rPr>
                <w:t>D</w:t>
              </w:r>
            </w:hyperlink>
          </w:p>
        </w:tc>
      </w:tr>
      <w:tr w:rsidR="005D55E8" w:rsidRPr="005D55E8" w14:paraId="0C1BC8FD" w14:textId="77777777" w:rsidTr="00850905">
        <w:tc>
          <w:tcPr>
            <w:tcW w:w="957" w:type="dxa"/>
          </w:tcPr>
          <w:p w14:paraId="25AA8FB0" w14:textId="77777777" w:rsidR="005D55E8" w:rsidRPr="005D55E8" w:rsidRDefault="00627ADF" w:rsidP="005D55E8">
            <w:pPr>
              <w:rPr>
                <w:rFonts w:eastAsia="Cambria" w:cs="Times New Roman"/>
              </w:rPr>
            </w:pPr>
            <w:hyperlink r:id="rId67">
              <w:r w:rsidR="005D55E8" w:rsidRPr="005D55E8">
                <w:rPr>
                  <w:rFonts w:eastAsia="Cambria" w:cs="Times New Roman"/>
                  <w:color w:val="4F81BD"/>
                </w:rPr>
                <w:t>11.</w:t>
              </w:r>
              <w:r w:rsidR="005D55E8" w:rsidRPr="005D55E8">
                <w:rPr>
                  <w:rFonts w:eastAsia="Cambria" w:cs="Times New Roman"/>
                  <w:b/>
                  <w:color w:val="4F81BD"/>
                </w:rPr>
                <w:t>C</w:t>
              </w:r>
            </w:hyperlink>
          </w:p>
        </w:tc>
        <w:tc>
          <w:tcPr>
            <w:tcW w:w="957" w:type="dxa"/>
          </w:tcPr>
          <w:p w14:paraId="1B570BBC" w14:textId="77777777" w:rsidR="005D55E8" w:rsidRPr="005D55E8" w:rsidRDefault="00627ADF" w:rsidP="005D55E8">
            <w:pPr>
              <w:rPr>
                <w:rFonts w:eastAsia="Cambria" w:cs="Times New Roman"/>
              </w:rPr>
            </w:pPr>
            <w:hyperlink r:id="rId68">
              <w:r w:rsidR="005D55E8" w:rsidRPr="005D55E8">
                <w:rPr>
                  <w:rFonts w:eastAsia="Cambria" w:cs="Times New Roman"/>
                  <w:color w:val="4F81BD"/>
                </w:rPr>
                <w:t>12.</w:t>
              </w:r>
              <w:r w:rsidR="005D55E8" w:rsidRPr="005D55E8">
                <w:rPr>
                  <w:rFonts w:eastAsia="Cambria" w:cs="Times New Roman"/>
                  <w:b/>
                  <w:color w:val="4F81BD"/>
                </w:rPr>
                <w:t>D</w:t>
              </w:r>
            </w:hyperlink>
          </w:p>
        </w:tc>
        <w:tc>
          <w:tcPr>
            <w:tcW w:w="957" w:type="dxa"/>
          </w:tcPr>
          <w:p w14:paraId="7569F8FF" w14:textId="77777777" w:rsidR="005D55E8" w:rsidRPr="005D55E8" w:rsidRDefault="00627ADF" w:rsidP="005D55E8">
            <w:pPr>
              <w:rPr>
                <w:rFonts w:eastAsia="Cambria" w:cs="Times New Roman"/>
              </w:rPr>
            </w:pPr>
            <w:hyperlink r:id="rId69">
              <w:r w:rsidR="005D55E8" w:rsidRPr="005D55E8">
                <w:rPr>
                  <w:rFonts w:eastAsia="Cambria" w:cs="Times New Roman"/>
                  <w:color w:val="4F81BD"/>
                </w:rPr>
                <w:t>13.</w:t>
              </w:r>
              <w:r w:rsidR="005D55E8" w:rsidRPr="005D55E8">
                <w:rPr>
                  <w:rFonts w:eastAsia="Cambria" w:cs="Times New Roman"/>
                  <w:b/>
                  <w:color w:val="4F81BD"/>
                </w:rPr>
                <w:t>B</w:t>
              </w:r>
            </w:hyperlink>
          </w:p>
        </w:tc>
        <w:tc>
          <w:tcPr>
            <w:tcW w:w="957" w:type="dxa"/>
          </w:tcPr>
          <w:p w14:paraId="7D823656" w14:textId="77777777" w:rsidR="005D55E8" w:rsidRPr="005D55E8" w:rsidRDefault="00627ADF" w:rsidP="005D55E8">
            <w:pPr>
              <w:rPr>
                <w:rFonts w:eastAsia="Cambria" w:cs="Times New Roman"/>
              </w:rPr>
            </w:pPr>
            <w:hyperlink r:id="rId70">
              <w:r w:rsidR="005D55E8" w:rsidRPr="005D55E8">
                <w:rPr>
                  <w:rFonts w:eastAsia="Cambria" w:cs="Times New Roman"/>
                  <w:color w:val="4F81BD"/>
                </w:rPr>
                <w:t>14.</w:t>
              </w:r>
              <w:r w:rsidR="005D55E8" w:rsidRPr="005D55E8">
                <w:rPr>
                  <w:rFonts w:eastAsia="Cambria" w:cs="Times New Roman"/>
                  <w:b/>
                  <w:color w:val="4F81BD"/>
                </w:rPr>
                <w:t>A</w:t>
              </w:r>
            </w:hyperlink>
          </w:p>
        </w:tc>
        <w:tc>
          <w:tcPr>
            <w:tcW w:w="958" w:type="dxa"/>
          </w:tcPr>
          <w:p w14:paraId="076B6A12" w14:textId="77777777" w:rsidR="005D55E8" w:rsidRPr="005D55E8" w:rsidRDefault="00627ADF" w:rsidP="005D55E8">
            <w:pPr>
              <w:rPr>
                <w:rFonts w:eastAsia="Cambria" w:cs="Times New Roman"/>
              </w:rPr>
            </w:pPr>
            <w:hyperlink r:id="rId71">
              <w:r w:rsidR="005D55E8" w:rsidRPr="005D55E8">
                <w:rPr>
                  <w:rFonts w:eastAsia="Cambria" w:cs="Times New Roman"/>
                  <w:color w:val="4F81BD"/>
                </w:rPr>
                <w:t>15.</w:t>
              </w:r>
              <w:r w:rsidR="005D55E8" w:rsidRPr="005D55E8">
                <w:rPr>
                  <w:rFonts w:eastAsia="Cambria" w:cs="Times New Roman"/>
                  <w:b/>
                  <w:color w:val="4F81BD"/>
                </w:rPr>
                <w:t>A</w:t>
              </w:r>
            </w:hyperlink>
          </w:p>
        </w:tc>
        <w:tc>
          <w:tcPr>
            <w:tcW w:w="958" w:type="dxa"/>
          </w:tcPr>
          <w:p w14:paraId="3ED0EC83" w14:textId="77777777" w:rsidR="005D55E8" w:rsidRPr="005D55E8" w:rsidRDefault="00627ADF" w:rsidP="005D55E8">
            <w:pPr>
              <w:rPr>
                <w:rFonts w:eastAsia="Cambria" w:cs="Times New Roman"/>
              </w:rPr>
            </w:pPr>
            <w:hyperlink r:id="rId72">
              <w:r w:rsidR="005D55E8" w:rsidRPr="005D55E8">
                <w:rPr>
                  <w:rFonts w:eastAsia="Cambria" w:cs="Times New Roman"/>
                  <w:color w:val="4F81BD"/>
                </w:rPr>
                <w:t>16.</w:t>
              </w:r>
              <w:r w:rsidR="005D55E8" w:rsidRPr="005D55E8">
                <w:rPr>
                  <w:rFonts w:eastAsia="Cambria" w:cs="Times New Roman"/>
                  <w:b/>
                  <w:color w:val="4F81BD"/>
                </w:rPr>
                <w:t>A</w:t>
              </w:r>
            </w:hyperlink>
          </w:p>
        </w:tc>
        <w:tc>
          <w:tcPr>
            <w:tcW w:w="958" w:type="dxa"/>
          </w:tcPr>
          <w:p w14:paraId="700E2B5D" w14:textId="77777777" w:rsidR="005D55E8" w:rsidRPr="005D55E8" w:rsidRDefault="00627ADF" w:rsidP="005D55E8">
            <w:pPr>
              <w:rPr>
                <w:rFonts w:eastAsia="Cambria" w:cs="Times New Roman"/>
              </w:rPr>
            </w:pPr>
            <w:hyperlink r:id="rId73">
              <w:r w:rsidR="005D55E8" w:rsidRPr="005D55E8">
                <w:rPr>
                  <w:rFonts w:eastAsia="Cambria" w:cs="Times New Roman"/>
                  <w:color w:val="4F81BD"/>
                </w:rPr>
                <w:t>17.</w:t>
              </w:r>
              <w:r w:rsidR="005D55E8" w:rsidRPr="005D55E8">
                <w:rPr>
                  <w:rFonts w:eastAsia="Cambria" w:cs="Times New Roman"/>
                  <w:b/>
                  <w:color w:val="4F81BD"/>
                </w:rPr>
                <w:t>D</w:t>
              </w:r>
            </w:hyperlink>
          </w:p>
        </w:tc>
        <w:tc>
          <w:tcPr>
            <w:tcW w:w="958" w:type="dxa"/>
          </w:tcPr>
          <w:p w14:paraId="6AA27D74" w14:textId="77777777" w:rsidR="005D55E8" w:rsidRPr="005D55E8" w:rsidRDefault="00627ADF" w:rsidP="005D55E8">
            <w:pPr>
              <w:rPr>
                <w:rFonts w:eastAsia="Cambria" w:cs="Times New Roman"/>
              </w:rPr>
            </w:pPr>
            <w:hyperlink r:id="rId74">
              <w:r w:rsidR="005D55E8" w:rsidRPr="005D55E8">
                <w:rPr>
                  <w:rFonts w:eastAsia="Cambria" w:cs="Times New Roman"/>
                  <w:color w:val="4F81BD"/>
                </w:rPr>
                <w:t>18.</w:t>
              </w:r>
              <w:r w:rsidR="005D55E8" w:rsidRPr="005D55E8">
                <w:rPr>
                  <w:rFonts w:eastAsia="Cambria" w:cs="Times New Roman"/>
                  <w:b/>
                  <w:color w:val="4F81BD"/>
                </w:rPr>
                <w:t>A</w:t>
              </w:r>
            </w:hyperlink>
          </w:p>
        </w:tc>
        <w:tc>
          <w:tcPr>
            <w:tcW w:w="958" w:type="dxa"/>
          </w:tcPr>
          <w:p w14:paraId="76B3AFEB" w14:textId="77777777" w:rsidR="005D55E8" w:rsidRPr="005D55E8" w:rsidRDefault="00627ADF" w:rsidP="005D55E8">
            <w:pPr>
              <w:rPr>
                <w:rFonts w:eastAsia="Cambria" w:cs="Times New Roman"/>
              </w:rPr>
            </w:pPr>
            <w:hyperlink r:id="rId75">
              <w:r w:rsidR="005D55E8" w:rsidRPr="005D55E8">
                <w:rPr>
                  <w:rFonts w:eastAsia="Cambria" w:cs="Times New Roman"/>
                  <w:color w:val="4F81BD"/>
                </w:rPr>
                <w:t>19.</w:t>
              </w:r>
              <w:r w:rsidR="005D55E8" w:rsidRPr="005D55E8">
                <w:rPr>
                  <w:rFonts w:eastAsia="Cambria" w:cs="Times New Roman"/>
                  <w:b/>
                  <w:color w:val="4F81BD"/>
                </w:rPr>
                <w:t>A</w:t>
              </w:r>
            </w:hyperlink>
          </w:p>
        </w:tc>
        <w:tc>
          <w:tcPr>
            <w:tcW w:w="958" w:type="dxa"/>
          </w:tcPr>
          <w:p w14:paraId="6670AFF9" w14:textId="77777777" w:rsidR="005D55E8" w:rsidRPr="005D55E8" w:rsidRDefault="00627ADF" w:rsidP="005D55E8">
            <w:pPr>
              <w:rPr>
                <w:rFonts w:eastAsia="Cambria" w:cs="Times New Roman"/>
              </w:rPr>
            </w:pPr>
            <w:hyperlink r:id="rId76">
              <w:r w:rsidR="005D55E8" w:rsidRPr="005D55E8">
                <w:rPr>
                  <w:rFonts w:eastAsia="Cambria" w:cs="Times New Roman"/>
                  <w:color w:val="4F81BD"/>
                </w:rPr>
                <w:t>20.</w:t>
              </w:r>
              <w:r w:rsidR="005D55E8" w:rsidRPr="005D55E8">
                <w:rPr>
                  <w:rFonts w:eastAsia="Cambria" w:cs="Times New Roman"/>
                  <w:b/>
                  <w:color w:val="4F81BD"/>
                </w:rPr>
                <w:t>B</w:t>
              </w:r>
            </w:hyperlink>
          </w:p>
        </w:tc>
      </w:tr>
      <w:tr w:rsidR="005D55E8" w:rsidRPr="005D55E8" w14:paraId="7ED80AB7" w14:textId="77777777" w:rsidTr="00850905">
        <w:tc>
          <w:tcPr>
            <w:tcW w:w="957" w:type="dxa"/>
          </w:tcPr>
          <w:p w14:paraId="20FA4A1C" w14:textId="77777777" w:rsidR="005D55E8" w:rsidRPr="005D55E8" w:rsidRDefault="00627ADF" w:rsidP="005D55E8">
            <w:pPr>
              <w:rPr>
                <w:rFonts w:eastAsia="Cambria" w:cs="Times New Roman"/>
              </w:rPr>
            </w:pPr>
            <w:hyperlink r:id="rId77">
              <w:r w:rsidR="005D55E8" w:rsidRPr="005D55E8">
                <w:rPr>
                  <w:rFonts w:eastAsia="Cambria" w:cs="Times New Roman"/>
                  <w:color w:val="4F81BD"/>
                </w:rPr>
                <w:t>21.</w:t>
              </w:r>
              <w:r w:rsidR="005D55E8" w:rsidRPr="005D55E8">
                <w:rPr>
                  <w:rFonts w:eastAsia="Cambria" w:cs="Times New Roman"/>
                  <w:b/>
                  <w:color w:val="4F81BD"/>
                </w:rPr>
                <w:t>C</w:t>
              </w:r>
            </w:hyperlink>
          </w:p>
        </w:tc>
        <w:tc>
          <w:tcPr>
            <w:tcW w:w="957" w:type="dxa"/>
          </w:tcPr>
          <w:p w14:paraId="3CF9D07D" w14:textId="77777777" w:rsidR="005D55E8" w:rsidRPr="005D55E8" w:rsidRDefault="00627ADF" w:rsidP="005D55E8">
            <w:pPr>
              <w:rPr>
                <w:rFonts w:eastAsia="Cambria" w:cs="Times New Roman"/>
              </w:rPr>
            </w:pPr>
            <w:hyperlink r:id="rId78">
              <w:r w:rsidR="005D55E8" w:rsidRPr="005D55E8">
                <w:rPr>
                  <w:rFonts w:eastAsia="Cambria" w:cs="Times New Roman"/>
                  <w:color w:val="4F81BD"/>
                </w:rPr>
                <w:t>22.</w:t>
              </w:r>
              <w:r w:rsidR="005D55E8" w:rsidRPr="005D55E8">
                <w:rPr>
                  <w:rFonts w:eastAsia="Cambria" w:cs="Times New Roman"/>
                  <w:b/>
                  <w:color w:val="4F81BD"/>
                </w:rPr>
                <w:t>D</w:t>
              </w:r>
            </w:hyperlink>
          </w:p>
        </w:tc>
        <w:tc>
          <w:tcPr>
            <w:tcW w:w="957" w:type="dxa"/>
          </w:tcPr>
          <w:p w14:paraId="56C02DB7" w14:textId="77777777" w:rsidR="005D55E8" w:rsidRPr="005D55E8" w:rsidRDefault="00627ADF" w:rsidP="005D55E8">
            <w:pPr>
              <w:rPr>
                <w:rFonts w:eastAsia="Cambria" w:cs="Times New Roman"/>
              </w:rPr>
            </w:pPr>
            <w:hyperlink r:id="rId79">
              <w:r w:rsidR="005D55E8" w:rsidRPr="005D55E8">
                <w:rPr>
                  <w:rFonts w:eastAsia="Cambria" w:cs="Times New Roman"/>
                  <w:color w:val="4F81BD"/>
                </w:rPr>
                <w:t>23.</w:t>
              </w:r>
              <w:r w:rsidR="005D55E8" w:rsidRPr="005D55E8">
                <w:rPr>
                  <w:rFonts w:eastAsia="Cambria" w:cs="Times New Roman"/>
                  <w:b/>
                  <w:color w:val="4F81BD"/>
                </w:rPr>
                <w:t>A</w:t>
              </w:r>
            </w:hyperlink>
          </w:p>
        </w:tc>
        <w:tc>
          <w:tcPr>
            <w:tcW w:w="957" w:type="dxa"/>
          </w:tcPr>
          <w:p w14:paraId="25A6AB4F" w14:textId="77777777" w:rsidR="005D55E8" w:rsidRPr="005D55E8" w:rsidRDefault="00627ADF" w:rsidP="005D55E8">
            <w:pPr>
              <w:rPr>
                <w:rFonts w:eastAsia="Cambria" w:cs="Times New Roman"/>
              </w:rPr>
            </w:pPr>
            <w:hyperlink r:id="rId80">
              <w:r w:rsidR="005D55E8" w:rsidRPr="005D55E8">
                <w:rPr>
                  <w:rFonts w:eastAsia="Cambria" w:cs="Times New Roman"/>
                  <w:color w:val="4F81BD"/>
                </w:rPr>
                <w:t>24.</w:t>
              </w:r>
              <w:r w:rsidR="005D55E8" w:rsidRPr="005D55E8">
                <w:rPr>
                  <w:rFonts w:eastAsia="Cambria" w:cs="Times New Roman"/>
                  <w:b/>
                  <w:color w:val="4F81BD"/>
                </w:rPr>
                <w:t>A</w:t>
              </w:r>
            </w:hyperlink>
          </w:p>
        </w:tc>
        <w:tc>
          <w:tcPr>
            <w:tcW w:w="958" w:type="dxa"/>
          </w:tcPr>
          <w:p w14:paraId="0606C9C6" w14:textId="77777777" w:rsidR="005D55E8" w:rsidRPr="005D55E8" w:rsidRDefault="00627ADF" w:rsidP="005D55E8">
            <w:pPr>
              <w:rPr>
                <w:rFonts w:eastAsia="Cambria" w:cs="Times New Roman"/>
              </w:rPr>
            </w:pPr>
            <w:hyperlink r:id="rId81">
              <w:r w:rsidR="005D55E8" w:rsidRPr="005D55E8">
                <w:rPr>
                  <w:rFonts w:eastAsia="Cambria" w:cs="Times New Roman"/>
                  <w:color w:val="4F81BD"/>
                </w:rPr>
                <w:t>25.</w:t>
              </w:r>
              <w:r w:rsidR="005D55E8" w:rsidRPr="005D55E8">
                <w:rPr>
                  <w:rFonts w:eastAsia="Cambria" w:cs="Times New Roman"/>
                  <w:b/>
                  <w:color w:val="4F81BD"/>
                </w:rPr>
                <w:t>A</w:t>
              </w:r>
            </w:hyperlink>
          </w:p>
        </w:tc>
        <w:tc>
          <w:tcPr>
            <w:tcW w:w="958" w:type="dxa"/>
          </w:tcPr>
          <w:p w14:paraId="4D775CC3" w14:textId="77777777" w:rsidR="005D55E8" w:rsidRPr="005D55E8" w:rsidRDefault="00627ADF" w:rsidP="005D55E8">
            <w:pPr>
              <w:rPr>
                <w:rFonts w:eastAsia="Cambria" w:cs="Times New Roman"/>
              </w:rPr>
            </w:pPr>
            <w:hyperlink r:id="rId82">
              <w:r w:rsidR="005D55E8" w:rsidRPr="005D55E8">
                <w:rPr>
                  <w:rFonts w:eastAsia="Cambria" w:cs="Times New Roman"/>
                  <w:color w:val="4F81BD"/>
                </w:rPr>
                <w:t>26.</w:t>
              </w:r>
              <w:r w:rsidR="005D55E8" w:rsidRPr="005D55E8">
                <w:rPr>
                  <w:rFonts w:eastAsia="Cambria" w:cs="Times New Roman"/>
                  <w:b/>
                  <w:color w:val="4F81BD"/>
                </w:rPr>
                <w:t>A</w:t>
              </w:r>
            </w:hyperlink>
          </w:p>
        </w:tc>
        <w:tc>
          <w:tcPr>
            <w:tcW w:w="958" w:type="dxa"/>
          </w:tcPr>
          <w:p w14:paraId="772E88A4" w14:textId="77777777" w:rsidR="005D55E8" w:rsidRPr="005D55E8" w:rsidRDefault="00627ADF" w:rsidP="005D55E8">
            <w:pPr>
              <w:rPr>
                <w:rFonts w:eastAsia="Cambria" w:cs="Times New Roman"/>
              </w:rPr>
            </w:pPr>
            <w:hyperlink r:id="rId83">
              <w:r w:rsidR="005D55E8" w:rsidRPr="005D55E8">
                <w:rPr>
                  <w:rFonts w:eastAsia="Cambria" w:cs="Times New Roman"/>
                  <w:color w:val="4F81BD"/>
                </w:rPr>
                <w:t>27.</w:t>
              </w:r>
              <w:r w:rsidR="005D55E8" w:rsidRPr="005D55E8">
                <w:rPr>
                  <w:rFonts w:eastAsia="Cambria" w:cs="Times New Roman"/>
                  <w:b/>
                  <w:color w:val="4F81BD"/>
                </w:rPr>
                <w:t>B</w:t>
              </w:r>
            </w:hyperlink>
          </w:p>
        </w:tc>
        <w:tc>
          <w:tcPr>
            <w:tcW w:w="958" w:type="dxa"/>
          </w:tcPr>
          <w:p w14:paraId="4F3CF9AF" w14:textId="77777777" w:rsidR="005D55E8" w:rsidRPr="005D55E8" w:rsidRDefault="00627ADF" w:rsidP="005D55E8">
            <w:pPr>
              <w:rPr>
                <w:rFonts w:eastAsia="Cambria" w:cs="Times New Roman"/>
              </w:rPr>
            </w:pPr>
            <w:hyperlink r:id="rId84">
              <w:r w:rsidR="005D55E8" w:rsidRPr="005D55E8">
                <w:rPr>
                  <w:rFonts w:eastAsia="Cambria" w:cs="Times New Roman"/>
                  <w:color w:val="4F81BD"/>
                </w:rPr>
                <w:t>28.</w:t>
              </w:r>
              <w:r w:rsidR="005D55E8" w:rsidRPr="005D55E8">
                <w:rPr>
                  <w:rFonts w:eastAsia="Cambria" w:cs="Times New Roman"/>
                  <w:b/>
                  <w:color w:val="4F81BD"/>
                </w:rPr>
                <w:t>A</w:t>
              </w:r>
            </w:hyperlink>
          </w:p>
        </w:tc>
        <w:tc>
          <w:tcPr>
            <w:tcW w:w="958" w:type="dxa"/>
          </w:tcPr>
          <w:p w14:paraId="71437D05" w14:textId="77777777" w:rsidR="005D55E8" w:rsidRPr="005D55E8" w:rsidRDefault="00627ADF" w:rsidP="005D55E8">
            <w:pPr>
              <w:rPr>
                <w:rFonts w:eastAsia="Cambria" w:cs="Times New Roman"/>
              </w:rPr>
            </w:pPr>
            <w:hyperlink r:id="rId85">
              <w:r w:rsidR="005D55E8" w:rsidRPr="005D55E8">
                <w:rPr>
                  <w:rFonts w:eastAsia="Cambria" w:cs="Times New Roman"/>
                  <w:color w:val="4F81BD"/>
                </w:rPr>
                <w:t>29.</w:t>
              </w:r>
              <w:r w:rsidR="005D55E8" w:rsidRPr="005D55E8">
                <w:rPr>
                  <w:rFonts w:eastAsia="Cambria" w:cs="Times New Roman"/>
                  <w:b/>
                  <w:color w:val="4F81BD"/>
                </w:rPr>
                <w:t>C</w:t>
              </w:r>
            </w:hyperlink>
          </w:p>
        </w:tc>
        <w:tc>
          <w:tcPr>
            <w:tcW w:w="958" w:type="dxa"/>
          </w:tcPr>
          <w:p w14:paraId="45202FD6" w14:textId="77777777" w:rsidR="005D55E8" w:rsidRPr="005D55E8" w:rsidRDefault="00627ADF" w:rsidP="005D55E8">
            <w:pPr>
              <w:rPr>
                <w:rFonts w:eastAsia="Cambria" w:cs="Times New Roman"/>
              </w:rPr>
            </w:pPr>
            <w:hyperlink r:id="rId86">
              <w:r w:rsidR="005D55E8" w:rsidRPr="005D55E8">
                <w:rPr>
                  <w:rFonts w:eastAsia="Cambria" w:cs="Times New Roman"/>
                  <w:color w:val="4F81BD"/>
                </w:rPr>
                <w:t>30.</w:t>
              </w:r>
              <w:r w:rsidR="005D55E8" w:rsidRPr="005D55E8">
                <w:rPr>
                  <w:rFonts w:eastAsia="Cambria" w:cs="Times New Roman"/>
                  <w:b/>
                  <w:color w:val="4F81BD"/>
                </w:rPr>
                <w:t>D</w:t>
              </w:r>
            </w:hyperlink>
          </w:p>
        </w:tc>
      </w:tr>
      <w:tr w:rsidR="005D55E8" w:rsidRPr="005D55E8" w14:paraId="6F28AD66" w14:textId="77777777" w:rsidTr="00850905">
        <w:tc>
          <w:tcPr>
            <w:tcW w:w="957" w:type="dxa"/>
          </w:tcPr>
          <w:p w14:paraId="412016DA" w14:textId="77777777" w:rsidR="005D55E8" w:rsidRPr="005D55E8" w:rsidRDefault="00627ADF" w:rsidP="005D55E8">
            <w:pPr>
              <w:rPr>
                <w:rFonts w:eastAsia="Cambria" w:cs="Times New Roman"/>
              </w:rPr>
            </w:pPr>
            <w:hyperlink r:id="rId87">
              <w:r w:rsidR="005D55E8" w:rsidRPr="005D55E8">
                <w:rPr>
                  <w:rFonts w:eastAsia="Cambria" w:cs="Times New Roman"/>
                  <w:color w:val="4F81BD"/>
                </w:rPr>
                <w:t>31.</w:t>
              </w:r>
              <w:r w:rsidR="005D55E8" w:rsidRPr="005D55E8">
                <w:rPr>
                  <w:rFonts w:eastAsia="Cambria" w:cs="Times New Roman"/>
                  <w:b/>
                  <w:color w:val="4F81BD"/>
                </w:rPr>
                <w:t>C</w:t>
              </w:r>
            </w:hyperlink>
          </w:p>
        </w:tc>
        <w:tc>
          <w:tcPr>
            <w:tcW w:w="957" w:type="dxa"/>
          </w:tcPr>
          <w:p w14:paraId="07197327" w14:textId="77777777" w:rsidR="005D55E8" w:rsidRPr="005D55E8" w:rsidRDefault="00627ADF" w:rsidP="005D55E8">
            <w:pPr>
              <w:rPr>
                <w:rFonts w:eastAsia="Cambria" w:cs="Times New Roman"/>
              </w:rPr>
            </w:pPr>
            <w:hyperlink r:id="rId88">
              <w:r w:rsidR="005D55E8" w:rsidRPr="005D55E8">
                <w:rPr>
                  <w:rFonts w:eastAsia="Cambria" w:cs="Times New Roman"/>
                  <w:color w:val="4F81BD"/>
                </w:rPr>
                <w:t>32.</w:t>
              </w:r>
              <w:r w:rsidR="005D55E8" w:rsidRPr="005D55E8">
                <w:rPr>
                  <w:rFonts w:eastAsia="Cambria" w:cs="Times New Roman"/>
                  <w:b/>
                  <w:color w:val="4F81BD"/>
                </w:rPr>
                <w:t>A</w:t>
              </w:r>
            </w:hyperlink>
          </w:p>
        </w:tc>
        <w:tc>
          <w:tcPr>
            <w:tcW w:w="957" w:type="dxa"/>
          </w:tcPr>
          <w:p w14:paraId="76635D5B" w14:textId="77777777" w:rsidR="005D55E8" w:rsidRPr="005D55E8" w:rsidRDefault="00627ADF" w:rsidP="005D55E8">
            <w:pPr>
              <w:rPr>
                <w:rFonts w:eastAsia="Cambria" w:cs="Times New Roman"/>
              </w:rPr>
            </w:pPr>
            <w:hyperlink r:id="rId89">
              <w:r w:rsidR="005D55E8" w:rsidRPr="005D55E8">
                <w:rPr>
                  <w:rFonts w:eastAsia="Cambria" w:cs="Times New Roman"/>
                  <w:color w:val="4F81BD"/>
                </w:rPr>
                <w:t>33.</w:t>
              </w:r>
              <w:r w:rsidR="005D55E8" w:rsidRPr="005D55E8">
                <w:rPr>
                  <w:rFonts w:eastAsia="Cambria" w:cs="Times New Roman"/>
                  <w:b/>
                  <w:color w:val="4F81BD"/>
                </w:rPr>
                <w:t>D</w:t>
              </w:r>
            </w:hyperlink>
          </w:p>
        </w:tc>
        <w:tc>
          <w:tcPr>
            <w:tcW w:w="957" w:type="dxa"/>
          </w:tcPr>
          <w:p w14:paraId="5D01631E" w14:textId="77777777" w:rsidR="005D55E8" w:rsidRPr="005D55E8" w:rsidRDefault="00627ADF" w:rsidP="005D55E8">
            <w:pPr>
              <w:rPr>
                <w:rFonts w:eastAsia="Cambria" w:cs="Times New Roman"/>
              </w:rPr>
            </w:pPr>
            <w:hyperlink r:id="rId90">
              <w:r w:rsidR="005D55E8" w:rsidRPr="005D55E8">
                <w:rPr>
                  <w:rFonts w:eastAsia="Cambria" w:cs="Times New Roman"/>
                  <w:color w:val="4F81BD"/>
                </w:rPr>
                <w:t>34.</w:t>
              </w:r>
              <w:r w:rsidR="005D55E8" w:rsidRPr="005D55E8">
                <w:rPr>
                  <w:rFonts w:eastAsia="Cambria" w:cs="Times New Roman"/>
                  <w:b/>
                  <w:color w:val="4F81BD"/>
                </w:rPr>
                <w:t>A</w:t>
              </w:r>
            </w:hyperlink>
          </w:p>
        </w:tc>
        <w:tc>
          <w:tcPr>
            <w:tcW w:w="958" w:type="dxa"/>
          </w:tcPr>
          <w:p w14:paraId="194467DE" w14:textId="77777777" w:rsidR="005D55E8" w:rsidRPr="005D55E8" w:rsidRDefault="00627ADF" w:rsidP="005D55E8">
            <w:pPr>
              <w:rPr>
                <w:rFonts w:eastAsia="Cambria" w:cs="Times New Roman"/>
              </w:rPr>
            </w:pPr>
            <w:hyperlink r:id="rId91">
              <w:r w:rsidR="005D55E8" w:rsidRPr="005D55E8">
                <w:rPr>
                  <w:rFonts w:eastAsia="Cambria" w:cs="Times New Roman"/>
                  <w:color w:val="4F81BD"/>
                </w:rPr>
                <w:t>35.</w:t>
              </w:r>
              <w:r w:rsidR="005D55E8" w:rsidRPr="005D55E8">
                <w:rPr>
                  <w:rFonts w:eastAsia="Cambria" w:cs="Times New Roman"/>
                  <w:b/>
                  <w:color w:val="4F81BD"/>
                </w:rPr>
                <w:t>C</w:t>
              </w:r>
            </w:hyperlink>
          </w:p>
        </w:tc>
        <w:tc>
          <w:tcPr>
            <w:tcW w:w="958" w:type="dxa"/>
          </w:tcPr>
          <w:p w14:paraId="70516DB0" w14:textId="77777777" w:rsidR="005D55E8" w:rsidRPr="005D55E8" w:rsidRDefault="00627ADF" w:rsidP="005D55E8">
            <w:pPr>
              <w:rPr>
                <w:rFonts w:eastAsia="Cambria" w:cs="Times New Roman"/>
              </w:rPr>
            </w:pPr>
            <w:hyperlink r:id="rId92">
              <w:r w:rsidR="005D55E8" w:rsidRPr="005D55E8">
                <w:rPr>
                  <w:rFonts w:eastAsia="Cambria" w:cs="Times New Roman"/>
                  <w:color w:val="4F81BD"/>
                </w:rPr>
                <w:t>36.</w:t>
              </w:r>
              <w:r w:rsidR="005D55E8" w:rsidRPr="005D55E8">
                <w:rPr>
                  <w:rFonts w:eastAsia="Cambria" w:cs="Times New Roman"/>
                  <w:b/>
                  <w:color w:val="4F81BD"/>
                </w:rPr>
                <w:t>D</w:t>
              </w:r>
            </w:hyperlink>
          </w:p>
        </w:tc>
        <w:tc>
          <w:tcPr>
            <w:tcW w:w="958" w:type="dxa"/>
          </w:tcPr>
          <w:p w14:paraId="7EE9E20F" w14:textId="77777777" w:rsidR="005D55E8" w:rsidRPr="005D55E8" w:rsidRDefault="00627ADF" w:rsidP="005D55E8">
            <w:pPr>
              <w:rPr>
                <w:rFonts w:eastAsia="Cambria" w:cs="Times New Roman"/>
              </w:rPr>
            </w:pPr>
            <w:hyperlink r:id="rId93">
              <w:r w:rsidR="005D55E8" w:rsidRPr="005D55E8">
                <w:rPr>
                  <w:rFonts w:eastAsia="Cambria" w:cs="Times New Roman"/>
                  <w:color w:val="4F81BD"/>
                </w:rPr>
                <w:t>37.</w:t>
              </w:r>
              <w:r w:rsidR="005D55E8" w:rsidRPr="005D55E8">
                <w:rPr>
                  <w:rFonts w:eastAsia="Cambria" w:cs="Times New Roman"/>
                  <w:b/>
                  <w:color w:val="4F81BD"/>
                </w:rPr>
                <w:t>B</w:t>
              </w:r>
            </w:hyperlink>
          </w:p>
        </w:tc>
        <w:tc>
          <w:tcPr>
            <w:tcW w:w="958" w:type="dxa"/>
          </w:tcPr>
          <w:p w14:paraId="6D9253A8" w14:textId="77777777" w:rsidR="005D55E8" w:rsidRPr="005D55E8" w:rsidRDefault="00627ADF" w:rsidP="005D55E8">
            <w:pPr>
              <w:rPr>
                <w:rFonts w:eastAsia="Cambria" w:cs="Times New Roman"/>
              </w:rPr>
            </w:pPr>
            <w:hyperlink r:id="rId94">
              <w:r w:rsidR="005D55E8" w:rsidRPr="005D55E8">
                <w:rPr>
                  <w:rFonts w:eastAsia="Cambria" w:cs="Times New Roman"/>
                  <w:color w:val="4F81BD"/>
                </w:rPr>
                <w:t>38.</w:t>
              </w:r>
              <w:r w:rsidR="005D55E8" w:rsidRPr="005D55E8">
                <w:rPr>
                  <w:rFonts w:eastAsia="Cambria" w:cs="Times New Roman"/>
                  <w:b/>
                  <w:color w:val="4F81BD"/>
                </w:rPr>
                <w:t>C</w:t>
              </w:r>
            </w:hyperlink>
          </w:p>
        </w:tc>
        <w:tc>
          <w:tcPr>
            <w:tcW w:w="958" w:type="dxa"/>
          </w:tcPr>
          <w:p w14:paraId="21A037C3" w14:textId="77777777" w:rsidR="005D55E8" w:rsidRPr="005D55E8" w:rsidRDefault="00627ADF" w:rsidP="005D55E8">
            <w:pPr>
              <w:rPr>
                <w:rFonts w:eastAsia="Cambria" w:cs="Times New Roman"/>
              </w:rPr>
            </w:pPr>
            <w:hyperlink r:id="rId95">
              <w:r w:rsidR="005D55E8" w:rsidRPr="005D55E8">
                <w:rPr>
                  <w:rFonts w:eastAsia="Cambria" w:cs="Times New Roman"/>
                  <w:color w:val="4F81BD"/>
                </w:rPr>
                <w:t>39.</w:t>
              </w:r>
              <w:r w:rsidR="005D55E8" w:rsidRPr="005D55E8">
                <w:rPr>
                  <w:rFonts w:eastAsia="Cambria" w:cs="Times New Roman"/>
                  <w:b/>
                  <w:color w:val="4F81BD"/>
                </w:rPr>
                <w:t>A</w:t>
              </w:r>
            </w:hyperlink>
          </w:p>
        </w:tc>
        <w:tc>
          <w:tcPr>
            <w:tcW w:w="958" w:type="dxa"/>
          </w:tcPr>
          <w:p w14:paraId="1A8804B1" w14:textId="77777777" w:rsidR="005D55E8" w:rsidRPr="005D55E8" w:rsidRDefault="00627ADF" w:rsidP="005D55E8">
            <w:pPr>
              <w:rPr>
                <w:rFonts w:eastAsia="Cambria" w:cs="Times New Roman"/>
              </w:rPr>
            </w:pPr>
            <w:hyperlink r:id="rId96">
              <w:r w:rsidR="005D55E8" w:rsidRPr="005D55E8">
                <w:rPr>
                  <w:rFonts w:eastAsia="Cambria" w:cs="Times New Roman"/>
                  <w:color w:val="4F81BD"/>
                </w:rPr>
                <w:t>40.</w:t>
              </w:r>
              <w:r w:rsidR="005D55E8" w:rsidRPr="005D55E8">
                <w:rPr>
                  <w:rFonts w:eastAsia="Cambria" w:cs="Times New Roman"/>
                  <w:b/>
                  <w:color w:val="4F81BD"/>
                </w:rPr>
                <w:t>B</w:t>
              </w:r>
            </w:hyperlink>
          </w:p>
        </w:tc>
      </w:tr>
      <w:tr w:rsidR="005D55E8" w:rsidRPr="005D55E8" w14:paraId="7C4B3C00" w14:textId="77777777" w:rsidTr="00850905">
        <w:tc>
          <w:tcPr>
            <w:tcW w:w="957" w:type="dxa"/>
          </w:tcPr>
          <w:p w14:paraId="06911D9E" w14:textId="77777777" w:rsidR="005D55E8" w:rsidRPr="005D55E8" w:rsidRDefault="00627ADF" w:rsidP="005D55E8">
            <w:pPr>
              <w:rPr>
                <w:rFonts w:eastAsia="Cambria" w:cs="Times New Roman"/>
              </w:rPr>
            </w:pPr>
            <w:hyperlink r:id="rId97">
              <w:r w:rsidR="005D55E8" w:rsidRPr="005D55E8">
                <w:rPr>
                  <w:rFonts w:eastAsia="Cambria" w:cs="Times New Roman"/>
                  <w:color w:val="4F81BD"/>
                </w:rPr>
                <w:t>41.</w:t>
              </w:r>
              <w:r w:rsidR="005D55E8" w:rsidRPr="005D55E8">
                <w:rPr>
                  <w:rFonts w:eastAsia="Cambria" w:cs="Times New Roman"/>
                  <w:b/>
                  <w:color w:val="4F81BD"/>
                </w:rPr>
                <w:t>C</w:t>
              </w:r>
            </w:hyperlink>
          </w:p>
        </w:tc>
        <w:tc>
          <w:tcPr>
            <w:tcW w:w="957" w:type="dxa"/>
          </w:tcPr>
          <w:p w14:paraId="0829D7BF" w14:textId="77777777" w:rsidR="005D55E8" w:rsidRPr="005D55E8" w:rsidRDefault="00627ADF" w:rsidP="005D55E8">
            <w:pPr>
              <w:rPr>
                <w:rFonts w:eastAsia="Cambria" w:cs="Times New Roman"/>
              </w:rPr>
            </w:pPr>
            <w:hyperlink r:id="rId98">
              <w:r w:rsidR="005D55E8" w:rsidRPr="005D55E8">
                <w:rPr>
                  <w:rFonts w:eastAsia="Cambria" w:cs="Times New Roman"/>
                  <w:color w:val="4F81BD"/>
                </w:rPr>
                <w:t>42.</w:t>
              </w:r>
              <w:r w:rsidR="005D55E8" w:rsidRPr="005D55E8">
                <w:rPr>
                  <w:rFonts w:eastAsia="Cambria" w:cs="Times New Roman"/>
                  <w:b/>
                  <w:color w:val="4F81BD"/>
                </w:rPr>
                <w:t>D</w:t>
              </w:r>
            </w:hyperlink>
          </w:p>
        </w:tc>
        <w:tc>
          <w:tcPr>
            <w:tcW w:w="957" w:type="dxa"/>
          </w:tcPr>
          <w:p w14:paraId="48466758" w14:textId="77777777" w:rsidR="005D55E8" w:rsidRPr="005D55E8" w:rsidRDefault="00627ADF" w:rsidP="005D55E8">
            <w:pPr>
              <w:rPr>
                <w:rFonts w:eastAsia="Cambria" w:cs="Times New Roman"/>
              </w:rPr>
            </w:pPr>
            <w:hyperlink r:id="rId99">
              <w:r w:rsidR="005D55E8" w:rsidRPr="005D55E8">
                <w:rPr>
                  <w:rFonts w:eastAsia="Cambria" w:cs="Times New Roman"/>
                  <w:color w:val="4F81BD"/>
                </w:rPr>
                <w:t>43.</w:t>
              </w:r>
              <w:r w:rsidR="005D55E8" w:rsidRPr="005D55E8">
                <w:rPr>
                  <w:rFonts w:eastAsia="Cambria" w:cs="Times New Roman"/>
                  <w:b/>
                  <w:color w:val="4F81BD"/>
                </w:rPr>
                <w:t>A</w:t>
              </w:r>
            </w:hyperlink>
          </w:p>
        </w:tc>
        <w:tc>
          <w:tcPr>
            <w:tcW w:w="957" w:type="dxa"/>
          </w:tcPr>
          <w:p w14:paraId="4FF77435" w14:textId="77777777" w:rsidR="005D55E8" w:rsidRPr="005D55E8" w:rsidRDefault="00627ADF" w:rsidP="005D55E8">
            <w:pPr>
              <w:rPr>
                <w:rFonts w:eastAsia="Cambria" w:cs="Times New Roman"/>
              </w:rPr>
            </w:pPr>
            <w:hyperlink r:id="rId100">
              <w:r w:rsidR="005D55E8" w:rsidRPr="005D55E8">
                <w:rPr>
                  <w:rFonts w:eastAsia="Cambria" w:cs="Times New Roman"/>
                  <w:color w:val="4F81BD"/>
                </w:rPr>
                <w:t>44.</w:t>
              </w:r>
              <w:r w:rsidR="005D55E8" w:rsidRPr="005D55E8">
                <w:rPr>
                  <w:rFonts w:eastAsia="Cambria" w:cs="Times New Roman"/>
                  <w:b/>
                  <w:color w:val="4F81BD"/>
                </w:rPr>
                <w:t>B</w:t>
              </w:r>
            </w:hyperlink>
          </w:p>
        </w:tc>
        <w:tc>
          <w:tcPr>
            <w:tcW w:w="958" w:type="dxa"/>
          </w:tcPr>
          <w:p w14:paraId="6331FBE7" w14:textId="77777777" w:rsidR="005D55E8" w:rsidRPr="005D55E8" w:rsidRDefault="00627ADF" w:rsidP="005D55E8">
            <w:pPr>
              <w:rPr>
                <w:rFonts w:eastAsia="Cambria" w:cs="Times New Roman"/>
              </w:rPr>
            </w:pPr>
            <w:hyperlink r:id="rId101">
              <w:r w:rsidR="005D55E8" w:rsidRPr="005D55E8">
                <w:rPr>
                  <w:rFonts w:eastAsia="Cambria" w:cs="Times New Roman"/>
                  <w:color w:val="4F81BD"/>
                </w:rPr>
                <w:t>45.</w:t>
              </w:r>
              <w:r w:rsidR="005D55E8" w:rsidRPr="005D55E8">
                <w:rPr>
                  <w:rFonts w:eastAsia="Cambria" w:cs="Times New Roman"/>
                  <w:b/>
                  <w:color w:val="4F81BD"/>
                </w:rPr>
                <w:t>C</w:t>
              </w:r>
            </w:hyperlink>
          </w:p>
        </w:tc>
        <w:tc>
          <w:tcPr>
            <w:tcW w:w="958" w:type="dxa"/>
          </w:tcPr>
          <w:p w14:paraId="0F99C747" w14:textId="77777777" w:rsidR="005D55E8" w:rsidRPr="005D55E8" w:rsidRDefault="00627ADF" w:rsidP="005D55E8">
            <w:pPr>
              <w:rPr>
                <w:rFonts w:eastAsia="Cambria" w:cs="Times New Roman"/>
              </w:rPr>
            </w:pPr>
            <w:hyperlink r:id="rId102">
              <w:r w:rsidR="005D55E8" w:rsidRPr="005D55E8">
                <w:rPr>
                  <w:rFonts w:eastAsia="Cambria" w:cs="Times New Roman"/>
                  <w:color w:val="4F81BD"/>
                </w:rPr>
                <w:t>46.</w:t>
              </w:r>
              <w:r w:rsidR="005D55E8" w:rsidRPr="005D55E8">
                <w:rPr>
                  <w:rFonts w:eastAsia="Cambria" w:cs="Times New Roman"/>
                  <w:b/>
                  <w:color w:val="4F81BD"/>
                </w:rPr>
                <w:t>D</w:t>
              </w:r>
            </w:hyperlink>
          </w:p>
        </w:tc>
        <w:tc>
          <w:tcPr>
            <w:tcW w:w="958" w:type="dxa"/>
          </w:tcPr>
          <w:p w14:paraId="197EBA06" w14:textId="77777777" w:rsidR="005D55E8" w:rsidRPr="005D55E8" w:rsidRDefault="00627ADF" w:rsidP="005D55E8">
            <w:pPr>
              <w:rPr>
                <w:rFonts w:eastAsia="Cambria" w:cs="Times New Roman"/>
              </w:rPr>
            </w:pPr>
            <w:hyperlink r:id="rId103">
              <w:r w:rsidR="005D55E8" w:rsidRPr="005D55E8">
                <w:rPr>
                  <w:rFonts w:eastAsia="Cambria" w:cs="Times New Roman"/>
                  <w:color w:val="4F81BD"/>
                </w:rPr>
                <w:t>47.</w:t>
              </w:r>
              <w:r w:rsidR="005D55E8" w:rsidRPr="005D55E8">
                <w:rPr>
                  <w:rFonts w:eastAsia="Cambria" w:cs="Times New Roman"/>
                  <w:b/>
                  <w:color w:val="4F81BD"/>
                </w:rPr>
                <w:t>C</w:t>
              </w:r>
            </w:hyperlink>
          </w:p>
        </w:tc>
        <w:tc>
          <w:tcPr>
            <w:tcW w:w="958" w:type="dxa"/>
          </w:tcPr>
          <w:p w14:paraId="2DB339BE" w14:textId="77777777" w:rsidR="005D55E8" w:rsidRPr="005D55E8" w:rsidRDefault="00627ADF" w:rsidP="005D55E8">
            <w:pPr>
              <w:rPr>
                <w:rFonts w:eastAsia="Cambria" w:cs="Times New Roman"/>
              </w:rPr>
            </w:pPr>
            <w:hyperlink r:id="rId104">
              <w:r w:rsidR="005D55E8" w:rsidRPr="005D55E8">
                <w:rPr>
                  <w:rFonts w:eastAsia="Cambria" w:cs="Times New Roman"/>
                  <w:color w:val="4F81BD"/>
                </w:rPr>
                <w:t>48.</w:t>
              </w:r>
              <w:r w:rsidR="005D55E8" w:rsidRPr="005D55E8">
                <w:rPr>
                  <w:rFonts w:eastAsia="Cambria" w:cs="Times New Roman"/>
                  <w:b/>
                  <w:color w:val="4F81BD"/>
                </w:rPr>
                <w:t>D</w:t>
              </w:r>
            </w:hyperlink>
          </w:p>
        </w:tc>
        <w:tc>
          <w:tcPr>
            <w:tcW w:w="958" w:type="dxa"/>
          </w:tcPr>
          <w:p w14:paraId="4FBB0564" w14:textId="77777777" w:rsidR="005D55E8" w:rsidRPr="005D55E8" w:rsidRDefault="00627ADF" w:rsidP="005D55E8">
            <w:pPr>
              <w:rPr>
                <w:rFonts w:eastAsia="Cambria" w:cs="Times New Roman"/>
              </w:rPr>
            </w:pPr>
            <w:hyperlink r:id="rId105">
              <w:r w:rsidR="005D55E8" w:rsidRPr="005D55E8">
                <w:rPr>
                  <w:rFonts w:eastAsia="Cambria" w:cs="Times New Roman"/>
                  <w:color w:val="4F81BD"/>
                </w:rPr>
                <w:t>49.</w:t>
              </w:r>
              <w:r w:rsidR="005D55E8" w:rsidRPr="005D55E8">
                <w:rPr>
                  <w:rFonts w:eastAsia="Cambria" w:cs="Times New Roman"/>
                  <w:b/>
                  <w:color w:val="4F81BD"/>
                </w:rPr>
                <w:t>A</w:t>
              </w:r>
            </w:hyperlink>
          </w:p>
        </w:tc>
        <w:tc>
          <w:tcPr>
            <w:tcW w:w="958" w:type="dxa"/>
          </w:tcPr>
          <w:p w14:paraId="54CA9F39" w14:textId="77777777" w:rsidR="005D55E8" w:rsidRPr="005D55E8" w:rsidRDefault="00627ADF" w:rsidP="005D55E8">
            <w:pPr>
              <w:rPr>
                <w:rFonts w:eastAsia="Cambria" w:cs="Times New Roman"/>
              </w:rPr>
            </w:pPr>
            <w:hyperlink r:id="rId106">
              <w:r w:rsidR="005D55E8" w:rsidRPr="005D55E8">
                <w:rPr>
                  <w:rFonts w:eastAsia="Cambria" w:cs="Times New Roman"/>
                  <w:color w:val="4F81BD"/>
                </w:rPr>
                <w:t>50.</w:t>
              </w:r>
              <w:r w:rsidR="005D55E8" w:rsidRPr="005D55E8">
                <w:rPr>
                  <w:rFonts w:eastAsia="Cambria" w:cs="Times New Roman"/>
                  <w:b/>
                  <w:color w:val="4F81BD"/>
                </w:rPr>
                <w:t>D</w:t>
              </w:r>
            </w:hyperlink>
          </w:p>
        </w:tc>
      </w:tr>
    </w:tbl>
    <w:p w14:paraId="6D49B439" w14:textId="77777777" w:rsidR="005D55E8" w:rsidRPr="005D55E8" w:rsidRDefault="005D55E8" w:rsidP="005D55E8">
      <w:pPr>
        <w:rPr>
          <w:rFonts w:eastAsia="Cambria" w:cs="Times New Roman"/>
          <w:b/>
          <w:szCs w:val="24"/>
        </w:rPr>
      </w:pPr>
    </w:p>
    <w:p w14:paraId="3F93E206" w14:textId="77777777" w:rsidR="005D55E8" w:rsidRPr="005D55E8" w:rsidRDefault="005D55E8" w:rsidP="005D55E8">
      <w:pPr>
        <w:rPr>
          <w:rFonts w:eastAsia="Cambria" w:cs="Times New Roman"/>
          <w:szCs w:val="24"/>
        </w:rPr>
      </w:pPr>
      <w:r w:rsidRPr="005D55E8">
        <w:rPr>
          <w:rFonts w:eastAsia="Cambria" w:cs="Times New Roman"/>
          <w:b/>
          <w:szCs w:val="24"/>
        </w:rPr>
        <w:lastRenderedPageBreak/>
        <w:t>Câu 1</w:t>
      </w:r>
      <w:r w:rsidRPr="005D55E8">
        <w:rPr>
          <w:rFonts w:eastAsia="Cambria" w:cs="Times New Roman"/>
          <w:szCs w:val="24"/>
        </w:rPr>
        <w:t xml:space="preserve"> </w:t>
      </w:r>
    </w:p>
    <w:p w14:paraId="2752C8A3"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2DE7E17E" w14:textId="77777777" w:rsidR="005D55E8" w:rsidRPr="005D55E8" w:rsidRDefault="005D55E8" w:rsidP="005D55E8">
      <w:pPr>
        <w:rPr>
          <w:rFonts w:eastAsia="Cambria" w:cs="Times New Roman"/>
          <w:szCs w:val="24"/>
        </w:rPr>
      </w:pPr>
      <w:r w:rsidRPr="005D55E8">
        <w:rPr>
          <w:rFonts w:eastAsia="Cambria" w:cs="Times New Roman"/>
          <w:szCs w:val="24"/>
        </w:rPr>
        <w:t>A. stimulate /ˈstɪmjuleɪt/(v): kích thích (từ này có trọng âm rơi vào âm tiết đầu tiên. Vì theo quy tắc đuôi -ate làm trọng âm dịch chuyển ba âm tính từ cuối lên.)</w:t>
      </w:r>
      <w:r w:rsidRPr="005D55E8">
        <w:rPr>
          <w:rFonts w:eastAsia="Cambria" w:cs="Times New Roman"/>
          <w:szCs w:val="24"/>
        </w:rPr>
        <w:br/>
        <w:t>B. altitude /ˈætɪtʃuːd/(n): độ cao (từ này có trọng âm rơi vào âm tiết đầu tiên. Vì theo quy tắc trọng đuôi –ude làm trọng âm dịch chuyển ba âm tính từ cuối lên.)</w:t>
      </w:r>
      <w:r w:rsidRPr="005D55E8">
        <w:rPr>
          <w:rFonts w:eastAsia="Cambria" w:cs="Times New Roman"/>
          <w:szCs w:val="24"/>
        </w:rPr>
        <w:br/>
        <w:t>C. influence /ˈɪnfluəns/(v): ảnh hưởng (từ này có trọng âm rơi vào âm tiết đầu tiên. Vì theo quy tắc đuôi –ce làm trọng âm dịch chuyển ba âm tính từ cuối lên.)</w:t>
      </w:r>
      <w:r w:rsidRPr="005D55E8">
        <w:rPr>
          <w:rFonts w:eastAsia="Cambria" w:cs="Times New Roman"/>
          <w:szCs w:val="24"/>
        </w:rPr>
        <w:br/>
        <w:t>D. decision /dɪˈsɪʒn/(n): quyết định (từ này có trọng âm rơi vào âm tiết thứ hai. Vì theo quy tắc đuôi -ion làm trọng âm rơi vào âm tiết trước nó.)</w:t>
      </w:r>
      <w:r w:rsidRPr="005D55E8">
        <w:rPr>
          <w:rFonts w:eastAsia="Cambria" w:cs="Times New Roman"/>
          <w:szCs w:val="24"/>
        </w:rPr>
        <w:br/>
      </w:r>
      <w:r w:rsidRPr="005D55E8">
        <w:rPr>
          <w:rFonts w:eastAsia="Cambria" w:cs="Times New Roman"/>
          <w:b/>
          <w:i/>
          <w:szCs w:val="24"/>
        </w:rPr>
        <w:t>=&gt; Đáp án D có trọng âm rơi vào âm tiết thứ hai, các đáp án còn lại có trọng âm rơi vào âm tiết thứ nhất.</w:t>
      </w:r>
    </w:p>
    <w:p w14:paraId="33C2752B" w14:textId="77777777" w:rsidR="005D55E8" w:rsidRPr="005D55E8" w:rsidRDefault="005D55E8" w:rsidP="005D55E8">
      <w:pPr>
        <w:rPr>
          <w:rFonts w:eastAsia="Cambria" w:cs="Times New Roman"/>
          <w:b/>
          <w:szCs w:val="24"/>
        </w:rPr>
      </w:pPr>
    </w:p>
    <w:p w14:paraId="4615B6A8" w14:textId="77777777" w:rsidR="005D55E8" w:rsidRPr="005D55E8" w:rsidRDefault="005D55E8" w:rsidP="005D55E8">
      <w:pPr>
        <w:rPr>
          <w:rFonts w:eastAsia="Cambria" w:cs="Times New Roman"/>
          <w:szCs w:val="24"/>
        </w:rPr>
      </w:pPr>
      <w:r w:rsidRPr="005D55E8">
        <w:rPr>
          <w:rFonts w:eastAsia="Cambria" w:cs="Times New Roman"/>
          <w:b/>
          <w:szCs w:val="24"/>
        </w:rPr>
        <w:t>Câu 2</w:t>
      </w:r>
      <w:r w:rsidRPr="005D55E8">
        <w:rPr>
          <w:rFonts w:eastAsia="Cambria" w:cs="Times New Roman"/>
          <w:szCs w:val="24"/>
        </w:rPr>
        <w:t xml:space="preserve"> </w:t>
      </w:r>
    </w:p>
    <w:p w14:paraId="4A0D222C"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74E4D556" w14:textId="77777777" w:rsidR="005D55E8" w:rsidRPr="005D55E8" w:rsidRDefault="005D55E8" w:rsidP="005D55E8">
      <w:pPr>
        <w:rPr>
          <w:rFonts w:eastAsia="Cambria" w:cs="Times New Roman"/>
          <w:szCs w:val="24"/>
        </w:rPr>
      </w:pPr>
      <w:r w:rsidRPr="005D55E8">
        <w:rPr>
          <w:rFonts w:eastAsia="Cambria" w:cs="Times New Roman"/>
          <w:szCs w:val="24"/>
        </w:rPr>
        <w:t>A. longevity /lɒnˈdʒevəti/(n): tuổi thọ (từ này có trọng âm rơi vào âm tiết thứ hai. Vì theo quy tắc đuôi -y làm trọng âm dịch chuyển ba âm tính từ cuối lên.)</w:t>
      </w:r>
      <w:r w:rsidRPr="005D55E8">
        <w:rPr>
          <w:rFonts w:eastAsia="Cambria" w:cs="Times New Roman"/>
          <w:szCs w:val="24"/>
        </w:rPr>
        <w:br/>
        <w:t>B. enthusiast /ɪnˈθjuːziæst/(n): người nhiệt tình, say mê (từ này có trọng âm rơi vào âm tiết thứ hai. Vì theo quy tắc trọng âm ưu tiên rơi vào nguyên âm dài /u:/.)</w:t>
      </w:r>
      <w:r w:rsidRPr="005D55E8">
        <w:rPr>
          <w:rFonts w:eastAsia="Cambria" w:cs="Times New Roman"/>
          <w:szCs w:val="24"/>
        </w:rPr>
        <w:br/>
        <w:t>C. biography /baɪˈɒɡrəfi/(n): tiểu sử (từ này có trọng âm rơi vào âm tiết thứ hai. Vì theo quy tắc đuôi -y làm trọng âm dịch chuyển ba âm tính từ cuối lên.)</w:t>
      </w:r>
      <w:r w:rsidRPr="005D55E8">
        <w:rPr>
          <w:rFonts w:eastAsia="Cambria" w:cs="Times New Roman"/>
          <w:szCs w:val="24"/>
        </w:rPr>
        <w:br/>
        <w:t>D. operation /ˌɒpəˈreɪʃn/(n): quá trình hoạt động (từ này có trọng âm rơi vào âm tiết thứ ba. Vì theo quy tắc đuôi -ion làm trọng âm rơi vào trước nó.)</w:t>
      </w:r>
      <w:r w:rsidRPr="005D55E8">
        <w:rPr>
          <w:rFonts w:eastAsia="Cambria" w:cs="Times New Roman"/>
          <w:szCs w:val="24"/>
        </w:rPr>
        <w:br/>
        <w:t>Đáp án D có trọng âm rơi vào âm tiết thứ ba, các đáp án còn lại có trọng âm rơi vào âm tiết thứ hai.</w:t>
      </w:r>
    </w:p>
    <w:p w14:paraId="09D93EE7" w14:textId="77777777" w:rsidR="005D55E8" w:rsidRPr="005D55E8" w:rsidRDefault="005D55E8" w:rsidP="005D55E8">
      <w:pPr>
        <w:rPr>
          <w:rFonts w:eastAsia="Cambria" w:cs="Times New Roman"/>
          <w:b/>
          <w:szCs w:val="24"/>
        </w:rPr>
      </w:pPr>
    </w:p>
    <w:p w14:paraId="6E4EE4BA" w14:textId="77777777" w:rsidR="005D55E8" w:rsidRPr="005D55E8" w:rsidRDefault="005D55E8" w:rsidP="005D55E8">
      <w:pPr>
        <w:rPr>
          <w:rFonts w:eastAsia="Cambria" w:cs="Times New Roman"/>
          <w:szCs w:val="24"/>
        </w:rPr>
      </w:pPr>
      <w:r w:rsidRPr="005D55E8">
        <w:rPr>
          <w:rFonts w:eastAsia="Cambria" w:cs="Times New Roman"/>
          <w:b/>
          <w:szCs w:val="24"/>
        </w:rPr>
        <w:t>Câu 3</w:t>
      </w:r>
      <w:r w:rsidRPr="005D55E8">
        <w:rPr>
          <w:rFonts w:eastAsia="Cambria" w:cs="Times New Roman"/>
          <w:szCs w:val="24"/>
        </w:rPr>
        <w:t xml:space="preserve"> </w:t>
      </w:r>
    </w:p>
    <w:p w14:paraId="63A9B857"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0111DCB8" w14:textId="77777777" w:rsidR="005D55E8" w:rsidRPr="005D55E8" w:rsidRDefault="005D55E8" w:rsidP="005D55E8">
      <w:pPr>
        <w:rPr>
          <w:rFonts w:eastAsia="Cambria" w:cs="Times New Roman"/>
          <w:szCs w:val="24"/>
        </w:rPr>
      </w:pPr>
      <w:r w:rsidRPr="005D55E8">
        <w:rPr>
          <w:rFonts w:eastAsia="Cambria" w:cs="Times New Roman"/>
          <w:szCs w:val="24"/>
        </w:rPr>
        <w:t>A. anniversary /ˌænɪˈvɜːsəri/(n): lễ kỉ niệm (từ này có trọng âm chính rơi vào âm tiết thứ ba. Vì theo quy tắc đuôi -y làm trọng âm rơi vào âm tiết thứ ba tính từ dưới lên.)</w:t>
      </w:r>
      <w:r w:rsidRPr="005D55E8">
        <w:rPr>
          <w:rFonts w:eastAsia="Cambria" w:cs="Times New Roman"/>
          <w:szCs w:val="24"/>
        </w:rPr>
        <w:br/>
        <w:t>B. universally /ˌjuːnɪˈvɜːrsəli/(n): tồn tại mọi nơi, khắp vũ trụ (từ này có trọng âm rơi vào âm tiết thứ ba. Vì theo quy tắc đuôi -y làm trọng âm rơi vào âm tiết thứ ba tính từ dưới lên.)</w:t>
      </w:r>
      <w:r w:rsidRPr="005D55E8">
        <w:rPr>
          <w:rFonts w:eastAsia="Cambria" w:cs="Times New Roman"/>
          <w:szCs w:val="24"/>
        </w:rPr>
        <w:br/>
        <w:t>C. sophisticated /səˈfɪstɪkeɪtɪd/(a): tinh vi, phức tạp (từ này có trọng âm chính rơi vào âm thứ hai. Vì theo quy tắc đuôi -ed không ảnh hưởng đến trọng âm của từ và đuôi -ate làm trọng âm rơi vào âm tiết thứ ba tính từ dưới lên.)</w:t>
      </w:r>
      <w:r w:rsidRPr="005D55E8">
        <w:rPr>
          <w:rFonts w:eastAsia="Cambria" w:cs="Times New Roman"/>
          <w:szCs w:val="24"/>
        </w:rPr>
        <w:br/>
        <w:t>D. representative /ˌreprɪˈzentətɪv/(n): đại diện (từ này có trọng âm chính rơi vào âm tiết thứ ba. Vì theo quy tắc đuôi -tive làm trọng âm rơi vào trước nó và trọng âm không bao giờ rơi vào âm /ə/.)</w:t>
      </w:r>
      <w:r w:rsidRPr="005D55E8">
        <w:rPr>
          <w:rFonts w:eastAsia="Cambria" w:cs="Times New Roman"/>
          <w:szCs w:val="24"/>
        </w:rPr>
        <w:br/>
      </w:r>
      <w:r w:rsidRPr="005D55E8">
        <w:rPr>
          <w:rFonts w:eastAsia="Cambria" w:cs="Times New Roman"/>
          <w:i/>
          <w:szCs w:val="24"/>
        </w:rPr>
        <w:t>=&gt; Đáp án C có trọng âm rơi vào âm tiết thứ hai, các đáp án còn lại có trọng âm rơi vào âm tiết thứ ba.</w:t>
      </w:r>
    </w:p>
    <w:p w14:paraId="254D1CAB" w14:textId="77777777" w:rsidR="005D55E8" w:rsidRPr="005D55E8" w:rsidRDefault="005D55E8" w:rsidP="005D55E8">
      <w:pPr>
        <w:rPr>
          <w:rFonts w:eastAsia="Cambria" w:cs="Times New Roman"/>
          <w:szCs w:val="24"/>
        </w:rPr>
      </w:pPr>
    </w:p>
    <w:p w14:paraId="1A518AD7" w14:textId="77777777" w:rsidR="005D55E8" w:rsidRPr="005D55E8" w:rsidRDefault="005D55E8" w:rsidP="005D55E8">
      <w:pPr>
        <w:rPr>
          <w:rFonts w:eastAsia="Cambria" w:cs="Times New Roman"/>
          <w:szCs w:val="24"/>
        </w:rPr>
      </w:pPr>
      <w:r w:rsidRPr="005D55E8">
        <w:rPr>
          <w:rFonts w:eastAsia="Cambria" w:cs="Times New Roman"/>
          <w:b/>
          <w:szCs w:val="24"/>
        </w:rPr>
        <w:t>Câu 4</w:t>
      </w:r>
      <w:r w:rsidRPr="005D55E8">
        <w:rPr>
          <w:rFonts w:eastAsia="Cambria" w:cs="Times New Roman"/>
          <w:szCs w:val="24"/>
        </w:rPr>
        <w:t xml:space="preserve"> </w:t>
      </w:r>
    </w:p>
    <w:p w14:paraId="45481A5B"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7A27F8BF" w14:textId="77777777" w:rsidR="005D55E8" w:rsidRPr="005D55E8" w:rsidRDefault="005D55E8" w:rsidP="005D55E8">
      <w:pPr>
        <w:rPr>
          <w:rFonts w:eastAsia="Cambria" w:cs="Times New Roman"/>
          <w:szCs w:val="24"/>
        </w:rPr>
      </w:pPr>
      <w:r w:rsidRPr="005D55E8">
        <w:rPr>
          <w:rFonts w:eastAsia="Cambria" w:cs="Times New Roman"/>
          <w:szCs w:val="24"/>
        </w:rPr>
        <w:t>A. emigrate /ˈemɪɡreɪt/(v): di cư (từ này có trọng âm rơi vào âm tiết đầu tiên. Vì theo quy tắc đuôi -ate làm trọng âm rơi vào âm thứ ba tính từ cuối lên.)</w:t>
      </w:r>
      <w:r w:rsidRPr="005D55E8">
        <w:rPr>
          <w:rFonts w:eastAsia="Cambria" w:cs="Times New Roman"/>
          <w:szCs w:val="24"/>
        </w:rPr>
        <w:br/>
        <w:t>B. immigrate /ˈimɪɡreɪt/(v): nhập cư (từ này có trọng âm rơi vào âm tiết đầu tiên. Vì theo quy tắc đuôi -ate làm trọng âm rơi vào âm tiết thứ ba tính từ cuối lên.)</w:t>
      </w:r>
      <w:r w:rsidRPr="005D55E8">
        <w:rPr>
          <w:rFonts w:eastAsia="Cambria" w:cs="Times New Roman"/>
          <w:szCs w:val="24"/>
        </w:rPr>
        <w:br/>
        <w:t>C. advocate /ˈædvəkeɪt/(v): ủng hộ (từ này có trọng âm rơi vào âm tiết đầu tiên. Vì theo quy tắc đuôi -ate làm trọng âm rơi vào âm tiết thứ ba tính từ dưới lên.)</w:t>
      </w:r>
      <w:r w:rsidRPr="005D55E8">
        <w:rPr>
          <w:rFonts w:eastAsia="Cambria" w:cs="Times New Roman"/>
          <w:szCs w:val="24"/>
        </w:rPr>
        <w:br/>
        <w:t>D. inhabit /ɪnˈhæbɪt/(v): nơi cư trú, sinh sống (từ này có trọng âm rơi vào âm tiết thứ hai. Vì theo quy tắc tiền tố -in không ảnh hưởng đến trọng âm của từ và nếu tất cả các âm mà ngắn hết thì trọng âm rơi vào âm tiết đầu.)</w:t>
      </w:r>
      <w:r w:rsidRPr="005D55E8">
        <w:rPr>
          <w:rFonts w:eastAsia="Cambria" w:cs="Times New Roman"/>
          <w:szCs w:val="24"/>
        </w:rPr>
        <w:br/>
        <w:t>=&gt; Đáp án D có trọng âm rơi vào âm tiết thứ hai, các đáp án còn lại có trọng âm rơi vào âm tiết thứ nhất.</w:t>
      </w:r>
    </w:p>
    <w:p w14:paraId="6A7EBE41" w14:textId="77777777" w:rsidR="005D55E8" w:rsidRPr="005D55E8" w:rsidRDefault="005D55E8" w:rsidP="005D55E8">
      <w:pPr>
        <w:rPr>
          <w:rFonts w:eastAsia="Cambria" w:cs="Times New Roman"/>
          <w:b/>
          <w:szCs w:val="24"/>
        </w:rPr>
      </w:pPr>
    </w:p>
    <w:p w14:paraId="1B55C205" w14:textId="77777777" w:rsidR="005D55E8" w:rsidRPr="005D55E8" w:rsidRDefault="005D55E8" w:rsidP="005D55E8">
      <w:pPr>
        <w:rPr>
          <w:rFonts w:eastAsia="Cambria" w:cs="Times New Roman"/>
          <w:szCs w:val="24"/>
        </w:rPr>
      </w:pPr>
      <w:r w:rsidRPr="005D55E8">
        <w:rPr>
          <w:rFonts w:eastAsia="Cambria" w:cs="Times New Roman"/>
          <w:b/>
          <w:szCs w:val="24"/>
        </w:rPr>
        <w:t>Câu 5</w:t>
      </w:r>
      <w:r w:rsidRPr="005D55E8">
        <w:rPr>
          <w:rFonts w:eastAsia="Cambria" w:cs="Times New Roman"/>
          <w:szCs w:val="24"/>
        </w:rPr>
        <w:t xml:space="preserve"> </w:t>
      </w:r>
    </w:p>
    <w:p w14:paraId="4400FDB4"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7511AB98" w14:textId="77777777" w:rsidR="005D55E8" w:rsidRPr="005D55E8" w:rsidRDefault="005D55E8" w:rsidP="005D55E8">
      <w:pPr>
        <w:rPr>
          <w:rFonts w:eastAsia="Cambria" w:cs="Times New Roman"/>
          <w:szCs w:val="24"/>
        </w:rPr>
      </w:pPr>
      <w:r w:rsidRPr="005D55E8">
        <w:rPr>
          <w:rFonts w:eastAsia="Cambria" w:cs="Times New Roman"/>
          <w:b/>
          <w:szCs w:val="24"/>
        </w:rPr>
        <w:t>A. confide</w:t>
      </w:r>
      <w:r w:rsidRPr="005D55E8">
        <w:rPr>
          <w:rFonts w:eastAsia="Cambria" w:cs="Times New Roman"/>
          <w:szCs w:val="24"/>
        </w:rPr>
        <w:t xml:space="preserve"> /kənˈfaɪd/(v): giãi bày tâm sự (từ này có trọng âm rơi vào âm tiết thứ hai. Vì theo quy tắc trọng âm ưu tiên rơi vào nguyên âm đôi /ai/.)</w:t>
      </w:r>
      <w:r w:rsidRPr="005D55E8">
        <w:rPr>
          <w:rFonts w:eastAsia="Cambria" w:cs="Times New Roman"/>
          <w:szCs w:val="24"/>
        </w:rPr>
        <w:br/>
      </w:r>
      <w:r w:rsidRPr="005D55E8">
        <w:rPr>
          <w:rFonts w:eastAsia="Cambria" w:cs="Times New Roman"/>
          <w:b/>
          <w:szCs w:val="24"/>
        </w:rPr>
        <w:t>B. comfort</w:t>
      </w:r>
      <w:r w:rsidRPr="005D55E8">
        <w:rPr>
          <w:rFonts w:eastAsia="Cambria" w:cs="Times New Roman"/>
          <w:szCs w:val="24"/>
        </w:rPr>
        <w:t xml:space="preserve"> /ˈkʌmfət/(v, n): thoải mái (từ này có trọng âm rơi vào âm tiết đầu tiên. Vì theo quy tắc trọng âm không bao giờ rơi vào rơi vào âm /ə/.)</w:t>
      </w:r>
      <w:r w:rsidRPr="005D55E8">
        <w:rPr>
          <w:rFonts w:eastAsia="Cambria" w:cs="Times New Roman"/>
          <w:szCs w:val="24"/>
        </w:rPr>
        <w:br/>
      </w:r>
      <w:r w:rsidRPr="005D55E8">
        <w:rPr>
          <w:rFonts w:eastAsia="Cambria" w:cs="Times New Roman"/>
          <w:b/>
          <w:szCs w:val="24"/>
        </w:rPr>
        <w:t>C. inflate</w:t>
      </w:r>
      <w:r w:rsidRPr="005D55E8">
        <w:rPr>
          <w:rFonts w:eastAsia="Cambria" w:cs="Times New Roman"/>
          <w:szCs w:val="24"/>
        </w:rPr>
        <w:t xml:space="preserve"> /ɪnˈfleɪt/(v): thổi phồng (từ này có trọng âm rơi vào âm tiết thứ hai. Vì theo quy tắc trọng âm ưu tiên rơi vào nguyên âm đôi /ei/.)</w:t>
      </w:r>
      <w:r w:rsidRPr="005D55E8">
        <w:rPr>
          <w:rFonts w:eastAsia="Cambria" w:cs="Times New Roman"/>
          <w:szCs w:val="24"/>
        </w:rPr>
        <w:br/>
      </w:r>
      <w:r w:rsidRPr="005D55E8">
        <w:rPr>
          <w:rFonts w:eastAsia="Cambria" w:cs="Times New Roman"/>
          <w:b/>
          <w:szCs w:val="24"/>
        </w:rPr>
        <w:t>D. severe</w:t>
      </w:r>
      <w:r w:rsidRPr="005D55E8">
        <w:rPr>
          <w:rFonts w:eastAsia="Cambria" w:cs="Times New Roman"/>
          <w:szCs w:val="24"/>
        </w:rPr>
        <w:t xml:space="preserve"> /sɪˈvɪə(r)/(a): khắt khe, gay gắt (từ này có trọng âm rơi vào âm tiết thứ hai. Vì theo quy tắc trọng âm ưu tiên rơi vào nguyên âm đôi /ɪə/.)</w:t>
      </w:r>
      <w:r w:rsidRPr="005D55E8">
        <w:rPr>
          <w:rFonts w:eastAsia="Cambria" w:cs="Times New Roman"/>
          <w:szCs w:val="24"/>
        </w:rPr>
        <w:br/>
      </w:r>
      <w:r w:rsidRPr="005D55E8">
        <w:rPr>
          <w:rFonts w:eastAsia="Cambria" w:cs="Times New Roman"/>
          <w:i/>
          <w:szCs w:val="24"/>
        </w:rPr>
        <w:t>=&gt; Đáp án B có trọng âm rơi vào âm tiết đầu, các đáp án còn lại có trọng âm rơi vào âm tiết thứ hai.</w:t>
      </w:r>
    </w:p>
    <w:p w14:paraId="41F0D1D1" w14:textId="77777777" w:rsidR="005D55E8" w:rsidRPr="005D55E8" w:rsidRDefault="005D55E8" w:rsidP="005D55E8">
      <w:pPr>
        <w:rPr>
          <w:rFonts w:eastAsia="Cambria" w:cs="Times New Roman"/>
          <w:szCs w:val="24"/>
        </w:rPr>
      </w:pPr>
    </w:p>
    <w:p w14:paraId="4EAE1278" w14:textId="77777777" w:rsidR="005D55E8" w:rsidRPr="005D55E8" w:rsidRDefault="005D55E8" w:rsidP="005D55E8">
      <w:pPr>
        <w:rPr>
          <w:rFonts w:eastAsia="Cambria" w:cs="Times New Roman"/>
          <w:szCs w:val="24"/>
        </w:rPr>
      </w:pPr>
      <w:r w:rsidRPr="005D55E8">
        <w:rPr>
          <w:rFonts w:eastAsia="Cambria" w:cs="Times New Roman"/>
          <w:b/>
          <w:szCs w:val="24"/>
        </w:rPr>
        <w:t>Câu 6</w:t>
      </w:r>
      <w:r w:rsidRPr="005D55E8">
        <w:rPr>
          <w:rFonts w:eastAsia="Cambria" w:cs="Times New Roman"/>
          <w:szCs w:val="24"/>
        </w:rPr>
        <w:t xml:space="preserve"> </w:t>
      </w:r>
    </w:p>
    <w:p w14:paraId="070773BE"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43EFF3F3" w14:textId="77777777" w:rsidR="005D55E8" w:rsidRPr="005D55E8" w:rsidRDefault="005D55E8" w:rsidP="005D55E8">
      <w:pPr>
        <w:rPr>
          <w:rFonts w:eastAsia="Cambria" w:cs="Times New Roman"/>
          <w:szCs w:val="24"/>
        </w:rPr>
      </w:pPr>
      <w:r w:rsidRPr="005D55E8">
        <w:rPr>
          <w:rFonts w:eastAsia="Cambria" w:cs="Times New Roman"/>
          <w:szCs w:val="24"/>
        </w:rPr>
        <w:t>A. biology /baɪˈɒlədʒi/(n): sinh học (từ này có trọng âm rơi vào âm tiết thứ hai. Vì theo quy tắc đuôi -y làm trọng âm dịch chuyển ba âm tính từ cuối lên.)</w:t>
      </w:r>
      <w:r w:rsidRPr="005D55E8">
        <w:rPr>
          <w:rFonts w:eastAsia="Cambria" w:cs="Times New Roman"/>
          <w:szCs w:val="24"/>
        </w:rPr>
        <w:br/>
        <w:t>B. environment /ɪnˈvaɪrənmənt/(n): môi trường (từ này có trọng âm rơi vào âm tiết thứ hai. Vì theo các quy tắc đuôi -ment không ảnh hưởng đến trọng âm của từ; trọng âm ưu tiên rơi vào nguyên âm đôi /ai/.)</w:t>
      </w:r>
      <w:r w:rsidRPr="005D55E8">
        <w:rPr>
          <w:rFonts w:eastAsia="Cambria" w:cs="Times New Roman"/>
          <w:szCs w:val="24"/>
        </w:rPr>
        <w:br/>
        <w:t>C. geography /dʒiˈɒɡrəfi/(n): địa lý (từ này có trọng âm rơi vào âm tiết thứ hai. Vì theo quy tắc đuôi -y làm trọng âm dịch chuyển ba âm tính từ cuối lên.)</w:t>
      </w:r>
      <w:r w:rsidRPr="005D55E8">
        <w:rPr>
          <w:rFonts w:eastAsia="Cambria" w:cs="Times New Roman"/>
          <w:szCs w:val="24"/>
        </w:rPr>
        <w:br/>
        <w:t>D. scientific /ˌsaɪənˈtɪfɪk/(a): thuộc khoa học (từ này có trọng âm chính rơi vào âm tiết thứ ba. Vì theo quy tắc đuôi -ic sẽ có có trọng âm rơi vào trước nó.)</w:t>
      </w:r>
      <w:r w:rsidRPr="005D55E8">
        <w:rPr>
          <w:rFonts w:eastAsia="Cambria" w:cs="Times New Roman"/>
          <w:szCs w:val="24"/>
        </w:rPr>
        <w:br/>
        <w:t>Đáp án D có trọng âm rơi vào âm tiết thứ ba, các đáp án còn lại có trọng âm rơi vào âm tiết thứ hai.)</w:t>
      </w:r>
    </w:p>
    <w:p w14:paraId="676E8665" w14:textId="77777777" w:rsidR="005D55E8" w:rsidRPr="005D55E8" w:rsidRDefault="005D55E8" w:rsidP="005D55E8">
      <w:pPr>
        <w:rPr>
          <w:rFonts w:eastAsia="Cambria" w:cs="Times New Roman"/>
          <w:b/>
          <w:szCs w:val="24"/>
        </w:rPr>
      </w:pPr>
    </w:p>
    <w:p w14:paraId="1626B7B8" w14:textId="77777777" w:rsidR="005D55E8" w:rsidRPr="005D55E8" w:rsidRDefault="005D55E8" w:rsidP="005D55E8">
      <w:pPr>
        <w:rPr>
          <w:rFonts w:eastAsia="Cambria" w:cs="Times New Roman"/>
          <w:szCs w:val="24"/>
        </w:rPr>
      </w:pPr>
      <w:r w:rsidRPr="005D55E8">
        <w:rPr>
          <w:rFonts w:eastAsia="Cambria" w:cs="Times New Roman"/>
          <w:b/>
          <w:szCs w:val="24"/>
        </w:rPr>
        <w:t>Câu 7</w:t>
      </w:r>
      <w:r w:rsidRPr="005D55E8">
        <w:rPr>
          <w:rFonts w:eastAsia="Cambria" w:cs="Times New Roman"/>
          <w:szCs w:val="24"/>
        </w:rPr>
        <w:t xml:space="preserve"> </w:t>
      </w:r>
    </w:p>
    <w:p w14:paraId="6662DE51"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79F7A669" w14:textId="77777777" w:rsidR="005D55E8" w:rsidRPr="005D55E8" w:rsidRDefault="005D55E8" w:rsidP="005D55E8">
      <w:pPr>
        <w:rPr>
          <w:rFonts w:eastAsia="Cambria" w:cs="Times New Roman"/>
          <w:szCs w:val="24"/>
        </w:rPr>
      </w:pPr>
      <w:r w:rsidRPr="005D55E8">
        <w:rPr>
          <w:rFonts w:eastAsia="Cambria" w:cs="Times New Roman"/>
          <w:szCs w:val="24"/>
        </w:rPr>
        <w:t>A. estimate /ˈestɪmət/(v): ước tính (từ này có trọng âm rơi vào âm tiết đầu tiên. Vì theo quy tắc đuôi -ate làm trọng âm dịch chuyển ba âm tính từ cuối lên.)</w:t>
      </w:r>
      <w:r w:rsidRPr="005D55E8">
        <w:rPr>
          <w:rFonts w:eastAsia="Cambria" w:cs="Times New Roman"/>
          <w:szCs w:val="24"/>
        </w:rPr>
        <w:br/>
        <w:t>B. prestigious /preˈstɪdʒəs/(a): uy tín (từ này có trọng âm rơi vào âm tiết thứ hai. Vì theo quy tắc đuôi -ious làm trọng âm rơi vào trước nó.)</w:t>
      </w:r>
      <w:r w:rsidRPr="005D55E8">
        <w:rPr>
          <w:rFonts w:eastAsia="Cambria" w:cs="Times New Roman"/>
          <w:szCs w:val="24"/>
        </w:rPr>
        <w:br/>
        <w:t>C. proportion /prəˈpɔːʃn/(n): tỷ lệ (từ này có trọng âm rơi vào âm tiết thứ hai. Vì theo quy tắc đuôi -tion làm trọng âm rơi vào trước nó.)</w:t>
      </w:r>
      <w:r w:rsidRPr="005D55E8">
        <w:rPr>
          <w:rFonts w:eastAsia="Cambria" w:cs="Times New Roman"/>
          <w:szCs w:val="24"/>
        </w:rPr>
        <w:br/>
        <w:t>D. urbanity /ɜːˈbænəti/(n): đô thị (từ này có trọng âm rơi vào âm tiết thứ hai. Vì theo quy tắc đuôi -y làm trọng âm dịch chuyển ba âm tính từ dưới lên.)</w:t>
      </w:r>
      <w:r w:rsidRPr="005D55E8">
        <w:rPr>
          <w:rFonts w:eastAsia="Cambria" w:cs="Times New Roman"/>
          <w:szCs w:val="24"/>
        </w:rPr>
        <w:br/>
        <w:t>=&gt; Đáp án A có trọng âm rơi vào âm tiết đầu, các đáp án còn lại có trọng âm rơi vào âm tiết thứ hai.</w:t>
      </w:r>
    </w:p>
    <w:p w14:paraId="2CB7F3F2" w14:textId="77777777" w:rsidR="005D55E8" w:rsidRPr="005D55E8" w:rsidRDefault="005D55E8" w:rsidP="005D55E8">
      <w:pPr>
        <w:rPr>
          <w:rFonts w:eastAsia="Cambria" w:cs="Times New Roman"/>
          <w:szCs w:val="24"/>
        </w:rPr>
      </w:pPr>
    </w:p>
    <w:p w14:paraId="281650AD" w14:textId="77777777" w:rsidR="005D55E8" w:rsidRPr="005D55E8" w:rsidRDefault="005D55E8" w:rsidP="005D55E8">
      <w:pPr>
        <w:rPr>
          <w:rFonts w:eastAsia="Cambria" w:cs="Times New Roman"/>
          <w:szCs w:val="24"/>
        </w:rPr>
      </w:pPr>
      <w:r w:rsidRPr="005D55E8">
        <w:rPr>
          <w:rFonts w:eastAsia="Cambria" w:cs="Times New Roman"/>
          <w:b/>
          <w:szCs w:val="24"/>
        </w:rPr>
        <w:t>Câu 8</w:t>
      </w:r>
      <w:r w:rsidRPr="005D55E8">
        <w:rPr>
          <w:rFonts w:eastAsia="Cambria" w:cs="Times New Roman"/>
          <w:szCs w:val="24"/>
        </w:rPr>
        <w:t xml:space="preserve"> </w:t>
      </w:r>
    </w:p>
    <w:p w14:paraId="7B21B471"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57144AB6" w14:textId="77777777" w:rsidR="005D55E8" w:rsidRPr="005D55E8" w:rsidRDefault="005D55E8" w:rsidP="005D55E8">
      <w:pPr>
        <w:rPr>
          <w:rFonts w:eastAsia="Cambria" w:cs="Times New Roman"/>
          <w:szCs w:val="24"/>
        </w:rPr>
      </w:pPr>
      <w:r w:rsidRPr="005D55E8">
        <w:rPr>
          <w:rFonts w:eastAsia="Cambria" w:cs="Times New Roman"/>
          <w:szCs w:val="24"/>
        </w:rPr>
        <w:t>A. drawback /ˈdrɔːbæk/(n): nhược điểm (từ này có trọng âm rơi vào âm tiết đầu tiên. Vì theo quy tắc danh từ ghép có trọng âm rơi vào âm tiết đầu.)</w:t>
      </w:r>
      <w:r w:rsidRPr="005D55E8">
        <w:rPr>
          <w:rFonts w:eastAsia="Cambria" w:cs="Times New Roman"/>
          <w:szCs w:val="24"/>
        </w:rPr>
        <w:br/>
        <w:t>B. greenhouse /ˈɡriːnhaʊs/(n): nhà kính (từ này có trọng âm rơi vào âm tiết đầu tiên. Vì theo quy tắc danh từ ghép có trọng âm rơi vào âm tiết đầu tiên.)</w:t>
      </w:r>
      <w:r w:rsidRPr="005D55E8">
        <w:rPr>
          <w:rFonts w:eastAsia="Cambria" w:cs="Times New Roman"/>
          <w:szCs w:val="24"/>
        </w:rPr>
        <w:br/>
        <w:t>C. mindset /ˈmaɪndset/(n): tư duy (từ này có trọng âm rơi vào âm tiết đầu tiên. Vì theo quy tắc danh từ ghép có trọng âm rơi vào âm tiết đầu tiên.)</w:t>
      </w:r>
      <w:r w:rsidRPr="005D55E8">
        <w:rPr>
          <w:rFonts w:eastAsia="Cambria" w:cs="Times New Roman"/>
          <w:szCs w:val="24"/>
        </w:rPr>
        <w:br/>
        <w:t>D. overload /ˌəʊvəˈləʊd/ hoặc /ˈəʊ.və.ləʊd/(v,n): quá tải (từ này có trọng âm chính rơi vào âm tiết đầu khi nó là N. Vì danh từ ghép có trọng âm rơi vào âm tiết thứ nhất; và sẽ có trọng âm rơi vào âm thứ ba khi nó là V. Vì động từ ghép có trọng âm rơi vào âm thứ hai nhưng lại không bao giờ rơi vào rơi vào âm /ə/.)</w:t>
      </w:r>
      <w:r w:rsidRPr="005D55E8">
        <w:rPr>
          <w:rFonts w:eastAsia="Cambria" w:cs="Times New Roman"/>
          <w:szCs w:val="24"/>
        </w:rPr>
        <w:br/>
        <w:t>=&gt; Đáp án D có trọng âm rơi vào âm một hoặc ba, các đáp án còn lại có trọng âm rơi vào âm tiết đầu.</w:t>
      </w:r>
    </w:p>
    <w:p w14:paraId="4083051A" w14:textId="77777777" w:rsidR="005D55E8" w:rsidRPr="005D55E8" w:rsidRDefault="005D55E8" w:rsidP="005D55E8">
      <w:pPr>
        <w:rPr>
          <w:rFonts w:eastAsia="Cambria" w:cs="Times New Roman"/>
          <w:b/>
          <w:szCs w:val="24"/>
        </w:rPr>
      </w:pPr>
    </w:p>
    <w:p w14:paraId="7D67A03E" w14:textId="77777777" w:rsidR="005D55E8" w:rsidRPr="005D55E8" w:rsidRDefault="005D55E8" w:rsidP="005D55E8">
      <w:pPr>
        <w:rPr>
          <w:rFonts w:eastAsia="Cambria" w:cs="Times New Roman"/>
          <w:szCs w:val="24"/>
        </w:rPr>
      </w:pPr>
      <w:r w:rsidRPr="005D55E8">
        <w:rPr>
          <w:rFonts w:eastAsia="Cambria" w:cs="Times New Roman"/>
          <w:b/>
          <w:szCs w:val="24"/>
        </w:rPr>
        <w:lastRenderedPageBreak/>
        <w:t>Câu 9</w:t>
      </w:r>
      <w:r w:rsidRPr="005D55E8">
        <w:rPr>
          <w:rFonts w:eastAsia="Cambria" w:cs="Times New Roman"/>
          <w:szCs w:val="24"/>
        </w:rPr>
        <w:t xml:space="preserve"> </w:t>
      </w:r>
    </w:p>
    <w:p w14:paraId="0B7B56A6"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15B7D5FB" w14:textId="77777777" w:rsidR="005D55E8" w:rsidRPr="005D55E8" w:rsidRDefault="005D55E8" w:rsidP="005D55E8">
      <w:pPr>
        <w:rPr>
          <w:rFonts w:eastAsia="Cambria" w:cs="Times New Roman"/>
          <w:szCs w:val="24"/>
        </w:rPr>
      </w:pPr>
      <w:r w:rsidRPr="005D55E8">
        <w:rPr>
          <w:rFonts w:eastAsia="Cambria" w:cs="Times New Roman"/>
          <w:szCs w:val="24"/>
        </w:rPr>
        <w:t>A. tablet /ˈtæblət/(n): tấm, bản (từ này có trọng âm rơi vào âm tiết đầu tiên. Vì theo quy tắc nếu tất cả các âm mà ngắn hết thì trọng âm rơi vào âm tiết thứ nhất.)</w:t>
      </w:r>
      <w:r w:rsidRPr="005D55E8">
        <w:rPr>
          <w:rFonts w:eastAsia="Cambria" w:cs="Times New Roman"/>
          <w:szCs w:val="24"/>
        </w:rPr>
        <w:br/>
        <w:t>B. media /ˈmiːdiə/(n): phương tiện truyền thông đại chúng (từ này có trọng âm rơi vào âm tiết đầu tiên. Vì theo quy tắc trọng âm ưu tiên rơi vào nguyên âm dài /iː/ hoặc là danh từ hai âm tiết thì có trọng âm rơi vào âm tiết đầu)</w:t>
      </w:r>
      <w:r w:rsidRPr="005D55E8">
        <w:rPr>
          <w:rFonts w:eastAsia="Cambria" w:cs="Times New Roman"/>
          <w:szCs w:val="24"/>
        </w:rPr>
        <w:br/>
        <w:t>C. social /ˈsəʊʃl/(a): thuộc xã hội (từ này có trọng âm rơi vào âm tiết đầu tiên. Vì theo quy tắc đuôi -ial có trọng âm rơi vào trước nó.)</w:t>
      </w:r>
      <w:r w:rsidRPr="005D55E8">
        <w:rPr>
          <w:rFonts w:eastAsia="Cambria" w:cs="Times New Roman"/>
          <w:szCs w:val="24"/>
        </w:rPr>
        <w:br/>
        <w:t>D. subscribe /səbˈskraɪb/(v): đăng ký (từ này có trọng âm rơi vào âm tiết thứ hai. Vì theo quy tắc động từ có hai âm tiết thì trọng âm rơi vào âm tiết thứ hai.)</w:t>
      </w:r>
      <w:r w:rsidRPr="005D55E8">
        <w:rPr>
          <w:rFonts w:eastAsia="Cambria" w:cs="Times New Roman"/>
          <w:szCs w:val="24"/>
        </w:rPr>
        <w:br/>
        <w:t>Đáp án D có trọng âm rơi vào âm tiết hai, các đáp án còn lại có trọng âm rơi vào âm tiết đầu.</w:t>
      </w:r>
    </w:p>
    <w:p w14:paraId="4898B016" w14:textId="77777777" w:rsidR="005D55E8" w:rsidRPr="005D55E8" w:rsidRDefault="005D55E8" w:rsidP="005D55E8">
      <w:pPr>
        <w:rPr>
          <w:rFonts w:eastAsia="Cambria" w:cs="Times New Roman"/>
          <w:b/>
          <w:szCs w:val="24"/>
        </w:rPr>
      </w:pPr>
    </w:p>
    <w:p w14:paraId="24A814C9" w14:textId="77777777" w:rsidR="005D55E8" w:rsidRPr="005D55E8" w:rsidRDefault="005D55E8" w:rsidP="005D55E8">
      <w:pPr>
        <w:rPr>
          <w:rFonts w:eastAsia="Cambria" w:cs="Times New Roman"/>
          <w:szCs w:val="24"/>
        </w:rPr>
      </w:pPr>
      <w:r w:rsidRPr="005D55E8">
        <w:rPr>
          <w:rFonts w:eastAsia="Cambria" w:cs="Times New Roman"/>
          <w:b/>
          <w:szCs w:val="24"/>
        </w:rPr>
        <w:t>Câu 10</w:t>
      </w:r>
      <w:r w:rsidRPr="005D55E8">
        <w:rPr>
          <w:rFonts w:eastAsia="Cambria" w:cs="Times New Roman"/>
          <w:szCs w:val="24"/>
        </w:rPr>
        <w:t xml:space="preserve"> </w:t>
      </w:r>
    </w:p>
    <w:p w14:paraId="5F321FDC"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20FD27A5" w14:textId="77777777" w:rsidR="005D55E8" w:rsidRPr="005D55E8" w:rsidRDefault="005D55E8" w:rsidP="005D55E8">
      <w:pPr>
        <w:rPr>
          <w:rFonts w:eastAsia="Cambria" w:cs="Times New Roman"/>
          <w:szCs w:val="24"/>
        </w:rPr>
      </w:pPr>
      <w:r w:rsidRPr="005D55E8">
        <w:rPr>
          <w:rFonts w:eastAsia="Cambria" w:cs="Times New Roman"/>
          <w:szCs w:val="24"/>
        </w:rPr>
        <w:t>A. newspaper /ˈnjuːzpeɪpə(r)/(n); báo chí (từ này có trọng âm rơi vào âm tiết đầu tiên. Vì theo quy tắc trọng âm danh từ ghép thường có trọng âm rơi vào âm tiết đầu.)</w:t>
      </w:r>
      <w:r w:rsidRPr="005D55E8">
        <w:rPr>
          <w:rFonts w:eastAsia="Cambria" w:cs="Times New Roman"/>
          <w:szCs w:val="24"/>
        </w:rPr>
        <w:br/>
        <w:t>B. smartphone /ˈsmɑːtfəʊn/(n): điện thoại thông minh (từ này có trọng âm rơi vào âm tiết đầu tiên. Vì theo quy tắc danh từ ghép thường có trọng âm rơi vào âm tiết đầu.)</w:t>
      </w:r>
      <w:r w:rsidRPr="005D55E8">
        <w:rPr>
          <w:rFonts w:eastAsia="Cambria" w:cs="Times New Roman"/>
          <w:szCs w:val="24"/>
        </w:rPr>
        <w:br/>
        <w:t>C. access /ˈækses/(v): truy cập (từ này có trọng âm rơi vào âm tiết đầu tiên. Vì theo quy tắc nếu tất cả các âm mà ngắn hết thì trọng âm rơi vào âm tiết thứ nhất.)</w:t>
      </w:r>
      <w:r w:rsidRPr="005D55E8">
        <w:rPr>
          <w:rFonts w:eastAsia="Cambria" w:cs="Times New Roman"/>
          <w:szCs w:val="24"/>
        </w:rPr>
        <w:br/>
        <w:t>D. device /dɪˈvaɪs/(n): thiết bị (từ này có trọng âm rơi vào âm tiết thứ hai. Vì theo quy tắc trọng âm ưu tiên rơi vào nguyên âm đôi /ai/.)</w:t>
      </w:r>
      <w:r w:rsidRPr="005D55E8">
        <w:rPr>
          <w:rFonts w:eastAsia="Cambria" w:cs="Times New Roman"/>
          <w:szCs w:val="24"/>
        </w:rPr>
        <w:br/>
        <w:t>=&gt; Đáp án D có trọng âm rơi vào âm tiết thứ hai, các đáp án còn lại có trọng âm rơi vào âm tiết đầu.</w:t>
      </w:r>
    </w:p>
    <w:p w14:paraId="2AE6ADEC" w14:textId="77777777" w:rsidR="005D55E8" w:rsidRPr="005D55E8" w:rsidRDefault="005D55E8" w:rsidP="005D55E8">
      <w:pPr>
        <w:rPr>
          <w:rFonts w:eastAsia="Cambria" w:cs="Times New Roman"/>
          <w:b/>
          <w:szCs w:val="24"/>
        </w:rPr>
      </w:pPr>
    </w:p>
    <w:p w14:paraId="6EAB0D6D" w14:textId="77777777" w:rsidR="005D55E8" w:rsidRPr="005D55E8" w:rsidRDefault="005D55E8" w:rsidP="005D55E8">
      <w:pPr>
        <w:rPr>
          <w:rFonts w:eastAsia="Cambria" w:cs="Times New Roman"/>
          <w:szCs w:val="24"/>
        </w:rPr>
      </w:pPr>
      <w:r w:rsidRPr="005D55E8">
        <w:rPr>
          <w:rFonts w:eastAsia="Cambria" w:cs="Times New Roman"/>
          <w:b/>
          <w:szCs w:val="24"/>
        </w:rPr>
        <w:t>Câu 11</w:t>
      </w:r>
      <w:r w:rsidRPr="005D55E8">
        <w:rPr>
          <w:rFonts w:eastAsia="Cambria" w:cs="Times New Roman"/>
          <w:szCs w:val="24"/>
        </w:rPr>
        <w:t xml:space="preserve"> </w:t>
      </w:r>
    </w:p>
    <w:p w14:paraId="332EEE82"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2A80B7E3" w14:textId="77777777" w:rsidR="005D55E8" w:rsidRPr="005D55E8" w:rsidRDefault="005D55E8" w:rsidP="005D55E8">
      <w:pPr>
        <w:rPr>
          <w:rFonts w:eastAsia="Cambria" w:cs="Times New Roman"/>
          <w:szCs w:val="24"/>
        </w:rPr>
      </w:pPr>
      <w:r w:rsidRPr="005D55E8">
        <w:rPr>
          <w:rFonts w:eastAsia="Cambria" w:cs="Times New Roman"/>
          <w:szCs w:val="24"/>
        </w:rPr>
        <w:t>A. computer /kəmˈpjuːtə(r)/(n): máy tính (từ này có trọng âm rơi vào âm tiết thứ hai. Vì theo quy tắc trọng âm không bao giờ rơi vào âm /ə/.)</w:t>
      </w:r>
      <w:r w:rsidRPr="005D55E8">
        <w:rPr>
          <w:rFonts w:eastAsia="Cambria" w:cs="Times New Roman"/>
          <w:szCs w:val="24"/>
        </w:rPr>
        <w:br/>
        <w:t>B. technology /tekˈnɒlədʒi/(n): công nghệ (từ này có trọng âm rơi vào âm tiết thứ hai. Vì theo quy tắc đuôi –y thường có trọng âm rơi vào âm thứ ba tính từ cuối lên.)</w:t>
      </w:r>
      <w:r w:rsidRPr="005D55E8">
        <w:rPr>
          <w:rFonts w:eastAsia="Cambria" w:cs="Times New Roman"/>
          <w:szCs w:val="24"/>
        </w:rPr>
        <w:br/>
        <w:t>C. magazine /ˌmæɡəˈziːn/(n): tạp chí (từ này có trọng âm rơi vào âm tiết thứ ba. Vì theo quy tắc trọng âm không rơi vào âm /ə/ và trọng âm ưu tiên rơi vào nguyên âm dài /iː/.)</w:t>
      </w:r>
      <w:r w:rsidRPr="005D55E8">
        <w:rPr>
          <w:rFonts w:eastAsia="Cambria" w:cs="Times New Roman"/>
          <w:szCs w:val="24"/>
        </w:rPr>
        <w:br/>
        <w:t>D. connection /kəˈnekʃn/(n): kết nối (từ này có trọng âm rơi vào âm tiết thứ hai. Vì theo quy tắc hậu tố -tion khiến trọng âm rơi vào âm tiết trước nó.)</w:t>
      </w:r>
      <w:r w:rsidRPr="005D55E8">
        <w:rPr>
          <w:rFonts w:eastAsia="Cambria" w:cs="Times New Roman"/>
          <w:szCs w:val="24"/>
        </w:rPr>
        <w:br/>
        <w:t>Đáp án C có trọng âm rơi vào âm tiết thứ ba, các đáp án còn lại có trọng âm rơi vào âm tiết thứ hai.</w:t>
      </w:r>
    </w:p>
    <w:p w14:paraId="271B3DF5" w14:textId="77777777" w:rsidR="005D55E8" w:rsidRPr="005D55E8" w:rsidRDefault="005D55E8" w:rsidP="005D55E8">
      <w:pPr>
        <w:rPr>
          <w:rFonts w:eastAsia="Cambria" w:cs="Times New Roman"/>
          <w:b/>
          <w:szCs w:val="24"/>
        </w:rPr>
      </w:pPr>
    </w:p>
    <w:p w14:paraId="5B24A636" w14:textId="77777777" w:rsidR="005D55E8" w:rsidRPr="005D55E8" w:rsidRDefault="005D55E8" w:rsidP="005D55E8">
      <w:pPr>
        <w:rPr>
          <w:rFonts w:eastAsia="Cambria" w:cs="Times New Roman"/>
          <w:szCs w:val="24"/>
        </w:rPr>
      </w:pPr>
      <w:r w:rsidRPr="005D55E8">
        <w:rPr>
          <w:rFonts w:eastAsia="Cambria" w:cs="Times New Roman"/>
          <w:b/>
          <w:szCs w:val="24"/>
        </w:rPr>
        <w:t>Câu 12</w:t>
      </w:r>
      <w:r w:rsidRPr="005D55E8">
        <w:rPr>
          <w:rFonts w:eastAsia="Cambria" w:cs="Times New Roman"/>
          <w:szCs w:val="24"/>
        </w:rPr>
        <w:t xml:space="preserve"> </w:t>
      </w:r>
    </w:p>
    <w:p w14:paraId="28094707"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06F6901E" w14:textId="77777777" w:rsidR="005D55E8" w:rsidRPr="005D55E8" w:rsidRDefault="005D55E8" w:rsidP="005D55E8">
      <w:pPr>
        <w:rPr>
          <w:rFonts w:eastAsia="Cambria" w:cs="Times New Roman"/>
          <w:szCs w:val="24"/>
        </w:rPr>
      </w:pPr>
      <w:r w:rsidRPr="005D55E8">
        <w:rPr>
          <w:rFonts w:eastAsia="Cambria" w:cs="Times New Roman"/>
          <w:szCs w:val="24"/>
        </w:rPr>
        <w:t>A. networking /ˈnetwɜːkɪŋ/(n): mạng (từ này có trọng âm rơi vào âm tiết đầu tiên.</w:t>
      </w:r>
      <w:r w:rsidRPr="005D55E8">
        <w:rPr>
          <w:rFonts w:eastAsia="Cambria" w:cs="Times New Roman"/>
          <w:szCs w:val="24"/>
        </w:rPr>
        <w:br/>
        <w:t>Vì theo quy tắc đuôi “ing” không làm thay đổi trọng âm của từ và danh từ có hai âm tiết thì trọng âm rơi vào âm tiết đầu.)</w:t>
      </w:r>
      <w:r w:rsidRPr="005D55E8">
        <w:rPr>
          <w:rFonts w:eastAsia="Cambria" w:cs="Times New Roman"/>
          <w:szCs w:val="24"/>
        </w:rPr>
        <w:br/>
        <w:t>B. television /ˈtelɪvɪʒn/(n): ti vi (từ này có trọng âm rơi vào âm tiết đầu tiên. Vì theo quy tắc các âm mà ngắn hết thì trọng âm rơi vào âm tiết đầu.)</w:t>
      </w:r>
      <w:r w:rsidRPr="005D55E8">
        <w:rPr>
          <w:rFonts w:eastAsia="Cambria" w:cs="Times New Roman"/>
          <w:szCs w:val="24"/>
        </w:rPr>
        <w:br/>
        <w:t>C. socialize /ˈsəʊʃəlaɪz/(v): xã hội hóa (từ này có trọng âm rơi vào âm tiết đầu. Vì theo quy tắc đuôi -ize làm trọng âm rơi vào âm thứ ba tính từ dưới lên.)</w:t>
      </w:r>
      <w:r w:rsidRPr="005D55E8">
        <w:rPr>
          <w:rFonts w:eastAsia="Cambria" w:cs="Times New Roman"/>
          <w:szCs w:val="24"/>
        </w:rPr>
        <w:br/>
        <w:t>D. communication /kəˌmjuːnɪˈkeɪʃn/(n): giao tiếp (từ này có trọng âm chính rơi vào âm tiết thứ tư. Vì theo quy tắc đuôi -ion khiến trọng âm rơi vào âm tiết trước nó.)</w:t>
      </w:r>
      <w:r w:rsidRPr="005D55E8">
        <w:rPr>
          <w:rFonts w:eastAsia="Cambria" w:cs="Times New Roman"/>
          <w:szCs w:val="24"/>
        </w:rPr>
        <w:br/>
        <w:t>=&gt; Đáp án D có trọng âm rơi vào âm tiết thứ tư, các đáp án còn lại có trọng âm rơi vào âm tiết đầu.</w:t>
      </w:r>
    </w:p>
    <w:p w14:paraId="3C0387B2" w14:textId="77777777" w:rsidR="005D55E8" w:rsidRPr="005D55E8" w:rsidRDefault="005D55E8" w:rsidP="005D55E8">
      <w:pPr>
        <w:rPr>
          <w:rFonts w:eastAsia="Cambria" w:cs="Times New Roman"/>
          <w:b/>
          <w:szCs w:val="24"/>
        </w:rPr>
      </w:pPr>
    </w:p>
    <w:p w14:paraId="6E79855D" w14:textId="77777777" w:rsidR="005D55E8" w:rsidRPr="005D55E8" w:rsidRDefault="005D55E8" w:rsidP="005D55E8">
      <w:pPr>
        <w:rPr>
          <w:rFonts w:eastAsia="Cambria" w:cs="Times New Roman"/>
          <w:szCs w:val="24"/>
        </w:rPr>
      </w:pPr>
      <w:r w:rsidRPr="005D55E8">
        <w:rPr>
          <w:rFonts w:eastAsia="Cambria" w:cs="Times New Roman"/>
          <w:b/>
          <w:szCs w:val="24"/>
        </w:rPr>
        <w:lastRenderedPageBreak/>
        <w:t>Câu 13</w:t>
      </w:r>
      <w:r w:rsidRPr="005D55E8">
        <w:rPr>
          <w:rFonts w:eastAsia="Cambria" w:cs="Times New Roman"/>
          <w:szCs w:val="24"/>
        </w:rPr>
        <w:t xml:space="preserve"> </w:t>
      </w:r>
    </w:p>
    <w:p w14:paraId="46FE287C"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1F6405E0" w14:textId="77777777" w:rsidR="005D55E8" w:rsidRPr="005D55E8" w:rsidRDefault="005D55E8" w:rsidP="005D55E8">
      <w:pPr>
        <w:rPr>
          <w:rFonts w:eastAsia="Cambria" w:cs="Times New Roman"/>
          <w:szCs w:val="24"/>
        </w:rPr>
      </w:pPr>
      <w:r w:rsidRPr="005D55E8">
        <w:rPr>
          <w:rFonts w:eastAsia="Cambria" w:cs="Times New Roman"/>
          <w:szCs w:val="24"/>
        </w:rPr>
        <w:t>A. digital /ˈdɪdʒɪtl/(n): kỹ thuật số (từ này có trọng âm rơi vào âm tiết đầu. Vì theo quy tắc các âm ngắn hết thì trọng âm rơi vào âm tiết đầu.)</w:t>
      </w:r>
      <w:r w:rsidRPr="005D55E8">
        <w:rPr>
          <w:rFonts w:eastAsia="Cambria" w:cs="Times New Roman"/>
          <w:szCs w:val="24"/>
        </w:rPr>
        <w:br/>
        <w:t>B. entertain /ˌentəˈteɪn/(v): giải trí (từ này có trọng âm rơi vào âm tiết thứ ba. Vì quy tắc trọng âm không bao giờ rơi vào âm /ə/, tiền tố -en và ưu tiên rơi vào nguyên âm đôi /eɪ/.)</w:t>
      </w:r>
      <w:r w:rsidRPr="005D55E8">
        <w:rPr>
          <w:rFonts w:eastAsia="Cambria" w:cs="Times New Roman"/>
          <w:szCs w:val="24"/>
        </w:rPr>
        <w:br/>
        <w:t>C. Internet /ˈɪntənet/(n): mạng internet (từ này có trọng âm rơi vào âm tiết đầu tiên. Vì theo quy tắc các âm mà ngắn hết thì trọng âm sẽ rơi vào âm tiết đầu.)</w:t>
      </w:r>
      <w:r w:rsidRPr="005D55E8">
        <w:rPr>
          <w:rFonts w:eastAsia="Cambria" w:cs="Times New Roman"/>
          <w:szCs w:val="24"/>
        </w:rPr>
        <w:br/>
        <w:t>D. cyberspace /ˈsaɪbəspeɪs/(n): không gian mạng (từ này có trọng âm rơi vào âm tiết đầu. Vì theo quy tắc với danh từ ghép thì trọng âm rơi vào danh từ đầu.)</w:t>
      </w:r>
      <w:r w:rsidRPr="005D55E8">
        <w:rPr>
          <w:rFonts w:eastAsia="Cambria" w:cs="Times New Roman"/>
          <w:szCs w:val="24"/>
        </w:rPr>
        <w:br/>
        <w:t>Đáp án B có trọng âm rơi vào âm tiết thứ ba, các đáp án còn lại có trọng âm rơi vào âm tiết thứ nhất.)</w:t>
      </w:r>
    </w:p>
    <w:p w14:paraId="5B421A45" w14:textId="77777777" w:rsidR="005D55E8" w:rsidRPr="005D55E8" w:rsidRDefault="005D55E8" w:rsidP="005D55E8">
      <w:pPr>
        <w:rPr>
          <w:rFonts w:eastAsia="Cambria" w:cs="Times New Roman"/>
          <w:b/>
          <w:szCs w:val="24"/>
        </w:rPr>
      </w:pPr>
    </w:p>
    <w:p w14:paraId="11F6B63D" w14:textId="77777777" w:rsidR="005D55E8" w:rsidRPr="005D55E8" w:rsidRDefault="005D55E8" w:rsidP="005D55E8">
      <w:pPr>
        <w:rPr>
          <w:rFonts w:eastAsia="Cambria" w:cs="Times New Roman"/>
          <w:szCs w:val="24"/>
        </w:rPr>
      </w:pPr>
      <w:r w:rsidRPr="005D55E8">
        <w:rPr>
          <w:rFonts w:eastAsia="Cambria" w:cs="Times New Roman"/>
          <w:b/>
          <w:szCs w:val="24"/>
        </w:rPr>
        <w:t>Câu 14</w:t>
      </w:r>
      <w:r w:rsidRPr="005D55E8">
        <w:rPr>
          <w:rFonts w:eastAsia="Cambria" w:cs="Times New Roman"/>
          <w:szCs w:val="24"/>
        </w:rPr>
        <w:t xml:space="preserve"> </w:t>
      </w:r>
    </w:p>
    <w:p w14:paraId="40BA0E96"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3CCE74D2" w14:textId="77777777" w:rsidR="005D55E8" w:rsidRPr="005D55E8" w:rsidRDefault="005D55E8" w:rsidP="005D55E8">
      <w:pPr>
        <w:rPr>
          <w:rFonts w:eastAsia="Cambria" w:cs="Times New Roman"/>
          <w:szCs w:val="24"/>
        </w:rPr>
      </w:pPr>
      <w:r w:rsidRPr="005D55E8">
        <w:rPr>
          <w:rFonts w:eastAsia="Cambria" w:cs="Times New Roman"/>
          <w:szCs w:val="24"/>
        </w:rPr>
        <w:t>A. anthem /ˈænθəm/ (n): bài hát ca ngợi (từ này có trọng âm rơi vào âm tiết đầu tiên. Vì theo quy tắc nếu tất cả các âm mà ngắn hết thì trọng âm rơi vào âm tiết đầu.)</w:t>
      </w:r>
      <w:r w:rsidRPr="005D55E8">
        <w:rPr>
          <w:rFonts w:eastAsia="Cambria" w:cs="Times New Roman"/>
          <w:szCs w:val="24"/>
        </w:rPr>
        <w:br/>
        <w:t>B. appear /əˈpɪə(r)/(v): xuất hiện (từ này có trọng âm rơi vào âm tiết thứ hai. Vì theo quy tắc trọng âm không rơi vào âm /ə/ và trọng âm ưu tiên rơi vào nguyên âm đôi /ɪə/.)</w:t>
      </w:r>
      <w:r w:rsidRPr="005D55E8">
        <w:rPr>
          <w:rFonts w:eastAsia="Cambria" w:cs="Times New Roman"/>
          <w:szCs w:val="24"/>
        </w:rPr>
        <w:br/>
        <w:t>C. attire /əˈtaɪə(r)/(n, v): trang phục/ mặc quần áo (từ này có trọng âm rơi vào âm tiết thứ hai. Vì theo quy tắc trọng âm không bao giờ rơi vào âm /ə/.)</w:t>
      </w:r>
      <w:r w:rsidRPr="005D55E8">
        <w:rPr>
          <w:rFonts w:eastAsia="Cambria" w:cs="Times New Roman"/>
          <w:szCs w:val="24"/>
        </w:rPr>
        <w:br/>
        <w:t>D. attend /əˈtend/(v): tham dự (từ này có trọng âm rơi vào âm tiết thứ hai. Vì theo quy tắc trọng âm không rơi vào nguyên âm /ə/.)</w:t>
      </w:r>
      <w:r w:rsidRPr="005D55E8">
        <w:rPr>
          <w:rFonts w:eastAsia="Cambria" w:cs="Times New Roman"/>
          <w:szCs w:val="24"/>
        </w:rPr>
        <w:br/>
        <w:t>Đáp án A có trọng âm rơi vào âm tiết đầu, các đáp án còn lại có trọng âm rơi vào âm tiết thứ hai.</w:t>
      </w:r>
    </w:p>
    <w:p w14:paraId="57647E72" w14:textId="77777777" w:rsidR="005D55E8" w:rsidRPr="005D55E8" w:rsidRDefault="005D55E8" w:rsidP="005D55E8">
      <w:pPr>
        <w:rPr>
          <w:rFonts w:eastAsia="Cambria" w:cs="Times New Roman"/>
          <w:b/>
          <w:szCs w:val="24"/>
        </w:rPr>
      </w:pPr>
    </w:p>
    <w:p w14:paraId="4553B34E" w14:textId="77777777" w:rsidR="005D55E8" w:rsidRPr="005D55E8" w:rsidRDefault="005D55E8" w:rsidP="005D55E8">
      <w:pPr>
        <w:rPr>
          <w:rFonts w:eastAsia="Cambria" w:cs="Times New Roman"/>
          <w:szCs w:val="24"/>
        </w:rPr>
      </w:pPr>
      <w:r w:rsidRPr="005D55E8">
        <w:rPr>
          <w:rFonts w:eastAsia="Cambria" w:cs="Times New Roman"/>
          <w:b/>
          <w:szCs w:val="24"/>
        </w:rPr>
        <w:t>Câu 15</w:t>
      </w:r>
      <w:r w:rsidRPr="005D55E8">
        <w:rPr>
          <w:rFonts w:eastAsia="Cambria" w:cs="Times New Roman"/>
          <w:szCs w:val="24"/>
        </w:rPr>
        <w:t xml:space="preserve"> </w:t>
      </w:r>
    </w:p>
    <w:p w14:paraId="371293A6"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EB718C0" w14:textId="77777777" w:rsidR="005D55E8" w:rsidRPr="005D55E8" w:rsidRDefault="005D55E8" w:rsidP="005D55E8">
      <w:pPr>
        <w:rPr>
          <w:rFonts w:eastAsia="Cambria" w:cs="Times New Roman"/>
          <w:szCs w:val="24"/>
        </w:rPr>
      </w:pPr>
      <w:r w:rsidRPr="005D55E8">
        <w:rPr>
          <w:rFonts w:eastAsia="Cambria" w:cs="Times New Roman"/>
          <w:szCs w:val="24"/>
        </w:rPr>
        <w:t>A. unify /ˈjuːnɪfaɪ/(v): thống nhất (từ này có trọng âm rơi vào âm tiết đầu tiên. Vì theo quy tắc đuôi -y làm trọng âm đánh vào âm thứ ba tính từ cuối lên.)</w:t>
      </w:r>
      <w:r w:rsidRPr="005D55E8">
        <w:rPr>
          <w:rFonts w:eastAsia="Cambria" w:cs="Times New Roman"/>
          <w:szCs w:val="24"/>
        </w:rPr>
        <w:br/>
        <w:t>B. unique /juˈniːk/(a): duy nhất (từ này có trọng âm rơi vào âm tiết thứ hai. Vì theo quy tắc trọng âm ưu tiên rơi vào nguyên âm dài /iː/.)</w:t>
      </w:r>
      <w:r w:rsidRPr="005D55E8">
        <w:rPr>
          <w:rFonts w:eastAsia="Cambria" w:cs="Times New Roman"/>
          <w:szCs w:val="24"/>
        </w:rPr>
        <w:br/>
        <w:t>C. uniqueness /juˈniːknəs/(n): sự duy nhất (từ này có trọng âm rơi vào âm tiết thứ hai. Vì theo quy tắc đuôi -ness không ảnh hưởng đến trọng âm của từ nên tương tự )</w:t>
      </w:r>
      <w:r w:rsidRPr="005D55E8">
        <w:rPr>
          <w:rFonts w:eastAsia="Cambria" w:cs="Times New Roman"/>
          <w:szCs w:val="24"/>
        </w:rPr>
        <w:br/>
        <w:t>D. unite /juˈnaɪt/(v): đoàn kết (từ này có trọng âm rơi vào âm tiết thứ hai. Vì theo quy tắc trọng âm ưu tiên rơi vào nguyên âm đôi /ai/.)</w:t>
      </w:r>
      <w:r w:rsidRPr="005D55E8">
        <w:rPr>
          <w:rFonts w:eastAsia="Cambria" w:cs="Times New Roman"/>
          <w:szCs w:val="24"/>
        </w:rPr>
        <w:br/>
        <w:t>Đáp án A có trọng âm rơi vào âm tiết đầu, các đáp án còn lại có trọng âm rơi vào âm tiết thứ hai.)</w:t>
      </w:r>
    </w:p>
    <w:p w14:paraId="313D6899" w14:textId="77777777" w:rsidR="005D55E8" w:rsidRPr="005D55E8" w:rsidRDefault="005D55E8" w:rsidP="005D55E8">
      <w:pPr>
        <w:rPr>
          <w:rFonts w:eastAsia="Cambria" w:cs="Times New Roman"/>
          <w:b/>
          <w:szCs w:val="24"/>
        </w:rPr>
      </w:pPr>
    </w:p>
    <w:p w14:paraId="1BE2902C" w14:textId="77777777" w:rsidR="005D55E8" w:rsidRPr="005D55E8" w:rsidRDefault="005D55E8" w:rsidP="005D55E8">
      <w:pPr>
        <w:rPr>
          <w:rFonts w:eastAsia="Cambria" w:cs="Times New Roman"/>
          <w:szCs w:val="24"/>
        </w:rPr>
      </w:pPr>
      <w:r w:rsidRPr="005D55E8">
        <w:rPr>
          <w:rFonts w:eastAsia="Cambria" w:cs="Times New Roman"/>
          <w:b/>
          <w:szCs w:val="24"/>
        </w:rPr>
        <w:t>Câu 16</w:t>
      </w:r>
    </w:p>
    <w:p w14:paraId="5DC1B29D"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6AEE0793" w14:textId="77777777" w:rsidR="005D55E8" w:rsidRPr="005D55E8" w:rsidRDefault="005D55E8" w:rsidP="005D55E8">
      <w:pPr>
        <w:rPr>
          <w:rFonts w:eastAsia="Cambria" w:cs="Times New Roman"/>
          <w:szCs w:val="24"/>
        </w:rPr>
      </w:pPr>
      <w:r w:rsidRPr="005D55E8">
        <w:rPr>
          <w:rFonts w:eastAsia="Cambria" w:cs="Times New Roman"/>
          <w:szCs w:val="24"/>
        </w:rPr>
        <w:t>A. assimilate /əˈsɪməleɪt/(v): đồng hóa (từ này có trọng âm rơi vào âm tiết thứ hai. Vì theo quy tắc đuôi -ate làm trọng âm rơi vào âm thứ ba tính từ dưới lên.)</w:t>
      </w:r>
      <w:r w:rsidRPr="005D55E8">
        <w:rPr>
          <w:rFonts w:eastAsia="Cambria" w:cs="Times New Roman"/>
          <w:szCs w:val="24"/>
        </w:rPr>
        <w:br/>
        <w:t>B. diagnose /ˈdaɪəɡnəʊz/(v): chẩn đoán (từ này có trọng âm rơi vào âm tiết đầu tiên. Vì theo quy tắc trọng âm không bao giờ rơi vào âm /ə/ và /əʊ/.)</w:t>
      </w:r>
      <w:r w:rsidRPr="005D55E8">
        <w:rPr>
          <w:rFonts w:eastAsia="Cambria" w:cs="Times New Roman"/>
          <w:szCs w:val="24"/>
        </w:rPr>
        <w:br/>
        <w:t>C. festival /ˈfestɪvl/(n): lễ hội (từ này có trọng âm rơi vào âm tiết đầu tiên. Vì theo quy tắc các âm mà ngắn hết thì trọng âm rơi vào âm tiết đầu.)</w:t>
      </w:r>
      <w:r w:rsidRPr="005D55E8">
        <w:rPr>
          <w:rFonts w:eastAsia="Cambria" w:cs="Times New Roman"/>
          <w:szCs w:val="24"/>
        </w:rPr>
        <w:br/>
        <w:t>D. scenery /ˈsiːnəri/(n): phong cảnh (từ này có trọng âm rơi vào âm tiết đầu tiên. Vì đuôi -y làm trọng âm dịch chuyển ba âm tính từ cuối lên.)</w:t>
      </w:r>
      <w:r w:rsidRPr="005D55E8">
        <w:rPr>
          <w:rFonts w:eastAsia="Cambria" w:cs="Times New Roman"/>
          <w:szCs w:val="24"/>
        </w:rPr>
        <w:br/>
        <w:t>Đáp án A có trọng âm rơi vào âm tiết thứ hai, các đáp án còn lại có trọng âm rơi vào âm tiết đầu.</w:t>
      </w:r>
    </w:p>
    <w:p w14:paraId="48A58ABD" w14:textId="77777777" w:rsidR="005D55E8" w:rsidRPr="005D55E8" w:rsidRDefault="005D55E8" w:rsidP="005D55E8">
      <w:pPr>
        <w:rPr>
          <w:rFonts w:eastAsia="Cambria" w:cs="Times New Roman"/>
          <w:b/>
          <w:szCs w:val="24"/>
        </w:rPr>
      </w:pPr>
    </w:p>
    <w:p w14:paraId="11C84390" w14:textId="77777777" w:rsidR="005D55E8" w:rsidRPr="005D55E8" w:rsidRDefault="005D55E8" w:rsidP="005D55E8">
      <w:pPr>
        <w:rPr>
          <w:rFonts w:eastAsia="Cambria" w:cs="Times New Roman"/>
          <w:szCs w:val="24"/>
        </w:rPr>
      </w:pPr>
      <w:r w:rsidRPr="005D55E8">
        <w:rPr>
          <w:rFonts w:eastAsia="Cambria" w:cs="Times New Roman"/>
          <w:b/>
          <w:szCs w:val="24"/>
        </w:rPr>
        <w:t>Câu 17</w:t>
      </w:r>
      <w:r w:rsidRPr="005D55E8">
        <w:rPr>
          <w:rFonts w:eastAsia="Cambria" w:cs="Times New Roman"/>
          <w:szCs w:val="24"/>
        </w:rPr>
        <w:t xml:space="preserve"> </w:t>
      </w:r>
    </w:p>
    <w:p w14:paraId="4AD4A90E"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5B664B56" w14:textId="77777777" w:rsidR="005D55E8" w:rsidRPr="005D55E8" w:rsidRDefault="005D55E8" w:rsidP="005D55E8">
      <w:pPr>
        <w:rPr>
          <w:rFonts w:eastAsia="Cambria" w:cs="Times New Roman"/>
          <w:szCs w:val="24"/>
        </w:rPr>
      </w:pPr>
      <w:r w:rsidRPr="005D55E8">
        <w:rPr>
          <w:rFonts w:eastAsia="Cambria" w:cs="Times New Roman"/>
          <w:szCs w:val="24"/>
        </w:rPr>
        <w:lastRenderedPageBreak/>
        <w:t>A. diversity /daɪˈvɜːsəti/(n): sự đa dạng (từ này có trọng âm rơi vào âm tiết thứ hai. Vì theo quy tắc đuôi -y làm trọng âm dịch chuyển ba âm tính từ cuối lên.)</w:t>
      </w:r>
      <w:r w:rsidRPr="005D55E8">
        <w:rPr>
          <w:rFonts w:eastAsia="Cambria" w:cs="Times New Roman"/>
          <w:szCs w:val="24"/>
        </w:rPr>
        <w:br/>
        <w:t>B. endanger /ɪnˈdeɪndʒə(r)/(v): gây nguy hiểm (từ này có trọng âm rơi vào âm tiết thứ hai vì trọng âm không bao giờ rơi vào âm /ə/ và tiền tố en- không ảnh hưởng đến trọng âm của từ.)</w:t>
      </w:r>
      <w:r w:rsidRPr="005D55E8">
        <w:rPr>
          <w:rFonts w:eastAsia="Cambria" w:cs="Times New Roman"/>
          <w:szCs w:val="24"/>
        </w:rPr>
        <w:br/>
        <w:t>C. geography /dʒiˈɒɡrəfi/(n): địa lý (từ này có trọng âm rơi vào âm tiết thứ hai. Vì theo quy tắc đuôi -y làm trọng âm dịch chuyển ba âm tính từ cuối lên.)</w:t>
      </w:r>
      <w:r w:rsidRPr="005D55E8">
        <w:rPr>
          <w:rFonts w:eastAsia="Cambria" w:cs="Times New Roman"/>
          <w:szCs w:val="24"/>
        </w:rPr>
        <w:br/>
        <w:t>D. opposite /ˈɒpəzɪt/(a): trái ngược (từ này có trọng âm rơi vào âm tiết đầu tiên. Vì theo quy tắc các âm mà ngắn hết thì trọng âm rơi vào âm tiết đầu.)</w:t>
      </w:r>
      <w:r w:rsidRPr="005D55E8">
        <w:rPr>
          <w:rFonts w:eastAsia="Cambria" w:cs="Times New Roman"/>
          <w:szCs w:val="24"/>
        </w:rPr>
        <w:br/>
        <w:t>Đáp án D có trọng âm rơi vào âm tiết thứ nhất, các đáp án còn lại có trọng âm rơi vào âm tiết thứ hai.</w:t>
      </w:r>
    </w:p>
    <w:p w14:paraId="7E65067E" w14:textId="77777777" w:rsidR="005D55E8" w:rsidRPr="005D55E8" w:rsidRDefault="005D55E8" w:rsidP="005D55E8">
      <w:pPr>
        <w:rPr>
          <w:rFonts w:eastAsia="Cambria" w:cs="Times New Roman"/>
          <w:b/>
          <w:szCs w:val="24"/>
        </w:rPr>
      </w:pPr>
    </w:p>
    <w:p w14:paraId="04B71154" w14:textId="77777777" w:rsidR="005D55E8" w:rsidRPr="005D55E8" w:rsidRDefault="005D55E8" w:rsidP="005D55E8">
      <w:pPr>
        <w:rPr>
          <w:rFonts w:eastAsia="Cambria" w:cs="Times New Roman"/>
          <w:szCs w:val="24"/>
        </w:rPr>
      </w:pPr>
      <w:r w:rsidRPr="005D55E8">
        <w:rPr>
          <w:rFonts w:eastAsia="Cambria" w:cs="Times New Roman"/>
          <w:b/>
          <w:szCs w:val="24"/>
        </w:rPr>
        <w:t>Câu 18</w:t>
      </w:r>
      <w:r w:rsidRPr="005D55E8">
        <w:rPr>
          <w:rFonts w:eastAsia="Cambria" w:cs="Times New Roman"/>
          <w:szCs w:val="24"/>
        </w:rPr>
        <w:t xml:space="preserve"> </w:t>
      </w:r>
    </w:p>
    <w:p w14:paraId="7E20793C"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3ED7FC11" w14:textId="77777777" w:rsidR="005D55E8" w:rsidRPr="005D55E8" w:rsidRDefault="005D55E8" w:rsidP="005D55E8">
      <w:pPr>
        <w:rPr>
          <w:rFonts w:eastAsia="Cambria" w:cs="Times New Roman"/>
          <w:szCs w:val="24"/>
        </w:rPr>
      </w:pPr>
      <w:r w:rsidRPr="005D55E8">
        <w:rPr>
          <w:rFonts w:eastAsia="Cambria" w:cs="Times New Roman"/>
          <w:szCs w:val="24"/>
        </w:rPr>
        <w:t>A. circumstance /ˈsɜːkəmstəns/(n): hoàn cảnh (từ này có trọng âm rơi vào âm tiết đầu tiên. Vì theo quy tắc trọng âm không bao giờ rơi vào âm /ə/.)</w:t>
      </w:r>
      <w:r w:rsidRPr="005D55E8">
        <w:rPr>
          <w:rFonts w:eastAsia="Cambria" w:cs="Times New Roman"/>
          <w:szCs w:val="24"/>
        </w:rPr>
        <w:br/>
        <w:t>B. considerate /kənˈsɪdərət/(a): ân cần (từ này có trọng âm rơi vào âm tiết thứ hai. Vì theo quy tắc đuôi -ate làm trọng âm rơi vào âm thứ ba từ dưới lên.)</w:t>
      </w:r>
      <w:r w:rsidRPr="005D55E8">
        <w:rPr>
          <w:rFonts w:eastAsia="Cambria" w:cs="Times New Roman"/>
          <w:szCs w:val="24"/>
        </w:rPr>
        <w:br/>
        <w:t>C. community /kəˈmjuːnəti/(n): cộng đồng (từ này có trọng âm rơi vào âm tiết thứ hai. Vì theo quy tắc đuôi -y làm trọng âm dịch chuyển ba âm tính từ cuối lên.)</w:t>
      </w:r>
      <w:r w:rsidRPr="005D55E8">
        <w:rPr>
          <w:rFonts w:eastAsia="Cambria" w:cs="Times New Roman"/>
          <w:szCs w:val="24"/>
        </w:rPr>
        <w:br/>
        <w:t>D. identity /aɪˈdentəti/(n): đặc tính, bản sắc (từ này có trọng âm rơi vào âm tiết thứ hai. Vì theo quy tắc đuôi -y làm trọng âm rơi vào âm thứ ba tính từ cuối lên.)</w:t>
      </w:r>
      <w:r w:rsidRPr="005D55E8">
        <w:rPr>
          <w:rFonts w:eastAsia="Cambria" w:cs="Times New Roman"/>
          <w:szCs w:val="24"/>
        </w:rPr>
        <w:br/>
        <w:t>Đáp án A có trọng âm rơi vào âm đầu, các đáp án còn lại có trọng âm rơi vào âm tiết thứ hai.</w:t>
      </w:r>
    </w:p>
    <w:p w14:paraId="7EEDE905" w14:textId="77777777" w:rsidR="005D55E8" w:rsidRPr="005D55E8" w:rsidRDefault="005D55E8" w:rsidP="005D55E8">
      <w:pPr>
        <w:rPr>
          <w:rFonts w:eastAsia="Cambria" w:cs="Times New Roman"/>
          <w:b/>
          <w:szCs w:val="24"/>
        </w:rPr>
      </w:pPr>
    </w:p>
    <w:p w14:paraId="081164A6" w14:textId="77777777" w:rsidR="005D55E8" w:rsidRPr="005D55E8" w:rsidRDefault="005D55E8" w:rsidP="005D55E8">
      <w:pPr>
        <w:rPr>
          <w:rFonts w:eastAsia="Cambria" w:cs="Times New Roman"/>
          <w:szCs w:val="24"/>
        </w:rPr>
      </w:pPr>
      <w:r w:rsidRPr="005D55E8">
        <w:rPr>
          <w:rFonts w:eastAsia="Cambria" w:cs="Times New Roman"/>
          <w:b/>
          <w:szCs w:val="24"/>
        </w:rPr>
        <w:t>Câu 19</w:t>
      </w:r>
      <w:r w:rsidRPr="005D55E8">
        <w:rPr>
          <w:rFonts w:eastAsia="Cambria" w:cs="Times New Roman"/>
          <w:szCs w:val="24"/>
        </w:rPr>
        <w:t xml:space="preserve"> </w:t>
      </w:r>
    </w:p>
    <w:p w14:paraId="1E4EE323"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36C7D58" w14:textId="77777777" w:rsidR="005D55E8" w:rsidRPr="005D55E8" w:rsidRDefault="005D55E8" w:rsidP="005D55E8">
      <w:pPr>
        <w:rPr>
          <w:rFonts w:eastAsia="Cambria" w:cs="Times New Roman"/>
          <w:szCs w:val="24"/>
        </w:rPr>
      </w:pPr>
      <w:r w:rsidRPr="005D55E8">
        <w:rPr>
          <w:rFonts w:eastAsia="Cambria" w:cs="Times New Roman"/>
          <w:szCs w:val="24"/>
        </w:rPr>
        <w:t>A. visit /ˈvɪzɪt/(v): thăm (từ này có trọng âm rơi vào âm tiết đầu tiên. Vì theo quy tắc các âm ngắn hết thì rơi vào âm tiết đầu.)</w:t>
      </w:r>
      <w:r w:rsidRPr="005D55E8">
        <w:rPr>
          <w:rFonts w:eastAsia="Cambria" w:cs="Times New Roman"/>
          <w:szCs w:val="24"/>
        </w:rPr>
        <w:br/>
        <w:t>B. extinct /ɪkˈstɪŋkt/(a): tuyệt chủng (từ này có trọng âm rơi vào âm tiết thứ hai. Vì theo quy tắc từ kết thúc từ hai phụ âm trở lên có trọng âm rơi vào chính nó.)</w:t>
      </w:r>
      <w:r w:rsidRPr="005D55E8">
        <w:rPr>
          <w:rFonts w:eastAsia="Cambria" w:cs="Times New Roman"/>
          <w:szCs w:val="24"/>
        </w:rPr>
        <w:br/>
        <w:t>C. survive /səˈvaɪv/(v): tồn tại (từ này có trọng âm rơi vào âm tiết thứ hai. Vì theo quy tắc trọng âm không rơi vào âm /ə/ và trọng âm ưu tiên rơi vào nguyên âm đôi /ai/.)</w:t>
      </w:r>
      <w:r w:rsidRPr="005D55E8">
        <w:rPr>
          <w:rFonts w:eastAsia="Cambria" w:cs="Times New Roman"/>
          <w:szCs w:val="24"/>
        </w:rPr>
        <w:br/>
        <w:t>D. evolve /ɪˈvɒlv/(v): tiến hóa (từ này có trọng âm rơi vào âm tiết thứ hai. Vì theo quy tắc động từ hai âm tiết thì có trọng âm rơi vào âm tiết thứ hai.)</w:t>
      </w:r>
      <w:r w:rsidRPr="005D55E8">
        <w:rPr>
          <w:rFonts w:eastAsia="Cambria" w:cs="Times New Roman"/>
          <w:szCs w:val="24"/>
        </w:rPr>
        <w:br/>
        <w:t>=&gt; Đáp án A có trọng âm rơi vào âm đầu, các đáp án còn lại có trọng âm rơi vào âm tiết thứ hai.</w:t>
      </w:r>
    </w:p>
    <w:p w14:paraId="04118BB0" w14:textId="77777777" w:rsidR="005D55E8" w:rsidRPr="005D55E8" w:rsidRDefault="005D55E8" w:rsidP="005D55E8">
      <w:pPr>
        <w:rPr>
          <w:rFonts w:eastAsia="Cambria" w:cs="Times New Roman"/>
          <w:b/>
          <w:szCs w:val="24"/>
        </w:rPr>
      </w:pPr>
    </w:p>
    <w:p w14:paraId="302895F0" w14:textId="77777777" w:rsidR="005D55E8" w:rsidRPr="005D55E8" w:rsidRDefault="005D55E8" w:rsidP="005D55E8">
      <w:pPr>
        <w:rPr>
          <w:rFonts w:eastAsia="Cambria" w:cs="Times New Roman"/>
          <w:szCs w:val="24"/>
        </w:rPr>
      </w:pPr>
      <w:r w:rsidRPr="005D55E8">
        <w:rPr>
          <w:rFonts w:eastAsia="Cambria" w:cs="Times New Roman"/>
          <w:b/>
          <w:szCs w:val="24"/>
        </w:rPr>
        <w:t>Câu 20</w:t>
      </w:r>
    </w:p>
    <w:p w14:paraId="200CD81B"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27CB34F7" w14:textId="77777777" w:rsidR="005D55E8" w:rsidRPr="005D55E8" w:rsidRDefault="005D55E8" w:rsidP="005D55E8">
      <w:pPr>
        <w:rPr>
          <w:rFonts w:eastAsia="Cambria" w:cs="Times New Roman"/>
          <w:szCs w:val="24"/>
        </w:rPr>
      </w:pPr>
      <w:r w:rsidRPr="005D55E8">
        <w:rPr>
          <w:rFonts w:eastAsia="Cambria" w:cs="Times New Roman"/>
          <w:szCs w:val="24"/>
        </w:rPr>
        <w:t>A. dangerous /ˈdeɪndʒərəs/(a): nguy hiểm (từ này có trọng âm rơi vào âm tiết đầu tiên. Vì theo quy tắc đuôi -ous và đuôi –er không làm ảnh hưởng đến trọng âm của từ.)</w:t>
      </w:r>
      <w:r w:rsidRPr="005D55E8">
        <w:rPr>
          <w:rFonts w:eastAsia="Cambria" w:cs="Times New Roman"/>
          <w:szCs w:val="24"/>
        </w:rPr>
        <w:br/>
        <w:t>B. survivor /səˈvaɪvə(r)/(n): người sống sót (từ này có trọng âm rơi vào âm tiết thứ hai. Vì trọng âm không bao giờ đánh vào âm /ə/.)</w:t>
      </w:r>
      <w:r w:rsidRPr="005D55E8">
        <w:rPr>
          <w:rFonts w:eastAsia="Cambria" w:cs="Times New Roman"/>
          <w:szCs w:val="24"/>
        </w:rPr>
        <w:br/>
        <w:t>C. habitat /ˈhæbɪtæt/(n): môi trường sống (từ này có trọng âm rơi vào âm tiết đầu tiên. Vì theo quy tắc các âm mà ngắn hết thì trọng âm rơi vào âm tiết đầu.)</w:t>
      </w:r>
      <w:r w:rsidRPr="005D55E8">
        <w:rPr>
          <w:rFonts w:eastAsia="Cambria" w:cs="Times New Roman"/>
          <w:szCs w:val="24"/>
        </w:rPr>
        <w:br/>
        <w:t>D. vulnerable /ˈvʌlnərəbl/(a): dễ bị tổn thương (từ này có trọng âm rơi vào âm tiết đầu tiên. Vì theo quy tắc đuôi -able không làm ảnh hưởng trọng âm và trọng âm trọng âm không bao giờ đánh vào âm /ə/.)</w:t>
      </w:r>
      <w:r w:rsidRPr="005D55E8">
        <w:rPr>
          <w:rFonts w:eastAsia="Cambria" w:cs="Times New Roman"/>
          <w:szCs w:val="24"/>
        </w:rPr>
        <w:br/>
        <w:t>Đáp án B có trọng âm rơi vào âm tiết thứ hai, các đáp án còn lại có trọng âm rơi vào âm tiết đầu.</w:t>
      </w:r>
    </w:p>
    <w:p w14:paraId="39BBA134" w14:textId="77777777" w:rsidR="005D55E8" w:rsidRPr="005D55E8" w:rsidRDefault="005D55E8" w:rsidP="005D55E8">
      <w:pPr>
        <w:rPr>
          <w:rFonts w:eastAsia="Cambria" w:cs="Times New Roman"/>
          <w:b/>
          <w:szCs w:val="24"/>
        </w:rPr>
      </w:pPr>
    </w:p>
    <w:p w14:paraId="6E240794" w14:textId="77777777" w:rsidR="005D55E8" w:rsidRPr="005D55E8" w:rsidRDefault="005D55E8" w:rsidP="005D55E8">
      <w:pPr>
        <w:rPr>
          <w:rFonts w:eastAsia="Cambria" w:cs="Times New Roman"/>
          <w:szCs w:val="24"/>
        </w:rPr>
      </w:pPr>
      <w:r w:rsidRPr="005D55E8">
        <w:rPr>
          <w:rFonts w:eastAsia="Cambria" w:cs="Times New Roman"/>
          <w:b/>
          <w:szCs w:val="24"/>
        </w:rPr>
        <w:t>Câu 21</w:t>
      </w:r>
      <w:r w:rsidRPr="005D55E8">
        <w:rPr>
          <w:rFonts w:eastAsia="Cambria" w:cs="Times New Roman"/>
          <w:szCs w:val="24"/>
        </w:rPr>
        <w:t xml:space="preserve"> </w:t>
      </w:r>
    </w:p>
    <w:p w14:paraId="7743A1BD"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78A0BBEE" w14:textId="77777777" w:rsidR="005D55E8" w:rsidRPr="005D55E8" w:rsidRDefault="005D55E8" w:rsidP="005D55E8">
      <w:pPr>
        <w:rPr>
          <w:rFonts w:eastAsia="Cambria" w:cs="Times New Roman"/>
          <w:szCs w:val="24"/>
        </w:rPr>
      </w:pPr>
      <w:r w:rsidRPr="005D55E8">
        <w:rPr>
          <w:rFonts w:eastAsia="Cambria" w:cs="Times New Roman"/>
          <w:szCs w:val="24"/>
        </w:rPr>
        <w:t>A. convenient /kənˈviːniənt/(a): thuận tiện (từ này có trọng âm rơi vào âm tiết thứ hai. Vì theo quy tắc hậu tố -ent không ảnh hưởng đến trọng âm của từ và trọng âm không bao giờ đánh vào âm /ə/.)</w:t>
      </w:r>
      <w:r w:rsidRPr="005D55E8">
        <w:rPr>
          <w:rFonts w:eastAsia="Cambria" w:cs="Times New Roman"/>
          <w:szCs w:val="24"/>
        </w:rPr>
        <w:br/>
      </w:r>
      <w:r w:rsidRPr="005D55E8">
        <w:rPr>
          <w:rFonts w:eastAsia="Cambria" w:cs="Times New Roman"/>
          <w:szCs w:val="24"/>
        </w:rPr>
        <w:lastRenderedPageBreak/>
        <w:t>B. endanger /ɪnˈdeɪndʒə(r)/(v): gây nguy hiểm (từ này có trọng âm rơi vào âm tiết thứ hai. Vì theo quy tắc trọng âm không bao giờ đánh vào âm /ə/ và tiền tố en- không làm ảnh hưởng đến trọng âm của từ.)</w:t>
      </w:r>
      <w:r w:rsidRPr="005D55E8">
        <w:rPr>
          <w:rFonts w:eastAsia="Cambria" w:cs="Times New Roman"/>
          <w:szCs w:val="24"/>
        </w:rPr>
        <w:br/>
        <w:t>C. critical /ˈkrɪtɪkl/(a): quan trọng (từ này có trọng âm rơi vào âm tiết đầu tiên. Vì theo quy tắc đuôi -ical làm trọng âm rơi vào âm trước nó.)</w:t>
      </w:r>
      <w:r w:rsidRPr="005D55E8">
        <w:rPr>
          <w:rFonts w:eastAsia="Cambria" w:cs="Times New Roman"/>
          <w:szCs w:val="24"/>
        </w:rPr>
        <w:br/>
        <w:t>D. tradition /trəˈdɪʃn/(n): truyền thống (từ này có trọng âm rơi vào âm tiết thứ hai. Vì theo quy tắc hậu tố -tion khiến trọng âm rơi vào âm tiết trước nó.)</w:t>
      </w:r>
      <w:r w:rsidRPr="005D55E8">
        <w:rPr>
          <w:rFonts w:eastAsia="Cambria" w:cs="Times New Roman"/>
          <w:szCs w:val="24"/>
        </w:rPr>
        <w:br/>
        <w:t>Đáp án C có trọng âm rơi vào âm tiết đầu, các đáp án còn lại có trọng âm rơi vào âm tiết thứ hai.</w:t>
      </w:r>
    </w:p>
    <w:p w14:paraId="4956856F" w14:textId="77777777" w:rsidR="005D55E8" w:rsidRPr="005D55E8" w:rsidRDefault="005D55E8" w:rsidP="005D55E8">
      <w:pPr>
        <w:rPr>
          <w:rFonts w:eastAsia="Cambria" w:cs="Times New Roman"/>
          <w:b/>
          <w:szCs w:val="24"/>
        </w:rPr>
      </w:pPr>
    </w:p>
    <w:p w14:paraId="1749C36D" w14:textId="77777777" w:rsidR="005D55E8" w:rsidRPr="005D55E8" w:rsidRDefault="005D55E8" w:rsidP="005D55E8">
      <w:pPr>
        <w:rPr>
          <w:rFonts w:eastAsia="Cambria" w:cs="Times New Roman"/>
          <w:szCs w:val="24"/>
        </w:rPr>
      </w:pPr>
      <w:r w:rsidRPr="005D55E8">
        <w:rPr>
          <w:rFonts w:eastAsia="Cambria" w:cs="Times New Roman"/>
          <w:b/>
          <w:szCs w:val="24"/>
        </w:rPr>
        <w:t>Câu 22</w:t>
      </w:r>
      <w:r w:rsidRPr="005D55E8">
        <w:rPr>
          <w:rFonts w:eastAsia="Cambria" w:cs="Times New Roman"/>
          <w:szCs w:val="24"/>
        </w:rPr>
        <w:t xml:space="preserve"> </w:t>
      </w:r>
    </w:p>
    <w:p w14:paraId="03DAE6BF"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7FD2DF10" w14:textId="77777777" w:rsidR="005D55E8" w:rsidRPr="005D55E8" w:rsidRDefault="005D55E8" w:rsidP="005D55E8">
      <w:pPr>
        <w:rPr>
          <w:rFonts w:eastAsia="Cambria" w:cs="Times New Roman"/>
          <w:szCs w:val="24"/>
        </w:rPr>
      </w:pPr>
      <w:r w:rsidRPr="005D55E8">
        <w:rPr>
          <w:rFonts w:eastAsia="Cambria" w:cs="Times New Roman"/>
          <w:szCs w:val="24"/>
        </w:rPr>
        <w:t>A. pollution /pəˈluːʃn/(n): ô nhiễm (từ này có trọng âm rơi vào âm tiết thứ hai. Vì theo quy tắc hậu tố -tion khiến trọng âm rơi vào âm tiết trước nó.)</w:t>
      </w:r>
      <w:r w:rsidRPr="005D55E8">
        <w:rPr>
          <w:rFonts w:eastAsia="Cambria" w:cs="Times New Roman"/>
          <w:szCs w:val="24"/>
        </w:rPr>
        <w:br/>
        <w:t>B. collision /kəˈlɪʒn/(n): sự va chạm (từ này có trọng âm rơi vào âm tiết thứ hai. Vì theo quy tắc hậu tố -sion khiến trọng âm rơi vào âm tiết trước nó.)</w:t>
      </w:r>
      <w:r w:rsidRPr="005D55E8">
        <w:rPr>
          <w:rFonts w:eastAsia="Cambria" w:cs="Times New Roman"/>
          <w:szCs w:val="24"/>
        </w:rPr>
        <w:br/>
        <w:t>C. protection /prəˈtekʃn/(n): sự bảo vệ (từ này có trọng âm rơi vào âm tiết thứ hai. Vì theo quy tắc hậu tố -tion khiến trọng âm rơi vào âm tiết trước nó.)</w:t>
      </w:r>
      <w:r w:rsidRPr="005D55E8">
        <w:rPr>
          <w:rFonts w:eastAsia="Cambria" w:cs="Times New Roman"/>
          <w:szCs w:val="24"/>
        </w:rPr>
        <w:br/>
        <w:t>D. valuable /ˈvæljuəbl/(a): có giá trị (từ này có trọng âm rơi vào âm tiết đầu tiên. Vì theo quy tắc hậu tố -able không ảnh hưởng đến trọng âm của từ và nếu tất cả các âm mà ngắn hết thì trọng âm rơi vào âm tiết đầu.)</w:t>
      </w:r>
      <w:r w:rsidRPr="005D55E8">
        <w:rPr>
          <w:rFonts w:eastAsia="Cambria" w:cs="Times New Roman"/>
          <w:szCs w:val="24"/>
        </w:rPr>
        <w:br/>
        <w:t>Đáp án D có trọng âm rơi vào âm tiết thứ nhất, các đáp án còn lại có trọng âm rơi vào âm tiết hai.</w:t>
      </w:r>
    </w:p>
    <w:p w14:paraId="57C4530F" w14:textId="77777777" w:rsidR="005D55E8" w:rsidRPr="005D55E8" w:rsidRDefault="005D55E8" w:rsidP="005D55E8">
      <w:pPr>
        <w:rPr>
          <w:rFonts w:eastAsia="Cambria" w:cs="Times New Roman"/>
          <w:b/>
          <w:szCs w:val="24"/>
        </w:rPr>
      </w:pPr>
    </w:p>
    <w:p w14:paraId="21B35605" w14:textId="77777777" w:rsidR="005D55E8" w:rsidRPr="005D55E8" w:rsidRDefault="005D55E8" w:rsidP="005D55E8">
      <w:pPr>
        <w:rPr>
          <w:rFonts w:eastAsia="Cambria" w:cs="Times New Roman"/>
          <w:szCs w:val="24"/>
        </w:rPr>
      </w:pPr>
      <w:r w:rsidRPr="005D55E8">
        <w:rPr>
          <w:rFonts w:eastAsia="Cambria" w:cs="Times New Roman"/>
          <w:b/>
          <w:szCs w:val="24"/>
        </w:rPr>
        <w:t>Câu 23</w:t>
      </w:r>
      <w:r w:rsidRPr="005D55E8">
        <w:rPr>
          <w:rFonts w:eastAsia="Cambria" w:cs="Times New Roman"/>
          <w:szCs w:val="24"/>
        </w:rPr>
        <w:t xml:space="preserve"> </w:t>
      </w:r>
    </w:p>
    <w:p w14:paraId="77F7C30C"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77029D44" w14:textId="77777777" w:rsidR="005D55E8" w:rsidRPr="005D55E8" w:rsidRDefault="005D55E8" w:rsidP="005D55E8">
      <w:pPr>
        <w:rPr>
          <w:rFonts w:eastAsia="Cambria" w:cs="Times New Roman"/>
          <w:szCs w:val="24"/>
        </w:rPr>
      </w:pPr>
      <w:r w:rsidRPr="005D55E8">
        <w:rPr>
          <w:rFonts w:eastAsia="Cambria" w:cs="Times New Roman"/>
          <w:szCs w:val="24"/>
        </w:rPr>
        <w:t>A. migrate /maɪˈɡreɪt/(v): di cư (từ này có trọng âm rơi vào âm tiết thứ hai. Vì theo quy tắc trọng âm ưu tiên rơi vào nguyên âm đôi /ei/.)</w:t>
      </w:r>
      <w:r w:rsidRPr="005D55E8">
        <w:rPr>
          <w:rFonts w:eastAsia="Cambria" w:cs="Times New Roman"/>
          <w:szCs w:val="24"/>
        </w:rPr>
        <w:br/>
        <w:t>B. giant /ˈdʒaɪənt/(a): khổng lồ (từ này có trọng âm rơi vào âm tiết đầu tiên. Vì theo quy tắc trọng âm ưu tiên rơi vào nguyên âm đôi /ai/.)</w:t>
      </w:r>
      <w:r w:rsidRPr="005D55E8">
        <w:rPr>
          <w:rFonts w:eastAsia="Cambria" w:cs="Times New Roman"/>
          <w:szCs w:val="24"/>
        </w:rPr>
        <w:br/>
        <w:t>C. panda /ˈpændə/(n): gấu trúc (từ này có trọng âm rơi vào âm tiết đầu tiên. Vì theo quy tắc nếu tất cả các âm mà ngắn hết thì trọng âm rơi vào âm tiết đầu.)</w:t>
      </w:r>
      <w:r w:rsidRPr="005D55E8">
        <w:rPr>
          <w:rFonts w:eastAsia="Cambria" w:cs="Times New Roman"/>
          <w:szCs w:val="24"/>
        </w:rPr>
        <w:br/>
        <w:t>D. rhino /ˈraɪnəʊ/(n): tê giác (từ này có trọng âm rơi vào âm tiết đầu tiên. Vì theo quy tắc trọng âm ưu tiên rơi vào nguyên âm đôi /ai/.)</w:t>
      </w:r>
      <w:r w:rsidRPr="005D55E8">
        <w:rPr>
          <w:rFonts w:eastAsia="Cambria" w:cs="Times New Roman"/>
          <w:szCs w:val="24"/>
        </w:rPr>
        <w:br/>
        <w:t>=&gt; Đáp án A có trọng âm rơi vào âm tiết thứ hai, các đáp án còn lại có trọng âm rơi vào âm tiết thứ nhất.</w:t>
      </w:r>
    </w:p>
    <w:p w14:paraId="3A5827EC" w14:textId="77777777" w:rsidR="005D55E8" w:rsidRPr="005D55E8" w:rsidRDefault="005D55E8" w:rsidP="005D55E8">
      <w:pPr>
        <w:rPr>
          <w:rFonts w:eastAsia="Cambria" w:cs="Times New Roman"/>
          <w:b/>
          <w:szCs w:val="24"/>
        </w:rPr>
      </w:pPr>
    </w:p>
    <w:p w14:paraId="63006A10" w14:textId="77777777" w:rsidR="005D55E8" w:rsidRPr="005D55E8" w:rsidRDefault="005D55E8" w:rsidP="005D55E8">
      <w:pPr>
        <w:rPr>
          <w:rFonts w:eastAsia="Cambria" w:cs="Times New Roman"/>
          <w:szCs w:val="24"/>
        </w:rPr>
      </w:pPr>
      <w:r w:rsidRPr="005D55E8">
        <w:rPr>
          <w:rFonts w:eastAsia="Cambria" w:cs="Times New Roman"/>
          <w:b/>
          <w:szCs w:val="24"/>
        </w:rPr>
        <w:t>Câu 24</w:t>
      </w:r>
      <w:r w:rsidRPr="005D55E8">
        <w:rPr>
          <w:rFonts w:eastAsia="Cambria" w:cs="Times New Roman"/>
          <w:szCs w:val="24"/>
        </w:rPr>
        <w:t xml:space="preserve"> </w:t>
      </w:r>
    </w:p>
    <w:p w14:paraId="21F1E625"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816D65B" w14:textId="77777777" w:rsidR="005D55E8" w:rsidRPr="005D55E8" w:rsidRDefault="005D55E8" w:rsidP="005D55E8">
      <w:pPr>
        <w:rPr>
          <w:rFonts w:eastAsia="Cambria" w:cs="Times New Roman"/>
          <w:szCs w:val="24"/>
        </w:rPr>
      </w:pPr>
      <w:r w:rsidRPr="005D55E8">
        <w:rPr>
          <w:rFonts w:eastAsia="Cambria" w:cs="Times New Roman"/>
          <w:szCs w:val="24"/>
        </w:rPr>
        <w:t>A. machine /məˈʃiːn/ (n): máy móc (từ này có trọng âm rơi vào âm tiết thứ hai. Vì theo quy tắc trọng âm không bao giờ rơi vào âm /ə/.)</w:t>
      </w:r>
      <w:r w:rsidRPr="005D55E8">
        <w:rPr>
          <w:rFonts w:eastAsia="Cambria" w:cs="Times New Roman"/>
          <w:szCs w:val="24"/>
        </w:rPr>
        <w:br/>
        <w:t>B. robot /ˈrəʊbɒt/ (n): rô- bốt (từ này có trọng âm rơi vào âm tiết đầu tiên. Vì theo quy tắc danh từ có hai âm tiết thì trọng âm rơi vào âm tiết đầu.)</w:t>
      </w:r>
      <w:r w:rsidRPr="005D55E8">
        <w:rPr>
          <w:rFonts w:eastAsia="Cambria" w:cs="Times New Roman"/>
          <w:szCs w:val="24"/>
        </w:rPr>
        <w:br/>
        <w:t>C. human /ˈhjuːmən/ (n): loài người (từ này có trọng âm rơi vào âm tiết đầu tiên. Vì theo quy tắc trọng âm ưu tiên rơi vào nguyên âm dài /u:/.)</w:t>
      </w:r>
      <w:r w:rsidRPr="005D55E8">
        <w:rPr>
          <w:rFonts w:eastAsia="Cambria" w:cs="Times New Roman"/>
          <w:szCs w:val="24"/>
        </w:rPr>
        <w:br/>
        <w:t>D. fiction /ˈfɪkʃn/ (n): điều hư cấu (từ này có trọng âm rơi vào âm tiết đầu tiên. Vì theo quy tắc hậu tố -tion khiến trọng âm rơi vào âm tiết trước nó.)</w:t>
      </w:r>
      <w:r w:rsidRPr="005D55E8">
        <w:rPr>
          <w:rFonts w:eastAsia="Cambria" w:cs="Times New Roman"/>
          <w:szCs w:val="24"/>
        </w:rPr>
        <w:br/>
        <w:t>=&gt; Đáp án A có trọng âm rơi vào âm tiết hai, các đáp án còn lại có trọng âm rơi vào âm tiết đầu.</w:t>
      </w:r>
    </w:p>
    <w:p w14:paraId="7F2A54BF" w14:textId="77777777" w:rsidR="005D55E8" w:rsidRPr="005D55E8" w:rsidRDefault="005D55E8" w:rsidP="005D55E8">
      <w:pPr>
        <w:rPr>
          <w:rFonts w:eastAsia="Cambria" w:cs="Times New Roman"/>
          <w:szCs w:val="24"/>
        </w:rPr>
      </w:pPr>
    </w:p>
    <w:p w14:paraId="16020E9D" w14:textId="77777777" w:rsidR="005D55E8" w:rsidRPr="005D55E8" w:rsidRDefault="005D55E8" w:rsidP="005D55E8">
      <w:pPr>
        <w:rPr>
          <w:rFonts w:eastAsia="Cambria" w:cs="Times New Roman"/>
          <w:szCs w:val="24"/>
        </w:rPr>
      </w:pPr>
      <w:r w:rsidRPr="005D55E8">
        <w:rPr>
          <w:rFonts w:eastAsia="Cambria" w:cs="Times New Roman"/>
          <w:b/>
          <w:szCs w:val="24"/>
        </w:rPr>
        <w:t>Câu 25</w:t>
      </w:r>
      <w:r w:rsidRPr="005D55E8">
        <w:rPr>
          <w:rFonts w:eastAsia="Cambria" w:cs="Times New Roman"/>
          <w:szCs w:val="24"/>
        </w:rPr>
        <w:t xml:space="preserve"> </w:t>
      </w:r>
    </w:p>
    <w:p w14:paraId="67F74DD0"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157107EC" w14:textId="77777777" w:rsidR="005D55E8" w:rsidRPr="005D55E8" w:rsidRDefault="005D55E8" w:rsidP="005D55E8">
      <w:pPr>
        <w:rPr>
          <w:rFonts w:eastAsia="Cambria" w:cs="Times New Roman"/>
          <w:szCs w:val="24"/>
        </w:rPr>
      </w:pPr>
      <w:r w:rsidRPr="005D55E8">
        <w:rPr>
          <w:rFonts w:eastAsia="Cambria" w:cs="Times New Roman"/>
          <w:szCs w:val="24"/>
        </w:rPr>
        <w:t>A. applicable /əˈplɪkəbl/(a): có thể áp dụng (từ này có trọng âm rơi vào âm tiết thứ hai. Vì theo quy tắc đuôi -able không làm ảnh hưởng đến trọng âm của từ và trọng âm không bao giờ rơi vào âm /ə/.)</w:t>
      </w:r>
      <w:r w:rsidRPr="005D55E8">
        <w:rPr>
          <w:rFonts w:eastAsia="Cambria" w:cs="Times New Roman"/>
          <w:szCs w:val="24"/>
        </w:rPr>
        <w:br/>
        <w:t xml:space="preserve">B. automation /ˌɔːtəˈmeɪʃn/(n): sự tự động hóa (từ này có trọng âm rơi vào âm tiết thứ ba. Vì theo quy tắc </w:t>
      </w:r>
      <w:r w:rsidRPr="005D55E8">
        <w:rPr>
          <w:rFonts w:eastAsia="Cambria" w:cs="Times New Roman"/>
          <w:szCs w:val="24"/>
        </w:rPr>
        <w:lastRenderedPageBreak/>
        <w:t>hậu tố -tion khiến trọng âm rơi vào âm tiết trước nó.)</w:t>
      </w:r>
      <w:r w:rsidRPr="005D55E8">
        <w:rPr>
          <w:rFonts w:eastAsia="Cambria" w:cs="Times New Roman"/>
          <w:szCs w:val="24"/>
        </w:rPr>
        <w:br/>
        <w:t>C. artificial /ˌɑːtɪˈfɪʃl/(a): nhân tạo (từ này có trọng âm rơi vào âm tiết thứ ba. Vì theo quy tắc đuôi -ial làm trọng âm rơi vào âm trước nó.)</w:t>
      </w:r>
      <w:r w:rsidRPr="005D55E8">
        <w:rPr>
          <w:rFonts w:eastAsia="Cambria" w:cs="Times New Roman"/>
          <w:szCs w:val="24"/>
        </w:rPr>
        <w:br/>
        <w:t>D. evolution /ˌiːvəˈluːʃn/(n): sự tiến hóa (từ này có trọng âm rơi vào âm tiết thứ ba. Vì theo quy tắc hậu tố -tion khiến trọng âm rơi vào âm tiết trước nó.)</w:t>
      </w:r>
      <w:r w:rsidRPr="005D55E8">
        <w:rPr>
          <w:rFonts w:eastAsia="Cambria" w:cs="Times New Roman"/>
          <w:szCs w:val="24"/>
        </w:rPr>
        <w:br/>
        <w:t>Đáp án A có trọng âm rơi vào âm tiết hai, các đáp án còn lại có trọng âm rơi vào âm tiết thứ ba.</w:t>
      </w:r>
    </w:p>
    <w:p w14:paraId="2C4996AB" w14:textId="77777777" w:rsidR="005D55E8" w:rsidRPr="005D55E8" w:rsidRDefault="005D55E8" w:rsidP="005D55E8">
      <w:pPr>
        <w:rPr>
          <w:rFonts w:eastAsia="Cambria" w:cs="Times New Roman"/>
          <w:b/>
          <w:szCs w:val="24"/>
        </w:rPr>
      </w:pPr>
    </w:p>
    <w:p w14:paraId="1E25DEDD" w14:textId="77777777" w:rsidR="005D55E8" w:rsidRPr="005D55E8" w:rsidRDefault="005D55E8" w:rsidP="005D55E8">
      <w:pPr>
        <w:rPr>
          <w:rFonts w:eastAsia="Cambria" w:cs="Times New Roman"/>
          <w:szCs w:val="24"/>
        </w:rPr>
      </w:pPr>
      <w:r w:rsidRPr="005D55E8">
        <w:rPr>
          <w:rFonts w:eastAsia="Cambria" w:cs="Times New Roman"/>
          <w:b/>
          <w:szCs w:val="24"/>
        </w:rPr>
        <w:t>Câu 26</w:t>
      </w:r>
      <w:r w:rsidRPr="005D55E8">
        <w:rPr>
          <w:rFonts w:eastAsia="Cambria" w:cs="Times New Roman"/>
          <w:szCs w:val="24"/>
        </w:rPr>
        <w:t xml:space="preserve"> </w:t>
      </w:r>
    </w:p>
    <w:p w14:paraId="2DE3755D"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0A1A49A7" w14:textId="77777777" w:rsidR="005D55E8" w:rsidRPr="005D55E8" w:rsidRDefault="005D55E8" w:rsidP="005D55E8">
      <w:pPr>
        <w:rPr>
          <w:rFonts w:eastAsia="Cambria" w:cs="Times New Roman"/>
          <w:szCs w:val="24"/>
        </w:rPr>
      </w:pPr>
      <w:r w:rsidRPr="005D55E8">
        <w:rPr>
          <w:rFonts w:eastAsia="Cambria" w:cs="Times New Roman"/>
          <w:szCs w:val="24"/>
        </w:rPr>
        <w:t>A. algorithm /ˈælɡərɪðəm/(n): thuật toán (từ này có trọng âm rơi vào âm tiết đầu tiên. Vì theo quy tắc nếu các âm mà ngắn hết thì trọng âm sẽ rơi vào âm đầu.)</w:t>
      </w:r>
      <w:r w:rsidRPr="005D55E8">
        <w:rPr>
          <w:rFonts w:eastAsia="Cambria" w:cs="Times New Roman"/>
          <w:szCs w:val="24"/>
        </w:rPr>
        <w:br/>
        <w:t>B. exterminate /ɪkˈstɜːmɪneɪt/(v): tiêu diệt (từ này có trọng âm rơi vào âm tiết thứ hai. Vì theo quy tắc đuôi -ate làm trọng âm rơi vào âm thứ ba tính từ dưới lên.)</w:t>
      </w:r>
      <w:r w:rsidRPr="005D55E8">
        <w:rPr>
          <w:rFonts w:eastAsia="Cambria" w:cs="Times New Roman"/>
          <w:szCs w:val="24"/>
        </w:rPr>
        <w:br/>
        <w:t>C. intelligence /ɪnˈtelɪdʒəns/(n): trí thông minh (từ này có trọng âm rơi vào âm tiết thứ hai. Vì theo quy tắc đuôi –ce làm trọng âm dịch chuyển ba âm tính từ cuối lên.)</w:t>
      </w:r>
      <w:r w:rsidRPr="005D55E8">
        <w:rPr>
          <w:rFonts w:eastAsia="Cambria" w:cs="Times New Roman"/>
          <w:szCs w:val="24"/>
        </w:rPr>
        <w:br/>
        <w:t>D. technology /tekˈnɒlədʒi/(n): công nghệ (từ này có trọng âm rơi vào âm tiết thứ hai. Vì từ kết thúc bằng –y làmtrọng âm thường rơi vào âm thứ ba kể từ cuối lên.)</w:t>
      </w:r>
      <w:r w:rsidRPr="005D55E8">
        <w:rPr>
          <w:rFonts w:eastAsia="Cambria" w:cs="Times New Roman"/>
          <w:szCs w:val="24"/>
        </w:rPr>
        <w:br/>
        <w:t>=&gt; Đáp án A có trọng âm rơi vào âm tiết đầu, các đáp án còn lại có trọng âm rơi vào âm tiết thứ hai.</w:t>
      </w:r>
    </w:p>
    <w:p w14:paraId="2D884F7B" w14:textId="77777777" w:rsidR="005D55E8" w:rsidRPr="005D55E8" w:rsidRDefault="005D55E8" w:rsidP="005D55E8">
      <w:pPr>
        <w:rPr>
          <w:rFonts w:eastAsia="Cambria" w:cs="Times New Roman"/>
          <w:b/>
          <w:szCs w:val="24"/>
        </w:rPr>
      </w:pPr>
    </w:p>
    <w:p w14:paraId="615DE3EB" w14:textId="77777777" w:rsidR="005D55E8" w:rsidRPr="005D55E8" w:rsidRDefault="005D55E8" w:rsidP="005D55E8">
      <w:pPr>
        <w:rPr>
          <w:rFonts w:eastAsia="Cambria" w:cs="Times New Roman"/>
          <w:szCs w:val="24"/>
        </w:rPr>
      </w:pPr>
      <w:r w:rsidRPr="005D55E8">
        <w:rPr>
          <w:rFonts w:eastAsia="Cambria" w:cs="Times New Roman"/>
          <w:b/>
          <w:szCs w:val="24"/>
        </w:rPr>
        <w:t>Câu 27</w:t>
      </w:r>
      <w:r w:rsidRPr="005D55E8">
        <w:rPr>
          <w:rFonts w:eastAsia="Cambria" w:cs="Times New Roman"/>
          <w:szCs w:val="24"/>
        </w:rPr>
        <w:t xml:space="preserve"> </w:t>
      </w:r>
    </w:p>
    <w:p w14:paraId="69FD9E16"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41A6AB87" w14:textId="77777777" w:rsidR="005D55E8" w:rsidRPr="005D55E8" w:rsidRDefault="005D55E8" w:rsidP="005D55E8">
      <w:pPr>
        <w:rPr>
          <w:rFonts w:eastAsia="Cambria" w:cs="Times New Roman"/>
          <w:szCs w:val="24"/>
        </w:rPr>
      </w:pPr>
      <w:r w:rsidRPr="005D55E8">
        <w:rPr>
          <w:rFonts w:eastAsia="Cambria" w:cs="Times New Roman"/>
          <w:szCs w:val="24"/>
        </w:rPr>
        <w:t>A. capable /ˈkeɪpəbl/(a): có khả năng (từ này có trọng âm rơi vào âm tiết đầu tiên. Vì theo quy tắc đuôi -able không làm ảnh hưởng đến trọng âm của từ.)</w:t>
      </w:r>
      <w:r w:rsidRPr="005D55E8">
        <w:rPr>
          <w:rFonts w:eastAsia="Cambria" w:cs="Times New Roman"/>
          <w:szCs w:val="24"/>
        </w:rPr>
        <w:br/>
        <w:t>B. robotic /rəʊˈbɒtɪk/(a): thuộc tự động (từ này có trọng âm rơi vào âm tiết thứ hai. Vì theo quy tắc đuôi -ic làm trọng âm rơi vào âm trước nó.)</w:t>
      </w:r>
      <w:r w:rsidRPr="005D55E8">
        <w:rPr>
          <w:rFonts w:eastAsia="Cambria" w:cs="Times New Roman"/>
          <w:szCs w:val="24"/>
        </w:rPr>
        <w:br/>
        <w:t>C. industry /ˈɪndəstri/(n): công nghiệp (từ này có trọng âm rơi vào âm tiết đầu tiên. Vì theo quy tắc đuôi -y làm trọng âm của từ dịch chuyển ba âm tính từ dưới lên.)</w:t>
      </w:r>
      <w:r w:rsidRPr="005D55E8">
        <w:rPr>
          <w:rFonts w:eastAsia="Cambria" w:cs="Times New Roman"/>
          <w:szCs w:val="24"/>
        </w:rPr>
        <w:br/>
        <w:t>D. futurist /ˈfjuːtʃərɪst/(n): nhà tương lai học (từ này có trọng âm rơi vào âm tiết đầu tiên. Vì theo quy tắc đuôi -ist không ảnh hưởng đến trọng âm của từ và trọng âm không bao giờ rơi vào âm /ə/.)</w:t>
      </w:r>
      <w:r w:rsidRPr="005D55E8">
        <w:rPr>
          <w:rFonts w:eastAsia="Cambria" w:cs="Times New Roman"/>
          <w:szCs w:val="24"/>
        </w:rPr>
        <w:br/>
        <w:t>Đáp án B có trọng âm rơi vào âm tiết hai, các đáp án còn lại có trọng âm rơi vào âm tiết đầu.</w:t>
      </w:r>
    </w:p>
    <w:p w14:paraId="320F2559" w14:textId="77777777" w:rsidR="005D55E8" w:rsidRPr="005D55E8" w:rsidRDefault="005D55E8" w:rsidP="005D55E8">
      <w:pPr>
        <w:rPr>
          <w:rFonts w:eastAsia="Cambria" w:cs="Times New Roman"/>
          <w:b/>
          <w:szCs w:val="24"/>
        </w:rPr>
      </w:pPr>
    </w:p>
    <w:p w14:paraId="0A188FDE" w14:textId="77777777" w:rsidR="005D55E8" w:rsidRPr="005D55E8" w:rsidRDefault="005D55E8" w:rsidP="005D55E8">
      <w:pPr>
        <w:rPr>
          <w:rFonts w:eastAsia="Cambria" w:cs="Times New Roman"/>
          <w:szCs w:val="24"/>
        </w:rPr>
      </w:pPr>
      <w:r w:rsidRPr="005D55E8">
        <w:rPr>
          <w:rFonts w:eastAsia="Cambria" w:cs="Times New Roman"/>
          <w:b/>
          <w:szCs w:val="24"/>
        </w:rPr>
        <w:t>Câu 28</w:t>
      </w:r>
      <w:r w:rsidRPr="005D55E8">
        <w:rPr>
          <w:rFonts w:eastAsia="Cambria" w:cs="Times New Roman"/>
          <w:szCs w:val="24"/>
        </w:rPr>
        <w:t xml:space="preserve"> </w:t>
      </w:r>
    </w:p>
    <w:p w14:paraId="6B53E487"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0C7307AE" w14:textId="77777777" w:rsidR="005D55E8" w:rsidRPr="005D55E8" w:rsidRDefault="005D55E8" w:rsidP="005D55E8">
      <w:pPr>
        <w:rPr>
          <w:rFonts w:eastAsia="Cambria" w:cs="Times New Roman"/>
          <w:szCs w:val="24"/>
        </w:rPr>
      </w:pPr>
      <w:r w:rsidRPr="005D55E8">
        <w:rPr>
          <w:rFonts w:eastAsia="Cambria" w:cs="Times New Roman"/>
          <w:szCs w:val="24"/>
        </w:rPr>
        <w:t>A. assembly /əˈsembli/(n): nhóm, tập hợp (từ này có trọng âm rơi vào âm tiết thứ hai. Vì đuôi -ly không ảnh hưởng đến trọng âm của từ và trọng âm không bao giờ rơi vào âm /ə/.)</w:t>
      </w:r>
      <w:r w:rsidRPr="005D55E8">
        <w:rPr>
          <w:rFonts w:eastAsia="Cambria" w:cs="Times New Roman"/>
          <w:szCs w:val="24"/>
        </w:rPr>
        <w:br/>
        <w:t>B. interfere /ˌɪntəˈfɪə(r)/(v): can thiệp (từ này có trọng âm chính rơi vào âm tiết thứ ba. Vì trọng âm ưu tiên rơi vào nguyên âm đôi /ɪə/ và tiền tố inter- không ảnh hưởng đến trọng âm của từ.)</w:t>
      </w:r>
      <w:r w:rsidRPr="005D55E8">
        <w:rPr>
          <w:rFonts w:eastAsia="Cambria" w:cs="Times New Roman"/>
          <w:szCs w:val="24"/>
        </w:rPr>
        <w:br/>
        <w:t>C. reunite /ˌriːjuˈnaɪt/(v): tái hợp (từ này có trọng âm chính rơi vào âm tiết thứ ba. Vì trọng âm ưu tiên rơi vào nguyên âm đôi /aɪ/ và tiền tố re- không làm ảnh hưởng đến trọng âm của từ.)</w:t>
      </w:r>
      <w:r w:rsidRPr="005D55E8">
        <w:rPr>
          <w:rFonts w:eastAsia="Cambria" w:cs="Times New Roman"/>
          <w:szCs w:val="24"/>
        </w:rPr>
        <w:br/>
        <w:t>D. resurrect /ˌrezəˈrekt/(v): hồi sinh (từ này có trọng âm chính rơi vào âm tiết thứ ba. Vì theo quy tắc từ kết thúc từ hai phụ âm trở lên thì trọng âm rơi vào chính nó.)</w:t>
      </w:r>
      <w:r w:rsidRPr="005D55E8">
        <w:rPr>
          <w:rFonts w:eastAsia="Cambria" w:cs="Times New Roman"/>
          <w:szCs w:val="24"/>
        </w:rPr>
        <w:br/>
        <w:t>Đáp án A có trọng âm rơi vào âm tiết hai, các đáp án còn lại có trọng âm rơi vào âm tiết thứ ba.</w:t>
      </w:r>
    </w:p>
    <w:p w14:paraId="33FA629F" w14:textId="77777777" w:rsidR="005D55E8" w:rsidRPr="005D55E8" w:rsidRDefault="005D55E8" w:rsidP="005D55E8">
      <w:pPr>
        <w:rPr>
          <w:rFonts w:eastAsia="Cambria" w:cs="Times New Roman"/>
          <w:b/>
          <w:szCs w:val="24"/>
        </w:rPr>
      </w:pPr>
    </w:p>
    <w:p w14:paraId="27A64162" w14:textId="77777777" w:rsidR="005D55E8" w:rsidRPr="005D55E8" w:rsidRDefault="005D55E8" w:rsidP="005D55E8">
      <w:pPr>
        <w:rPr>
          <w:rFonts w:eastAsia="Cambria" w:cs="Times New Roman"/>
          <w:szCs w:val="24"/>
        </w:rPr>
      </w:pPr>
      <w:r w:rsidRPr="005D55E8">
        <w:rPr>
          <w:rFonts w:eastAsia="Cambria" w:cs="Times New Roman"/>
          <w:b/>
          <w:szCs w:val="24"/>
        </w:rPr>
        <w:t>Câu 29</w:t>
      </w:r>
      <w:r w:rsidRPr="005D55E8">
        <w:rPr>
          <w:rFonts w:eastAsia="Cambria" w:cs="Times New Roman"/>
          <w:szCs w:val="24"/>
        </w:rPr>
        <w:t xml:space="preserve"> </w:t>
      </w:r>
    </w:p>
    <w:p w14:paraId="30271B5A"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675121DC" w14:textId="77777777" w:rsidR="005D55E8" w:rsidRPr="005D55E8" w:rsidRDefault="005D55E8" w:rsidP="005D55E8">
      <w:pPr>
        <w:rPr>
          <w:rFonts w:eastAsia="Cambria" w:cs="Times New Roman"/>
          <w:szCs w:val="24"/>
        </w:rPr>
      </w:pPr>
      <w:r w:rsidRPr="005D55E8">
        <w:rPr>
          <w:rFonts w:eastAsia="Cambria" w:cs="Times New Roman"/>
          <w:szCs w:val="24"/>
        </w:rPr>
        <w:t>A. experience /ɪkˈspɪəriəns/(n): kinh nghiệm (từ này có trọng âm rơi vào âm tiết thứ hai. Vì theo quy tắc đuôi –ce làm trọng âm dịch chuyển ba âm tính từ cuối lên.)</w:t>
      </w:r>
      <w:r w:rsidRPr="005D55E8">
        <w:rPr>
          <w:rFonts w:eastAsia="Cambria" w:cs="Times New Roman"/>
          <w:szCs w:val="24"/>
        </w:rPr>
        <w:br/>
        <w:t>B. apprenticeship /əˈprentɪʃɪp/(n): học nghề (từ này có trọng âm rơi vào âm tiết thứ hai. Vì theo quy tắc hậu tố -ship không ảnh hưởng đến trọng âm của từ và trọng âm không bao giờ rơi vào âm /ə/.)</w:t>
      </w:r>
      <w:r w:rsidRPr="005D55E8">
        <w:rPr>
          <w:rFonts w:eastAsia="Cambria" w:cs="Times New Roman"/>
          <w:szCs w:val="24"/>
        </w:rPr>
        <w:br/>
        <w:t xml:space="preserve">C. administration /ədˌmɪnɪˈstreɪʃn/(n): quản lí, kiểm soát (từ này có trọng âm chính rơi vào âm tiết thứ tư. </w:t>
      </w:r>
      <w:r w:rsidRPr="005D55E8">
        <w:rPr>
          <w:rFonts w:eastAsia="Cambria" w:cs="Times New Roman"/>
          <w:szCs w:val="24"/>
        </w:rPr>
        <w:lastRenderedPageBreak/>
        <w:t>Vì theo quy tắc hậu tố -ion khiến trọng âm rơi vào âm tiết trước nó.)</w:t>
      </w:r>
      <w:r w:rsidRPr="005D55E8">
        <w:rPr>
          <w:rFonts w:eastAsia="Cambria" w:cs="Times New Roman"/>
          <w:szCs w:val="24"/>
        </w:rPr>
        <w:br/>
        <w:t>D. prioritize /praɪˈɒrətaɪz/(v): ưu tiên (từ này có trọng âm rơi vào âm tiết thứ hai. Vì theo quy tắc đuôi -ize làm trọng âm dịch chuyển ba âm từ cuối lên.)</w:t>
      </w:r>
      <w:r w:rsidRPr="005D55E8">
        <w:rPr>
          <w:rFonts w:eastAsia="Cambria" w:cs="Times New Roman"/>
          <w:szCs w:val="24"/>
        </w:rPr>
        <w:br/>
      </w:r>
      <w:r w:rsidRPr="005D55E8">
        <w:rPr>
          <w:rFonts w:eastAsia="Cambria" w:cs="Times New Roman"/>
          <w:i/>
          <w:szCs w:val="24"/>
        </w:rPr>
        <w:t>=&gt; Đáp án C có trọng âm rơi vào âm tiết thứ tư, các đáp án còn lại có trọng âm rơi vào âm tiết thứ hai.</w:t>
      </w:r>
    </w:p>
    <w:p w14:paraId="2E8CF0C8" w14:textId="77777777" w:rsidR="005D55E8" w:rsidRPr="005D55E8" w:rsidRDefault="005D55E8" w:rsidP="005D55E8">
      <w:pPr>
        <w:rPr>
          <w:rFonts w:eastAsia="Cambria" w:cs="Times New Roman"/>
          <w:b/>
          <w:szCs w:val="24"/>
        </w:rPr>
      </w:pPr>
    </w:p>
    <w:p w14:paraId="6FFDE5CC" w14:textId="77777777" w:rsidR="005D55E8" w:rsidRPr="005D55E8" w:rsidRDefault="005D55E8" w:rsidP="005D55E8">
      <w:pPr>
        <w:rPr>
          <w:rFonts w:eastAsia="Cambria" w:cs="Times New Roman"/>
          <w:szCs w:val="24"/>
        </w:rPr>
      </w:pPr>
      <w:r w:rsidRPr="005D55E8">
        <w:rPr>
          <w:rFonts w:eastAsia="Cambria" w:cs="Times New Roman"/>
          <w:b/>
          <w:szCs w:val="24"/>
        </w:rPr>
        <w:t>Câu 30</w:t>
      </w:r>
      <w:r w:rsidRPr="005D55E8">
        <w:rPr>
          <w:rFonts w:eastAsia="Cambria" w:cs="Times New Roman"/>
          <w:szCs w:val="24"/>
        </w:rPr>
        <w:t xml:space="preserve"> </w:t>
      </w:r>
    </w:p>
    <w:p w14:paraId="7A65A556"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2884D98B" w14:textId="77777777" w:rsidR="005D55E8" w:rsidRPr="005D55E8" w:rsidRDefault="005D55E8" w:rsidP="005D55E8">
      <w:pPr>
        <w:rPr>
          <w:rFonts w:eastAsia="Cambria" w:cs="Times New Roman"/>
          <w:szCs w:val="24"/>
        </w:rPr>
      </w:pPr>
      <w:r w:rsidRPr="005D55E8">
        <w:rPr>
          <w:rFonts w:eastAsia="Cambria" w:cs="Times New Roman"/>
          <w:szCs w:val="24"/>
        </w:rPr>
        <w:t>A. advertisement /ədˈvɜːtɪsmənt/(n): quảng cáo (từ này có trọng âm rơi vào âm tiết thứ hai. Vì hậu tố -ment không làm ảnh hưởng đến trọng âm của từ và trọng âm ưu tiên rơi vào âm dài /ɜː/ đồng thời không rơi vào âm /ə/.)</w:t>
      </w:r>
      <w:r w:rsidRPr="005D55E8">
        <w:rPr>
          <w:rFonts w:eastAsia="Cambria" w:cs="Times New Roman"/>
          <w:szCs w:val="24"/>
        </w:rPr>
        <w:br/>
        <w:t>B. probation /prəˈbeɪʃn/(n): quản chế (từ này có trọng âm rơi vào âm tiết thứ hai. Vì theo quy tắc hậu tố -tion khiến trọng âm rơi vào âm tiết trước nó.)</w:t>
      </w:r>
      <w:r w:rsidRPr="005D55E8">
        <w:rPr>
          <w:rFonts w:eastAsia="Cambria" w:cs="Times New Roman"/>
          <w:szCs w:val="24"/>
        </w:rPr>
        <w:br/>
        <w:t>C. competitive /kəmˈpetətɪv/(a): cạnh tranh (từ này có trọng âm rơi vào âm tiết thứ hai. Vì theo quy tắc đuôi -ive làm cho trọng âm rơi vào trước nó và trọng âm không bao giờ rơi vào âm /ə/.)</w:t>
      </w:r>
      <w:r w:rsidRPr="005D55E8">
        <w:rPr>
          <w:rFonts w:eastAsia="Cambria" w:cs="Times New Roman"/>
          <w:szCs w:val="24"/>
        </w:rPr>
        <w:br/>
        <w:t>D. relevant /ˈreləvənt/(a): có liên quan (từ này có trọng âm rơi vào âm tiết đầu tiên. Vì trọng âm không bao giờ rơi vào âm /ə/.)</w:t>
      </w:r>
      <w:r w:rsidRPr="005D55E8">
        <w:rPr>
          <w:rFonts w:eastAsia="Cambria" w:cs="Times New Roman"/>
          <w:szCs w:val="24"/>
        </w:rPr>
        <w:br/>
        <w:t>=&gt; Đáp án D có trọng âm rơi vào âm tiết đầu, các đáp án còn lại có trọng âm rơi vào âm tiết thứ hai.</w:t>
      </w:r>
    </w:p>
    <w:p w14:paraId="0B9A625F" w14:textId="77777777" w:rsidR="005D55E8" w:rsidRPr="005D55E8" w:rsidRDefault="005D55E8" w:rsidP="005D55E8">
      <w:pPr>
        <w:rPr>
          <w:rFonts w:eastAsia="Cambria" w:cs="Times New Roman"/>
          <w:b/>
          <w:szCs w:val="24"/>
        </w:rPr>
      </w:pPr>
    </w:p>
    <w:p w14:paraId="3CBC84D1" w14:textId="77777777" w:rsidR="005D55E8" w:rsidRPr="005D55E8" w:rsidRDefault="005D55E8" w:rsidP="005D55E8">
      <w:pPr>
        <w:rPr>
          <w:rFonts w:eastAsia="Cambria" w:cs="Times New Roman"/>
          <w:szCs w:val="24"/>
        </w:rPr>
      </w:pPr>
      <w:r w:rsidRPr="005D55E8">
        <w:rPr>
          <w:rFonts w:eastAsia="Cambria" w:cs="Times New Roman"/>
          <w:b/>
          <w:szCs w:val="24"/>
        </w:rPr>
        <w:t>Câu 31</w:t>
      </w:r>
      <w:r w:rsidRPr="005D55E8">
        <w:rPr>
          <w:rFonts w:eastAsia="Cambria" w:cs="Times New Roman"/>
          <w:szCs w:val="24"/>
        </w:rPr>
        <w:t xml:space="preserve"> </w:t>
      </w:r>
    </w:p>
    <w:p w14:paraId="27402982"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63852310" w14:textId="77777777" w:rsidR="005D55E8" w:rsidRPr="005D55E8" w:rsidRDefault="005D55E8" w:rsidP="005D55E8">
      <w:pPr>
        <w:rPr>
          <w:rFonts w:eastAsia="Cambria" w:cs="Times New Roman"/>
          <w:szCs w:val="24"/>
        </w:rPr>
      </w:pPr>
      <w:r w:rsidRPr="005D55E8">
        <w:rPr>
          <w:rFonts w:eastAsia="Cambria" w:cs="Times New Roman"/>
          <w:szCs w:val="24"/>
        </w:rPr>
        <w:t>A. organization /ˌɔːɡənaɪˈzeɪʃn/(N): tổ chức (từ này có trọng âm rơi vào âm tiết thứ tư. Vì theo quy tắc hậu tố -ion khiến trọng âm rơi vào âm tiết trước nó.)</w:t>
      </w:r>
      <w:r w:rsidRPr="005D55E8">
        <w:rPr>
          <w:rFonts w:eastAsia="Cambria" w:cs="Times New Roman"/>
          <w:szCs w:val="24"/>
        </w:rPr>
        <w:br/>
        <w:t>B. enthusiastic /ɪnˌθjuːziˈæstɪk/(a): nhiệt tình (từ này có trọng âm rơi vào âm tiết thứ tư. Vì theo quy tắc đuôi -ic làm trọng âm rơi vào âm trước nó.)</w:t>
      </w:r>
      <w:r w:rsidRPr="005D55E8">
        <w:rPr>
          <w:rFonts w:eastAsia="Cambria" w:cs="Times New Roman"/>
          <w:szCs w:val="24"/>
        </w:rPr>
        <w:br/>
        <w:t>C. compassionate /kəmˈpæʃənət/(a): thương hại (từ này có trọng âm rơi vào âm tiết thứ hai. Vì theo quy tắc đuôi -ate làm trọng âm rơi vào âm thứ ba tính từ dưới lên.)</w:t>
      </w:r>
      <w:r w:rsidRPr="005D55E8">
        <w:rPr>
          <w:rFonts w:eastAsia="Cambria" w:cs="Times New Roman"/>
          <w:szCs w:val="24"/>
        </w:rPr>
        <w:br/>
        <w:t>D. qualification /ˌkwɒlɪfɪˈkeɪʃn/(n): năng lực, trình độ chuyên môn (từ này có trọng âm chính rơi vào âm tiết thứ tư. Vì theo quy tắc hậu tố đuôi -ion khiến trọng âm rơi vào âm tiết trước nó.)</w:t>
      </w:r>
      <w:r w:rsidRPr="005D55E8">
        <w:rPr>
          <w:rFonts w:eastAsia="Cambria" w:cs="Times New Roman"/>
          <w:szCs w:val="24"/>
        </w:rPr>
        <w:br/>
        <w:t>Đáp án C có trọng âm rơi vào âm tiết thứ hai, các đáp án còn lại có trọng âm rơi vào âm tiết thứ tư.</w:t>
      </w:r>
    </w:p>
    <w:p w14:paraId="059EF78E" w14:textId="77777777" w:rsidR="005D55E8" w:rsidRPr="005D55E8" w:rsidRDefault="005D55E8" w:rsidP="005D55E8">
      <w:pPr>
        <w:rPr>
          <w:rFonts w:eastAsia="Cambria" w:cs="Times New Roman"/>
          <w:b/>
          <w:szCs w:val="24"/>
        </w:rPr>
      </w:pPr>
    </w:p>
    <w:p w14:paraId="3E8BB4CA" w14:textId="77777777" w:rsidR="005D55E8" w:rsidRPr="005D55E8" w:rsidRDefault="005D55E8" w:rsidP="005D55E8">
      <w:pPr>
        <w:rPr>
          <w:rFonts w:eastAsia="Cambria" w:cs="Times New Roman"/>
          <w:szCs w:val="24"/>
        </w:rPr>
      </w:pPr>
      <w:r w:rsidRPr="005D55E8">
        <w:rPr>
          <w:rFonts w:eastAsia="Cambria" w:cs="Times New Roman"/>
          <w:b/>
          <w:szCs w:val="24"/>
        </w:rPr>
        <w:t>Câu 32</w:t>
      </w:r>
      <w:r w:rsidRPr="005D55E8">
        <w:rPr>
          <w:rFonts w:eastAsia="Cambria" w:cs="Times New Roman"/>
          <w:szCs w:val="24"/>
        </w:rPr>
        <w:t xml:space="preserve"> </w:t>
      </w:r>
    </w:p>
    <w:p w14:paraId="10A377B0"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6A33474B" w14:textId="77777777" w:rsidR="005D55E8" w:rsidRPr="005D55E8" w:rsidRDefault="005D55E8" w:rsidP="005D55E8">
      <w:pPr>
        <w:rPr>
          <w:rFonts w:eastAsia="Cambria" w:cs="Times New Roman"/>
          <w:szCs w:val="24"/>
        </w:rPr>
      </w:pPr>
      <w:r w:rsidRPr="005D55E8">
        <w:rPr>
          <w:rFonts w:eastAsia="Cambria" w:cs="Times New Roman"/>
          <w:szCs w:val="24"/>
        </w:rPr>
        <w:t>A. encourage /ɪnˈkʌrɪdʒ/(v): khuyến khích, khích lệ (từ này có trọng âm rơi vào âm tiết thứ hai. Vì theo quy tắc đuôi -age và tiền tố en- không làm ảnh hưởng đến trọng âm của từ.)</w:t>
      </w:r>
      <w:r w:rsidRPr="005D55E8">
        <w:rPr>
          <w:rFonts w:eastAsia="Cambria" w:cs="Times New Roman"/>
          <w:szCs w:val="24"/>
        </w:rPr>
        <w:br/>
        <w:t>B. interview /ˈɪntəvjuː/(v): phỏng vấn (từ này có trọng âm rơi vào âm tiết đầu tiên. Vì đây là một trường hợp ngoại lệ cần nhớ.)</w:t>
      </w:r>
      <w:r w:rsidRPr="005D55E8">
        <w:rPr>
          <w:rFonts w:eastAsia="Cambria" w:cs="Times New Roman"/>
          <w:szCs w:val="24"/>
        </w:rPr>
        <w:br/>
        <w:t>C. graduate /ˈɡrædʒuət/(v): tốt nghiệp (từ này có trọng âm rơi vào âm tiết đầu tiên. Vì theo quy tắc đuôi -ate làm trọng âm rơi vào âm thứ ba tính từ dưới lên.)</w:t>
      </w:r>
      <w:r w:rsidRPr="005D55E8">
        <w:rPr>
          <w:rFonts w:eastAsia="Cambria" w:cs="Times New Roman"/>
          <w:szCs w:val="24"/>
        </w:rPr>
        <w:br/>
        <w:t>D. organize /ˈɔːrɡənaɪz/(v): tổ chức (từ này có trọng âm rơi vào âm tiết đầu tiên. Vì theo quy tắc đuôi -ize làm trọng âm rơi vào âm thứ ba từ dưới lên.)</w:t>
      </w:r>
      <w:r w:rsidRPr="005D55E8">
        <w:rPr>
          <w:rFonts w:eastAsia="Cambria" w:cs="Times New Roman"/>
          <w:szCs w:val="24"/>
        </w:rPr>
        <w:br/>
        <w:t>Đáp án A có trọng âm rơi vào âm tiết thứ hai, các đáp án còn lại có trọng âm rơi vào âm tiết đầu.</w:t>
      </w:r>
    </w:p>
    <w:p w14:paraId="4C42F677" w14:textId="77777777" w:rsidR="005D55E8" w:rsidRPr="005D55E8" w:rsidRDefault="005D55E8" w:rsidP="005D55E8">
      <w:pPr>
        <w:rPr>
          <w:rFonts w:eastAsia="Cambria" w:cs="Times New Roman"/>
          <w:b/>
          <w:szCs w:val="24"/>
        </w:rPr>
      </w:pPr>
    </w:p>
    <w:p w14:paraId="3FF6147D" w14:textId="77777777" w:rsidR="005D55E8" w:rsidRPr="005D55E8" w:rsidRDefault="005D55E8" w:rsidP="005D55E8">
      <w:pPr>
        <w:rPr>
          <w:rFonts w:eastAsia="Cambria" w:cs="Times New Roman"/>
          <w:szCs w:val="24"/>
        </w:rPr>
      </w:pPr>
      <w:r w:rsidRPr="005D55E8">
        <w:rPr>
          <w:rFonts w:eastAsia="Cambria" w:cs="Times New Roman"/>
          <w:b/>
          <w:szCs w:val="24"/>
        </w:rPr>
        <w:t>Câu 33</w:t>
      </w:r>
      <w:r w:rsidRPr="005D55E8">
        <w:rPr>
          <w:rFonts w:eastAsia="Cambria" w:cs="Times New Roman"/>
          <w:szCs w:val="24"/>
        </w:rPr>
        <w:t xml:space="preserve"> </w:t>
      </w:r>
    </w:p>
    <w:p w14:paraId="5E7CD068"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75540D2E" w14:textId="77777777" w:rsidR="005D55E8" w:rsidRPr="005D55E8" w:rsidRDefault="005D55E8" w:rsidP="005D55E8">
      <w:pPr>
        <w:rPr>
          <w:rFonts w:eastAsia="Cambria" w:cs="Times New Roman"/>
          <w:szCs w:val="24"/>
        </w:rPr>
      </w:pPr>
      <w:r w:rsidRPr="005D55E8">
        <w:rPr>
          <w:rFonts w:eastAsia="Cambria" w:cs="Times New Roman"/>
          <w:szCs w:val="24"/>
        </w:rPr>
        <w:t>A. successful /səkˈsesfl/(a): thành công (từ này có trọng âm rơi vào âm tiết thứ hai. Vì theo quy tắc đuôi -ful không làm ảnh hưởng đến trọng âm của từ và trọng âm không bao giờ rơi vào âm /ə/.)</w:t>
      </w:r>
      <w:r w:rsidRPr="005D55E8">
        <w:rPr>
          <w:rFonts w:eastAsia="Cambria" w:cs="Times New Roman"/>
          <w:szCs w:val="24"/>
        </w:rPr>
        <w:br/>
        <w:t>B. significant /sɪɡˈnɪfɪkənt/(a): đáng kể (từ này có trọng âm rơi vào âm tiết thứ hai.)</w:t>
      </w:r>
      <w:r w:rsidRPr="005D55E8">
        <w:rPr>
          <w:rFonts w:eastAsia="Cambria" w:cs="Times New Roman"/>
          <w:szCs w:val="24"/>
        </w:rPr>
        <w:br/>
        <w:t>C. experienced /ɪkˈspɪəriənst/(a): có kinh nghiệm (từ này có trọng âm rơi vào âm tiết thứ hai. Vì theo quy tắc đuôi -ed không ảnh hưởng đến trọng âm của từ và đuôi –ce làm trọng âm dịch chuyển ba âm tính từ cuối lên.</w:t>
      </w:r>
      <w:r w:rsidRPr="005D55E8">
        <w:rPr>
          <w:rFonts w:eastAsia="Cambria" w:cs="Times New Roman"/>
          <w:szCs w:val="24"/>
        </w:rPr>
        <w:br/>
      </w:r>
      <w:r w:rsidRPr="005D55E8">
        <w:rPr>
          <w:rFonts w:eastAsia="Cambria" w:cs="Times New Roman"/>
          <w:szCs w:val="24"/>
        </w:rPr>
        <w:lastRenderedPageBreak/>
        <w:t>D. challenging /ˈtʃælɪndʒɪŋ/(a): gây thách thức (từ này có trọng âm rơi vào âm tiết đầu. Vì theo quy tắc đuôi -ing không ảnh hưởng đến trọng âm của từ và khi các âm mà ngắn hết thì trọng âm rơi vào âm tiết đầu.)</w:t>
      </w:r>
      <w:r w:rsidRPr="005D55E8">
        <w:rPr>
          <w:rFonts w:eastAsia="Cambria" w:cs="Times New Roman"/>
          <w:szCs w:val="24"/>
        </w:rPr>
        <w:br/>
        <w:t>=&gt; Đáp án D có trọng âm rơi vào âm tiết đầu, các đáp án còn lại có trọng âm rơi vào âm tiết thứ hai.</w:t>
      </w:r>
    </w:p>
    <w:p w14:paraId="348A9107" w14:textId="77777777" w:rsidR="005D55E8" w:rsidRPr="005D55E8" w:rsidRDefault="005D55E8" w:rsidP="005D55E8">
      <w:pPr>
        <w:rPr>
          <w:rFonts w:eastAsia="Cambria" w:cs="Times New Roman"/>
          <w:b/>
          <w:szCs w:val="24"/>
        </w:rPr>
      </w:pPr>
    </w:p>
    <w:p w14:paraId="42EA8200" w14:textId="77777777" w:rsidR="005D55E8" w:rsidRPr="005D55E8" w:rsidRDefault="005D55E8" w:rsidP="005D55E8">
      <w:pPr>
        <w:rPr>
          <w:rFonts w:eastAsia="Cambria" w:cs="Times New Roman"/>
          <w:szCs w:val="24"/>
        </w:rPr>
      </w:pPr>
      <w:r w:rsidRPr="005D55E8">
        <w:rPr>
          <w:rFonts w:eastAsia="Cambria" w:cs="Times New Roman"/>
          <w:b/>
          <w:szCs w:val="24"/>
        </w:rPr>
        <w:t>Câu 34</w:t>
      </w:r>
      <w:r w:rsidRPr="005D55E8">
        <w:rPr>
          <w:rFonts w:eastAsia="Cambria" w:cs="Times New Roman"/>
          <w:szCs w:val="24"/>
        </w:rPr>
        <w:t xml:space="preserve"> </w:t>
      </w:r>
    </w:p>
    <w:p w14:paraId="398A0647"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7F1FA82F" w14:textId="77777777" w:rsidR="005D55E8" w:rsidRPr="005D55E8" w:rsidRDefault="005D55E8" w:rsidP="005D55E8">
      <w:pPr>
        <w:rPr>
          <w:rFonts w:eastAsia="Cambria" w:cs="Times New Roman"/>
          <w:szCs w:val="24"/>
        </w:rPr>
      </w:pPr>
      <w:r w:rsidRPr="005D55E8">
        <w:rPr>
          <w:rFonts w:eastAsia="Cambria" w:cs="Times New Roman"/>
          <w:szCs w:val="24"/>
        </w:rPr>
        <w:t>A. rewarding /rɪˈwɔːdɪŋ/(a): bổ ích (từ này có trọng âm rơi vào âm tiết thứ hai. Vì theo quy tắc đuôi -ing và tiền tố re- không ảnh hưởng đến trọng âm của từ.)</w:t>
      </w:r>
      <w:r w:rsidRPr="005D55E8">
        <w:rPr>
          <w:rFonts w:eastAsia="Cambria" w:cs="Times New Roman"/>
          <w:szCs w:val="24"/>
        </w:rPr>
        <w:br/>
        <w:t>B. fascinating /ˈfæsɪneɪtɪŋ/(a): hấp dẫn (từ này có trọng âm rơi vào âm tiết đầu. Vì theo quy tắc đuôi -ing không làm ảnh hưởng đến trọng âm của từ, khi đó có đuôi -ate làm trọng âm dịch chuyển ba âm tính từ dưới lên.)</w:t>
      </w:r>
      <w:r w:rsidRPr="005D55E8">
        <w:rPr>
          <w:rFonts w:eastAsia="Cambria" w:cs="Times New Roman"/>
          <w:szCs w:val="24"/>
        </w:rPr>
        <w:br/>
        <w:t>C. tedious /ˈtiːdiəs/(a): tẻ nhạt (từ này có trọng âm rơi vào âm tiết đầu tiên. Vì theo quy tắc đuôi -ious làm trọng âm nhấn vào âm trước nó.)</w:t>
      </w:r>
      <w:r w:rsidRPr="005D55E8">
        <w:rPr>
          <w:rFonts w:eastAsia="Cambria" w:cs="Times New Roman"/>
          <w:szCs w:val="24"/>
        </w:rPr>
        <w:br/>
        <w:t>D. challenging /ˈtʃælɪndʒɪŋ/(a): đầy thách thức (từ này có trọng âm rơi vào âm tiết đầu tiên. Vì theo quy tắc đuôi -ing không ảnh hưởng đến trọng âm của từ và khi các âm mà ngắn hết thì trọng âm rơi vào âm tiết đầu.)</w:t>
      </w:r>
      <w:r w:rsidRPr="005D55E8">
        <w:rPr>
          <w:rFonts w:eastAsia="Cambria" w:cs="Times New Roman"/>
          <w:szCs w:val="24"/>
        </w:rPr>
        <w:br/>
        <w:t>Đáp án A có trọng âm rơi vào âm tiết thứ hai, các đáp án còn lại có trọng âm rơi vào âm tiết đầu.</w:t>
      </w:r>
    </w:p>
    <w:p w14:paraId="7C83FD78" w14:textId="77777777" w:rsidR="005D55E8" w:rsidRPr="005D55E8" w:rsidRDefault="005D55E8" w:rsidP="005D55E8">
      <w:pPr>
        <w:rPr>
          <w:rFonts w:eastAsia="Cambria" w:cs="Times New Roman"/>
          <w:b/>
          <w:szCs w:val="24"/>
        </w:rPr>
      </w:pPr>
    </w:p>
    <w:p w14:paraId="6E9FE219" w14:textId="77777777" w:rsidR="005D55E8" w:rsidRPr="005D55E8" w:rsidRDefault="005D55E8" w:rsidP="005D55E8">
      <w:pPr>
        <w:rPr>
          <w:rFonts w:eastAsia="Cambria" w:cs="Times New Roman"/>
          <w:szCs w:val="24"/>
        </w:rPr>
      </w:pPr>
      <w:r w:rsidRPr="005D55E8">
        <w:rPr>
          <w:rFonts w:eastAsia="Cambria" w:cs="Times New Roman"/>
          <w:b/>
          <w:szCs w:val="24"/>
        </w:rPr>
        <w:t>Câu 35</w:t>
      </w:r>
      <w:r w:rsidRPr="005D55E8">
        <w:rPr>
          <w:rFonts w:eastAsia="Cambria" w:cs="Times New Roman"/>
          <w:szCs w:val="24"/>
        </w:rPr>
        <w:t xml:space="preserve"> </w:t>
      </w:r>
    </w:p>
    <w:p w14:paraId="06B1BC84"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6B99C8ED" w14:textId="77777777" w:rsidR="005D55E8" w:rsidRPr="005D55E8" w:rsidRDefault="005D55E8" w:rsidP="005D55E8">
      <w:pPr>
        <w:rPr>
          <w:rFonts w:eastAsia="Cambria" w:cs="Times New Roman"/>
          <w:szCs w:val="24"/>
        </w:rPr>
      </w:pPr>
      <w:r w:rsidRPr="005D55E8">
        <w:rPr>
          <w:rFonts w:eastAsia="Cambria" w:cs="Times New Roman"/>
          <w:szCs w:val="24"/>
        </w:rPr>
        <w:t>A. prospect /ˈprɒspekt/(n): khía cạnh, triển vọng (từ này có trọng âm rơi vào âm tiết đầu. Vì theo quy tắc danh từ hai âm tiết có trọng âm rơi vào âm tiết đầu.)</w:t>
      </w:r>
      <w:r w:rsidRPr="005D55E8">
        <w:rPr>
          <w:rFonts w:eastAsia="Cambria" w:cs="Times New Roman"/>
          <w:szCs w:val="24"/>
        </w:rPr>
        <w:br/>
        <w:t>B. reference /ˈrefərəns/(n): tài liệu tham khảo (từ này có trọng âm rơi vào âm tiết đầu tiên. Vì theo quy tắc đuôi –ce làm trọng âm dịch chuyển ba âm tính từ cuối lên.)</w:t>
      </w:r>
      <w:r w:rsidRPr="005D55E8">
        <w:rPr>
          <w:rFonts w:eastAsia="Cambria" w:cs="Times New Roman"/>
          <w:szCs w:val="24"/>
        </w:rPr>
        <w:br/>
        <w:t>C. promote/prəˈməʊt/(v): thăng chức (từ này có trọng âm rơi vào âm tiết thứ hai. Vì theo quy tắc nếu có cả âm /əʊ/ và âm /ə/ thì trọng âm ưu tiên rơi vào âm /əʊ/ hoặc là động từ hai âm tiết thì trọng âm sẽ rơi vào âm tiết hai.)</w:t>
      </w:r>
      <w:r w:rsidRPr="005D55E8">
        <w:rPr>
          <w:rFonts w:eastAsia="Cambria" w:cs="Times New Roman"/>
          <w:szCs w:val="24"/>
        </w:rPr>
        <w:br/>
        <w:t>D. interview /ˈɪntəvjuː/(v): phỏng vấn (từ này có trọng âm rơi vào âm tiết đầu tiên. Đây là một trường hợp ngoại lệ của động từ cần nhớ.)</w:t>
      </w:r>
      <w:r w:rsidRPr="005D55E8">
        <w:rPr>
          <w:rFonts w:eastAsia="Cambria" w:cs="Times New Roman"/>
          <w:szCs w:val="24"/>
        </w:rPr>
        <w:br/>
        <w:t>Đáp án C có trọng âm rơi vào âm tiết thứ hai, các đáp án còn lại có trọng âm rơi vào âm tiết đầu.</w:t>
      </w:r>
    </w:p>
    <w:p w14:paraId="05BE160D" w14:textId="77777777" w:rsidR="005D55E8" w:rsidRPr="005D55E8" w:rsidRDefault="005D55E8" w:rsidP="005D55E8">
      <w:pPr>
        <w:rPr>
          <w:rFonts w:eastAsia="Cambria" w:cs="Times New Roman"/>
          <w:b/>
          <w:szCs w:val="24"/>
        </w:rPr>
      </w:pPr>
    </w:p>
    <w:p w14:paraId="68609E0D" w14:textId="77777777" w:rsidR="005D55E8" w:rsidRPr="005D55E8" w:rsidRDefault="005D55E8" w:rsidP="005D55E8">
      <w:pPr>
        <w:rPr>
          <w:rFonts w:eastAsia="Cambria" w:cs="Times New Roman"/>
          <w:szCs w:val="24"/>
        </w:rPr>
      </w:pPr>
      <w:r w:rsidRPr="005D55E8">
        <w:rPr>
          <w:rFonts w:eastAsia="Cambria" w:cs="Times New Roman"/>
          <w:b/>
          <w:szCs w:val="24"/>
        </w:rPr>
        <w:t>Câu 36</w:t>
      </w:r>
    </w:p>
    <w:p w14:paraId="5D9C54CD"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516E34E2" w14:textId="77777777" w:rsidR="005D55E8" w:rsidRPr="005D55E8" w:rsidRDefault="005D55E8" w:rsidP="005D55E8">
      <w:pPr>
        <w:rPr>
          <w:rFonts w:eastAsia="Cambria" w:cs="Times New Roman"/>
          <w:szCs w:val="24"/>
        </w:rPr>
      </w:pPr>
      <w:r w:rsidRPr="005D55E8">
        <w:rPr>
          <w:rFonts w:eastAsia="Cambria" w:cs="Times New Roman"/>
          <w:szCs w:val="24"/>
        </w:rPr>
        <w:t>A. unemployment /ˌʌnɪmˈplɔɪmənt/(n): tình trạng thất nghiệp (từ này có trọng âm rơi vào âm tiết thứ ba. Vì theo quy tắc tiền tố un- và hậu tố -ment không ảnh hưởng đến trọng âm của từ và trọng âm rơi vào nguyên âm đôi /ɔɪ/.)</w:t>
      </w:r>
      <w:r w:rsidRPr="005D55E8">
        <w:rPr>
          <w:rFonts w:eastAsia="Cambria" w:cs="Times New Roman"/>
          <w:szCs w:val="24"/>
        </w:rPr>
        <w:br/>
        <w:t>B. economics /ˌiːkəˈnɒmɪks/(n): kinh tế học (từ này có trọng âm rơi vào âm tiết thứ ba. Vì theo quy tắc đuôi -ic làm trọng âm rơi vào âm trước nó.)</w:t>
      </w:r>
      <w:r w:rsidRPr="005D55E8">
        <w:rPr>
          <w:rFonts w:eastAsia="Cambria" w:cs="Times New Roman"/>
          <w:szCs w:val="24"/>
        </w:rPr>
        <w:br/>
        <w:t>C. manufacture /ˌmænjuˈfæktʃə(r)/(v): sản xuất (từ này có trọng âm rơi vào âm tiết thứ ba. Vì theo quy tắc đuôi –ure không ảnh hưởng đến trọng âm của từ và trọng âm ưu tiên rơi vào âm cuối khi nó kết thúc với từ hai phụ âm trở lên.)</w:t>
      </w:r>
      <w:r w:rsidRPr="005D55E8">
        <w:rPr>
          <w:rFonts w:eastAsia="Cambria" w:cs="Times New Roman"/>
          <w:szCs w:val="24"/>
        </w:rPr>
        <w:br/>
        <w:t>D. responsible /rɪˈspɒnsəbl/(a): chịu trách nhiệm (từ này có trọng âm rơi vào âm tiết thứ hai. Vì theo quy tắc đuôi –ible làm trọng âm rơi vào trước âm đó.)</w:t>
      </w:r>
      <w:r w:rsidRPr="005D55E8">
        <w:rPr>
          <w:rFonts w:eastAsia="Cambria" w:cs="Times New Roman"/>
          <w:szCs w:val="24"/>
        </w:rPr>
        <w:br/>
        <w:t>Đáp án D có trọng âm rơi vào âm tiết thứ hai, các đáp án còn lại có trọng âm rơi vào âm tiết thứ ba.</w:t>
      </w:r>
    </w:p>
    <w:p w14:paraId="0BEF97F9" w14:textId="77777777" w:rsidR="005D55E8" w:rsidRPr="005D55E8" w:rsidRDefault="005D55E8" w:rsidP="005D55E8">
      <w:pPr>
        <w:rPr>
          <w:rFonts w:eastAsia="Cambria" w:cs="Times New Roman"/>
          <w:b/>
          <w:szCs w:val="24"/>
        </w:rPr>
      </w:pPr>
    </w:p>
    <w:p w14:paraId="01A5E515" w14:textId="77777777" w:rsidR="005D55E8" w:rsidRPr="005D55E8" w:rsidRDefault="005D55E8" w:rsidP="005D55E8">
      <w:pPr>
        <w:rPr>
          <w:rFonts w:eastAsia="Cambria" w:cs="Times New Roman"/>
          <w:szCs w:val="24"/>
        </w:rPr>
      </w:pPr>
      <w:r w:rsidRPr="005D55E8">
        <w:rPr>
          <w:rFonts w:eastAsia="Cambria" w:cs="Times New Roman"/>
          <w:b/>
          <w:szCs w:val="24"/>
        </w:rPr>
        <w:t>Câu 37</w:t>
      </w:r>
      <w:r w:rsidRPr="005D55E8">
        <w:rPr>
          <w:rFonts w:eastAsia="Cambria" w:cs="Times New Roman"/>
          <w:szCs w:val="24"/>
        </w:rPr>
        <w:t xml:space="preserve"> </w:t>
      </w:r>
    </w:p>
    <w:p w14:paraId="5451FDE4"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6885F48F" w14:textId="77777777" w:rsidR="005D55E8" w:rsidRPr="005D55E8" w:rsidRDefault="005D55E8" w:rsidP="005D55E8">
      <w:pPr>
        <w:rPr>
          <w:rFonts w:eastAsia="Cambria" w:cs="Times New Roman"/>
          <w:szCs w:val="24"/>
        </w:rPr>
      </w:pPr>
      <w:r w:rsidRPr="005D55E8">
        <w:rPr>
          <w:rFonts w:eastAsia="Cambria" w:cs="Times New Roman"/>
          <w:szCs w:val="24"/>
        </w:rPr>
        <w:t>A. workforce /ˈwɜːkfɔːs/(n): lực lượng lao động (từ này có trọng âm rơi vào âm tiết đầu. Vì theo quy tắc danh từ ghép có hai âm tiết thường có trọng âm rơi vào âm tiết đầu.)</w:t>
      </w:r>
      <w:r w:rsidRPr="005D55E8">
        <w:rPr>
          <w:rFonts w:eastAsia="Cambria" w:cs="Times New Roman"/>
          <w:szCs w:val="24"/>
        </w:rPr>
        <w:br/>
      </w:r>
      <w:r w:rsidRPr="005D55E8">
        <w:rPr>
          <w:rFonts w:eastAsia="Cambria" w:cs="Times New Roman"/>
          <w:szCs w:val="24"/>
        </w:rPr>
        <w:lastRenderedPageBreak/>
        <w:t>B. high-flyer /ˌhaɪˈflaɪə(r)/(n): người bay cao (từ này có trọng âm rơi vào âm tiết thứ hai. Vì đây là trường hợp ngoại lệ của tính từ đi với danh từ tạo thành danh từ ghép có trọng âm thường rơi vào tính từ.)</w:t>
      </w:r>
      <w:r w:rsidRPr="005D55E8">
        <w:rPr>
          <w:rFonts w:eastAsia="Cambria" w:cs="Times New Roman"/>
          <w:szCs w:val="24"/>
        </w:rPr>
        <w:br/>
        <w:t>C. handshake /ˈhændʃeɪk/(n): bắt tay (từ này có trọng âm rơi vào âm tiết đầu tiên. Vì theo quy tắc danh từ ghép có hai âm tiết thường có trọng âm rơi vào âm tiết đầu.)</w:t>
      </w:r>
      <w:r w:rsidRPr="005D55E8">
        <w:rPr>
          <w:rFonts w:eastAsia="Cambria" w:cs="Times New Roman"/>
          <w:szCs w:val="24"/>
        </w:rPr>
        <w:br/>
        <w:t>D. headhunt /ˈhedhʌnt/(n): săn đầu người (từ này có trọng âm rơi vào âm tiết đầu tiên. Vì theo quy tắc danh từ ghép có hai âm tiết thường có trọng âm rơi vào âm tiết đầu.)</w:t>
      </w:r>
      <w:r w:rsidRPr="005D55E8">
        <w:rPr>
          <w:rFonts w:eastAsia="Cambria" w:cs="Times New Roman"/>
          <w:szCs w:val="24"/>
        </w:rPr>
        <w:br/>
        <w:t>Đáp án B có trọng âm rơi vào âm tiết thứ hai, các đáp án còn lại có trọng âm rơi vào âm tiết đầu.</w:t>
      </w:r>
    </w:p>
    <w:p w14:paraId="76040A5B" w14:textId="77777777" w:rsidR="005D55E8" w:rsidRPr="005D55E8" w:rsidRDefault="005D55E8" w:rsidP="005D55E8">
      <w:pPr>
        <w:rPr>
          <w:rFonts w:eastAsia="Cambria" w:cs="Times New Roman"/>
          <w:b/>
          <w:szCs w:val="24"/>
        </w:rPr>
      </w:pPr>
    </w:p>
    <w:p w14:paraId="140E414B" w14:textId="77777777" w:rsidR="005D55E8" w:rsidRPr="005D55E8" w:rsidRDefault="005D55E8" w:rsidP="005D55E8">
      <w:pPr>
        <w:rPr>
          <w:rFonts w:eastAsia="Cambria" w:cs="Times New Roman"/>
          <w:szCs w:val="24"/>
        </w:rPr>
      </w:pPr>
      <w:r w:rsidRPr="005D55E8">
        <w:rPr>
          <w:rFonts w:eastAsia="Cambria" w:cs="Times New Roman"/>
          <w:b/>
          <w:szCs w:val="24"/>
        </w:rPr>
        <w:t>Câu 38</w:t>
      </w:r>
      <w:r w:rsidRPr="005D55E8">
        <w:rPr>
          <w:rFonts w:eastAsia="Cambria" w:cs="Times New Roman"/>
          <w:szCs w:val="24"/>
        </w:rPr>
        <w:t xml:space="preserve"> </w:t>
      </w:r>
    </w:p>
    <w:p w14:paraId="01EB93DF"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45947946" w14:textId="77777777" w:rsidR="005D55E8" w:rsidRPr="005D55E8" w:rsidRDefault="005D55E8" w:rsidP="005D55E8">
      <w:pPr>
        <w:rPr>
          <w:rFonts w:eastAsia="Cambria" w:cs="Times New Roman"/>
          <w:szCs w:val="24"/>
        </w:rPr>
      </w:pPr>
      <w:r w:rsidRPr="005D55E8">
        <w:rPr>
          <w:rFonts w:eastAsia="Cambria" w:cs="Times New Roman"/>
          <w:szCs w:val="24"/>
        </w:rPr>
        <w:t>A. commuter /kəˈmjuːtə(r)/(n): người phải đi làm xa nhà (từ này có trọng âm rơi vào âm tiết thứ hai. Vì theo quy tắc trọng âm không bao giờ rơi vào âm /ə/.)</w:t>
      </w:r>
      <w:r w:rsidRPr="005D55E8">
        <w:rPr>
          <w:rFonts w:eastAsia="Cambria" w:cs="Times New Roman"/>
          <w:szCs w:val="24"/>
        </w:rPr>
        <w:br/>
        <w:t>B. commitment /kəˈmɪtmənt/(n): sự cam kết (từ này có trọng âm rơi vào âm tiết thứ hai. Vì theo quy tắc trọng âm không bao giờ rơi vào âm /ə/.)</w:t>
      </w:r>
      <w:r w:rsidRPr="005D55E8">
        <w:rPr>
          <w:rFonts w:eastAsia="Cambria" w:cs="Times New Roman"/>
          <w:szCs w:val="24"/>
        </w:rPr>
        <w:br/>
        <w:t>C. employee /ɪmˈplɔɪiː/ hoặc /ɪmˈplɔɪiː/(n): nhân viên (từ này có trọng âm rơi vào âm tiết thứ hai hoặc thứ ba đều được. Vì theo quy tắc đuôi -ee làm trọng âm nhấn vào nó hoặc nó đồng thời cũng là trường hợp ngoại lệ cần lưu ý khi nó rơi âm hai.)</w:t>
      </w:r>
      <w:r w:rsidRPr="005D55E8">
        <w:rPr>
          <w:rFonts w:eastAsia="Cambria" w:cs="Times New Roman"/>
          <w:szCs w:val="24"/>
        </w:rPr>
        <w:br/>
        <w:t>D. attendant /əˈtendənt/(n): tiếp viên (từ này có trọng âm rơi vào âm tiết thứ hai. Vì theo quy tắc trọng âm không bao giờ rơi vào âm /ə/.)</w:t>
      </w:r>
      <w:r w:rsidRPr="005D55E8">
        <w:rPr>
          <w:rFonts w:eastAsia="Cambria" w:cs="Times New Roman"/>
          <w:szCs w:val="24"/>
        </w:rPr>
        <w:br/>
        <w:t>Đáp án C có trọng âm rơi vào âm tiết thứ hai hoặc thứ ba, các đáp án còn lại có trọng âm rơi vào âm tiết hai.</w:t>
      </w:r>
    </w:p>
    <w:p w14:paraId="6BFD5329" w14:textId="77777777" w:rsidR="005D55E8" w:rsidRPr="005D55E8" w:rsidRDefault="005D55E8" w:rsidP="005D55E8">
      <w:pPr>
        <w:rPr>
          <w:rFonts w:eastAsia="Cambria" w:cs="Times New Roman"/>
          <w:b/>
          <w:szCs w:val="24"/>
        </w:rPr>
      </w:pPr>
    </w:p>
    <w:p w14:paraId="706C4FD7" w14:textId="77777777" w:rsidR="005D55E8" w:rsidRPr="005D55E8" w:rsidRDefault="005D55E8" w:rsidP="005D55E8">
      <w:pPr>
        <w:rPr>
          <w:rFonts w:eastAsia="Cambria" w:cs="Times New Roman"/>
          <w:szCs w:val="24"/>
        </w:rPr>
      </w:pPr>
      <w:r w:rsidRPr="005D55E8">
        <w:rPr>
          <w:rFonts w:eastAsia="Cambria" w:cs="Times New Roman"/>
          <w:b/>
          <w:szCs w:val="24"/>
        </w:rPr>
        <w:t>Câu 39</w:t>
      </w:r>
      <w:r w:rsidRPr="005D55E8">
        <w:rPr>
          <w:rFonts w:eastAsia="Cambria" w:cs="Times New Roman"/>
          <w:szCs w:val="24"/>
        </w:rPr>
        <w:t xml:space="preserve"> </w:t>
      </w:r>
    </w:p>
    <w:p w14:paraId="063FE65E"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5C754FFB" w14:textId="77777777" w:rsidR="005D55E8" w:rsidRPr="005D55E8" w:rsidRDefault="005D55E8" w:rsidP="005D55E8">
      <w:pPr>
        <w:rPr>
          <w:rFonts w:eastAsia="Cambria" w:cs="Times New Roman"/>
          <w:szCs w:val="24"/>
        </w:rPr>
      </w:pPr>
      <w:r w:rsidRPr="005D55E8">
        <w:rPr>
          <w:rFonts w:eastAsia="Cambria" w:cs="Times New Roman"/>
          <w:szCs w:val="24"/>
        </w:rPr>
        <w:t>A. authentic /ɔːˈθentɪk/(a): đích thực; xác thực (từ này có trọng âm rơi vào âm tiết thứ hai. Vì theo quy tắc đuôi -ic làm trọng âm rơi vào âm trước nó.)</w:t>
      </w:r>
      <w:r w:rsidRPr="005D55E8">
        <w:rPr>
          <w:rFonts w:eastAsia="Cambria" w:cs="Times New Roman"/>
          <w:szCs w:val="24"/>
        </w:rPr>
        <w:br/>
        <w:t>B. ultimate /ˈʌltɪmət/(a): cuối cùng (từ này có trọng âm rơi vào âm tiết đầu tiên. Vì theo quy tắc đuôi -ate làm trọng âm rơi vào âm thứ ba từ dưới lên.)</w:t>
      </w:r>
      <w:r w:rsidRPr="005D55E8">
        <w:rPr>
          <w:rFonts w:eastAsia="Cambria" w:cs="Times New Roman"/>
          <w:szCs w:val="24"/>
        </w:rPr>
        <w:br/>
        <w:t>C. graduate /ˈɡrædʒuət/(v): tốt nghiệp (từ này có trọng âm rơi vào âm tiết đầu tiên. Vì theo quy tắc đuôi -ate làm trọng âm rơi vào âm thứ ba từ dưới lên.)</w:t>
      </w:r>
      <w:r w:rsidRPr="005D55E8">
        <w:rPr>
          <w:rFonts w:eastAsia="Cambria" w:cs="Times New Roman"/>
          <w:szCs w:val="24"/>
        </w:rPr>
        <w:br/>
        <w:t>D. personal /ˈpɜːsənl/(a): cá nhân (từ này có trọng âm rơi vào âm tiết đầu tiên. Vì theo quy tắc đuôi -al không ảnh hưởng đến trọng âm của từ và trọng âm không bao giờ rơi vào âm /ə/.)</w:t>
      </w:r>
      <w:r w:rsidRPr="005D55E8">
        <w:rPr>
          <w:rFonts w:eastAsia="Cambria" w:cs="Times New Roman"/>
          <w:szCs w:val="24"/>
        </w:rPr>
        <w:br/>
        <w:t>Đáp án A có trọng âm rơi vào âm tiết thứ hai, các đáp án còn lại có trọng âm rơi vào âm tiết đầu.</w:t>
      </w:r>
    </w:p>
    <w:p w14:paraId="1B8A33FE" w14:textId="77777777" w:rsidR="005D55E8" w:rsidRPr="005D55E8" w:rsidRDefault="005D55E8" w:rsidP="005D55E8">
      <w:pPr>
        <w:rPr>
          <w:rFonts w:eastAsia="Cambria" w:cs="Times New Roman"/>
          <w:b/>
          <w:szCs w:val="24"/>
        </w:rPr>
      </w:pPr>
    </w:p>
    <w:p w14:paraId="1FF948A7" w14:textId="77777777" w:rsidR="005D55E8" w:rsidRPr="005D55E8" w:rsidRDefault="005D55E8" w:rsidP="005D55E8">
      <w:pPr>
        <w:rPr>
          <w:rFonts w:eastAsia="Cambria" w:cs="Times New Roman"/>
          <w:szCs w:val="24"/>
        </w:rPr>
      </w:pPr>
      <w:r w:rsidRPr="005D55E8">
        <w:rPr>
          <w:rFonts w:eastAsia="Cambria" w:cs="Times New Roman"/>
          <w:b/>
          <w:szCs w:val="24"/>
        </w:rPr>
        <w:t>Câu 40</w:t>
      </w:r>
      <w:r w:rsidRPr="005D55E8">
        <w:rPr>
          <w:rFonts w:eastAsia="Cambria" w:cs="Times New Roman"/>
          <w:szCs w:val="24"/>
        </w:rPr>
        <w:t xml:space="preserve"> </w:t>
      </w:r>
    </w:p>
    <w:p w14:paraId="3964FD0B"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724C68AF" w14:textId="77777777" w:rsidR="005D55E8" w:rsidRPr="005D55E8" w:rsidRDefault="005D55E8" w:rsidP="005D55E8">
      <w:pPr>
        <w:rPr>
          <w:rFonts w:eastAsia="Cambria" w:cs="Times New Roman"/>
          <w:szCs w:val="24"/>
        </w:rPr>
      </w:pPr>
      <w:r w:rsidRPr="005D55E8">
        <w:rPr>
          <w:rFonts w:eastAsia="Cambria" w:cs="Times New Roman"/>
          <w:szCs w:val="24"/>
        </w:rPr>
        <w:t>A. compulsory /kəmˈpʌlsəri/(a): bắt buộc (từ này có trọng âm rơi vào âm tiết thứ hai. Vì theo quy tắc đuôi -y làm trọng âm rơi vào âm thứ ba từ cuối lên.)</w:t>
      </w:r>
      <w:r w:rsidRPr="005D55E8">
        <w:rPr>
          <w:rFonts w:eastAsia="Cambria" w:cs="Times New Roman"/>
          <w:szCs w:val="24"/>
        </w:rPr>
        <w:br/>
        <w:t>B. voluntary /ˈvɒləntri/(a): tự nguyện (từ này có trọng âm rơi vào âm tiết đầu tiên. Vì theo quy tắc đuôi -y làm trọng âm dịch chuyển từ ba âm tiết tính từ dưới lên.)</w:t>
      </w:r>
      <w:r w:rsidRPr="005D55E8">
        <w:rPr>
          <w:rFonts w:eastAsia="Cambria" w:cs="Times New Roman"/>
          <w:szCs w:val="24"/>
        </w:rPr>
        <w:br/>
        <w:t>C. initiative /ɪˈnɪʃətɪv/(a): chủ động (từ này có trọng âm rơi vào âm tiết thứ hai. Vì theo quy tắc đuôi -ive làm trọng âm rơi vào âm trước nó và trọng âm của từ và không bao giờ rơi vào âm /ə/.)</w:t>
      </w:r>
      <w:r w:rsidRPr="005D55E8">
        <w:rPr>
          <w:rFonts w:eastAsia="Cambria" w:cs="Times New Roman"/>
          <w:szCs w:val="24"/>
        </w:rPr>
        <w:br/>
        <w:t>D. investigate /ɪnˈvestɪɡeɪt/(v): điều tra (từ này có trọng âm rơi vào âm tiết thứ hai. Vì theo quy tắc đuôi -ate làm trọng âm rơi vào âm thứ ba từ dưới lên.)</w:t>
      </w:r>
      <w:r w:rsidRPr="005D55E8">
        <w:rPr>
          <w:rFonts w:eastAsia="Cambria" w:cs="Times New Roman"/>
          <w:szCs w:val="24"/>
        </w:rPr>
        <w:br/>
      </w:r>
      <w:r w:rsidRPr="005D55E8">
        <w:rPr>
          <w:rFonts w:eastAsia="Cambria" w:cs="Times New Roman"/>
          <w:b/>
          <w:i/>
          <w:szCs w:val="24"/>
        </w:rPr>
        <w:t>=&gt; Đáp án B có trọng âm rơi vào âm tiết đầu, các đáp án còn lại có trọng âm rơi vào âm tiết hai.</w:t>
      </w:r>
    </w:p>
    <w:p w14:paraId="7858EBAB" w14:textId="77777777" w:rsidR="005D55E8" w:rsidRPr="005D55E8" w:rsidRDefault="005D55E8" w:rsidP="005D55E8">
      <w:pPr>
        <w:rPr>
          <w:rFonts w:eastAsia="Cambria" w:cs="Times New Roman"/>
          <w:b/>
          <w:szCs w:val="24"/>
        </w:rPr>
      </w:pPr>
    </w:p>
    <w:p w14:paraId="0656071F" w14:textId="77777777" w:rsidR="005D55E8" w:rsidRPr="005D55E8" w:rsidRDefault="005D55E8" w:rsidP="005D55E8">
      <w:pPr>
        <w:rPr>
          <w:rFonts w:eastAsia="Cambria" w:cs="Times New Roman"/>
          <w:szCs w:val="24"/>
        </w:rPr>
      </w:pPr>
      <w:r w:rsidRPr="005D55E8">
        <w:rPr>
          <w:rFonts w:eastAsia="Cambria" w:cs="Times New Roman"/>
          <w:b/>
          <w:szCs w:val="24"/>
        </w:rPr>
        <w:t>Câu 41</w:t>
      </w:r>
      <w:r w:rsidRPr="005D55E8">
        <w:rPr>
          <w:rFonts w:eastAsia="Cambria" w:cs="Times New Roman"/>
          <w:szCs w:val="24"/>
        </w:rPr>
        <w:t xml:space="preserve"> </w:t>
      </w:r>
    </w:p>
    <w:p w14:paraId="2D5BD773"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3765308B" w14:textId="77777777" w:rsidR="005D55E8" w:rsidRPr="005D55E8" w:rsidRDefault="005D55E8" w:rsidP="005D55E8">
      <w:pPr>
        <w:rPr>
          <w:rFonts w:eastAsia="Cambria" w:cs="Times New Roman"/>
          <w:szCs w:val="24"/>
        </w:rPr>
      </w:pPr>
      <w:r w:rsidRPr="005D55E8">
        <w:rPr>
          <w:rFonts w:eastAsia="Cambria" w:cs="Times New Roman"/>
          <w:szCs w:val="24"/>
        </w:rPr>
        <w:t>A. optional /ˈɒpʃənl/(a): tùy chọn (từ này có trọng âm rơi vào âm tiết đầu tiên. Vì theo quy tắc đuôi -al không làm ảnh hưởng đến trọng âm từ và đuôi -tion làm trọng âm rơi vào âm trước nó.)</w:t>
      </w:r>
      <w:r w:rsidRPr="005D55E8">
        <w:rPr>
          <w:rFonts w:eastAsia="Cambria" w:cs="Times New Roman"/>
          <w:szCs w:val="24"/>
        </w:rPr>
        <w:br/>
      </w:r>
      <w:r w:rsidRPr="005D55E8">
        <w:rPr>
          <w:rFonts w:eastAsia="Cambria" w:cs="Times New Roman"/>
          <w:szCs w:val="24"/>
        </w:rPr>
        <w:lastRenderedPageBreak/>
        <w:t>B. primary /ˈpraɪməri/(a): sơ cấp (từ này có trọng âm rơi vào âm tiết đầu tiên. Vì theo quy tắc đuôi -y làm trọng âm rơi vào âm thứ ba tính từ cuối lên.)</w:t>
      </w:r>
      <w:r w:rsidRPr="005D55E8">
        <w:rPr>
          <w:rFonts w:eastAsia="Cambria" w:cs="Times New Roman"/>
          <w:szCs w:val="24"/>
        </w:rPr>
        <w:br/>
        <w:t>C. selective /sɪˈlektɪv/(a): chọn lọc (từ này có trọng âm rơi vào âm tiết thứ hai. Vì theo quy tắc đuôi -ive làm trọng âm rơi vào trước nó.)</w:t>
      </w:r>
      <w:r w:rsidRPr="005D55E8">
        <w:rPr>
          <w:rFonts w:eastAsia="Cambria" w:cs="Times New Roman"/>
          <w:szCs w:val="24"/>
        </w:rPr>
        <w:br/>
        <w:t>D. national /ˈnæʃnəl/(a): thuộc quốc gia (từ này có trọng âm rơi vào âm tiết đầu tiên. Vì theo quy tắc đuôi -al không ảnh hưởng đến trọng âm của từ và đuôi -tion làm trọng âm rơi vào âm rơi vào trước nó.)</w:t>
      </w:r>
      <w:r w:rsidRPr="005D55E8">
        <w:rPr>
          <w:rFonts w:eastAsia="Cambria" w:cs="Times New Roman"/>
          <w:szCs w:val="24"/>
        </w:rPr>
        <w:br/>
        <w:t>Đáp án C có trọng âm rơi vào âm tiết thứ hai, các đáp án còn lại có trọng âm rơi vào âm tiết đầu.</w:t>
      </w:r>
    </w:p>
    <w:p w14:paraId="40040F33" w14:textId="77777777" w:rsidR="005D55E8" w:rsidRPr="005D55E8" w:rsidRDefault="005D55E8" w:rsidP="005D55E8">
      <w:pPr>
        <w:rPr>
          <w:rFonts w:eastAsia="Cambria" w:cs="Times New Roman"/>
          <w:b/>
          <w:szCs w:val="24"/>
        </w:rPr>
      </w:pPr>
    </w:p>
    <w:p w14:paraId="76C7F509" w14:textId="77777777" w:rsidR="005D55E8" w:rsidRPr="005D55E8" w:rsidRDefault="005D55E8" w:rsidP="005D55E8">
      <w:pPr>
        <w:rPr>
          <w:rFonts w:eastAsia="Cambria" w:cs="Times New Roman"/>
          <w:szCs w:val="24"/>
        </w:rPr>
      </w:pPr>
      <w:r w:rsidRPr="005D55E8">
        <w:rPr>
          <w:rFonts w:eastAsia="Cambria" w:cs="Times New Roman"/>
          <w:b/>
          <w:szCs w:val="24"/>
        </w:rPr>
        <w:t>Câu 42</w:t>
      </w:r>
      <w:r w:rsidRPr="005D55E8">
        <w:rPr>
          <w:rFonts w:eastAsia="Cambria" w:cs="Times New Roman"/>
          <w:szCs w:val="24"/>
        </w:rPr>
        <w:t xml:space="preserve"> </w:t>
      </w:r>
    </w:p>
    <w:p w14:paraId="70104E7B"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3C9FBA65" w14:textId="77777777" w:rsidR="005D55E8" w:rsidRPr="005D55E8" w:rsidRDefault="005D55E8" w:rsidP="005D55E8">
      <w:pPr>
        <w:rPr>
          <w:rFonts w:eastAsia="Cambria" w:cs="Times New Roman"/>
          <w:szCs w:val="24"/>
        </w:rPr>
      </w:pPr>
      <w:r w:rsidRPr="005D55E8">
        <w:rPr>
          <w:rFonts w:eastAsia="Cambria" w:cs="Times New Roman"/>
          <w:szCs w:val="24"/>
        </w:rPr>
        <w:t>A. unchangeable /ʌnˈtʃeɪndʒəbl/(a): không thể thay đổi (từ này có trọng âm rơi vào âm tiết thứ hai. Vì theo quy tắc đuôi -able, tiền tố un- không ảnh hưởng đến trọng âm của từ và trọng âm không bao giờ rơi vào âm /ə/.)</w:t>
      </w:r>
      <w:r w:rsidRPr="005D55E8">
        <w:rPr>
          <w:rFonts w:eastAsia="Cambria" w:cs="Times New Roman"/>
          <w:szCs w:val="24"/>
        </w:rPr>
        <w:br/>
        <w:t>B. adjustable /əˈdʒʌstəbl/(v): điều chỉnh (từ này có trọng âm rơi vào âm tiết thứ hai. Vì theo quy tắc đuôi -able không ảnh hưởng đến trọng âm của từ và trọng âm không bao giờ rơi vào âm /ə/.)</w:t>
      </w:r>
      <w:r w:rsidRPr="005D55E8">
        <w:rPr>
          <w:rFonts w:eastAsia="Cambria" w:cs="Times New Roman"/>
          <w:szCs w:val="24"/>
        </w:rPr>
        <w:br/>
        <w:t>C. emotional /ɪˈməʊʃənl/(a): tình cảm, cảm xúc (từ này có trọng âm rơi vào âm tiết thứ hai. Vì theo quy tắc đuôi -al không ảnh hưởng đến trọng âm của từ và đuôi -tion làm trọng âm rơi vào trước nó.)</w:t>
      </w:r>
      <w:r w:rsidRPr="005D55E8">
        <w:rPr>
          <w:rFonts w:eastAsia="Cambria" w:cs="Times New Roman"/>
          <w:szCs w:val="24"/>
        </w:rPr>
        <w:br/>
        <w:t>D. privilege /ˈprɪvəlɪdʒ/(n): đặc quyền (từ này có trọng âm rơi vào âm tiết đầu tiên. Vì theo quy tắc nếu tất cả các âm mà ngắn hết thì trọng âm rơi vào âm tiết đầu.)</w:t>
      </w:r>
      <w:r w:rsidRPr="005D55E8">
        <w:rPr>
          <w:rFonts w:eastAsia="Cambria" w:cs="Times New Roman"/>
          <w:szCs w:val="24"/>
        </w:rPr>
        <w:br/>
        <w:t>Đáp án D có trọng âm rơi vào âm tiết đầu, các đáp án còn lại có trọng âm rơi vào âm tiết thứ hai.</w:t>
      </w:r>
    </w:p>
    <w:p w14:paraId="56BE9C51" w14:textId="77777777" w:rsidR="005D55E8" w:rsidRPr="005D55E8" w:rsidRDefault="005D55E8" w:rsidP="005D55E8">
      <w:pPr>
        <w:rPr>
          <w:rFonts w:eastAsia="Cambria" w:cs="Times New Roman"/>
          <w:b/>
          <w:szCs w:val="24"/>
        </w:rPr>
      </w:pPr>
    </w:p>
    <w:p w14:paraId="697FB148" w14:textId="77777777" w:rsidR="005D55E8" w:rsidRPr="005D55E8" w:rsidRDefault="005D55E8" w:rsidP="005D55E8">
      <w:pPr>
        <w:rPr>
          <w:rFonts w:eastAsia="Cambria" w:cs="Times New Roman"/>
          <w:szCs w:val="24"/>
        </w:rPr>
      </w:pPr>
      <w:r w:rsidRPr="005D55E8">
        <w:rPr>
          <w:rFonts w:eastAsia="Cambria" w:cs="Times New Roman"/>
          <w:b/>
          <w:szCs w:val="24"/>
        </w:rPr>
        <w:t>Câu 43</w:t>
      </w:r>
      <w:r w:rsidRPr="005D55E8">
        <w:rPr>
          <w:rFonts w:eastAsia="Cambria" w:cs="Times New Roman"/>
          <w:szCs w:val="24"/>
        </w:rPr>
        <w:t xml:space="preserve"> </w:t>
      </w:r>
    </w:p>
    <w:p w14:paraId="62C0F989"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2031E991" w14:textId="77777777" w:rsidR="005D55E8" w:rsidRPr="005D55E8" w:rsidRDefault="005D55E8" w:rsidP="005D55E8">
      <w:pPr>
        <w:rPr>
          <w:rFonts w:eastAsia="Cambria" w:cs="Times New Roman"/>
          <w:szCs w:val="24"/>
        </w:rPr>
      </w:pPr>
      <w:r w:rsidRPr="005D55E8">
        <w:rPr>
          <w:rFonts w:eastAsia="Cambria" w:cs="Times New Roman"/>
          <w:szCs w:val="24"/>
        </w:rPr>
        <w:t>A. reluctant /rɪˈlʌktənt/(a): miễn cưỡng (từ này có trọng âm rơi vào âm tiết thứ hai. Vì theo quy tắc tiền tố re- và hậu tố -ant không ảnh hưởng đến trọng âm của từ.)</w:t>
      </w:r>
      <w:r w:rsidRPr="005D55E8">
        <w:rPr>
          <w:rFonts w:eastAsia="Cambria" w:cs="Times New Roman"/>
          <w:szCs w:val="24"/>
        </w:rPr>
        <w:br/>
        <w:t>B. different /ˈdɪfərənt/ (a): khác nhau (từ này có trọng âm rơi vào âm tiết đầu. Vì theo quy tắc trọng âm không bao giờ rơi vào âm /ə/.)</w:t>
      </w:r>
      <w:r w:rsidRPr="005D55E8">
        <w:rPr>
          <w:rFonts w:eastAsia="Cambria" w:cs="Times New Roman"/>
          <w:szCs w:val="24"/>
        </w:rPr>
        <w:br/>
        <w:t>C. flexible /ˈfleksəbl/(a): linh hoạt (từ này có trọng âm rơi vào âm tiết đầu tiên. Vì theo quy tắc đuôi -ible làm trọng âm dịch chuyển ba âm tính từ cuối lên.)</w:t>
      </w:r>
      <w:r w:rsidRPr="005D55E8">
        <w:rPr>
          <w:rFonts w:eastAsia="Cambria" w:cs="Times New Roman"/>
          <w:szCs w:val="24"/>
        </w:rPr>
        <w:br/>
        <w:t>D. willingly /ˈwɪlɪŋli/(a): sẵn sàng (từ này có trọng âm rơi vào âm tiết đầu tiên. Vì theo quy tắc đuôi -ly và đuôi -ing không ảnh hưởng đến trọng âm của từ.)</w:t>
      </w:r>
      <w:r w:rsidRPr="005D55E8">
        <w:rPr>
          <w:rFonts w:eastAsia="Cambria" w:cs="Times New Roman"/>
          <w:szCs w:val="24"/>
        </w:rPr>
        <w:br/>
        <w:t>Đáp án A có trọng âm rơi vào âm tiết hai, các đáp án còn lại có trọng âm rơi vào âm tiết đầu.</w:t>
      </w:r>
    </w:p>
    <w:p w14:paraId="35DA2FA0" w14:textId="77777777" w:rsidR="005D55E8" w:rsidRPr="005D55E8" w:rsidRDefault="005D55E8" w:rsidP="005D55E8">
      <w:pPr>
        <w:rPr>
          <w:rFonts w:eastAsia="Cambria" w:cs="Times New Roman"/>
          <w:b/>
          <w:szCs w:val="24"/>
        </w:rPr>
      </w:pPr>
    </w:p>
    <w:p w14:paraId="0E61DFB3" w14:textId="77777777" w:rsidR="005D55E8" w:rsidRPr="005D55E8" w:rsidRDefault="005D55E8" w:rsidP="005D55E8">
      <w:pPr>
        <w:rPr>
          <w:rFonts w:eastAsia="Cambria" w:cs="Times New Roman"/>
          <w:szCs w:val="24"/>
        </w:rPr>
      </w:pPr>
      <w:r w:rsidRPr="005D55E8">
        <w:rPr>
          <w:rFonts w:eastAsia="Cambria" w:cs="Times New Roman"/>
          <w:b/>
          <w:szCs w:val="24"/>
        </w:rPr>
        <w:t>Câu 44</w:t>
      </w:r>
      <w:r w:rsidRPr="005D55E8">
        <w:rPr>
          <w:rFonts w:eastAsia="Cambria" w:cs="Times New Roman"/>
          <w:szCs w:val="24"/>
        </w:rPr>
        <w:t xml:space="preserve"> </w:t>
      </w:r>
    </w:p>
    <w:p w14:paraId="5BCF8FF2" w14:textId="77777777" w:rsidR="005D55E8" w:rsidRPr="005D55E8" w:rsidRDefault="005D55E8" w:rsidP="005D55E8">
      <w:pPr>
        <w:rPr>
          <w:rFonts w:eastAsia="Cambria" w:cs="Times New Roman"/>
          <w:szCs w:val="24"/>
        </w:rPr>
      </w:pPr>
      <w:r w:rsidRPr="005D55E8">
        <w:rPr>
          <w:rFonts w:eastAsia="Cambria" w:cs="Times New Roman"/>
          <w:b/>
          <w:szCs w:val="24"/>
        </w:rPr>
        <w:t>Đáp án B</w:t>
      </w:r>
    </w:p>
    <w:p w14:paraId="44D2206A" w14:textId="77777777" w:rsidR="005D55E8" w:rsidRPr="005D55E8" w:rsidRDefault="005D55E8" w:rsidP="005D55E8">
      <w:pPr>
        <w:rPr>
          <w:rFonts w:eastAsia="Cambria" w:cs="Times New Roman"/>
          <w:szCs w:val="24"/>
        </w:rPr>
      </w:pPr>
      <w:r w:rsidRPr="005D55E8">
        <w:rPr>
          <w:rFonts w:eastAsia="Cambria" w:cs="Times New Roman"/>
          <w:szCs w:val="24"/>
        </w:rPr>
        <w:t>A. access /ˈækses/(n,v): tiếp cận (từ này có trọng âm rơi vào âm tiết đầu tiên. Vì theo quy tắc các âm đều ngắn thì trọng âm rơi vào âm tiết đầu.)</w:t>
      </w:r>
    </w:p>
    <w:p w14:paraId="4C3252C1" w14:textId="77777777" w:rsidR="005D55E8" w:rsidRPr="005D55E8" w:rsidRDefault="005D55E8" w:rsidP="005D55E8">
      <w:pPr>
        <w:rPr>
          <w:rFonts w:eastAsia="Cambria" w:cs="Times New Roman"/>
          <w:szCs w:val="24"/>
        </w:rPr>
      </w:pPr>
      <w:r w:rsidRPr="005D55E8">
        <w:rPr>
          <w:rFonts w:eastAsia="Cambria" w:cs="Times New Roman"/>
          <w:szCs w:val="24"/>
        </w:rPr>
        <w:t>B. afford /əˈfɔːd/(v): khả năng chi trả (từ này có trọng âm rơi vào âm tiết thứ hai. Vì theo quy tắc trọng âm không bao giờ rơi vào âm /ə/.)</w:t>
      </w:r>
    </w:p>
    <w:p w14:paraId="419DA48F" w14:textId="77777777" w:rsidR="005D55E8" w:rsidRPr="005D55E8" w:rsidRDefault="005D55E8" w:rsidP="005D55E8">
      <w:pPr>
        <w:rPr>
          <w:rFonts w:eastAsia="Cambria" w:cs="Times New Roman"/>
          <w:szCs w:val="24"/>
        </w:rPr>
      </w:pPr>
      <w:r w:rsidRPr="005D55E8">
        <w:rPr>
          <w:rFonts w:eastAsia="Cambria" w:cs="Times New Roman"/>
          <w:szCs w:val="24"/>
        </w:rPr>
        <w:t>C. brochure /ˈbrəʊʃə(r)/(n): sách quảng cáo (từ này có trọng âm rơi vào âm tiết đầu tiên. Vì theo quy tắc trọng âm sẽ ưu tiên rơi vào âm /əʊ/ khi có cả hai âm /əʊ/ và /ə/.)</w:t>
      </w:r>
    </w:p>
    <w:p w14:paraId="57BED1BF" w14:textId="77777777" w:rsidR="005D55E8" w:rsidRPr="005D55E8" w:rsidRDefault="005D55E8" w:rsidP="005D55E8">
      <w:pPr>
        <w:rPr>
          <w:rFonts w:eastAsia="Cambria" w:cs="Times New Roman"/>
          <w:szCs w:val="24"/>
        </w:rPr>
      </w:pPr>
      <w:r w:rsidRPr="005D55E8">
        <w:rPr>
          <w:rFonts w:eastAsia="Cambria" w:cs="Times New Roman"/>
          <w:szCs w:val="24"/>
        </w:rPr>
        <w:t>D. casual /ˈkæʒuəl/(a): bình thường (từ này có trọng âm rơi vào âm tiết đầu tiên. Vì theo quy tắc đuôi -al làm trọng âm rơi vào âm cách nó.)</w:t>
      </w:r>
    </w:p>
    <w:p w14:paraId="4E817762" w14:textId="77777777" w:rsidR="005D55E8" w:rsidRPr="005D55E8" w:rsidRDefault="005D55E8" w:rsidP="005D55E8">
      <w:pPr>
        <w:rPr>
          <w:rFonts w:eastAsia="Cambria" w:cs="Times New Roman"/>
          <w:szCs w:val="24"/>
        </w:rPr>
      </w:pPr>
      <w:r w:rsidRPr="005D55E8">
        <w:rPr>
          <w:rFonts w:eastAsia="Cambria" w:cs="Times New Roman"/>
          <w:szCs w:val="24"/>
        </w:rPr>
        <w:t>Đáp án D có trọng âm rơi vào âm tiết hai, các đáp án còn lại có trọng âm rơi vào âm tiết đầu.</w:t>
      </w:r>
    </w:p>
    <w:p w14:paraId="57CDD320" w14:textId="77777777" w:rsidR="005D55E8" w:rsidRPr="005D55E8" w:rsidRDefault="005D55E8" w:rsidP="005D55E8">
      <w:pPr>
        <w:rPr>
          <w:rFonts w:eastAsia="Cambria" w:cs="Times New Roman"/>
          <w:b/>
          <w:szCs w:val="24"/>
        </w:rPr>
      </w:pPr>
    </w:p>
    <w:p w14:paraId="0E295B61" w14:textId="77777777" w:rsidR="005D55E8" w:rsidRPr="005D55E8" w:rsidRDefault="005D55E8" w:rsidP="005D55E8">
      <w:pPr>
        <w:rPr>
          <w:rFonts w:eastAsia="Cambria" w:cs="Times New Roman"/>
          <w:szCs w:val="24"/>
        </w:rPr>
      </w:pPr>
      <w:r w:rsidRPr="005D55E8">
        <w:rPr>
          <w:rFonts w:eastAsia="Cambria" w:cs="Times New Roman"/>
          <w:b/>
          <w:szCs w:val="24"/>
        </w:rPr>
        <w:t>Câu 45</w:t>
      </w:r>
      <w:r w:rsidRPr="005D55E8">
        <w:rPr>
          <w:rFonts w:eastAsia="Cambria" w:cs="Times New Roman"/>
          <w:szCs w:val="24"/>
        </w:rPr>
        <w:t xml:space="preserve"> </w:t>
      </w:r>
    </w:p>
    <w:p w14:paraId="63A3492A"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0A3AC18E" w14:textId="77777777" w:rsidR="005D55E8" w:rsidRPr="005D55E8" w:rsidRDefault="005D55E8" w:rsidP="005D55E8">
      <w:pPr>
        <w:rPr>
          <w:rFonts w:eastAsia="Cambria" w:cs="Times New Roman"/>
          <w:szCs w:val="24"/>
        </w:rPr>
      </w:pPr>
      <w:r w:rsidRPr="005D55E8">
        <w:rPr>
          <w:rFonts w:eastAsia="Cambria" w:cs="Times New Roman"/>
          <w:szCs w:val="24"/>
        </w:rPr>
        <w:t>A. behaviour /bɪˈheɪvjə(r)/(n): hành vi (từ này có trọng âm rơi vào âm tiết thứ hai. Vì theo quy tắc trọng âm ưu tiên rơi vào nguyên âm đôi /eɪ/.)</w:t>
      </w:r>
      <w:r w:rsidRPr="005D55E8">
        <w:rPr>
          <w:rFonts w:eastAsia="Cambria" w:cs="Times New Roman"/>
          <w:szCs w:val="24"/>
        </w:rPr>
        <w:br/>
        <w:t xml:space="preserve">B. determined /dɪˈtɜːmɪnd/(a): xác định (từ này có trọng âm rơi vào âm tiết thứ hai. Vì theo quy tắc trọng </w:t>
      </w:r>
      <w:r w:rsidRPr="005D55E8">
        <w:rPr>
          <w:rFonts w:eastAsia="Cambria" w:cs="Times New Roman"/>
          <w:szCs w:val="24"/>
        </w:rPr>
        <w:lastRenderedPageBreak/>
        <w:t>âm ưu tiên rơi vào âm dài /ɜː/.)</w:t>
      </w:r>
      <w:r w:rsidRPr="005D55E8">
        <w:rPr>
          <w:rFonts w:eastAsia="Cambria" w:cs="Times New Roman"/>
          <w:szCs w:val="24"/>
        </w:rPr>
        <w:br/>
        <w:t>C. counselor /ˈkaʊnsələ(r)/(n): tư vấn viên (từ này có trọng âm rơi vào âm tiết đầu tiên. Vì theo quy tắc trọng âm không bao giờ rơi vào âm /ə/.)</w:t>
      </w:r>
      <w:r w:rsidRPr="005D55E8">
        <w:rPr>
          <w:rFonts w:eastAsia="Cambria" w:cs="Times New Roman"/>
          <w:szCs w:val="24"/>
        </w:rPr>
        <w:br/>
        <w:t>D. decisive /dɪˈsaɪsɪv/(a): qủa quyết (từ này có trọng âm rơi vào âm tiết thứ hai. Vì theo quy tắc đuôi -ive làm trọng âm rơi vào trước nó.)</w:t>
      </w:r>
      <w:r w:rsidRPr="005D55E8">
        <w:rPr>
          <w:rFonts w:eastAsia="Cambria" w:cs="Times New Roman"/>
          <w:szCs w:val="24"/>
        </w:rPr>
        <w:br/>
        <w:t>Đáp án C có trọng âm rơi vào âm tiết đầu, các đáp án còn lại có trọng âm rơi vào âm tiết hai.</w:t>
      </w:r>
    </w:p>
    <w:p w14:paraId="0B200A47" w14:textId="77777777" w:rsidR="005D55E8" w:rsidRPr="005D55E8" w:rsidRDefault="005D55E8" w:rsidP="005D55E8">
      <w:pPr>
        <w:rPr>
          <w:rFonts w:eastAsia="Cambria" w:cs="Times New Roman"/>
          <w:b/>
          <w:szCs w:val="24"/>
        </w:rPr>
      </w:pPr>
    </w:p>
    <w:p w14:paraId="67370747" w14:textId="77777777" w:rsidR="005D55E8" w:rsidRPr="005D55E8" w:rsidRDefault="005D55E8" w:rsidP="005D55E8">
      <w:pPr>
        <w:rPr>
          <w:rFonts w:eastAsia="Cambria" w:cs="Times New Roman"/>
          <w:szCs w:val="24"/>
        </w:rPr>
      </w:pPr>
      <w:r w:rsidRPr="005D55E8">
        <w:rPr>
          <w:rFonts w:eastAsia="Cambria" w:cs="Times New Roman"/>
          <w:b/>
          <w:szCs w:val="24"/>
        </w:rPr>
        <w:t>Câu 46</w:t>
      </w:r>
      <w:r w:rsidRPr="005D55E8">
        <w:rPr>
          <w:rFonts w:eastAsia="Cambria" w:cs="Times New Roman"/>
          <w:szCs w:val="24"/>
        </w:rPr>
        <w:t xml:space="preserve"> </w:t>
      </w:r>
    </w:p>
    <w:p w14:paraId="451F258E"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56F08E9A" w14:textId="77777777" w:rsidR="005D55E8" w:rsidRPr="005D55E8" w:rsidRDefault="005D55E8" w:rsidP="005D55E8">
      <w:pPr>
        <w:rPr>
          <w:rFonts w:eastAsia="Cambria" w:cs="Times New Roman"/>
          <w:szCs w:val="24"/>
        </w:rPr>
      </w:pPr>
      <w:r w:rsidRPr="005D55E8">
        <w:rPr>
          <w:rFonts w:eastAsia="Cambria" w:cs="Times New Roman"/>
          <w:szCs w:val="24"/>
        </w:rPr>
        <w:t>A. donate /dəʊˈneɪt/(v): tặng (từ này có trọng âm rơi vào âm tiết thứ hai. Vì theo quy tắc trọng âm không bao giờ rơi vào âm /əʊ/.)</w:t>
      </w:r>
      <w:r w:rsidRPr="005D55E8">
        <w:rPr>
          <w:rFonts w:eastAsia="Cambria" w:cs="Times New Roman"/>
          <w:szCs w:val="24"/>
        </w:rPr>
        <w:br/>
        <w:t>B. compare /kəmˈpeə(r)/(v): so sánh (từ này có trọng âm rơi vào âm tiết thứ hai. Vì theo quy tắc trọng âm không rơi vào âm /ə/.)</w:t>
      </w:r>
      <w:r w:rsidRPr="005D55E8">
        <w:rPr>
          <w:rFonts w:eastAsia="Cambria" w:cs="Times New Roman"/>
          <w:szCs w:val="24"/>
        </w:rPr>
        <w:br/>
        <w:t>C. campaign /kæmˈpeɪn/(n): chiến dịch (từ này có trọng âm rơi vào âm tiết thứ hai. Vì theo quy tắc trọng âm ưu tiên rơi vào nguyên âm đôi /eɪ/.)</w:t>
      </w:r>
      <w:r w:rsidRPr="005D55E8">
        <w:rPr>
          <w:rFonts w:eastAsia="Cambria" w:cs="Times New Roman"/>
          <w:szCs w:val="24"/>
        </w:rPr>
        <w:br/>
        <w:t>D. flashy /ˈflæʃi/(adj): hào nhoáng (từ này có trọng âm rơi vào âm tiết đầu tiên. Vì theo quy tắc nếu tất cả các âm mà ngắn hết thì trọng âm rơi vào âm tiết đầu.)</w:t>
      </w:r>
      <w:r w:rsidRPr="005D55E8">
        <w:rPr>
          <w:rFonts w:eastAsia="Cambria" w:cs="Times New Roman"/>
          <w:szCs w:val="24"/>
        </w:rPr>
        <w:br/>
        <w:t>Đáp án D có trọng âm rơi vào âm tiết đầu, các đáp án còn lại có trọng âm rơi vào âm tiết hai.</w:t>
      </w:r>
    </w:p>
    <w:p w14:paraId="659B97DD" w14:textId="77777777" w:rsidR="005D55E8" w:rsidRPr="005D55E8" w:rsidRDefault="005D55E8" w:rsidP="005D55E8">
      <w:pPr>
        <w:rPr>
          <w:rFonts w:eastAsia="Cambria" w:cs="Times New Roman"/>
          <w:b/>
          <w:szCs w:val="24"/>
        </w:rPr>
      </w:pPr>
    </w:p>
    <w:p w14:paraId="1D1DE509" w14:textId="77777777" w:rsidR="005D55E8" w:rsidRPr="005D55E8" w:rsidRDefault="005D55E8" w:rsidP="005D55E8">
      <w:pPr>
        <w:rPr>
          <w:rFonts w:eastAsia="Cambria" w:cs="Times New Roman"/>
          <w:szCs w:val="24"/>
        </w:rPr>
      </w:pPr>
      <w:r w:rsidRPr="005D55E8">
        <w:rPr>
          <w:rFonts w:eastAsia="Cambria" w:cs="Times New Roman"/>
          <w:b/>
          <w:szCs w:val="24"/>
        </w:rPr>
        <w:t>Câu 47</w:t>
      </w:r>
      <w:r w:rsidRPr="005D55E8">
        <w:rPr>
          <w:rFonts w:eastAsia="Cambria" w:cs="Times New Roman"/>
          <w:szCs w:val="24"/>
        </w:rPr>
        <w:t xml:space="preserve"> </w:t>
      </w:r>
    </w:p>
    <w:p w14:paraId="1EE84564" w14:textId="77777777" w:rsidR="005D55E8" w:rsidRPr="005D55E8" w:rsidRDefault="005D55E8" w:rsidP="005D55E8">
      <w:pPr>
        <w:rPr>
          <w:rFonts w:eastAsia="Cambria" w:cs="Times New Roman"/>
          <w:szCs w:val="24"/>
        </w:rPr>
      </w:pPr>
      <w:r w:rsidRPr="005D55E8">
        <w:rPr>
          <w:rFonts w:eastAsia="Cambria" w:cs="Times New Roman"/>
          <w:b/>
          <w:szCs w:val="24"/>
        </w:rPr>
        <w:t>Đáp án C</w:t>
      </w:r>
    </w:p>
    <w:p w14:paraId="4FBACCDE" w14:textId="77777777" w:rsidR="005D55E8" w:rsidRPr="005D55E8" w:rsidRDefault="005D55E8" w:rsidP="005D55E8">
      <w:pPr>
        <w:rPr>
          <w:rFonts w:eastAsia="Cambria" w:cs="Times New Roman"/>
          <w:szCs w:val="24"/>
        </w:rPr>
      </w:pPr>
      <w:r w:rsidRPr="005D55E8">
        <w:rPr>
          <w:rFonts w:eastAsia="Cambria" w:cs="Times New Roman"/>
          <w:szCs w:val="24"/>
        </w:rPr>
        <w:t>A. experience /ɪkˈspɪəriəns/(n): kinh nghiệm (từ này có trọng âm rơi vào âm tiết thứ hai. Vì theo quy tắc đuôi –ce làm trọng âm dịch chuyển ba âm tính từ cuối lên.)</w:t>
      </w:r>
      <w:r w:rsidRPr="005D55E8">
        <w:rPr>
          <w:rFonts w:eastAsia="Cambria" w:cs="Times New Roman"/>
          <w:szCs w:val="24"/>
        </w:rPr>
        <w:br/>
        <w:t>B. mobility /məʊˈbɪləti/(n): di động (từ này có trọng âm rơi vào âm tiết thứ hai. Vì theo quy tắc đuôi -y làm trọng âm dịch chuyển ba âm tính từ cuối lên.)</w:t>
      </w:r>
      <w:r w:rsidRPr="005D55E8">
        <w:rPr>
          <w:rFonts w:eastAsia="Cambria" w:cs="Times New Roman"/>
          <w:szCs w:val="24"/>
        </w:rPr>
        <w:br/>
        <w:t>C. independent /ˌɪndɪˈpendənt/(a): độc lập (từ này có trọng âm chính rơi vào âm tiết thứ ba. Vì theo quy tắc tiền tố in- và hậu tố -ent không ảnh hưởng đến trọng âm của từ và trọng âm ưu tiên rơi vào âm cuối khi nó kết thúc với từ hai phụ âm trở lên.)</w:t>
      </w:r>
      <w:r w:rsidRPr="005D55E8">
        <w:rPr>
          <w:rFonts w:eastAsia="Cambria" w:cs="Times New Roman"/>
          <w:szCs w:val="24"/>
        </w:rPr>
        <w:br/>
        <w:t>D. prioritise /praɪˈɒrətaɪz/ (v): ưu tiên (từ này có trọng âm rơi vào âm tiết thứ hai. Vì theo quy tắc đuôi -ise làm trọng âm dịch chuyển ba âm tính từ dưới lên.)</w:t>
      </w:r>
      <w:r w:rsidRPr="005D55E8">
        <w:rPr>
          <w:rFonts w:eastAsia="Cambria" w:cs="Times New Roman"/>
          <w:szCs w:val="24"/>
        </w:rPr>
        <w:br/>
        <w:t>Đáp án C có trọng âm rơi vào âm tiết ba, các đáp án còn lại có trọng âm rơi vào âm tiết hai.</w:t>
      </w:r>
    </w:p>
    <w:p w14:paraId="4C523BB0" w14:textId="77777777" w:rsidR="005D55E8" w:rsidRPr="005D55E8" w:rsidRDefault="005D55E8" w:rsidP="005D55E8">
      <w:pPr>
        <w:rPr>
          <w:rFonts w:eastAsia="Cambria" w:cs="Times New Roman"/>
          <w:b/>
          <w:szCs w:val="24"/>
        </w:rPr>
      </w:pPr>
    </w:p>
    <w:p w14:paraId="09C89D04" w14:textId="77777777" w:rsidR="005D55E8" w:rsidRPr="005D55E8" w:rsidRDefault="005D55E8" w:rsidP="005D55E8">
      <w:pPr>
        <w:rPr>
          <w:rFonts w:eastAsia="Cambria" w:cs="Times New Roman"/>
          <w:szCs w:val="24"/>
        </w:rPr>
      </w:pPr>
      <w:r w:rsidRPr="005D55E8">
        <w:rPr>
          <w:rFonts w:eastAsia="Cambria" w:cs="Times New Roman"/>
          <w:b/>
          <w:szCs w:val="24"/>
        </w:rPr>
        <w:t>Câu 48</w:t>
      </w:r>
      <w:r w:rsidRPr="005D55E8">
        <w:rPr>
          <w:rFonts w:eastAsia="Cambria" w:cs="Times New Roman"/>
          <w:szCs w:val="24"/>
        </w:rPr>
        <w:t xml:space="preserve"> </w:t>
      </w:r>
    </w:p>
    <w:p w14:paraId="703C6044"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57460B49" w14:textId="77777777" w:rsidR="005D55E8" w:rsidRPr="005D55E8" w:rsidRDefault="005D55E8" w:rsidP="005D55E8">
      <w:pPr>
        <w:rPr>
          <w:rFonts w:eastAsia="Cambria" w:cs="Times New Roman"/>
          <w:szCs w:val="24"/>
        </w:rPr>
      </w:pPr>
      <w:r w:rsidRPr="005D55E8">
        <w:rPr>
          <w:rFonts w:eastAsia="Cambria" w:cs="Times New Roman"/>
          <w:szCs w:val="24"/>
        </w:rPr>
        <w:t>A. romantic /rəʊˈmæntɪk/(a): lãng mạn (từ này có trọng âm rơi vào âm tiết thứ hai. Vì theo quy tắc đuôi -ic làm trọng âm nhấn vào âm ngay trước nó.)</w:t>
      </w:r>
      <w:r w:rsidRPr="005D55E8">
        <w:rPr>
          <w:rFonts w:eastAsia="Cambria" w:cs="Times New Roman"/>
          <w:szCs w:val="24"/>
        </w:rPr>
        <w:br/>
        <w:t>B. solution /səˈluːʃn/(n): giải pháp (từ này có trọng âm rơi vào âm tiết thứ hai. Vì theo quy tắc hậu tố -tion khiến trọng âm rơi vào âm tiết trước nó.)</w:t>
      </w:r>
      <w:r w:rsidRPr="005D55E8">
        <w:rPr>
          <w:rFonts w:eastAsia="Cambria" w:cs="Times New Roman"/>
          <w:szCs w:val="24"/>
        </w:rPr>
        <w:br/>
        <w:t>C. protective /prəˈtektɪv/(a): bảo vệ (từ này có trọng âm rơi vào âm tiết thứ hai. Vì theo quy tắc đuôi -ive làm trọng âm nhấn vào trước nó.)</w:t>
      </w:r>
      <w:r w:rsidRPr="005D55E8">
        <w:rPr>
          <w:rFonts w:eastAsia="Cambria" w:cs="Times New Roman"/>
          <w:szCs w:val="24"/>
        </w:rPr>
        <w:br/>
        <w:t>D. elegant /ˈelɪɡənt/(a): tao nhã (từ này có trọng âm rơi vào âm tiết đầu tiên. Vì theo quy tắc đuôi -ant không ảnh hưởng đến trọng âm của từ và khi các âm mà ngắn hết thì trọng âm rơi vào âm tiết đầu.)</w:t>
      </w:r>
      <w:r w:rsidRPr="005D55E8">
        <w:rPr>
          <w:rFonts w:eastAsia="Cambria" w:cs="Times New Roman"/>
          <w:szCs w:val="24"/>
        </w:rPr>
        <w:br/>
        <w:t>Đáp án D có trọng âm rơi vào âm tiết đầu, các đáp án còn lại có trọng âm rơi vào âm tiết hai.</w:t>
      </w:r>
    </w:p>
    <w:p w14:paraId="352BCFA7" w14:textId="77777777" w:rsidR="005D55E8" w:rsidRPr="005D55E8" w:rsidRDefault="005D55E8" w:rsidP="005D55E8">
      <w:pPr>
        <w:rPr>
          <w:rFonts w:eastAsia="Cambria" w:cs="Times New Roman"/>
          <w:b/>
          <w:szCs w:val="24"/>
        </w:rPr>
      </w:pPr>
    </w:p>
    <w:p w14:paraId="6CCA153A" w14:textId="77777777" w:rsidR="005D55E8" w:rsidRPr="005D55E8" w:rsidRDefault="005D55E8" w:rsidP="005D55E8">
      <w:pPr>
        <w:rPr>
          <w:rFonts w:eastAsia="Cambria" w:cs="Times New Roman"/>
          <w:szCs w:val="24"/>
        </w:rPr>
      </w:pPr>
      <w:r w:rsidRPr="005D55E8">
        <w:rPr>
          <w:rFonts w:eastAsia="Cambria" w:cs="Times New Roman"/>
          <w:b/>
          <w:szCs w:val="24"/>
        </w:rPr>
        <w:t>Câu 49</w:t>
      </w:r>
      <w:r w:rsidRPr="005D55E8">
        <w:rPr>
          <w:rFonts w:eastAsia="Cambria" w:cs="Times New Roman"/>
          <w:szCs w:val="24"/>
        </w:rPr>
        <w:t xml:space="preserve"> </w:t>
      </w:r>
    </w:p>
    <w:p w14:paraId="1F9D50ED" w14:textId="77777777" w:rsidR="005D55E8" w:rsidRPr="005D55E8" w:rsidRDefault="005D55E8" w:rsidP="005D55E8">
      <w:pPr>
        <w:rPr>
          <w:rFonts w:eastAsia="Cambria" w:cs="Times New Roman"/>
          <w:szCs w:val="24"/>
        </w:rPr>
      </w:pPr>
      <w:r w:rsidRPr="005D55E8">
        <w:rPr>
          <w:rFonts w:eastAsia="Cambria" w:cs="Times New Roman"/>
          <w:b/>
          <w:szCs w:val="24"/>
        </w:rPr>
        <w:t>Đáp án A</w:t>
      </w:r>
    </w:p>
    <w:p w14:paraId="71365B80" w14:textId="77777777" w:rsidR="005D55E8" w:rsidRPr="005D55E8" w:rsidRDefault="005D55E8" w:rsidP="005D55E8">
      <w:pPr>
        <w:rPr>
          <w:rFonts w:eastAsia="Cambria" w:cs="Times New Roman"/>
          <w:szCs w:val="24"/>
        </w:rPr>
      </w:pPr>
      <w:r w:rsidRPr="005D55E8">
        <w:rPr>
          <w:rFonts w:eastAsia="Cambria" w:cs="Times New Roman"/>
          <w:szCs w:val="24"/>
        </w:rPr>
        <w:t>A. legal /ˈliːɡl/(a): hợp pháp (từ này có trọng âm rơi vào âm tiết đầu tiên. Vì theo quy tắc đuôi -al không ảnh hưởng đến trọng âm của từ.)</w:t>
      </w:r>
      <w:r w:rsidRPr="005D55E8">
        <w:rPr>
          <w:rFonts w:eastAsia="Cambria" w:cs="Times New Roman"/>
          <w:szCs w:val="24"/>
        </w:rPr>
        <w:br/>
        <w:t>B. obey /əˈbeɪ/(v): tuân theo (từ này có trọng âm rơi vào âm tiết thứ hai. Vì theo quy tắc trọng âm không bao giờ rơi vào âm /ə/.)</w:t>
      </w:r>
      <w:r w:rsidRPr="005D55E8">
        <w:rPr>
          <w:rFonts w:eastAsia="Cambria" w:cs="Times New Roman"/>
          <w:szCs w:val="24"/>
        </w:rPr>
        <w:br/>
      </w:r>
      <w:r w:rsidRPr="005D55E8">
        <w:rPr>
          <w:rFonts w:eastAsia="Cambria" w:cs="Times New Roman"/>
          <w:szCs w:val="24"/>
        </w:rPr>
        <w:lastRenderedPageBreak/>
        <w:t>C. forbid /fəˈbɪd/(v): cấm (từ này có trọng âm rơi vào âm tiết thứ hai. Vì theo quy tắc trọng âm không bao giờ rơi vào âm /ə/.)</w:t>
      </w:r>
      <w:r w:rsidRPr="005D55E8">
        <w:rPr>
          <w:rFonts w:eastAsia="Cambria" w:cs="Times New Roman"/>
          <w:szCs w:val="24"/>
        </w:rPr>
        <w:br/>
        <w:t>D. impose /ɪmˈpəʊz/(v): áp đặt (từ này có trọng âm rơi vào âm tiết thứ hai. Vì theo quy tắc trọng âm không rơi vào âm /əʊ/.)</w:t>
      </w:r>
      <w:r w:rsidRPr="005D55E8">
        <w:rPr>
          <w:rFonts w:eastAsia="Cambria" w:cs="Times New Roman"/>
          <w:szCs w:val="24"/>
        </w:rPr>
        <w:br/>
        <w:t>=&gt; Đáp án A có trọng âm rơi vào âm tiết đầu, các đáp án còn lại có trọng âm rơi vào âm tiết hai.</w:t>
      </w:r>
    </w:p>
    <w:p w14:paraId="4D6141AC" w14:textId="77777777" w:rsidR="005D55E8" w:rsidRPr="005D55E8" w:rsidRDefault="005D55E8" w:rsidP="005D55E8">
      <w:pPr>
        <w:rPr>
          <w:rFonts w:eastAsia="Cambria" w:cs="Times New Roman"/>
          <w:b/>
          <w:szCs w:val="24"/>
        </w:rPr>
      </w:pPr>
    </w:p>
    <w:p w14:paraId="27214D36" w14:textId="77777777" w:rsidR="005D55E8" w:rsidRPr="005D55E8" w:rsidRDefault="005D55E8" w:rsidP="005D55E8">
      <w:pPr>
        <w:rPr>
          <w:rFonts w:eastAsia="Cambria" w:cs="Times New Roman"/>
          <w:szCs w:val="24"/>
        </w:rPr>
      </w:pPr>
      <w:r w:rsidRPr="005D55E8">
        <w:rPr>
          <w:rFonts w:eastAsia="Cambria" w:cs="Times New Roman"/>
          <w:b/>
          <w:szCs w:val="24"/>
        </w:rPr>
        <w:t>Câu 50</w:t>
      </w:r>
      <w:r w:rsidRPr="005D55E8">
        <w:rPr>
          <w:rFonts w:eastAsia="Cambria" w:cs="Times New Roman"/>
          <w:szCs w:val="24"/>
        </w:rPr>
        <w:t xml:space="preserve"> </w:t>
      </w:r>
    </w:p>
    <w:p w14:paraId="439BCF68" w14:textId="77777777" w:rsidR="005D55E8" w:rsidRPr="005D55E8" w:rsidRDefault="005D55E8" w:rsidP="005D55E8">
      <w:pPr>
        <w:rPr>
          <w:rFonts w:eastAsia="Cambria" w:cs="Times New Roman"/>
          <w:szCs w:val="24"/>
        </w:rPr>
      </w:pPr>
      <w:r w:rsidRPr="005D55E8">
        <w:rPr>
          <w:rFonts w:eastAsia="Cambria" w:cs="Times New Roman"/>
          <w:b/>
          <w:szCs w:val="24"/>
        </w:rPr>
        <w:t>Đáp án D</w:t>
      </w:r>
    </w:p>
    <w:p w14:paraId="4B70AADD" w14:textId="77777777" w:rsidR="005D55E8" w:rsidRPr="005D55E8" w:rsidRDefault="005D55E8" w:rsidP="005D55E8">
      <w:pPr>
        <w:rPr>
          <w:rFonts w:eastAsia="Cambria" w:cs="Times New Roman"/>
          <w:szCs w:val="24"/>
        </w:rPr>
      </w:pPr>
      <w:r w:rsidRPr="005D55E8">
        <w:rPr>
          <w:rFonts w:eastAsia="Cambria" w:cs="Times New Roman"/>
          <w:szCs w:val="24"/>
        </w:rPr>
        <w:t>A. constitution /ˌkɒnstɪˈtjuːʃn/(n): hiến pháp (từ này có trọng âm chính rơi vào âm tiết thứ ba. Vì theo quy tắc hậu tố -ion khiến trọng âm rơi vào âm tiết trước nó.)</w:t>
      </w:r>
      <w:r w:rsidRPr="005D55E8">
        <w:rPr>
          <w:rFonts w:eastAsia="Cambria" w:cs="Times New Roman"/>
          <w:szCs w:val="24"/>
        </w:rPr>
        <w:br/>
        <w:t>B. disrespectful /ˌdɪsrɪˈspektfl/(a): thiếu tôn trọng (từ này có trọng âm chính rơi vào âm tiết thứ ba. Vì theo quy tắc đuôi -ful không ảnh hưởng đến trọng âm của từ và đuôi kết thúc từ hai phụ âm trở lên sẽ nhận trọng âm.)</w:t>
      </w:r>
      <w:r w:rsidRPr="005D55E8">
        <w:rPr>
          <w:rFonts w:eastAsia="Cambria" w:cs="Times New Roman"/>
          <w:szCs w:val="24"/>
        </w:rPr>
        <w:br/>
        <w:t>C. sympathetic /ˌsɪmpəˈθetɪk/(a): cảm thông (từ này có trọng âm chính rơi vào âm tiết thứ ba. Vì theo quy tắc đuôi -ic làm trọng âm rơi vào âm trước nó.)</w:t>
      </w:r>
      <w:r w:rsidRPr="005D55E8">
        <w:rPr>
          <w:rFonts w:eastAsia="Cambria" w:cs="Times New Roman"/>
          <w:szCs w:val="24"/>
        </w:rPr>
        <w:br/>
        <w:t>D. elongated /ˈiːlɒŋɡeɪtɪd/ hoặc /ɪˈlɑːŋɡeɪt̬ɪd/(a): kéo dài (từ này có trọng âm chính rơi vào âm tiết thứ nhất hoặc thứ hai. Vì theo quy tắc đuôi -ed không ảnh hưởng đến trọng âm của từ và đuôi -ate làm trọng âm dịch chuyển ba âm từ cuối lên (nếu đánh âm nhất) hoặc trường hợp ngoại lệ cần nhớ là từ này vẫn có thể nhận trọng âm âm tiết hai.)</w:t>
      </w:r>
      <w:r w:rsidRPr="005D55E8">
        <w:rPr>
          <w:rFonts w:eastAsia="Cambria" w:cs="Times New Roman"/>
          <w:szCs w:val="24"/>
        </w:rPr>
        <w:br/>
        <w:t>Đáp án D có trọng âm rơi vào âm tiết đầu hoặc âm tiết hai, các đáp án còn lại có trọng âm rơi vào âm tiết ba.</w:t>
      </w:r>
    </w:p>
    <w:p w14:paraId="0E7A7CD1" w14:textId="77777777" w:rsidR="00A1010A" w:rsidRPr="003B1534" w:rsidRDefault="00A1010A" w:rsidP="00A1010A">
      <w:pPr>
        <w:tabs>
          <w:tab w:val="left" w:pos="1418"/>
          <w:tab w:val="left" w:pos="3686"/>
          <w:tab w:val="left" w:pos="5954"/>
          <w:tab w:val="left" w:pos="8222"/>
        </w:tabs>
        <w:rPr>
          <w:rFonts w:cs="Times New Roman"/>
          <w:b/>
          <w:bCs/>
          <w:i/>
          <w:iCs/>
          <w:lang w:bidi="en-US"/>
        </w:rPr>
      </w:pPr>
      <w:r w:rsidRPr="003B1534">
        <w:rPr>
          <w:rFonts w:cs="Times New Roman"/>
          <w:b/>
          <w:bCs/>
          <w:i/>
          <w:iCs/>
          <w:lang w:bidi="en-US"/>
        </w:rPr>
        <w:t>Exercise 1.3</w:t>
      </w:r>
      <w:r w:rsidRPr="003B1534">
        <w:rPr>
          <w:rFonts w:cs="Times New Roman"/>
          <w:lang w:bidi="en-US"/>
        </w:rPr>
        <w:t xml:space="preserve">: </w:t>
      </w:r>
      <w:r w:rsidRPr="003B1534">
        <w:rPr>
          <w:rFonts w:cs="Times New Roman"/>
          <w:b/>
          <w:bCs/>
          <w:i/>
          <w:iCs/>
          <w:lang w:bidi="en-US"/>
        </w:rPr>
        <w:t>Mark the letter A, B, C, or D to indicate the word that differs from the other three in the position of primary stress in each of the following questions.</w:t>
      </w:r>
    </w:p>
    <w:p w14:paraId="0C1308F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w:t>
      </w:r>
      <w:r w:rsidRPr="003B1534">
        <w:rPr>
          <w:rFonts w:cs="Times New Roman"/>
          <w:b/>
          <w:bCs/>
          <w:lang w:bidi="en-US"/>
        </w:rPr>
        <w:tab/>
        <w:t xml:space="preserve">A. </w:t>
      </w:r>
      <w:r w:rsidRPr="003B1534">
        <w:rPr>
          <w:rFonts w:cs="Times New Roman"/>
          <w:lang w:bidi="en-US"/>
        </w:rPr>
        <w:t>generational</w:t>
      </w:r>
      <w:r w:rsidRPr="003B1534">
        <w:rPr>
          <w:rFonts w:cs="Times New Roman"/>
          <w:b/>
          <w:bCs/>
          <w:lang w:bidi="en-US"/>
        </w:rPr>
        <w:tab/>
        <w:t xml:space="preserve">B. </w:t>
      </w:r>
      <w:r w:rsidRPr="003B1534">
        <w:rPr>
          <w:rFonts w:cs="Times New Roman"/>
          <w:lang w:bidi="en-US"/>
        </w:rPr>
        <w:t xml:space="preserve">interpersonal </w:t>
      </w:r>
      <w:r w:rsidRPr="003B1534">
        <w:rPr>
          <w:rFonts w:cs="Times New Roman"/>
          <w:b/>
          <w:bCs/>
          <w:lang w:bidi="en-US"/>
        </w:rPr>
        <w:tab/>
        <w:t xml:space="preserve">C. </w:t>
      </w:r>
      <w:r w:rsidRPr="003B1534">
        <w:rPr>
          <w:rFonts w:cs="Times New Roman"/>
          <w:lang w:bidi="en-US"/>
        </w:rPr>
        <w:t xml:space="preserve">discrimination </w:t>
      </w:r>
      <w:r w:rsidRPr="003B1534">
        <w:rPr>
          <w:rFonts w:cs="Times New Roman"/>
          <w:b/>
          <w:bCs/>
          <w:lang w:bidi="en-US"/>
        </w:rPr>
        <w:tab/>
        <w:t xml:space="preserve">D. </w:t>
      </w:r>
      <w:r w:rsidRPr="003B1534">
        <w:rPr>
          <w:rFonts w:cs="Times New Roman"/>
          <w:lang w:bidi="en-US"/>
        </w:rPr>
        <w:t>nationality</w:t>
      </w:r>
    </w:p>
    <w:p w14:paraId="514A9CB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w:t>
      </w:r>
      <w:r w:rsidRPr="003B1534">
        <w:rPr>
          <w:rFonts w:cs="Times New Roman"/>
          <w:b/>
          <w:bCs/>
          <w:lang w:bidi="en-US"/>
        </w:rPr>
        <w:tab/>
        <w:t xml:space="preserve">A. </w:t>
      </w:r>
      <w:r w:rsidRPr="003B1534">
        <w:rPr>
          <w:rFonts w:cs="Times New Roman"/>
          <w:lang w:bidi="en-US"/>
        </w:rPr>
        <w:t>studious</w:t>
      </w:r>
      <w:r w:rsidRPr="003B1534">
        <w:rPr>
          <w:rFonts w:cs="Times New Roman"/>
          <w:b/>
          <w:bCs/>
          <w:lang w:bidi="en-US"/>
        </w:rPr>
        <w:tab/>
        <w:t xml:space="preserve">B. </w:t>
      </w:r>
      <w:r w:rsidRPr="003B1534">
        <w:rPr>
          <w:rFonts w:cs="Times New Roman"/>
          <w:lang w:bidi="en-US"/>
        </w:rPr>
        <w:t>unite</w:t>
      </w:r>
      <w:r w:rsidRPr="003B1534">
        <w:rPr>
          <w:rFonts w:cs="Times New Roman"/>
          <w:b/>
          <w:bCs/>
          <w:lang w:bidi="en-US"/>
        </w:rPr>
        <w:tab/>
        <w:t xml:space="preserve">C. </w:t>
      </w:r>
      <w:r w:rsidRPr="003B1534">
        <w:rPr>
          <w:rFonts w:cs="Times New Roman"/>
          <w:lang w:bidi="en-US"/>
        </w:rPr>
        <w:t>mature</w:t>
      </w:r>
      <w:r w:rsidRPr="003B1534">
        <w:rPr>
          <w:rFonts w:cs="Times New Roman"/>
          <w:b/>
          <w:bCs/>
          <w:lang w:bidi="en-US"/>
        </w:rPr>
        <w:tab/>
        <w:t xml:space="preserve">D. </w:t>
      </w:r>
      <w:r w:rsidRPr="003B1534">
        <w:rPr>
          <w:rFonts w:cs="Times New Roman"/>
          <w:lang w:bidi="en-US"/>
        </w:rPr>
        <w:t>involve</w:t>
      </w:r>
    </w:p>
    <w:p w14:paraId="366A841A"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w:t>
      </w:r>
      <w:r w:rsidRPr="003B1534">
        <w:rPr>
          <w:rFonts w:cs="Times New Roman"/>
          <w:b/>
          <w:bCs/>
          <w:lang w:bidi="en-US"/>
        </w:rPr>
        <w:tab/>
        <w:t xml:space="preserve">A. </w:t>
      </w:r>
      <w:r w:rsidRPr="003B1534">
        <w:rPr>
          <w:rFonts w:cs="Times New Roman"/>
          <w:lang w:bidi="en-US"/>
        </w:rPr>
        <w:t>frustrating</w:t>
      </w:r>
      <w:r w:rsidRPr="003B1534">
        <w:rPr>
          <w:rFonts w:cs="Times New Roman"/>
          <w:b/>
          <w:bCs/>
          <w:lang w:bidi="en-US"/>
        </w:rPr>
        <w:tab/>
        <w:t xml:space="preserve">B. </w:t>
      </w:r>
      <w:r w:rsidRPr="003B1534">
        <w:rPr>
          <w:rFonts w:cs="Times New Roman"/>
          <w:lang w:bidi="en-US"/>
        </w:rPr>
        <w:t>charity</w:t>
      </w:r>
      <w:r w:rsidRPr="003B1534">
        <w:rPr>
          <w:rFonts w:cs="Times New Roman"/>
          <w:b/>
          <w:bCs/>
          <w:lang w:bidi="en-US"/>
        </w:rPr>
        <w:tab/>
        <w:t xml:space="preserve">C. </w:t>
      </w:r>
      <w:r w:rsidRPr="003B1534">
        <w:rPr>
          <w:rFonts w:cs="Times New Roman"/>
          <w:lang w:bidi="en-US"/>
        </w:rPr>
        <w:t>impairment</w:t>
      </w:r>
      <w:r w:rsidRPr="003B1534">
        <w:rPr>
          <w:rFonts w:cs="Times New Roman"/>
          <w:b/>
          <w:bCs/>
          <w:lang w:bidi="en-US"/>
        </w:rPr>
        <w:tab/>
        <w:t xml:space="preserve">D. </w:t>
      </w:r>
      <w:r w:rsidRPr="003B1534">
        <w:rPr>
          <w:rFonts w:cs="Times New Roman"/>
          <w:lang w:bidi="en-US"/>
        </w:rPr>
        <w:t>infectious</w:t>
      </w:r>
    </w:p>
    <w:p w14:paraId="2F5AA3B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w:t>
      </w:r>
      <w:r w:rsidRPr="003B1534">
        <w:rPr>
          <w:rFonts w:cs="Times New Roman"/>
          <w:b/>
          <w:bCs/>
          <w:lang w:bidi="en-US"/>
        </w:rPr>
        <w:tab/>
        <w:t xml:space="preserve">A. </w:t>
      </w:r>
      <w:r w:rsidRPr="003B1534">
        <w:rPr>
          <w:rFonts w:cs="Times New Roman"/>
          <w:lang w:bidi="en-US"/>
        </w:rPr>
        <w:t>campaign</w:t>
      </w:r>
      <w:r w:rsidRPr="003B1534">
        <w:rPr>
          <w:rFonts w:cs="Times New Roman"/>
          <w:b/>
          <w:bCs/>
          <w:lang w:bidi="en-US"/>
        </w:rPr>
        <w:tab/>
        <w:t xml:space="preserve">B. </w:t>
      </w:r>
      <w:r w:rsidRPr="003B1534">
        <w:rPr>
          <w:rFonts w:cs="Times New Roman"/>
          <w:lang w:bidi="en-US"/>
        </w:rPr>
        <w:t>female</w:t>
      </w:r>
      <w:r w:rsidRPr="003B1534">
        <w:rPr>
          <w:rFonts w:cs="Times New Roman"/>
          <w:b/>
          <w:bCs/>
          <w:lang w:bidi="en-US"/>
        </w:rPr>
        <w:tab/>
        <w:t xml:space="preserve">C. </w:t>
      </w:r>
      <w:r w:rsidRPr="003B1534">
        <w:rPr>
          <w:rFonts w:cs="Times New Roman"/>
          <w:lang w:bidi="en-US"/>
        </w:rPr>
        <w:t>humour</w:t>
      </w:r>
      <w:r w:rsidRPr="003B1534">
        <w:rPr>
          <w:rFonts w:cs="Times New Roman"/>
          <w:b/>
          <w:bCs/>
          <w:lang w:bidi="en-US"/>
        </w:rPr>
        <w:tab/>
        <w:t xml:space="preserve">D. </w:t>
      </w:r>
      <w:r w:rsidRPr="003B1534">
        <w:rPr>
          <w:rFonts w:cs="Times New Roman"/>
          <w:lang w:bidi="en-US"/>
        </w:rPr>
        <w:t>partner</w:t>
      </w:r>
    </w:p>
    <w:p w14:paraId="4346E41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5:</w:t>
      </w:r>
      <w:r w:rsidRPr="003B1534">
        <w:rPr>
          <w:rFonts w:cs="Times New Roman"/>
          <w:b/>
          <w:bCs/>
          <w:lang w:bidi="en-US"/>
        </w:rPr>
        <w:tab/>
        <w:t xml:space="preserve">A. </w:t>
      </w:r>
      <w:r w:rsidRPr="003B1534">
        <w:rPr>
          <w:rFonts w:cs="Times New Roman"/>
          <w:lang w:bidi="en-US"/>
        </w:rPr>
        <w:t>advice</w:t>
      </w:r>
      <w:r w:rsidRPr="003B1534">
        <w:rPr>
          <w:rFonts w:cs="Times New Roman"/>
          <w:b/>
          <w:bCs/>
          <w:lang w:bidi="en-US"/>
        </w:rPr>
        <w:tab/>
        <w:t xml:space="preserve">B. </w:t>
      </w:r>
      <w:r w:rsidRPr="003B1534">
        <w:rPr>
          <w:rFonts w:cs="Times New Roman"/>
          <w:lang w:bidi="en-US"/>
        </w:rPr>
        <w:t>contact</w:t>
      </w:r>
      <w:r w:rsidRPr="003B1534">
        <w:rPr>
          <w:rFonts w:cs="Times New Roman"/>
          <w:b/>
          <w:bCs/>
          <w:lang w:bidi="en-US"/>
        </w:rPr>
        <w:tab/>
        <w:t xml:space="preserve">C. </w:t>
      </w:r>
      <w:r w:rsidRPr="003B1534">
        <w:rPr>
          <w:rFonts w:cs="Times New Roman"/>
          <w:lang w:bidi="en-US"/>
        </w:rPr>
        <w:t>mature</w:t>
      </w:r>
      <w:r w:rsidRPr="003B1534">
        <w:rPr>
          <w:rFonts w:cs="Times New Roman"/>
          <w:b/>
          <w:bCs/>
          <w:lang w:bidi="en-US"/>
        </w:rPr>
        <w:tab/>
        <w:t xml:space="preserve">D. </w:t>
      </w:r>
      <w:r w:rsidRPr="003B1534">
        <w:rPr>
          <w:rFonts w:cs="Times New Roman"/>
          <w:lang w:bidi="en-US"/>
        </w:rPr>
        <w:t>maintain</w:t>
      </w:r>
    </w:p>
    <w:p w14:paraId="11A92CE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6:</w:t>
      </w:r>
      <w:r w:rsidRPr="003B1534">
        <w:rPr>
          <w:rFonts w:cs="Times New Roman"/>
          <w:b/>
          <w:bCs/>
          <w:lang w:bidi="en-US"/>
        </w:rPr>
        <w:tab/>
        <w:t xml:space="preserve">A. </w:t>
      </w:r>
      <w:r w:rsidRPr="003B1534">
        <w:rPr>
          <w:rFonts w:cs="Times New Roman"/>
          <w:lang w:bidi="en-US"/>
        </w:rPr>
        <w:t>favourite</w:t>
      </w:r>
      <w:r w:rsidRPr="003B1534">
        <w:rPr>
          <w:rFonts w:cs="Times New Roman"/>
          <w:b/>
          <w:bCs/>
          <w:lang w:bidi="en-US"/>
        </w:rPr>
        <w:tab/>
        <w:t xml:space="preserve">B. </w:t>
      </w:r>
      <w:r w:rsidRPr="003B1534">
        <w:rPr>
          <w:rFonts w:cs="Times New Roman"/>
          <w:lang w:bidi="en-US"/>
        </w:rPr>
        <w:t>recommend</w:t>
      </w:r>
      <w:r w:rsidRPr="003B1534">
        <w:rPr>
          <w:rFonts w:cs="Times New Roman"/>
          <w:b/>
          <w:bCs/>
          <w:lang w:bidi="en-US"/>
        </w:rPr>
        <w:tab/>
        <w:t xml:space="preserve">C. </w:t>
      </w:r>
      <w:r w:rsidRPr="003B1534">
        <w:rPr>
          <w:rFonts w:cs="Times New Roman"/>
          <w:lang w:bidi="en-US"/>
        </w:rPr>
        <w:t>understand</w:t>
      </w:r>
      <w:r w:rsidRPr="003B1534">
        <w:rPr>
          <w:rFonts w:cs="Times New Roman"/>
          <w:b/>
          <w:bCs/>
          <w:lang w:bidi="en-US"/>
        </w:rPr>
        <w:tab/>
        <w:t xml:space="preserve">D. </w:t>
      </w:r>
      <w:r w:rsidRPr="003B1534">
        <w:rPr>
          <w:rFonts w:cs="Times New Roman"/>
          <w:lang w:bidi="en-US"/>
        </w:rPr>
        <w:t>volunteer</w:t>
      </w:r>
    </w:p>
    <w:p w14:paraId="222D99DA"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:7</w:t>
      </w:r>
      <w:r w:rsidRPr="003B1534">
        <w:rPr>
          <w:rFonts w:cs="Times New Roman"/>
          <w:b/>
          <w:bCs/>
          <w:lang w:bidi="en-US"/>
        </w:rPr>
        <w:tab/>
        <w:t xml:space="preserve">A. </w:t>
      </w:r>
      <w:r w:rsidRPr="003B1534">
        <w:rPr>
          <w:rFonts w:cs="Times New Roman"/>
          <w:lang w:bidi="en-US"/>
        </w:rPr>
        <w:t>argument</w:t>
      </w:r>
      <w:r w:rsidRPr="003B1534">
        <w:rPr>
          <w:rFonts w:cs="Times New Roman"/>
          <w:b/>
          <w:bCs/>
          <w:lang w:bidi="en-US"/>
        </w:rPr>
        <w:tab/>
        <w:t xml:space="preserve">B. </w:t>
      </w:r>
      <w:r w:rsidRPr="003B1534">
        <w:rPr>
          <w:rFonts w:cs="Times New Roman"/>
          <w:lang w:bidi="en-US"/>
        </w:rPr>
        <w:t>counsellor</w:t>
      </w:r>
      <w:r w:rsidRPr="003B1534">
        <w:rPr>
          <w:rFonts w:cs="Times New Roman"/>
          <w:b/>
          <w:bCs/>
          <w:lang w:bidi="en-US"/>
        </w:rPr>
        <w:tab/>
        <w:t xml:space="preserve">C. </w:t>
      </w:r>
      <w:r w:rsidRPr="003B1534">
        <w:rPr>
          <w:rFonts w:cs="Times New Roman"/>
          <w:lang w:bidi="en-US"/>
        </w:rPr>
        <w:t>reconcile</w:t>
      </w:r>
      <w:r w:rsidRPr="003B1534">
        <w:rPr>
          <w:rFonts w:cs="Times New Roman"/>
          <w:b/>
          <w:bCs/>
          <w:lang w:bidi="en-US"/>
        </w:rPr>
        <w:tab/>
        <w:t xml:space="preserve">D. </w:t>
      </w:r>
      <w:r w:rsidRPr="003B1534">
        <w:rPr>
          <w:rFonts w:cs="Times New Roman"/>
          <w:lang w:bidi="en-US"/>
        </w:rPr>
        <w:t>romantic</w:t>
      </w:r>
    </w:p>
    <w:p w14:paraId="4A740F8B"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8:</w:t>
      </w:r>
      <w:r w:rsidRPr="003B1534">
        <w:rPr>
          <w:rFonts w:cs="Times New Roman"/>
          <w:b/>
          <w:bCs/>
          <w:lang w:bidi="en-US"/>
        </w:rPr>
        <w:tab/>
        <w:t xml:space="preserve">A. </w:t>
      </w:r>
      <w:r w:rsidRPr="003B1534">
        <w:rPr>
          <w:rFonts w:cs="Times New Roman"/>
          <w:lang w:bidi="en-US"/>
        </w:rPr>
        <w:t>comfortable</w:t>
      </w:r>
      <w:r w:rsidRPr="003B1534">
        <w:rPr>
          <w:rFonts w:cs="Times New Roman"/>
          <w:b/>
          <w:bCs/>
          <w:lang w:bidi="en-US"/>
        </w:rPr>
        <w:tab/>
        <w:t xml:space="preserve">B. </w:t>
      </w:r>
      <w:r w:rsidRPr="003B1534">
        <w:rPr>
          <w:rFonts w:cs="Times New Roman"/>
          <w:lang w:bidi="en-US"/>
        </w:rPr>
        <w:t>preservative</w:t>
      </w:r>
      <w:r w:rsidRPr="003B1534">
        <w:rPr>
          <w:rFonts w:cs="Times New Roman"/>
          <w:b/>
          <w:bCs/>
          <w:lang w:bidi="en-US"/>
        </w:rPr>
        <w:tab/>
        <w:t xml:space="preserve">C. </w:t>
      </w:r>
      <w:r w:rsidRPr="003B1534">
        <w:rPr>
          <w:rFonts w:cs="Times New Roman"/>
          <w:lang w:bidi="en-US"/>
        </w:rPr>
        <w:t>relationship</w:t>
      </w:r>
      <w:r w:rsidRPr="003B1534">
        <w:rPr>
          <w:rFonts w:cs="Times New Roman"/>
          <w:b/>
          <w:bCs/>
          <w:lang w:bidi="en-US"/>
        </w:rPr>
        <w:tab/>
        <w:t xml:space="preserve">D. </w:t>
      </w:r>
      <w:r w:rsidRPr="003B1534">
        <w:rPr>
          <w:rFonts w:cs="Times New Roman"/>
          <w:lang w:bidi="en-US"/>
        </w:rPr>
        <w:t>significant</w:t>
      </w:r>
    </w:p>
    <w:p w14:paraId="61852F0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9:</w:t>
      </w:r>
      <w:r w:rsidRPr="003B1534">
        <w:rPr>
          <w:rFonts w:cs="Times New Roman"/>
          <w:b/>
          <w:bCs/>
          <w:lang w:bidi="en-US"/>
        </w:rPr>
        <w:tab/>
        <w:t xml:space="preserve">A. </w:t>
      </w:r>
      <w:r w:rsidRPr="003B1534">
        <w:rPr>
          <w:rFonts w:cs="Times New Roman"/>
          <w:lang w:bidi="en-US"/>
        </w:rPr>
        <w:t>reliable</w:t>
      </w:r>
      <w:r w:rsidRPr="003B1534">
        <w:rPr>
          <w:rFonts w:cs="Times New Roman"/>
          <w:b/>
          <w:bCs/>
          <w:lang w:bidi="en-US"/>
        </w:rPr>
        <w:tab/>
        <w:t xml:space="preserve">B. </w:t>
      </w:r>
      <w:r w:rsidRPr="003B1534">
        <w:rPr>
          <w:rFonts w:cs="Times New Roman"/>
          <w:lang w:bidi="en-US"/>
        </w:rPr>
        <w:t>independent</w:t>
      </w:r>
      <w:r w:rsidRPr="003B1534">
        <w:rPr>
          <w:rFonts w:cs="Times New Roman"/>
          <w:b/>
          <w:bCs/>
          <w:lang w:bidi="en-US"/>
        </w:rPr>
        <w:tab/>
        <w:t xml:space="preserve">C. </w:t>
      </w:r>
      <w:r w:rsidRPr="003B1534">
        <w:rPr>
          <w:rFonts w:cs="Times New Roman"/>
          <w:lang w:bidi="en-US"/>
        </w:rPr>
        <w:t>responsible</w:t>
      </w:r>
      <w:r w:rsidRPr="003B1534">
        <w:rPr>
          <w:rFonts w:cs="Times New Roman"/>
          <w:b/>
          <w:bCs/>
          <w:lang w:bidi="en-US"/>
        </w:rPr>
        <w:tab/>
        <w:t xml:space="preserve">D. </w:t>
      </w:r>
      <w:r w:rsidRPr="003B1534">
        <w:rPr>
          <w:rFonts w:cs="Times New Roman"/>
          <w:lang w:bidi="en-US"/>
        </w:rPr>
        <w:t>decisiveness</w:t>
      </w:r>
    </w:p>
    <w:p w14:paraId="4D6ABA3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10:</w:t>
      </w:r>
      <w:r w:rsidRPr="003B1534">
        <w:rPr>
          <w:rFonts w:cs="Times New Roman"/>
          <w:b/>
          <w:bCs/>
          <w:lang w:bidi="en-US"/>
        </w:rPr>
        <w:tab/>
        <w:t xml:space="preserve">A. </w:t>
      </w:r>
      <w:r w:rsidRPr="003B1534">
        <w:rPr>
          <w:rFonts w:cs="Times New Roman"/>
          <w:lang w:bidi="en-US"/>
        </w:rPr>
        <w:t>difficult</w:t>
      </w:r>
      <w:r w:rsidRPr="003B1534">
        <w:rPr>
          <w:rFonts w:cs="Times New Roman"/>
          <w:b/>
          <w:bCs/>
          <w:lang w:bidi="en-US"/>
        </w:rPr>
        <w:tab/>
        <w:t xml:space="preserve">B. </w:t>
      </w:r>
      <w:r w:rsidRPr="003B1534">
        <w:rPr>
          <w:rFonts w:cs="Times New Roman"/>
          <w:lang w:bidi="en-US"/>
        </w:rPr>
        <w:t>confident</w:t>
      </w:r>
      <w:r w:rsidRPr="003B1534">
        <w:rPr>
          <w:rFonts w:cs="Times New Roman"/>
          <w:b/>
          <w:bCs/>
          <w:lang w:bidi="en-US"/>
        </w:rPr>
        <w:tab/>
        <w:t xml:space="preserve">C. </w:t>
      </w:r>
      <w:r w:rsidRPr="003B1534">
        <w:rPr>
          <w:rFonts w:cs="Times New Roman"/>
          <w:lang w:bidi="en-US"/>
        </w:rPr>
        <w:t>critical</w:t>
      </w:r>
      <w:r w:rsidRPr="003B1534">
        <w:rPr>
          <w:rFonts w:cs="Times New Roman"/>
          <w:b/>
          <w:bCs/>
          <w:lang w:bidi="en-US"/>
        </w:rPr>
        <w:tab/>
        <w:t xml:space="preserve">D. </w:t>
      </w:r>
      <w:r w:rsidRPr="003B1534">
        <w:rPr>
          <w:rFonts w:cs="Times New Roman"/>
          <w:lang w:bidi="en-US"/>
        </w:rPr>
        <w:t>important</w:t>
      </w:r>
    </w:p>
    <w:p w14:paraId="1277E96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11:</w:t>
      </w:r>
      <w:r w:rsidRPr="003B1534">
        <w:rPr>
          <w:rFonts w:cs="Times New Roman"/>
          <w:b/>
          <w:bCs/>
          <w:lang w:bidi="en-US"/>
        </w:rPr>
        <w:tab/>
        <w:t xml:space="preserve">A. </w:t>
      </w:r>
      <w:r w:rsidRPr="003B1534">
        <w:rPr>
          <w:rFonts w:cs="Times New Roman"/>
          <w:lang w:bidi="en-US"/>
        </w:rPr>
        <w:t>permission</w:t>
      </w:r>
      <w:r w:rsidRPr="003B1534">
        <w:rPr>
          <w:rFonts w:cs="Times New Roman"/>
          <w:b/>
          <w:bCs/>
          <w:lang w:bidi="en-US"/>
        </w:rPr>
        <w:tab/>
        <w:t xml:space="preserve">B. </w:t>
      </w:r>
      <w:r w:rsidRPr="003B1534">
        <w:rPr>
          <w:rFonts w:cs="Times New Roman"/>
          <w:lang w:bidi="en-US"/>
        </w:rPr>
        <w:t>well-informed</w:t>
      </w:r>
      <w:r w:rsidRPr="003B1534">
        <w:rPr>
          <w:rFonts w:cs="Times New Roman"/>
          <w:b/>
          <w:bCs/>
          <w:lang w:bidi="en-US"/>
        </w:rPr>
        <w:tab/>
        <w:t xml:space="preserve">C. </w:t>
      </w:r>
      <w:r w:rsidRPr="003B1534">
        <w:rPr>
          <w:rFonts w:cs="Times New Roman"/>
          <w:lang w:bidi="en-US"/>
        </w:rPr>
        <w:t>activity</w:t>
      </w:r>
      <w:r w:rsidRPr="003B1534">
        <w:rPr>
          <w:rFonts w:cs="Times New Roman"/>
          <w:b/>
          <w:bCs/>
          <w:lang w:bidi="en-US"/>
        </w:rPr>
        <w:tab/>
        <w:t xml:space="preserve">D. </w:t>
      </w:r>
      <w:r w:rsidRPr="003B1534">
        <w:rPr>
          <w:rFonts w:cs="Times New Roman"/>
          <w:lang w:bidi="en-US"/>
        </w:rPr>
        <w:t>effective</w:t>
      </w:r>
    </w:p>
    <w:p w14:paraId="1D41676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12:</w:t>
      </w:r>
      <w:r w:rsidRPr="003B1534">
        <w:rPr>
          <w:rFonts w:cs="Times New Roman"/>
          <w:b/>
          <w:bCs/>
          <w:lang w:bidi="en-US"/>
        </w:rPr>
        <w:tab/>
        <w:t xml:space="preserve">A. </w:t>
      </w:r>
      <w:r w:rsidRPr="003B1534">
        <w:rPr>
          <w:rFonts w:cs="Times New Roman"/>
          <w:lang w:bidi="en-US"/>
        </w:rPr>
        <w:t>routine</w:t>
      </w:r>
      <w:r w:rsidRPr="003B1534">
        <w:rPr>
          <w:rFonts w:cs="Times New Roman"/>
          <w:b/>
          <w:bCs/>
          <w:lang w:bidi="en-US"/>
        </w:rPr>
        <w:tab/>
        <w:t xml:space="preserve">B. </w:t>
      </w:r>
      <w:r w:rsidRPr="003B1534">
        <w:rPr>
          <w:rFonts w:cs="Times New Roman"/>
          <w:lang w:bidi="en-US"/>
        </w:rPr>
        <w:t>problem</w:t>
      </w:r>
      <w:r w:rsidRPr="003B1534">
        <w:rPr>
          <w:rFonts w:cs="Times New Roman"/>
          <w:b/>
          <w:bCs/>
          <w:lang w:bidi="en-US"/>
        </w:rPr>
        <w:tab/>
        <w:t xml:space="preserve">C. </w:t>
      </w:r>
      <w:r w:rsidRPr="003B1534">
        <w:rPr>
          <w:rFonts w:cs="Times New Roman"/>
          <w:lang w:bidi="en-US"/>
        </w:rPr>
        <w:t>lonely</w:t>
      </w:r>
      <w:r w:rsidRPr="003B1534">
        <w:rPr>
          <w:rFonts w:cs="Times New Roman"/>
          <w:b/>
          <w:bCs/>
          <w:lang w:bidi="en-US"/>
        </w:rPr>
        <w:tab/>
        <w:t xml:space="preserve">D. </w:t>
      </w:r>
      <w:r w:rsidRPr="003B1534">
        <w:rPr>
          <w:rFonts w:cs="Times New Roman"/>
          <w:lang w:bidi="en-US"/>
        </w:rPr>
        <w:t>hygiene</w:t>
      </w:r>
    </w:p>
    <w:p w14:paraId="7128146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13:</w:t>
      </w:r>
      <w:r w:rsidRPr="003B1534">
        <w:rPr>
          <w:rFonts w:cs="Times New Roman"/>
          <w:b/>
          <w:bCs/>
          <w:lang w:bidi="en-US"/>
        </w:rPr>
        <w:tab/>
        <w:t xml:space="preserve">A. </w:t>
      </w:r>
      <w:r w:rsidRPr="003B1534">
        <w:rPr>
          <w:rFonts w:cs="Times New Roman"/>
          <w:lang w:bidi="en-US"/>
        </w:rPr>
        <w:t>laundry</w:t>
      </w:r>
      <w:r w:rsidRPr="003B1534">
        <w:rPr>
          <w:rFonts w:cs="Times New Roman"/>
          <w:b/>
          <w:bCs/>
          <w:lang w:bidi="en-US"/>
        </w:rPr>
        <w:tab/>
        <w:t xml:space="preserve">B. </w:t>
      </w:r>
      <w:r w:rsidRPr="003B1534">
        <w:rPr>
          <w:rFonts w:cs="Times New Roman"/>
          <w:lang w:bidi="en-US"/>
        </w:rPr>
        <w:t>punish</w:t>
      </w:r>
      <w:r w:rsidRPr="003B1534">
        <w:rPr>
          <w:rFonts w:cs="Times New Roman"/>
          <w:b/>
          <w:bCs/>
          <w:lang w:bidi="en-US"/>
        </w:rPr>
        <w:tab/>
        <w:t xml:space="preserve">C. </w:t>
      </w:r>
      <w:r w:rsidRPr="003B1534">
        <w:rPr>
          <w:rFonts w:cs="Times New Roman"/>
          <w:lang w:bidi="en-US"/>
        </w:rPr>
        <w:t>depend</w:t>
      </w:r>
      <w:r w:rsidRPr="003B1534">
        <w:rPr>
          <w:rFonts w:cs="Times New Roman"/>
          <w:b/>
          <w:bCs/>
          <w:lang w:bidi="en-US"/>
        </w:rPr>
        <w:tab/>
        <w:t xml:space="preserve">D. </w:t>
      </w:r>
      <w:r w:rsidRPr="003B1534">
        <w:rPr>
          <w:rFonts w:cs="Times New Roman"/>
          <w:lang w:bidi="en-US"/>
        </w:rPr>
        <w:t>reason</w:t>
      </w:r>
    </w:p>
    <w:p w14:paraId="29A4CD8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14:</w:t>
      </w:r>
      <w:r w:rsidRPr="003B1534">
        <w:rPr>
          <w:rFonts w:cs="Times New Roman"/>
          <w:b/>
          <w:bCs/>
          <w:lang w:bidi="en-US"/>
        </w:rPr>
        <w:tab/>
        <w:t xml:space="preserve">A. </w:t>
      </w:r>
      <w:r w:rsidRPr="003B1534">
        <w:rPr>
          <w:rFonts w:cs="Times New Roman"/>
          <w:lang w:bidi="en-US"/>
        </w:rPr>
        <w:t>disrespectful</w:t>
      </w:r>
      <w:r w:rsidRPr="003B1534">
        <w:rPr>
          <w:rFonts w:cs="Times New Roman"/>
          <w:b/>
          <w:bCs/>
          <w:lang w:bidi="en-US"/>
        </w:rPr>
        <w:tab/>
        <w:t xml:space="preserve">B. </w:t>
      </w:r>
      <w:r w:rsidRPr="003B1534">
        <w:rPr>
          <w:rFonts w:cs="Times New Roman"/>
          <w:lang w:bidi="en-US"/>
        </w:rPr>
        <w:t>independent</w:t>
      </w:r>
      <w:r w:rsidRPr="003B1534">
        <w:rPr>
          <w:rFonts w:cs="Times New Roman"/>
          <w:b/>
          <w:bCs/>
          <w:lang w:bidi="en-US"/>
        </w:rPr>
        <w:tab/>
        <w:t xml:space="preserve">C. </w:t>
      </w:r>
      <w:r w:rsidRPr="003B1534">
        <w:rPr>
          <w:rFonts w:cs="Times New Roman"/>
          <w:lang w:bidi="en-US"/>
        </w:rPr>
        <w:t>physically</w:t>
      </w:r>
      <w:r w:rsidRPr="003B1534">
        <w:rPr>
          <w:rFonts w:cs="Times New Roman"/>
          <w:b/>
          <w:bCs/>
          <w:lang w:bidi="en-US"/>
        </w:rPr>
        <w:tab/>
        <w:t xml:space="preserve">D. </w:t>
      </w:r>
      <w:r w:rsidRPr="003B1534">
        <w:rPr>
          <w:rFonts w:cs="Times New Roman"/>
          <w:lang w:bidi="en-US"/>
        </w:rPr>
        <w:t>understanding</w:t>
      </w:r>
    </w:p>
    <w:p w14:paraId="326C85F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15:</w:t>
      </w:r>
      <w:r w:rsidRPr="003B1534">
        <w:rPr>
          <w:rFonts w:cs="Times New Roman"/>
          <w:b/>
          <w:bCs/>
          <w:lang w:bidi="en-US"/>
        </w:rPr>
        <w:tab/>
        <w:t xml:space="preserve">A. </w:t>
      </w:r>
      <w:r w:rsidRPr="003B1534">
        <w:rPr>
          <w:rFonts w:cs="Times New Roman"/>
          <w:lang w:bidi="en-US"/>
        </w:rPr>
        <w:t>donate</w:t>
      </w:r>
      <w:r w:rsidRPr="003B1534">
        <w:rPr>
          <w:rFonts w:cs="Times New Roman"/>
          <w:b/>
          <w:bCs/>
          <w:lang w:bidi="en-US"/>
        </w:rPr>
        <w:tab/>
        <w:t xml:space="preserve">B. </w:t>
      </w:r>
      <w:r w:rsidRPr="003B1534">
        <w:rPr>
          <w:rFonts w:cs="Times New Roman"/>
          <w:lang w:bidi="en-US"/>
        </w:rPr>
        <w:t>impair</w:t>
      </w:r>
      <w:r w:rsidRPr="003B1534">
        <w:rPr>
          <w:rFonts w:cs="Times New Roman"/>
          <w:b/>
          <w:bCs/>
          <w:lang w:bidi="en-US"/>
        </w:rPr>
        <w:tab/>
        <w:t xml:space="preserve">C. </w:t>
      </w:r>
      <w:r w:rsidRPr="003B1534">
        <w:rPr>
          <w:rFonts w:cs="Times New Roman"/>
          <w:lang w:bidi="en-US"/>
        </w:rPr>
        <w:t>mental</w:t>
      </w:r>
      <w:r w:rsidRPr="003B1534">
        <w:rPr>
          <w:rFonts w:cs="Times New Roman"/>
          <w:b/>
          <w:bCs/>
          <w:lang w:bidi="en-US"/>
        </w:rPr>
        <w:tab/>
        <w:t xml:space="preserve">D. </w:t>
      </w:r>
      <w:r w:rsidRPr="003B1534">
        <w:rPr>
          <w:rFonts w:cs="Times New Roman"/>
          <w:lang w:bidi="en-US"/>
        </w:rPr>
        <w:t>support</w:t>
      </w:r>
    </w:p>
    <w:p w14:paraId="085CF04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16:</w:t>
      </w:r>
      <w:r w:rsidRPr="003B1534">
        <w:rPr>
          <w:rFonts w:cs="Times New Roman"/>
          <w:b/>
          <w:bCs/>
          <w:lang w:bidi="en-US"/>
        </w:rPr>
        <w:tab/>
        <w:t xml:space="preserve">A. </w:t>
      </w:r>
      <w:r w:rsidRPr="003B1534">
        <w:rPr>
          <w:rFonts w:cs="Times New Roman"/>
          <w:lang w:bidi="en-US"/>
        </w:rPr>
        <w:t>campaign</w:t>
      </w:r>
      <w:r w:rsidRPr="003B1534">
        <w:rPr>
          <w:rFonts w:cs="Times New Roman"/>
          <w:b/>
          <w:bCs/>
          <w:lang w:bidi="en-US"/>
        </w:rPr>
        <w:tab/>
        <w:t xml:space="preserve">B. </w:t>
      </w:r>
      <w:r w:rsidRPr="003B1534">
        <w:rPr>
          <w:rFonts w:cs="Times New Roman"/>
          <w:lang w:bidi="en-US"/>
        </w:rPr>
        <w:t>hearing</w:t>
      </w:r>
      <w:r w:rsidRPr="003B1534">
        <w:rPr>
          <w:rFonts w:cs="Times New Roman"/>
          <w:b/>
          <w:bCs/>
          <w:lang w:bidi="en-US"/>
        </w:rPr>
        <w:tab/>
        <w:t xml:space="preserve">C. </w:t>
      </w:r>
      <w:r w:rsidRPr="003B1534">
        <w:rPr>
          <w:rFonts w:cs="Times New Roman"/>
          <w:lang w:bidi="en-US"/>
        </w:rPr>
        <w:t>slogan</w:t>
      </w:r>
      <w:r w:rsidRPr="003B1534">
        <w:rPr>
          <w:rFonts w:cs="Times New Roman"/>
          <w:b/>
          <w:bCs/>
          <w:lang w:bidi="en-US"/>
        </w:rPr>
        <w:tab/>
        <w:t xml:space="preserve">D. </w:t>
      </w:r>
      <w:r w:rsidRPr="003B1534">
        <w:rPr>
          <w:rFonts w:cs="Times New Roman"/>
          <w:lang w:bidi="en-US"/>
        </w:rPr>
        <w:t>talent</w:t>
      </w:r>
    </w:p>
    <w:p w14:paraId="7079FA6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17:</w:t>
      </w:r>
      <w:r w:rsidRPr="003B1534">
        <w:rPr>
          <w:rFonts w:cs="Times New Roman"/>
          <w:b/>
          <w:bCs/>
          <w:lang w:bidi="en-US"/>
        </w:rPr>
        <w:tab/>
        <w:t xml:space="preserve">A. </w:t>
      </w:r>
      <w:r w:rsidRPr="003B1534">
        <w:rPr>
          <w:rFonts w:cs="Times New Roman"/>
          <w:lang w:bidi="en-US"/>
        </w:rPr>
        <w:t>community</w:t>
      </w:r>
      <w:r w:rsidRPr="003B1534">
        <w:rPr>
          <w:rFonts w:cs="Times New Roman"/>
          <w:b/>
          <w:bCs/>
          <w:lang w:bidi="en-US"/>
        </w:rPr>
        <w:tab/>
        <w:t xml:space="preserve">B. </w:t>
      </w:r>
      <w:r w:rsidRPr="003B1534">
        <w:rPr>
          <w:rFonts w:cs="Times New Roman"/>
          <w:lang w:bidi="en-US"/>
        </w:rPr>
        <w:t>energetic</w:t>
      </w:r>
      <w:r w:rsidRPr="003B1534">
        <w:rPr>
          <w:rFonts w:cs="Times New Roman"/>
          <w:b/>
          <w:bCs/>
          <w:lang w:bidi="en-US"/>
        </w:rPr>
        <w:tab/>
        <w:t xml:space="preserve">C. </w:t>
      </w:r>
      <w:r w:rsidRPr="003B1534">
        <w:rPr>
          <w:rFonts w:cs="Times New Roman"/>
          <w:lang w:bidi="en-US"/>
        </w:rPr>
        <w:t>enthusiast</w:t>
      </w:r>
      <w:r w:rsidRPr="003B1534">
        <w:rPr>
          <w:rFonts w:cs="Times New Roman"/>
          <w:b/>
          <w:bCs/>
          <w:lang w:bidi="en-US"/>
        </w:rPr>
        <w:tab/>
        <w:t xml:space="preserve">D. </w:t>
      </w:r>
      <w:r w:rsidRPr="003B1534">
        <w:rPr>
          <w:rFonts w:cs="Times New Roman"/>
          <w:lang w:bidi="en-US"/>
        </w:rPr>
        <w:t>participate</w:t>
      </w:r>
    </w:p>
    <w:p w14:paraId="128826E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18:</w:t>
      </w:r>
      <w:r w:rsidRPr="003B1534">
        <w:rPr>
          <w:rFonts w:cs="Times New Roman"/>
          <w:b/>
          <w:bCs/>
          <w:lang w:bidi="en-US"/>
        </w:rPr>
        <w:tab/>
        <w:t xml:space="preserve">A. </w:t>
      </w:r>
      <w:r w:rsidRPr="003B1534">
        <w:rPr>
          <w:rFonts w:cs="Times New Roman"/>
          <w:lang w:bidi="en-US"/>
        </w:rPr>
        <w:t>cognitive</w:t>
      </w:r>
      <w:r w:rsidRPr="003B1534">
        <w:rPr>
          <w:rFonts w:cs="Times New Roman"/>
          <w:b/>
          <w:bCs/>
          <w:lang w:bidi="en-US"/>
        </w:rPr>
        <w:tab/>
        <w:t xml:space="preserve">B. </w:t>
      </w:r>
      <w:r w:rsidRPr="003B1534">
        <w:rPr>
          <w:rFonts w:cs="Times New Roman"/>
          <w:lang w:bidi="en-US"/>
        </w:rPr>
        <w:t>volunteer</w:t>
      </w:r>
      <w:r w:rsidRPr="003B1534">
        <w:rPr>
          <w:rFonts w:cs="Times New Roman"/>
          <w:b/>
          <w:bCs/>
          <w:lang w:bidi="en-US"/>
        </w:rPr>
        <w:tab/>
        <w:t xml:space="preserve">C. </w:t>
      </w:r>
      <w:r w:rsidRPr="003B1534">
        <w:rPr>
          <w:rFonts w:cs="Times New Roman"/>
          <w:lang w:bidi="en-US"/>
        </w:rPr>
        <w:t>medical</w:t>
      </w:r>
      <w:r w:rsidRPr="003B1534">
        <w:rPr>
          <w:rFonts w:cs="Times New Roman"/>
          <w:b/>
          <w:bCs/>
          <w:lang w:bidi="en-US"/>
        </w:rPr>
        <w:tab/>
        <w:t xml:space="preserve">D. </w:t>
      </w:r>
      <w:r w:rsidRPr="003B1534">
        <w:rPr>
          <w:rFonts w:cs="Times New Roman"/>
          <w:lang w:bidi="en-US"/>
        </w:rPr>
        <w:t>physical</w:t>
      </w:r>
    </w:p>
    <w:p w14:paraId="0C4810C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19:</w:t>
      </w:r>
      <w:r w:rsidRPr="003B1534">
        <w:rPr>
          <w:rFonts w:cs="Times New Roman"/>
          <w:b/>
          <w:bCs/>
          <w:lang w:bidi="en-US"/>
        </w:rPr>
        <w:tab/>
        <w:t xml:space="preserve">A. </w:t>
      </w:r>
      <w:r w:rsidRPr="003B1534">
        <w:rPr>
          <w:rFonts w:cs="Times New Roman"/>
          <w:lang w:bidi="en-US"/>
        </w:rPr>
        <w:t>assistance</w:t>
      </w:r>
      <w:r w:rsidRPr="003B1534">
        <w:rPr>
          <w:rFonts w:cs="Times New Roman"/>
          <w:b/>
          <w:bCs/>
          <w:lang w:bidi="en-US"/>
        </w:rPr>
        <w:tab/>
        <w:t xml:space="preserve">B. </w:t>
      </w:r>
      <w:r w:rsidRPr="003B1534">
        <w:rPr>
          <w:rFonts w:cs="Times New Roman"/>
          <w:lang w:bidi="en-US"/>
        </w:rPr>
        <w:t>confident</w:t>
      </w:r>
      <w:r w:rsidRPr="003B1534">
        <w:rPr>
          <w:rFonts w:cs="Times New Roman"/>
          <w:b/>
          <w:bCs/>
          <w:lang w:bidi="en-US"/>
        </w:rPr>
        <w:tab/>
        <w:t xml:space="preserve">C. </w:t>
      </w:r>
      <w:r w:rsidRPr="003B1534">
        <w:rPr>
          <w:rFonts w:cs="Times New Roman"/>
          <w:lang w:bidi="en-US"/>
        </w:rPr>
        <w:t>dynamic</w:t>
      </w:r>
      <w:r w:rsidRPr="003B1534">
        <w:rPr>
          <w:rFonts w:cs="Times New Roman"/>
          <w:b/>
          <w:bCs/>
          <w:lang w:bidi="en-US"/>
        </w:rPr>
        <w:tab/>
        <w:t xml:space="preserve">D. </w:t>
      </w:r>
      <w:r w:rsidRPr="003B1534">
        <w:rPr>
          <w:rFonts w:cs="Times New Roman"/>
          <w:lang w:bidi="en-US"/>
        </w:rPr>
        <w:t>external</w:t>
      </w:r>
    </w:p>
    <w:p w14:paraId="43B78A7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20:</w:t>
      </w:r>
      <w:r w:rsidRPr="003B1534">
        <w:rPr>
          <w:rFonts w:cs="Times New Roman"/>
          <w:b/>
          <w:bCs/>
          <w:lang w:bidi="en-US"/>
        </w:rPr>
        <w:tab/>
        <w:t xml:space="preserve">A. </w:t>
      </w:r>
      <w:r w:rsidRPr="003B1534">
        <w:rPr>
          <w:rFonts w:cs="Times New Roman"/>
          <w:lang w:bidi="en-US"/>
        </w:rPr>
        <w:t>academic</w:t>
      </w:r>
      <w:r w:rsidRPr="003B1534">
        <w:rPr>
          <w:rFonts w:cs="Times New Roman"/>
          <w:b/>
          <w:bCs/>
          <w:lang w:bidi="en-US"/>
        </w:rPr>
        <w:tab/>
        <w:t xml:space="preserve">B. </w:t>
      </w:r>
      <w:r w:rsidRPr="003B1534">
        <w:rPr>
          <w:rFonts w:cs="Times New Roman"/>
          <w:lang w:bidi="en-US"/>
        </w:rPr>
        <w:t>behaviour</w:t>
      </w:r>
      <w:r w:rsidRPr="003B1534">
        <w:rPr>
          <w:rFonts w:cs="Times New Roman"/>
          <w:b/>
          <w:bCs/>
          <w:lang w:bidi="en-US"/>
        </w:rPr>
        <w:tab/>
        <w:t xml:space="preserve">C. </w:t>
      </w:r>
      <w:r w:rsidRPr="003B1534">
        <w:rPr>
          <w:rFonts w:cs="Times New Roman"/>
          <w:lang w:bidi="en-US"/>
        </w:rPr>
        <w:t>participate</w:t>
      </w:r>
      <w:r w:rsidRPr="003B1534">
        <w:rPr>
          <w:rFonts w:cs="Times New Roman"/>
          <w:b/>
          <w:bCs/>
          <w:lang w:bidi="en-US"/>
        </w:rPr>
        <w:tab/>
        <w:t xml:space="preserve">D. </w:t>
      </w:r>
      <w:r w:rsidRPr="003B1534">
        <w:rPr>
          <w:rFonts w:cs="Times New Roman"/>
          <w:lang w:bidi="en-US"/>
        </w:rPr>
        <w:t>relationship</w:t>
      </w:r>
    </w:p>
    <w:p w14:paraId="7348B71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21:</w:t>
      </w:r>
      <w:r w:rsidRPr="003B1534">
        <w:rPr>
          <w:rFonts w:cs="Times New Roman"/>
          <w:b/>
          <w:bCs/>
          <w:lang w:bidi="en-US"/>
        </w:rPr>
        <w:tab/>
        <w:t xml:space="preserve">A. </w:t>
      </w:r>
      <w:r w:rsidRPr="003B1534">
        <w:rPr>
          <w:rFonts w:cs="Times New Roman"/>
          <w:lang w:bidi="en-US"/>
        </w:rPr>
        <w:t>charter</w:t>
      </w:r>
      <w:r w:rsidRPr="003B1534">
        <w:rPr>
          <w:rFonts w:cs="Times New Roman"/>
          <w:b/>
          <w:bCs/>
          <w:lang w:bidi="en-US"/>
        </w:rPr>
        <w:tab/>
        <w:t xml:space="preserve">B. </w:t>
      </w:r>
      <w:r w:rsidRPr="003B1534">
        <w:rPr>
          <w:rFonts w:cs="Times New Roman"/>
          <w:lang w:bidi="en-US"/>
        </w:rPr>
        <w:t>depict</w:t>
      </w:r>
      <w:r w:rsidRPr="003B1534">
        <w:rPr>
          <w:rFonts w:cs="Times New Roman"/>
          <w:b/>
          <w:bCs/>
          <w:lang w:bidi="en-US"/>
        </w:rPr>
        <w:tab/>
        <w:t xml:space="preserve">C. </w:t>
      </w:r>
      <w:r w:rsidRPr="003B1534">
        <w:rPr>
          <w:rFonts w:cs="Times New Roman"/>
          <w:lang w:bidi="en-US"/>
        </w:rPr>
        <w:t>enter</w:t>
      </w:r>
      <w:r w:rsidRPr="003B1534">
        <w:rPr>
          <w:rFonts w:cs="Times New Roman"/>
          <w:b/>
          <w:bCs/>
          <w:lang w:bidi="en-US"/>
        </w:rPr>
        <w:tab/>
        <w:t xml:space="preserve">D. </w:t>
      </w:r>
      <w:r w:rsidRPr="003B1534">
        <w:rPr>
          <w:rFonts w:cs="Times New Roman"/>
          <w:lang w:bidi="en-US"/>
        </w:rPr>
        <w:t>purchase</w:t>
      </w:r>
    </w:p>
    <w:p w14:paraId="47A5242E"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22:</w:t>
      </w:r>
      <w:r w:rsidRPr="003B1534">
        <w:rPr>
          <w:rFonts w:cs="Times New Roman"/>
          <w:b/>
          <w:bCs/>
          <w:lang w:bidi="en-US"/>
        </w:rPr>
        <w:tab/>
        <w:t xml:space="preserve">A. </w:t>
      </w:r>
      <w:r w:rsidRPr="003B1534">
        <w:rPr>
          <w:rFonts w:cs="Times New Roman"/>
          <w:lang w:bidi="en-US"/>
        </w:rPr>
        <w:t>athlete</w:t>
      </w:r>
      <w:r w:rsidRPr="003B1534">
        <w:rPr>
          <w:rFonts w:cs="Times New Roman"/>
          <w:b/>
          <w:bCs/>
          <w:lang w:bidi="en-US"/>
        </w:rPr>
        <w:tab/>
        <w:t xml:space="preserve">B. </w:t>
      </w:r>
      <w:r w:rsidRPr="003B1534">
        <w:rPr>
          <w:rFonts w:cs="Times New Roman"/>
          <w:lang w:bidi="en-US"/>
        </w:rPr>
        <w:t>continue</w:t>
      </w:r>
      <w:r w:rsidRPr="003B1534">
        <w:rPr>
          <w:rFonts w:cs="Times New Roman"/>
          <w:lang w:bidi="en-US"/>
        </w:rPr>
        <w:tab/>
      </w:r>
      <w:r w:rsidRPr="003B1534">
        <w:rPr>
          <w:rFonts w:cs="Times New Roman"/>
          <w:b/>
          <w:bCs/>
          <w:lang w:bidi="en-US"/>
        </w:rPr>
        <w:t xml:space="preserve">C. </w:t>
      </w:r>
      <w:r w:rsidRPr="003B1534">
        <w:rPr>
          <w:rFonts w:cs="Times New Roman"/>
          <w:lang w:bidi="en-US"/>
        </w:rPr>
        <w:t>principle</w:t>
      </w:r>
      <w:r w:rsidRPr="003B1534">
        <w:rPr>
          <w:rFonts w:cs="Times New Roman"/>
          <w:b/>
          <w:bCs/>
          <w:lang w:bidi="en-US"/>
        </w:rPr>
        <w:tab/>
        <w:t xml:space="preserve">D. </w:t>
      </w:r>
      <w:r w:rsidRPr="003B1534">
        <w:rPr>
          <w:rFonts w:cs="Times New Roman"/>
          <w:lang w:bidi="en-US"/>
        </w:rPr>
        <w:t>regional</w:t>
      </w:r>
    </w:p>
    <w:p w14:paraId="2569DA5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23:</w:t>
      </w:r>
      <w:r w:rsidRPr="003B1534">
        <w:rPr>
          <w:rFonts w:cs="Times New Roman"/>
          <w:b/>
          <w:bCs/>
          <w:lang w:bidi="en-US"/>
        </w:rPr>
        <w:tab/>
        <w:t xml:space="preserve">A. </w:t>
      </w:r>
      <w:r w:rsidRPr="003B1534">
        <w:rPr>
          <w:rFonts w:cs="Times New Roman"/>
          <w:lang w:bidi="en-US"/>
        </w:rPr>
        <w:t>competition</w:t>
      </w:r>
      <w:r w:rsidRPr="003B1534">
        <w:rPr>
          <w:rFonts w:cs="Times New Roman"/>
          <w:b/>
          <w:bCs/>
          <w:lang w:bidi="en-US"/>
        </w:rPr>
        <w:tab/>
        <w:t xml:space="preserve">B. </w:t>
      </w:r>
      <w:r w:rsidRPr="003B1534">
        <w:rPr>
          <w:rFonts w:cs="Times New Roman"/>
          <w:lang w:bidi="en-US"/>
        </w:rPr>
        <w:t>fundamental</w:t>
      </w:r>
      <w:r w:rsidRPr="003B1534">
        <w:rPr>
          <w:rFonts w:cs="Times New Roman"/>
          <w:b/>
          <w:bCs/>
          <w:lang w:bidi="en-US"/>
        </w:rPr>
        <w:tab/>
        <w:t xml:space="preserve">C. </w:t>
      </w:r>
      <w:r w:rsidRPr="003B1534">
        <w:rPr>
          <w:rFonts w:cs="Times New Roman"/>
          <w:lang w:bidi="en-US"/>
        </w:rPr>
        <w:t>interference</w:t>
      </w:r>
      <w:r w:rsidRPr="003B1534">
        <w:rPr>
          <w:rFonts w:cs="Times New Roman"/>
          <w:b/>
          <w:bCs/>
          <w:lang w:bidi="en-US"/>
        </w:rPr>
        <w:tab/>
        <w:t xml:space="preserve">D. </w:t>
      </w:r>
      <w:r w:rsidRPr="003B1534">
        <w:rPr>
          <w:rFonts w:cs="Times New Roman"/>
          <w:lang w:bidi="en-US"/>
        </w:rPr>
        <w:t>stability</w:t>
      </w:r>
    </w:p>
    <w:p w14:paraId="68EA2F7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24:</w:t>
      </w:r>
      <w:r w:rsidRPr="003B1534">
        <w:rPr>
          <w:rFonts w:cs="Times New Roman"/>
          <w:b/>
          <w:bCs/>
          <w:lang w:bidi="en-US"/>
        </w:rPr>
        <w:tab/>
        <w:t xml:space="preserve">A. </w:t>
      </w:r>
      <w:r w:rsidRPr="003B1534">
        <w:rPr>
          <w:rFonts w:cs="Times New Roman"/>
          <w:lang w:bidi="en-US"/>
        </w:rPr>
        <w:t>campaign</w:t>
      </w:r>
      <w:r w:rsidRPr="003B1534">
        <w:rPr>
          <w:rFonts w:cs="Times New Roman"/>
          <w:b/>
          <w:bCs/>
          <w:lang w:bidi="en-US"/>
        </w:rPr>
        <w:tab/>
        <w:t xml:space="preserve">B. </w:t>
      </w:r>
      <w:r w:rsidRPr="003B1534">
        <w:rPr>
          <w:rFonts w:cs="Times New Roman"/>
          <w:lang w:bidi="en-US"/>
        </w:rPr>
        <w:t>global</w:t>
      </w:r>
      <w:r w:rsidRPr="003B1534">
        <w:rPr>
          <w:rFonts w:cs="Times New Roman"/>
          <w:b/>
          <w:bCs/>
          <w:lang w:bidi="en-US"/>
        </w:rPr>
        <w:tab/>
        <w:t xml:space="preserve">C. </w:t>
      </w:r>
      <w:r w:rsidRPr="003B1534">
        <w:rPr>
          <w:rFonts w:cs="Times New Roman"/>
          <w:lang w:bidi="en-US"/>
        </w:rPr>
        <w:t>balance</w:t>
      </w:r>
      <w:r w:rsidRPr="003B1534">
        <w:rPr>
          <w:rFonts w:cs="Times New Roman"/>
          <w:b/>
          <w:bCs/>
          <w:lang w:bidi="en-US"/>
        </w:rPr>
        <w:tab/>
        <w:t xml:space="preserve">D. </w:t>
      </w:r>
      <w:r w:rsidRPr="003B1534">
        <w:rPr>
          <w:rFonts w:cs="Times New Roman"/>
          <w:lang w:bidi="en-US"/>
        </w:rPr>
        <w:t>carbon</w:t>
      </w:r>
    </w:p>
    <w:p w14:paraId="7B2AFB3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25:</w:t>
      </w:r>
      <w:r w:rsidRPr="003B1534">
        <w:rPr>
          <w:rFonts w:cs="Times New Roman"/>
          <w:b/>
          <w:bCs/>
          <w:lang w:bidi="en-US"/>
        </w:rPr>
        <w:tab/>
        <w:t xml:space="preserve">A. </w:t>
      </w:r>
      <w:r w:rsidRPr="003B1534">
        <w:rPr>
          <w:rFonts w:cs="Times New Roman"/>
          <w:lang w:bidi="en-US"/>
        </w:rPr>
        <w:t>natural</w:t>
      </w:r>
      <w:r w:rsidRPr="003B1534">
        <w:rPr>
          <w:rFonts w:cs="Times New Roman"/>
          <w:b/>
          <w:bCs/>
          <w:lang w:bidi="en-US"/>
        </w:rPr>
        <w:tab/>
        <w:t xml:space="preserve">B. </w:t>
      </w:r>
      <w:r w:rsidRPr="003B1534">
        <w:rPr>
          <w:rFonts w:cs="Times New Roman"/>
          <w:lang w:bidi="en-US"/>
        </w:rPr>
        <w:t>endangered</w:t>
      </w:r>
      <w:r w:rsidRPr="003B1534">
        <w:rPr>
          <w:rFonts w:cs="Times New Roman"/>
          <w:b/>
          <w:bCs/>
          <w:lang w:bidi="en-US"/>
        </w:rPr>
        <w:tab/>
        <w:t xml:space="preserve">C. </w:t>
      </w:r>
      <w:r w:rsidRPr="003B1534">
        <w:rPr>
          <w:rFonts w:cs="Times New Roman"/>
          <w:lang w:bidi="en-US"/>
        </w:rPr>
        <w:t>dangerous</w:t>
      </w:r>
      <w:r w:rsidRPr="003B1534">
        <w:rPr>
          <w:rFonts w:cs="Times New Roman"/>
          <w:b/>
          <w:bCs/>
          <w:lang w:bidi="en-US"/>
        </w:rPr>
        <w:tab/>
        <w:t xml:space="preserve">D. </w:t>
      </w:r>
      <w:r w:rsidRPr="003B1534">
        <w:rPr>
          <w:rFonts w:cs="Times New Roman"/>
          <w:lang w:bidi="en-US"/>
        </w:rPr>
        <w:t>habitat</w:t>
      </w:r>
    </w:p>
    <w:p w14:paraId="3AF41571"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26:</w:t>
      </w:r>
      <w:r w:rsidRPr="003B1534">
        <w:rPr>
          <w:rFonts w:cs="Times New Roman"/>
          <w:b/>
          <w:bCs/>
          <w:lang w:bidi="en-US"/>
        </w:rPr>
        <w:tab/>
        <w:t xml:space="preserve">A. </w:t>
      </w:r>
      <w:r w:rsidRPr="003B1534">
        <w:rPr>
          <w:rFonts w:cs="Times New Roman"/>
          <w:lang w:bidi="en-US"/>
        </w:rPr>
        <w:t>rainforest</w:t>
      </w:r>
      <w:r w:rsidRPr="003B1534">
        <w:rPr>
          <w:rFonts w:cs="Times New Roman"/>
          <w:b/>
          <w:bCs/>
          <w:lang w:bidi="en-US"/>
        </w:rPr>
        <w:tab/>
        <w:t xml:space="preserve">B. </w:t>
      </w:r>
      <w:r w:rsidRPr="003B1534">
        <w:rPr>
          <w:rFonts w:cs="Times New Roman"/>
          <w:lang w:bidi="en-US"/>
        </w:rPr>
        <w:t>tropical</w:t>
      </w:r>
      <w:r w:rsidRPr="003B1534">
        <w:rPr>
          <w:rFonts w:cs="Times New Roman"/>
          <w:b/>
          <w:bCs/>
          <w:lang w:bidi="en-US"/>
        </w:rPr>
        <w:tab/>
        <w:t xml:space="preserve">C. </w:t>
      </w:r>
      <w:r w:rsidRPr="003B1534">
        <w:rPr>
          <w:rFonts w:cs="Times New Roman"/>
          <w:lang w:bidi="en-US"/>
        </w:rPr>
        <w:t>discover</w:t>
      </w:r>
      <w:r w:rsidRPr="003B1534">
        <w:rPr>
          <w:rFonts w:cs="Times New Roman"/>
          <w:b/>
          <w:bCs/>
          <w:lang w:bidi="en-US"/>
        </w:rPr>
        <w:tab/>
        <w:t xml:space="preserve">D. </w:t>
      </w:r>
      <w:r w:rsidRPr="003B1534">
        <w:rPr>
          <w:rFonts w:cs="Times New Roman"/>
          <w:lang w:bidi="en-US"/>
        </w:rPr>
        <w:t>animal</w:t>
      </w:r>
    </w:p>
    <w:p w14:paraId="40E76D3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27:</w:t>
      </w:r>
      <w:r w:rsidRPr="003B1534">
        <w:rPr>
          <w:rFonts w:cs="Times New Roman"/>
          <w:b/>
          <w:bCs/>
          <w:lang w:bidi="en-US"/>
        </w:rPr>
        <w:tab/>
        <w:t xml:space="preserve">A. </w:t>
      </w:r>
      <w:r w:rsidRPr="003B1534">
        <w:rPr>
          <w:rFonts w:cs="Times New Roman"/>
          <w:lang w:bidi="en-US"/>
        </w:rPr>
        <w:t>pollution</w:t>
      </w:r>
      <w:r w:rsidRPr="003B1534">
        <w:rPr>
          <w:rFonts w:cs="Times New Roman"/>
          <w:b/>
          <w:bCs/>
          <w:lang w:bidi="en-US"/>
        </w:rPr>
        <w:tab/>
        <w:t xml:space="preserve">B. </w:t>
      </w:r>
      <w:r w:rsidRPr="003B1534">
        <w:rPr>
          <w:rFonts w:cs="Times New Roman"/>
          <w:lang w:bidi="en-US"/>
        </w:rPr>
        <w:t>continue</w:t>
      </w:r>
      <w:r w:rsidRPr="003B1534">
        <w:rPr>
          <w:rFonts w:cs="Times New Roman"/>
          <w:b/>
          <w:bCs/>
          <w:lang w:bidi="en-US"/>
        </w:rPr>
        <w:tab/>
        <w:t xml:space="preserve">C. </w:t>
      </w:r>
      <w:r w:rsidRPr="003B1534">
        <w:rPr>
          <w:rFonts w:cs="Times New Roman"/>
          <w:lang w:bidi="en-US"/>
        </w:rPr>
        <w:t>enormous</w:t>
      </w:r>
      <w:r w:rsidRPr="003B1534">
        <w:rPr>
          <w:rFonts w:cs="Times New Roman"/>
          <w:b/>
          <w:bCs/>
          <w:lang w:bidi="en-US"/>
        </w:rPr>
        <w:tab/>
        <w:t xml:space="preserve">D. </w:t>
      </w:r>
      <w:r w:rsidRPr="003B1534">
        <w:rPr>
          <w:rFonts w:cs="Times New Roman"/>
          <w:lang w:bidi="en-US"/>
        </w:rPr>
        <w:t>disappear</w:t>
      </w:r>
    </w:p>
    <w:p w14:paraId="09549BD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lastRenderedPageBreak/>
        <w:t>Question 28:</w:t>
      </w:r>
      <w:r w:rsidRPr="003B1534">
        <w:rPr>
          <w:rFonts w:cs="Times New Roman"/>
          <w:b/>
          <w:bCs/>
          <w:lang w:bidi="en-US"/>
        </w:rPr>
        <w:tab/>
        <w:t xml:space="preserve">A. </w:t>
      </w:r>
      <w:r w:rsidRPr="003B1534">
        <w:rPr>
          <w:rFonts w:cs="Times New Roman"/>
          <w:lang w:bidi="en-US"/>
        </w:rPr>
        <w:t>devastated</w:t>
      </w:r>
      <w:r w:rsidRPr="003B1534">
        <w:rPr>
          <w:rFonts w:cs="Times New Roman"/>
          <w:b/>
          <w:bCs/>
          <w:lang w:bidi="en-US"/>
        </w:rPr>
        <w:tab/>
        <w:t xml:space="preserve">B. </w:t>
      </w:r>
      <w:r w:rsidRPr="003B1534">
        <w:rPr>
          <w:rFonts w:cs="Times New Roman"/>
          <w:lang w:bidi="en-US"/>
        </w:rPr>
        <w:t>environment</w:t>
      </w:r>
      <w:r w:rsidRPr="003B1534">
        <w:rPr>
          <w:rFonts w:cs="Times New Roman"/>
          <w:b/>
          <w:bCs/>
          <w:lang w:bidi="en-US"/>
        </w:rPr>
        <w:tab/>
        <w:t xml:space="preserve">C. </w:t>
      </w:r>
      <w:r w:rsidRPr="003B1534">
        <w:rPr>
          <w:rFonts w:cs="Times New Roman"/>
          <w:lang w:bidi="en-US"/>
        </w:rPr>
        <w:t>diversity</w:t>
      </w:r>
      <w:r w:rsidRPr="003B1534">
        <w:rPr>
          <w:rFonts w:cs="Times New Roman"/>
          <w:b/>
          <w:bCs/>
          <w:lang w:bidi="en-US"/>
        </w:rPr>
        <w:tab/>
        <w:t xml:space="preserve">D. </w:t>
      </w:r>
      <w:r w:rsidRPr="003B1534">
        <w:rPr>
          <w:rFonts w:cs="Times New Roman"/>
          <w:lang w:bidi="en-US"/>
        </w:rPr>
        <w:t>ecology</w:t>
      </w:r>
    </w:p>
    <w:p w14:paraId="0DEA381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29:</w:t>
      </w:r>
      <w:r w:rsidRPr="003B1534">
        <w:rPr>
          <w:rFonts w:cs="Times New Roman"/>
          <w:b/>
          <w:bCs/>
          <w:lang w:bidi="en-US"/>
        </w:rPr>
        <w:tab/>
        <w:t xml:space="preserve">A. </w:t>
      </w:r>
      <w:r w:rsidRPr="003B1534">
        <w:rPr>
          <w:rFonts w:cs="Times New Roman"/>
          <w:lang w:bidi="en-US"/>
        </w:rPr>
        <w:t>biology</w:t>
      </w:r>
      <w:r w:rsidRPr="003B1534">
        <w:rPr>
          <w:rFonts w:cs="Times New Roman"/>
          <w:b/>
          <w:bCs/>
          <w:lang w:bidi="en-US"/>
        </w:rPr>
        <w:tab/>
        <w:t xml:space="preserve">B. </w:t>
      </w:r>
      <w:r w:rsidRPr="003B1534">
        <w:rPr>
          <w:rFonts w:cs="Times New Roman"/>
          <w:lang w:bidi="en-US"/>
        </w:rPr>
        <w:t>geography</w:t>
      </w:r>
      <w:r w:rsidRPr="003B1534">
        <w:rPr>
          <w:rFonts w:cs="Times New Roman"/>
          <w:b/>
          <w:bCs/>
          <w:lang w:bidi="en-US"/>
        </w:rPr>
        <w:tab/>
        <w:t xml:space="preserve">C. </w:t>
      </w:r>
      <w:r w:rsidRPr="003B1534">
        <w:rPr>
          <w:rFonts w:cs="Times New Roman"/>
          <w:lang w:bidi="en-US"/>
        </w:rPr>
        <w:t>education</w:t>
      </w:r>
      <w:r w:rsidRPr="003B1534">
        <w:rPr>
          <w:rFonts w:cs="Times New Roman"/>
          <w:b/>
          <w:bCs/>
          <w:lang w:bidi="en-US"/>
        </w:rPr>
        <w:tab/>
        <w:t xml:space="preserve">D. </w:t>
      </w:r>
      <w:r w:rsidRPr="003B1534">
        <w:rPr>
          <w:rFonts w:cs="Times New Roman"/>
          <w:lang w:bidi="en-US"/>
        </w:rPr>
        <w:t>relationship</w:t>
      </w:r>
    </w:p>
    <w:p w14:paraId="6D7635F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30:</w:t>
      </w:r>
      <w:r w:rsidRPr="003B1534">
        <w:rPr>
          <w:rFonts w:cs="Times New Roman"/>
          <w:b/>
          <w:bCs/>
          <w:lang w:bidi="en-US"/>
        </w:rPr>
        <w:tab/>
        <w:t xml:space="preserve">A. </w:t>
      </w:r>
      <w:r w:rsidRPr="003B1534">
        <w:rPr>
          <w:rFonts w:cs="Times New Roman"/>
          <w:lang w:bidi="en-US"/>
        </w:rPr>
        <w:t>broaden</w:t>
      </w:r>
      <w:r w:rsidRPr="003B1534">
        <w:rPr>
          <w:rFonts w:cs="Times New Roman"/>
          <w:b/>
          <w:bCs/>
          <w:lang w:bidi="en-US"/>
        </w:rPr>
        <w:tab/>
        <w:t xml:space="preserve">B. </w:t>
      </w:r>
      <w:r w:rsidRPr="003B1534">
        <w:rPr>
          <w:rFonts w:cs="Times New Roman"/>
          <w:lang w:bidi="en-US"/>
        </w:rPr>
        <w:t>provide</w:t>
      </w:r>
      <w:r w:rsidRPr="003B1534">
        <w:rPr>
          <w:rFonts w:cs="Times New Roman"/>
          <w:b/>
          <w:bCs/>
          <w:lang w:bidi="en-US"/>
        </w:rPr>
        <w:tab/>
        <w:t xml:space="preserve">C. </w:t>
      </w:r>
      <w:r w:rsidRPr="003B1534">
        <w:rPr>
          <w:rFonts w:cs="Times New Roman"/>
          <w:lang w:bidi="en-US"/>
        </w:rPr>
        <w:t>pursue</w:t>
      </w:r>
      <w:r w:rsidRPr="003B1534">
        <w:rPr>
          <w:rFonts w:cs="Times New Roman"/>
          <w:b/>
          <w:bCs/>
          <w:lang w:bidi="en-US"/>
        </w:rPr>
        <w:tab/>
        <w:t xml:space="preserve">D. </w:t>
      </w:r>
      <w:r w:rsidRPr="003B1534">
        <w:rPr>
          <w:rFonts w:cs="Times New Roman"/>
          <w:lang w:bidi="en-US"/>
        </w:rPr>
        <w:t>succeed</w:t>
      </w:r>
    </w:p>
    <w:p w14:paraId="6B01821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31:</w:t>
      </w:r>
      <w:r w:rsidRPr="003B1534">
        <w:rPr>
          <w:rFonts w:cs="Times New Roman"/>
          <w:b/>
          <w:bCs/>
          <w:lang w:bidi="en-US"/>
        </w:rPr>
        <w:tab/>
        <w:t xml:space="preserve">A. </w:t>
      </w:r>
      <w:r w:rsidRPr="003B1534">
        <w:rPr>
          <w:rFonts w:cs="Times New Roman"/>
          <w:lang w:bidi="en-US"/>
        </w:rPr>
        <w:t>college</w:t>
      </w:r>
      <w:r w:rsidRPr="003B1534">
        <w:rPr>
          <w:rFonts w:cs="Times New Roman"/>
          <w:b/>
          <w:bCs/>
          <w:lang w:bidi="en-US"/>
        </w:rPr>
        <w:tab/>
        <w:t xml:space="preserve">B. </w:t>
      </w:r>
      <w:r w:rsidRPr="003B1534">
        <w:rPr>
          <w:rFonts w:cs="Times New Roman"/>
          <w:lang w:bidi="en-US"/>
        </w:rPr>
        <w:t>degree</w:t>
      </w:r>
      <w:r w:rsidRPr="003B1534">
        <w:rPr>
          <w:rFonts w:cs="Times New Roman"/>
          <w:b/>
          <w:bCs/>
          <w:lang w:bidi="en-US"/>
        </w:rPr>
        <w:tab/>
        <w:t xml:space="preserve">C. </w:t>
      </w:r>
      <w:r w:rsidRPr="003B1534">
        <w:rPr>
          <w:rFonts w:cs="Times New Roman"/>
          <w:lang w:bidi="en-US"/>
        </w:rPr>
        <w:t>language</w:t>
      </w:r>
      <w:r w:rsidRPr="003B1534">
        <w:rPr>
          <w:rFonts w:cs="Times New Roman"/>
          <w:b/>
          <w:bCs/>
          <w:lang w:bidi="en-US"/>
        </w:rPr>
        <w:tab/>
        <w:t xml:space="preserve">D. </w:t>
      </w:r>
      <w:r w:rsidRPr="003B1534">
        <w:rPr>
          <w:rFonts w:cs="Times New Roman"/>
          <w:lang w:bidi="en-US"/>
        </w:rPr>
        <w:t>subject</w:t>
      </w:r>
    </w:p>
    <w:p w14:paraId="33E7ED0B"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32:</w:t>
      </w:r>
      <w:r w:rsidRPr="003B1534">
        <w:rPr>
          <w:rFonts w:cs="Times New Roman"/>
          <w:b/>
          <w:bCs/>
          <w:lang w:bidi="en-US"/>
        </w:rPr>
        <w:tab/>
        <w:t xml:space="preserve">A. </w:t>
      </w:r>
      <w:r w:rsidRPr="003B1534">
        <w:rPr>
          <w:rFonts w:cs="Times New Roman"/>
          <w:lang w:bidi="en-US"/>
        </w:rPr>
        <w:t>analytical</w:t>
      </w:r>
      <w:r w:rsidRPr="003B1534">
        <w:rPr>
          <w:rFonts w:cs="Times New Roman"/>
          <w:b/>
          <w:bCs/>
          <w:lang w:bidi="en-US"/>
        </w:rPr>
        <w:tab/>
        <w:t xml:space="preserve">B. </w:t>
      </w:r>
      <w:r w:rsidRPr="003B1534">
        <w:rPr>
          <w:rFonts w:cs="Times New Roman"/>
          <w:lang w:bidi="en-US"/>
        </w:rPr>
        <w:t>opportunity</w:t>
      </w:r>
      <w:r w:rsidRPr="003B1534">
        <w:rPr>
          <w:rFonts w:cs="Times New Roman"/>
          <w:b/>
          <w:bCs/>
          <w:lang w:bidi="en-US"/>
        </w:rPr>
        <w:tab/>
        <w:t xml:space="preserve">C. </w:t>
      </w:r>
      <w:r w:rsidRPr="003B1534">
        <w:rPr>
          <w:rFonts w:cs="Times New Roman"/>
          <w:lang w:bidi="en-US"/>
        </w:rPr>
        <w:t>qualification</w:t>
      </w:r>
      <w:r w:rsidRPr="003B1534">
        <w:rPr>
          <w:rFonts w:cs="Times New Roman"/>
          <w:b/>
          <w:bCs/>
          <w:lang w:bidi="en-US"/>
        </w:rPr>
        <w:tab/>
        <w:t xml:space="preserve">D. </w:t>
      </w:r>
      <w:r w:rsidRPr="003B1534">
        <w:rPr>
          <w:rFonts w:cs="Times New Roman"/>
          <w:lang w:bidi="en-US"/>
        </w:rPr>
        <w:t>university</w:t>
      </w:r>
    </w:p>
    <w:p w14:paraId="637D8640"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33:</w:t>
      </w:r>
      <w:r w:rsidRPr="003B1534">
        <w:rPr>
          <w:rFonts w:cs="Times New Roman"/>
          <w:b/>
          <w:bCs/>
          <w:lang w:bidi="en-US"/>
        </w:rPr>
        <w:tab/>
        <w:t xml:space="preserve">A. </w:t>
      </w:r>
      <w:r w:rsidRPr="003B1534">
        <w:rPr>
          <w:rFonts w:cs="Times New Roman"/>
          <w:lang w:bidi="en-US"/>
        </w:rPr>
        <w:t>bachelor</w:t>
      </w:r>
      <w:r w:rsidRPr="003B1534">
        <w:rPr>
          <w:rFonts w:cs="Times New Roman"/>
          <w:b/>
          <w:bCs/>
          <w:lang w:bidi="en-US"/>
        </w:rPr>
        <w:tab/>
        <w:t xml:space="preserve">B. </w:t>
      </w:r>
      <w:r w:rsidRPr="003B1534">
        <w:rPr>
          <w:rFonts w:cs="Times New Roman"/>
          <w:lang w:bidi="en-US"/>
        </w:rPr>
        <w:t>diploma</w:t>
      </w:r>
      <w:r w:rsidRPr="003B1534">
        <w:rPr>
          <w:rFonts w:cs="Times New Roman"/>
          <w:b/>
          <w:bCs/>
          <w:lang w:bidi="en-US"/>
        </w:rPr>
        <w:tab/>
        <w:t xml:space="preserve">C. </w:t>
      </w:r>
      <w:r w:rsidRPr="003B1534">
        <w:rPr>
          <w:rFonts w:cs="Times New Roman"/>
          <w:lang w:bidi="en-US"/>
        </w:rPr>
        <w:t>internship</w:t>
      </w:r>
      <w:r w:rsidRPr="003B1534">
        <w:rPr>
          <w:rFonts w:cs="Times New Roman"/>
          <w:b/>
          <w:bCs/>
          <w:lang w:bidi="en-US"/>
        </w:rPr>
        <w:tab/>
        <w:t xml:space="preserve">D. </w:t>
      </w:r>
      <w:r w:rsidRPr="003B1534">
        <w:rPr>
          <w:rFonts w:cs="Times New Roman"/>
          <w:lang w:bidi="en-US"/>
        </w:rPr>
        <w:t>scholarship</w:t>
      </w:r>
    </w:p>
    <w:p w14:paraId="61943B7C"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34:</w:t>
      </w:r>
      <w:r w:rsidRPr="003B1534">
        <w:rPr>
          <w:rFonts w:cs="Times New Roman"/>
          <w:b/>
          <w:bCs/>
          <w:lang w:bidi="en-US"/>
        </w:rPr>
        <w:tab/>
        <w:t xml:space="preserve">A. </w:t>
      </w:r>
      <w:r w:rsidRPr="003B1534">
        <w:rPr>
          <w:rFonts w:cs="Times New Roman"/>
          <w:lang w:bidi="en-US"/>
        </w:rPr>
        <w:t>archaeology</w:t>
      </w:r>
      <w:r w:rsidRPr="003B1534">
        <w:rPr>
          <w:rFonts w:cs="Times New Roman"/>
          <w:b/>
          <w:bCs/>
          <w:lang w:bidi="en-US"/>
        </w:rPr>
        <w:tab/>
        <w:t xml:space="preserve">B. </w:t>
      </w:r>
      <w:r w:rsidRPr="003B1534">
        <w:rPr>
          <w:rFonts w:cs="Times New Roman"/>
          <w:lang w:bidi="en-US"/>
        </w:rPr>
        <w:t>itinerary</w:t>
      </w:r>
      <w:r w:rsidRPr="003B1534">
        <w:rPr>
          <w:rFonts w:cs="Times New Roman"/>
          <w:b/>
          <w:bCs/>
          <w:lang w:bidi="en-US"/>
        </w:rPr>
        <w:tab/>
        <w:t xml:space="preserve">C. </w:t>
      </w:r>
      <w:r w:rsidRPr="003B1534">
        <w:rPr>
          <w:rFonts w:cs="Times New Roman"/>
          <w:lang w:bidi="en-US"/>
        </w:rPr>
        <w:t>unforgettable</w:t>
      </w:r>
      <w:r w:rsidRPr="003B1534">
        <w:rPr>
          <w:rFonts w:cs="Times New Roman"/>
          <w:b/>
          <w:bCs/>
          <w:lang w:bidi="en-US"/>
        </w:rPr>
        <w:tab/>
        <w:t xml:space="preserve">D. </w:t>
      </w:r>
      <w:r w:rsidRPr="003B1534">
        <w:rPr>
          <w:rFonts w:cs="Times New Roman"/>
          <w:lang w:bidi="en-US"/>
        </w:rPr>
        <w:t>authenticity</w:t>
      </w:r>
    </w:p>
    <w:p w14:paraId="0EBAF60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35:</w:t>
      </w:r>
      <w:r w:rsidRPr="003B1534">
        <w:rPr>
          <w:rFonts w:cs="Times New Roman"/>
          <w:b/>
          <w:bCs/>
          <w:lang w:bidi="en-US"/>
        </w:rPr>
        <w:tab/>
        <w:t xml:space="preserve">A. </w:t>
      </w:r>
      <w:r w:rsidRPr="003B1534">
        <w:rPr>
          <w:rFonts w:cs="Times New Roman"/>
          <w:lang w:bidi="en-US"/>
        </w:rPr>
        <w:t>magnificent</w:t>
      </w:r>
      <w:r w:rsidRPr="003B1534">
        <w:rPr>
          <w:rFonts w:cs="Times New Roman"/>
          <w:b/>
          <w:bCs/>
          <w:lang w:bidi="en-US"/>
        </w:rPr>
        <w:tab/>
        <w:t xml:space="preserve">B. </w:t>
      </w:r>
      <w:r w:rsidRPr="003B1534">
        <w:rPr>
          <w:rFonts w:cs="Times New Roman"/>
          <w:lang w:bidi="en-US"/>
        </w:rPr>
        <w:t>associate</w:t>
      </w:r>
      <w:r w:rsidRPr="003B1534">
        <w:rPr>
          <w:rFonts w:cs="Times New Roman"/>
          <w:b/>
          <w:bCs/>
          <w:lang w:bidi="en-US"/>
        </w:rPr>
        <w:tab/>
        <w:t xml:space="preserve">C. </w:t>
      </w:r>
      <w:r w:rsidRPr="003B1534">
        <w:rPr>
          <w:rFonts w:cs="Times New Roman"/>
          <w:lang w:bidi="en-US"/>
        </w:rPr>
        <w:t>mausoleum</w:t>
      </w:r>
      <w:r w:rsidRPr="003B1534">
        <w:rPr>
          <w:rFonts w:cs="Times New Roman"/>
          <w:b/>
          <w:bCs/>
          <w:lang w:bidi="en-US"/>
        </w:rPr>
        <w:tab/>
        <w:t xml:space="preserve">D. </w:t>
      </w:r>
      <w:r w:rsidRPr="003B1534">
        <w:rPr>
          <w:rFonts w:cs="Times New Roman"/>
          <w:lang w:bidi="en-US"/>
        </w:rPr>
        <w:t>harmonious</w:t>
      </w:r>
    </w:p>
    <w:p w14:paraId="357CB57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36:</w:t>
      </w:r>
      <w:r w:rsidRPr="003B1534">
        <w:rPr>
          <w:rFonts w:cs="Times New Roman"/>
          <w:b/>
          <w:bCs/>
          <w:lang w:bidi="en-US"/>
        </w:rPr>
        <w:tab/>
        <w:t xml:space="preserve">A. </w:t>
      </w:r>
      <w:r w:rsidRPr="003B1534">
        <w:rPr>
          <w:rFonts w:cs="Times New Roman"/>
          <w:lang w:bidi="en-US"/>
        </w:rPr>
        <w:t>religious</w:t>
      </w:r>
      <w:r w:rsidRPr="003B1534">
        <w:rPr>
          <w:rFonts w:cs="Times New Roman"/>
          <w:b/>
          <w:bCs/>
          <w:lang w:bidi="en-US"/>
        </w:rPr>
        <w:tab/>
        <w:t xml:space="preserve">B. </w:t>
      </w:r>
      <w:r w:rsidRPr="003B1534">
        <w:rPr>
          <w:rFonts w:cs="Times New Roman"/>
          <w:lang w:bidi="en-US"/>
        </w:rPr>
        <w:t>masterpiece</w:t>
      </w:r>
      <w:r w:rsidRPr="003B1534">
        <w:rPr>
          <w:rFonts w:cs="Times New Roman"/>
          <w:b/>
          <w:bCs/>
          <w:lang w:bidi="en-US"/>
        </w:rPr>
        <w:tab/>
        <w:t xml:space="preserve">C. </w:t>
      </w:r>
      <w:r w:rsidRPr="003B1534">
        <w:rPr>
          <w:rFonts w:cs="Times New Roman"/>
          <w:lang w:bidi="en-US"/>
        </w:rPr>
        <w:t>prestigious</w:t>
      </w:r>
      <w:r w:rsidRPr="003B1534">
        <w:rPr>
          <w:rFonts w:cs="Times New Roman"/>
          <w:b/>
          <w:bCs/>
          <w:lang w:bidi="en-US"/>
        </w:rPr>
        <w:tab/>
        <w:t xml:space="preserve">D. </w:t>
      </w:r>
      <w:r w:rsidRPr="003B1534">
        <w:rPr>
          <w:rFonts w:cs="Times New Roman"/>
          <w:lang w:bidi="en-US"/>
        </w:rPr>
        <w:t>abundant</w:t>
      </w:r>
    </w:p>
    <w:p w14:paraId="0C4B8BE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37:</w:t>
      </w:r>
      <w:r w:rsidRPr="003B1534">
        <w:rPr>
          <w:rFonts w:cs="Times New Roman"/>
          <w:b/>
          <w:bCs/>
          <w:lang w:bidi="en-US"/>
        </w:rPr>
        <w:tab/>
        <w:t xml:space="preserve">A. </w:t>
      </w:r>
      <w:r w:rsidRPr="003B1534">
        <w:rPr>
          <w:rFonts w:cs="Times New Roman"/>
          <w:lang w:bidi="en-US"/>
        </w:rPr>
        <w:t>intact</w:t>
      </w:r>
      <w:r w:rsidRPr="003B1534">
        <w:rPr>
          <w:rFonts w:cs="Times New Roman"/>
          <w:b/>
          <w:bCs/>
          <w:lang w:bidi="en-US"/>
        </w:rPr>
        <w:tab/>
        <w:t xml:space="preserve">B. </w:t>
      </w:r>
      <w:r w:rsidRPr="003B1534">
        <w:rPr>
          <w:rFonts w:cs="Times New Roman"/>
          <w:lang w:bidi="en-US"/>
        </w:rPr>
        <w:t>nightlife</w:t>
      </w:r>
      <w:r w:rsidRPr="003B1534">
        <w:rPr>
          <w:rFonts w:cs="Times New Roman"/>
          <w:b/>
          <w:bCs/>
          <w:lang w:bidi="en-US"/>
        </w:rPr>
        <w:tab/>
        <w:t xml:space="preserve">C. </w:t>
      </w:r>
      <w:r w:rsidRPr="003B1534">
        <w:rPr>
          <w:rFonts w:cs="Times New Roman"/>
          <w:lang w:bidi="en-US"/>
        </w:rPr>
        <w:t>relic</w:t>
      </w:r>
      <w:r w:rsidRPr="003B1534">
        <w:rPr>
          <w:rFonts w:cs="Times New Roman"/>
          <w:b/>
          <w:bCs/>
          <w:lang w:bidi="en-US"/>
        </w:rPr>
        <w:tab/>
        <w:t xml:space="preserve">D. </w:t>
      </w:r>
      <w:r w:rsidRPr="003B1534">
        <w:rPr>
          <w:rFonts w:cs="Times New Roman"/>
          <w:lang w:bidi="en-US"/>
        </w:rPr>
        <w:t>complex</w:t>
      </w:r>
    </w:p>
    <w:p w14:paraId="4942CA5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38:</w:t>
      </w:r>
      <w:r w:rsidRPr="003B1534">
        <w:rPr>
          <w:rFonts w:cs="Times New Roman"/>
          <w:b/>
          <w:bCs/>
          <w:lang w:bidi="en-US"/>
        </w:rPr>
        <w:tab/>
        <w:t xml:space="preserve">A. </w:t>
      </w:r>
      <w:r w:rsidRPr="003B1534">
        <w:rPr>
          <w:rFonts w:cs="Times New Roman"/>
          <w:lang w:bidi="en-US"/>
        </w:rPr>
        <w:t>cultural</w:t>
      </w:r>
      <w:r w:rsidRPr="003B1534">
        <w:rPr>
          <w:rFonts w:cs="Times New Roman"/>
          <w:b/>
          <w:bCs/>
          <w:lang w:bidi="en-US"/>
        </w:rPr>
        <w:tab/>
        <w:t xml:space="preserve">B. </w:t>
      </w:r>
      <w:r w:rsidRPr="003B1534">
        <w:rPr>
          <w:rFonts w:cs="Times New Roman"/>
          <w:lang w:bidi="en-US"/>
        </w:rPr>
        <w:t>heritage</w:t>
      </w:r>
      <w:r w:rsidRPr="003B1534">
        <w:rPr>
          <w:rFonts w:cs="Times New Roman"/>
          <w:b/>
          <w:bCs/>
          <w:lang w:bidi="en-US"/>
        </w:rPr>
        <w:tab/>
        <w:t xml:space="preserve">C. </w:t>
      </w:r>
      <w:r w:rsidRPr="003B1534">
        <w:rPr>
          <w:rFonts w:cs="Times New Roman"/>
          <w:lang w:bidi="en-US"/>
        </w:rPr>
        <w:t>memory</w:t>
      </w:r>
      <w:r w:rsidRPr="003B1534">
        <w:rPr>
          <w:rFonts w:cs="Times New Roman"/>
          <w:b/>
          <w:bCs/>
          <w:lang w:bidi="en-US"/>
        </w:rPr>
        <w:tab/>
        <w:t xml:space="preserve">D. </w:t>
      </w:r>
      <w:r w:rsidRPr="003B1534">
        <w:rPr>
          <w:rFonts w:cs="Times New Roman"/>
          <w:lang w:bidi="en-US"/>
        </w:rPr>
        <w:t>represent</w:t>
      </w:r>
    </w:p>
    <w:p w14:paraId="2258AED7"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39:</w:t>
      </w:r>
      <w:r w:rsidRPr="003B1534">
        <w:rPr>
          <w:rFonts w:cs="Times New Roman"/>
          <w:b/>
          <w:bCs/>
          <w:lang w:bidi="en-US"/>
        </w:rPr>
        <w:tab/>
        <w:t xml:space="preserve">A. </w:t>
      </w:r>
      <w:r w:rsidRPr="003B1534">
        <w:rPr>
          <w:rFonts w:cs="Times New Roman"/>
          <w:lang w:bidi="en-US"/>
        </w:rPr>
        <w:t>organiser</w:t>
      </w:r>
      <w:r w:rsidRPr="003B1534">
        <w:rPr>
          <w:rFonts w:cs="Times New Roman"/>
          <w:b/>
          <w:bCs/>
          <w:lang w:bidi="en-US"/>
        </w:rPr>
        <w:tab/>
        <w:t xml:space="preserve">B. </w:t>
      </w:r>
      <w:r w:rsidRPr="003B1534">
        <w:rPr>
          <w:rFonts w:cs="Times New Roman"/>
          <w:lang w:bidi="en-US"/>
        </w:rPr>
        <w:t>comfortable</w:t>
      </w:r>
      <w:r w:rsidRPr="003B1534">
        <w:rPr>
          <w:rFonts w:cs="Times New Roman"/>
          <w:b/>
          <w:bCs/>
          <w:lang w:bidi="en-US"/>
        </w:rPr>
        <w:tab/>
        <w:t xml:space="preserve">C. </w:t>
      </w:r>
      <w:r w:rsidRPr="003B1534">
        <w:rPr>
          <w:rFonts w:cs="Times New Roman"/>
          <w:lang w:bidi="en-US"/>
        </w:rPr>
        <w:t>technology</w:t>
      </w:r>
      <w:r w:rsidRPr="003B1534">
        <w:rPr>
          <w:rFonts w:cs="Times New Roman"/>
          <w:b/>
          <w:bCs/>
          <w:lang w:bidi="en-US"/>
        </w:rPr>
        <w:tab/>
        <w:t xml:space="preserve">D. </w:t>
      </w:r>
      <w:r w:rsidRPr="003B1534">
        <w:rPr>
          <w:rFonts w:cs="Times New Roman"/>
          <w:lang w:bidi="en-US"/>
        </w:rPr>
        <w:t>populated</w:t>
      </w:r>
    </w:p>
    <w:p w14:paraId="3F383C08"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40:</w:t>
      </w:r>
      <w:r w:rsidRPr="003B1534">
        <w:rPr>
          <w:rFonts w:cs="Times New Roman"/>
          <w:b/>
          <w:bCs/>
          <w:lang w:bidi="en-US"/>
        </w:rPr>
        <w:tab/>
        <w:t xml:space="preserve">A. </w:t>
      </w:r>
      <w:r w:rsidRPr="003B1534">
        <w:rPr>
          <w:rFonts w:cs="Times New Roman"/>
          <w:lang w:bidi="en-US"/>
        </w:rPr>
        <w:t>presentation</w:t>
      </w:r>
      <w:r w:rsidRPr="003B1534">
        <w:rPr>
          <w:rFonts w:cs="Times New Roman"/>
          <w:b/>
          <w:bCs/>
          <w:lang w:bidi="en-US"/>
        </w:rPr>
        <w:tab/>
        <w:t xml:space="preserve">B. </w:t>
      </w:r>
      <w:r w:rsidRPr="003B1534">
        <w:rPr>
          <w:rFonts w:cs="Times New Roman"/>
          <w:lang w:bidi="en-US"/>
        </w:rPr>
        <w:t>pessimistic</w:t>
      </w:r>
      <w:r w:rsidRPr="003B1534">
        <w:rPr>
          <w:rFonts w:cs="Times New Roman"/>
          <w:b/>
          <w:bCs/>
          <w:lang w:bidi="en-US"/>
        </w:rPr>
        <w:tab/>
        <w:t xml:space="preserve">C. </w:t>
      </w:r>
      <w:r w:rsidRPr="003B1534">
        <w:rPr>
          <w:rFonts w:cs="Times New Roman"/>
          <w:lang w:bidi="en-US"/>
        </w:rPr>
        <w:t>residential</w:t>
      </w:r>
      <w:r w:rsidRPr="003B1534">
        <w:rPr>
          <w:rFonts w:cs="Times New Roman"/>
          <w:b/>
          <w:bCs/>
          <w:lang w:bidi="en-US"/>
        </w:rPr>
        <w:tab/>
        <w:t xml:space="preserve">D. </w:t>
      </w:r>
      <w:r w:rsidRPr="003B1534">
        <w:rPr>
          <w:rFonts w:cs="Times New Roman"/>
          <w:lang w:bidi="en-US"/>
        </w:rPr>
        <w:t>innovative</w:t>
      </w:r>
    </w:p>
    <w:p w14:paraId="6B63D525"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41:</w:t>
      </w:r>
      <w:r w:rsidRPr="003B1534">
        <w:rPr>
          <w:rFonts w:cs="Times New Roman"/>
          <w:b/>
          <w:bCs/>
          <w:lang w:bidi="en-US"/>
        </w:rPr>
        <w:tab/>
        <w:t xml:space="preserve">A. </w:t>
      </w:r>
      <w:r w:rsidRPr="003B1534">
        <w:rPr>
          <w:rFonts w:cs="Times New Roman"/>
          <w:lang w:bidi="en-US"/>
        </w:rPr>
        <w:t>renewable</w:t>
      </w:r>
      <w:r w:rsidRPr="003B1534">
        <w:rPr>
          <w:rFonts w:cs="Times New Roman"/>
          <w:b/>
          <w:bCs/>
          <w:lang w:bidi="en-US"/>
        </w:rPr>
        <w:tab/>
        <w:t xml:space="preserve">B. </w:t>
      </w:r>
      <w:r w:rsidRPr="003B1534">
        <w:rPr>
          <w:rFonts w:cs="Times New Roman"/>
          <w:lang w:bidi="en-US"/>
        </w:rPr>
        <w:t>sustainable</w:t>
      </w:r>
      <w:r w:rsidRPr="003B1534">
        <w:rPr>
          <w:rFonts w:cs="Times New Roman"/>
          <w:b/>
          <w:bCs/>
          <w:lang w:bidi="en-US"/>
        </w:rPr>
        <w:tab/>
        <w:t xml:space="preserve">C. </w:t>
      </w:r>
      <w:r w:rsidRPr="003B1534">
        <w:rPr>
          <w:rFonts w:cs="Times New Roman"/>
          <w:lang w:bidi="en-US"/>
        </w:rPr>
        <w:t>insfrastructure</w:t>
      </w:r>
      <w:r w:rsidRPr="003B1534">
        <w:rPr>
          <w:rFonts w:cs="Times New Roman"/>
          <w:b/>
          <w:bCs/>
          <w:lang w:bidi="en-US"/>
        </w:rPr>
        <w:tab/>
        <w:t xml:space="preserve">D. </w:t>
      </w:r>
      <w:r w:rsidRPr="003B1534">
        <w:rPr>
          <w:rFonts w:cs="Times New Roman"/>
          <w:lang w:bidi="en-US"/>
        </w:rPr>
        <w:t>environment</w:t>
      </w:r>
    </w:p>
    <w:p w14:paraId="6FF4EF4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42:</w:t>
      </w:r>
      <w:r w:rsidRPr="003B1534">
        <w:rPr>
          <w:rFonts w:cs="Times New Roman"/>
          <w:b/>
          <w:bCs/>
          <w:lang w:bidi="en-US"/>
        </w:rPr>
        <w:tab/>
        <w:t xml:space="preserve">A. </w:t>
      </w:r>
      <w:r w:rsidRPr="003B1534">
        <w:rPr>
          <w:rFonts w:cs="Times New Roman"/>
          <w:lang w:bidi="en-US"/>
        </w:rPr>
        <w:t>familiar</w:t>
      </w:r>
      <w:r w:rsidRPr="003B1534">
        <w:rPr>
          <w:rFonts w:cs="Times New Roman"/>
          <w:b/>
          <w:bCs/>
          <w:lang w:bidi="en-US"/>
        </w:rPr>
        <w:tab/>
        <w:t xml:space="preserve">B. </w:t>
      </w:r>
      <w:r w:rsidRPr="003B1534">
        <w:rPr>
          <w:rFonts w:cs="Times New Roman"/>
          <w:lang w:bidi="en-US"/>
        </w:rPr>
        <w:t>generate</w:t>
      </w:r>
      <w:r w:rsidRPr="003B1534">
        <w:rPr>
          <w:rFonts w:cs="Times New Roman"/>
          <w:b/>
          <w:bCs/>
          <w:lang w:bidi="en-US"/>
        </w:rPr>
        <w:tab/>
        <w:t xml:space="preserve">C. </w:t>
      </w:r>
      <w:r w:rsidRPr="003B1534">
        <w:rPr>
          <w:rFonts w:cs="Times New Roman"/>
          <w:lang w:bidi="en-US"/>
        </w:rPr>
        <w:t>assignment</w:t>
      </w:r>
      <w:r w:rsidRPr="003B1534">
        <w:rPr>
          <w:rFonts w:cs="Times New Roman"/>
          <w:b/>
          <w:bCs/>
          <w:lang w:bidi="en-US"/>
        </w:rPr>
        <w:tab/>
        <w:t xml:space="preserve">D. </w:t>
      </w:r>
      <w:r w:rsidRPr="003B1534">
        <w:rPr>
          <w:rFonts w:cs="Times New Roman"/>
          <w:lang w:bidi="en-US"/>
        </w:rPr>
        <w:t>pollutant</w:t>
      </w:r>
    </w:p>
    <w:p w14:paraId="228BE33D"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43:</w:t>
      </w:r>
      <w:r w:rsidRPr="003B1534">
        <w:rPr>
          <w:rFonts w:cs="Times New Roman"/>
          <w:b/>
          <w:bCs/>
          <w:lang w:bidi="en-US"/>
        </w:rPr>
        <w:tab/>
        <w:t xml:space="preserve">A. </w:t>
      </w:r>
      <w:r w:rsidRPr="003B1534">
        <w:rPr>
          <w:rFonts w:cs="Times New Roman"/>
          <w:lang w:bidi="en-US"/>
        </w:rPr>
        <w:t>overcrowded</w:t>
      </w:r>
      <w:r w:rsidRPr="003B1534">
        <w:rPr>
          <w:rFonts w:cs="Times New Roman"/>
          <w:b/>
          <w:bCs/>
          <w:lang w:bidi="en-US"/>
        </w:rPr>
        <w:tab/>
        <w:t xml:space="preserve">B. </w:t>
      </w:r>
      <w:r w:rsidRPr="003B1534">
        <w:rPr>
          <w:rFonts w:cs="Times New Roman"/>
          <w:lang w:bidi="en-US"/>
        </w:rPr>
        <w:t>inhabitant</w:t>
      </w:r>
      <w:r w:rsidRPr="003B1534">
        <w:rPr>
          <w:rFonts w:cs="Times New Roman"/>
          <w:b/>
          <w:bCs/>
          <w:lang w:bidi="en-US"/>
        </w:rPr>
        <w:tab/>
        <w:t xml:space="preserve">C. </w:t>
      </w:r>
      <w:r w:rsidRPr="003B1534">
        <w:rPr>
          <w:rFonts w:cs="Times New Roman"/>
          <w:lang w:bidi="en-US"/>
        </w:rPr>
        <w:t>geography</w:t>
      </w:r>
      <w:r w:rsidRPr="003B1534">
        <w:rPr>
          <w:rFonts w:cs="Times New Roman"/>
          <w:b/>
          <w:bCs/>
          <w:lang w:bidi="en-US"/>
        </w:rPr>
        <w:tab/>
        <w:t xml:space="preserve">D. </w:t>
      </w:r>
      <w:r w:rsidRPr="003B1534">
        <w:rPr>
          <w:rFonts w:cs="Times New Roman"/>
          <w:lang w:bidi="en-US"/>
        </w:rPr>
        <w:t>convenient</w:t>
      </w:r>
    </w:p>
    <w:p w14:paraId="6B99656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44:</w:t>
      </w:r>
      <w:r w:rsidRPr="003B1534">
        <w:rPr>
          <w:rFonts w:cs="Times New Roman"/>
          <w:b/>
          <w:bCs/>
          <w:lang w:bidi="en-US"/>
        </w:rPr>
        <w:tab/>
        <w:t xml:space="preserve">A. </w:t>
      </w:r>
      <w:r w:rsidRPr="003B1534">
        <w:rPr>
          <w:rFonts w:cs="Times New Roman"/>
          <w:lang w:bidi="en-US"/>
        </w:rPr>
        <w:t>suggest</w:t>
      </w:r>
      <w:r w:rsidRPr="003B1534">
        <w:rPr>
          <w:rFonts w:cs="Times New Roman"/>
          <w:b/>
          <w:bCs/>
          <w:lang w:bidi="en-US"/>
        </w:rPr>
        <w:tab/>
        <w:t xml:space="preserve">B. </w:t>
      </w:r>
      <w:r w:rsidRPr="003B1534">
        <w:rPr>
          <w:rFonts w:cs="Times New Roman"/>
          <w:lang w:bidi="en-US"/>
        </w:rPr>
        <w:t>involve</w:t>
      </w:r>
      <w:r w:rsidRPr="003B1534">
        <w:rPr>
          <w:rFonts w:cs="Times New Roman"/>
          <w:b/>
          <w:bCs/>
          <w:lang w:bidi="en-US"/>
        </w:rPr>
        <w:tab/>
        <w:t xml:space="preserve">C. </w:t>
      </w:r>
      <w:r w:rsidRPr="003B1534">
        <w:rPr>
          <w:rFonts w:cs="Times New Roman"/>
          <w:lang w:bidi="en-US"/>
        </w:rPr>
        <w:t>travel</w:t>
      </w:r>
      <w:r w:rsidRPr="003B1534">
        <w:rPr>
          <w:rFonts w:cs="Times New Roman"/>
          <w:b/>
          <w:bCs/>
          <w:lang w:bidi="en-US"/>
        </w:rPr>
        <w:tab/>
        <w:t xml:space="preserve">D. </w:t>
      </w:r>
      <w:r w:rsidRPr="003B1534">
        <w:rPr>
          <w:rFonts w:cs="Times New Roman"/>
          <w:lang w:bidi="en-US"/>
        </w:rPr>
        <w:t>sustain</w:t>
      </w:r>
    </w:p>
    <w:p w14:paraId="76D46D92"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45:</w:t>
      </w:r>
      <w:r w:rsidRPr="003B1534">
        <w:rPr>
          <w:rFonts w:cs="Times New Roman"/>
          <w:b/>
          <w:bCs/>
          <w:lang w:bidi="en-US"/>
        </w:rPr>
        <w:tab/>
        <w:t xml:space="preserve">A. </w:t>
      </w:r>
      <w:r w:rsidRPr="003B1534">
        <w:rPr>
          <w:rFonts w:cs="Times New Roman"/>
          <w:lang w:bidi="en-US"/>
        </w:rPr>
        <w:t>natural</w:t>
      </w:r>
      <w:r w:rsidRPr="003B1534">
        <w:rPr>
          <w:rFonts w:cs="Times New Roman"/>
          <w:b/>
          <w:bCs/>
          <w:lang w:bidi="en-US"/>
        </w:rPr>
        <w:tab/>
        <w:t xml:space="preserve">B. </w:t>
      </w:r>
      <w:r w:rsidRPr="003B1534">
        <w:rPr>
          <w:rFonts w:cs="Times New Roman"/>
          <w:lang w:bidi="en-US"/>
        </w:rPr>
        <w:t>safari</w:t>
      </w:r>
      <w:r w:rsidRPr="003B1534">
        <w:rPr>
          <w:rFonts w:cs="Times New Roman"/>
          <w:b/>
          <w:bCs/>
          <w:lang w:bidi="en-US"/>
        </w:rPr>
        <w:tab/>
        <w:t xml:space="preserve">C. </w:t>
      </w:r>
      <w:r w:rsidRPr="003B1534">
        <w:rPr>
          <w:rFonts w:cs="Times New Roman"/>
          <w:lang w:bidi="en-US"/>
        </w:rPr>
        <w:t>interest</w:t>
      </w:r>
      <w:r w:rsidRPr="003B1534">
        <w:rPr>
          <w:rFonts w:cs="Times New Roman"/>
          <w:b/>
          <w:bCs/>
          <w:lang w:bidi="en-US"/>
        </w:rPr>
        <w:tab/>
        <w:t xml:space="preserve">D. </w:t>
      </w:r>
      <w:r w:rsidRPr="003B1534">
        <w:rPr>
          <w:rFonts w:cs="Times New Roman"/>
          <w:lang w:bidi="en-US"/>
        </w:rPr>
        <w:t>benefit</w:t>
      </w:r>
    </w:p>
    <w:p w14:paraId="4E7C60C4"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46:</w:t>
      </w:r>
      <w:r w:rsidRPr="003B1534">
        <w:rPr>
          <w:rFonts w:cs="Times New Roman"/>
          <w:b/>
          <w:bCs/>
          <w:lang w:bidi="en-US"/>
        </w:rPr>
        <w:tab/>
        <w:t xml:space="preserve">A. </w:t>
      </w:r>
      <w:r w:rsidRPr="003B1534">
        <w:rPr>
          <w:rFonts w:cs="Times New Roman"/>
          <w:lang w:bidi="en-US"/>
        </w:rPr>
        <w:t>butterfly</w:t>
      </w:r>
      <w:r w:rsidRPr="003B1534">
        <w:rPr>
          <w:rFonts w:cs="Times New Roman"/>
          <w:b/>
          <w:bCs/>
          <w:lang w:bidi="en-US"/>
        </w:rPr>
        <w:tab/>
        <w:t xml:space="preserve">B. </w:t>
      </w:r>
      <w:r w:rsidRPr="003B1534">
        <w:rPr>
          <w:rFonts w:cs="Times New Roman"/>
          <w:lang w:bidi="en-US"/>
        </w:rPr>
        <w:t>departure</w:t>
      </w:r>
      <w:r w:rsidRPr="003B1534">
        <w:rPr>
          <w:rFonts w:cs="Times New Roman"/>
          <w:b/>
          <w:bCs/>
          <w:lang w:bidi="en-US"/>
        </w:rPr>
        <w:tab/>
        <w:t xml:space="preserve">C. </w:t>
      </w:r>
      <w:r w:rsidRPr="003B1534">
        <w:rPr>
          <w:rFonts w:cs="Times New Roman"/>
          <w:lang w:bidi="en-US"/>
        </w:rPr>
        <w:t>tradition</w:t>
      </w:r>
      <w:r w:rsidRPr="003B1534">
        <w:rPr>
          <w:rFonts w:cs="Times New Roman"/>
          <w:b/>
          <w:bCs/>
          <w:lang w:bidi="en-US"/>
        </w:rPr>
        <w:tab/>
        <w:t xml:space="preserve">D. </w:t>
      </w:r>
      <w:r w:rsidRPr="003B1534">
        <w:rPr>
          <w:rFonts w:cs="Times New Roman"/>
          <w:lang w:bidi="en-US"/>
        </w:rPr>
        <w:t>protection</w:t>
      </w:r>
    </w:p>
    <w:p w14:paraId="14991A3E"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47:</w:t>
      </w:r>
      <w:r w:rsidRPr="003B1534">
        <w:rPr>
          <w:rFonts w:cs="Times New Roman"/>
          <w:b/>
          <w:bCs/>
          <w:lang w:bidi="en-US"/>
        </w:rPr>
        <w:tab/>
        <w:t xml:space="preserve">A. </w:t>
      </w:r>
      <w:r w:rsidRPr="003B1534">
        <w:rPr>
          <w:rFonts w:cs="Times New Roman"/>
          <w:lang w:bidi="en-US"/>
        </w:rPr>
        <w:t>environment</w:t>
      </w:r>
      <w:r w:rsidRPr="003B1534">
        <w:rPr>
          <w:rFonts w:cs="Times New Roman"/>
          <w:b/>
          <w:bCs/>
          <w:lang w:bidi="en-US"/>
        </w:rPr>
        <w:tab/>
        <w:t xml:space="preserve">B. </w:t>
      </w:r>
      <w:r w:rsidRPr="003B1534">
        <w:rPr>
          <w:rFonts w:cs="Times New Roman"/>
          <w:lang w:bidi="en-US"/>
        </w:rPr>
        <w:t>ecology</w:t>
      </w:r>
      <w:r w:rsidRPr="003B1534">
        <w:rPr>
          <w:rFonts w:cs="Times New Roman"/>
          <w:b/>
          <w:bCs/>
          <w:lang w:bidi="en-US"/>
        </w:rPr>
        <w:tab/>
        <w:t xml:space="preserve">C. </w:t>
      </w:r>
      <w:r w:rsidRPr="003B1534">
        <w:rPr>
          <w:rFonts w:cs="Times New Roman"/>
          <w:lang w:bidi="en-US"/>
        </w:rPr>
        <w:t>sustainable</w:t>
      </w:r>
      <w:r w:rsidRPr="003B1534">
        <w:rPr>
          <w:rFonts w:cs="Times New Roman"/>
          <w:b/>
          <w:bCs/>
          <w:lang w:bidi="en-US"/>
        </w:rPr>
        <w:tab/>
        <w:t xml:space="preserve">D. </w:t>
      </w:r>
      <w:r w:rsidRPr="003B1534">
        <w:rPr>
          <w:rFonts w:cs="Times New Roman"/>
          <w:lang w:bidi="en-US"/>
        </w:rPr>
        <w:t>beneficial</w:t>
      </w:r>
    </w:p>
    <w:p w14:paraId="50908A99"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48:</w:t>
      </w:r>
      <w:r w:rsidRPr="003B1534">
        <w:rPr>
          <w:rFonts w:cs="Times New Roman"/>
          <w:b/>
          <w:bCs/>
          <w:lang w:bidi="en-US"/>
        </w:rPr>
        <w:tab/>
        <w:t xml:space="preserve">A. </w:t>
      </w:r>
      <w:r w:rsidRPr="003B1534">
        <w:rPr>
          <w:rFonts w:cs="Times New Roman"/>
          <w:lang w:bidi="en-US"/>
        </w:rPr>
        <w:t>ecotourism</w:t>
      </w:r>
      <w:r w:rsidRPr="003B1534">
        <w:rPr>
          <w:rFonts w:cs="Times New Roman"/>
          <w:b/>
          <w:bCs/>
          <w:lang w:bidi="en-US"/>
        </w:rPr>
        <w:tab/>
        <w:t xml:space="preserve">B. </w:t>
      </w:r>
      <w:r w:rsidRPr="003B1534">
        <w:rPr>
          <w:rFonts w:cs="Times New Roman"/>
          <w:lang w:bidi="en-US"/>
        </w:rPr>
        <w:t>relaxation</w:t>
      </w:r>
      <w:r w:rsidRPr="003B1534">
        <w:rPr>
          <w:rFonts w:cs="Times New Roman"/>
          <w:b/>
          <w:bCs/>
          <w:lang w:bidi="en-US"/>
        </w:rPr>
        <w:tab/>
        <w:t xml:space="preserve">C. </w:t>
      </w:r>
      <w:r w:rsidRPr="003B1534">
        <w:rPr>
          <w:rFonts w:cs="Times New Roman"/>
          <w:lang w:bidi="en-US"/>
        </w:rPr>
        <w:t>preservation</w:t>
      </w:r>
      <w:r w:rsidRPr="003B1534">
        <w:rPr>
          <w:rFonts w:cs="Times New Roman"/>
          <w:b/>
          <w:bCs/>
          <w:lang w:bidi="en-US"/>
        </w:rPr>
        <w:tab/>
        <w:t xml:space="preserve">D. </w:t>
      </w:r>
      <w:r w:rsidRPr="003B1534">
        <w:rPr>
          <w:rFonts w:cs="Times New Roman"/>
          <w:lang w:bidi="en-US"/>
        </w:rPr>
        <w:t>disappointed</w:t>
      </w:r>
    </w:p>
    <w:p w14:paraId="5421F3C3"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49:</w:t>
      </w:r>
      <w:r w:rsidRPr="003B1534">
        <w:rPr>
          <w:rFonts w:cs="Times New Roman"/>
          <w:b/>
          <w:bCs/>
          <w:lang w:bidi="en-US"/>
        </w:rPr>
        <w:tab/>
        <w:t xml:space="preserve">A. </w:t>
      </w:r>
      <w:r w:rsidRPr="003B1534">
        <w:rPr>
          <w:rFonts w:cs="Times New Roman"/>
          <w:lang w:bidi="en-US"/>
        </w:rPr>
        <w:t>disposal</w:t>
      </w:r>
      <w:r w:rsidRPr="003B1534">
        <w:rPr>
          <w:rFonts w:cs="Times New Roman"/>
          <w:b/>
          <w:bCs/>
          <w:lang w:bidi="en-US"/>
        </w:rPr>
        <w:tab/>
        <w:t xml:space="preserve">B. </w:t>
      </w:r>
      <w:r w:rsidRPr="003B1534">
        <w:rPr>
          <w:rFonts w:cs="Times New Roman"/>
          <w:lang w:bidi="en-US"/>
        </w:rPr>
        <w:t>animal</w:t>
      </w:r>
      <w:r w:rsidRPr="003B1534">
        <w:rPr>
          <w:rFonts w:cs="Times New Roman"/>
          <w:b/>
          <w:bCs/>
          <w:lang w:bidi="en-US"/>
        </w:rPr>
        <w:tab/>
        <w:t xml:space="preserve">C. </w:t>
      </w:r>
      <w:r w:rsidRPr="003B1534">
        <w:rPr>
          <w:rFonts w:cs="Times New Roman"/>
          <w:lang w:bidi="en-US"/>
        </w:rPr>
        <w:t>energy</w:t>
      </w:r>
      <w:r w:rsidRPr="003B1534">
        <w:rPr>
          <w:rFonts w:cs="Times New Roman"/>
          <w:b/>
          <w:bCs/>
          <w:lang w:bidi="en-US"/>
        </w:rPr>
        <w:tab/>
        <w:t xml:space="preserve">D. </w:t>
      </w:r>
      <w:r w:rsidRPr="003B1534">
        <w:rPr>
          <w:rFonts w:cs="Times New Roman"/>
          <w:lang w:bidi="en-US"/>
        </w:rPr>
        <w:t>poverty</w:t>
      </w:r>
    </w:p>
    <w:p w14:paraId="3591540F" w14:textId="77777777" w:rsidR="00A1010A" w:rsidRPr="003B1534" w:rsidRDefault="00A1010A" w:rsidP="00A1010A">
      <w:pPr>
        <w:tabs>
          <w:tab w:val="left" w:pos="1418"/>
          <w:tab w:val="left" w:pos="3686"/>
          <w:tab w:val="left" w:pos="5954"/>
          <w:tab w:val="left" w:pos="8222"/>
        </w:tabs>
        <w:rPr>
          <w:rFonts w:cs="Times New Roman"/>
          <w:lang w:bidi="en-US"/>
        </w:rPr>
      </w:pPr>
      <w:r w:rsidRPr="003B1534">
        <w:rPr>
          <w:rFonts w:cs="Times New Roman"/>
          <w:b/>
          <w:bCs/>
          <w:lang w:bidi="en-US"/>
        </w:rPr>
        <w:t>Question 50:</w:t>
      </w:r>
      <w:r w:rsidRPr="003B1534">
        <w:rPr>
          <w:rFonts w:cs="Times New Roman"/>
          <w:b/>
          <w:bCs/>
          <w:lang w:bidi="en-US"/>
        </w:rPr>
        <w:tab/>
        <w:t xml:space="preserve">A. </w:t>
      </w:r>
      <w:r w:rsidRPr="003B1534">
        <w:rPr>
          <w:rFonts w:cs="Times New Roman"/>
          <w:lang w:bidi="en-US"/>
        </w:rPr>
        <w:t>awareness</w:t>
      </w:r>
      <w:r w:rsidRPr="003B1534">
        <w:rPr>
          <w:rFonts w:cs="Times New Roman"/>
          <w:b/>
          <w:bCs/>
          <w:lang w:bidi="en-US"/>
        </w:rPr>
        <w:tab/>
        <w:t xml:space="preserve">B. </w:t>
      </w:r>
      <w:r w:rsidRPr="003B1534">
        <w:rPr>
          <w:rFonts w:cs="Times New Roman"/>
          <w:lang w:bidi="en-US"/>
        </w:rPr>
        <w:t>solution</w:t>
      </w:r>
      <w:r w:rsidRPr="003B1534">
        <w:rPr>
          <w:rFonts w:cs="Times New Roman"/>
          <w:b/>
          <w:bCs/>
          <w:lang w:bidi="en-US"/>
        </w:rPr>
        <w:tab/>
        <w:t xml:space="preserve">C. </w:t>
      </w:r>
      <w:r w:rsidRPr="003B1534">
        <w:rPr>
          <w:rFonts w:cs="Times New Roman"/>
          <w:lang w:bidi="en-US"/>
        </w:rPr>
        <w:t>importance</w:t>
      </w:r>
      <w:r w:rsidRPr="003B1534">
        <w:rPr>
          <w:rFonts w:cs="Times New Roman"/>
          <w:b/>
          <w:bCs/>
          <w:lang w:bidi="en-US"/>
        </w:rPr>
        <w:tab/>
        <w:t xml:space="preserve">D. </w:t>
      </w:r>
      <w:r w:rsidRPr="003B1534">
        <w:rPr>
          <w:rFonts w:cs="Times New Roman"/>
          <w:lang w:bidi="en-US"/>
        </w:rPr>
        <w:t>happiness</w:t>
      </w:r>
    </w:p>
    <w:p w14:paraId="34CB87A9" w14:textId="77777777" w:rsidR="004931CD" w:rsidRDefault="004931CD" w:rsidP="005D55E8">
      <w:pPr>
        <w:pStyle w:val="Compact"/>
        <w:spacing w:before="0" w:after="0"/>
        <w:jc w:val="center"/>
        <w:rPr>
          <w:rFonts w:ascii="Times New Roman" w:hAnsi="Times New Roman"/>
          <w:b/>
          <w:bCs/>
        </w:rPr>
      </w:pPr>
    </w:p>
    <w:p w14:paraId="242A6343" w14:textId="77777777" w:rsidR="005D55E8" w:rsidRDefault="005D55E8" w:rsidP="005D55E8">
      <w:pPr>
        <w:pStyle w:val="Compact"/>
        <w:spacing w:before="0" w:after="0"/>
        <w:jc w:val="center"/>
        <w:rPr>
          <w:rFonts w:ascii="Times New Roman" w:hAnsi="Times New Roman"/>
          <w:b/>
          <w:bCs/>
        </w:rPr>
      </w:pPr>
      <w:r w:rsidRPr="000A0B56">
        <w:rPr>
          <w:rFonts w:ascii="Times New Roman" w:hAnsi="Times New Roman"/>
          <w:b/>
          <w:bCs/>
        </w:rPr>
        <w:t>ĐÁP ÁN</w:t>
      </w:r>
    </w:p>
    <w:tbl>
      <w:tblPr>
        <w:tblStyle w:val="TableGrid"/>
        <w:tblW w:w="0" w:type="auto"/>
        <w:tblLook w:val="04A0" w:firstRow="1" w:lastRow="0" w:firstColumn="1" w:lastColumn="0" w:noHBand="0" w:noVBand="1"/>
      </w:tblPr>
      <w:tblGrid>
        <w:gridCol w:w="957"/>
        <w:gridCol w:w="957"/>
        <w:gridCol w:w="957"/>
        <w:gridCol w:w="957"/>
        <w:gridCol w:w="958"/>
        <w:gridCol w:w="958"/>
        <w:gridCol w:w="958"/>
        <w:gridCol w:w="958"/>
        <w:gridCol w:w="958"/>
        <w:gridCol w:w="958"/>
      </w:tblGrid>
      <w:tr w:rsidR="005D55E8" w:rsidRPr="00147ED6" w14:paraId="1DB115C8" w14:textId="77777777" w:rsidTr="00850905">
        <w:tc>
          <w:tcPr>
            <w:tcW w:w="957" w:type="dxa"/>
          </w:tcPr>
          <w:p w14:paraId="092EDA35" w14:textId="77777777" w:rsidR="005D55E8" w:rsidRPr="00147ED6" w:rsidRDefault="00627ADF" w:rsidP="00850905">
            <w:pPr>
              <w:pStyle w:val="Compact"/>
              <w:spacing w:before="0" w:after="0"/>
              <w:rPr>
                <w:rFonts w:ascii="Times New Roman" w:hAnsi="Times New Roman"/>
              </w:rPr>
            </w:pPr>
            <w:hyperlink r:id="rId107">
              <w:r w:rsidR="005D55E8" w:rsidRPr="00147ED6">
                <w:rPr>
                  <w:rStyle w:val="Hyperlink"/>
                  <w:rFonts w:ascii="Times New Roman" w:hAnsi="Times New Roman"/>
                </w:rPr>
                <w:t>1.</w:t>
              </w:r>
              <w:r w:rsidR="005D55E8" w:rsidRPr="00147ED6">
                <w:rPr>
                  <w:rStyle w:val="Hyperlink"/>
                  <w:rFonts w:ascii="Times New Roman" w:hAnsi="Times New Roman"/>
                  <w:b/>
                </w:rPr>
                <w:t>C</w:t>
              </w:r>
            </w:hyperlink>
          </w:p>
        </w:tc>
        <w:tc>
          <w:tcPr>
            <w:tcW w:w="957" w:type="dxa"/>
          </w:tcPr>
          <w:p w14:paraId="6575E710" w14:textId="77777777" w:rsidR="005D55E8" w:rsidRPr="00147ED6" w:rsidRDefault="00627ADF" w:rsidP="00850905">
            <w:pPr>
              <w:pStyle w:val="Compact"/>
              <w:spacing w:before="0" w:after="0"/>
              <w:rPr>
                <w:rFonts w:ascii="Times New Roman" w:hAnsi="Times New Roman"/>
              </w:rPr>
            </w:pPr>
            <w:hyperlink r:id="rId108">
              <w:r w:rsidR="005D55E8" w:rsidRPr="00147ED6">
                <w:rPr>
                  <w:rStyle w:val="Hyperlink"/>
                  <w:rFonts w:ascii="Times New Roman" w:hAnsi="Times New Roman"/>
                </w:rPr>
                <w:t>2.</w:t>
              </w:r>
              <w:r w:rsidR="005D55E8" w:rsidRPr="00147ED6">
                <w:rPr>
                  <w:rStyle w:val="Hyperlink"/>
                  <w:rFonts w:ascii="Times New Roman" w:hAnsi="Times New Roman"/>
                  <w:b/>
                </w:rPr>
                <w:t>A</w:t>
              </w:r>
            </w:hyperlink>
          </w:p>
        </w:tc>
        <w:tc>
          <w:tcPr>
            <w:tcW w:w="957" w:type="dxa"/>
          </w:tcPr>
          <w:p w14:paraId="772E3969" w14:textId="77777777" w:rsidR="005D55E8" w:rsidRPr="00147ED6" w:rsidRDefault="00627ADF" w:rsidP="00850905">
            <w:pPr>
              <w:pStyle w:val="Compact"/>
              <w:spacing w:before="0" w:after="0"/>
              <w:rPr>
                <w:rFonts w:ascii="Times New Roman" w:hAnsi="Times New Roman"/>
              </w:rPr>
            </w:pPr>
            <w:hyperlink r:id="rId109">
              <w:r w:rsidR="005D55E8" w:rsidRPr="00147ED6">
                <w:rPr>
                  <w:rStyle w:val="Hyperlink"/>
                  <w:rFonts w:ascii="Times New Roman" w:hAnsi="Times New Roman"/>
                </w:rPr>
                <w:t>3.</w:t>
              </w:r>
              <w:r w:rsidR="005D55E8" w:rsidRPr="00147ED6">
                <w:rPr>
                  <w:rStyle w:val="Hyperlink"/>
                  <w:rFonts w:ascii="Times New Roman" w:hAnsi="Times New Roman"/>
                  <w:b/>
                </w:rPr>
                <w:t>B</w:t>
              </w:r>
            </w:hyperlink>
          </w:p>
        </w:tc>
        <w:tc>
          <w:tcPr>
            <w:tcW w:w="957" w:type="dxa"/>
          </w:tcPr>
          <w:p w14:paraId="435D60DD" w14:textId="77777777" w:rsidR="005D55E8" w:rsidRPr="00147ED6" w:rsidRDefault="00627ADF" w:rsidP="00850905">
            <w:pPr>
              <w:pStyle w:val="Compact"/>
              <w:spacing w:before="0" w:after="0"/>
              <w:rPr>
                <w:rFonts w:ascii="Times New Roman" w:hAnsi="Times New Roman"/>
              </w:rPr>
            </w:pPr>
            <w:hyperlink r:id="rId110">
              <w:r w:rsidR="005D55E8" w:rsidRPr="00147ED6">
                <w:rPr>
                  <w:rStyle w:val="Hyperlink"/>
                  <w:rFonts w:ascii="Times New Roman" w:hAnsi="Times New Roman"/>
                </w:rPr>
                <w:t>4.</w:t>
              </w:r>
              <w:r w:rsidR="005D55E8" w:rsidRPr="00147ED6">
                <w:rPr>
                  <w:rStyle w:val="Hyperlink"/>
                  <w:rFonts w:ascii="Times New Roman" w:hAnsi="Times New Roman"/>
                  <w:b/>
                </w:rPr>
                <w:t>A</w:t>
              </w:r>
            </w:hyperlink>
          </w:p>
        </w:tc>
        <w:tc>
          <w:tcPr>
            <w:tcW w:w="958" w:type="dxa"/>
          </w:tcPr>
          <w:p w14:paraId="7059D187" w14:textId="77777777" w:rsidR="005D55E8" w:rsidRPr="00147ED6" w:rsidRDefault="00627ADF" w:rsidP="00850905">
            <w:pPr>
              <w:pStyle w:val="Compact"/>
              <w:spacing w:before="0" w:after="0"/>
              <w:rPr>
                <w:rFonts w:ascii="Times New Roman" w:hAnsi="Times New Roman"/>
              </w:rPr>
            </w:pPr>
            <w:hyperlink r:id="rId111">
              <w:r w:rsidR="005D55E8" w:rsidRPr="00147ED6">
                <w:rPr>
                  <w:rStyle w:val="Hyperlink"/>
                  <w:rFonts w:ascii="Times New Roman" w:hAnsi="Times New Roman"/>
                </w:rPr>
                <w:t>5.</w:t>
              </w:r>
              <w:r w:rsidR="005D55E8" w:rsidRPr="00147ED6">
                <w:rPr>
                  <w:rStyle w:val="Hyperlink"/>
                  <w:rFonts w:ascii="Times New Roman" w:hAnsi="Times New Roman"/>
                  <w:b/>
                </w:rPr>
                <w:t>B</w:t>
              </w:r>
            </w:hyperlink>
          </w:p>
        </w:tc>
        <w:tc>
          <w:tcPr>
            <w:tcW w:w="958" w:type="dxa"/>
          </w:tcPr>
          <w:p w14:paraId="40C820AE" w14:textId="77777777" w:rsidR="005D55E8" w:rsidRPr="00147ED6" w:rsidRDefault="00627ADF" w:rsidP="00850905">
            <w:pPr>
              <w:pStyle w:val="Compact"/>
              <w:spacing w:before="0" w:after="0"/>
              <w:rPr>
                <w:rFonts w:ascii="Times New Roman" w:hAnsi="Times New Roman"/>
              </w:rPr>
            </w:pPr>
            <w:hyperlink r:id="rId112">
              <w:r w:rsidR="005D55E8" w:rsidRPr="00147ED6">
                <w:rPr>
                  <w:rStyle w:val="Hyperlink"/>
                  <w:rFonts w:ascii="Times New Roman" w:hAnsi="Times New Roman"/>
                </w:rPr>
                <w:t>6.</w:t>
              </w:r>
              <w:r w:rsidR="005D55E8" w:rsidRPr="00147ED6">
                <w:rPr>
                  <w:rStyle w:val="Hyperlink"/>
                  <w:rFonts w:ascii="Times New Roman" w:hAnsi="Times New Roman"/>
                  <w:b/>
                </w:rPr>
                <w:t>A</w:t>
              </w:r>
            </w:hyperlink>
          </w:p>
        </w:tc>
        <w:tc>
          <w:tcPr>
            <w:tcW w:w="958" w:type="dxa"/>
          </w:tcPr>
          <w:p w14:paraId="589A779F" w14:textId="77777777" w:rsidR="005D55E8" w:rsidRPr="00147ED6" w:rsidRDefault="00627ADF" w:rsidP="00850905">
            <w:pPr>
              <w:pStyle w:val="Compact"/>
              <w:spacing w:before="0" w:after="0"/>
              <w:rPr>
                <w:rFonts w:ascii="Times New Roman" w:hAnsi="Times New Roman"/>
              </w:rPr>
            </w:pPr>
            <w:hyperlink r:id="rId113">
              <w:r w:rsidR="005D55E8" w:rsidRPr="00147ED6">
                <w:rPr>
                  <w:rStyle w:val="Hyperlink"/>
                  <w:rFonts w:ascii="Times New Roman" w:hAnsi="Times New Roman"/>
                </w:rPr>
                <w:t>7.</w:t>
              </w:r>
              <w:r w:rsidR="005D55E8" w:rsidRPr="00147ED6">
                <w:rPr>
                  <w:rStyle w:val="Hyperlink"/>
                  <w:rFonts w:ascii="Times New Roman" w:hAnsi="Times New Roman"/>
                  <w:b/>
                </w:rPr>
                <w:t>D</w:t>
              </w:r>
            </w:hyperlink>
          </w:p>
        </w:tc>
        <w:tc>
          <w:tcPr>
            <w:tcW w:w="958" w:type="dxa"/>
          </w:tcPr>
          <w:p w14:paraId="38EBE262" w14:textId="77777777" w:rsidR="005D55E8" w:rsidRPr="00147ED6" w:rsidRDefault="00627ADF" w:rsidP="00850905">
            <w:pPr>
              <w:pStyle w:val="Compact"/>
              <w:spacing w:before="0" w:after="0"/>
              <w:rPr>
                <w:rFonts w:ascii="Times New Roman" w:hAnsi="Times New Roman"/>
              </w:rPr>
            </w:pPr>
            <w:hyperlink r:id="rId114">
              <w:r w:rsidR="005D55E8" w:rsidRPr="00147ED6">
                <w:rPr>
                  <w:rStyle w:val="Hyperlink"/>
                  <w:rFonts w:ascii="Times New Roman" w:hAnsi="Times New Roman"/>
                </w:rPr>
                <w:t>8.</w:t>
              </w:r>
              <w:r w:rsidR="005D55E8" w:rsidRPr="00147ED6">
                <w:rPr>
                  <w:rStyle w:val="Hyperlink"/>
                  <w:rFonts w:ascii="Times New Roman" w:hAnsi="Times New Roman"/>
                  <w:b/>
                </w:rPr>
                <w:t>A</w:t>
              </w:r>
            </w:hyperlink>
          </w:p>
        </w:tc>
        <w:tc>
          <w:tcPr>
            <w:tcW w:w="958" w:type="dxa"/>
          </w:tcPr>
          <w:p w14:paraId="4C58985A" w14:textId="77777777" w:rsidR="005D55E8" w:rsidRPr="00147ED6" w:rsidRDefault="00627ADF" w:rsidP="00850905">
            <w:pPr>
              <w:pStyle w:val="Compact"/>
              <w:spacing w:before="0" w:after="0"/>
              <w:rPr>
                <w:rFonts w:ascii="Times New Roman" w:hAnsi="Times New Roman"/>
              </w:rPr>
            </w:pPr>
            <w:hyperlink r:id="rId115">
              <w:r w:rsidR="005D55E8" w:rsidRPr="00147ED6">
                <w:rPr>
                  <w:rStyle w:val="Hyperlink"/>
                  <w:rFonts w:ascii="Times New Roman" w:hAnsi="Times New Roman"/>
                </w:rPr>
                <w:t>9.</w:t>
              </w:r>
              <w:r w:rsidR="005D55E8" w:rsidRPr="00147ED6">
                <w:rPr>
                  <w:rStyle w:val="Hyperlink"/>
                  <w:rFonts w:ascii="Times New Roman" w:hAnsi="Times New Roman"/>
                  <w:b/>
                </w:rPr>
                <w:t>B</w:t>
              </w:r>
            </w:hyperlink>
          </w:p>
        </w:tc>
        <w:tc>
          <w:tcPr>
            <w:tcW w:w="958" w:type="dxa"/>
          </w:tcPr>
          <w:p w14:paraId="7DD98ADC" w14:textId="77777777" w:rsidR="005D55E8" w:rsidRPr="00147ED6" w:rsidRDefault="00627ADF" w:rsidP="00850905">
            <w:pPr>
              <w:pStyle w:val="Compact"/>
              <w:spacing w:before="0" w:after="0"/>
              <w:rPr>
                <w:rFonts w:ascii="Times New Roman" w:hAnsi="Times New Roman"/>
              </w:rPr>
            </w:pPr>
            <w:hyperlink r:id="rId116">
              <w:r w:rsidR="005D55E8" w:rsidRPr="00147ED6">
                <w:rPr>
                  <w:rStyle w:val="Hyperlink"/>
                  <w:rFonts w:ascii="Times New Roman" w:hAnsi="Times New Roman"/>
                </w:rPr>
                <w:t>10.</w:t>
              </w:r>
              <w:r w:rsidR="005D55E8" w:rsidRPr="00147ED6">
                <w:rPr>
                  <w:rStyle w:val="Hyperlink"/>
                  <w:rFonts w:ascii="Times New Roman" w:hAnsi="Times New Roman"/>
                  <w:b/>
                </w:rPr>
                <w:t>D</w:t>
              </w:r>
            </w:hyperlink>
          </w:p>
        </w:tc>
      </w:tr>
      <w:tr w:rsidR="005D55E8" w:rsidRPr="00147ED6" w14:paraId="2D08A97D" w14:textId="77777777" w:rsidTr="00850905">
        <w:tc>
          <w:tcPr>
            <w:tcW w:w="957" w:type="dxa"/>
          </w:tcPr>
          <w:p w14:paraId="2D9D56E0" w14:textId="77777777" w:rsidR="005D55E8" w:rsidRPr="00147ED6" w:rsidRDefault="00627ADF" w:rsidP="00850905">
            <w:pPr>
              <w:pStyle w:val="Compact"/>
              <w:spacing w:before="0" w:after="0"/>
              <w:rPr>
                <w:rFonts w:ascii="Times New Roman" w:hAnsi="Times New Roman"/>
              </w:rPr>
            </w:pPr>
            <w:hyperlink r:id="rId117">
              <w:r w:rsidR="005D55E8" w:rsidRPr="00147ED6">
                <w:rPr>
                  <w:rStyle w:val="Hyperlink"/>
                  <w:rFonts w:ascii="Times New Roman" w:hAnsi="Times New Roman"/>
                </w:rPr>
                <w:t>11.</w:t>
              </w:r>
              <w:r w:rsidR="005D55E8" w:rsidRPr="00147ED6">
                <w:rPr>
                  <w:rStyle w:val="Hyperlink"/>
                  <w:rFonts w:ascii="Times New Roman" w:hAnsi="Times New Roman"/>
                  <w:b/>
                </w:rPr>
                <w:t>B</w:t>
              </w:r>
            </w:hyperlink>
          </w:p>
        </w:tc>
        <w:tc>
          <w:tcPr>
            <w:tcW w:w="957" w:type="dxa"/>
          </w:tcPr>
          <w:p w14:paraId="081A9237" w14:textId="77777777" w:rsidR="005D55E8" w:rsidRPr="00147ED6" w:rsidRDefault="00627ADF" w:rsidP="00850905">
            <w:pPr>
              <w:pStyle w:val="Compact"/>
              <w:spacing w:before="0" w:after="0"/>
              <w:rPr>
                <w:rFonts w:ascii="Times New Roman" w:hAnsi="Times New Roman"/>
              </w:rPr>
            </w:pPr>
            <w:hyperlink r:id="rId118">
              <w:r w:rsidR="005D55E8" w:rsidRPr="00147ED6">
                <w:rPr>
                  <w:rStyle w:val="Hyperlink"/>
                  <w:rFonts w:ascii="Times New Roman" w:hAnsi="Times New Roman"/>
                </w:rPr>
                <w:t>12.</w:t>
              </w:r>
              <w:r w:rsidR="005D55E8" w:rsidRPr="00147ED6">
                <w:rPr>
                  <w:rStyle w:val="Hyperlink"/>
                  <w:rFonts w:ascii="Times New Roman" w:hAnsi="Times New Roman"/>
                  <w:b/>
                </w:rPr>
                <w:t>A</w:t>
              </w:r>
            </w:hyperlink>
          </w:p>
        </w:tc>
        <w:tc>
          <w:tcPr>
            <w:tcW w:w="957" w:type="dxa"/>
          </w:tcPr>
          <w:p w14:paraId="7E67FC5A" w14:textId="77777777" w:rsidR="005D55E8" w:rsidRPr="00147ED6" w:rsidRDefault="00627ADF" w:rsidP="00850905">
            <w:pPr>
              <w:pStyle w:val="Compact"/>
              <w:spacing w:before="0" w:after="0"/>
              <w:rPr>
                <w:rFonts w:ascii="Times New Roman" w:hAnsi="Times New Roman"/>
              </w:rPr>
            </w:pPr>
            <w:hyperlink r:id="rId119">
              <w:r w:rsidR="005D55E8" w:rsidRPr="00147ED6">
                <w:rPr>
                  <w:rStyle w:val="Hyperlink"/>
                  <w:rFonts w:ascii="Times New Roman" w:hAnsi="Times New Roman"/>
                </w:rPr>
                <w:t>13.</w:t>
              </w:r>
              <w:r w:rsidR="005D55E8" w:rsidRPr="00147ED6">
                <w:rPr>
                  <w:rStyle w:val="Hyperlink"/>
                  <w:rFonts w:ascii="Times New Roman" w:hAnsi="Times New Roman"/>
                  <w:b/>
                </w:rPr>
                <w:t>C</w:t>
              </w:r>
            </w:hyperlink>
          </w:p>
        </w:tc>
        <w:tc>
          <w:tcPr>
            <w:tcW w:w="957" w:type="dxa"/>
          </w:tcPr>
          <w:p w14:paraId="7649079F" w14:textId="77777777" w:rsidR="005D55E8" w:rsidRPr="00147ED6" w:rsidRDefault="00627ADF" w:rsidP="00850905">
            <w:pPr>
              <w:pStyle w:val="Compact"/>
              <w:spacing w:before="0" w:after="0"/>
              <w:rPr>
                <w:rFonts w:ascii="Times New Roman" w:hAnsi="Times New Roman"/>
              </w:rPr>
            </w:pPr>
            <w:hyperlink r:id="rId120">
              <w:r w:rsidR="005D55E8" w:rsidRPr="00147ED6">
                <w:rPr>
                  <w:rStyle w:val="Hyperlink"/>
                  <w:rFonts w:ascii="Times New Roman" w:hAnsi="Times New Roman"/>
                </w:rPr>
                <w:t>14.</w:t>
              </w:r>
              <w:r w:rsidR="005D55E8" w:rsidRPr="00147ED6">
                <w:rPr>
                  <w:rStyle w:val="Hyperlink"/>
                  <w:rFonts w:ascii="Times New Roman" w:hAnsi="Times New Roman"/>
                  <w:b/>
                </w:rPr>
                <w:t>C</w:t>
              </w:r>
            </w:hyperlink>
          </w:p>
        </w:tc>
        <w:tc>
          <w:tcPr>
            <w:tcW w:w="958" w:type="dxa"/>
          </w:tcPr>
          <w:p w14:paraId="6AB6536C" w14:textId="77777777" w:rsidR="005D55E8" w:rsidRPr="00147ED6" w:rsidRDefault="00627ADF" w:rsidP="00850905">
            <w:pPr>
              <w:pStyle w:val="Compact"/>
              <w:spacing w:before="0" w:after="0"/>
              <w:rPr>
                <w:rFonts w:ascii="Times New Roman" w:hAnsi="Times New Roman"/>
              </w:rPr>
            </w:pPr>
            <w:hyperlink r:id="rId121">
              <w:r w:rsidR="005D55E8" w:rsidRPr="00147ED6">
                <w:rPr>
                  <w:rStyle w:val="Hyperlink"/>
                  <w:rFonts w:ascii="Times New Roman" w:hAnsi="Times New Roman"/>
                </w:rPr>
                <w:t>15.</w:t>
              </w:r>
              <w:r w:rsidR="005D55E8" w:rsidRPr="00147ED6">
                <w:rPr>
                  <w:rStyle w:val="Hyperlink"/>
                  <w:rFonts w:ascii="Times New Roman" w:hAnsi="Times New Roman"/>
                  <w:b/>
                </w:rPr>
                <w:t>C</w:t>
              </w:r>
            </w:hyperlink>
          </w:p>
        </w:tc>
        <w:tc>
          <w:tcPr>
            <w:tcW w:w="958" w:type="dxa"/>
          </w:tcPr>
          <w:p w14:paraId="6FAB4F64" w14:textId="77777777" w:rsidR="005D55E8" w:rsidRPr="00147ED6" w:rsidRDefault="00627ADF" w:rsidP="00850905">
            <w:pPr>
              <w:pStyle w:val="Compact"/>
              <w:spacing w:before="0" w:after="0"/>
              <w:rPr>
                <w:rFonts w:ascii="Times New Roman" w:hAnsi="Times New Roman"/>
              </w:rPr>
            </w:pPr>
            <w:hyperlink r:id="rId122">
              <w:r w:rsidR="005D55E8" w:rsidRPr="00147ED6">
                <w:rPr>
                  <w:rStyle w:val="Hyperlink"/>
                  <w:rFonts w:ascii="Times New Roman" w:hAnsi="Times New Roman"/>
                </w:rPr>
                <w:t>16.</w:t>
              </w:r>
              <w:r w:rsidR="005D55E8" w:rsidRPr="00147ED6">
                <w:rPr>
                  <w:rStyle w:val="Hyperlink"/>
                  <w:rFonts w:ascii="Times New Roman" w:hAnsi="Times New Roman"/>
                  <w:b/>
                </w:rPr>
                <w:t>A</w:t>
              </w:r>
            </w:hyperlink>
          </w:p>
        </w:tc>
        <w:tc>
          <w:tcPr>
            <w:tcW w:w="958" w:type="dxa"/>
          </w:tcPr>
          <w:p w14:paraId="1A11A485" w14:textId="77777777" w:rsidR="005D55E8" w:rsidRPr="00147ED6" w:rsidRDefault="00627ADF" w:rsidP="00850905">
            <w:pPr>
              <w:pStyle w:val="Compact"/>
              <w:spacing w:before="0" w:after="0"/>
              <w:rPr>
                <w:rFonts w:ascii="Times New Roman" w:hAnsi="Times New Roman"/>
              </w:rPr>
            </w:pPr>
            <w:hyperlink r:id="rId123">
              <w:r w:rsidR="005D55E8" w:rsidRPr="00147ED6">
                <w:rPr>
                  <w:rStyle w:val="Hyperlink"/>
                  <w:rFonts w:ascii="Times New Roman" w:hAnsi="Times New Roman"/>
                </w:rPr>
                <w:t>17.</w:t>
              </w:r>
              <w:r w:rsidR="005D55E8" w:rsidRPr="00147ED6">
                <w:rPr>
                  <w:rStyle w:val="Hyperlink"/>
                  <w:rFonts w:ascii="Times New Roman" w:hAnsi="Times New Roman"/>
                  <w:b/>
                </w:rPr>
                <w:t>B</w:t>
              </w:r>
            </w:hyperlink>
          </w:p>
        </w:tc>
        <w:tc>
          <w:tcPr>
            <w:tcW w:w="958" w:type="dxa"/>
          </w:tcPr>
          <w:p w14:paraId="31E13917" w14:textId="77777777" w:rsidR="005D55E8" w:rsidRPr="00147ED6" w:rsidRDefault="00627ADF" w:rsidP="00850905">
            <w:pPr>
              <w:pStyle w:val="Compact"/>
              <w:spacing w:before="0" w:after="0"/>
              <w:rPr>
                <w:rFonts w:ascii="Times New Roman" w:hAnsi="Times New Roman"/>
              </w:rPr>
            </w:pPr>
            <w:hyperlink r:id="rId124">
              <w:r w:rsidR="005D55E8" w:rsidRPr="00147ED6">
                <w:rPr>
                  <w:rStyle w:val="Hyperlink"/>
                  <w:rFonts w:ascii="Times New Roman" w:hAnsi="Times New Roman"/>
                </w:rPr>
                <w:t>18.</w:t>
              </w:r>
              <w:r w:rsidR="005D55E8" w:rsidRPr="00147ED6">
                <w:rPr>
                  <w:rStyle w:val="Hyperlink"/>
                  <w:rFonts w:ascii="Times New Roman" w:hAnsi="Times New Roman"/>
                  <w:b/>
                </w:rPr>
                <w:t>B</w:t>
              </w:r>
            </w:hyperlink>
          </w:p>
        </w:tc>
        <w:tc>
          <w:tcPr>
            <w:tcW w:w="958" w:type="dxa"/>
          </w:tcPr>
          <w:p w14:paraId="2857F8BB" w14:textId="77777777" w:rsidR="005D55E8" w:rsidRPr="00147ED6" w:rsidRDefault="00627ADF" w:rsidP="00850905">
            <w:pPr>
              <w:pStyle w:val="Compact"/>
              <w:spacing w:before="0" w:after="0"/>
              <w:rPr>
                <w:rFonts w:ascii="Times New Roman" w:hAnsi="Times New Roman"/>
              </w:rPr>
            </w:pPr>
            <w:hyperlink r:id="rId125">
              <w:r w:rsidR="005D55E8" w:rsidRPr="00147ED6">
                <w:rPr>
                  <w:rStyle w:val="Hyperlink"/>
                  <w:rFonts w:ascii="Times New Roman" w:hAnsi="Times New Roman"/>
                </w:rPr>
                <w:t>19.</w:t>
              </w:r>
              <w:r w:rsidR="005D55E8" w:rsidRPr="00147ED6">
                <w:rPr>
                  <w:rStyle w:val="Hyperlink"/>
                  <w:rFonts w:ascii="Times New Roman" w:hAnsi="Times New Roman"/>
                  <w:b/>
                </w:rPr>
                <w:t>B</w:t>
              </w:r>
            </w:hyperlink>
          </w:p>
        </w:tc>
        <w:tc>
          <w:tcPr>
            <w:tcW w:w="958" w:type="dxa"/>
          </w:tcPr>
          <w:p w14:paraId="51EDDB73" w14:textId="77777777" w:rsidR="005D55E8" w:rsidRPr="00147ED6" w:rsidRDefault="00627ADF" w:rsidP="00850905">
            <w:pPr>
              <w:pStyle w:val="Compact"/>
              <w:spacing w:before="0" w:after="0"/>
              <w:rPr>
                <w:rFonts w:ascii="Times New Roman" w:hAnsi="Times New Roman"/>
              </w:rPr>
            </w:pPr>
            <w:hyperlink r:id="rId126">
              <w:r w:rsidR="005D55E8" w:rsidRPr="00147ED6">
                <w:rPr>
                  <w:rStyle w:val="Hyperlink"/>
                  <w:rFonts w:ascii="Times New Roman" w:hAnsi="Times New Roman"/>
                </w:rPr>
                <w:t>20.</w:t>
              </w:r>
              <w:r w:rsidR="005D55E8" w:rsidRPr="00147ED6">
                <w:rPr>
                  <w:rStyle w:val="Hyperlink"/>
                  <w:rFonts w:ascii="Times New Roman" w:hAnsi="Times New Roman"/>
                  <w:b/>
                </w:rPr>
                <w:t>A</w:t>
              </w:r>
            </w:hyperlink>
          </w:p>
        </w:tc>
      </w:tr>
      <w:tr w:rsidR="005D55E8" w:rsidRPr="00147ED6" w14:paraId="64D60ABB" w14:textId="77777777" w:rsidTr="00850905">
        <w:tc>
          <w:tcPr>
            <w:tcW w:w="957" w:type="dxa"/>
          </w:tcPr>
          <w:p w14:paraId="405AEAAA" w14:textId="77777777" w:rsidR="005D55E8" w:rsidRPr="00147ED6" w:rsidRDefault="00627ADF" w:rsidP="00850905">
            <w:pPr>
              <w:pStyle w:val="Compact"/>
              <w:spacing w:before="0" w:after="0"/>
              <w:rPr>
                <w:rFonts w:ascii="Times New Roman" w:hAnsi="Times New Roman"/>
              </w:rPr>
            </w:pPr>
            <w:hyperlink r:id="rId127">
              <w:r w:rsidR="005D55E8" w:rsidRPr="00147ED6">
                <w:rPr>
                  <w:rStyle w:val="Hyperlink"/>
                  <w:rFonts w:ascii="Times New Roman" w:hAnsi="Times New Roman"/>
                </w:rPr>
                <w:t>21.</w:t>
              </w:r>
              <w:r w:rsidR="005D55E8" w:rsidRPr="00147ED6">
                <w:rPr>
                  <w:rStyle w:val="Hyperlink"/>
                  <w:rFonts w:ascii="Times New Roman" w:hAnsi="Times New Roman"/>
                  <w:b/>
                </w:rPr>
                <w:t>B</w:t>
              </w:r>
            </w:hyperlink>
          </w:p>
        </w:tc>
        <w:tc>
          <w:tcPr>
            <w:tcW w:w="957" w:type="dxa"/>
          </w:tcPr>
          <w:p w14:paraId="7AE955D1" w14:textId="77777777" w:rsidR="005D55E8" w:rsidRPr="00147ED6" w:rsidRDefault="00627ADF" w:rsidP="00850905">
            <w:pPr>
              <w:pStyle w:val="Compact"/>
              <w:spacing w:before="0" w:after="0"/>
              <w:rPr>
                <w:rFonts w:ascii="Times New Roman" w:hAnsi="Times New Roman"/>
              </w:rPr>
            </w:pPr>
            <w:hyperlink r:id="rId128">
              <w:r w:rsidR="005D55E8" w:rsidRPr="00147ED6">
                <w:rPr>
                  <w:rStyle w:val="Hyperlink"/>
                  <w:rFonts w:ascii="Times New Roman" w:hAnsi="Times New Roman"/>
                </w:rPr>
                <w:t>22.</w:t>
              </w:r>
              <w:r w:rsidR="005D55E8" w:rsidRPr="00147ED6">
                <w:rPr>
                  <w:rStyle w:val="Hyperlink"/>
                  <w:rFonts w:ascii="Times New Roman" w:hAnsi="Times New Roman"/>
                  <w:b/>
                </w:rPr>
                <w:t>B</w:t>
              </w:r>
            </w:hyperlink>
          </w:p>
        </w:tc>
        <w:tc>
          <w:tcPr>
            <w:tcW w:w="957" w:type="dxa"/>
          </w:tcPr>
          <w:p w14:paraId="648E3FDD" w14:textId="77777777" w:rsidR="005D55E8" w:rsidRPr="00147ED6" w:rsidRDefault="00627ADF" w:rsidP="00850905">
            <w:pPr>
              <w:pStyle w:val="Compact"/>
              <w:spacing w:before="0" w:after="0"/>
              <w:rPr>
                <w:rFonts w:ascii="Times New Roman" w:hAnsi="Times New Roman"/>
              </w:rPr>
            </w:pPr>
            <w:hyperlink r:id="rId129">
              <w:r w:rsidR="005D55E8" w:rsidRPr="00147ED6">
                <w:rPr>
                  <w:rStyle w:val="Hyperlink"/>
                  <w:rFonts w:ascii="Times New Roman" w:hAnsi="Times New Roman"/>
                </w:rPr>
                <w:t>23.</w:t>
              </w:r>
              <w:r w:rsidR="005D55E8" w:rsidRPr="00147ED6">
                <w:rPr>
                  <w:rStyle w:val="Hyperlink"/>
                  <w:rFonts w:ascii="Times New Roman" w:hAnsi="Times New Roman"/>
                  <w:b/>
                </w:rPr>
                <w:t>D</w:t>
              </w:r>
            </w:hyperlink>
          </w:p>
        </w:tc>
        <w:tc>
          <w:tcPr>
            <w:tcW w:w="957" w:type="dxa"/>
          </w:tcPr>
          <w:p w14:paraId="4034F4C0" w14:textId="77777777" w:rsidR="005D55E8" w:rsidRPr="00147ED6" w:rsidRDefault="00627ADF" w:rsidP="00850905">
            <w:pPr>
              <w:pStyle w:val="Compact"/>
              <w:spacing w:before="0" w:after="0"/>
              <w:rPr>
                <w:rFonts w:ascii="Times New Roman" w:hAnsi="Times New Roman"/>
              </w:rPr>
            </w:pPr>
            <w:hyperlink r:id="rId130">
              <w:r w:rsidR="005D55E8" w:rsidRPr="00147ED6">
                <w:rPr>
                  <w:rStyle w:val="Hyperlink"/>
                  <w:rFonts w:ascii="Times New Roman" w:hAnsi="Times New Roman"/>
                </w:rPr>
                <w:t>24.</w:t>
              </w:r>
              <w:r w:rsidR="005D55E8" w:rsidRPr="00147ED6">
                <w:rPr>
                  <w:rStyle w:val="Hyperlink"/>
                  <w:rFonts w:ascii="Times New Roman" w:hAnsi="Times New Roman"/>
                  <w:b/>
                </w:rPr>
                <w:t>A</w:t>
              </w:r>
            </w:hyperlink>
          </w:p>
        </w:tc>
        <w:tc>
          <w:tcPr>
            <w:tcW w:w="958" w:type="dxa"/>
          </w:tcPr>
          <w:p w14:paraId="4A9E4011" w14:textId="77777777" w:rsidR="005D55E8" w:rsidRPr="00147ED6" w:rsidRDefault="00627ADF" w:rsidP="00850905">
            <w:pPr>
              <w:pStyle w:val="Compact"/>
              <w:spacing w:before="0" w:after="0"/>
              <w:rPr>
                <w:rFonts w:ascii="Times New Roman" w:hAnsi="Times New Roman"/>
              </w:rPr>
            </w:pPr>
            <w:hyperlink r:id="rId131">
              <w:r w:rsidR="005D55E8" w:rsidRPr="00147ED6">
                <w:rPr>
                  <w:rStyle w:val="Hyperlink"/>
                  <w:rFonts w:ascii="Times New Roman" w:hAnsi="Times New Roman"/>
                </w:rPr>
                <w:t>25.</w:t>
              </w:r>
              <w:r w:rsidR="005D55E8" w:rsidRPr="00147ED6">
                <w:rPr>
                  <w:rStyle w:val="Hyperlink"/>
                  <w:rFonts w:ascii="Times New Roman" w:hAnsi="Times New Roman"/>
                  <w:b/>
                </w:rPr>
                <w:t>B</w:t>
              </w:r>
            </w:hyperlink>
          </w:p>
        </w:tc>
        <w:tc>
          <w:tcPr>
            <w:tcW w:w="958" w:type="dxa"/>
          </w:tcPr>
          <w:p w14:paraId="340CAF9B" w14:textId="77777777" w:rsidR="005D55E8" w:rsidRPr="00147ED6" w:rsidRDefault="00627ADF" w:rsidP="00850905">
            <w:pPr>
              <w:pStyle w:val="Compact"/>
              <w:spacing w:before="0" w:after="0"/>
              <w:rPr>
                <w:rFonts w:ascii="Times New Roman" w:hAnsi="Times New Roman"/>
              </w:rPr>
            </w:pPr>
            <w:hyperlink r:id="rId132">
              <w:r w:rsidR="005D55E8" w:rsidRPr="00147ED6">
                <w:rPr>
                  <w:rStyle w:val="Hyperlink"/>
                  <w:rFonts w:ascii="Times New Roman" w:hAnsi="Times New Roman"/>
                </w:rPr>
                <w:t>26.</w:t>
              </w:r>
              <w:r w:rsidR="005D55E8" w:rsidRPr="00147ED6">
                <w:rPr>
                  <w:rStyle w:val="Hyperlink"/>
                  <w:rFonts w:ascii="Times New Roman" w:hAnsi="Times New Roman"/>
                  <w:b/>
                </w:rPr>
                <w:t>C</w:t>
              </w:r>
            </w:hyperlink>
          </w:p>
        </w:tc>
        <w:tc>
          <w:tcPr>
            <w:tcW w:w="958" w:type="dxa"/>
          </w:tcPr>
          <w:p w14:paraId="65B9A892" w14:textId="77777777" w:rsidR="005D55E8" w:rsidRPr="00147ED6" w:rsidRDefault="00627ADF" w:rsidP="00850905">
            <w:pPr>
              <w:pStyle w:val="Compact"/>
              <w:spacing w:before="0" w:after="0"/>
              <w:rPr>
                <w:rFonts w:ascii="Times New Roman" w:hAnsi="Times New Roman"/>
              </w:rPr>
            </w:pPr>
            <w:hyperlink r:id="rId133">
              <w:r w:rsidR="005D55E8" w:rsidRPr="00147ED6">
                <w:rPr>
                  <w:rStyle w:val="Hyperlink"/>
                  <w:rFonts w:ascii="Times New Roman" w:hAnsi="Times New Roman"/>
                </w:rPr>
                <w:t>27.</w:t>
              </w:r>
              <w:r w:rsidR="005D55E8" w:rsidRPr="00147ED6">
                <w:rPr>
                  <w:rStyle w:val="Hyperlink"/>
                  <w:rFonts w:ascii="Times New Roman" w:hAnsi="Times New Roman"/>
                  <w:b/>
                </w:rPr>
                <w:t>D</w:t>
              </w:r>
            </w:hyperlink>
          </w:p>
        </w:tc>
        <w:tc>
          <w:tcPr>
            <w:tcW w:w="958" w:type="dxa"/>
          </w:tcPr>
          <w:p w14:paraId="1E84CC06" w14:textId="77777777" w:rsidR="005D55E8" w:rsidRPr="00147ED6" w:rsidRDefault="00627ADF" w:rsidP="00850905">
            <w:pPr>
              <w:pStyle w:val="Compact"/>
              <w:spacing w:before="0" w:after="0"/>
              <w:rPr>
                <w:rFonts w:ascii="Times New Roman" w:hAnsi="Times New Roman"/>
              </w:rPr>
            </w:pPr>
            <w:hyperlink r:id="rId134">
              <w:r w:rsidR="005D55E8" w:rsidRPr="00147ED6">
                <w:rPr>
                  <w:rStyle w:val="Hyperlink"/>
                  <w:rFonts w:ascii="Times New Roman" w:hAnsi="Times New Roman"/>
                </w:rPr>
                <w:t>28.</w:t>
              </w:r>
              <w:r w:rsidR="005D55E8" w:rsidRPr="00147ED6">
                <w:rPr>
                  <w:rStyle w:val="Hyperlink"/>
                  <w:rFonts w:ascii="Times New Roman" w:hAnsi="Times New Roman"/>
                  <w:b/>
                </w:rPr>
                <w:t>A</w:t>
              </w:r>
            </w:hyperlink>
          </w:p>
        </w:tc>
        <w:tc>
          <w:tcPr>
            <w:tcW w:w="958" w:type="dxa"/>
          </w:tcPr>
          <w:p w14:paraId="6793B3A1" w14:textId="77777777" w:rsidR="005D55E8" w:rsidRPr="00147ED6" w:rsidRDefault="00627ADF" w:rsidP="00850905">
            <w:pPr>
              <w:pStyle w:val="Compact"/>
              <w:spacing w:before="0" w:after="0"/>
              <w:rPr>
                <w:rFonts w:ascii="Times New Roman" w:hAnsi="Times New Roman"/>
              </w:rPr>
            </w:pPr>
            <w:hyperlink r:id="rId135">
              <w:r w:rsidR="005D55E8" w:rsidRPr="00147ED6">
                <w:rPr>
                  <w:rStyle w:val="Hyperlink"/>
                  <w:rFonts w:ascii="Times New Roman" w:hAnsi="Times New Roman"/>
                </w:rPr>
                <w:t>29.</w:t>
              </w:r>
              <w:r w:rsidR="005D55E8" w:rsidRPr="00147ED6">
                <w:rPr>
                  <w:rStyle w:val="Hyperlink"/>
                  <w:rFonts w:ascii="Times New Roman" w:hAnsi="Times New Roman"/>
                  <w:b/>
                </w:rPr>
                <w:t>C</w:t>
              </w:r>
            </w:hyperlink>
          </w:p>
        </w:tc>
        <w:tc>
          <w:tcPr>
            <w:tcW w:w="958" w:type="dxa"/>
          </w:tcPr>
          <w:p w14:paraId="285F2332" w14:textId="77777777" w:rsidR="005D55E8" w:rsidRPr="00147ED6" w:rsidRDefault="00627ADF" w:rsidP="00850905">
            <w:pPr>
              <w:pStyle w:val="Compact"/>
              <w:spacing w:before="0" w:after="0"/>
              <w:rPr>
                <w:rFonts w:ascii="Times New Roman" w:hAnsi="Times New Roman"/>
              </w:rPr>
            </w:pPr>
            <w:hyperlink r:id="rId136">
              <w:r w:rsidR="005D55E8" w:rsidRPr="00147ED6">
                <w:rPr>
                  <w:rStyle w:val="Hyperlink"/>
                  <w:rFonts w:ascii="Times New Roman" w:hAnsi="Times New Roman"/>
                </w:rPr>
                <w:t>30.</w:t>
              </w:r>
              <w:r w:rsidR="005D55E8" w:rsidRPr="00147ED6">
                <w:rPr>
                  <w:rStyle w:val="Hyperlink"/>
                  <w:rFonts w:ascii="Times New Roman" w:hAnsi="Times New Roman"/>
                  <w:b/>
                </w:rPr>
                <w:t>A</w:t>
              </w:r>
            </w:hyperlink>
          </w:p>
        </w:tc>
      </w:tr>
      <w:tr w:rsidR="005D55E8" w:rsidRPr="00147ED6" w14:paraId="3FC105E1" w14:textId="77777777" w:rsidTr="00850905">
        <w:tc>
          <w:tcPr>
            <w:tcW w:w="957" w:type="dxa"/>
          </w:tcPr>
          <w:p w14:paraId="02669269" w14:textId="77777777" w:rsidR="005D55E8" w:rsidRPr="00147ED6" w:rsidRDefault="00627ADF" w:rsidP="00850905">
            <w:pPr>
              <w:pStyle w:val="Compact"/>
              <w:spacing w:before="0" w:after="0"/>
              <w:rPr>
                <w:rFonts w:ascii="Times New Roman" w:hAnsi="Times New Roman"/>
              </w:rPr>
            </w:pPr>
            <w:hyperlink r:id="rId137">
              <w:r w:rsidR="005D55E8" w:rsidRPr="00147ED6">
                <w:rPr>
                  <w:rStyle w:val="Hyperlink"/>
                  <w:rFonts w:ascii="Times New Roman" w:hAnsi="Times New Roman"/>
                </w:rPr>
                <w:t>31.</w:t>
              </w:r>
              <w:r w:rsidR="005D55E8" w:rsidRPr="00147ED6">
                <w:rPr>
                  <w:rStyle w:val="Hyperlink"/>
                  <w:rFonts w:ascii="Times New Roman" w:hAnsi="Times New Roman"/>
                  <w:b/>
                </w:rPr>
                <w:t>B</w:t>
              </w:r>
            </w:hyperlink>
          </w:p>
        </w:tc>
        <w:tc>
          <w:tcPr>
            <w:tcW w:w="957" w:type="dxa"/>
          </w:tcPr>
          <w:p w14:paraId="340B7DE4" w14:textId="77777777" w:rsidR="005D55E8" w:rsidRPr="00147ED6" w:rsidRDefault="00627ADF" w:rsidP="00850905">
            <w:pPr>
              <w:pStyle w:val="Compact"/>
              <w:spacing w:before="0" w:after="0"/>
              <w:rPr>
                <w:rFonts w:ascii="Times New Roman" w:hAnsi="Times New Roman"/>
              </w:rPr>
            </w:pPr>
            <w:hyperlink r:id="rId138">
              <w:r w:rsidR="005D55E8" w:rsidRPr="00147ED6">
                <w:rPr>
                  <w:rStyle w:val="Hyperlink"/>
                  <w:rFonts w:ascii="Times New Roman" w:hAnsi="Times New Roman"/>
                </w:rPr>
                <w:t>32.</w:t>
              </w:r>
              <w:r w:rsidR="005D55E8" w:rsidRPr="00147ED6">
                <w:rPr>
                  <w:rStyle w:val="Hyperlink"/>
                  <w:rFonts w:ascii="Times New Roman" w:hAnsi="Times New Roman"/>
                  <w:b/>
                </w:rPr>
                <w:t>C</w:t>
              </w:r>
            </w:hyperlink>
          </w:p>
        </w:tc>
        <w:tc>
          <w:tcPr>
            <w:tcW w:w="957" w:type="dxa"/>
          </w:tcPr>
          <w:p w14:paraId="37E97311" w14:textId="77777777" w:rsidR="005D55E8" w:rsidRPr="00147ED6" w:rsidRDefault="00627ADF" w:rsidP="00850905">
            <w:pPr>
              <w:pStyle w:val="Compact"/>
              <w:spacing w:before="0" w:after="0"/>
              <w:rPr>
                <w:rFonts w:ascii="Times New Roman" w:hAnsi="Times New Roman"/>
              </w:rPr>
            </w:pPr>
            <w:hyperlink r:id="rId139">
              <w:r w:rsidR="005D55E8" w:rsidRPr="00147ED6">
                <w:rPr>
                  <w:rStyle w:val="Hyperlink"/>
                  <w:rFonts w:ascii="Times New Roman" w:hAnsi="Times New Roman"/>
                </w:rPr>
                <w:t>33.</w:t>
              </w:r>
              <w:r w:rsidR="005D55E8" w:rsidRPr="00147ED6">
                <w:rPr>
                  <w:rStyle w:val="Hyperlink"/>
                  <w:rFonts w:ascii="Times New Roman" w:hAnsi="Times New Roman"/>
                  <w:b/>
                </w:rPr>
                <w:t>B</w:t>
              </w:r>
            </w:hyperlink>
          </w:p>
        </w:tc>
        <w:tc>
          <w:tcPr>
            <w:tcW w:w="957" w:type="dxa"/>
          </w:tcPr>
          <w:p w14:paraId="11F0187D" w14:textId="77777777" w:rsidR="005D55E8" w:rsidRPr="00147ED6" w:rsidRDefault="00627ADF" w:rsidP="00850905">
            <w:pPr>
              <w:pStyle w:val="Compact"/>
              <w:spacing w:before="0" w:after="0"/>
              <w:rPr>
                <w:rFonts w:ascii="Times New Roman" w:hAnsi="Times New Roman"/>
              </w:rPr>
            </w:pPr>
            <w:hyperlink r:id="rId140">
              <w:r w:rsidR="005D55E8" w:rsidRPr="00147ED6">
                <w:rPr>
                  <w:rStyle w:val="Hyperlink"/>
                  <w:rFonts w:ascii="Times New Roman" w:hAnsi="Times New Roman"/>
                </w:rPr>
                <w:t>34.</w:t>
              </w:r>
              <w:r w:rsidR="005D55E8" w:rsidRPr="00147ED6">
                <w:rPr>
                  <w:rStyle w:val="Hyperlink"/>
                  <w:rFonts w:ascii="Times New Roman" w:hAnsi="Times New Roman"/>
                  <w:b/>
                </w:rPr>
                <w:t>B</w:t>
              </w:r>
            </w:hyperlink>
          </w:p>
        </w:tc>
        <w:tc>
          <w:tcPr>
            <w:tcW w:w="958" w:type="dxa"/>
          </w:tcPr>
          <w:p w14:paraId="42E8278F" w14:textId="77777777" w:rsidR="005D55E8" w:rsidRPr="00147ED6" w:rsidRDefault="00627ADF" w:rsidP="00850905">
            <w:pPr>
              <w:pStyle w:val="Compact"/>
              <w:spacing w:before="0" w:after="0"/>
              <w:rPr>
                <w:rFonts w:ascii="Times New Roman" w:hAnsi="Times New Roman"/>
              </w:rPr>
            </w:pPr>
            <w:hyperlink r:id="rId141">
              <w:r w:rsidR="005D55E8" w:rsidRPr="00147ED6">
                <w:rPr>
                  <w:rStyle w:val="Hyperlink"/>
                  <w:rFonts w:ascii="Times New Roman" w:hAnsi="Times New Roman"/>
                </w:rPr>
                <w:t>35.</w:t>
              </w:r>
              <w:r w:rsidR="005D55E8" w:rsidRPr="00147ED6">
                <w:rPr>
                  <w:rStyle w:val="Hyperlink"/>
                  <w:rFonts w:ascii="Times New Roman" w:hAnsi="Times New Roman"/>
                  <w:b/>
                </w:rPr>
                <w:t>C</w:t>
              </w:r>
            </w:hyperlink>
          </w:p>
        </w:tc>
        <w:tc>
          <w:tcPr>
            <w:tcW w:w="958" w:type="dxa"/>
          </w:tcPr>
          <w:p w14:paraId="5F4282F9" w14:textId="77777777" w:rsidR="005D55E8" w:rsidRPr="00147ED6" w:rsidRDefault="00627ADF" w:rsidP="00850905">
            <w:pPr>
              <w:pStyle w:val="Compact"/>
              <w:spacing w:before="0" w:after="0"/>
              <w:rPr>
                <w:rFonts w:ascii="Times New Roman" w:hAnsi="Times New Roman"/>
              </w:rPr>
            </w:pPr>
            <w:hyperlink r:id="rId142">
              <w:r w:rsidR="005D55E8" w:rsidRPr="00147ED6">
                <w:rPr>
                  <w:rStyle w:val="Hyperlink"/>
                  <w:rFonts w:ascii="Times New Roman" w:hAnsi="Times New Roman"/>
                </w:rPr>
                <w:t>36.</w:t>
              </w:r>
              <w:r w:rsidR="005D55E8" w:rsidRPr="00147ED6">
                <w:rPr>
                  <w:rStyle w:val="Hyperlink"/>
                  <w:rFonts w:ascii="Times New Roman" w:hAnsi="Times New Roman"/>
                  <w:b/>
                </w:rPr>
                <w:t>B</w:t>
              </w:r>
            </w:hyperlink>
          </w:p>
        </w:tc>
        <w:tc>
          <w:tcPr>
            <w:tcW w:w="958" w:type="dxa"/>
          </w:tcPr>
          <w:p w14:paraId="15A76520" w14:textId="77777777" w:rsidR="005D55E8" w:rsidRPr="00147ED6" w:rsidRDefault="00627ADF" w:rsidP="00850905">
            <w:pPr>
              <w:pStyle w:val="Compact"/>
              <w:spacing w:before="0" w:after="0"/>
              <w:rPr>
                <w:rFonts w:ascii="Times New Roman" w:hAnsi="Times New Roman"/>
              </w:rPr>
            </w:pPr>
            <w:hyperlink r:id="rId143">
              <w:r w:rsidR="005D55E8" w:rsidRPr="00147ED6">
                <w:rPr>
                  <w:rStyle w:val="Hyperlink"/>
                  <w:rFonts w:ascii="Times New Roman" w:hAnsi="Times New Roman"/>
                </w:rPr>
                <w:t>37.</w:t>
              </w:r>
              <w:r w:rsidR="005D55E8" w:rsidRPr="00147ED6">
                <w:rPr>
                  <w:rStyle w:val="Hyperlink"/>
                  <w:rFonts w:ascii="Times New Roman" w:hAnsi="Times New Roman"/>
                  <w:b/>
                </w:rPr>
                <w:t>A</w:t>
              </w:r>
            </w:hyperlink>
          </w:p>
        </w:tc>
        <w:tc>
          <w:tcPr>
            <w:tcW w:w="958" w:type="dxa"/>
          </w:tcPr>
          <w:p w14:paraId="51DF27DC" w14:textId="77777777" w:rsidR="005D55E8" w:rsidRPr="00147ED6" w:rsidRDefault="00627ADF" w:rsidP="00850905">
            <w:pPr>
              <w:pStyle w:val="Compact"/>
              <w:spacing w:before="0" w:after="0"/>
              <w:rPr>
                <w:rFonts w:ascii="Times New Roman" w:hAnsi="Times New Roman"/>
              </w:rPr>
            </w:pPr>
            <w:hyperlink r:id="rId144">
              <w:r w:rsidR="005D55E8" w:rsidRPr="00147ED6">
                <w:rPr>
                  <w:rStyle w:val="Hyperlink"/>
                  <w:rFonts w:ascii="Times New Roman" w:hAnsi="Times New Roman"/>
                </w:rPr>
                <w:t>38.</w:t>
              </w:r>
              <w:r w:rsidR="005D55E8" w:rsidRPr="00147ED6">
                <w:rPr>
                  <w:rStyle w:val="Hyperlink"/>
                  <w:rFonts w:ascii="Times New Roman" w:hAnsi="Times New Roman"/>
                  <w:b/>
                </w:rPr>
                <w:t>D</w:t>
              </w:r>
            </w:hyperlink>
          </w:p>
        </w:tc>
        <w:tc>
          <w:tcPr>
            <w:tcW w:w="958" w:type="dxa"/>
          </w:tcPr>
          <w:p w14:paraId="7908F557" w14:textId="77777777" w:rsidR="005D55E8" w:rsidRPr="00147ED6" w:rsidRDefault="00627ADF" w:rsidP="00850905">
            <w:pPr>
              <w:pStyle w:val="Compact"/>
              <w:spacing w:before="0" w:after="0"/>
              <w:rPr>
                <w:rFonts w:ascii="Times New Roman" w:hAnsi="Times New Roman"/>
              </w:rPr>
            </w:pPr>
            <w:hyperlink r:id="rId145">
              <w:r w:rsidR="005D55E8" w:rsidRPr="00147ED6">
                <w:rPr>
                  <w:rStyle w:val="Hyperlink"/>
                  <w:rFonts w:ascii="Times New Roman" w:hAnsi="Times New Roman"/>
                </w:rPr>
                <w:t>39.</w:t>
              </w:r>
              <w:r w:rsidR="005D55E8" w:rsidRPr="00147ED6">
                <w:rPr>
                  <w:rStyle w:val="Hyperlink"/>
                  <w:rFonts w:ascii="Times New Roman" w:hAnsi="Times New Roman"/>
                  <w:b/>
                </w:rPr>
                <w:t>C</w:t>
              </w:r>
            </w:hyperlink>
          </w:p>
        </w:tc>
        <w:tc>
          <w:tcPr>
            <w:tcW w:w="958" w:type="dxa"/>
          </w:tcPr>
          <w:p w14:paraId="67B90350" w14:textId="77777777" w:rsidR="005D55E8" w:rsidRPr="00147ED6" w:rsidRDefault="00627ADF" w:rsidP="00850905">
            <w:pPr>
              <w:pStyle w:val="Compact"/>
              <w:spacing w:before="0" w:after="0"/>
              <w:rPr>
                <w:rFonts w:ascii="Times New Roman" w:hAnsi="Times New Roman"/>
              </w:rPr>
            </w:pPr>
            <w:hyperlink r:id="rId146">
              <w:r w:rsidR="005D55E8" w:rsidRPr="00147ED6">
                <w:rPr>
                  <w:rStyle w:val="Hyperlink"/>
                  <w:rFonts w:ascii="Times New Roman" w:hAnsi="Times New Roman"/>
                </w:rPr>
                <w:t>40.</w:t>
              </w:r>
              <w:r w:rsidR="005D55E8" w:rsidRPr="00147ED6">
                <w:rPr>
                  <w:rStyle w:val="Hyperlink"/>
                  <w:rFonts w:ascii="Times New Roman" w:hAnsi="Times New Roman"/>
                  <w:b/>
                </w:rPr>
                <w:t>D</w:t>
              </w:r>
            </w:hyperlink>
          </w:p>
        </w:tc>
      </w:tr>
      <w:tr w:rsidR="005D55E8" w:rsidRPr="00147ED6" w14:paraId="51C422DC" w14:textId="77777777" w:rsidTr="00850905">
        <w:tc>
          <w:tcPr>
            <w:tcW w:w="957" w:type="dxa"/>
          </w:tcPr>
          <w:p w14:paraId="6B0B5F34" w14:textId="77777777" w:rsidR="005D55E8" w:rsidRPr="00147ED6" w:rsidRDefault="00627ADF" w:rsidP="00850905">
            <w:pPr>
              <w:pStyle w:val="Compact"/>
              <w:spacing w:before="0" w:after="0"/>
              <w:rPr>
                <w:rFonts w:ascii="Times New Roman" w:hAnsi="Times New Roman"/>
              </w:rPr>
            </w:pPr>
            <w:hyperlink r:id="rId147">
              <w:r w:rsidR="005D55E8" w:rsidRPr="00147ED6">
                <w:rPr>
                  <w:rStyle w:val="Hyperlink"/>
                  <w:rFonts w:ascii="Times New Roman" w:hAnsi="Times New Roman"/>
                </w:rPr>
                <w:t>41.</w:t>
              </w:r>
              <w:r w:rsidR="005D55E8" w:rsidRPr="00147ED6">
                <w:rPr>
                  <w:rStyle w:val="Hyperlink"/>
                  <w:rFonts w:ascii="Times New Roman" w:hAnsi="Times New Roman"/>
                  <w:b/>
                </w:rPr>
                <w:t>C</w:t>
              </w:r>
            </w:hyperlink>
          </w:p>
        </w:tc>
        <w:tc>
          <w:tcPr>
            <w:tcW w:w="957" w:type="dxa"/>
          </w:tcPr>
          <w:p w14:paraId="2E503F42" w14:textId="77777777" w:rsidR="005D55E8" w:rsidRPr="00147ED6" w:rsidRDefault="00627ADF" w:rsidP="00850905">
            <w:pPr>
              <w:pStyle w:val="Compact"/>
              <w:spacing w:before="0" w:after="0"/>
              <w:rPr>
                <w:rFonts w:ascii="Times New Roman" w:hAnsi="Times New Roman"/>
              </w:rPr>
            </w:pPr>
            <w:hyperlink r:id="rId148">
              <w:r w:rsidR="005D55E8" w:rsidRPr="00147ED6">
                <w:rPr>
                  <w:rStyle w:val="Hyperlink"/>
                  <w:rFonts w:ascii="Times New Roman" w:hAnsi="Times New Roman"/>
                </w:rPr>
                <w:t>42.</w:t>
              </w:r>
              <w:r w:rsidR="005D55E8" w:rsidRPr="00147ED6">
                <w:rPr>
                  <w:rStyle w:val="Hyperlink"/>
                  <w:rFonts w:ascii="Times New Roman" w:hAnsi="Times New Roman"/>
                  <w:b/>
                </w:rPr>
                <w:t>B</w:t>
              </w:r>
            </w:hyperlink>
          </w:p>
        </w:tc>
        <w:tc>
          <w:tcPr>
            <w:tcW w:w="957" w:type="dxa"/>
          </w:tcPr>
          <w:p w14:paraId="57979A12" w14:textId="77777777" w:rsidR="005D55E8" w:rsidRPr="00147ED6" w:rsidRDefault="00627ADF" w:rsidP="00850905">
            <w:pPr>
              <w:pStyle w:val="Compact"/>
              <w:spacing w:before="0" w:after="0"/>
              <w:rPr>
                <w:rFonts w:ascii="Times New Roman" w:hAnsi="Times New Roman"/>
              </w:rPr>
            </w:pPr>
            <w:hyperlink r:id="rId149">
              <w:r w:rsidR="005D55E8" w:rsidRPr="00147ED6">
                <w:rPr>
                  <w:rStyle w:val="Hyperlink"/>
                  <w:rFonts w:ascii="Times New Roman" w:hAnsi="Times New Roman"/>
                </w:rPr>
                <w:t>43.</w:t>
              </w:r>
              <w:r w:rsidR="005D55E8" w:rsidRPr="00147ED6">
                <w:rPr>
                  <w:rStyle w:val="Hyperlink"/>
                  <w:rFonts w:ascii="Times New Roman" w:hAnsi="Times New Roman"/>
                  <w:b/>
                </w:rPr>
                <w:t>A</w:t>
              </w:r>
            </w:hyperlink>
          </w:p>
        </w:tc>
        <w:tc>
          <w:tcPr>
            <w:tcW w:w="957" w:type="dxa"/>
          </w:tcPr>
          <w:p w14:paraId="6DFE8F3C" w14:textId="77777777" w:rsidR="005D55E8" w:rsidRPr="00147ED6" w:rsidRDefault="00627ADF" w:rsidP="00850905">
            <w:pPr>
              <w:pStyle w:val="Compact"/>
              <w:spacing w:before="0" w:after="0"/>
              <w:rPr>
                <w:rFonts w:ascii="Times New Roman" w:hAnsi="Times New Roman"/>
              </w:rPr>
            </w:pPr>
            <w:hyperlink r:id="rId150">
              <w:r w:rsidR="005D55E8" w:rsidRPr="00147ED6">
                <w:rPr>
                  <w:rStyle w:val="Hyperlink"/>
                  <w:rFonts w:ascii="Times New Roman" w:hAnsi="Times New Roman"/>
                </w:rPr>
                <w:t>44.</w:t>
              </w:r>
              <w:r w:rsidR="005D55E8" w:rsidRPr="00147ED6">
                <w:rPr>
                  <w:rStyle w:val="Hyperlink"/>
                  <w:rFonts w:ascii="Times New Roman" w:hAnsi="Times New Roman"/>
                  <w:b/>
                </w:rPr>
                <w:t>C</w:t>
              </w:r>
            </w:hyperlink>
          </w:p>
        </w:tc>
        <w:tc>
          <w:tcPr>
            <w:tcW w:w="958" w:type="dxa"/>
          </w:tcPr>
          <w:p w14:paraId="59C9E3D0" w14:textId="77777777" w:rsidR="005D55E8" w:rsidRPr="00147ED6" w:rsidRDefault="00627ADF" w:rsidP="00850905">
            <w:pPr>
              <w:pStyle w:val="Compact"/>
              <w:spacing w:before="0" w:after="0"/>
              <w:rPr>
                <w:rFonts w:ascii="Times New Roman" w:hAnsi="Times New Roman"/>
              </w:rPr>
            </w:pPr>
            <w:hyperlink r:id="rId151">
              <w:r w:rsidR="005D55E8" w:rsidRPr="00147ED6">
                <w:rPr>
                  <w:rStyle w:val="Hyperlink"/>
                  <w:rFonts w:ascii="Times New Roman" w:hAnsi="Times New Roman"/>
                </w:rPr>
                <w:t>45.</w:t>
              </w:r>
              <w:r w:rsidR="005D55E8" w:rsidRPr="00147ED6">
                <w:rPr>
                  <w:rStyle w:val="Hyperlink"/>
                  <w:rFonts w:ascii="Times New Roman" w:hAnsi="Times New Roman"/>
                  <w:b/>
                </w:rPr>
                <w:t>B</w:t>
              </w:r>
            </w:hyperlink>
          </w:p>
        </w:tc>
        <w:tc>
          <w:tcPr>
            <w:tcW w:w="958" w:type="dxa"/>
          </w:tcPr>
          <w:p w14:paraId="31357582" w14:textId="77777777" w:rsidR="005D55E8" w:rsidRPr="00147ED6" w:rsidRDefault="00627ADF" w:rsidP="00850905">
            <w:pPr>
              <w:pStyle w:val="Compact"/>
              <w:spacing w:before="0" w:after="0"/>
              <w:rPr>
                <w:rFonts w:ascii="Times New Roman" w:hAnsi="Times New Roman"/>
              </w:rPr>
            </w:pPr>
            <w:hyperlink r:id="rId152">
              <w:r w:rsidR="005D55E8" w:rsidRPr="00147ED6">
                <w:rPr>
                  <w:rStyle w:val="Hyperlink"/>
                  <w:rFonts w:ascii="Times New Roman" w:hAnsi="Times New Roman"/>
                </w:rPr>
                <w:t>46.</w:t>
              </w:r>
              <w:r w:rsidR="005D55E8" w:rsidRPr="00147ED6">
                <w:rPr>
                  <w:rStyle w:val="Hyperlink"/>
                  <w:rFonts w:ascii="Times New Roman" w:hAnsi="Times New Roman"/>
                  <w:b/>
                </w:rPr>
                <w:t>A</w:t>
              </w:r>
            </w:hyperlink>
          </w:p>
        </w:tc>
        <w:tc>
          <w:tcPr>
            <w:tcW w:w="958" w:type="dxa"/>
          </w:tcPr>
          <w:p w14:paraId="6AE9D8FC" w14:textId="77777777" w:rsidR="005D55E8" w:rsidRPr="00147ED6" w:rsidRDefault="00627ADF" w:rsidP="00850905">
            <w:pPr>
              <w:pStyle w:val="Compact"/>
              <w:spacing w:before="0" w:after="0"/>
              <w:rPr>
                <w:rFonts w:ascii="Times New Roman" w:hAnsi="Times New Roman"/>
              </w:rPr>
            </w:pPr>
            <w:hyperlink r:id="rId153">
              <w:r w:rsidR="005D55E8" w:rsidRPr="00147ED6">
                <w:rPr>
                  <w:rStyle w:val="Hyperlink"/>
                  <w:rFonts w:ascii="Times New Roman" w:hAnsi="Times New Roman"/>
                </w:rPr>
                <w:t>47.</w:t>
              </w:r>
              <w:r w:rsidR="005D55E8" w:rsidRPr="00147ED6">
                <w:rPr>
                  <w:rStyle w:val="Hyperlink"/>
                  <w:rFonts w:ascii="Times New Roman" w:hAnsi="Times New Roman"/>
                  <w:b/>
                </w:rPr>
                <w:t>D</w:t>
              </w:r>
            </w:hyperlink>
          </w:p>
        </w:tc>
        <w:tc>
          <w:tcPr>
            <w:tcW w:w="958" w:type="dxa"/>
          </w:tcPr>
          <w:p w14:paraId="283636CE" w14:textId="77777777" w:rsidR="005D55E8" w:rsidRPr="00147ED6" w:rsidRDefault="00627ADF" w:rsidP="00850905">
            <w:pPr>
              <w:pStyle w:val="Compact"/>
              <w:spacing w:before="0" w:after="0"/>
              <w:rPr>
                <w:rFonts w:ascii="Times New Roman" w:hAnsi="Times New Roman"/>
              </w:rPr>
            </w:pPr>
            <w:hyperlink r:id="rId154">
              <w:r w:rsidR="005D55E8" w:rsidRPr="00147ED6">
                <w:rPr>
                  <w:rStyle w:val="Hyperlink"/>
                  <w:rFonts w:ascii="Times New Roman" w:hAnsi="Times New Roman"/>
                </w:rPr>
                <w:t>48.</w:t>
              </w:r>
              <w:r w:rsidR="005D55E8" w:rsidRPr="00147ED6">
                <w:rPr>
                  <w:rStyle w:val="Hyperlink"/>
                  <w:rFonts w:ascii="Times New Roman" w:hAnsi="Times New Roman"/>
                  <w:b/>
                </w:rPr>
                <w:t>A</w:t>
              </w:r>
            </w:hyperlink>
          </w:p>
        </w:tc>
        <w:tc>
          <w:tcPr>
            <w:tcW w:w="958" w:type="dxa"/>
          </w:tcPr>
          <w:p w14:paraId="42E14F08" w14:textId="77777777" w:rsidR="005D55E8" w:rsidRPr="00147ED6" w:rsidRDefault="00627ADF" w:rsidP="00850905">
            <w:pPr>
              <w:pStyle w:val="Compact"/>
              <w:spacing w:before="0" w:after="0"/>
              <w:rPr>
                <w:rFonts w:ascii="Times New Roman" w:hAnsi="Times New Roman"/>
              </w:rPr>
            </w:pPr>
            <w:hyperlink r:id="rId155">
              <w:r w:rsidR="005D55E8" w:rsidRPr="00147ED6">
                <w:rPr>
                  <w:rStyle w:val="Hyperlink"/>
                  <w:rFonts w:ascii="Times New Roman" w:hAnsi="Times New Roman"/>
                </w:rPr>
                <w:t>49.</w:t>
              </w:r>
              <w:r w:rsidR="005D55E8" w:rsidRPr="00147ED6">
                <w:rPr>
                  <w:rStyle w:val="Hyperlink"/>
                  <w:rFonts w:ascii="Times New Roman" w:hAnsi="Times New Roman"/>
                  <w:b/>
                </w:rPr>
                <w:t>A</w:t>
              </w:r>
            </w:hyperlink>
          </w:p>
        </w:tc>
        <w:tc>
          <w:tcPr>
            <w:tcW w:w="958" w:type="dxa"/>
          </w:tcPr>
          <w:p w14:paraId="58A1C9B6" w14:textId="77777777" w:rsidR="005D55E8" w:rsidRPr="00147ED6" w:rsidRDefault="00627ADF" w:rsidP="00850905">
            <w:pPr>
              <w:pStyle w:val="Compact"/>
              <w:spacing w:before="0" w:after="0"/>
              <w:rPr>
                <w:rFonts w:ascii="Times New Roman" w:hAnsi="Times New Roman"/>
              </w:rPr>
            </w:pPr>
            <w:hyperlink r:id="rId156">
              <w:r w:rsidR="005D55E8" w:rsidRPr="00147ED6">
                <w:rPr>
                  <w:rStyle w:val="Hyperlink"/>
                  <w:rFonts w:ascii="Times New Roman" w:hAnsi="Times New Roman"/>
                </w:rPr>
                <w:t>50.</w:t>
              </w:r>
              <w:r w:rsidR="005D55E8" w:rsidRPr="00147ED6">
                <w:rPr>
                  <w:rStyle w:val="Hyperlink"/>
                  <w:rFonts w:ascii="Times New Roman" w:hAnsi="Times New Roman"/>
                  <w:b/>
                </w:rPr>
                <w:t>D</w:t>
              </w:r>
            </w:hyperlink>
          </w:p>
        </w:tc>
      </w:tr>
    </w:tbl>
    <w:p w14:paraId="6C7A204B" w14:textId="77777777" w:rsidR="005D55E8" w:rsidRDefault="005D55E8" w:rsidP="005D55E8">
      <w:pPr>
        <w:pStyle w:val="Compact"/>
        <w:spacing w:before="0" w:after="0"/>
        <w:rPr>
          <w:rFonts w:ascii="Times New Roman" w:hAnsi="Times New Roman"/>
          <w:b/>
        </w:rPr>
      </w:pPr>
    </w:p>
    <w:p w14:paraId="2435DD4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w:t>
      </w:r>
      <w:r w:rsidRPr="00147ED6">
        <w:rPr>
          <w:rFonts w:ascii="Times New Roman" w:hAnsi="Times New Roman"/>
        </w:rPr>
        <w:t xml:space="preserve"> </w:t>
      </w:r>
    </w:p>
    <w:p w14:paraId="417796C8" w14:textId="77777777" w:rsidR="005D55E8" w:rsidRPr="00147ED6" w:rsidRDefault="005D55E8" w:rsidP="005D55E8">
      <w:pPr>
        <w:pStyle w:val="BodyText"/>
        <w:spacing w:before="0"/>
      </w:pPr>
      <w:r w:rsidRPr="00147ED6">
        <w:rPr>
          <w:b/>
        </w:rPr>
        <w:t>Đáp án C</w:t>
      </w:r>
    </w:p>
    <w:p w14:paraId="23E05F42"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generational /ˌdʒenəˈreɪʃənl/ (a): (thuộc) thế hệ (từ này có trọng âm rơi vào âm tiết thứ ba. Vì theo quy tắc đuôi -al không ảnh hưởng đến trọng âm của từ và quy tắc đuôi –ion làm trọng âm rơi vào trước âm đó.)</w:t>
      </w:r>
      <w:r w:rsidRPr="00147ED6">
        <w:rPr>
          <w:rFonts w:ascii="Times New Roman" w:hAnsi="Times New Roman"/>
        </w:rPr>
        <w:br/>
        <w:t>B. interpersonal /ˌɪntəˈpɜːsənəl/ (a): giữa các cá nhân (từ này có trọng âm rơi vào âm tiết thứ ba. Vì theo quy tắc đuôi –al không ảnh hưởng đến trọng âm của từ và quy tắc trọng âm không rơi vào âm /ə/, ưu tiên rơi vào nguyên âm dài /ɜ:/.)</w:t>
      </w:r>
      <w:r w:rsidRPr="00147ED6">
        <w:rPr>
          <w:rFonts w:ascii="Times New Roman" w:hAnsi="Times New Roman"/>
        </w:rPr>
        <w:br/>
        <w:t>C. discrimination /dɪˌskrɪmɪˈneɪʃn/ (n): phân biệt đối xử (từ này có trọng âm rơi vào âm tiết thứ tư. Vì theo tắc đuôi –ion làm trọng âm rơi vào trước âm đó.)</w:t>
      </w:r>
      <w:r w:rsidRPr="00147ED6">
        <w:rPr>
          <w:rFonts w:ascii="Times New Roman" w:hAnsi="Times New Roman"/>
        </w:rPr>
        <w:br/>
        <w:t>D. nationality /ˌnæʃəˈnæləti/ (n): quốc tịch (từ này có trọng âm rơi vào âm tiết thứ ba. Vì theo quy tắc đuôi –y làm trọng âm dịch chuyển ba âm tính từ cuối lên.)</w:t>
      </w:r>
      <w:r w:rsidRPr="00147ED6">
        <w:rPr>
          <w:rFonts w:ascii="Times New Roman" w:hAnsi="Times New Roman"/>
        </w:rPr>
        <w:br/>
        <w:t>Đáp án C có trọng âm rơi vào âm tiết thứ tư, các phương án còn lại có trọng âm rơi vào âm tiết thứ ba.</w:t>
      </w:r>
    </w:p>
    <w:p w14:paraId="71B33054" w14:textId="77777777" w:rsidR="005D55E8" w:rsidRDefault="005D55E8" w:rsidP="005D55E8">
      <w:pPr>
        <w:pStyle w:val="Compact"/>
        <w:spacing w:before="0" w:after="0"/>
        <w:rPr>
          <w:rFonts w:ascii="Times New Roman" w:hAnsi="Times New Roman"/>
          <w:b/>
        </w:rPr>
      </w:pPr>
    </w:p>
    <w:p w14:paraId="0252000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w:t>
      </w:r>
      <w:r w:rsidRPr="00147ED6">
        <w:rPr>
          <w:rFonts w:ascii="Times New Roman" w:hAnsi="Times New Roman"/>
        </w:rPr>
        <w:t xml:space="preserve"> </w:t>
      </w:r>
    </w:p>
    <w:p w14:paraId="1ED8BE07" w14:textId="77777777" w:rsidR="005D55E8" w:rsidRPr="00147ED6" w:rsidRDefault="005D55E8" w:rsidP="005D55E8">
      <w:pPr>
        <w:pStyle w:val="BodyText"/>
        <w:spacing w:before="0"/>
      </w:pPr>
      <w:r w:rsidRPr="00147ED6">
        <w:rPr>
          <w:b/>
        </w:rPr>
        <w:t>Đáp án A</w:t>
      </w:r>
    </w:p>
    <w:p w14:paraId="7BFEDB13"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studious /ˈstjuːdiəs/ (a): chăm chỉ (từ này có trọng âm rơi vào âm tiết thứ nhất. Vì theo quy tắc đuôi -ious làm trọng âm rơi vào trước âm đó.)</w:t>
      </w:r>
      <w:r w:rsidRPr="00147ED6">
        <w:rPr>
          <w:rFonts w:ascii="Times New Roman" w:hAnsi="Times New Roman"/>
        </w:rPr>
        <w:br/>
      </w:r>
      <w:r w:rsidRPr="00147ED6">
        <w:rPr>
          <w:rFonts w:ascii="Times New Roman" w:hAnsi="Times New Roman"/>
        </w:rPr>
        <w:lastRenderedPageBreak/>
        <w:t>B. unite /juˈnaɪt/ (v): đoàn kết (từ này có trọng âm rơi vào âm tiết thứ hai. Vì theo quy tắc trọng âm ưu tiên rơi vào nguyên âm đôi /aɪ/.)</w:t>
      </w:r>
      <w:r w:rsidRPr="00147ED6">
        <w:rPr>
          <w:rFonts w:ascii="Times New Roman" w:hAnsi="Times New Roman"/>
        </w:rPr>
        <w:br/>
        <w:t>C. mature /məˈtʃʊər/ (a) : trưởng thành (từ này có trọng âm rơi vào âm tiết thứ hai. Vì theo quy tắc trọng âm không rơi vào âm /ə/.)</w:t>
      </w:r>
      <w:r w:rsidRPr="00147ED6">
        <w:rPr>
          <w:rFonts w:ascii="Times New Roman" w:hAnsi="Times New Roman"/>
        </w:rPr>
        <w:br/>
        <w:t>D. involve /ɪnˈvɒlv/ (v): liên quan (từ này có trọng âm rơi vào âm tiết thứ hai. Vì theo quy tắc động từ hai âm tiết thường có trọng âm rơi vào âm hai.)</w:t>
      </w:r>
      <w:r w:rsidRPr="00147ED6">
        <w:rPr>
          <w:rFonts w:ascii="Times New Roman" w:hAnsi="Times New Roman"/>
        </w:rPr>
        <w:br/>
        <w:t>=&gt; Đáp án A có trọng âm rơi vào âm tiết thứ nhất, các phương án còn lại có trọng âm rơi vào âm tiết thứ hai.</w:t>
      </w:r>
    </w:p>
    <w:p w14:paraId="7B275226" w14:textId="77777777" w:rsidR="005D55E8" w:rsidRDefault="005D55E8" w:rsidP="005D55E8">
      <w:pPr>
        <w:pStyle w:val="Compact"/>
        <w:spacing w:before="0" w:after="0"/>
        <w:rPr>
          <w:rFonts w:ascii="Times New Roman" w:hAnsi="Times New Roman"/>
          <w:b/>
        </w:rPr>
      </w:pPr>
    </w:p>
    <w:p w14:paraId="2E876B60"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w:t>
      </w:r>
      <w:r w:rsidRPr="00147ED6">
        <w:rPr>
          <w:rFonts w:ascii="Times New Roman" w:hAnsi="Times New Roman"/>
        </w:rPr>
        <w:t xml:space="preserve"> </w:t>
      </w:r>
    </w:p>
    <w:p w14:paraId="1C2F0730" w14:textId="77777777" w:rsidR="005D55E8" w:rsidRPr="00147ED6" w:rsidRDefault="005D55E8" w:rsidP="005D55E8">
      <w:pPr>
        <w:pStyle w:val="BodyText"/>
        <w:spacing w:before="0"/>
      </w:pPr>
      <w:r w:rsidRPr="00147ED6">
        <w:rPr>
          <w:b/>
        </w:rPr>
        <w:t>Đáp án B</w:t>
      </w:r>
    </w:p>
    <w:p w14:paraId="5333709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frustrating /frʌˈstreɪtɪŋ/ (a): gây bực bội (từ này có trọng âm rơi vào âm tiết thứ hai. Vì theo quy tắc đuôi –ing không ảnh hưởng đến trọng âm của từ và quy tắc trọng âm ưu tiên rơi vào nguyên âm đôi/eɪ/.)</w:t>
      </w:r>
      <w:r w:rsidRPr="00147ED6">
        <w:rPr>
          <w:rFonts w:ascii="Times New Roman" w:hAnsi="Times New Roman"/>
        </w:rPr>
        <w:br/>
        <w:t>B. charity /ˈtʃærəti/ (n): từ thiện (từ này có trọng âm rơi vào âm tiết thứ nhất. Vì theo quy tắc đuôi –y làm trọng âm dịch chuyển ba âm tính từ cuối lên.)</w:t>
      </w:r>
      <w:r w:rsidRPr="00147ED6">
        <w:rPr>
          <w:rFonts w:ascii="Times New Roman" w:hAnsi="Times New Roman"/>
        </w:rPr>
        <w:br/>
        <w:t>C. impairment /ɪmˈpeəmənt/ (n): sự suy yếu (từ này có trọng âm rơi vào âm tiết thứ hai. Vì theo quy tắc đuôi –ment không ảnh hưởng đến trọng âm của từ và trọng âm ưu tiên rơi vào nguyên âm đôi/eə/.)</w:t>
      </w:r>
      <w:r w:rsidRPr="00147ED6">
        <w:rPr>
          <w:rFonts w:ascii="Times New Roman" w:hAnsi="Times New Roman"/>
        </w:rPr>
        <w:br/>
        <w:t>D. infectious /ɪnˈfekʃəs/ (a): truyền nhiễm (từ này có trọng âm rơi vào âm tiết thứ hai. Vì theo quy tắc đuôi -ious làm trọng âm rơi vào trước âm đó.)</w:t>
      </w:r>
      <w:r w:rsidRPr="00147ED6">
        <w:rPr>
          <w:rFonts w:ascii="Times New Roman" w:hAnsi="Times New Roman"/>
        </w:rPr>
        <w:br/>
        <w:t>Đáp án B có trọng âm rơi vào âm tiết đầu, các phương án còn lại có trọng âm rơi vào âm tiết thứ hai.</w:t>
      </w:r>
    </w:p>
    <w:p w14:paraId="77731483" w14:textId="77777777" w:rsidR="005D55E8" w:rsidRDefault="005D55E8" w:rsidP="005D55E8">
      <w:pPr>
        <w:pStyle w:val="Compact"/>
        <w:spacing w:before="0" w:after="0"/>
        <w:rPr>
          <w:rFonts w:ascii="Times New Roman" w:hAnsi="Times New Roman"/>
          <w:b/>
        </w:rPr>
      </w:pPr>
    </w:p>
    <w:p w14:paraId="14E6E69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w:t>
      </w:r>
      <w:r w:rsidRPr="00147ED6">
        <w:rPr>
          <w:rFonts w:ascii="Times New Roman" w:hAnsi="Times New Roman"/>
        </w:rPr>
        <w:t xml:space="preserve"> </w:t>
      </w:r>
    </w:p>
    <w:p w14:paraId="792A0CFE" w14:textId="77777777" w:rsidR="005D55E8" w:rsidRPr="00147ED6" w:rsidRDefault="005D55E8" w:rsidP="005D55E8">
      <w:pPr>
        <w:pStyle w:val="BodyText"/>
        <w:spacing w:before="0"/>
      </w:pPr>
      <w:r w:rsidRPr="00147ED6">
        <w:rPr>
          <w:b/>
        </w:rPr>
        <w:t>Đáp án A</w:t>
      </w:r>
    </w:p>
    <w:p w14:paraId="5D41650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campaign /kæmˈpeɪn/ (n): chiến dịch (từ này có trọng âm rơi vào âm tiết thứ hai. Vì theo quy tắc trọng âm ưu tiên rơi vào nguyên âm đôi/eɪ/.)</w:t>
      </w:r>
      <w:r w:rsidRPr="00147ED6">
        <w:rPr>
          <w:rFonts w:ascii="Times New Roman" w:hAnsi="Times New Roman"/>
        </w:rPr>
        <w:br/>
        <w:t>B. female /ˈfiːmeɪl/ (n): giới tính nữ (từ này có trọng âm rơi vào âm tiết thứ nhất. Vì theo quy tắc danh từ hai âm tiết trọng âm thường rơi vào âm tiết thứ nhất.)</w:t>
      </w:r>
      <w:r w:rsidRPr="00147ED6">
        <w:rPr>
          <w:rFonts w:ascii="Times New Roman" w:hAnsi="Times New Roman"/>
        </w:rPr>
        <w:br/>
        <w:t>C. humour /ˈhjuːmər/ (n): hài hước (từ này có trọng âm rơi vào âm tiết thứ nhất. Vì theo quy tắc trọng âm không rơi vào âm /ə/ và trọng âm ưu tiên rơi vào nguyên âm dài/u:/.)</w:t>
      </w:r>
      <w:r w:rsidRPr="00147ED6">
        <w:rPr>
          <w:rFonts w:ascii="Times New Roman" w:hAnsi="Times New Roman"/>
        </w:rPr>
        <w:br/>
        <w:t>D. partner /ˈpɑːtnər/ (n): đối tác (từ này có trọng âm rơi vào âm tiết thứ nhất. Vì theo quy tắc trọng âm không rơi vào âm /ə/ và trọng âm ưu tiên rơi vào nguyên âm dài /ɑ:/.)</w:t>
      </w:r>
      <w:r w:rsidRPr="00147ED6">
        <w:rPr>
          <w:rFonts w:ascii="Times New Roman" w:hAnsi="Times New Roman"/>
        </w:rPr>
        <w:br/>
      </w:r>
      <w:r w:rsidRPr="00147ED6">
        <w:rPr>
          <w:rFonts w:ascii="Times New Roman" w:hAnsi="Times New Roman"/>
          <w:b/>
          <w:i/>
        </w:rPr>
        <w:t>=&gt; Đáp án A có trọng âm rơi vào âm tiết thứ hai, các phương án còn lại có trọng âm rơi vào âm tiết thứ nhất.</w:t>
      </w:r>
    </w:p>
    <w:p w14:paraId="30CEC2CC" w14:textId="77777777" w:rsidR="005D55E8" w:rsidRDefault="005D55E8" w:rsidP="005D55E8">
      <w:pPr>
        <w:pStyle w:val="Compact"/>
        <w:spacing w:before="0" w:after="0"/>
        <w:rPr>
          <w:rFonts w:ascii="Times New Roman" w:hAnsi="Times New Roman"/>
          <w:b/>
        </w:rPr>
      </w:pPr>
    </w:p>
    <w:p w14:paraId="0713D77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5</w:t>
      </w:r>
      <w:r w:rsidRPr="00147ED6">
        <w:rPr>
          <w:rFonts w:ascii="Times New Roman" w:hAnsi="Times New Roman"/>
        </w:rPr>
        <w:t xml:space="preserve"> </w:t>
      </w:r>
    </w:p>
    <w:p w14:paraId="1F3EA5E9" w14:textId="77777777" w:rsidR="005D55E8" w:rsidRPr="00147ED6" w:rsidRDefault="005D55E8" w:rsidP="005D55E8">
      <w:pPr>
        <w:pStyle w:val="BodyText"/>
        <w:spacing w:before="0"/>
      </w:pPr>
      <w:r w:rsidRPr="00147ED6">
        <w:rPr>
          <w:b/>
        </w:rPr>
        <w:t>Đáp án B</w:t>
      </w:r>
    </w:p>
    <w:p w14:paraId="416FAAC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advice /ədˈvaɪs/ (n): lời khuyên (từ này có trọng âm rơi vào âm tiết thứ hai. Vì theo quy tắc trọng âm không rơi vào âm /ə/.)</w:t>
      </w:r>
      <w:r w:rsidRPr="00147ED6">
        <w:rPr>
          <w:rFonts w:ascii="Times New Roman" w:hAnsi="Times New Roman"/>
        </w:rPr>
        <w:br/>
        <w:t>B. contact /ˈkɒntækt/ (n,v): liên hệ (từ này có trọng âm rơi vào âm tiết thứ nhất. Vì theo quy tắc nếu tất cả các âm mà ngắn hết thì trọng âm rơi vào âm tiết đầu.)</w:t>
      </w:r>
      <w:r w:rsidRPr="00147ED6">
        <w:rPr>
          <w:rFonts w:ascii="Times New Roman" w:hAnsi="Times New Roman"/>
        </w:rPr>
        <w:br/>
        <w:t>C. mature /məˈtʃʊər/ (a): trưởng thành (từ này có trọng âm rơi vào âm tiết thứ hai. Vì theo quy tắc trọng âm không rơi vào âm /ə/.)</w:t>
      </w:r>
      <w:r w:rsidRPr="00147ED6">
        <w:rPr>
          <w:rFonts w:ascii="Times New Roman" w:hAnsi="Times New Roman"/>
        </w:rPr>
        <w:br/>
        <w:t>D. maintain /meɪnˈteɪn/ (v): duy trì (từ này có trọng âm rơi vào âm tiết thứ hai. Vì theo quy tắc với động từ hai âm tiết trọng âm thường rơi vào âm thứ hai.)</w:t>
      </w:r>
      <w:r w:rsidRPr="00147ED6">
        <w:rPr>
          <w:rFonts w:ascii="Times New Roman" w:hAnsi="Times New Roman"/>
        </w:rPr>
        <w:br/>
        <w:t>Đáp án B có trọng âm rơi vào âm tiết thứ nhất, các phương án còn lại có trọng âm rơi vào âm tiết thứ hai.</w:t>
      </w:r>
    </w:p>
    <w:p w14:paraId="73F71A36" w14:textId="77777777" w:rsidR="005D55E8" w:rsidRDefault="005D55E8" w:rsidP="005D55E8">
      <w:pPr>
        <w:pStyle w:val="Compact"/>
        <w:spacing w:before="0" w:after="0"/>
        <w:rPr>
          <w:rFonts w:ascii="Times New Roman" w:hAnsi="Times New Roman"/>
          <w:b/>
        </w:rPr>
      </w:pPr>
    </w:p>
    <w:p w14:paraId="69B570D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6</w:t>
      </w:r>
      <w:r w:rsidRPr="00147ED6">
        <w:rPr>
          <w:rFonts w:ascii="Times New Roman" w:hAnsi="Times New Roman"/>
        </w:rPr>
        <w:t xml:space="preserve"> </w:t>
      </w:r>
    </w:p>
    <w:p w14:paraId="70B7DA06" w14:textId="77777777" w:rsidR="005D55E8" w:rsidRPr="00147ED6" w:rsidRDefault="005D55E8" w:rsidP="005D55E8">
      <w:pPr>
        <w:pStyle w:val="BodyText"/>
        <w:spacing w:before="0"/>
      </w:pPr>
      <w:r w:rsidRPr="00147ED6">
        <w:rPr>
          <w:b/>
        </w:rPr>
        <w:t>Đáp án A</w:t>
      </w:r>
    </w:p>
    <w:p w14:paraId="58340F2A"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favourite /ˈfeɪvərɪt/ (a): yêu thích (từ này có trọng âm rơi vào âm tiết thứ nhất. Vì theo quy tắc trọng âm ưu tiên rơi vào nguyên âm đôi/eɪ/.)</w:t>
      </w:r>
      <w:r w:rsidRPr="00147ED6">
        <w:rPr>
          <w:rFonts w:ascii="Times New Roman" w:hAnsi="Times New Roman"/>
        </w:rPr>
        <w:br/>
      </w:r>
      <w:r w:rsidRPr="00147ED6">
        <w:rPr>
          <w:rFonts w:ascii="Times New Roman" w:hAnsi="Times New Roman"/>
        </w:rPr>
        <w:lastRenderedPageBreak/>
        <w:t>B. recommend /ˌrekəˈmend/ (v): giới thiệu (từ này có trọng âm rơi vào âm tiết thứ ba. Vì theo quy tắc trọng âm không rơi vào âm /ə/ và trọng âm ưu tiên rơi vào nguyên âm cuối khi nó kết thúc với từ hai phụ âm trở lên.)</w:t>
      </w:r>
      <w:r w:rsidRPr="00147ED6">
        <w:rPr>
          <w:rFonts w:ascii="Times New Roman" w:hAnsi="Times New Roman"/>
        </w:rPr>
        <w:br/>
        <w:t>C. understand /ˌʌndəˈstænd/ (v): hiểu (từ này có trọng âm rơi vào âm tiết thứ ba. Vì theo quy tắc trọng âm không rơi vào âm /ə/ và trọng âm ưu tiên rơi vào nguyên âm cuối khi nó kết thúc với từ hai phụ âm trở lên.)</w:t>
      </w:r>
      <w:r w:rsidRPr="00147ED6">
        <w:rPr>
          <w:rFonts w:ascii="Times New Roman" w:hAnsi="Times New Roman"/>
        </w:rPr>
        <w:br/>
        <w:t>D. volunteer /ˌvɒlənˈtɪər/ (v): tình nguyện (từ này có trọng âm rơi vào âm tiết thứ ba. Vì theo quy tắc đuôi –eer nhận trọng âm.)</w:t>
      </w:r>
      <w:r w:rsidRPr="00147ED6">
        <w:rPr>
          <w:rFonts w:ascii="Times New Roman" w:hAnsi="Times New Roman"/>
        </w:rPr>
        <w:br/>
        <w:t>Đáp án A có trọng âm rơi vào âm tiết thứ nhất, các phương án còn lại có trọng âm rơi vào âm tiết thứ ba.</w:t>
      </w:r>
    </w:p>
    <w:p w14:paraId="6036A92E" w14:textId="77777777" w:rsidR="005D55E8" w:rsidRDefault="005D55E8" w:rsidP="005D55E8">
      <w:pPr>
        <w:pStyle w:val="Compact"/>
        <w:spacing w:before="0" w:after="0"/>
        <w:rPr>
          <w:rFonts w:ascii="Times New Roman" w:hAnsi="Times New Roman"/>
          <w:b/>
        </w:rPr>
      </w:pPr>
    </w:p>
    <w:p w14:paraId="2C052B4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7</w:t>
      </w:r>
      <w:r w:rsidRPr="00147ED6">
        <w:rPr>
          <w:rFonts w:ascii="Times New Roman" w:hAnsi="Times New Roman"/>
        </w:rPr>
        <w:t xml:space="preserve"> </w:t>
      </w:r>
    </w:p>
    <w:p w14:paraId="5D59BC93" w14:textId="77777777" w:rsidR="005D55E8" w:rsidRPr="00147ED6" w:rsidRDefault="005D55E8" w:rsidP="005D55E8">
      <w:pPr>
        <w:pStyle w:val="BodyText"/>
        <w:spacing w:before="0"/>
      </w:pPr>
      <w:r w:rsidRPr="00147ED6">
        <w:rPr>
          <w:b/>
        </w:rPr>
        <w:t>Đáp án D</w:t>
      </w:r>
    </w:p>
    <w:p w14:paraId="56A42A51"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argument /ˈɑːɡjumənt/ (n): cuộc tranh luận (từ này có trọng âm rơi vào âm tiết thứ nhất. Vì theo quy tắc trọng âm không rơi vào âm /ə/ và trọng âm ưu tiên rơi vào nguyên âm dài /ɑ:/.)</w:t>
      </w:r>
      <w:r w:rsidRPr="00147ED6">
        <w:rPr>
          <w:rFonts w:ascii="Times New Roman" w:hAnsi="Times New Roman"/>
        </w:rPr>
        <w:br/>
        <w:t>B. counsellor /ˈkaʊnsələr/ (n): cố vấn (từ này có trọng âm rơi vào âm tiết thứ nhất. Vì theo quy tắc trọng âm không rơi vào âm /ə/.)</w:t>
      </w:r>
      <w:r w:rsidRPr="00147ED6">
        <w:rPr>
          <w:rFonts w:ascii="Times New Roman" w:hAnsi="Times New Roman"/>
        </w:rPr>
        <w:br/>
        <w:t>C. reconcile /ˈrekənsaɪl/ (v): hòa giải (từ này có trọng âm rơi vào âm tiết thứ nhất.</w:t>
      </w:r>
      <w:r w:rsidRPr="00147ED6">
        <w:rPr>
          <w:rFonts w:ascii="Times New Roman" w:hAnsi="Times New Roman"/>
        </w:rPr>
        <w:br/>
        <w:t>D. romantic /rəʊˈmæntɪk/ (a): lãng mạn (từ này có trọng âm rơi vào âm tiết thứ hai. Vì theo quy tắc đuôi –ic làm trọng âm rơi vào trước âm đó.)</w:t>
      </w:r>
      <w:r w:rsidRPr="00147ED6">
        <w:rPr>
          <w:rFonts w:ascii="Times New Roman" w:hAnsi="Times New Roman"/>
        </w:rPr>
        <w:br/>
        <w:t>=&gt; Đáp án D có trọng âm rơi vào âm tiết thứ hai, các phương án còn lại có trọng âm rơi vào âm tiết thứ nhất.</w:t>
      </w:r>
    </w:p>
    <w:p w14:paraId="72F85A3C" w14:textId="77777777" w:rsidR="005D55E8" w:rsidRDefault="005D55E8" w:rsidP="005D55E8">
      <w:pPr>
        <w:pStyle w:val="Compact"/>
        <w:spacing w:before="0" w:after="0"/>
        <w:rPr>
          <w:rFonts w:ascii="Times New Roman" w:hAnsi="Times New Roman"/>
          <w:b/>
        </w:rPr>
      </w:pPr>
    </w:p>
    <w:p w14:paraId="3CAAB6D1"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8</w:t>
      </w:r>
      <w:r w:rsidRPr="00147ED6">
        <w:rPr>
          <w:rFonts w:ascii="Times New Roman" w:hAnsi="Times New Roman"/>
        </w:rPr>
        <w:t xml:space="preserve"> </w:t>
      </w:r>
    </w:p>
    <w:p w14:paraId="7C3455E6" w14:textId="77777777" w:rsidR="005D55E8" w:rsidRPr="00147ED6" w:rsidRDefault="005D55E8" w:rsidP="005D55E8">
      <w:pPr>
        <w:pStyle w:val="BodyText"/>
        <w:spacing w:before="0"/>
      </w:pPr>
      <w:r w:rsidRPr="00147ED6">
        <w:rPr>
          <w:b/>
        </w:rPr>
        <w:t>Đáp án A</w:t>
      </w:r>
    </w:p>
    <w:p w14:paraId="7ED060E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comfortable /ˈkʌmfətəbəl/ (a): thoải mái (từ này có trọng âm rơi vào âm tiết thứ nhất. Vì theo quy tắc trọng âm không rơi vào âm /ə/.)</w:t>
      </w:r>
      <w:r w:rsidRPr="00147ED6">
        <w:rPr>
          <w:rFonts w:ascii="Times New Roman" w:hAnsi="Times New Roman"/>
        </w:rPr>
        <w:br/>
        <w:t>B. preservative /prɪˈzɜːvətɪv/ (a): bảo quản (từ này có trọng âm rơi vào âm tiết thứ hai. Vì theo trọng âm ưu tiên rơi vào nguyên âm dài /ɜː/. Đuôi -tive làm trọng âm rơi vào âm trước nó, nhưng trọng âm lại không bao giờ rơi vào âm /ə/ nên nó sẽ dịch chuyển xuống âm tiếp theo là /ɜː/)</w:t>
      </w:r>
      <w:r w:rsidRPr="00147ED6">
        <w:rPr>
          <w:rFonts w:ascii="Times New Roman" w:hAnsi="Times New Roman"/>
        </w:rPr>
        <w:br/>
        <w:t>C. relationship /rɪˈleɪʃnʃɪp/ (n): mối quan hệ (từ này có trọng âm rơi vào âm tiết thứ hai. Vì theo quy tắc đuôi –ship không ảnh hưởng đến trọng âm của từ và quy tắc đuôi –ion làm trọng âm rơi vào trước âm đó.)</w:t>
      </w:r>
      <w:r w:rsidRPr="00147ED6">
        <w:rPr>
          <w:rFonts w:ascii="Times New Roman" w:hAnsi="Times New Roman"/>
        </w:rPr>
        <w:br/>
        <w:t>D. significant /sɪɡˈnɪfɪkənt/ (a): đáng kể (từ này có trọng âm rơi vào âm tiết thứ hai.)</w:t>
      </w:r>
      <w:r w:rsidRPr="00147ED6">
        <w:rPr>
          <w:rFonts w:ascii="Times New Roman" w:hAnsi="Times New Roman"/>
        </w:rPr>
        <w:br/>
        <w:t>=&gt; Đáp án A có trọng âm rơi vào âm tiết thứ nhất, các phương án còn lại có trọng âm rơi vào âm tiết thứ hai.</w:t>
      </w:r>
    </w:p>
    <w:p w14:paraId="1B232E0E" w14:textId="77777777" w:rsidR="005D55E8" w:rsidRDefault="005D55E8" w:rsidP="005D55E8">
      <w:pPr>
        <w:pStyle w:val="Compact"/>
        <w:spacing w:before="0" w:after="0"/>
        <w:rPr>
          <w:rFonts w:ascii="Times New Roman" w:hAnsi="Times New Roman"/>
          <w:b/>
        </w:rPr>
      </w:pPr>
    </w:p>
    <w:p w14:paraId="2FAA8D5A"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9</w:t>
      </w:r>
      <w:r w:rsidRPr="00147ED6">
        <w:rPr>
          <w:rFonts w:ascii="Times New Roman" w:hAnsi="Times New Roman"/>
        </w:rPr>
        <w:t xml:space="preserve"> </w:t>
      </w:r>
    </w:p>
    <w:p w14:paraId="3CFD8D5D" w14:textId="77777777" w:rsidR="005D55E8" w:rsidRPr="00147ED6" w:rsidRDefault="005D55E8" w:rsidP="005D55E8">
      <w:pPr>
        <w:pStyle w:val="BodyText"/>
        <w:spacing w:before="0"/>
      </w:pPr>
      <w:r w:rsidRPr="00147ED6">
        <w:rPr>
          <w:b/>
        </w:rPr>
        <w:t>Đáp án B</w:t>
      </w:r>
    </w:p>
    <w:p w14:paraId="6624F031"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reliable /rɪˈlaɪəbəl/ (a): đáng tin cậy (từ này có trọng âm rơi vào âm tiết thứ hai. Vì theo quy tắc trọng âm không rơi vào âm /ə/ và trọng âm ưu tiên rơi vào nguyên âm đôi /aɪ/.)</w:t>
      </w:r>
      <w:r w:rsidRPr="00147ED6">
        <w:rPr>
          <w:rFonts w:ascii="Times New Roman" w:hAnsi="Times New Roman"/>
        </w:rPr>
        <w:br/>
        <w:t>B. independent /ˌɪndɪˈpendənt/ (a): độc lập (từ này có trọng âm rơi vào âm tiết thứ ba. Vì theo quy tắc tiền tố in- và hậu tố -ent không ảnh hưởng đến trọng âm của từ và trọng âm ưu tiên rơi vào âm cuối khi nó kết thúc với từ hai phụ âm trở lên.)</w:t>
      </w:r>
      <w:r w:rsidRPr="00147ED6">
        <w:rPr>
          <w:rFonts w:ascii="Times New Roman" w:hAnsi="Times New Roman"/>
        </w:rPr>
        <w:br/>
        <w:t>C. responsible /rɪˈspɒnsəbəl/ (a): có trách nhiệm (từ này có trọng âm rơi vào âm tiết thứ hai. Vì theo quy tắc đuôi –ible làm trọng âm rơi vào trước âm đó.)</w:t>
      </w:r>
      <w:r w:rsidRPr="00147ED6">
        <w:rPr>
          <w:rFonts w:ascii="Times New Roman" w:hAnsi="Times New Roman"/>
        </w:rPr>
        <w:br/>
        <w:t>D. decisiveness /dɪˈsaɪsɪvnəs/ (n): sự quyết đoán (từ này có trọng âm rơi vào âm tiết thứ hai. Vì theo quy tắc đuôi –ness không ảnh hưởng đến trọng âm của từ và quy tắc đuôi –ive làm trọng âm rơi vào trước âm đó.)</w:t>
      </w:r>
      <w:r w:rsidRPr="00147ED6">
        <w:rPr>
          <w:rFonts w:ascii="Times New Roman" w:hAnsi="Times New Roman"/>
        </w:rPr>
        <w:br/>
        <w:t>Đáp án B có trọng âm rơi vào âm tiết thứ ba, các phương án còn lại có trọng âm rơi vào âm tiết thứ hai.</w:t>
      </w:r>
    </w:p>
    <w:p w14:paraId="321F659D" w14:textId="77777777" w:rsidR="005D55E8" w:rsidRDefault="005D55E8" w:rsidP="005D55E8">
      <w:pPr>
        <w:pStyle w:val="Compact"/>
        <w:spacing w:before="0" w:after="0"/>
        <w:rPr>
          <w:rFonts w:ascii="Times New Roman" w:hAnsi="Times New Roman"/>
          <w:b/>
        </w:rPr>
      </w:pPr>
    </w:p>
    <w:p w14:paraId="7989FB64"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10</w:t>
      </w:r>
      <w:r w:rsidRPr="00147ED6">
        <w:rPr>
          <w:rFonts w:ascii="Times New Roman" w:hAnsi="Times New Roman"/>
        </w:rPr>
        <w:t xml:space="preserve"> </w:t>
      </w:r>
    </w:p>
    <w:p w14:paraId="3D7E36D8" w14:textId="77777777" w:rsidR="005D55E8" w:rsidRPr="00147ED6" w:rsidRDefault="005D55E8" w:rsidP="005D55E8">
      <w:pPr>
        <w:pStyle w:val="BodyText"/>
        <w:spacing w:before="0"/>
      </w:pPr>
      <w:r w:rsidRPr="00147ED6">
        <w:rPr>
          <w:b/>
        </w:rPr>
        <w:lastRenderedPageBreak/>
        <w:t>Đáp án D</w:t>
      </w:r>
    </w:p>
    <w:p w14:paraId="2E0ADE8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difficult /ˈdɪfɪkəlt/ (a): khó khăn (từ này có trọng âm rơi vào âm tiết thứ nhất. Vì theo quy tắc trọng âm không rơi vào âm /ə/ và quy tắc nếu tất cả các âm mà ngắn hết thì trọng âm rơi vào âm tiết đầu.)</w:t>
      </w:r>
      <w:r w:rsidRPr="00147ED6">
        <w:rPr>
          <w:rFonts w:ascii="Times New Roman" w:hAnsi="Times New Roman"/>
        </w:rPr>
        <w:br/>
        <w:t>B. confident /ˈkɒnfɪdənt/ (a): tự tin (từ này có trọng âm rơi vào âm tiết thứ nhất. Vì theo quy tắc trọng âm không rơi vào âm /ə/ và quy tắc nếu tất cả các âm mà ngắn hết thì trọng âm rơi vào âm tiết đầu.)</w:t>
      </w:r>
      <w:r w:rsidRPr="00147ED6">
        <w:rPr>
          <w:rFonts w:ascii="Times New Roman" w:hAnsi="Times New Roman"/>
        </w:rPr>
        <w:br/>
        <w:t>C. critical /ˈkrɪtɪkəl/ (a): thiết yếu (từ này có trọng âm rơi vào âm tiết thứ nhất. Vì theo quy tắc đuôi –al không ảnh hưởng đến trọng âm của từ và đuôi –ic làm trọng âm rơi vào trước âm đó.)</w:t>
      </w:r>
      <w:r w:rsidRPr="00147ED6">
        <w:rPr>
          <w:rFonts w:ascii="Times New Roman" w:hAnsi="Times New Roman"/>
        </w:rPr>
        <w:br/>
        <w:t>D. important /ɪmˈpɔːtənt/ (a): quan trọng (từ này có trọng âm rơi vào âm tiết thứ hai. Vì theo quy tắc trọng âm ưu tiên rơi vào nguyên âm dài /ɔː/.)</w:t>
      </w:r>
      <w:r w:rsidRPr="00147ED6">
        <w:rPr>
          <w:rFonts w:ascii="Times New Roman" w:hAnsi="Times New Roman"/>
        </w:rPr>
        <w:br/>
        <w:t>Đáp án D có trọng âm rơi vào âm tiết thứ hai, các phương án còn lại có trọng âm rơi vào âm tiết thứ nhất.</w:t>
      </w:r>
    </w:p>
    <w:p w14:paraId="72089824" w14:textId="77777777" w:rsidR="005D55E8" w:rsidRDefault="005D55E8" w:rsidP="005D55E8">
      <w:pPr>
        <w:pStyle w:val="Compact"/>
        <w:spacing w:before="0" w:after="0"/>
        <w:rPr>
          <w:rFonts w:ascii="Times New Roman" w:hAnsi="Times New Roman"/>
          <w:b/>
        </w:rPr>
      </w:pPr>
    </w:p>
    <w:p w14:paraId="4EC1A3E0"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11</w:t>
      </w:r>
      <w:r w:rsidRPr="00147ED6">
        <w:rPr>
          <w:rFonts w:ascii="Times New Roman" w:hAnsi="Times New Roman"/>
        </w:rPr>
        <w:t xml:space="preserve"> </w:t>
      </w:r>
    </w:p>
    <w:p w14:paraId="75B89985" w14:textId="77777777" w:rsidR="005D55E8" w:rsidRPr="00147ED6" w:rsidRDefault="005D55E8" w:rsidP="005D55E8">
      <w:pPr>
        <w:pStyle w:val="BodyText"/>
        <w:spacing w:before="0"/>
      </w:pPr>
      <w:r w:rsidRPr="00147ED6">
        <w:rPr>
          <w:b/>
        </w:rPr>
        <w:t>Đáp án B</w:t>
      </w:r>
    </w:p>
    <w:p w14:paraId="45E678A7"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permission /pəˈmɪʃn/ (n): sự cho phép (từ này có trọng âm rơi vào âm tiết thứ hai. Vì theo quy tắc đuôi –ion làm trọng âm rơi vào trước âm đó.)</w:t>
      </w:r>
      <w:r w:rsidRPr="00147ED6">
        <w:rPr>
          <w:rFonts w:ascii="Times New Roman" w:hAnsi="Times New Roman"/>
        </w:rPr>
        <w:br/>
        <w:t>B. well-informed /ˌwel ɪnˈfɔːmd/ (a): thông thạo (từ này có trọng âm rơi vào âm tiết thứ ba. Vì theo quy tắc với tình từ ghép có well- thì trọng âm rơi vào từ thứ hai và theo quy tắc trọng âm ưu tiên rơi vào nguyên âm dài /ɔː/.)</w:t>
      </w:r>
      <w:r w:rsidRPr="00147ED6">
        <w:rPr>
          <w:rFonts w:ascii="Times New Roman" w:hAnsi="Times New Roman"/>
        </w:rPr>
        <w:br/>
        <w:t>C. activity /ækˈtɪvəti/ (n): hoạt động (từ này có trọng âm rơi vào âm tiết thứ hai. Vì theo quy tắc đuôi –y làm trọng âm dịch chuyển ba âm tính từ cuối lên.)</w:t>
      </w:r>
      <w:r w:rsidRPr="00147ED6">
        <w:rPr>
          <w:rFonts w:ascii="Times New Roman" w:hAnsi="Times New Roman"/>
        </w:rPr>
        <w:br/>
        <w:t>D. effective /ɪˈfektɪv/ (a): hiệu quả (từ này có trọng âm rơi vào âm tiết thứ hai. Vì theo quy tắc đuôi –ive làm trọng âm rơi vào trước âm đó.)</w:t>
      </w:r>
      <w:r w:rsidRPr="00147ED6">
        <w:rPr>
          <w:rFonts w:ascii="Times New Roman" w:hAnsi="Times New Roman"/>
        </w:rPr>
        <w:br/>
        <w:t>Đáp án B có trọng âm rơi vào âm tiết thứ ba, các phương án còn lại có trọng âm rơi vào âm tiết thứ hai.</w:t>
      </w:r>
    </w:p>
    <w:p w14:paraId="35AF89BE" w14:textId="77777777" w:rsidR="005D55E8" w:rsidRPr="00147ED6" w:rsidRDefault="005D55E8" w:rsidP="005D55E8">
      <w:pPr>
        <w:pStyle w:val="Compact"/>
        <w:spacing w:before="0" w:after="0"/>
        <w:rPr>
          <w:rFonts w:ascii="Times New Roman" w:hAnsi="Times New Roman"/>
        </w:rPr>
      </w:pPr>
    </w:p>
    <w:p w14:paraId="2A44072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12</w:t>
      </w:r>
      <w:r w:rsidRPr="00147ED6">
        <w:rPr>
          <w:rFonts w:ascii="Times New Roman" w:hAnsi="Times New Roman"/>
        </w:rPr>
        <w:t xml:space="preserve"> </w:t>
      </w:r>
    </w:p>
    <w:p w14:paraId="0ED347CD" w14:textId="77777777" w:rsidR="005D55E8" w:rsidRPr="00147ED6" w:rsidRDefault="005D55E8" w:rsidP="005D55E8">
      <w:pPr>
        <w:pStyle w:val="BodyText"/>
        <w:spacing w:before="0"/>
      </w:pPr>
      <w:r w:rsidRPr="00147ED6">
        <w:rPr>
          <w:b/>
        </w:rPr>
        <w:t>Đáp án A</w:t>
      </w:r>
    </w:p>
    <w:p w14:paraId="5A7634C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routine /ruːˈtiːn/(n): lệ thường, thủ tục (từ này có trọng âm rơi vào âm tiết thứ hai)</w:t>
      </w:r>
      <w:r w:rsidRPr="00147ED6">
        <w:rPr>
          <w:rFonts w:ascii="Times New Roman" w:hAnsi="Times New Roman"/>
        </w:rPr>
        <w:br/>
        <w:t>B. problem /ˈprɒbləm/: vấn đề (từ này có trọng âm rơi vào âm tiết thứ nhất. Vì theo quy tắc trọng âm không rơi vào âm /ə/.)</w:t>
      </w:r>
      <w:r w:rsidRPr="00147ED6">
        <w:rPr>
          <w:rFonts w:ascii="Times New Roman" w:hAnsi="Times New Roman"/>
        </w:rPr>
        <w:br/>
        <w:t>C. lonely /ˈləʊnli/: cô đơn (từ này có trọng âm rơi vào âm tiết thứ nhất. Vì theo quy tắc đuôi –ly không ảnh hưởng đến trọng âm của từ.)</w:t>
      </w:r>
      <w:r w:rsidRPr="00147ED6">
        <w:rPr>
          <w:rFonts w:ascii="Times New Roman" w:hAnsi="Times New Roman"/>
        </w:rPr>
        <w:br/>
        <w:t>D. hygiene /ˈhaɪdʒiːn/(n): vệ sinh (từ này có trọng âm rơi vào âm tiết nhất. Vì theo quy tắc trọng âm ưu tiên rơi vào nguyên âm đôi /aɪ/ và đồng thời đây là một danh từ nên trọng âm sẽ thường rơi vào âm đầu)</w:t>
      </w:r>
      <w:r w:rsidRPr="00147ED6">
        <w:rPr>
          <w:rFonts w:ascii="Times New Roman" w:hAnsi="Times New Roman"/>
        </w:rPr>
        <w:br/>
        <w:t>=&gt; Đáp án A có trọng âm rơi vào âm tiết thứ hai, các phương án còn lại có trọng âm rơi vào âm tiết thứ nhất.</w:t>
      </w:r>
    </w:p>
    <w:p w14:paraId="03D37DB4" w14:textId="77777777" w:rsidR="005D55E8" w:rsidRDefault="005D55E8" w:rsidP="005D55E8">
      <w:pPr>
        <w:pStyle w:val="Compact"/>
        <w:spacing w:before="0" w:after="0"/>
        <w:rPr>
          <w:rFonts w:ascii="Times New Roman" w:hAnsi="Times New Roman"/>
          <w:b/>
        </w:rPr>
      </w:pPr>
    </w:p>
    <w:p w14:paraId="638A19D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13</w:t>
      </w:r>
      <w:r w:rsidRPr="00147ED6">
        <w:rPr>
          <w:rFonts w:ascii="Times New Roman" w:hAnsi="Times New Roman"/>
        </w:rPr>
        <w:t xml:space="preserve"> </w:t>
      </w:r>
    </w:p>
    <w:p w14:paraId="440E1077" w14:textId="77777777" w:rsidR="005D55E8" w:rsidRPr="00147ED6" w:rsidRDefault="005D55E8" w:rsidP="005D55E8">
      <w:pPr>
        <w:pStyle w:val="BodyText"/>
        <w:spacing w:before="0"/>
      </w:pPr>
      <w:r w:rsidRPr="00147ED6">
        <w:rPr>
          <w:b/>
        </w:rPr>
        <w:t>Đáp án C</w:t>
      </w:r>
    </w:p>
    <w:p w14:paraId="6A9A8A62"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laundry /ˈlɔːndri/(n): giặt (từ này có trọng âm rơi vào âm tiết thứ nhất. Vì theo quy tắc trọng âm ưu tiên rơi vào nguyên âm dài /ɔ:/)</w:t>
      </w:r>
      <w:r w:rsidRPr="00147ED6">
        <w:rPr>
          <w:rFonts w:ascii="Times New Roman" w:hAnsi="Times New Roman"/>
        </w:rPr>
        <w:br/>
        <w:t>B. punish /ˈpʌnɪʃ/(v): trừng phạt (từ này có trọng âm rơi vào âm tiết thứ nhất. Vì theo quy tắc đuôi –ish làm trọng âm rơi vào trước âm đó.)</w:t>
      </w:r>
      <w:r w:rsidRPr="00147ED6">
        <w:rPr>
          <w:rFonts w:ascii="Times New Roman" w:hAnsi="Times New Roman"/>
        </w:rPr>
        <w:br/>
        <w:t>C. depend /dɪˈpend/(v): phụ thuộc (từ này có trọng âm rơi vào âm tiết thứ hai. Vì theo quy tắc trọng âm ưu tiên rơi vào âm cuối khi nó kết thúc với nhiều hơn 1 phụ âm.)</w:t>
      </w:r>
      <w:r w:rsidRPr="00147ED6">
        <w:rPr>
          <w:rFonts w:ascii="Times New Roman" w:hAnsi="Times New Roman"/>
        </w:rPr>
        <w:br/>
        <w:t>D. reason /ˈriːzn/: lý do (từ này có trọng âm rơi vào âm tiết thứ nhất. Vì theo quy tắc trọng âm không rơi vào âm /ə/.)</w:t>
      </w:r>
      <w:r w:rsidRPr="00147ED6">
        <w:rPr>
          <w:rFonts w:ascii="Times New Roman" w:hAnsi="Times New Roman"/>
        </w:rPr>
        <w:br/>
        <w:t>Đáp án C có trọng âm rơi vào âm tiết thứ hai, các phương án còn lại có trọng âm rơi vào âm tiết thứ nhất.</w:t>
      </w:r>
    </w:p>
    <w:p w14:paraId="45BBB3AF" w14:textId="77777777" w:rsidR="005D55E8" w:rsidRDefault="005D55E8" w:rsidP="005D55E8">
      <w:pPr>
        <w:pStyle w:val="Compact"/>
        <w:spacing w:before="0" w:after="0"/>
        <w:rPr>
          <w:rFonts w:ascii="Times New Roman" w:hAnsi="Times New Roman"/>
          <w:b/>
        </w:rPr>
      </w:pPr>
    </w:p>
    <w:p w14:paraId="4CE9117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14</w:t>
      </w:r>
      <w:r w:rsidRPr="00147ED6">
        <w:rPr>
          <w:rFonts w:ascii="Times New Roman" w:hAnsi="Times New Roman"/>
        </w:rPr>
        <w:t xml:space="preserve"> </w:t>
      </w:r>
    </w:p>
    <w:p w14:paraId="24511592" w14:textId="77777777" w:rsidR="005D55E8" w:rsidRPr="00147ED6" w:rsidRDefault="005D55E8" w:rsidP="005D55E8">
      <w:pPr>
        <w:pStyle w:val="BodyText"/>
        <w:spacing w:before="0"/>
      </w:pPr>
      <w:r w:rsidRPr="00147ED6">
        <w:rPr>
          <w:b/>
        </w:rPr>
        <w:t>Đáp án C</w:t>
      </w:r>
    </w:p>
    <w:p w14:paraId="55B5531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lastRenderedPageBreak/>
        <w:t>A. disrespectful /ˌdɪsrɪˈspektfl/(a): thiếu tôn trọng (từ này có trọng âm rơi vào âm tiết thứ ba. Vì theo quy tắc tiền tố -dis và hậu tố -ful không ảnh hưởng đến trọng âm của từ và trọng âm ưu tiên rơi vào âm cuối khi nó kết thúc với nhiều hơn 1 phụ âm.)</w:t>
      </w:r>
      <w:r w:rsidRPr="00147ED6">
        <w:rPr>
          <w:rFonts w:ascii="Times New Roman" w:hAnsi="Times New Roman"/>
        </w:rPr>
        <w:br/>
        <w:t>B. independent /ˌɪndɪˈpendənt/(a): độc lập (từ này có trọng âm rơi vào âm tiết thứ ba. Vì theo quy tắc tiền tố in- và hậu tố -ent không ảnh hưởng đến trọng âm của từ và trọng âm ưu tiên rơi vào âm cuối khi nó kết thúc với từ hai phụ âm trở lên.)</w:t>
      </w:r>
      <w:r w:rsidRPr="00147ED6">
        <w:rPr>
          <w:rFonts w:ascii="Times New Roman" w:hAnsi="Times New Roman"/>
        </w:rPr>
        <w:br/>
        <w:t>C. physically /ˈfɪzɪkli/(adv): thể chất (từ này có trọng âm rơi vào âm tiết thứ nhất. Vì theo quy tắc đuôi –ly, -al không ảnh hưởng đến trọng âm của từ và đuôi –ic làm trọng âm rơi vào trước âm đó.)</w:t>
      </w:r>
      <w:r w:rsidRPr="00147ED6">
        <w:rPr>
          <w:rFonts w:ascii="Times New Roman" w:hAnsi="Times New Roman"/>
        </w:rPr>
        <w:br/>
        <w:t>D. understanding /ˌʌndəˈstændɪŋ/(n): hiểu biết (từ này có trọng âm rơi vào âm tiết thứ ba. Vì theo quy tắc đuôi –ing không ảnh hưởng đến trọng âm của từ và và trọng âm ưu tiên rơi vào âm cuối khi nó kết thúc với từ hai phụ âm trở lên.)</w:t>
      </w:r>
      <w:r w:rsidRPr="00147ED6">
        <w:rPr>
          <w:rFonts w:ascii="Times New Roman" w:hAnsi="Times New Roman"/>
        </w:rPr>
        <w:br/>
        <w:t>Đáp án C có trọng âm rơi vào âm tiết thứ nhất, các phương án còn lại có trọng âm rơi vào âm tiết thứ ba.</w:t>
      </w:r>
    </w:p>
    <w:p w14:paraId="2842478B" w14:textId="77777777" w:rsidR="005D55E8" w:rsidRDefault="005D55E8" w:rsidP="005D55E8">
      <w:pPr>
        <w:pStyle w:val="Compact"/>
        <w:spacing w:before="0" w:after="0"/>
        <w:rPr>
          <w:rFonts w:ascii="Times New Roman" w:hAnsi="Times New Roman"/>
          <w:b/>
        </w:rPr>
      </w:pPr>
    </w:p>
    <w:p w14:paraId="11BF6854"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15</w:t>
      </w:r>
      <w:r w:rsidRPr="00147ED6">
        <w:rPr>
          <w:rFonts w:ascii="Times New Roman" w:hAnsi="Times New Roman"/>
        </w:rPr>
        <w:t xml:space="preserve"> </w:t>
      </w:r>
    </w:p>
    <w:p w14:paraId="77122745" w14:textId="77777777" w:rsidR="005D55E8" w:rsidRPr="00147ED6" w:rsidRDefault="005D55E8" w:rsidP="005D55E8">
      <w:pPr>
        <w:pStyle w:val="BodyText"/>
        <w:spacing w:before="0"/>
      </w:pPr>
      <w:r w:rsidRPr="00147ED6">
        <w:rPr>
          <w:b/>
        </w:rPr>
        <w:t>Đáp án C</w:t>
      </w:r>
    </w:p>
    <w:p w14:paraId="0E796A3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donate /dəʊˈneɪt/(v): quyên góp, ủng hộ (từ này có trọng âm rơi vào âm tiết thứ hai. Vì theo quy tắc trọng âm không rơi vào âm /əʊ/ và trọng âm ưu tiên rơi vào nguyên âm đôi /ei/.)</w:t>
      </w:r>
      <w:r w:rsidRPr="00147ED6">
        <w:rPr>
          <w:rFonts w:ascii="Times New Roman" w:hAnsi="Times New Roman"/>
        </w:rPr>
        <w:br/>
        <w:t>B. impair/ɪmˈpeər/(v): suy yếu (từ này có trọng âm rơi vào âm tiết thứ hai. Vì theo quy tắc trọng âm ưu tiên rơi vào nguyên âm đôi /eə/.)</w:t>
      </w:r>
      <w:r w:rsidRPr="00147ED6">
        <w:rPr>
          <w:rFonts w:ascii="Times New Roman" w:hAnsi="Times New Roman"/>
        </w:rPr>
        <w:br/>
        <w:t>C. mental /ˈmentl/(a): tinh thần (từ này có trọng âm rơi vào âm tiết thứ nhất. Vì theo quy tắc đuôi –al không ảnh hưởng đến trọng âm của từ.)</w:t>
      </w:r>
      <w:r w:rsidRPr="00147ED6">
        <w:rPr>
          <w:rFonts w:ascii="Times New Roman" w:hAnsi="Times New Roman"/>
        </w:rPr>
        <w:br/>
        <w:t>D. support /səˈpɔːt/(v/n): hỗ trợ (từ này có trọng âm rơi vào âm tiết thứ hai. Vì theo quy tắc trọng âm không rơi vào âm /ə/.)</w:t>
      </w:r>
      <w:r w:rsidRPr="00147ED6">
        <w:rPr>
          <w:rFonts w:ascii="Times New Roman" w:hAnsi="Times New Roman"/>
        </w:rPr>
        <w:br/>
        <w:t>Đáp án C có trọng âm rơi vào âm tiết thứ nhất, các phương án còn lại có trọng âm rơi vào âm tiết thứ hai.</w:t>
      </w:r>
    </w:p>
    <w:p w14:paraId="62ECAC40" w14:textId="77777777" w:rsidR="005D55E8" w:rsidRDefault="005D55E8" w:rsidP="005D55E8">
      <w:pPr>
        <w:pStyle w:val="Compact"/>
        <w:spacing w:before="0" w:after="0"/>
        <w:rPr>
          <w:rFonts w:ascii="Times New Roman" w:hAnsi="Times New Roman"/>
          <w:b/>
        </w:rPr>
      </w:pPr>
    </w:p>
    <w:p w14:paraId="2C98FF2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16</w:t>
      </w:r>
      <w:r w:rsidRPr="00147ED6">
        <w:rPr>
          <w:rFonts w:ascii="Times New Roman" w:hAnsi="Times New Roman"/>
        </w:rPr>
        <w:t xml:space="preserve"> </w:t>
      </w:r>
    </w:p>
    <w:p w14:paraId="04811DDD" w14:textId="77777777" w:rsidR="005D55E8" w:rsidRPr="00147ED6" w:rsidRDefault="005D55E8" w:rsidP="005D55E8">
      <w:pPr>
        <w:pStyle w:val="BodyText"/>
        <w:spacing w:before="0"/>
      </w:pPr>
      <w:r w:rsidRPr="00147ED6">
        <w:rPr>
          <w:b/>
        </w:rPr>
        <w:t>Đáp án A</w:t>
      </w:r>
    </w:p>
    <w:p w14:paraId="68635E9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campaign /kæmˈpeɪn/(n): chiến dịch (từ này có trọng âm rơi vào âm tiết thứ hai. Vì theo quy tắc trọng âm ưu tiên rơi vào nguyên âm đôi /eɪ/.)</w:t>
      </w:r>
      <w:r w:rsidRPr="00147ED6">
        <w:rPr>
          <w:rFonts w:ascii="Times New Roman" w:hAnsi="Times New Roman"/>
        </w:rPr>
        <w:br/>
        <w:t>B. hearing /ˈhɪərɪŋ/(n): thính giác (từ này có trọng âm rơi vào âm tiết thứ nhất. Vì theo quy tắc đuôi –ing không ảnh hưởng đến trọng âm của từ.)</w:t>
      </w:r>
      <w:r w:rsidRPr="00147ED6">
        <w:rPr>
          <w:rFonts w:ascii="Times New Roman" w:hAnsi="Times New Roman"/>
        </w:rPr>
        <w:br/>
        <w:t>C. slogan /ˈsləʊɡən/(n): khẩu hiệu (từ này có trọng âm rơi vào âm tiết thứ nhất. Vì theo quy tắc trọng âm ưu tiên rơi vào âm /əʊ/ nếu có cả 2 âm /əʊ/ và /ə/.)</w:t>
      </w:r>
      <w:r w:rsidRPr="00147ED6">
        <w:rPr>
          <w:rFonts w:ascii="Times New Roman" w:hAnsi="Times New Roman"/>
        </w:rPr>
        <w:br/>
        <w:t>D. talent /ˈtælənt/(n): tài năng (từ này có trọng âm rơi vào âm tiết thứ nhất. Vì theo quy tắc trọng âm không rơi vào âm /ə/.)</w:t>
      </w:r>
      <w:r w:rsidRPr="00147ED6">
        <w:rPr>
          <w:rFonts w:ascii="Times New Roman" w:hAnsi="Times New Roman"/>
        </w:rPr>
        <w:br/>
        <w:t>Đáp án A có trọng âm rơi vào âm tiết thứ hai, các phương án còn lại có trọng âm rơi vào âm tiết thứ nhất.</w:t>
      </w:r>
    </w:p>
    <w:p w14:paraId="473055EA" w14:textId="77777777" w:rsidR="005D55E8" w:rsidRDefault="005D55E8" w:rsidP="005D55E8">
      <w:pPr>
        <w:pStyle w:val="Compact"/>
        <w:spacing w:before="0" w:after="0"/>
        <w:rPr>
          <w:rFonts w:ascii="Times New Roman" w:hAnsi="Times New Roman"/>
          <w:b/>
        </w:rPr>
      </w:pPr>
    </w:p>
    <w:p w14:paraId="245CDF6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17</w:t>
      </w:r>
      <w:r w:rsidRPr="00147ED6">
        <w:rPr>
          <w:rFonts w:ascii="Times New Roman" w:hAnsi="Times New Roman"/>
        </w:rPr>
        <w:t xml:space="preserve"> </w:t>
      </w:r>
    </w:p>
    <w:p w14:paraId="19F353C1" w14:textId="77777777" w:rsidR="005D55E8" w:rsidRPr="00147ED6" w:rsidRDefault="005D55E8" w:rsidP="005D55E8">
      <w:pPr>
        <w:pStyle w:val="BodyText"/>
        <w:spacing w:before="0"/>
      </w:pPr>
      <w:r w:rsidRPr="00147ED6">
        <w:rPr>
          <w:b/>
        </w:rPr>
        <w:t>Đáp án B</w:t>
      </w:r>
    </w:p>
    <w:p w14:paraId="26E0C4B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community /kəˈmjuːnəti/(n): cộng đồng (từ này có trọng âm rơi vào âm tiết thứ hai. Vì theo quy tắc đuôi –y làm trọng âm dịch chuyển ba âm tính từ cuối lên.)</w:t>
      </w:r>
      <w:r w:rsidRPr="00147ED6">
        <w:rPr>
          <w:rFonts w:ascii="Times New Roman" w:hAnsi="Times New Roman"/>
        </w:rPr>
        <w:br/>
        <w:t>B. energetic /ˌenəˈdʒetɪk/(a): năng nổ (từ này có trọng âm rơi vào âm tiết thứ ba. Vì theo quy tắc đuôi –ic làm trọng âm rơi vào trước âm đó.)</w:t>
      </w:r>
      <w:r w:rsidRPr="00147ED6">
        <w:rPr>
          <w:rFonts w:ascii="Times New Roman" w:hAnsi="Times New Roman"/>
        </w:rPr>
        <w:br/>
        <w:t>C. enthusiast /ɪnˈθjuːziæst/(n): người nhiệt tình (từ này có trọng âm rơi vào âm tiết thứ hai. Vì theo quy tắc trọng âm ưu tiên rơi vào nguyên âm dài /uː/.)</w:t>
      </w:r>
      <w:r w:rsidRPr="00147ED6">
        <w:rPr>
          <w:rFonts w:ascii="Times New Roman" w:hAnsi="Times New Roman"/>
        </w:rPr>
        <w:br/>
        <w:t>D. participate/pɑːˈtɪsɪpeɪt/(v): tham gia (từ này có trọng âm rơi vào âm tiết thứ hai. Vì theo quy tắc đuôi –ate làm trọng âm dịch chuyển ba âm tính từ cuối lên.)</w:t>
      </w:r>
      <w:r w:rsidRPr="00147ED6">
        <w:rPr>
          <w:rFonts w:ascii="Times New Roman" w:hAnsi="Times New Roman"/>
        </w:rPr>
        <w:br/>
        <w:t>Đáp án B có trọng âm rơi vào âm tiết thứ ba, các phương án còn lại có trọng âm rơi vào âm tiết thứ hai.</w:t>
      </w:r>
    </w:p>
    <w:p w14:paraId="17E783C3" w14:textId="77777777" w:rsidR="005D55E8" w:rsidRDefault="005D55E8" w:rsidP="005D55E8">
      <w:pPr>
        <w:pStyle w:val="Compact"/>
        <w:spacing w:before="0" w:after="0"/>
        <w:rPr>
          <w:rFonts w:ascii="Times New Roman" w:hAnsi="Times New Roman"/>
          <w:b/>
        </w:rPr>
      </w:pPr>
    </w:p>
    <w:p w14:paraId="27B69D2B"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18</w:t>
      </w:r>
      <w:r w:rsidRPr="00147ED6">
        <w:rPr>
          <w:rFonts w:ascii="Times New Roman" w:hAnsi="Times New Roman"/>
        </w:rPr>
        <w:t xml:space="preserve"> </w:t>
      </w:r>
    </w:p>
    <w:p w14:paraId="23B83F7B" w14:textId="77777777" w:rsidR="005D55E8" w:rsidRPr="00147ED6" w:rsidRDefault="005D55E8" w:rsidP="005D55E8">
      <w:pPr>
        <w:pStyle w:val="BodyText"/>
        <w:spacing w:before="0"/>
      </w:pPr>
      <w:r w:rsidRPr="00147ED6">
        <w:rPr>
          <w:b/>
        </w:rPr>
        <w:lastRenderedPageBreak/>
        <w:t>Đáp án B</w:t>
      </w:r>
    </w:p>
    <w:p w14:paraId="6E6828B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cognitive /ˈkɒɡnətɪv/(a): nhận thức (từ này có trọng âm rơi vào âm tiết thứ nhất. Vì theo quy tắc đuôi –ive làm trọng âm rơi vào trước âm đó và trọng âm không rơi vào âm /ə/.)</w:t>
      </w:r>
      <w:r w:rsidRPr="00147ED6">
        <w:rPr>
          <w:rFonts w:ascii="Times New Roman" w:hAnsi="Times New Roman"/>
        </w:rPr>
        <w:br/>
        <w:t>B. volunteer /ˌvɒlənˈtɪər/ (n/v): tình nguyện (viên) (từ này có trọng âm rơi vào âm tiết thứ ba. Vì theo quy tắc đuôi –eer nhận trọng âm)</w:t>
      </w:r>
      <w:r w:rsidRPr="00147ED6">
        <w:rPr>
          <w:rFonts w:ascii="Times New Roman" w:hAnsi="Times New Roman"/>
        </w:rPr>
        <w:br/>
        <w:t>C. medical /ˈmedɪkl/(a): y tế (từ này có trọng âm rơi vào âm tiết thứ nhất. Vì theo quy tắc đuôi –al không ảnh hưởng đến trọng âm của từ và đuôi –ic làm trọng âm rơi vào trước âm đó.)</w:t>
      </w:r>
      <w:r w:rsidRPr="00147ED6">
        <w:rPr>
          <w:rFonts w:ascii="Times New Roman" w:hAnsi="Times New Roman"/>
        </w:rPr>
        <w:br/>
        <w:t>D. physical /ˈfɪzɪkl/(a): thể chất (từ này có trọng âm rơi vào âm tiết thứ nhất. Vì theo quy tắc đuôi –al không ảnh hưởng đến trọng âm của từ và đuôi –ic làm trọng âm rơi vào trước âm đó.)</w:t>
      </w:r>
      <w:r w:rsidRPr="00147ED6">
        <w:rPr>
          <w:rFonts w:ascii="Times New Roman" w:hAnsi="Times New Roman"/>
        </w:rPr>
        <w:br/>
        <w:t>Đáp án B có trọng âm rơi vào âm tiết thứ ba, các phương án còn lại có trọng âm rơi vào âm tiết thứ nhất.</w:t>
      </w:r>
    </w:p>
    <w:p w14:paraId="2CF02A23" w14:textId="77777777" w:rsidR="005D55E8" w:rsidRDefault="005D55E8" w:rsidP="005D55E8">
      <w:pPr>
        <w:pStyle w:val="Compact"/>
        <w:spacing w:before="0" w:after="0"/>
        <w:rPr>
          <w:rFonts w:ascii="Times New Roman" w:hAnsi="Times New Roman"/>
          <w:b/>
        </w:rPr>
      </w:pPr>
    </w:p>
    <w:p w14:paraId="148D593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19</w:t>
      </w:r>
      <w:r w:rsidRPr="00147ED6">
        <w:rPr>
          <w:rFonts w:ascii="Times New Roman" w:hAnsi="Times New Roman"/>
        </w:rPr>
        <w:t xml:space="preserve"> </w:t>
      </w:r>
    </w:p>
    <w:p w14:paraId="0DA40D97" w14:textId="77777777" w:rsidR="005D55E8" w:rsidRPr="00147ED6" w:rsidRDefault="005D55E8" w:rsidP="005D55E8">
      <w:pPr>
        <w:pStyle w:val="BodyText"/>
        <w:spacing w:before="0"/>
      </w:pPr>
      <w:r w:rsidRPr="00147ED6">
        <w:rPr>
          <w:b/>
        </w:rPr>
        <w:t>Đáp án B</w:t>
      </w:r>
    </w:p>
    <w:p w14:paraId="69AA0A5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assistance /əˈsɪstəns/(n): trợ giúp (từ này có trọng âm rơi vào âm tiết thứ hai. Vì theo quy tắc đuôi -ance không ảnh hưởng đến trọng âm của từ và trọng âm không rơi vào âm /ə/.)</w:t>
      </w:r>
      <w:r w:rsidRPr="00147ED6">
        <w:rPr>
          <w:rFonts w:ascii="Times New Roman" w:hAnsi="Times New Roman"/>
        </w:rPr>
        <w:br/>
        <w:t>B. confident /ˈkɒnfɪdənt/(a): tự tin (từ này có trọng âm rơi vào âm tiết thứ nhất. Vì theo quy tắc nếu tất cả các âm mà ngắn hết thì trọng âm rơi vào âm tiết đầu.)</w:t>
      </w:r>
      <w:r w:rsidRPr="00147ED6">
        <w:rPr>
          <w:rFonts w:ascii="Times New Roman" w:hAnsi="Times New Roman"/>
        </w:rPr>
        <w:br/>
        <w:t>C. dynamic /daɪˈnæmɪk/(a): năng động (từ này có trọng âm rơi vào âm tiết thứ hai. Vì theo quy tắc đuôi –ic làm trọng âm rơi vào trước âm đó.)</w:t>
      </w:r>
      <w:r w:rsidRPr="00147ED6">
        <w:rPr>
          <w:rFonts w:ascii="Times New Roman" w:hAnsi="Times New Roman"/>
        </w:rPr>
        <w:br/>
        <w:t>D. external /ɪkˈstɜːnl/(a): bên ngoài (từ này có trọng âm rơi vào âm tiết thứ hai. Vì theo quy tắc trọng âm không rơi vào âm /ə/ và trọng âm ưu tiên rơi vào nguyên âm dài /ɜ:/.)</w:t>
      </w:r>
      <w:r w:rsidRPr="00147ED6">
        <w:rPr>
          <w:rFonts w:ascii="Times New Roman" w:hAnsi="Times New Roman"/>
        </w:rPr>
        <w:br/>
        <w:t>Đáp án B có trọng âm rơi vào âm tiết thứ nhất, các phương án còn lại có trọng âm rơi vào âm tiết thứ hai.</w:t>
      </w:r>
    </w:p>
    <w:p w14:paraId="3B5B4CB9" w14:textId="77777777" w:rsidR="005D55E8" w:rsidRDefault="005D55E8" w:rsidP="005D55E8">
      <w:pPr>
        <w:pStyle w:val="Compact"/>
        <w:spacing w:before="0" w:after="0"/>
        <w:rPr>
          <w:rFonts w:ascii="Times New Roman" w:hAnsi="Times New Roman"/>
          <w:b/>
        </w:rPr>
      </w:pPr>
    </w:p>
    <w:p w14:paraId="389B39F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20</w:t>
      </w:r>
      <w:r w:rsidRPr="00147ED6">
        <w:rPr>
          <w:rFonts w:ascii="Times New Roman" w:hAnsi="Times New Roman"/>
        </w:rPr>
        <w:t xml:space="preserve"> </w:t>
      </w:r>
    </w:p>
    <w:p w14:paraId="360C5E27" w14:textId="77777777" w:rsidR="005D55E8" w:rsidRPr="00147ED6" w:rsidRDefault="005D55E8" w:rsidP="005D55E8">
      <w:pPr>
        <w:pStyle w:val="BodyText"/>
        <w:spacing w:before="0"/>
      </w:pPr>
      <w:r w:rsidRPr="00147ED6">
        <w:rPr>
          <w:b/>
        </w:rPr>
        <w:t>Đáp án A</w:t>
      </w:r>
    </w:p>
    <w:p w14:paraId="1384BD5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academic /ˌækəˈdemɪk/(a): học tập (từ này có trọng âm rơi vào âm tiết thứ ba. Vì theo quy tắc đuôi –ic làm trọng âm rơi vào trước âm đó.)</w:t>
      </w:r>
      <w:r w:rsidRPr="00147ED6">
        <w:rPr>
          <w:rFonts w:ascii="Times New Roman" w:hAnsi="Times New Roman"/>
        </w:rPr>
        <w:br/>
        <w:t>B. behaviour /bɪˈheɪvjər/(n): hành vi (từ này có trọng âm rơi vào âm tiết thứ hai. Vì theo quy tắc trọng âm không rơi vào âm /ə/ và trọng âm ưu tiên rơi vào nguyên âm đôi /ei/.)</w:t>
      </w:r>
      <w:r w:rsidRPr="00147ED6">
        <w:rPr>
          <w:rFonts w:ascii="Times New Roman" w:hAnsi="Times New Roman"/>
        </w:rPr>
        <w:br/>
        <w:t>C. participate /pɑːˈtɪsɪpeɪt/(v): tham gia (từ này có trọng âm rơi vào âm tiết thứ hai. Vì theo quy tắc đuôi –ate làm trọng âm dịch chuyển ba âm tính từ cuối lên.)</w:t>
      </w:r>
      <w:r w:rsidRPr="00147ED6">
        <w:rPr>
          <w:rFonts w:ascii="Times New Roman" w:hAnsi="Times New Roman"/>
        </w:rPr>
        <w:br/>
        <w:t>D. relationship /rɪˈleɪʃnʃɪp/(n): mối quan hệ (từ này có trọng âm rơi vào âm tiết thứ hai. Vì theo quy tắc đuôi –ship không ảnh hưởng đến trọng âm của từ và đuôi –ion làm trọng âm rơi vào trước âm đó.)</w:t>
      </w:r>
      <w:r w:rsidRPr="00147ED6">
        <w:rPr>
          <w:rFonts w:ascii="Times New Roman" w:hAnsi="Times New Roman"/>
        </w:rPr>
        <w:br/>
        <w:t>Đáp án A có trọng âm rơi vào âm tiết thứ ba, các phương án còn lại có trọng âm rơi vào âm tiết thứ hai.</w:t>
      </w:r>
    </w:p>
    <w:p w14:paraId="66604470" w14:textId="77777777" w:rsidR="005D55E8" w:rsidRDefault="005D55E8" w:rsidP="005D55E8">
      <w:pPr>
        <w:pStyle w:val="Compact"/>
        <w:spacing w:before="0" w:after="0"/>
        <w:rPr>
          <w:rFonts w:ascii="Times New Roman" w:hAnsi="Times New Roman"/>
          <w:b/>
        </w:rPr>
      </w:pPr>
    </w:p>
    <w:p w14:paraId="162E5F5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21</w:t>
      </w:r>
      <w:r w:rsidRPr="00147ED6">
        <w:rPr>
          <w:rFonts w:ascii="Times New Roman" w:hAnsi="Times New Roman"/>
        </w:rPr>
        <w:t xml:space="preserve"> </w:t>
      </w:r>
    </w:p>
    <w:p w14:paraId="0C0D7B75" w14:textId="77777777" w:rsidR="005D55E8" w:rsidRPr="00147ED6" w:rsidRDefault="005D55E8" w:rsidP="005D55E8">
      <w:pPr>
        <w:pStyle w:val="BodyText"/>
        <w:spacing w:before="0"/>
      </w:pPr>
      <w:r w:rsidRPr="00147ED6">
        <w:rPr>
          <w:b/>
        </w:rPr>
        <w:t>Đáp án B</w:t>
      </w:r>
    </w:p>
    <w:p w14:paraId="7C45F6F7"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charter /ˈtʃɑːtər/ (n): hiến chương (từ này có trọng âm rơi vào âm tiết thứ nhất. Vì theo quy tắc trọng âm không rơi vào âm /ə/ hoặc trọng âm ưu tiên rơi vào nguyên âm dài/ɑː/.)</w:t>
      </w:r>
      <w:r w:rsidRPr="00147ED6">
        <w:rPr>
          <w:rFonts w:ascii="Times New Roman" w:hAnsi="Times New Roman"/>
        </w:rPr>
        <w:br/>
        <w:t>B. depict /dɪˈpɪkt/ (v): mô tả (từ này có trọng âm rơi vào âm tiết thứ hai. Vì theo quy tắc trọng âm ưu tiên rơi vào kết thúc với nhiều hơn 1 phụ âm.)</w:t>
      </w:r>
      <w:r w:rsidRPr="00147ED6">
        <w:rPr>
          <w:rFonts w:ascii="Times New Roman" w:hAnsi="Times New Roman"/>
        </w:rPr>
        <w:br/>
        <w:t>C. enter /ˈentər/(v): vào/ bước vào (từ này có trọng âm rơi vào âm tiết thứ nhất. Vì theo quy tắc trọng âm không rơi vào âm /ə/.)</w:t>
      </w:r>
      <w:r w:rsidRPr="00147ED6">
        <w:rPr>
          <w:rFonts w:ascii="Times New Roman" w:hAnsi="Times New Roman"/>
        </w:rPr>
        <w:br/>
        <w:t>D. purchase /ˈpɜːtʃəs/(n/v): mua (từ này có trọng âm rơi vào âm tiết thứ nhất. Vì theo quy tắc trọng âm không rơi vào âm /ə/.)</w:t>
      </w:r>
      <w:r w:rsidRPr="00147ED6">
        <w:rPr>
          <w:rFonts w:ascii="Times New Roman" w:hAnsi="Times New Roman"/>
        </w:rPr>
        <w:br/>
        <w:t>Đáp án B có trọng âm rơi vào âm tiết thứ hai, các phương án còn lại có trọng âm rơi vào âm tiết thứ nhất.</w:t>
      </w:r>
    </w:p>
    <w:p w14:paraId="23205C2A" w14:textId="77777777" w:rsidR="005D55E8" w:rsidRDefault="005D55E8" w:rsidP="005D55E8">
      <w:pPr>
        <w:pStyle w:val="Compact"/>
        <w:spacing w:before="0" w:after="0"/>
        <w:rPr>
          <w:rFonts w:ascii="Times New Roman" w:hAnsi="Times New Roman"/>
          <w:b/>
        </w:rPr>
      </w:pPr>
    </w:p>
    <w:p w14:paraId="2B7C897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22</w:t>
      </w:r>
      <w:r w:rsidRPr="00147ED6">
        <w:rPr>
          <w:rFonts w:ascii="Times New Roman" w:hAnsi="Times New Roman"/>
        </w:rPr>
        <w:t xml:space="preserve"> </w:t>
      </w:r>
    </w:p>
    <w:p w14:paraId="63B20AF1" w14:textId="77777777" w:rsidR="005D55E8" w:rsidRPr="00147ED6" w:rsidRDefault="005D55E8" w:rsidP="005D55E8">
      <w:pPr>
        <w:pStyle w:val="BodyText"/>
        <w:spacing w:before="0"/>
      </w:pPr>
      <w:r w:rsidRPr="00147ED6">
        <w:rPr>
          <w:b/>
        </w:rPr>
        <w:t>Đáp án B</w:t>
      </w:r>
    </w:p>
    <w:p w14:paraId="405ABDA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lastRenderedPageBreak/>
        <w:t>A. athlete /ˈæθliːt/ (n): vận động viên (từ này có trọng âm rơi vào âm tiết thứ nhất.)</w:t>
      </w:r>
      <w:r w:rsidRPr="00147ED6">
        <w:rPr>
          <w:rFonts w:ascii="Times New Roman" w:hAnsi="Times New Roman"/>
        </w:rPr>
        <w:br/>
        <w:t>B. continue /kənˈtɪnjuː/ (v): tiếp tục (từ này có trọng âm rơi vào âm tiết thứ hai.)</w:t>
      </w:r>
      <w:r w:rsidRPr="00147ED6">
        <w:rPr>
          <w:rFonts w:ascii="Times New Roman" w:hAnsi="Times New Roman"/>
        </w:rPr>
        <w:br/>
        <w:t>C. principle /ˈprɪnsəpl/ (n): nguyên tắc(từ này có trọng âm rơi vào âm tiết thứ nhất. Vì theo quy tắc trọng âm không rơi vào âm /ə/.)</w:t>
      </w:r>
      <w:r w:rsidRPr="00147ED6">
        <w:rPr>
          <w:rFonts w:ascii="Times New Roman" w:hAnsi="Times New Roman"/>
        </w:rPr>
        <w:br/>
        <w:t>D. regional /ˈriːdʒənl/ (a): (thuộc) vùng (từ này có trọng âm rơi vào âm tiết thứ nhất. Vì theo quy tắc đuôi –al không ảnh hưởng đến trọng âm của từ và đuôi –ion làm trọng âm rơi vào trước âm đó.)</w:t>
      </w:r>
      <w:r w:rsidRPr="00147ED6">
        <w:rPr>
          <w:rFonts w:ascii="Times New Roman" w:hAnsi="Times New Roman"/>
        </w:rPr>
        <w:br/>
      </w:r>
      <w:r w:rsidRPr="00147ED6">
        <w:rPr>
          <w:rFonts w:ascii="Times New Roman" w:hAnsi="Times New Roman"/>
          <w:b/>
          <w:i/>
        </w:rPr>
        <w:t>=&gt; Đáp án B có trọng âm rơi vào âm tiết thứ hai, các phương án còn lại có trọng âm rơi vào âm tiết thứ nhất.</w:t>
      </w:r>
    </w:p>
    <w:p w14:paraId="742AA467" w14:textId="77777777" w:rsidR="005D55E8" w:rsidRDefault="005D55E8" w:rsidP="005D55E8">
      <w:pPr>
        <w:pStyle w:val="Compact"/>
        <w:spacing w:before="0" w:after="0"/>
        <w:rPr>
          <w:rFonts w:ascii="Times New Roman" w:hAnsi="Times New Roman"/>
          <w:b/>
        </w:rPr>
      </w:pPr>
    </w:p>
    <w:p w14:paraId="22F20379"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23</w:t>
      </w:r>
      <w:r w:rsidRPr="00147ED6">
        <w:rPr>
          <w:rFonts w:ascii="Times New Roman" w:hAnsi="Times New Roman"/>
        </w:rPr>
        <w:t xml:space="preserve"> </w:t>
      </w:r>
    </w:p>
    <w:p w14:paraId="397BFCC5" w14:textId="77777777" w:rsidR="005D55E8" w:rsidRPr="00147ED6" w:rsidRDefault="005D55E8" w:rsidP="005D55E8">
      <w:pPr>
        <w:pStyle w:val="BodyText"/>
        <w:spacing w:before="0"/>
      </w:pPr>
      <w:r w:rsidRPr="00147ED6">
        <w:rPr>
          <w:b/>
        </w:rPr>
        <w:t>Đáp án D</w:t>
      </w:r>
    </w:p>
    <w:p w14:paraId="649CD3C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competition /ˌkɒmpəˈtɪʃn/ (n): sự cạnh tranh (từ này có trọng âm rơi vào âm tiết thứ ba. Vì theo quy tắc đuôi –ion làm trọng âm rơi vào trước âm đó.)</w:t>
      </w:r>
      <w:r w:rsidRPr="00147ED6">
        <w:rPr>
          <w:rFonts w:ascii="Times New Roman" w:hAnsi="Times New Roman"/>
        </w:rPr>
        <w:br/>
        <w:t>B. fundamental /ˌfʌndəˈmentl/(a): cơ bản (từ này có trọng âm rơi vào âm tiết thứ ba. Vì theo quy tắc đuôi –menal nhận trọng âm.)</w:t>
      </w:r>
      <w:r w:rsidRPr="00147ED6">
        <w:rPr>
          <w:rFonts w:ascii="Times New Roman" w:hAnsi="Times New Roman"/>
        </w:rPr>
        <w:br/>
        <w:t>C. interference /ˌɪntəˈfɪərəns/(n): giao thoa (từ này có trọng âm rơi vào âm tiết thứ ba. Vì theo quy tắc trọng âm không rơi vào âm /ə/ và trọng âm ưu tiên rơi vào nguyên âm đôi /ɪə/)</w:t>
      </w:r>
      <w:r w:rsidRPr="00147ED6">
        <w:rPr>
          <w:rFonts w:ascii="Times New Roman" w:hAnsi="Times New Roman"/>
        </w:rPr>
        <w:br/>
        <w:t>D. stability /stəˈbɪləti/(n): ổn định (từ này có trọng âm rơi vào âm tiết thứ hai. Vì theo quy tắc đuôi –y làm trọng âm dịch chuyển ba âm tính từ cuối lên.)</w:t>
      </w:r>
      <w:r w:rsidRPr="00147ED6">
        <w:rPr>
          <w:rFonts w:ascii="Times New Roman" w:hAnsi="Times New Roman"/>
        </w:rPr>
        <w:br/>
        <w:t>=&gt; Đáp án D có trọng âm rơi vào âm tiết thứ hai, các phương án còn lại có trọng âm rơi vào âm tiết thứ ba.</w:t>
      </w:r>
    </w:p>
    <w:p w14:paraId="6F764F30" w14:textId="77777777" w:rsidR="005D55E8" w:rsidRDefault="005D55E8" w:rsidP="005D55E8">
      <w:pPr>
        <w:pStyle w:val="Compact"/>
        <w:spacing w:before="0" w:after="0"/>
        <w:rPr>
          <w:rFonts w:ascii="Times New Roman" w:hAnsi="Times New Roman"/>
          <w:b/>
        </w:rPr>
      </w:pPr>
    </w:p>
    <w:p w14:paraId="28C8DDF9"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24</w:t>
      </w:r>
      <w:r w:rsidRPr="00147ED6">
        <w:rPr>
          <w:rFonts w:ascii="Times New Roman" w:hAnsi="Times New Roman"/>
        </w:rPr>
        <w:t xml:space="preserve"> </w:t>
      </w:r>
    </w:p>
    <w:p w14:paraId="3CF864C3" w14:textId="77777777" w:rsidR="005D55E8" w:rsidRPr="00147ED6" w:rsidRDefault="005D55E8" w:rsidP="005D55E8">
      <w:pPr>
        <w:pStyle w:val="BodyText"/>
        <w:spacing w:before="0"/>
      </w:pPr>
      <w:r w:rsidRPr="00147ED6">
        <w:rPr>
          <w:b/>
        </w:rPr>
        <w:t>Đáp án A</w:t>
      </w:r>
    </w:p>
    <w:p w14:paraId="203E555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campaign /kæmˈpeɪn/ (n): chiến dịch (từ này có trọng âm rơi vào âm tiết thứ hai. Vì theo quy tắc trọng âm ưu tiên rơi vào nguyên âm đôi /ei/.)</w:t>
      </w:r>
      <w:r w:rsidRPr="00147ED6">
        <w:rPr>
          <w:rFonts w:ascii="Times New Roman" w:hAnsi="Times New Roman"/>
        </w:rPr>
        <w:br/>
        <w:t>B. global /ˈɡləʊbl/ (a): toàn cầu (từ này có trọng âm rơi vào âm tiết thứ nhất. Vì theo quy tắc trọng âm ưu tiên rơi vào âm /əʊ/ nếu có cả 2 âm /ə/ và /əʊ/.)</w:t>
      </w:r>
      <w:r w:rsidRPr="00147ED6">
        <w:rPr>
          <w:rFonts w:ascii="Times New Roman" w:hAnsi="Times New Roman"/>
        </w:rPr>
        <w:br/>
        <w:t>C. balance /ˈbæləns/(n): sự cân bằng (từ này có trọng âm rơi vào âm tiết thứ nhất. Vì theo quy tắc trọng âm không rơi vào âm /ə/.)</w:t>
      </w:r>
      <w:r w:rsidRPr="00147ED6">
        <w:rPr>
          <w:rFonts w:ascii="Times New Roman" w:hAnsi="Times New Roman"/>
        </w:rPr>
        <w:br/>
        <w:t>D. carbon /ˈkɑːbən/(n): carbon (từ này có trọng âm rơi vào âm tiết thứ nhất. Vì theo quy tắc trọng âm không rơi vào âm /ə/.)</w:t>
      </w:r>
      <w:r w:rsidRPr="00147ED6">
        <w:rPr>
          <w:rFonts w:ascii="Times New Roman" w:hAnsi="Times New Roman"/>
        </w:rPr>
        <w:br/>
        <w:t>Đáp án A có trọng âm rơi vào âm tiết thứ hai, các phương án còn lại có trọng âm rơi vào âm tiết thứ nhất.</w:t>
      </w:r>
    </w:p>
    <w:p w14:paraId="125DF0C3" w14:textId="77777777" w:rsidR="005D55E8" w:rsidRDefault="005D55E8" w:rsidP="005D55E8">
      <w:pPr>
        <w:pStyle w:val="Compact"/>
        <w:spacing w:before="0" w:after="0"/>
        <w:rPr>
          <w:rFonts w:ascii="Times New Roman" w:hAnsi="Times New Roman"/>
          <w:b/>
        </w:rPr>
      </w:pPr>
    </w:p>
    <w:p w14:paraId="38EA14C0"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25</w:t>
      </w:r>
      <w:r w:rsidRPr="00147ED6">
        <w:rPr>
          <w:rFonts w:ascii="Times New Roman" w:hAnsi="Times New Roman"/>
        </w:rPr>
        <w:t xml:space="preserve"> </w:t>
      </w:r>
    </w:p>
    <w:p w14:paraId="072ACE2A" w14:textId="77777777" w:rsidR="005D55E8" w:rsidRPr="00147ED6" w:rsidRDefault="005D55E8" w:rsidP="005D55E8">
      <w:pPr>
        <w:pStyle w:val="BodyText"/>
        <w:spacing w:before="0"/>
      </w:pPr>
      <w:r w:rsidRPr="00147ED6">
        <w:rPr>
          <w:b/>
        </w:rPr>
        <w:t>Đáp án B</w:t>
      </w:r>
    </w:p>
    <w:p w14:paraId="1033CE85"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natural /ˈnætʃrəl/ (a): (thuộc) tự nhiên (từ này có trọng âm rơi vào âm tiết thứ nhất. Vì theo quy tắc trọng âm không rơi vào âm /ə/.)</w:t>
      </w:r>
      <w:r w:rsidRPr="00147ED6">
        <w:rPr>
          <w:rFonts w:ascii="Times New Roman" w:hAnsi="Times New Roman"/>
        </w:rPr>
        <w:br/>
        <w:t>B. endangered /ɪnˈdeɪndʒəd/ (a): nguy cấp (từ này có trọng âm rơi vào âm tiết thứ hai. Vì theo quy tắc đuôi –ed không ảnh hưởng đến trọng âm của từ và trọng âm ưu tiên rơi vào nguyên âm đôi /eɪ/.)</w:t>
      </w:r>
      <w:r w:rsidRPr="00147ED6">
        <w:rPr>
          <w:rFonts w:ascii="Times New Roman" w:hAnsi="Times New Roman"/>
        </w:rPr>
        <w:br/>
        <w:t>C. dangerous /ˈdeɪndʒərəs/ (a): nguy hiểm (từ này có trọng âm rơi vào âm tiết thứ nhất. Vì theo quy tắc đuôi –ous và đuôi –er không làm ảnh hưởng đến trọng âm của từ.)</w:t>
      </w:r>
      <w:r w:rsidRPr="00147ED6">
        <w:rPr>
          <w:rFonts w:ascii="Times New Roman" w:hAnsi="Times New Roman"/>
        </w:rPr>
        <w:br/>
        <w:t>D. habitat /ˈhæbɪtæt/ (n): môi trường sống (từ này có trọng âm rơi vào âm tiết thứ nhất. Vì theo quy tắc nếu tất cả các âm mà ngắn hết thì trọng âm rơi vào âm tiết đầu.)</w:t>
      </w:r>
      <w:r w:rsidRPr="00147ED6">
        <w:rPr>
          <w:rFonts w:ascii="Times New Roman" w:hAnsi="Times New Roman"/>
        </w:rPr>
        <w:br/>
        <w:t>Đáp án B có trọng âm rơi vào âm tiết thứ hai, các phương án còn lại có trọng âm rơi vào âm tiết thứ nhất.</w:t>
      </w:r>
    </w:p>
    <w:p w14:paraId="2E866CB4" w14:textId="77777777" w:rsidR="005D55E8" w:rsidRDefault="005D55E8" w:rsidP="005D55E8">
      <w:pPr>
        <w:pStyle w:val="Compact"/>
        <w:spacing w:before="0" w:after="0"/>
        <w:rPr>
          <w:rFonts w:ascii="Times New Roman" w:hAnsi="Times New Roman"/>
          <w:b/>
        </w:rPr>
      </w:pPr>
    </w:p>
    <w:p w14:paraId="76050B8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26</w:t>
      </w:r>
      <w:r w:rsidRPr="00147ED6">
        <w:rPr>
          <w:rFonts w:ascii="Times New Roman" w:hAnsi="Times New Roman"/>
        </w:rPr>
        <w:t xml:space="preserve"> </w:t>
      </w:r>
    </w:p>
    <w:p w14:paraId="3A994271" w14:textId="77777777" w:rsidR="005D55E8" w:rsidRPr="00147ED6" w:rsidRDefault="005D55E8" w:rsidP="005D55E8">
      <w:pPr>
        <w:pStyle w:val="BodyText"/>
        <w:spacing w:before="0"/>
      </w:pPr>
      <w:r w:rsidRPr="00147ED6">
        <w:rPr>
          <w:b/>
        </w:rPr>
        <w:t>Đáp án C</w:t>
      </w:r>
    </w:p>
    <w:p w14:paraId="2496CCA2"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rainforest /ˈreɪnfɒrɪst/ (n): rừng mưa nhiệt đới (từ này có trọng âm rơi vào âm tiết thứ nhất. Vì theo quy tắc với danh từ ghép trọng âm rơi vào danh từ đầu.)</w:t>
      </w:r>
      <w:r w:rsidRPr="00147ED6">
        <w:rPr>
          <w:rFonts w:ascii="Times New Roman" w:hAnsi="Times New Roman"/>
        </w:rPr>
        <w:br/>
      </w:r>
      <w:r w:rsidRPr="00147ED6">
        <w:rPr>
          <w:rFonts w:ascii="Times New Roman" w:hAnsi="Times New Roman"/>
        </w:rPr>
        <w:lastRenderedPageBreak/>
        <w:t>B. tropical /ˈtrɒpɪkl/ (a): nhiệt đới (từ này có trọng âm rơi vào âm tiết thứ nhất. Vì theo quy tắc đuôi –al không ảnh hưởng đến trọng âm của từ và đuôi –ic làm trọng âm rơi vào trước âm đó.)</w:t>
      </w:r>
      <w:r w:rsidRPr="00147ED6">
        <w:rPr>
          <w:rFonts w:ascii="Times New Roman" w:hAnsi="Times New Roman"/>
        </w:rPr>
        <w:br/>
        <w:t>C. discover /dɪˈskʌvər/(v): khám phá (từ này có trọng âm rơi vào âm tiết thứ hai. Vì theo quy tắc tiền tố dis- và đuôi –er không ảnh hưởng đến trọng âm của từ.)</w:t>
      </w:r>
      <w:r w:rsidRPr="00147ED6">
        <w:rPr>
          <w:rFonts w:ascii="Times New Roman" w:hAnsi="Times New Roman"/>
        </w:rPr>
        <w:br/>
        <w:t>D. animal /ˈænɪml/ (n): động vật (từ này có trọng âm rơi vào âm tiết thứ nhất. Vì theo quy tắc nếu tất cả các âm mà ngắn hết thì trọng âm rơi vào âm tiết đầu.)</w:t>
      </w:r>
      <w:r w:rsidRPr="00147ED6">
        <w:rPr>
          <w:rFonts w:ascii="Times New Roman" w:hAnsi="Times New Roman"/>
        </w:rPr>
        <w:br/>
        <w:t>Đáp án C có trọng âm rơi vào âm tiết thứ hai, các phương án còn lại có trọng âm rơi vào âm tiết thứ nhất.</w:t>
      </w:r>
    </w:p>
    <w:p w14:paraId="483525B0" w14:textId="77777777" w:rsidR="005D55E8" w:rsidRDefault="005D55E8" w:rsidP="005D55E8">
      <w:pPr>
        <w:pStyle w:val="Compact"/>
        <w:spacing w:before="0" w:after="0"/>
        <w:rPr>
          <w:rFonts w:ascii="Times New Roman" w:hAnsi="Times New Roman"/>
          <w:b/>
        </w:rPr>
      </w:pPr>
    </w:p>
    <w:p w14:paraId="39F3ABA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27</w:t>
      </w:r>
      <w:r w:rsidRPr="00147ED6">
        <w:rPr>
          <w:rFonts w:ascii="Times New Roman" w:hAnsi="Times New Roman"/>
        </w:rPr>
        <w:t xml:space="preserve"> </w:t>
      </w:r>
    </w:p>
    <w:p w14:paraId="540DE469" w14:textId="77777777" w:rsidR="005D55E8" w:rsidRPr="00147ED6" w:rsidRDefault="005D55E8" w:rsidP="005D55E8">
      <w:pPr>
        <w:pStyle w:val="BodyText"/>
        <w:spacing w:before="0"/>
      </w:pPr>
      <w:r w:rsidRPr="00147ED6">
        <w:rPr>
          <w:b/>
        </w:rPr>
        <w:t>Đáp án D</w:t>
      </w:r>
    </w:p>
    <w:p w14:paraId="340084C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pollution /pəˈluːʃn/ (n): ô nhiễm (từ này có trọng âm rơi vào âm tiết thứ hai. Vì theo quy tắc đuôi –ion làm trọng âm rơi vào trước âm đó.)</w:t>
      </w:r>
      <w:r w:rsidRPr="00147ED6">
        <w:rPr>
          <w:rFonts w:ascii="Times New Roman" w:hAnsi="Times New Roman"/>
        </w:rPr>
        <w:br/>
        <w:t>B. continue /kənˈtɪnjuː/ (v): tiếp tục (từ này có trọng âm rơi vào âm tiết thứ hai.)</w:t>
      </w:r>
      <w:r w:rsidRPr="00147ED6">
        <w:rPr>
          <w:rFonts w:ascii="Times New Roman" w:hAnsi="Times New Roman"/>
        </w:rPr>
        <w:br/>
        <w:t>C. enormous /ɪˈnɔːməs/ (a): khổng lồ (từ này có trọng âm rơi vào âm tiết thứ hai. Vì theo quy tắc trọng âm không rơi vào âm /ə/và ưu tiên rơi vào nguyên âm dài /ɔː/.)</w:t>
      </w:r>
      <w:r w:rsidRPr="00147ED6">
        <w:rPr>
          <w:rFonts w:ascii="Times New Roman" w:hAnsi="Times New Roman"/>
        </w:rPr>
        <w:br/>
        <w:t>D. disappear /ˌdɪsəˈpɪər/ (v): biến mất (từ này có trọng âm rơi vào âm tiết thứ ba. Vì theo quy tắc tiền tố dis- không ảnh hưởng đến trọng âm của từ và trọng âm không rơi vào âm /ə/.)</w:t>
      </w:r>
      <w:r w:rsidRPr="00147ED6">
        <w:rPr>
          <w:rFonts w:ascii="Times New Roman" w:hAnsi="Times New Roman"/>
        </w:rPr>
        <w:br/>
        <w:t>Đáp án D có trọng âm rơi vào âm tiết thứ ba, các phương án còn lại có trọng âm rơi vào âm tiết thứ hai.</w:t>
      </w:r>
    </w:p>
    <w:p w14:paraId="12F3CBEC" w14:textId="77777777" w:rsidR="005D55E8" w:rsidRDefault="005D55E8" w:rsidP="005D55E8">
      <w:pPr>
        <w:pStyle w:val="Compact"/>
        <w:spacing w:before="0" w:after="0"/>
        <w:rPr>
          <w:rFonts w:ascii="Times New Roman" w:hAnsi="Times New Roman"/>
          <w:b/>
        </w:rPr>
      </w:pPr>
    </w:p>
    <w:p w14:paraId="2DE2E49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28</w:t>
      </w:r>
      <w:r w:rsidRPr="00147ED6">
        <w:rPr>
          <w:rFonts w:ascii="Times New Roman" w:hAnsi="Times New Roman"/>
        </w:rPr>
        <w:t xml:space="preserve"> </w:t>
      </w:r>
    </w:p>
    <w:p w14:paraId="7468561C" w14:textId="77777777" w:rsidR="005D55E8" w:rsidRPr="00147ED6" w:rsidRDefault="005D55E8" w:rsidP="005D55E8">
      <w:pPr>
        <w:pStyle w:val="BodyText"/>
        <w:spacing w:before="0"/>
      </w:pPr>
      <w:r w:rsidRPr="00147ED6">
        <w:rPr>
          <w:b/>
        </w:rPr>
        <w:t>Đáp án A</w:t>
      </w:r>
    </w:p>
    <w:p w14:paraId="61BC678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devastated /ˈdevəsteɪtɪd/ (a): tàn phá (từ này có trọng âm rơi vào âm tiết thứ nhất. Vì theo quy tắc đuôi –ed không làm ảnh hưởng đến trọng âm của từ và đuôi –ate làm trọng âm dịch chuyển ba âm tính từ cuối lên.)</w:t>
      </w:r>
      <w:r w:rsidRPr="00147ED6">
        <w:rPr>
          <w:rFonts w:ascii="Times New Roman" w:hAnsi="Times New Roman"/>
        </w:rPr>
        <w:br/>
        <w:t>B. environment /ɪnˈvaɪrənmənt/ (n): môi trường (từ này có trọng âm rơi vào âm tiết thứ hai. Vì theo quy tắc trọng âm không rơi vào âm /ə/và ưu tiên rơi vào nguyên âm đôi /aɪ/.)</w:t>
      </w:r>
      <w:r w:rsidRPr="00147ED6">
        <w:rPr>
          <w:rFonts w:ascii="Times New Roman" w:hAnsi="Times New Roman"/>
        </w:rPr>
        <w:br/>
        <w:t>C. diversity /daɪˈvɜːsəti/ (n): đa dạng (từ này có trọng âm rơi vào âm tiết thứ hai. Vì theo quy tắc đuôi –y làm trọng âm dịch chuyển ba âm tính từ cuối lên.)</w:t>
      </w:r>
      <w:r w:rsidRPr="00147ED6">
        <w:rPr>
          <w:rFonts w:ascii="Times New Roman" w:hAnsi="Times New Roman"/>
        </w:rPr>
        <w:br/>
        <w:t>D. ecology /iˈkɒlədʒi/ (n): sinh thái (từ này có trọng âm rơi vào âm tiết thứ hai. Vì theo quy tắc đuôi –y làm trọng âm dịch chuyển ba âm tính từ cuối lên.)</w:t>
      </w:r>
      <w:r w:rsidRPr="00147ED6">
        <w:rPr>
          <w:rFonts w:ascii="Times New Roman" w:hAnsi="Times New Roman"/>
        </w:rPr>
        <w:br/>
        <w:t>Đáp án A có trọng âm rơi vào âm tiết thứ nhất, các phương án còn lại có trọng âm rơi vào âm tiết thứ hai.</w:t>
      </w:r>
    </w:p>
    <w:p w14:paraId="13DCB3E3" w14:textId="77777777" w:rsidR="005D55E8" w:rsidRDefault="005D55E8" w:rsidP="005D55E8">
      <w:pPr>
        <w:pStyle w:val="Compact"/>
        <w:spacing w:before="0" w:after="0"/>
        <w:rPr>
          <w:rFonts w:ascii="Times New Roman" w:hAnsi="Times New Roman"/>
          <w:b/>
        </w:rPr>
      </w:pPr>
    </w:p>
    <w:p w14:paraId="14EDB90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29</w:t>
      </w:r>
      <w:r w:rsidRPr="00147ED6">
        <w:rPr>
          <w:rFonts w:ascii="Times New Roman" w:hAnsi="Times New Roman"/>
        </w:rPr>
        <w:t xml:space="preserve"> </w:t>
      </w:r>
    </w:p>
    <w:p w14:paraId="7EDFDF70" w14:textId="77777777" w:rsidR="005D55E8" w:rsidRPr="00147ED6" w:rsidRDefault="005D55E8" w:rsidP="005D55E8">
      <w:pPr>
        <w:pStyle w:val="BodyText"/>
        <w:spacing w:before="0"/>
      </w:pPr>
      <w:r w:rsidRPr="00147ED6">
        <w:rPr>
          <w:b/>
        </w:rPr>
        <w:t>Đáp án C</w:t>
      </w:r>
    </w:p>
    <w:p w14:paraId="6D8BB7BB"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biology /baɪˈɒlədʒi/ (n): sinh học (từ này có trọng âm rơi vào âm tiết thứ hai. Vì theo quy tắc đuôi –y làm trọng âm dịch chuyển ba âm tính từ cuối lên.)</w:t>
      </w:r>
      <w:r w:rsidRPr="00147ED6">
        <w:rPr>
          <w:rFonts w:ascii="Times New Roman" w:hAnsi="Times New Roman"/>
        </w:rPr>
        <w:br/>
        <w:t>B. geography /dʒiˈɒɡrəfi/ (n): địa lý (từ này có trọng âm rơi vào âm tiết thứ hai. Vì theo quy tắc đuôi –y làm trọng âm dịch chuyển ba âm tính từ cuối lên.)</w:t>
      </w:r>
      <w:r w:rsidRPr="00147ED6">
        <w:rPr>
          <w:rFonts w:ascii="Times New Roman" w:hAnsi="Times New Roman"/>
        </w:rPr>
        <w:br/>
        <w:t>C. education /ˌedʒuˈkeɪʃn/ (n): giáo dục (từ này có trọng âm rơi vào âm tiết thứ ba. Vì theo quy tắc đuôi –ion làm trọng âm rơi vào trước âm đó.)</w:t>
      </w:r>
      <w:r w:rsidRPr="00147ED6">
        <w:rPr>
          <w:rFonts w:ascii="Times New Roman" w:hAnsi="Times New Roman"/>
        </w:rPr>
        <w:br/>
        <w:t>D. relationship /rɪˈleɪʃnʃɪp/ (n): mối quan hệ (từ này có trọng âm rơi vào âm tiết thứ hai. Vì theo quy tắc đuôi –ship không ảnh hưởng đến trọng âm của từ và đuôi –ion làm trọng âm rơi vào trước âm đó.)</w:t>
      </w:r>
      <w:r w:rsidRPr="00147ED6">
        <w:rPr>
          <w:rFonts w:ascii="Times New Roman" w:hAnsi="Times New Roman"/>
        </w:rPr>
        <w:br/>
        <w:t>Đáp án C có trọng âm rơi vào âm tiết thứ ba, các phương án còn lại có trọng âm rơi vào âm tiết thứ hai.</w:t>
      </w:r>
    </w:p>
    <w:p w14:paraId="24147E4A" w14:textId="77777777" w:rsidR="005D55E8" w:rsidRDefault="005D55E8" w:rsidP="005D55E8">
      <w:pPr>
        <w:pStyle w:val="Compact"/>
        <w:spacing w:before="0" w:after="0"/>
        <w:rPr>
          <w:rFonts w:ascii="Times New Roman" w:hAnsi="Times New Roman"/>
          <w:b/>
        </w:rPr>
      </w:pPr>
    </w:p>
    <w:p w14:paraId="413DB260"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30</w:t>
      </w:r>
      <w:r w:rsidRPr="00147ED6">
        <w:rPr>
          <w:rFonts w:ascii="Times New Roman" w:hAnsi="Times New Roman"/>
        </w:rPr>
        <w:t xml:space="preserve"> </w:t>
      </w:r>
    </w:p>
    <w:p w14:paraId="76F0F060" w14:textId="77777777" w:rsidR="005D55E8" w:rsidRPr="00147ED6" w:rsidRDefault="005D55E8" w:rsidP="005D55E8">
      <w:pPr>
        <w:pStyle w:val="BodyText"/>
        <w:spacing w:before="0"/>
      </w:pPr>
      <w:r w:rsidRPr="00147ED6">
        <w:rPr>
          <w:b/>
        </w:rPr>
        <w:t>Đáp án A</w:t>
      </w:r>
    </w:p>
    <w:p w14:paraId="14429B79"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broaden /ˈbrɔːdn/ (v): mở rộng (từ này có trọng âm rơi vào âm tiết thứ nhất. Vì theo quy tắc trọng âm không rơi vào âm /ə/.)</w:t>
      </w:r>
      <w:r w:rsidRPr="00147ED6">
        <w:rPr>
          <w:rFonts w:ascii="Times New Roman" w:hAnsi="Times New Roman"/>
        </w:rPr>
        <w:br/>
        <w:t>B. provide /prəˈvaɪd/ (v): cung cấp (từ này có trọng âm rơi vào âm tiết thứ hai. Vì theo quy tắc trọng âm không rơi vào âm /ə/.)</w:t>
      </w:r>
      <w:r w:rsidRPr="00147ED6">
        <w:rPr>
          <w:rFonts w:ascii="Times New Roman" w:hAnsi="Times New Roman"/>
        </w:rPr>
        <w:br/>
      </w:r>
      <w:r w:rsidRPr="00147ED6">
        <w:rPr>
          <w:rFonts w:ascii="Times New Roman" w:hAnsi="Times New Roman"/>
        </w:rPr>
        <w:lastRenderedPageBreak/>
        <w:t>C. pursue /pəˈsjuː/ (v): theo đuổi (từ này có trọng âm rơi vào âm tiết thứ hai. Vì theo quy tắc trọng âm không rơi vào âm /ə/.)</w:t>
      </w:r>
      <w:r w:rsidRPr="00147ED6">
        <w:rPr>
          <w:rFonts w:ascii="Times New Roman" w:hAnsi="Times New Roman"/>
        </w:rPr>
        <w:br/>
        <w:t>D. succeed /səkˈsiːd/ (v): thành công (từ này có trọng âm rơi vào âm tiết thứ hai. Vì theo quy tắc trọng âm không rơi vào âm /ə/.)</w:t>
      </w:r>
      <w:r w:rsidRPr="00147ED6">
        <w:rPr>
          <w:rFonts w:ascii="Times New Roman" w:hAnsi="Times New Roman"/>
        </w:rPr>
        <w:br/>
        <w:t>Đáp án A có trọng âm rơi vào âm tiết thứ nhất, các phương án còn lại có trọng âm rơi vào âm tiết thứ hai.</w:t>
      </w:r>
    </w:p>
    <w:p w14:paraId="5A532987" w14:textId="77777777" w:rsidR="005D55E8" w:rsidRDefault="005D55E8" w:rsidP="005D55E8">
      <w:pPr>
        <w:pStyle w:val="Compact"/>
        <w:spacing w:before="0" w:after="0"/>
        <w:rPr>
          <w:rFonts w:ascii="Times New Roman" w:hAnsi="Times New Roman"/>
          <w:b/>
        </w:rPr>
      </w:pPr>
    </w:p>
    <w:p w14:paraId="436CFF34"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31</w:t>
      </w:r>
      <w:r w:rsidRPr="00147ED6">
        <w:rPr>
          <w:rFonts w:ascii="Times New Roman" w:hAnsi="Times New Roman"/>
        </w:rPr>
        <w:t xml:space="preserve"> </w:t>
      </w:r>
    </w:p>
    <w:p w14:paraId="47873B97" w14:textId="77777777" w:rsidR="005D55E8" w:rsidRPr="00147ED6" w:rsidRDefault="005D55E8" w:rsidP="005D55E8">
      <w:pPr>
        <w:pStyle w:val="BodyText"/>
        <w:spacing w:before="0"/>
      </w:pPr>
      <w:r w:rsidRPr="00147ED6">
        <w:rPr>
          <w:b/>
        </w:rPr>
        <w:t>Đáp án B</w:t>
      </w:r>
    </w:p>
    <w:p w14:paraId="2A05F78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college /ˈkɒlɪdʒ/ (n): trường đại học (từ này có trọng âm rơi vào âm tiết thứ nhất. Vì theo quy tắc nếu tất cả các âm mà ngắn hết thì trọng âm rơi vào âm tiết đầu.)</w:t>
      </w:r>
      <w:r w:rsidRPr="00147ED6">
        <w:rPr>
          <w:rFonts w:ascii="Times New Roman" w:hAnsi="Times New Roman"/>
        </w:rPr>
        <w:br/>
        <w:t>B. degree /dɪˈɡriː/ (n): bằng cấp (từ này có trọng âm rơi vào âm tiết thứ hai. Vì theo quy tắc trọng âm ưu tiên rơi vào nguyên âm dài /i:/.)</w:t>
      </w:r>
      <w:r w:rsidRPr="00147ED6">
        <w:rPr>
          <w:rFonts w:ascii="Times New Roman" w:hAnsi="Times New Roman"/>
        </w:rPr>
        <w:br/>
        <w:t>C. language /ˈlæŋɡwɪdʒ/ (n): ngôn ngữ (từ này có trọng âm rơi vào âm tiết thứ nhất. Vì theo quy tắc nếu tất cả các âm mà ngắn hết thì trọng âm rơi vào âm tiết đầu.)</w:t>
      </w:r>
      <w:r w:rsidRPr="00147ED6">
        <w:rPr>
          <w:rFonts w:ascii="Times New Roman" w:hAnsi="Times New Roman"/>
        </w:rPr>
        <w:br/>
        <w:t>D. subject /ˈsʌbdʒɪkt/ (n): môn học (từ này có trọng âm rơi vào âm tiết thứ nhất. Vì theo quy tắc nếu tất cả các âm mà ngắn hết thì trọng âm rơi vào âm tiết đầu.)</w:t>
      </w:r>
      <w:r w:rsidRPr="00147ED6">
        <w:rPr>
          <w:rFonts w:ascii="Times New Roman" w:hAnsi="Times New Roman"/>
        </w:rPr>
        <w:br/>
        <w:t>Đáp án B có trọng âm rơi vào âm tiết thứ hai, các phương án còn lại có trọng âm rơi vào âm tiết thứ nhất.</w:t>
      </w:r>
    </w:p>
    <w:p w14:paraId="41F6EB69" w14:textId="77777777" w:rsidR="005D55E8" w:rsidRDefault="005D55E8" w:rsidP="005D55E8">
      <w:pPr>
        <w:pStyle w:val="Compact"/>
        <w:spacing w:before="0" w:after="0"/>
        <w:rPr>
          <w:rFonts w:ascii="Times New Roman" w:hAnsi="Times New Roman"/>
          <w:b/>
        </w:rPr>
      </w:pPr>
    </w:p>
    <w:p w14:paraId="38B1F96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 xml:space="preserve">Câu </w:t>
      </w:r>
      <w:r>
        <w:rPr>
          <w:rFonts w:ascii="Times New Roman" w:hAnsi="Times New Roman"/>
          <w:b/>
        </w:rPr>
        <w:t>32</w:t>
      </w:r>
    </w:p>
    <w:p w14:paraId="1EB9D197" w14:textId="77777777" w:rsidR="005D55E8" w:rsidRPr="00147ED6" w:rsidRDefault="005D55E8" w:rsidP="005D55E8">
      <w:pPr>
        <w:pStyle w:val="BodyText"/>
        <w:spacing w:before="0"/>
      </w:pPr>
      <w:r w:rsidRPr="00147ED6">
        <w:rPr>
          <w:b/>
        </w:rPr>
        <w:t>Đáp án C</w:t>
      </w:r>
    </w:p>
    <w:p w14:paraId="59AA5A4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analytical /ˌænəˈlɪtɪkl/ (a): (thuộc) phân tích (từ này có trọng âm rơi vào âm tiết thứ ba. Vì theo quy tắc đuôi –al không ảnh hưởng đến trọng âm của từ và đuôi –ic làm trọng âm rơi vào trước âm đó.)</w:t>
      </w:r>
      <w:r w:rsidRPr="00147ED6">
        <w:rPr>
          <w:rFonts w:ascii="Times New Roman" w:hAnsi="Times New Roman"/>
        </w:rPr>
        <w:br/>
        <w:t>B. opportunity /ˌɒpəˈtjuːnəti/ (n): cơ hội (từ này có trọng âm rơi vào âm tiết thứ ba. Vì theo quy tắc đuôi –y làm trọng âm dịch chuyển ba âm tính từ cuối lên.)</w:t>
      </w:r>
      <w:r w:rsidRPr="00147ED6">
        <w:rPr>
          <w:rFonts w:ascii="Times New Roman" w:hAnsi="Times New Roman"/>
        </w:rPr>
        <w:br/>
        <w:t>C. qualification /ˌkwɒlɪfɪˈkeɪʃn/ (n): trình độ (từ này có trọng âm rơi vào âm tiết thứ bốn. Vì theo quy tắc đuôi –ion làm trọng âm rơi vào trước âm đó.)</w:t>
      </w:r>
      <w:r w:rsidRPr="00147ED6">
        <w:rPr>
          <w:rFonts w:ascii="Times New Roman" w:hAnsi="Times New Roman"/>
        </w:rPr>
        <w:br/>
        <w:t>D. university /ˌjuːnɪˈvɜːsəti/ (n): trường đại học (từ này có trọng âm rơi vào âm tiết thứ ba. Vì theo quy tắc đuôi –y làm trọng âm dịch chuyển ba âm tính từ cuối lên.)</w:t>
      </w:r>
      <w:r w:rsidRPr="00147ED6">
        <w:rPr>
          <w:rFonts w:ascii="Times New Roman" w:hAnsi="Times New Roman"/>
        </w:rPr>
        <w:br/>
        <w:t>Đáp án C có trọng âm rơi vào âm tiết thứ bốn, các phương án còn lại có trọng âm rơi vào âm tiết thứ ba.</w:t>
      </w:r>
    </w:p>
    <w:p w14:paraId="7756607B" w14:textId="77777777" w:rsidR="005D55E8" w:rsidRDefault="005D55E8" w:rsidP="005D55E8">
      <w:pPr>
        <w:pStyle w:val="Compact"/>
        <w:spacing w:before="0" w:after="0"/>
        <w:rPr>
          <w:rFonts w:ascii="Times New Roman" w:hAnsi="Times New Roman"/>
          <w:b/>
        </w:rPr>
      </w:pPr>
    </w:p>
    <w:p w14:paraId="47C05734"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33</w:t>
      </w:r>
      <w:r w:rsidRPr="00147ED6">
        <w:rPr>
          <w:rFonts w:ascii="Times New Roman" w:hAnsi="Times New Roman"/>
        </w:rPr>
        <w:t xml:space="preserve"> </w:t>
      </w:r>
    </w:p>
    <w:p w14:paraId="38DE3DC8" w14:textId="77777777" w:rsidR="005D55E8" w:rsidRPr="00147ED6" w:rsidRDefault="005D55E8" w:rsidP="005D55E8">
      <w:pPr>
        <w:pStyle w:val="BodyText"/>
        <w:spacing w:before="0"/>
      </w:pPr>
      <w:r w:rsidRPr="00147ED6">
        <w:rPr>
          <w:b/>
        </w:rPr>
        <w:t>Đáp án B</w:t>
      </w:r>
    </w:p>
    <w:p w14:paraId="40F4FDF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bachelor /ˈbætʃələ(r)/ (n): cử nhân (từ này có trọng âm rơi vào âm tiết thứ nhất. Vì theo quy tắc trọng âm không rơi vào âm /ə/.)</w:t>
      </w:r>
      <w:r w:rsidRPr="00147ED6">
        <w:rPr>
          <w:rFonts w:ascii="Times New Roman" w:hAnsi="Times New Roman"/>
        </w:rPr>
        <w:br/>
        <w:t>B. diploma /dɪˈpləʊmə/ (n): bằng tốt nghiệp (từ này có trọng âm rơi vào âm tiết thứ hai. Vì theo quy tắc trọng âm tránh rơi vào hai nguyên âm /ə/ và /əʊ/ nhưng khi có cả 2 thì sẽ ưu tiên rơi vào âm /əʊ/.)</w:t>
      </w:r>
      <w:r w:rsidRPr="00147ED6">
        <w:rPr>
          <w:rFonts w:ascii="Times New Roman" w:hAnsi="Times New Roman"/>
        </w:rPr>
        <w:br/>
        <w:t>C. internship /ˈɪntɜːnʃɪp/ (n): thực tập (từ này có trọng âm rơi vào âm tiết thứ nhất. Vì theo quy tắc, đuôi -ship không ảnh hưởng đến trọng âm của từ. Khi đó xét đến “inter”,với từ có hai âm tiết có âm sau là -er thì thường không nhận trọng âm)</w:t>
      </w:r>
      <w:r w:rsidRPr="00147ED6">
        <w:rPr>
          <w:rFonts w:ascii="Times New Roman" w:hAnsi="Times New Roman"/>
        </w:rPr>
        <w:br/>
        <w:t>D. scholarship /ˈskɒləʃɪp/ (n): học bổng (từ này có trọng âm rơi vào âm tiết thứ nhất. Vì theo quy tắc đuôi –ship không làm ảnh hưởng đến trọng âm của từ và trọng âm không rơi vào âm /ə/.)</w:t>
      </w:r>
      <w:r w:rsidRPr="00147ED6">
        <w:rPr>
          <w:rFonts w:ascii="Times New Roman" w:hAnsi="Times New Roman"/>
        </w:rPr>
        <w:br/>
        <w:t>=&gt; Đáp án B có trọng âm rơi vào âm tiết thứ hai, các phương án còn lại có trọng âm rơi vào âm tiết thứ nhất.</w:t>
      </w:r>
    </w:p>
    <w:p w14:paraId="11BFE48B" w14:textId="77777777" w:rsidR="005D55E8" w:rsidRDefault="005D55E8" w:rsidP="005D55E8">
      <w:pPr>
        <w:pStyle w:val="Compact"/>
        <w:spacing w:before="0" w:after="0"/>
        <w:rPr>
          <w:rFonts w:ascii="Times New Roman" w:hAnsi="Times New Roman"/>
          <w:b/>
        </w:rPr>
      </w:pPr>
    </w:p>
    <w:p w14:paraId="09AF6CF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34</w:t>
      </w:r>
      <w:r w:rsidRPr="00147ED6">
        <w:rPr>
          <w:rFonts w:ascii="Times New Roman" w:hAnsi="Times New Roman"/>
        </w:rPr>
        <w:t xml:space="preserve"> </w:t>
      </w:r>
    </w:p>
    <w:p w14:paraId="29F4B3C6" w14:textId="77777777" w:rsidR="005D55E8" w:rsidRPr="00147ED6" w:rsidRDefault="005D55E8" w:rsidP="005D55E8">
      <w:pPr>
        <w:pStyle w:val="BodyText"/>
        <w:spacing w:before="0"/>
      </w:pPr>
      <w:r w:rsidRPr="00147ED6">
        <w:rPr>
          <w:b/>
        </w:rPr>
        <w:t>Đáp án B</w:t>
      </w:r>
    </w:p>
    <w:p w14:paraId="2BA17D8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archaeology /ˌɑːkiˈɒlədʒi/ (n): khảo cổ học (từ này có trọng âm rơi vào âm tiết thứ ba. Vì theo quy tắc đuôi –y làm trọng âm dịch chuyển ba âm tính từ cuối lên.)</w:t>
      </w:r>
      <w:r w:rsidRPr="00147ED6">
        <w:rPr>
          <w:rFonts w:ascii="Times New Roman" w:hAnsi="Times New Roman"/>
        </w:rPr>
        <w:br/>
        <w:t>B. itinerary /aɪˈtɪnərəri/ (n): hành trình (từ này có trọng âm rơi vào âm tiết thứ hai. Vì theo quy tắc đuôi –y làm trọng âm dịch chuyển ba âm tính từ cuối lên và trọng âm không rơi vào âm /ə/.)</w:t>
      </w:r>
      <w:r w:rsidRPr="00147ED6">
        <w:rPr>
          <w:rFonts w:ascii="Times New Roman" w:hAnsi="Times New Roman"/>
        </w:rPr>
        <w:br/>
      </w:r>
      <w:r w:rsidRPr="00147ED6">
        <w:rPr>
          <w:rFonts w:ascii="Times New Roman" w:hAnsi="Times New Roman"/>
        </w:rPr>
        <w:lastRenderedPageBreak/>
        <w:t>C. unforgettable /ˌʌnfəˈɡetəbl/ (a): không thể quên (từ này có trọng âm rơi vào âm tiết thứ ba. Vì theo quy tắc tiền tố -un và hậu tố –able không ảnh hưởng đến trọng âm của từ và trọng âm không rơi vào âm /ə/.)</w:t>
      </w:r>
      <w:r w:rsidRPr="00147ED6">
        <w:rPr>
          <w:rFonts w:ascii="Times New Roman" w:hAnsi="Times New Roman"/>
        </w:rPr>
        <w:br/>
        <w:t>D. authenticity /ˌɔːθenˈtɪsəti/ (n): tính xác thực (từ này có trọng âm rơi vào âm tiết thứ ba. Vì theo quy tắc đuôi –y làm trọng âm dịch chuyển ba âm tính từ cuối lên.)</w:t>
      </w:r>
      <w:r w:rsidRPr="00147ED6">
        <w:rPr>
          <w:rFonts w:ascii="Times New Roman" w:hAnsi="Times New Roman"/>
        </w:rPr>
        <w:br/>
      </w:r>
      <w:r w:rsidRPr="00147ED6">
        <w:rPr>
          <w:rFonts w:ascii="Times New Roman" w:hAnsi="Times New Roman"/>
          <w:b/>
          <w:i/>
        </w:rPr>
        <w:t>=&gt; Đáp án B có trọng âm rơi vào âm tiết thứ hai, các phương án còn lại có trọng âm rơi vào âm tiết thứ ba.</w:t>
      </w:r>
    </w:p>
    <w:p w14:paraId="6D5AAD7D" w14:textId="77777777" w:rsidR="005D55E8" w:rsidRDefault="005D55E8" w:rsidP="005D55E8">
      <w:pPr>
        <w:pStyle w:val="Compact"/>
        <w:spacing w:before="0" w:after="0"/>
        <w:rPr>
          <w:rFonts w:ascii="Times New Roman" w:hAnsi="Times New Roman"/>
          <w:b/>
        </w:rPr>
      </w:pPr>
    </w:p>
    <w:p w14:paraId="4ABE8CB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35</w:t>
      </w:r>
      <w:r w:rsidRPr="00147ED6">
        <w:rPr>
          <w:rFonts w:ascii="Times New Roman" w:hAnsi="Times New Roman"/>
        </w:rPr>
        <w:t xml:space="preserve"> </w:t>
      </w:r>
    </w:p>
    <w:p w14:paraId="0B2A4A4A" w14:textId="77777777" w:rsidR="005D55E8" w:rsidRPr="00147ED6" w:rsidRDefault="005D55E8" w:rsidP="005D55E8">
      <w:pPr>
        <w:pStyle w:val="BodyText"/>
        <w:spacing w:before="0"/>
      </w:pPr>
      <w:r w:rsidRPr="00147ED6">
        <w:rPr>
          <w:b/>
        </w:rPr>
        <w:t>Đáp án C</w:t>
      </w:r>
    </w:p>
    <w:p w14:paraId="7070B69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magnificent /mæɡˈnɪfɪsnt/ (a): tráng lệ (từ này có trọng âm rơi vào âm tiết thứ hai.</w:t>
      </w:r>
      <w:r w:rsidRPr="00147ED6">
        <w:rPr>
          <w:rFonts w:ascii="Times New Roman" w:hAnsi="Times New Roman"/>
        </w:rPr>
        <w:br/>
        <w:t>B. associate /əˈsəʊsieɪt/ (v): cộng sự (từ này có trọng âm rơi vào âm tiết thứ hai. Vì theo quy tắc đuôi –ate làm trọng âm dịch chuyển ba âm tính từ cuối lên.)</w:t>
      </w:r>
      <w:r w:rsidRPr="00147ED6">
        <w:rPr>
          <w:rFonts w:ascii="Times New Roman" w:hAnsi="Times New Roman"/>
        </w:rPr>
        <w:br/>
        <w:t>C. mausoleum /ˌmɔːsəˈliːəm/ (n): lăng tẩm (từ này có trọng âm rơi vào âm tiết thứ ba.) </w:t>
      </w:r>
    </w:p>
    <w:p w14:paraId="2F1AE561"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D. harmonious /hɑːˈməʊniəs/ (a): hài hòa (từ này có trọng âm rơi vào âm tiết thứ hai. Vì theo quy tắc đuôi –ious làm trọng âm rơi vào trước âm đó.)</w:t>
      </w:r>
      <w:r w:rsidRPr="00147ED6">
        <w:rPr>
          <w:rFonts w:ascii="Times New Roman" w:hAnsi="Times New Roman"/>
        </w:rPr>
        <w:br/>
        <w:t>=&gt; Đáp án C có trọng âm rơi vào âm tiết thứ ba, các phương án còn lại có trọng âm rơi vào âm tiết thứ hai.</w:t>
      </w:r>
    </w:p>
    <w:p w14:paraId="35DE7834" w14:textId="77777777" w:rsidR="005D55E8" w:rsidRDefault="005D55E8" w:rsidP="005D55E8">
      <w:pPr>
        <w:pStyle w:val="Compact"/>
        <w:spacing w:before="0" w:after="0"/>
        <w:rPr>
          <w:rFonts w:ascii="Times New Roman" w:hAnsi="Times New Roman"/>
          <w:b/>
        </w:rPr>
      </w:pPr>
    </w:p>
    <w:p w14:paraId="32B6450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36</w:t>
      </w:r>
      <w:r w:rsidRPr="00147ED6">
        <w:rPr>
          <w:rFonts w:ascii="Times New Roman" w:hAnsi="Times New Roman"/>
        </w:rPr>
        <w:t xml:space="preserve"> </w:t>
      </w:r>
    </w:p>
    <w:p w14:paraId="1583B541" w14:textId="77777777" w:rsidR="005D55E8" w:rsidRPr="00147ED6" w:rsidRDefault="005D55E8" w:rsidP="005D55E8">
      <w:pPr>
        <w:pStyle w:val="BodyText"/>
        <w:spacing w:before="0"/>
      </w:pPr>
      <w:r w:rsidRPr="00147ED6">
        <w:rPr>
          <w:b/>
        </w:rPr>
        <w:t>Đáp án B</w:t>
      </w:r>
    </w:p>
    <w:p w14:paraId="78CD348F"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religious /rɪˈlɪdʒəs/ (a): (thuộc) tôn giáo (từ này có trọng âm rơi vào âm tiết thứ hai. Vì theo quy tắc đuôi –ious làm trọng âm rơi vào trước âm đó.)</w:t>
      </w:r>
      <w:r w:rsidRPr="00147ED6">
        <w:rPr>
          <w:rFonts w:ascii="Times New Roman" w:hAnsi="Times New Roman"/>
        </w:rPr>
        <w:br/>
        <w:t>B. masterpiece /ˈmɑːstəpiːs/ (n): kiệt tác (từ này có trọng âm rơi vào âm tiết thứ nhất. Vì theo quy tắc với danh từ ghép thì trọng âm rơi vào danh từ đầu và quy tắc trọng âm ưu tiền rơi vào nguyên âm dài /a:/.)</w:t>
      </w:r>
      <w:r w:rsidRPr="00147ED6">
        <w:rPr>
          <w:rFonts w:ascii="Times New Roman" w:hAnsi="Times New Roman"/>
        </w:rPr>
        <w:br/>
        <w:t>C. prestigious /preˈstɪdʒəs/ (a): uy tín (từ này có trọng âm rơi vào âm tiết thứ hai. Vì theo quy tắc đuôi –ious làm trọng âm rơi vào trước âm đó.)</w:t>
      </w:r>
      <w:r w:rsidRPr="00147ED6">
        <w:rPr>
          <w:rFonts w:ascii="Times New Roman" w:hAnsi="Times New Roman"/>
        </w:rPr>
        <w:br/>
        <w:t>D. abundant /əˈbʌndənt/ (a): phong phú (từ này có trọng âm rơi vào âm tiết thứ hai. Vì theo quy tắc trọng âm không rơi vào âm /ə/.)</w:t>
      </w:r>
      <w:r w:rsidRPr="00147ED6">
        <w:rPr>
          <w:rFonts w:ascii="Times New Roman" w:hAnsi="Times New Roman"/>
        </w:rPr>
        <w:br/>
        <w:t>Đáp án B có trọng âm rơi vào âm tiết thứ nhất, các phương án còn lại có trọng âm rơi vào âm tiết thứ hai.</w:t>
      </w:r>
    </w:p>
    <w:p w14:paraId="736649C2" w14:textId="77777777" w:rsidR="005D55E8" w:rsidRDefault="005D55E8" w:rsidP="005D55E8">
      <w:pPr>
        <w:pStyle w:val="Compact"/>
        <w:spacing w:before="0" w:after="0"/>
        <w:rPr>
          <w:rFonts w:ascii="Times New Roman" w:hAnsi="Times New Roman"/>
          <w:b/>
        </w:rPr>
      </w:pPr>
    </w:p>
    <w:p w14:paraId="3628826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 xml:space="preserve">Câu </w:t>
      </w:r>
      <w:r>
        <w:rPr>
          <w:rFonts w:ascii="Times New Roman" w:hAnsi="Times New Roman"/>
          <w:b/>
        </w:rPr>
        <w:t>37</w:t>
      </w:r>
    </w:p>
    <w:p w14:paraId="4B1F64B0" w14:textId="77777777" w:rsidR="005D55E8" w:rsidRPr="00147ED6" w:rsidRDefault="005D55E8" w:rsidP="005D55E8">
      <w:pPr>
        <w:pStyle w:val="BodyText"/>
        <w:spacing w:before="0"/>
      </w:pPr>
      <w:r w:rsidRPr="00147ED6">
        <w:rPr>
          <w:b/>
        </w:rPr>
        <w:t>Đáp án A</w:t>
      </w:r>
    </w:p>
    <w:p w14:paraId="0E66816B"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intact /ɪnˈtækt/ (n): nguyên vẹn (từ này có trọng âm rơi vào âm tiết thứ hai. Vì theo quy tắc trọng âm ưu tiên rơi vào âm cuối khi nó kết thúc với nhiều hơn 1 phụ âm.)</w:t>
      </w:r>
      <w:r w:rsidRPr="00147ED6">
        <w:rPr>
          <w:rFonts w:ascii="Times New Roman" w:hAnsi="Times New Roman"/>
        </w:rPr>
        <w:br/>
        <w:t>B. nightlife /ˈnaɪtlaɪf/ (n): cuộc sống về đêm (từ này có trọng âm rơi vào âm tiết thứ nhất. Vì theo quy tắc trong từ ghép giữa 2 danh từ trọng âm rơi vào đầu.)</w:t>
      </w:r>
      <w:r w:rsidRPr="00147ED6">
        <w:rPr>
          <w:rFonts w:ascii="Times New Roman" w:hAnsi="Times New Roman"/>
        </w:rPr>
        <w:br/>
        <w:t>C. relic /ˈrelɪk/ (n): di tích (từ này có trọng âm rơi vào âm tiết thứ nhất. Vì theo quy tắc đuôi –ic làm trọng âm rơi vào trước âm đó,)</w:t>
      </w:r>
      <w:r w:rsidRPr="00147ED6">
        <w:rPr>
          <w:rFonts w:ascii="Times New Roman" w:hAnsi="Times New Roman"/>
        </w:rPr>
        <w:br/>
        <w:t>D. complex /ˈkɒmpleks/ (a): phức tạp (từ này có trọng âm rơi vào âm tiết thứ nhất. Vì theo quy tắc nếu tất cả các âm mà ngắn hết thì trọng âm rơi vào âm tiết đầu.)</w:t>
      </w:r>
      <w:r w:rsidRPr="00147ED6">
        <w:rPr>
          <w:rFonts w:ascii="Times New Roman" w:hAnsi="Times New Roman"/>
        </w:rPr>
        <w:br/>
        <w:t>Đáp án A có trọng âm rơi vào âm tiết thứ hai, các phương án còn lại có trọng âm rơi vào âm tiết thứ nhất.</w:t>
      </w:r>
    </w:p>
    <w:p w14:paraId="0D7F924F" w14:textId="77777777" w:rsidR="005D55E8" w:rsidRDefault="005D55E8" w:rsidP="005D55E8">
      <w:pPr>
        <w:pStyle w:val="Compact"/>
        <w:spacing w:before="0" w:after="0"/>
        <w:rPr>
          <w:rFonts w:ascii="Times New Roman" w:hAnsi="Times New Roman"/>
          <w:b/>
        </w:rPr>
      </w:pPr>
    </w:p>
    <w:p w14:paraId="721C892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38</w:t>
      </w:r>
      <w:r w:rsidRPr="00147ED6">
        <w:rPr>
          <w:rFonts w:ascii="Times New Roman" w:hAnsi="Times New Roman"/>
        </w:rPr>
        <w:t xml:space="preserve"> </w:t>
      </w:r>
    </w:p>
    <w:p w14:paraId="4BC6C708" w14:textId="77777777" w:rsidR="005D55E8" w:rsidRPr="00147ED6" w:rsidRDefault="005D55E8" w:rsidP="005D55E8">
      <w:pPr>
        <w:pStyle w:val="BodyText"/>
        <w:spacing w:before="0"/>
      </w:pPr>
      <w:r w:rsidRPr="00147ED6">
        <w:rPr>
          <w:b/>
        </w:rPr>
        <w:t>Đáp án D</w:t>
      </w:r>
    </w:p>
    <w:p w14:paraId="23CE4F5B"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cultural /ˈkʌltʃərəl/ (a): (thuộc) văn hóa (từ này có trọng âm rơi vào âm tiết thứ nhất. Vì theo quy tắc nếu tất cả các âm mà ngắn hết thì trọng âm rơi vào âm tiết đầu hoặc trọng âm không rơi vào âm /ə/.)</w:t>
      </w:r>
      <w:r w:rsidRPr="00147ED6">
        <w:rPr>
          <w:rFonts w:ascii="Times New Roman" w:hAnsi="Times New Roman"/>
        </w:rPr>
        <w:br/>
        <w:t>B. heritage /ˈherɪtɪdʒ/ (n): di sản (từ này có trọng âm rơi vào âm tiết thứ nhất. Vì theo quy tắc nếu tất cả các âm mà ngắn hết thì trọng âm rơi vào âm tiết đầu.)</w:t>
      </w:r>
      <w:r w:rsidRPr="00147ED6">
        <w:rPr>
          <w:rFonts w:ascii="Times New Roman" w:hAnsi="Times New Roman"/>
        </w:rPr>
        <w:br/>
        <w:t>C. memory /ˈmeməri/ (n): ký ức (từ này có trọng âm rơi vào âm tiết thứ nhất. Vì theo quy tắc nếu tất cả các âm mà ngắn hết thì trọng âm rơi vào âm tiết đầu hoặc đuôi –y làm trọng âm dịch chuyển ba âm tính từ cuối lên.)</w:t>
      </w:r>
      <w:r w:rsidRPr="00147ED6">
        <w:rPr>
          <w:rFonts w:ascii="Times New Roman" w:hAnsi="Times New Roman"/>
        </w:rPr>
        <w:br/>
      </w:r>
      <w:r w:rsidRPr="00147ED6">
        <w:rPr>
          <w:rFonts w:ascii="Times New Roman" w:hAnsi="Times New Roman"/>
        </w:rPr>
        <w:lastRenderedPageBreak/>
        <w:t>D. represent /ˌreprɪˈzent/ (v): đại diện (từ này có trọng âm rơi vào âm tiết thứ ba. Vì theo quy tắc đối với động từ 3 âm tiết trọng âm không rơi vào đầu và trọng âm ưu tiên rơi vào kết thúc với nhiều hơn 1 phụ âm.)</w:t>
      </w:r>
      <w:r w:rsidRPr="00147ED6">
        <w:rPr>
          <w:rFonts w:ascii="Times New Roman" w:hAnsi="Times New Roman"/>
        </w:rPr>
        <w:br/>
        <w:t>Đáp án D có trọng âm rơi vào âm tiết thứ ba, các phương án còn lại có trọng âm rơi vào âm tiết thứ nhất.</w:t>
      </w:r>
    </w:p>
    <w:p w14:paraId="3CC71A8B" w14:textId="77777777" w:rsidR="005D55E8" w:rsidRDefault="005D55E8" w:rsidP="005D55E8">
      <w:pPr>
        <w:pStyle w:val="Compact"/>
        <w:spacing w:before="0" w:after="0"/>
        <w:rPr>
          <w:rFonts w:ascii="Times New Roman" w:hAnsi="Times New Roman"/>
          <w:b/>
        </w:rPr>
      </w:pPr>
    </w:p>
    <w:p w14:paraId="3D52211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39</w:t>
      </w:r>
      <w:r w:rsidRPr="00147ED6">
        <w:rPr>
          <w:rFonts w:ascii="Times New Roman" w:hAnsi="Times New Roman"/>
        </w:rPr>
        <w:t xml:space="preserve"> </w:t>
      </w:r>
    </w:p>
    <w:p w14:paraId="12CC13A0" w14:textId="77777777" w:rsidR="005D55E8" w:rsidRPr="00147ED6" w:rsidRDefault="005D55E8" w:rsidP="005D55E8">
      <w:pPr>
        <w:pStyle w:val="BodyText"/>
        <w:spacing w:before="0"/>
      </w:pPr>
      <w:r w:rsidRPr="00147ED6">
        <w:rPr>
          <w:b/>
        </w:rPr>
        <w:t>Đáp án C</w:t>
      </w:r>
    </w:p>
    <w:p w14:paraId="3A19914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 xml:space="preserve">A. </w:t>
      </w:r>
      <w:r w:rsidRPr="00147ED6">
        <w:rPr>
          <w:rFonts w:ascii="Times New Roman" w:hAnsi="Times New Roman"/>
          <w:b/>
        </w:rPr>
        <w:t>organiser</w:t>
      </w:r>
      <w:r w:rsidRPr="00147ED6">
        <w:rPr>
          <w:rFonts w:ascii="Times New Roman" w:hAnsi="Times New Roman"/>
        </w:rPr>
        <w:t xml:space="preserve"> /ˈɔːɡənaɪzər/ (n): người tổ chức (từ này có trọng âm rơi vào âm tiết thứ nhất. Vì theo quy tắc trọng âm không rơi vào âm /ə/ và ưu tiên rơi vào nguyên âm dài /ɔː/.) </w:t>
      </w:r>
    </w:p>
    <w:p w14:paraId="01E82F50"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 xml:space="preserve">B. </w:t>
      </w:r>
      <w:r w:rsidRPr="00147ED6">
        <w:rPr>
          <w:rFonts w:ascii="Times New Roman" w:hAnsi="Times New Roman"/>
          <w:b/>
        </w:rPr>
        <w:t>comfortable</w:t>
      </w:r>
      <w:r w:rsidRPr="00147ED6">
        <w:rPr>
          <w:rFonts w:ascii="Times New Roman" w:hAnsi="Times New Roman"/>
        </w:rPr>
        <w:t xml:space="preserve"> /ˈkʌmftəbl/ (a): thoải mái (từ này có trọng âm rơi vào âm tiết thứ nhất. Vì theo quy tắc nếu tất cả các âm mà ngắn hết thì trọng âm rơi vào âm tiết đầu hoặc trọng âm không rơi vào âm /ə/.)</w:t>
      </w:r>
      <w:r w:rsidRPr="00147ED6">
        <w:rPr>
          <w:rFonts w:ascii="Times New Roman" w:hAnsi="Times New Roman"/>
        </w:rPr>
        <w:br/>
        <w:t xml:space="preserve">C. </w:t>
      </w:r>
      <w:r w:rsidRPr="00147ED6">
        <w:rPr>
          <w:rFonts w:ascii="Times New Roman" w:hAnsi="Times New Roman"/>
          <w:b/>
        </w:rPr>
        <w:t>technology</w:t>
      </w:r>
      <w:r w:rsidRPr="00147ED6">
        <w:rPr>
          <w:rFonts w:ascii="Times New Roman" w:hAnsi="Times New Roman"/>
        </w:rPr>
        <w:t xml:space="preserve"> /tekˈnɒlədʒi/ (n): công nghệ (từ này có trọng âm rơi vào âm tiết thứ hai. Vì theo quy tắc đuôi –y làm trọng âm dịch chuyển ba âm tính từ cuối lên.)</w:t>
      </w:r>
      <w:r w:rsidRPr="00147ED6">
        <w:rPr>
          <w:rFonts w:ascii="Times New Roman" w:hAnsi="Times New Roman"/>
        </w:rPr>
        <w:br/>
        <w:t xml:space="preserve">D. </w:t>
      </w:r>
      <w:r w:rsidRPr="00147ED6">
        <w:rPr>
          <w:rFonts w:ascii="Times New Roman" w:hAnsi="Times New Roman"/>
          <w:b/>
        </w:rPr>
        <w:t>populated</w:t>
      </w:r>
      <w:r w:rsidRPr="00147ED6">
        <w:rPr>
          <w:rFonts w:ascii="Times New Roman" w:hAnsi="Times New Roman"/>
        </w:rPr>
        <w:t xml:space="preserve"> /ˈpɒpjuleɪtid/ (a): đông dân cư (từ này có trọng âm rơi vào âm tiết thứ nhất. Vì theo quy tắc đuôi –ed không ảnh hưởng đến trọng âm của từ và đuôi –ate làm trọng âm dịch chuyển ba âm tính từ cuối lên.)</w:t>
      </w:r>
      <w:r w:rsidRPr="00147ED6">
        <w:rPr>
          <w:rFonts w:ascii="Times New Roman" w:hAnsi="Times New Roman"/>
        </w:rPr>
        <w:br/>
        <w:t>Đáp án C có trọng âm rơi vào âm tiết thứ hai, các phương án còn lại có trọng âm rơi vào âm tiết thứ nhất.</w:t>
      </w:r>
    </w:p>
    <w:p w14:paraId="436BB899" w14:textId="77777777" w:rsidR="005D55E8" w:rsidRDefault="005D55E8" w:rsidP="005D55E8">
      <w:pPr>
        <w:pStyle w:val="Compact"/>
        <w:spacing w:before="0" w:after="0"/>
        <w:rPr>
          <w:rFonts w:ascii="Times New Roman" w:hAnsi="Times New Roman"/>
          <w:b/>
        </w:rPr>
      </w:pPr>
    </w:p>
    <w:p w14:paraId="1695A9B1"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40</w:t>
      </w:r>
      <w:r w:rsidRPr="00147ED6">
        <w:rPr>
          <w:rFonts w:ascii="Times New Roman" w:hAnsi="Times New Roman"/>
        </w:rPr>
        <w:t xml:space="preserve"> </w:t>
      </w:r>
    </w:p>
    <w:p w14:paraId="069BA932" w14:textId="77777777" w:rsidR="005D55E8" w:rsidRPr="00147ED6" w:rsidRDefault="005D55E8" w:rsidP="005D55E8">
      <w:pPr>
        <w:pStyle w:val="BodyText"/>
        <w:spacing w:before="0"/>
      </w:pPr>
      <w:r w:rsidRPr="00147ED6">
        <w:rPr>
          <w:b/>
        </w:rPr>
        <w:t>Đáp án D</w:t>
      </w:r>
    </w:p>
    <w:p w14:paraId="1CB697FE"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presentation /ˌpreznˈteɪʃn/ (n): thuyết trình (từ này có trọng âm rơi vào âm tiết thứ ba. Vì theo quy tắc đuôi –ion làm trọng âm rơi vào trước âm đó.)</w:t>
      </w:r>
      <w:r w:rsidRPr="00147ED6">
        <w:rPr>
          <w:rFonts w:ascii="Times New Roman" w:hAnsi="Times New Roman"/>
        </w:rPr>
        <w:br/>
        <w:t>B. pessimistic /ˌpesɪˈmɪstɪk/ (a): bi quan (từ này có trọng âm rơi vào âm tiết thứ ba. Vì theo quy tắc đuôi –ic làm trọng âm rơi vào trước âm đó.)</w:t>
      </w:r>
      <w:r w:rsidRPr="00147ED6">
        <w:rPr>
          <w:rFonts w:ascii="Times New Roman" w:hAnsi="Times New Roman"/>
        </w:rPr>
        <w:br/>
        <w:t>C. residential /ˌrezɪˈdenʃl/ (a): dân cư (từ này có trọng âm rơi vào âm tiết thứ ba. Vì theo quy tắc đuôi –ial làm trọng âm rơi vào trước âm đó.)</w:t>
      </w:r>
      <w:r w:rsidRPr="00147ED6">
        <w:rPr>
          <w:rFonts w:ascii="Times New Roman" w:hAnsi="Times New Roman"/>
        </w:rPr>
        <w:br/>
        <w:t>D. innovative /ˈɪnəveɪtɪv/ (a) đổi mới (từ này có trọng âm rơi vào âm tiết thứ nhất.)</w:t>
      </w:r>
      <w:r w:rsidRPr="00147ED6">
        <w:rPr>
          <w:rFonts w:ascii="Times New Roman" w:hAnsi="Times New Roman"/>
        </w:rPr>
        <w:br/>
        <w:t>=&gt; Đáp án D có trọng âm rơi vào âm tiết thứ nhất, các phương án còn lại có trọng âm rơi vào âm tiết thứ ba.</w:t>
      </w:r>
    </w:p>
    <w:p w14:paraId="23F1A0ED" w14:textId="77777777" w:rsidR="005D55E8" w:rsidRPr="00147ED6" w:rsidRDefault="005D55E8" w:rsidP="005D55E8">
      <w:pPr>
        <w:pStyle w:val="Compact"/>
        <w:spacing w:before="0" w:after="0"/>
        <w:rPr>
          <w:rFonts w:ascii="Times New Roman" w:hAnsi="Times New Roman"/>
        </w:rPr>
      </w:pPr>
    </w:p>
    <w:p w14:paraId="07B759A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41</w:t>
      </w:r>
      <w:r w:rsidRPr="00147ED6">
        <w:rPr>
          <w:rFonts w:ascii="Times New Roman" w:hAnsi="Times New Roman"/>
        </w:rPr>
        <w:t xml:space="preserve"> </w:t>
      </w:r>
    </w:p>
    <w:p w14:paraId="1FF7F075" w14:textId="77777777" w:rsidR="005D55E8" w:rsidRPr="00147ED6" w:rsidRDefault="005D55E8" w:rsidP="005D55E8">
      <w:pPr>
        <w:pStyle w:val="BodyText"/>
        <w:spacing w:before="0"/>
      </w:pPr>
      <w:r w:rsidRPr="00147ED6">
        <w:rPr>
          <w:b/>
        </w:rPr>
        <w:t>Đáp án C</w:t>
      </w:r>
    </w:p>
    <w:p w14:paraId="05D06B3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renewable /rɪˈnjuːəbl/ (a): tái tạo (từ này có trọng âm rơi vào âm tiết thứ hai. Vì theo quy tắc trọng âm ưu tiên rơi vào nguyên âm dài /uː/.)</w:t>
      </w:r>
      <w:r w:rsidRPr="00147ED6">
        <w:rPr>
          <w:rFonts w:ascii="Times New Roman" w:hAnsi="Times New Roman"/>
        </w:rPr>
        <w:br/>
        <w:t>B. sustainable /səˈsteɪnəbl/ (a): bền vững (từ này có trọng âm rơi vào âm tiết thứ hai. Vì theo quy tắc đuôi-able không ảnh hưởng đến trọng âm của từ và trọng âm không rơi vào âm /ə/.)</w:t>
      </w:r>
      <w:r w:rsidRPr="00147ED6">
        <w:rPr>
          <w:rFonts w:ascii="Times New Roman" w:hAnsi="Times New Roman"/>
        </w:rPr>
        <w:br/>
        <w:t>C. infrastructure /ˈɪnfrəˌstrʌktʃər/ (n): cơ sở hạ tầng (từ này có trọng âm rơi vào âm tiết thứ nhất. Vì theo quy tắc nếu tất cả các âm mà ngắn hết thì trọng âm rơi vào âm tiết đầu.)</w:t>
      </w:r>
      <w:r w:rsidRPr="00147ED6">
        <w:rPr>
          <w:rFonts w:ascii="Times New Roman" w:hAnsi="Times New Roman"/>
        </w:rPr>
        <w:br/>
        <w:t>D. environment /ɪnˈvaɪrənmənt/ (n): môi trường (từ này có trọng âm rơi vào âm tiết thứ hai. Vì theo quy tắc trọng âm không rơi vào âm /ə/ và ưu tiên rơi vào nguyên âm đôi /aɪ/.)</w:t>
      </w:r>
      <w:r w:rsidRPr="00147ED6">
        <w:rPr>
          <w:rFonts w:ascii="Times New Roman" w:hAnsi="Times New Roman"/>
        </w:rPr>
        <w:br/>
        <w:t>Đáp án C có trọng âm rơi vào âm tiết thứ nhất, các phương án còn lại có trọng âm rơi vào âm tiết thứ hai.</w:t>
      </w:r>
    </w:p>
    <w:p w14:paraId="27AE8F27" w14:textId="77777777" w:rsidR="005D55E8" w:rsidRDefault="005D55E8" w:rsidP="005D55E8">
      <w:pPr>
        <w:pStyle w:val="Compact"/>
        <w:spacing w:before="0" w:after="0"/>
        <w:rPr>
          <w:rFonts w:ascii="Times New Roman" w:hAnsi="Times New Roman"/>
          <w:b/>
        </w:rPr>
      </w:pPr>
    </w:p>
    <w:p w14:paraId="6EB6810A"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42</w:t>
      </w:r>
      <w:r w:rsidRPr="00147ED6">
        <w:rPr>
          <w:rFonts w:ascii="Times New Roman" w:hAnsi="Times New Roman"/>
        </w:rPr>
        <w:t xml:space="preserve"> </w:t>
      </w:r>
    </w:p>
    <w:p w14:paraId="6A814D79" w14:textId="77777777" w:rsidR="005D55E8" w:rsidRPr="00147ED6" w:rsidRDefault="005D55E8" w:rsidP="005D55E8">
      <w:pPr>
        <w:pStyle w:val="BodyText"/>
        <w:spacing w:before="0"/>
      </w:pPr>
      <w:r w:rsidRPr="00147ED6">
        <w:rPr>
          <w:b/>
        </w:rPr>
        <w:t>Đáp án B</w:t>
      </w:r>
    </w:p>
    <w:p w14:paraId="7D8609E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familiar /fəˈmɪliər/ (a): quen thuộc (từ này có trọng âm rơi vào âm tiết thứ hai.)</w:t>
      </w:r>
      <w:r w:rsidRPr="00147ED6">
        <w:rPr>
          <w:rFonts w:ascii="Times New Roman" w:hAnsi="Times New Roman"/>
        </w:rPr>
        <w:br/>
        <w:t>B. generate /ˈdʒenəreɪt/ (v): tạo ra, sản sinh (từ này có trọng âm rơi vào âm tiết thứ nhất. Vì theo quy tắc đuôi –ate làm trọng âm dịch chuyển ba âm tính từ cuối lên.)</w:t>
      </w:r>
      <w:r w:rsidRPr="00147ED6">
        <w:rPr>
          <w:rFonts w:ascii="Times New Roman" w:hAnsi="Times New Roman"/>
        </w:rPr>
        <w:br/>
        <w:t>C. assignment /əˈsaɪnmənt/ (n): giao nhiệm vụ (từ này có trọng âm rơi vào âm tiết thứ hai. Vì theo quy tắc đuôi –ment không ảnh hưởng đến trọng âm của từ và trọng âm không rơi vào âm /ə/.)</w:t>
      </w:r>
      <w:r w:rsidRPr="00147ED6">
        <w:rPr>
          <w:rFonts w:ascii="Times New Roman" w:hAnsi="Times New Roman"/>
        </w:rPr>
        <w:br/>
        <w:t xml:space="preserve">D. pollutant /pəˈluːtənt/ (n): chất gây ô nhiễm (từ này có trọng âm rơi vào âm tiết thứ hai. Vì theo quy tắc </w:t>
      </w:r>
      <w:r w:rsidRPr="00147ED6">
        <w:rPr>
          <w:rFonts w:ascii="Times New Roman" w:hAnsi="Times New Roman"/>
        </w:rPr>
        <w:lastRenderedPageBreak/>
        <w:t>trọng âm không rơi vào âm /ə/.)</w:t>
      </w:r>
      <w:r w:rsidRPr="00147ED6">
        <w:rPr>
          <w:rFonts w:ascii="Times New Roman" w:hAnsi="Times New Roman"/>
        </w:rPr>
        <w:br/>
        <w:t>Đáp án B có trọng âm rơi vào âm tiết thứ nhất, các phương án còn lại có trọng âm rơi vào âm tiết thứ hai.</w:t>
      </w:r>
    </w:p>
    <w:p w14:paraId="1A37A350" w14:textId="77777777" w:rsidR="005D55E8" w:rsidRDefault="005D55E8" w:rsidP="005D55E8">
      <w:pPr>
        <w:pStyle w:val="Compact"/>
        <w:spacing w:before="0" w:after="0"/>
        <w:rPr>
          <w:rFonts w:ascii="Times New Roman" w:hAnsi="Times New Roman"/>
          <w:b/>
        </w:rPr>
      </w:pPr>
    </w:p>
    <w:p w14:paraId="6381023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43</w:t>
      </w:r>
      <w:r w:rsidRPr="00147ED6">
        <w:rPr>
          <w:rFonts w:ascii="Times New Roman" w:hAnsi="Times New Roman"/>
        </w:rPr>
        <w:t xml:space="preserve"> </w:t>
      </w:r>
    </w:p>
    <w:p w14:paraId="673EBCC3" w14:textId="77777777" w:rsidR="005D55E8" w:rsidRPr="00147ED6" w:rsidRDefault="005D55E8" w:rsidP="005D55E8">
      <w:pPr>
        <w:pStyle w:val="BodyText"/>
        <w:spacing w:before="0"/>
      </w:pPr>
      <w:r w:rsidRPr="00147ED6">
        <w:rPr>
          <w:b/>
        </w:rPr>
        <w:t>Đáp án A</w:t>
      </w:r>
    </w:p>
    <w:p w14:paraId="6CDC7B4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overcrowded /ˌəʊvəˈkraʊdɪd/ (a): quá đông đúc (từ này có trọng âm rơi vào âm tiết thứ ba. Vì theo quy tắc đuôi –ed và tiền tố over- không ảnh hưởng đến trọng âm của từ.)</w:t>
      </w:r>
      <w:r w:rsidRPr="00147ED6">
        <w:rPr>
          <w:rFonts w:ascii="Times New Roman" w:hAnsi="Times New Roman"/>
        </w:rPr>
        <w:br/>
        <w:t>B. inhabitant /ɪnˈhæbɪtənt/ (n): cư dân (từ này có trọng âm rơi vào âm tiết thứ hai. Vì theo quy tắc tiền tố in- không ảnh hưởng đến trọng âm của từ và theo quy tắc nếu tất cả các âm mà ngắn hết thì trọng âm rơi vào âm đầu.)</w:t>
      </w:r>
      <w:r w:rsidRPr="00147ED6">
        <w:rPr>
          <w:rFonts w:ascii="Times New Roman" w:hAnsi="Times New Roman"/>
        </w:rPr>
        <w:br/>
        <w:t>C. geography /dʒiˈɒɡrəfi/ (n): địa lý (từ này có trọng âm rơi vào âm tiết thứ hai. Vì theo quy tắc đuôi –y làm trọng âm dịch chuyển ba âm tính từ cuối lên.)</w:t>
      </w:r>
      <w:r w:rsidRPr="00147ED6">
        <w:rPr>
          <w:rFonts w:ascii="Times New Roman" w:hAnsi="Times New Roman"/>
        </w:rPr>
        <w:br/>
        <w:t>D. convenient /kənˈviːniənt/ (a): thuận tiện (từ này có trọng âm rơi vào âm tiết thứ hai. Vì theo quy tắc trọng âm ưu tiên rơi vào nguyên âm dài /i:/.)</w:t>
      </w:r>
      <w:r w:rsidRPr="00147ED6">
        <w:rPr>
          <w:rFonts w:ascii="Times New Roman" w:hAnsi="Times New Roman"/>
        </w:rPr>
        <w:br/>
        <w:t>Đáp án A có trọng âm rơi vào âm tiết thứ ba, các phương án còn lại có trọng âm rơi vào âm tiết thứ hai.</w:t>
      </w:r>
    </w:p>
    <w:p w14:paraId="6173197B" w14:textId="77777777" w:rsidR="005D55E8" w:rsidRDefault="005D55E8" w:rsidP="005D55E8">
      <w:pPr>
        <w:pStyle w:val="Compact"/>
        <w:spacing w:before="0" w:after="0"/>
        <w:rPr>
          <w:rFonts w:ascii="Times New Roman" w:hAnsi="Times New Roman"/>
          <w:b/>
        </w:rPr>
      </w:pPr>
    </w:p>
    <w:p w14:paraId="17A55BBA"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44</w:t>
      </w:r>
      <w:r w:rsidRPr="00147ED6">
        <w:rPr>
          <w:rFonts w:ascii="Times New Roman" w:hAnsi="Times New Roman"/>
        </w:rPr>
        <w:t xml:space="preserve"> </w:t>
      </w:r>
    </w:p>
    <w:p w14:paraId="3DBCB275" w14:textId="77777777" w:rsidR="005D55E8" w:rsidRPr="00147ED6" w:rsidRDefault="005D55E8" w:rsidP="005D55E8">
      <w:pPr>
        <w:pStyle w:val="BodyText"/>
        <w:spacing w:before="0"/>
      </w:pPr>
      <w:r w:rsidRPr="00147ED6">
        <w:rPr>
          <w:b/>
        </w:rPr>
        <w:t>Đáp án C</w:t>
      </w:r>
    </w:p>
    <w:p w14:paraId="0B16FBB6"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suggest /səˈdʒest/ (v): đề nghị (từ này có trọng âm rơi vào âm tiết thứ hai. Vì theo quy tắc trọng âm không rơi vào âm /ə/.)</w:t>
      </w:r>
      <w:r w:rsidRPr="00147ED6">
        <w:rPr>
          <w:rFonts w:ascii="Times New Roman" w:hAnsi="Times New Roman"/>
        </w:rPr>
        <w:br/>
        <w:t>B. involve /ɪnˈvɒlv/ (v): liên quan đến (từ này có trọng âm rơi vào âm tiết thứ hai. Vì theo quy tắc ưu tiên rơi vào âm cuối khi nó kết thúc với nhiều hơn 1 phụ âm.)</w:t>
      </w:r>
      <w:r w:rsidRPr="00147ED6">
        <w:rPr>
          <w:rFonts w:ascii="Times New Roman" w:hAnsi="Times New Roman"/>
        </w:rPr>
        <w:br/>
        <w:t>C. travel /ˈtrævl/ (v): du lịch (từ này có trọng âm rơi vào âm tiết thứ nhất. Vì theo quy tắc trọng âm không rơi vào âm /ə/.)</w:t>
      </w:r>
      <w:r w:rsidRPr="00147ED6">
        <w:rPr>
          <w:rFonts w:ascii="Times New Roman" w:hAnsi="Times New Roman"/>
        </w:rPr>
        <w:br/>
        <w:t>D. sustain /səˈsteɪn/ (v): duy trì (từ này có trọng âm rơi vào âm tiết thứ hai. Vì theo quy tắc trọng âm không rơi vào âm /ə/.)</w:t>
      </w:r>
      <w:r w:rsidRPr="00147ED6">
        <w:rPr>
          <w:rFonts w:ascii="Times New Roman" w:hAnsi="Times New Roman"/>
        </w:rPr>
        <w:br/>
        <w:t>Đáp án C có trọng âm rơi vào âm tiết thứ nhất, các phương án còn lại có trọng âm rơi vào âm tiết thứ hai.</w:t>
      </w:r>
    </w:p>
    <w:p w14:paraId="0BC33A5B" w14:textId="77777777" w:rsidR="005D55E8" w:rsidRDefault="005D55E8" w:rsidP="005D55E8">
      <w:pPr>
        <w:pStyle w:val="Compact"/>
        <w:spacing w:before="0" w:after="0"/>
        <w:rPr>
          <w:rFonts w:ascii="Times New Roman" w:hAnsi="Times New Roman"/>
          <w:b/>
        </w:rPr>
      </w:pPr>
    </w:p>
    <w:p w14:paraId="5BA2623D"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45</w:t>
      </w:r>
      <w:r w:rsidRPr="00147ED6">
        <w:rPr>
          <w:rFonts w:ascii="Times New Roman" w:hAnsi="Times New Roman"/>
        </w:rPr>
        <w:t xml:space="preserve"> </w:t>
      </w:r>
    </w:p>
    <w:p w14:paraId="7F9FAC4D" w14:textId="77777777" w:rsidR="005D55E8" w:rsidRPr="00147ED6" w:rsidRDefault="005D55E8" w:rsidP="005D55E8">
      <w:pPr>
        <w:pStyle w:val="BodyText"/>
        <w:spacing w:before="0"/>
      </w:pPr>
      <w:r w:rsidRPr="00147ED6">
        <w:rPr>
          <w:b/>
        </w:rPr>
        <w:t>Đáp án B</w:t>
      </w:r>
    </w:p>
    <w:p w14:paraId="2BA206A0"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natural /ˈnætʃrəl/ (a): (thuộc) tự nhiên (từ này có trọng âm rơi vào âm tiết thứ nhất. Vì theo quy tắc nếu tất cả các âm mà ngắn hết thì trọng âm rơi vào âm tiết đầu.)</w:t>
      </w:r>
      <w:r w:rsidRPr="00147ED6">
        <w:rPr>
          <w:rFonts w:ascii="Times New Roman" w:hAnsi="Times New Roman"/>
        </w:rPr>
        <w:br/>
        <w:t>B. safari /səˈfɑːri/ (n) cuộc hành trình (từ này có trọng âm rơi vào âm tiết thứ hai. Vì theo quy tắc trọng âm không rơi vào âm /ə/ và ưu tiên rơi vào nguyên âm dài /ɑː/.)</w:t>
      </w:r>
      <w:r w:rsidRPr="00147ED6">
        <w:rPr>
          <w:rFonts w:ascii="Times New Roman" w:hAnsi="Times New Roman"/>
        </w:rPr>
        <w:br/>
        <w:t>C. interest /ˈɪntrəst/ (n): sự quan tâm (từ này có trọng âm rơi vào âm tiết thứ nhất. Vì theo quy tắc trọng âm không rơi vào âm /ə/.)</w:t>
      </w:r>
      <w:r w:rsidRPr="00147ED6">
        <w:rPr>
          <w:rFonts w:ascii="Times New Roman" w:hAnsi="Times New Roman"/>
        </w:rPr>
        <w:br/>
        <w:t>D. benefit /ˈbenɪfɪt/ (n): lợi ích (từ này có trọng âm rơi vào âm tiết thứ nhất. Vì theo quy tắc nếu tất cả các âm mà ngắn hết thì trọng âm rơi vào âm tiết đầu.)</w:t>
      </w:r>
      <w:r w:rsidRPr="00147ED6">
        <w:rPr>
          <w:rFonts w:ascii="Times New Roman" w:hAnsi="Times New Roman"/>
        </w:rPr>
        <w:br/>
        <w:t>Đáp án B có trọng âm rơi vào âm tiết thứ hai, các phương án còn lại có trọng âm rơi vào âm tiết thứ nhất.</w:t>
      </w:r>
    </w:p>
    <w:p w14:paraId="01E4FD53" w14:textId="77777777" w:rsidR="005D55E8" w:rsidRDefault="005D55E8" w:rsidP="005D55E8">
      <w:pPr>
        <w:pStyle w:val="Compact"/>
        <w:spacing w:before="0" w:after="0"/>
        <w:rPr>
          <w:rFonts w:ascii="Times New Roman" w:hAnsi="Times New Roman"/>
          <w:b/>
        </w:rPr>
      </w:pPr>
    </w:p>
    <w:p w14:paraId="48D6FA6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46</w:t>
      </w:r>
      <w:r w:rsidRPr="00147ED6">
        <w:rPr>
          <w:rFonts w:ascii="Times New Roman" w:hAnsi="Times New Roman"/>
        </w:rPr>
        <w:t xml:space="preserve"> </w:t>
      </w:r>
    </w:p>
    <w:p w14:paraId="7A51CD96" w14:textId="77777777" w:rsidR="005D55E8" w:rsidRPr="00147ED6" w:rsidRDefault="005D55E8" w:rsidP="005D55E8">
      <w:pPr>
        <w:pStyle w:val="BodyText"/>
        <w:spacing w:before="0"/>
      </w:pPr>
      <w:r w:rsidRPr="00147ED6">
        <w:rPr>
          <w:b/>
        </w:rPr>
        <w:t>Đáp án A</w:t>
      </w:r>
    </w:p>
    <w:p w14:paraId="2F48E7DB"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butterfly /ˈbʌtəflaɪ/ (n): bươm bướm (từ này có trọng âm rơi vào âm tiết thứ nhất. Vì theo quy tắc đuôi –y làm trọng âm dịch chuyển ba âm tính từ cuối lên.)</w:t>
      </w:r>
      <w:r w:rsidRPr="00147ED6">
        <w:rPr>
          <w:rFonts w:ascii="Times New Roman" w:hAnsi="Times New Roman"/>
        </w:rPr>
        <w:br/>
        <w:t>B. departure /dɪˈpɑːtʃər/ (n): điểm khởi hành (từ này có trọng âm rơi vào âm tiết thứ hai. Vì theo quy tắc trọng âm ưu tiên rơi vào nguyên âm dài /ɑː/.)</w:t>
      </w:r>
      <w:r w:rsidRPr="00147ED6">
        <w:rPr>
          <w:rFonts w:ascii="Times New Roman" w:hAnsi="Times New Roman"/>
        </w:rPr>
        <w:br/>
        <w:t>C. tradition /trəˈdɪʃn/ (n): truyền thống (từ này có trọng âm rơi vào âm tiết thứ hai. Vì theo quy tắc đuôi –ion làm trọng âm rơi vào trước âm đó.)</w:t>
      </w:r>
      <w:r w:rsidRPr="00147ED6">
        <w:rPr>
          <w:rFonts w:ascii="Times New Roman" w:hAnsi="Times New Roman"/>
        </w:rPr>
        <w:br/>
        <w:t>D. protection /prəˈtekʃn/ (n): sự bảo vệ (từ này có trọng âm rơi vào âm tiết thứ hai. Vì theo quy tắc đuôi –</w:t>
      </w:r>
      <w:r w:rsidRPr="00147ED6">
        <w:rPr>
          <w:rFonts w:ascii="Times New Roman" w:hAnsi="Times New Roman"/>
        </w:rPr>
        <w:lastRenderedPageBreak/>
        <w:t>ion làm trọng âm rơi vào trước âm đó.)</w:t>
      </w:r>
      <w:r w:rsidRPr="00147ED6">
        <w:rPr>
          <w:rFonts w:ascii="Times New Roman" w:hAnsi="Times New Roman"/>
        </w:rPr>
        <w:br/>
        <w:t>Đáp án A có trọng âm rơi vào âm tiết thứ nhất, các phương án còn lại có trọng âm rơi vào âm tiết thứ hai.</w:t>
      </w:r>
    </w:p>
    <w:p w14:paraId="1AF399D9" w14:textId="77777777" w:rsidR="005D55E8" w:rsidRDefault="005D55E8" w:rsidP="005D55E8">
      <w:pPr>
        <w:pStyle w:val="Compact"/>
        <w:spacing w:before="0" w:after="0"/>
        <w:rPr>
          <w:rFonts w:ascii="Times New Roman" w:hAnsi="Times New Roman"/>
          <w:b/>
        </w:rPr>
      </w:pPr>
    </w:p>
    <w:p w14:paraId="0E61D2C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47</w:t>
      </w:r>
      <w:r w:rsidRPr="00147ED6">
        <w:rPr>
          <w:rFonts w:ascii="Times New Roman" w:hAnsi="Times New Roman"/>
        </w:rPr>
        <w:t xml:space="preserve"> </w:t>
      </w:r>
    </w:p>
    <w:p w14:paraId="59DFF7EE" w14:textId="77777777" w:rsidR="005D55E8" w:rsidRPr="00147ED6" w:rsidRDefault="005D55E8" w:rsidP="005D55E8">
      <w:pPr>
        <w:pStyle w:val="BodyText"/>
        <w:spacing w:before="0"/>
      </w:pPr>
      <w:r w:rsidRPr="00147ED6">
        <w:rPr>
          <w:b/>
        </w:rPr>
        <w:t>Đáp án D</w:t>
      </w:r>
    </w:p>
    <w:p w14:paraId="003744EC"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environment /ɪnˈvaɪrənmənt/ (n): môi trường (từ này có trọng âm rơi vào âm tiết thứ hai. Vì theo quy tắc trọng âm không rơi vào âm /ə/ và ưu tiên rơi vào nguyên âm đôi /aɪ/.)</w:t>
      </w:r>
      <w:r w:rsidRPr="00147ED6">
        <w:rPr>
          <w:rFonts w:ascii="Times New Roman" w:hAnsi="Times New Roman"/>
        </w:rPr>
        <w:br/>
        <w:t>B. ecology /iˈkɒlədʒi/ (n): sinh thái (từ này có trọng âm rơi vào âm tiết thứ hai. Vì theo quy tắc đuôi –y làm trọng âm dịch chuyển ba âm tính từ cuối lên.)</w:t>
      </w:r>
      <w:r w:rsidRPr="00147ED6">
        <w:rPr>
          <w:rFonts w:ascii="Times New Roman" w:hAnsi="Times New Roman"/>
        </w:rPr>
        <w:br/>
        <w:t>C. sustainable /səˈsteɪnəbl/ (a): bền vững (từ này có trọng âm rơi vào âm tiết thứ hai. Vì theo quy tắc đuôi-able không ảnh hưởng đến trọng âm của từ và trọng âm không rơi vào âm /ə/.)</w:t>
      </w:r>
      <w:r w:rsidRPr="00147ED6">
        <w:rPr>
          <w:rFonts w:ascii="Times New Roman" w:hAnsi="Times New Roman"/>
        </w:rPr>
        <w:br/>
        <w:t>D. beneficial /ˌbenɪˈfɪʃl/ (a): có lợi (từ này có trọng âm rơi vào âm tiết thứ ba. Vì theo quy tắc đuôi –ial làm trọng âm rơi vào trước âm đó.)</w:t>
      </w:r>
      <w:r w:rsidRPr="00147ED6">
        <w:rPr>
          <w:rFonts w:ascii="Times New Roman" w:hAnsi="Times New Roman"/>
        </w:rPr>
        <w:br/>
        <w:t>Đáp án D có trọng âm rơi vào âm tiết thứ ba, các phương án còn lại có trọng âm rơi vào âm tiết thứ hai.</w:t>
      </w:r>
    </w:p>
    <w:p w14:paraId="635BD4F1" w14:textId="77777777" w:rsidR="005D55E8" w:rsidRDefault="005D55E8" w:rsidP="005D55E8">
      <w:pPr>
        <w:pStyle w:val="Compact"/>
        <w:spacing w:before="0" w:after="0"/>
        <w:rPr>
          <w:rFonts w:ascii="Times New Roman" w:hAnsi="Times New Roman"/>
          <w:b/>
        </w:rPr>
      </w:pPr>
    </w:p>
    <w:p w14:paraId="55051F22"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48</w:t>
      </w:r>
      <w:r w:rsidRPr="00147ED6">
        <w:rPr>
          <w:rFonts w:ascii="Times New Roman" w:hAnsi="Times New Roman"/>
        </w:rPr>
        <w:t xml:space="preserve"> </w:t>
      </w:r>
    </w:p>
    <w:p w14:paraId="40882DB3" w14:textId="77777777" w:rsidR="005D55E8" w:rsidRPr="00147ED6" w:rsidRDefault="005D55E8" w:rsidP="005D55E8">
      <w:pPr>
        <w:pStyle w:val="BodyText"/>
        <w:spacing w:before="0"/>
      </w:pPr>
      <w:r w:rsidRPr="00147ED6">
        <w:rPr>
          <w:b/>
        </w:rPr>
        <w:t>Đáp án A</w:t>
      </w:r>
    </w:p>
    <w:p w14:paraId="434DF768"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ecotourism /ˈiːkəʊtʊərɪzəm/(n): du lịch sinh thái (từ này có trọng âm rơi vào âm tiết thứ nhất. Vì theo quy tắc đuôi –ism làm trọng âm dịch chuyển ba âm tính từ cuối lên và trọng âm không rơi vào âm /əʊ/</w:t>
      </w:r>
      <w:r w:rsidRPr="00147ED6">
        <w:rPr>
          <w:rFonts w:ascii="Times New Roman" w:hAnsi="Times New Roman"/>
        </w:rPr>
        <w:br/>
        <w:t>B. relaxation /ˌriːlækˈseɪʃn/ (n): thư giãn (từ này có trọng âm rơi vào âm tiết thứ ba. Vì theo quy tắc đuôi –ion làm trọng âm rơi vào trước âm đó.)</w:t>
      </w:r>
      <w:r w:rsidRPr="00147ED6">
        <w:rPr>
          <w:rFonts w:ascii="Times New Roman" w:hAnsi="Times New Roman"/>
        </w:rPr>
        <w:br/>
        <w:t>C. preservation /ˌprezəˈveɪʃn/ (n): sự bảo tồn (từ này có trọng âm rơi vào âm tiết thứ ba. Vì theo quy tắc đuôi –ion làm trọng âm rơi vào trước âm đó.)</w:t>
      </w:r>
      <w:r w:rsidRPr="00147ED6">
        <w:rPr>
          <w:rFonts w:ascii="Times New Roman" w:hAnsi="Times New Roman"/>
        </w:rPr>
        <w:br/>
        <w:t>D. disappointed /ˌdɪsəˈpɔɪntɪd/ (a): thất vọng (từ này có trọng âm rơi vào âm tiết thứ ba. Vì theo quy tắc tiền tố dis -, đuôi –ed không ảnh hưởng đến trọng âm của từ và trọng âm không rơi vào âm /ə/.)</w:t>
      </w:r>
      <w:r w:rsidRPr="00147ED6">
        <w:rPr>
          <w:rFonts w:ascii="Times New Roman" w:hAnsi="Times New Roman"/>
        </w:rPr>
        <w:br/>
        <w:t>Đáp án A có trọng âm rơi vào âm tiết thứ nhất, các phương án còn lại có trọng âm rơi vào âm tiết thứ ba.</w:t>
      </w:r>
    </w:p>
    <w:p w14:paraId="21192048" w14:textId="77777777" w:rsidR="005D55E8" w:rsidRDefault="005D55E8" w:rsidP="005D55E8">
      <w:pPr>
        <w:pStyle w:val="Compact"/>
        <w:spacing w:before="0" w:after="0"/>
        <w:rPr>
          <w:rFonts w:ascii="Times New Roman" w:hAnsi="Times New Roman"/>
          <w:b/>
        </w:rPr>
      </w:pPr>
    </w:p>
    <w:p w14:paraId="5BF83947"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49</w:t>
      </w:r>
      <w:r w:rsidRPr="00147ED6">
        <w:rPr>
          <w:rFonts w:ascii="Times New Roman" w:hAnsi="Times New Roman"/>
        </w:rPr>
        <w:t xml:space="preserve"> </w:t>
      </w:r>
    </w:p>
    <w:p w14:paraId="5CBA51CD" w14:textId="77777777" w:rsidR="005D55E8" w:rsidRPr="00147ED6" w:rsidRDefault="005D55E8" w:rsidP="005D55E8">
      <w:pPr>
        <w:pStyle w:val="BodyText"/>
        <w:spacing w:before="0"/>
      </w:pPr>
      <w:r w:rsidRPr="00147ED6">
        <w:rPr>
          <w:b/>
        </w:rPr>
        <w:t>Đáp án A</w:t>
      </w:r>
    </w:p>
    <w:p w14:paraId="72E10CB9"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disposal /dɪˈspəʊzl/ (n): sự vứt bỏ đi, xử lý (từ này có trọng âm rơi vào âm tiết thứ hai. Vì theo quy tắc tiền tố dis- và đuôi –al không ảnh hưởng đến trọng âm của từ.)</w:t>
      </w:r>
      <w:r w:rsidRPr="00147ED6">
        <w:rPr>
          <w:rFonts w:ascii="Times New Roman" w:hAnsi="Times New Roman"/>
        </w:rPr>
        <w:br/>
        <w:t>B. animal /ˈænɪml/ (n): động vật (từ này có trọng âm rơi vào âm tiết thứ nhất. Vì theo quy tắc nếu tất cả các âm mà ngắn hết thì trọng âm rơi vào âm tiết đầu.)</w:t>
      </w:r>
      <w:r w:rsidRPr="00147ED6">
        <w:rPr>
          <w:rFonts w:ascii="Times New Roman" w:hAnsi="Times New Roman"/>
        </w:rPr>
        <w:br/>
        <w:t>C. energy /ˈenədʒi/ (n): năng lượng (từ này có trọng âm rơi vào âm tiết thứ nhất. Vì theo quy tắc nếu tất cả các âm mà ngắn hết thì trọng âm rơi vào âm tiết đầu hoặc đuôi –y làm trọng âm dịch chuyển ba âm tính từ cuối lên.)</w:t>
      </w:r>
      <w:r w:rsidRPr="00147ED6">
        <w:rPr>
          <w:rFonts w:ascii="Times New Roman" w:hAnsi="Times New Roman"/>
        </w:rPr>
        <w:br/>
        <w:t>D. poverty /ˈpɒvəti/ (n): nghèo đói (từ này có trọng âm rơi vào âm tiết thứ nhất. Vì theo quy tắc nếu tất cả các âm mà ngắn hết thì trọng âm rơi vào âm tiết đầu hoặc đuôi –y làm trọng âm dịch chuyển ba âm tính từ cuối lên.)</w:t>
      </w:r>
      <w:r w:rsidRPr="00147ED6">
        <w:rPr>
          <w:rFonts w:ascii="Times New Roman" w:hAnsi="Times New Roman"/>
        </w:rPr>
        <w:br/>
        <w:t>Đáp án A có trọng âm rơi vào âm tiết thứ hai, các phương án còn lại có trọng âm rơi vào âm tiết thứ nhất.</w:t>
      </w:r>
    </w:p>
    <w:p w14:paraId="3EB1FA96" w14:textId="77777777" w:rsidR="005D55E8" w:rsidRDefault="005D55E8" w:rsidP="005D55E8">
      <w:pPr>
        <w:pStyle w:val="Compact"/>
        <w:spacing w:before="0" w:after="0"/>
        <w:rPr>
          <w:rFonts w:ascii="Times New Roman" w:hAnsi="Times New Roman"/>
          <w:b/>
        </w:rPr>
      </w:pPr>
    </w:p>
    <w:p w14:paraId="4CE71D31"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b/>
        </w:rPr>
        <w:t>Câu 50</w:t>
      </w:r>
      <w:r w:rsidRPr="00147ED6">
        <w:rPr>
          <w:rFonts w:ascii="Times New Roman" w:hAnsi="Times New Roman"/>
        </w:rPr>
        <w:t xml:space="preserve"> </w:t>
      </w:r>
    </w:p>
    <w:p w14:paraId="5957AC54" w14:textId="77777777" w:rsidR="005D55E8" w:rsidRPr="00147ED6" w:rsidRDefault="005D55E8" w:rsidP="005D55E8">
      <w:pPr>
        <w:pStyle w:val="BodyText"/>
        <w:spacing w:before="0"/>
      </w:pPr>
      <w:r w:rsidRPr="00147ED6">
        <w:rPr>
          <w:b/>
        </w:rPr>
        <w:t>Đáp án D</w:t>
      </w:r>
    </w:p>
    <w:p w14:paraId="137AEFF4" w14:textId="77777777" w:rsidR="005D55E8" w:rsidRPr="00147ED6" w:rsidRDefault="005D55E8" w:rsidP="005D55E8">
      <w:pPr>
        <w:pStyle w:val="Compact"/>
        <w:spacing w:before="0" w:after="0"/>
        <w:rPr>
          <w:rFonts w:ascii="Times New Roman" w:hAnsi="Times New Roman"/>
        </w:rPr>
      </w:pPr>
      <w:r w:rsidRPr="00147ED6">
        <w:rPr>
          <w:rFonts w:ascii="Times New Roman" w:hAnsi="Times New Roman"/>
        </w:rPr>
        <w:t>A. awareness /əˈweənəs/ (n): nhận thức (từ này có trọng âm rơi vào âm tiết thứ hai. Vì theo quy tắc đuôi –ness không ảnh hưởng đến trọng âm của từ và trọng âm không rơi vào âm /ə/.)</w:t>
      </w:r>
      <w:r w:rsidRPr="00147ED6">
        <w:rPr>
          <w:rFonts w:ascii="Times New Roman" w:hAnsi="Times New Roman"/>
        </w:rPr>
        <w:br/>
        <w:t>B. solution /səˈluːʃn/ (n): giải pháp (từ này có trọng âm rơi vào âm tiết thứ hai. Vì theo quy tắc đuôi –ion làm trọng âm rơi vào trước âm đó.)</w:t>
      </w:r>
      <w:r w:rsidRPr="00147ED6">
        <w:rPr>
          <w:rFonts w:ascii="Times New Roman" w:hAnsi="Times New Roman"/>
        </w:rPr>
        <w:br/>
        <w:t>C. importance /ɪmˈpɔːtns/ (n): tầm quan trọng (từ này có trọng âm rơi vào âm tiết thứ hai. Vì theo quy tắc trọng âm không rơi vào âm /ə/ và trọng âm ưu tiên rơi vào nguyên âm dài /ɔ:/.)</w:t>
      </w:r>
      <w:r w:rsidRPr="00147ED6">
        <w:rPr>
          <w:rFonts w:ascii="Times New Roman" w:hAnsi="Times New Roman"/>
        </w:rPr>
        <w:br/>
        <w:t xml:space="preserve">D. happiness /ˈhæpinəs/ (n): hạnh phúc (từ này có trọng âm rơi vào âm tiết thứ nhất. Vì theo quy tắc hậu </w:t>
      </w:r>
      <w:r w:rsidRPr="00147ED6">
        <w:rPr>
          <w:rFonts w:ascii="Times New Roman" w:hAnsi="Times New Roman"/>
        </w:rPr>
        <w:lastRenderedPageBreak/>
        <w:t>tố ness- không ảnh hưởng đến trọng âm của từ và nếu tất cả các âm mà ngắn hết thì trọng âm rơi vào âm tiết đầu.)</w:t>
      </w:r>
      <w:r w:rsidRPr="00147ED6">
        <w:rPr>
          <w:rFonts w:ascii="Times New Roman" w:hAnsi="Times New Roman"/>
        </w:rPr>
        <w:br/>
        <w:t>Đáp án D có trọng âm rơi vào âm tiết thứ nhất, các phương án còn lại có trọng âm rơi vào âm tiết thứ hai.</w:t>
      </w:r>
    </w:p>
    <w:p w14:paraId="23482107" w14:textId="2127E03D" w:rsidR="00B24E93" w:rsidRDefault="00B24E93" w:rsidP="00A1010A">
      <w:pPr>
        <w:tabs>
          <w:tab w:val="left" w:pos="1418"/>
          <w:tab w:val="left" w:pos="3686"/>
          <w:tab w:val="left" w:pos="5954"/>
          <w:tab w:val="left" w:pos="8222"/>
        </w:tabs>
      </w:pPr>
    </w:p>
    <w:sectPr w:rsidR="00B24E93" w:rsidSect="00CC0D4C">
      <w:headerReference w:type="even" r:id="rId157"/>
      <w:headerReference w:type="default" r:id="rId158"/>
      <w:footerReference w:type="even" r:id="rId159"/>
      <w:footerReference w:type="default" r:id="rId160"/>
      <w:headerReference w:type="first" r:id="rId161"/>
      <w:footerReference w:type="first" r:id="rId162"/>
      <w:pgSz w:w="12240" w:h="15840"/>
      <w:pgMar w:top="567" w:right="851"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3748B" w14:textId="77777777" w:rsidR="00627ADF" w:rsidRDefault="00627ADF" w:rsidP="002E1A10">
      <w:r>
        <w:separator/>
      </w:r>
    </w:p>
  </w:endnote>
  <w:endnote w:type="continuationSeparator" w:id="0">
    <w:p w14:paraId="6B376590" w14:textId="77777777" w:rsidR="00627ADF" w:rsidRDefault="00627ADF" w:rsidP="002E1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B93F" w14:textId="77777777" w:rsidR="002E1A10" w:rsidRDefault="002E1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FDD0" w14:textId="77777777" w:rsidR="002E1A10" w:rsidRDefault="002E1A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BFD29" w14:textId="77777777" w:rsidR="002E1A10" w:rsidRDefault="002E1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88E44" w14:textId="77777777" w:rsidR="00627ADF" w:rsidRDefault="00627ADF" w:rsidP="002E1A10">
      <w:r>
        <w:separator/>
      </w:r>
    </w:p>
  </w:footnote>
  <w:footnote w:type="continuationSeparator" w:id="0">
    <w:p w14:paraId="521A18F0" w14:textId="77777777" w:rsidR="00627ADF" w:rsidRDefault="00627ADF" w:rsidP="002E1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18439" w14:textId="0EE1ABDF" w:rsidR="002E1A10" w:rsidRDefault="002E1A10">
    <w:pPr>
      <w:pStyle w:val="Header"/>
    </w:pPr>
    <w:r>
      <w:rPr>
        <w:noProof/>
      </w:rPr>
      <w:pict w14:anchorId="0BB737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301735" o:spid="_x0000_s1026" type="#_x0000_t136" style="position:absolute;margin-left:0;margin-top:0;width:657.2pt;height:65.7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859DC" w14:textId="43408388" w:rsidR="002E1A10" w:rsidRDefault="002E1A10">
    <w:pPr>
      <w:pStyle w:val="Header"/>
    </w:pPr>
    <w:r>
      <w:rPr>
        <w:noProof/>
      </w:rPr>
      <w:pict w14:anchorId="46298E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301736" o:spid="_x0000_s1027" type="#_x0000_t136" style="position:absolute;margin-left:0;margin-top:0;width:657.2pt;height:65.7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7F769" w14:textId="55DE7C1B" w:rsidR="002E1A10" w:rsidRDefault="002E1A10">
    <w:pPr>
      <w:pStyle w:val="Header"/>
    </w:pPr>
    <w:r>
      <w:rPr>
        <w:noProof/>
      </w:rPr>
      <w:pict w14:anchorId="3F024A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301734" o:spid="_x0000_s1025" type="#_x0000_t136" style="position:absolute;margin-left:0;margin-top:0;width:657.2pt;height:65.7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52FE6"/>
    <w:multiLevelType w:val="multilevel"/>
    <w:tmpl w:val="9D2879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740549F"/>
    <w:multiLevelType w:val="hybridMultilevel"/>
    <w:tmpl w:val="31A26D2C"/>
    <w:lvl w:ilvl="0" w:tplc="54941A0C">
      <w:start w:val="1"/>
      <w:numFmt w:val="upperRoman"/>
      <w:lvlText w:val="%1."/>
      <w:lvlJc w:val="left"/>
      <w:pPr>
        <w:ind w:left="324" w:hanging="214"/>
      </w:pPr>
      <w:rPr>
        <w:rFonts w:ascii="Times New Roman" w:eastAsia="Times New Roman" w:hAnsi="Times New Roman" w:cs="Times New Roman" w:hint="default"/>
        <w:b/>
        <w:bCs/>
        <w:spacing w:val="-1"/>
        <w:w w:val="100"/>
        <w:sz w:val="24"/>
        <w:szCs w:val="24"/>
        <w:lang w:val="en-US" w:eastAsia="en-US" w:bidi="en-US"/>
      </w:rPr>
    </w:lvl>
    <w:lvl w:ilvl="1" w:tplc="C0AAEC96">
      <w:start w:val="1"/>
      <w:numFmt w:val="decimal"/>
      <w:lvlText w:val="%2."/>
      <w:lvlJc w:val="left"/>
      <w:pPr>
        <w:ind w:left="351" w:hanging="240"/>
      </w:pPr>
      <w:rPr>
        <w:rFonts w:hint="default"/>
        <w:spacing w:val="-1"/>
        <w:w w:val="100"/>
        <w:lang w:val="en-US" w:eastAsia="en-US" w:bidi="en-US"/>
      </w:rPr>
    </w:lvl>
    <w:lvl w:ilvl="2" w:tplc="486A76CE">
      <w:numFmt w:val="bullet"/>
      <w:lvlText w:val="•"/>
      <w:lvlJc w:val="left"/>
      <w:pPr>
        <w:ind w:left="1491" w:hanging="240"/>
      </w:pPr>
      <w:rPr>
        <w:rFonts w:hint="default"/>
        <w:lang w:val="en-US" w:eastAsia="en-US" w:bidi="en-US"/>
      </w:rPr>
    </w:lvl>
    <w:lvl w:ilvl="3" w:tplc="4F86319A">
      <w:numFmt w:val="bullet"/>
      <w:lvlText w:val="•"/>
      <w:lvlJc w:val="left"/>
      <w:pPr>
        <w:ind w:left="2623" w:hanging="240"/>
      </w:pPr>
      <w:rPr>
        <w:rFonts w:hint="default"/>
        <w:lang w:val="en-US" w:eastAsia="en-US" w:bidi="en-US"/>
      </w:rPr>
    </w:lvl>
    <w:lvl w:ilvl="4" w:tplc="714E4E00">
      <w:numFmt w:val="bullet"/>
      <w:lvlText w:val="•"/>
      <w:lvlJc w:val="left"/>
      <w:pPr>
        <w:ind w:left="3755" w:hanging="240"/>
      </w:pPr>
      <w:rPr>
        <w:rFonts w:hint="default"/>
        <w:lang w:val="en-US" w:eastAsia="en-US" w:bidi="en-US"/>
      </w:rPr>
    </w:lvl>
    <w:lvl w:ilvl="5" w:tplc="AAEA5A32">
      <w:numFmt w:val="bullet"/>
      <w:lvlText w:val="•"/>
      <w:lvlJc w:val="left"/>
      <w:pPr>
        <w:ind w:left="4887" w:hanging="240"/>
      </w:pPr>
      <w:rPr>
        <w:rFonts w:hint="default"/>
        <w:lang w:val="en-US" w:eastAsia="en-US" w:bidi="en-US"/>
      </w:rPr>
    </w:lvl>
    <w:lvl w:ilvl="6" w:tplc="89CCF37A">
      <w:numFmt w:val="bullet"/>
      <w:lvlText w:val="•"/>
      <w:lvlJc w:val="left"/>
      <w:pPr>
        <w:ind w:left="6018" w:hanging="240"/>
      </w:pPr>
      <w:rPr>
        <w:rFonts w:hint="default"/>
        <w:lang w:val="en-US" w:eastAsia="en-US" w:bidi="en-US"/>
      </w:rPr>
    </w:lvl>
    <w:lvl w:ilvl="7" w:tplc="24368DF8">
      <w:numFmt w:val="bullet"/>
      <w:lvlText w:val="•"/>
      <w:lvlJc w:val="left"/>
      <w:pPr>
        <w:ind w:left="7150" w:hanging="240"/>
      </w:pPr>
      <w:rPr>
        <w:rFonts w:hint="default"/>
        <w:lang w:val="en-US" w:eastAsia="en-US" w:bidi="en-US"/>
      </w:rPr>
    </w:lvl>
    <w:lvl w:ilvl="8" w:tplc="C87CE71A">
      <w:numFmt w:val="bullet"/>
      <w:lvlText w:val="•"/>
      <w:lvlJc w:val="left"/>
      <w:pPr>
        <w:ind w:left="8282" w:hanging="240"/>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IZPlSF1Fe2KtgHh9jL/jzx386RE6XVZx1JqXShuWKzmMQWSy1AhwF4b9VT4vOWAzKXj7Odw8AzfuG2OIX8lNRg==" w:salt="lrZod0ax+mnOegblDtSzfw=="/>
  <w:defaultTabStop w:val="720"/>
  <w:drawingGridHorizontalSpacing w:val="120"/>
  <w:drawingGridVerticalSpacing w:val="163"/>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3FEE"/>
    <w:rsid w:val="00003D5A"/>
    <w:rsid w:val="00010711"/>
    <w:rsid w:val="00041DDC"/>
    <w:rsid w:val="00077CC7"/>
    <w:rsid w:val="000F5797"/>
    <w:rsid w:val="001918DA"/>
    <w:rsid w:val="001B6981"/>
    <w:rsid w:val="00207094"/>
    <w:rsid w:val="00223FEE"/>
    <w:rsid w:val="002251D9"/>
    <w:rsid w:val="00232D81"/>
    <w:rsid w:val="00251FAC"/>
    <w:rsid w:val="002862DE"/>
    <w:rsid w:val="002D0361"/>
    <w:rsid w:val="002D3084"/>
    <w:rsid w:val="002E1A10"/>
    <w:rsid w:val="00401DCB"/>
    <w:rsid w:val="00410448"/>
    <w:rsid w:val="00461248"/>
    <w:rsid w:val="00477D06"/>
    <w:rsid w:val="004931CD"/>
    <w:rsid w:val="0052051F"/>
    <w:rsid w:val="0055471A"/>
    <w:rsid w:val="0059309B"/>
    <w:rsid w:val="005940B0"/>
    <w:rsid w:val="005D55E8"/>
    <w:rsid w:val="00613508"/>
    <w:rsid w:val="00627ADF"/>
    <w:rsid w:val="00641D9D"/>
    <w:rsid w:val="006477D3"/>
    <w:rsid w:val="00657A85"/>
    <w:rsid w:val="006D60B4"/>
    <w:rsid w:val="006F1E3C"/>
    <w:rsid w:val="00702D87"/>
    <w:rsid w:val="007B018D"/>
    <w:rsid w:val="007B0724"/>
    <w:rsid w:val="007D6EA9"/>
    <w:rsid w:val="00823262"/>
    <w:rsid w:val="00891FAD"/>
    <w:rsid w:val="008B298F"/>
    <w:rsid w:val="00940A3A"/>
    <w:rsid w:val="00964D71"/>
    <w:rsid w:val="009C2736"/>
    <w:rsid w:val="00A1010A"/>
    <w:rsid w:val="00AC7A9F"/>
    <w:rsid w:val="00AD61E6"/>
    <w:rsid w:val="00AE402C"/>
    <w:rsid w:val="00AF64E8"/>
    <w:rsid w:val="00B24E93"/>
    <w:rsid w:val="00B43963"/>
    <w:rsid w:val="00B96F1E"/>
    <w:rsid w:val="00C3438F"/>
    <w:rsid w:val="00C34935"/>
    <w:rsid w:val="00C41127"/>
    <w:rsid w:val="00CA6539"/>
    <w:rsid w:val="00CB1216"/>
    <w:rsid w:val="00CC0D4C"/>
    <w:rsid w:val="00D26CF3"/>
    <w:rsid w:val="00DA115E"/>
    <w:rsid w:val="00E034FA"/>
    <w:rsid w:val="00E46CA2"/>
    <w:rsid w:val="00E66E0C"/>
    <w:rsid w:val="00EE1794"/>
    <w:rsid w:val="00F57F91"/>
    <w:rsid w:val="00F86C44"/>
    <w:rsid w:val="00FC5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BB28F"/>
  <w15:docId w15:val="{8AD9BA74-4E72-472D-B4B2-5456B5DC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FEE"/>
    <w:pPr>
      <w:spacing w:after="0" w:line="240" w:lineRule="auto"/>
    </w:pPr>
  </w:style>
  <w:style w:type="paragraph" w:styleId="Heading1">
    <w:name w:val="heading 1"/>
    <w:basedOn w:val="Normal"/>
    <w:link w:val="Heading1Char"/>
    <w:autoRedefine/>
    <w:uiPriority w:val="1"/>
    <w:qFormat/>
    <w:rsid w:val="00251FAC"/>
    <w:pPr>
      <w:widowControl w:val="0"/>
      <w:autoSpaceDE w:val="0"/>
      <w:autoSpaceDN w:val="0"/>
      <w:spacing w:before="103"/>
      <w:ind w:left="110"/>
      <w:outlineLvl w:val="0"/>
    </w:pPr>
    <w:rPr>
      <w:rFonts w:eastAsia="Times New Roman" w:cs="Times New Roman"/>
      <w:b/>
      <w:bCs/>
      <w:szCs w:val="24"/>
      <w:lang w:bidi="en-US"/>
    </w:rPr>
  </w:style>
  <w:style w:type="paragraph" w:styleId="Heading2">
    <w:name w:val="heading 2"/>
    <w:basedOn w:val="Normal"/>
    <w:link w:val="Heading2Char"/>
    <w:autoRedefine/>
    <w:uiPriority w:val="1"/>
    <w:qFormat/>
    <w:rsid w:val="001B6981"/>
    <w:pPr>
      <w:widowControl w:val="0"/>
      <w:autoSpaceDE w:val="0"/>
      <w:autoSpaceDN w:val="0"/>
      <w:spacing w:before="103"/>
      <w:ind w:left="351" w:hanging="240"/>
      <w:outlineLvl w:val="1"/>
    </w:pPr>
    <w:rPr>
      <w:rFonts w:eastAsia="Times New Roman" w:cs="Times New Roman"/>
      <w:b/>
      <w:bCs/>
      <w:i/>
      <w:color w:val="0070C0"/>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51FAC"/>
    <w:rPr>
      <w:rFonts w:ascii="Times New Roman" w:eastAsia="Times New Roman" w:hAnsi="Times New Roman" w:cs="Times New Roman"/>
      <w:b/>
      <w:bCs/>
      <w:sz w:val="24"/>
      <w:szCs w:val="24"/>
      <w:lang w:bidi="en-US"/>
    </w:rPr>
  </w:style>
  <w:style w:type="character" w:customStyle="1" w:styleId="Heading2Char">
    <w:name w:val="Heading 2 Char"/>
    <w:basedOn w:val="DefaultParagraphFont"/>
    <w:link w:val="Heading2"/>
    <w:uiPriority w:val="1"/>
    <w:rsid w:val="001B6981"/>
    <w:rPr>
      <w:rFonts w:ascii="Times New Roman" w:eastAsia="Times New Roman" w:hAnsi="Times New Roman" w:cs="Times New Roman"/>
      <w:b/>
      <w:bCs/>
      <w:i/>
      <w:color w:val="0070C0"/>
      <w:sz w:val="24"/>
      <w:szCs w:val="24"/>
      <w:lang w:bidi="en-US"/>
    </w:rPr>
  </w:style>
  <w:style w:type="paragraph" w:customStyle="1" w:styleId="A1">
    <w:name w:val="A1"/>
    <w:basedOn w:val="Normal"/>
    <w:link w:val="A1Char"/>
    <w:autoRedefine/>
    <w:qFormat/>
    <w:rsid w:val="00AF64E8"/>
    <w:pPr>
      <w:spacing w:before="120" w:after="120" w:line="360" w:lineRule="auto"/>
      <w:outlineLvl w:val="0"/>
    </w:pPr>
    <w:rPr>
      <w:rFonts w:cs="Times New Roman"/>
      <w:b/>
      <w:bCs/>
      <w:color w:val="FF0000"/>
    </w:rPr>
  </w:style>
  <w:style w:type="character" w:customStyle="1" w:styleId="A1Char">
    <w:name w:val="A1 Char"/>
    <w:basedOn w:val="DefaultParagraphFont"/>
    <w:link w:val="A1"/>
    <w:rsid w:val="00AF64E8"/>
    <w:rPr>
      <w:rFonts w:cs="Times New Roman"/>
      <w:b/>
      <w:bCs/>
      <w:color w:val="FF0000"/>
    </w:rPr>
  </w:style>
  <w:style w:type="paragraph" w:customStyle="1" w:styleId="A2">
    <w:name w:val="A2"/>
    <w:basedOn w:val="Normal"/>
    <w:link w:val="A2Char"/>
    <w:autoRedefine/>
    <w:qFormat/>
    <w:rsid w:val="00AF64E8"/>
    <w:pPr>
      <w:spacing w:before="120" w:after="120" w:line="360" w:lineRule="auto"/>
      <w:outlineLvl w:val="1"/>
    </w:pPr>
    <w:rPr>
      <w:rFonts w:cs="Times New Roman"/>
      <w:b/>
      <w:bCs/>
      <w:color w:val="0000FF"/>
    </w:rPr>
  </w:style>
  <w:style w:type="character" w:customStyle="1" w:styleId="A2Char">
    <w:name w:val="A2 Char"/>
    <w:basedOn w:val="DefaultParagraphFont"/>
    <w:link w:val="A2"/>
    <w:rsid w:val="00AF64E8"/>
    <w:rPr>
      <w:rFonts w:cs="Times New Roman"/>
      <w:b/>
      <w:bCs/>
      <w:color w:val="0000FF"/>
    </w:rPr>
  </w:style>
  <w:style w:type="paragraph" w:styleId="ListParagraph">
    <w:name w:val="List Paragraph"/>
    <w:basedOn w:val="Normal"/>
    <w:uiPriority w:val="1"/>
    <w:qFormat/>
    <w:rsid w:val="0055471A"/>
    <w:pPr>
      <w:ind w:left="720"/>
      <w:contextualSpacing/>
    </w:pPr>
  </w:style>
  <w:style w:type="paragraph" w:customStyle="1" w:styleId="A3">
    <w:name w:val="A3"/>
    <w:basedOn w:val="Normal"/>
    <w:link w:val="A3Char"/>
    <w:autoRedefine/>
    <w:qFormat/>
    <w:rsid w:val="00AF64E8"/>
    <w:pPr>
      <w:spacing w:before="120" w:after="120" w:line="360" w:lineRule="auto"/>
      <w:outlineLvl w:val="2"/>
    </w:pPr>
    <w:rPr>
      <w:rFonts w:cs="Times New Roman"/>
      <w:b/>
      <w:bCs/>
      <w:i/>
      <w:iCs/>
      <w:sz w:val="26"/>
    </w:rPr>
  </w:style>
  <w:style w:type="character" w:customStyle="1" w:styleId="A3Char">
    <w:name w:val="A3 Char"/>
    <w:basedOn w:val="DefaultParagraphFont"/>
    <w:link w:val="A3"/>
    <w:rsid w:val="00AF64E8"/>
    <w:rPr>
      <w:rFonts w:cs="Times New Roman"/>
      <w:b/>
      <w:bCs/>
      <w:i/>
      <w:iCs/>
      <w:sz w:val="26"/>
    </w:rPr>
  </w:style>
  <w:style w:type="paragraph" w:styleId="BodyText">
    <w:name w:val="Body Text"/>
    <w:basedOn w:val="Normal"/>
    <w:link w:val="BodyTextChar"/>
    <w:qFormat/>
    <w:rsid w:val="000F5797"/>
    <w:pPr>
      <w:widowControl w:val="0"/>
      <w:autoSpaceDE w:val="0"/>
      <w:autoSpaceDN w:val="0"/>
      <w:spacing w:before="103"/>
      <w:ind w:left="150"/>
    </w:pPr>
    <w:rPr>
      <w:rFonts w:eastAsia="Times New Roman" w:cs="Times New Roman"/>
      <w:szCs w:val="24"/>
      <w:lang w:bidi="en-US"/>
    </w:rPr>
  </w:style>
  <w:style w:type="character" w:customStyle="1" w:styleId="BodyTextChar">
    <w:name w:val="Body Text Char"/>
    <w:basedOn w:val="DefaultParagraphFont"/>
    <w:link w:val="BodyText"/>
    <w:rsid w:val="000F5797"/>
    <w:rPr>
      <w:rFonts w:eastAsia="Times New Roman" w:cs="Times New Roman"/>
      <w:szCs w:val="24"/>
      <w:lang w:bidi="en-US"/>
    </w:rPr>
  </w:style>
  <w:style w:type="paragraph" w:customStyle="1" w:styleId="Compact">
    <w:name w:val="Compact"/>
    <w:basedOn w:val="BodyText"/>
    <w:qFormat/>
    <w:rsid w:val="00A1010A"/>
    <w:pPr>
      <w:widowControl/>
      <w:autoSpaceDE/>
      <w:autoSpaceDN/>
      <w:spacing w:before="36" w:after="36"/>
      <w:ind w:left="0"/>
    </w:pPr>
    <w:rPr>
      <w:rFonts w:ascii="Cambria" w:eastAsia="Cambria" w:hAnsi="Cambria"/>
      <w:lang w:bidi="ar-SA"/>
    </w:rPr>
  </w:style>
  <w:style w:type="paragraph" w:styleId="Title">
    <w:name w:val="Title"/>
    <w:basedOn w:val="Normal"/>
    <w:next w:val="BodyText"/>
    <w:link w:val="TitleChar"/>
    <w:qFormat/>
    <w:rsid w:val="00A1010A"/>
    <w:pPr>
      <w:keepNext/>
      <w:keepLines/>
      <w:spacing w:before="480" w:after="240"/>
      <w:jc w:val="center"/>
    </w:pPr>
    <w:rPr>
      <w:rFonts w:ascii="Calibri" w:eastAsia="Times New Roman" w:hAnsi="Calibri" w:cs="Times New Roman"/>
      <w:b/>
      <w:bCs/>
      <w:color w:val="345A8A"/>
      <w:sz w:val="36"/>
      <w:szCs w:val="36"/>
    </w:rPr>
  </w:style>
  <w:style w:type="character" w:customStyle="1" w:styleId="TitleChar">
    <w:name w:val="Title Char"/>
    <w:basedOn w:val="DefaultParagraphFont"/>
    <w:link w:val="Title"/>
    <w:rsid w:val="00A1010A"/>
    <w:rPr>
      <w:rFonts w:ascii="Calibri" w:eastAsia="Times New Roman" w:hAnsi="Calibri" w:cs="Times New Roman"/>
      <w:b/>
      <w:bCs/>
      <w:color w:val="345A8A"/>
      <w:sz w:val="36"/>
      <w:szCs w:val="36"/>
    </w:rPr>
  </w:style>
  <w:style w:type="character" w:styleId="Hyperlink">
    <w:name w:val="Hyperlink"/>
    <w:rsid w:val="00A1010A"/>
    <w:rPr>
      <w:color w:val="4F81BD"/>
    </w:rPr>
  </w:style>
  <w:style w:type="table" w:styleId="TableGrid">
    <w:name w:val="Table Grid"/>
    <w:basedOn w:val="TableNormal"/>
    <w:rsid w:val="00A1010A"/>
    <w:pPr>
      <w:spacing w:after="0" w:line="240" w:lineRule="auto"/>
    </w:pPr>
    <w:rPr>
      <w:rFonts w:ascii="Cambria" w:eastAsia="Cambria" w:hAnsi="Cambria"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D55E8"/>
    <w:pPr>
      <w:spacing w:after="0" w:line="240" w:lineRule="auto"/>
    </w:pPr>
    <w:rPr>
      <w:rFonts w:ascii="Cambria" w:hAnsi="Cambria"/>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D55E8"/>
    <w:pPr>
      <w:spacing w:after="0" w:line="240" w:lineRule="auto"/>
    </w:pPr>
    <w:rPr>
      <w:rFonts w:ascii="Cambria" w:hAnsi="Cambria"/>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1A10"/>
    <w:pPr>
      <w:tabs>
        <w:tab w:val="center" w:pos="4680"/>
        <w:tab w:val="right" w:pos="9360"/>
      </w:tabs>
    </w:pPr>
  </w:style>
  <w:style w:type="character" w:customStyle="1" w:styleId="HeaderChar">
    <w:name w:val="Header Char"/>
    <w:basedOn w:val="DefaultParagraphFont"/>
    <w:link w:val="Header"/>
    <w:uiPriority w:val="99"/>
    <w:rsid w:val="002E1A10"/>
  </w:style>
  <w:style w:type="paragraph" w:styleId="Footer">
    <w:name w:val="footer"/>
    <w:basedOn w:val="Normal"/>
    <w:link w:val="FooterChar"/>
    <w:uiPriority w:val="99"/>
    <w:unhideWhenUsed/>
    <w:rsid w:val="002E1A10"/>
    <w:pPr>
      <w:tabs>
        <w:tab w:val="center" w:pos="4680"/>
        <w:tab w:val="right" w:pos="9360"/>
      </w:tabs>
    </w:pPr>
  </w:style>
  <w:style w:type="character" w:customStyle="1" w:styleId="FooterChar">
    <w:name w:val="Footer Char"/>
    <w:basedOn w:val="DefaultParagraphFont"/>
    <w:link w:val="Footer"/>
    <w:uiPriority w:val="99"/>
    <w:rsid w:val="002E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 TargetMode="External"/><Relationship Id="rId117" Type="http://schemas.openxmlformats.org/officeDocument/2006/relationships/hyperlink" Target="/" TargetMode="External"/><Relationship Id="rId21"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84" Type="http://schemas.openxmlformats.org/officeDocument/2006/relationships/hyperlink" Target="/" TargetMode="External"/><Relationship Id="rId89" Type="http://schemas.openxmlformats.org/officeDocument/2006/relationships/hyperlink" Target="/" TargetMode="External"/><Relationship Id="rId112" Type="http://schemas.openxmlformats.org/officeDocument/2006/relationships/hyperlink" Target="/" TargetMode="External"/><Relationship Id="rId133" Type="http://schemas.openxmlformats.org/officeDocument/2006/relationships/hyperlink" Target="/" TargetMode="External"/><Relationship Id="rId138" Type="http://schemas.openxmlformats.org/officeDocument/2006/relationships/hyperlink" Target="/" TargetMode="External"/><Relationship Id="rId154" Type="http://schemas.openxmlformats.org/officeDocument/2006/relationships/hyperlink" Target="/" TargetMode="External"/><Relationship Id="rId159" Type="http://schemas.openxmlformats.org/officeDocument/2006/relationships/footer" Target="footer1.xml"/><Relationship Id="rId16" Type="http://schemas.openxmlformats.org/officeDocument/2006/relationships/hyperlink" Target="/" TargetMode="External"/><Relationship Id="rId107" Type="http://schemas.openxmlformats.org/officeDocument/2006/relationships/hyperlink" Target="/" TargetMode="External"/><Relationship Id="rId11"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102" Type="http://schemas.openxmlformats.org/officeDocument/2006/relationships/hyperlink" Target="/" TargetMode="External"/><Relationship Id="rId123" Type="http://schemas.openxmlformats.org/officeDocument/2006/relationships/hyperlink" Target="/" TargetMode="External"/><Relationship Id="rId128" Type="http://schemas.openxmlformats.org/officeDocument/2006/relationships/hyperlink" Target="/" TargetMode="External"/><Relationship Id="rId144" Type="http://schemas.openxmlformats.org/officeDocument/2006/relationships/hyperlink" Target="/" TargetMode="External"/><Relationship Id="rId149" Type="http://schemas.openxmlformats.org/officeDocument/2006/relationships/hyperlink" Target="/" TargetMode="External"/><Relationship Id="rId5" Type="http://schemas.openxmlformats.org/officeDocument/2006/relationships/footnotes" Target="footnotes.xml"/><Relationship Id="rId90" Type="http://schemas.openxmlformats.org/officeDocument/2006/relationships/hyperlink" Target="/" TargetMode="External"/><Relationship Id="rId95" Type="http://schemas.openxmlformats.org/officeDocument/2006/relationships/hyperlink" Target="/" TargetMode="External"/><Relationship Id="rId160" Type="http://schemas.openxmlformats.org/officeDocument/2006/relationships/footer" Target="footer2.xml"/><Relationship Id="rId22" Type="http://schemas.openxmlformats.org/officeDocument/2006/relationships/hyperlink" Target="/" TargetMode="External"/><Relationship Id="rId27"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113" Type="http://schemas.openxmlformats.org/officeDocument/2006/relationships/hyperlink" Target="/" TargetMode="External"/><Relationship Id="rId118" Type="http://schemas.openxmlformats.org/officeDocument/2006/relationships/hyperlink" Target="/" TargetMode="External"/><Relationship Id="rId134" Type="http://schemas.openxmlformats.org/officeDocument/2006/relationships/hyperlink" Target="/" TargetMode="External"/><Relationship Id="rId139"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150" Type="http://schemas.openxmlformats.org/officeDocument/2006/relationships/hyperlink" Target="/" TargetMode="External"/><Relationship Id="rId155" Type="http://schemas.openxmlformats.org/officeDocument/2006/relationships/hyperlink" Target="/" TargetMode="External"/><Relationship Id="rId12" Type="http://schemas.openxmlformats.org/officeDocument/2006/relationships/hyperlink" Target="/" TargetMode="External"/><Relationship Id="rId17"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59" Type="http://schemas.openxmlformats.org/officeDocument/2006/relationships/hyperlink" Target="/" TargetMode="External"/><Relationship Id="rId103" Type="http://schemas.openxmlformats.org/officeDocument/2006/relationships/hyperlink" Target="/" TargetMode="External"/><Relationship Id="rId108" Type="http://schemas.openxmlformats.org/officeDocument/2006/relationships/hyperlink" Target="/" TargetMode="External"/><Relationship Id="rId124" Type="http://schemas.openxmlformats.org/officeDocument/2006/relationships/hyperlink" Target="/" TargetMode="External"/><Relationship Id="rId129" Type="http://schemas.openxmlformats.org/officeDocument/2006/relationships/hyperlink" Target="/" TargetMode="External"/><Relationship Id="rId54"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91" Type="http://schemas.openxmlformats.org/officeDocument/2006/relationships/hyperlink" Target="/" TargetMode="External"/><Relationship Id="rId96" Type="http://schemas.openxmlformats.org/officeDocument/2006/relationships/hyperlink" Target="/" TargetMode="External"/><Relationship Id="rId140" Type="http://schemas.openxmlformats.org/officeDocument/2006/relationships/hyperlink" Target="/" TargetMode="External"/><Relationship Id="rId145" Type="http://schemas.openxmlformats.org/officeDocument/2006/relationships/hyperlink" Target="/" TargetMode="External"/><Relationship Id="rId16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6" Type="http://schemas.openxmlformats.org/officeDocument/2006/relationships/hyperlink" Target="/" TargetMode="External"/><Relationship Id="rId114" Type="http://schemas.openxmlformats.org/officeDocument/2006/relationships/hyperlink" Target="/" TargetMode="External"/><Relationship Id="rId119" Type="http://schemas.openxmlformats.org/officeDocument/2006/relationships/hyperlink" Target="/" TargetMode="External"/><Relationship Id="rId12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yperlink" Target="/" TargetMode="External"/><Relationship Id="rId94" Type="http://schemas.openxmlformats.org/officeDocument/2006/relationships/hyperlink" Target="/" TargetMode="External"/><Relationship Id="rId99" Type="http://schemas.openxmlformats.org/officeDocument/2006/relationships/hyperlink" Target="/" TargetMode="External"/><Relationship Id="rId101" Type="http://schemas.openxmlformats.org/officeDocument/2006/relationships/hyperlink" Target="/" TargetMode="External"/><Relationship Id="rId122" Type="http://schemas.openxmlformats.org/officeDocument/2006/relationships/hyperlink" Target="/" TargetMode="External"/><Relationship Id="rId130" Type="http://schemas.openxmlformats.org/officeDocument/2006/relationships/hyperlink" Target="/" TargetMode="External"/><Relationship Id="rId135" Type="http://schemas.openxmlformats.org/officeDocument/2006/relationships/hyperlink" Target="/" TargetMode="External"/><Relationship Id="rId143" Type="http://schemas.openxmlformats.org/officeDocument/2006/relationships/hyperlink" Target="/" TargetMode="External"/><Relationship Id="rId148" Type="http://schemas.openxmlformats.org/officeDocument/2006/relationships/hyperlink" Target="/" TargetMode="External"/><Relationship Id="rId151" Type="http://schemas.openxmlformats.org/officeDocument/2006/relationships/hyperlink" Target="/" TargetMode="External"/><Relationship Id="rId156" Type="http://schemas.openxmlformats.org/officeDocument/2006/relationships/hyperlink" Target="/"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hyperlink" Target="/" TargetMode="External"/><Relationship Id="rId39" Type="http://schemas.openxmlformats.org/officeDocument/2006/relationships/hyperlink" Target="/" TargetMode="External"/><Relationship Id="rId109" Type="http://schemas.openxmlformats.org/officeDocument/2006/relationships/hyperlink" Target="/" TargetMode="External"/><Relationship Id="rId34"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76" Type="http://schemas.openxmlformats.org/officeDocument/2006/relationships/hyperlink" Target="/" TargetMode="External"/><Relationship Id="rId97" Type="http://schemas.openxmlformats.org/officeDocument/2006/relationships/hyperlink" Target="/" TargetMode="External"/><Relationship Id="rId104" Type="http://schemas.openxmlformats.org/officeDocument/2006/relationships/hyperlink" Target="/" TargetMode="External"/><Relationship Id="rId120" Type="http://schemas.openxmlformats.org/officeDocument/2006/relationships/hyperlink" Target="/" TargetMode="External"/><Relationship Id="rId125" Type="http://schemas.openxmlformats.org/officeDocument/2006/relationships/hyperlink" Target="/" TargetMode="External"/><Relationship Id="rId141" Type="http://schemas.openxmlformats.org/officeDocument/2006/relationships/hyperlink" Target="/" TargetMode="External"/><Relationship Id="rId146" Type="http://schemas.openxmlformats.org/officeDocument/2006/relationships/hyperlink" Target="/" TargetMode="Externa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hyperlink" Target="/" TargetMode="External"/><Relationship Id="rId162" Type="http://schemas.openxmlformats.org/officeDocument/2006/relationships/footer" Target="footer3.xml"/><Relationship Id="rId2" Type="http://schemas.openxmlformats.org/officeDocument/2006/relationships/styles" Target="styles.xml"/><Relationship Id="rId29" Type="http://schemas.openxmlformats.org/officeDocument/2006/relationships/hyperlink" Target="/" TargetMode="External"/><Relationship Id="rId24"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66" Type="http://schemas.openxmlformats.org/officeDocument/2006/relationships/hyperlink" Target="/" TargetMode="External"/><Relationship Id="rId87" Type="http://schemas.openxmlformats.org/officeDocument/2006/relationships/hyperlink" Target="/" TargetMode="External"/><Relationship Id="rId110" Type="http://schemas.openxmlformats.org/officeDocument/2006/relationships/hyperlink" Target="/" TargetMode="External"/><Relationship Id="rId115" Type="http://schemas.openxmlformats.org/officeDocument/2006/relationships/hyperlink" Target="/" TargetMode="External"/><Relationship Id="rId131" Type="http://schemas.openxmlformats.org/officeDocument/2006/relationships/hyperlink" Target="/" TargetMode="External"/><Relationship Id="rId136" Type="http://schemas.openxmlformats.org/officeDocument/2006/relationships/hyperlink" Target="/" TargetMode="External"/><Relationship Id="rId157" Type="http://schemas.openxmlformats.org/officeDocument/2006/relationships/header" Target="header1.xml"/><Relationship Id="rId61" Type="http://schemas.openxmlformats.org/officeDocument/2006/relationships/hyperlink" Target="/" TargetMode="External"/><Relationship Id="rId82" Type="http://schemas.openxmlformats.org/officeDocument/2006/relationships/hyperlink" Target="/" TargetMode="External"/><Relationship Id="rId152" Type="http://schemas.openxmlformats.org/officeDocument/2006/relationships/hyperlink" Target="/" TargetMode="External"/><Relationship Id="rId19" Type="http://schemas.openxmlformats.org/officeDocument/2006/relationships/hyperlink" Target="/" TargetMode="External"/><Relationship Id="rId14"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56" Type="http://schemas.openxmlformats.org/officeDocument/2006/relationships/hyperlink" Target="/" TargetMode="External"/><Relationship Id="rId77" Type="http://schemas.openxmlformats.org/officeDocument/2006/relationships/hyperlink" Target="/" TargetMode="External"/><Relationship Id="rId100" Type="http://schemas.openxmlformats.org/officeDocument/2006/relationships/hyperlink" Target="/" TargetMode="External"/><Relationship Id="rId105" Type="http://schemas.openxmlformats.org/officeDocument/2006/relationships/hyperlink" Target="/" TargetMode="External"/><Relationship Id="rId126" Type="http://schemas.openxmlformats.org/officeDocument/2006/relationships/hyperlink" Target="/" TargetMode="External"/><Relationship Id="rId147"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93" Type="http://schemas.openxmlformats.org/officeDocument/2006/relationships/hyperlink" Target="/" TargetMode="External"/><Relationship Id="rId98" Type="http://schemas.openxmlformats.org/officeDocument/2006/relationships/hyperlink" Target="/" TargetMode="External"/><Relationship Id="rId121" Type="http://schemas.openxmlformats.org/officeDocument/2006/relationships/hyperlink" Target="/" TargetMode="External"/><Relationship Id="rId142" Type="http://schemas.openxmlformats.org/officeDocument/2006/relationships/hyperlink" Target="/"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 TargetMode="External"/><Relationship Id="rId46" Type="http://schemas.openxmlformats.org/officeDocument/2006/relationships/hyperlink" Target="/" TargetMode="External"/><Relationship Id="rId67" Type="http://schemas.openxmlformats.org/officeDocument/2006/relationships/hyperlink" Target="/" TargetMode="External"/><Relationship Id="rId116" Type="http://schemas.openxmlformats.org/officeDocument/2006/relationships/hyperlink" Target="/" TargetMode="External"/><Relationship Id="rId137" Type="http://schemas.openxmlformats.org/officeDocument/2006/relationships/hyperlink" Target="/" TargetMode="External"/><Relationship Id="rId158" Type="http://schemas.openxmlformats.org/officeDocument/2006/relationships/header" Target="header2.xml"/><Relationship Id="rId20" Type="http://schemas.openxmlformats.org/officeDocument/2006/relationships/hyperlink" Target="/" TargetMode="External"/><Relationship Id="rId41" Type="http://schemas.openxmlformats.org/officeDocument/2006/relationships/hyperlink" Target="/" TargetMode="External"/><Relationship Id="rId62"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hyperlink" Target="/" TargetMode="External"/><Relationship Id="rId111" Type="http://schemas.openxmlformats.org/officeDocument/2006/relationships/hyperlink" Target="/" TargetMode="External"/><Relationship Id="rId132" Type="http://schemas.openxmlformats.org/officeDocument/2006/relationships/hyperlink" Target="/" TargetMode="External"/><Relationship Id="rId153"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45</Pages>
  <Words>19953</Words>
  <Characters>113733</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30</cp:revision>
  <dcterms:created xsi:type="dcterms:W3CDTF">2021-04-25T17:29:00Z</dcterms:created>
  <dcterms:modified xsi:type="dcterms:W3CDTF">2021-12-30T07:45:00Z</dcterms:modified>
</cp:coreProperties>
</file>