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1"/>
        <w:gridCol w:w="7188"/>
      </w:tblGrid>
      <w:tr w:rsidR="00E7707E" w:rsidRPr="00EF55CA" w14:paraId="6E3CFC18" w14:textId="77777777" w:rsidTr="00E7707E">
        <w:tc>
          <w:tcPr>
            <w:tcW w:w="7677" w:type="dxa"/>
          </w:tcPr>
          <w:p w14:paraId="0FBFA9C3" w14:textId="77777777" w:rsidR="00E7707E" w:rsidRPr="00EF55CA" w:rsidRDefault="00E7707E" w:rsidP="00E7707E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13615296"/>
            <w:bookmarkEnd w:id="0"/>
            <w:r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UBND HUYỆN AN LÃO</w:t>
            </w:r>
          </w:p>
          <w:p w14:paraId="37D002AB" w14:textId="730E941C" w:rsidR="00E7707E" w:rsidRPr="00EF55CA" w:rsidRDefault="00E7707E" w:rsidP="00E7707E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TRƯỜNG </w:t>
            </w:r>
            <w:r w:rsidR="00A01A4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TH &amp; </w:t>
            </w:r>
            <w:r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THCS TRƯỜNG THÀNH</w:t>
            </w:r>
          </w:p>
          <w:p w14:paraId="731310BC" w14:textId="7D68A050" w:rsidR="00E7707E" w:rsidRPr="00EF55CA" w:rsidRDefault="00E7707E" w:rsidP="00E7707E">
            <w:pPr>
              <w:spacing w:line="276" w:lineRule="auto"/>
              <w:ind w:left="720" w:hanging="360"/>
              <w:jc w:val="center"/>
              <w:rPr>
                <w:rFonts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F55CA">
              <w:rPr>
                <w:rFonts w:cs="Times New Roman"/>
                <w:i/>
                <w:iCs/>
                <w:color w:val="000000" w:themeColor="text1"/>
                <w:sz w:val="28"/>
                <w:szCs w:val="28"/>
              </w:rPr>
              <w:t>Người ra đề: Vũ Thị Trang</w:t>
            </w:r>
          </w:p>
        </w:tc>
        <w:tc>
          <w:tcPr>
            <w:tcW w:w="7678" w:type="dxa"/>
          </w:tcPr>
          <w:p w14:paraId="265356CE" w14:textId="51D08976" w:rsidR="00E7707E" w:rsidRPr="00EF55CA" w:rsidRDefault="00E7707E" w:rsidP="006A32DF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KIỂM TRA </w:t>
            </w:r>
            <w:r w:rsidR="00A01A4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CUỐI KÌ</w:t>
            </w:r>
            <w:r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  <w:r w:rsidR="006A32DF"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C0471"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MÔN</w:t>
            </w:r>
            <w:r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TOÁN 7</w:t>
            </w:r>
          </w:p>
          <w:p w14:paraId="3D75E0C7" w14:textId="6635E118" w:rsidR="00E7707E" w:rsidRPr="00EF55CA" w:rsidRDefault="00E7707E" w:rsidP="00E7707E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NĂM HỌC 2022 – 2023</w:t>
            </w:r>
          </w:p>
        </w:tc>
      </w:tr>
    </w:tbl>
    <w:p w14:paraId="388116C7" w14:textId="69D7764E" w:rsidR="00BC4C47" w:rsidRPr="00EF55CA" w:rsidRDefault="00BC4C47" w:rsidP="00E7707E">
      <w:pPr>
        <w:spacing w:after="0" w:line="276" w:lineRule="auto"/>
        <w:ind w:left="720" w:hanging="360"/>
        <w:jc w:val="center"/>
        <w:rPr>
          <w:rFonts w:cs="Times New Roman"/>
          <w:b/>
          <w:bCs/>
          <w:color w:val="000000" w:themeColor="text1"/>
        </w:rPr>
      </w:pPr>
    </w:p>
    <w:p w14:paraId="05682D13" w14:textId="3F7B8885" w:rsidR="007D4E40" w:rsidRPr="00EF55CA" w:rsidRDefault="007D4E40" w:rsidP="002A744C">
      <w:pPr>
        <w:pStyle w:val="ListParagraph"/>
        <w:numPr>
          <w:ilvl w:val="0"/>
          <w:numId w:val="4"/>
        </w:numPr>
        <w:spacing w:after="0" w:line="276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EF55CA">
        <w:rPr>
          <w:rFonts w:cs="Times New Roman"/>
          <w:b/>
          <w:color w:val="000000" w:themeColor="text1"/>
          <w:sz w:val="24"/>
          <w:szCs w:val="24"/>
        </w:rPr>
        <w:t xml:space="preserve">KHUNG MA TRẬN ĐỀ KIỂM TRA </w:t>
      </w:r>
      <w:r w:rsidR="00A01A4A">
        <w:rPr>
          <w:rFonts w:cs="Times New Roman"/>
          <w:b/>
          <w:color w:val="000000" w:themeColor="text1"/>
          <w:sz w:val="24"/>
          <w:szCs w:val="24"/>
        </w:rPr>
        <w:t>CUỐI KÌ I</w:t>
      </w:r>
      <w:r w:rsidRPr="00EF55CA">
        <w:rPr>
          <w:rFonts w:cs="Times New Roman"/>
          <w:b/>
          <w:color w:val="000000" w:themeColor="text1"/>
          <w:sz w:val="24"/>
          <w:szCs w:val="24"/>
        </w:rPr>
        <w:t xml:space="preserve"> TOÁN 7</w:t>
      </w:r>
    </w:p>
    <w:p w14:paraId="1C2E4DD9" w14:textId="77777777" w:rsidR="00F93211" w:rsidRPr="00EF55CA" w:rsidRDefault="00F93211" w:rsidP="0055359A">
      <w:pPr>
        <w:spacing w:after="0" w:line="276" w:lineRule="auto"/>
        <w:ind w:left="360"/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553"/>
        <w:gridCol w:w="1790"/>
        <w:gridCol w:w="2644"/>
        <w:gridCol w:w="1408"/>
        <w:gridCol w:w="1148"/>
        <w:gridCol w:w="1447"/>
        <w:gridCol w:w="1128"/>
        <w:gridCol w:w="923"/>
        <w:gridCol w:w="1058"/>
        <w:gridCol w:w="976"/>
        <w:gridCol w:w="1045"/>
        <w:gridCol w:w="1043"/>
      </w:tblGrid>
      <w:tr w:rsidR="00D2602D" w:rsidRPr="00EF55CA" w14:paraId="799C9419" w14:textId="77777777" w:rsidTr="002F4471">
        <w:trPr>
          <w:jc w:val="center"/>
        </w:trPr>
        <w:tc>
          <w:tcPr>
            <w:tcW w:w="553" w:type="dxa"/>
            <w:vMerge w:val="restart"/>
            <w:vAlign w:val="center"/>
          </w:tcPr>
          <w:p w14:paraId="47DC064D" w14:textId="782B9D2F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br w:type="page"/>
              <w:t>TT</w:t>
            </w:r>
          </w:p>
        </w:tc>
        <w:tc>
          <w:tcPr>
            <w:tcW w:w="1790" w:type="dxa"/>
            <w:vMerge w:val="restart"/>
            <w:vAlign w:val="center"/>
          </w:tcPr>
          <w:p w14:paraId="5EEA9A0D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Chủ đề</w:t>
            </w:r>
          </w:p>
        </w:tc>
        <w:tc>
          <w:tcPr>
            <w:tcW w:w="2644" w:type="dxa"/>
            <w:vMerge w:val="restart"/>
            <w:vAlign w:val="center"/>
          </w:tcPr>
          <w:p w14:paraId="6924DC02" w14:textId="77777777" w:rsidR="00067EB2" w:rsidRPr="00EF55CA" w:rsidRDefault="00067EB2" w:rsidP="00B97B3C">
            <w:pPr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Nội dung/Đơn vị kiến thức</w:t>
            </w:r>
          </w:p>
        </w:tc>
        <w:tc>
          <w:tcPr>
            <w:tcW w:w="9133" w:type="dxa"/>
            <w:gridSpan w:val="8"/>
            <w:shd w:val="clear" w:color="auto" w:fill="auto"/>
            <w:vAlign w:val="center"/>
          </w:tcPr>
          <w:p w14:paraId="46191929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Mức độ đánh giá</w:t>
            </w:r>
          </w:p>
        </w:tc>
        <w:tc>
          <w:tcPr>
            <w:tcW w:w="1043" w:type="dxa"/>
            <w:vMerge w:val="restart"/>
            <w:vAlign w:val="center"/>
          </w:tcPr>
          <w:p w14:paraId="4BE70AF7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Tổng % điểm</w:t>
            </w:r>
          </w:p>
        </w:tc>
      </w:tr>
      <w:tr w:rsidR="00D2602D" w:rsidRPr="00EF55CA" w14:paraId="1EBE6648" w14:textId="77777777" w:rsidTr="002F4471">
        <w:trPr>
          <w:jc w:val="center"/>
        </w:trPr>
        <w:tc>
          <w:tcPr>
            <w:tcW w:w="553" w:type="dxa"/>
            <w:vMerge/>
            <w:vAlign w:val="center"/>
          </w:tcPr>
          <w:p w14:paraId="06EA7248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6B2ED68C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14:paraId="7EE9A102" w14:textId="77777777" w:rsidR="00067EB2" w:rsidRPr="00EF55CA" w:rsidRDefault="00067EB2" w:rsidP="00B97B3C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63D2B625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Nhận biết</w:t>
            </w:r>
          </w:p>
        </w:tc>
        <w:tc>
          <w:tcPr>
            <w:tcW w:w="2575" w:type="dxa"/>
            <w:gridSpan w:val="2"/>
            <w:shd w:val="clear" w:color="auto" w:fill="DEEAF6" w:themeFill="accent5" w:themeFillTint="33"/>
            <w:vAlign w:val="center"/>
          </w:tcPr>
          <w:p w14:paraId="25A2A35A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Thông hiểu</w:t>
            </w:r>
          </w:p>
        </w:tc>
        <w:tc>
          <w:tcPr>
            <w:tcW w:w="1981" w:type="dxa"/>
            <w:gridSpan w:val="2"/>
            <w:shd w:val="clear" w:color="auto" w:fill="FFF2CC" w:themeFill="accent4" w:themeFillTint="33"/>
            <w:vAlign w:val="center"/>
          </w:tcPr>
          <w:p w14:paraId="6B617B79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Vận dụng</w:t>
            </w:r>
          </w:p>
        </w:tc>
        <w:tc>
          <w:tcPr>
            <w:tcW w:w="2021" w:type="dxa"/>
            <w:gridSpan w:val="2"/>
            <w:shd w:val="clear" w:color="auto" w:fill="EDEDED" w:themeFill="accent3" w:themeFillTint="33"/>
            <w:vAlign w:val="center"/>
          </w:tcPr>
          <w:p w14:paraId="15CAD19D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Vận dụng cao</w:t>
            </w:r>
          </w:p>
        </w:tc>
        <w:tc>
          <w:tcPr>
            <w:tcW w:w="1043" w:type="dxa"/>
            <w:vMerge/>
            <w:vAlign w:val="center"/>
          </w:tcPr>
          <w:p w14:paraId="20D822DE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F55CA" w:rsidRPr="00EF55CA" w14:paraId="26BF4398" w14:textId="77777777" w:rsidTr="002F4471">
        <w:trPr>
          <w:jc w:val="center"/>
        </w:trPr>
        <w:tc>
          <w:tcPr>
            <w:tcW w:w="553" w:type="dxa"/>
            <w:vMerge/>
            <w:vAlign w:val="center"/>
          </w:tcPr>
          <w:p w14:paraId="0966A483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41C1EC96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44" w:type="dxa"/>
            <w:vMerge/>
            <w:vAlign w:val="center"/>
          </w:tcPr>
          <w:p w14:paraId="479E1CC5" w14:textId="77777777" w:rsidR="00067EB2" w:rsidRPr="00EF55CA" w:rsidRDefault="00067EB2" w:rsidP="00B97B3C">
            <w:pPr>
              <w:spacing w:line="276" w:lineRule="auto"/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17C28916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TNKQ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1D11CA77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TL</w:t>
            </w: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4E90F6EB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TNKQ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2A5D7E59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5FC4E22A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TNKQ</w:t>
            </w: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1F254A30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TL</w:t>
            </w: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749BE09C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TNKQ</w:t>
            </w: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B04C453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TL</w:t>
            </w:r>
          </w:p>
        </w:tc>
        <w:tc>
          <w:tcPr>
            <w:tcW w:w="1043" w:type="dxa"/>
            <w:vMerge/>
            <w:vAlign w:val="center"/>
          </w:tcPr>
          <w:p w14:paraId="20EC5D2D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F55CA" w:rsidRPr="00EF55CA" w14:paraId="2B713682" w14:textId="77777777" w:rsidTr="002F4471">
        <w:trPr>
          <w:jc w:val="center"/>
        </w:trPr>
        <w:tc>
          <w:tcPr>
            <w:tcW w:w="553" w:type="dxa"/>
            <w:vMerge w:val="restart"/>
            <w:vAlign w:val="center"/>
          </w:tcPr>
          <w:p w14:paraId="1290D332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790" w:type="dxa"/>
            <w:vMerge w:val="restart"/>
            <w:vAlign w:val="center"/>
          </w:tcPr>
          <w:p w14:paraId="5902E8C0" w14:textId="77777777" w:rsidR="00067EB2" w:rsidRPr="00EF55CA" w:rsidRDefault="00067EB2" w:rsidP="002F447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  <w:lang w:val="vi-VN"/>
              </w:rPr>
            </w:pPr>
            <w:r w:rsidRPr="00EF55CA"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  <w:lang w:val="vi-VN"/>
              </w:rPr>
              <w:t>Chủ đề 1: Số hữu tỉ.</w:t>
            </w:r>
          </w:p>
          <w:p w14:paraId="5FA7E171" w14:textId="15CC98BB" w:rsidR="00067EB2" w:rsidRPr="00EF55CA" w:rsidRDefault="00067EB2" w:rsidP="002F4471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Cs w:val="24"/>
              </w:rPr>
            </w:pPr>
            <w:r w:rsidRPr="00EF55CA"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Cs w:val="24"/>
              </w:rPr>
              <w:t>(1</w:t>
            </w:r>
            <w:r w:rsidR="00BC4C47" w:rsidRPr="00EF55CA"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Cs w:val="24"/>
              </w:rPr>
              <w:t>9</w:t>
            </w:r>
            <w:r w:rsidRPr="00EF55CA"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Cs w:val="24"/>
              </w:rPr>
              <w:t xml:space="preserve"> tiết)</w:t>
            </w:r>
          </w:p>
          <w:p w14:paraId="650BF2FB" w14:textId="6968D21D" w:rsidR="00BC4C47" w:rsidRPr="00EF55CA" w:rsidRDefault="002C797C" w:rsidP="002F4471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Cs w:val="24"/>
              </w:rPr>
              <w:t>31,7</w:t>
            </w:r>
            <w:r w:rsidR="00BC4C47" w:rsidRPr="00EF55CA"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Cs w:val="24"/>
              </w:rPr>
              <w:t>%</w:t>
            </w:r>
          </w:p>
          <w:p w14:paraId="58DA94B2" w14:textId="77777777" w:rsidR="00BC4C47" w:rsidRPr="00EF55CA" w:rsidRDefault="00BC4C47" w:rsidP="002F4471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 w:themeColor="text1"/>
                <w:szCs w:val="24"/>
              </w:rPr>
            </w:pPr>
          </w:p>
          <w:p w14:paraId="4680A822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50BEF266" w14:textId="77777777" w:rsidR="00067EB2" w:rsidRPr="00EF55CA" w:rsidRDefault="00067EB2" w:rsidP="00B97B3C">
            <w:pPr>
              <w:spacing w:before="40" w:after="40" w:line="276" w:lineRule="auto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</w:pPr>
            <w:r w:rsidRPr="00EF55CA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  <w:t xml:space="preserve">Nội dung 1: </w:t>
            </w:r>
          </w:p>
          <w:p w14:paraId="486608EC" w14:textId="38769C59" w:rsidR="00067EB2" w:rsidRPr="00EF55CA" w:rsidRDefault="00D50C9B" w:rsidP="00E85ED2">
            <w:pPr>
              <w:spacing w:line="276" w:lineRule="auto"/>
              <w:jc w:val="both"/>
              <w:rPr>
                <w:rFonts w:cs="Times New Roman"/>
                <w:noProof/>
                <w:color w:val="000000" w:themeColor="text1"/>
                <w:spacing w:val="-8"/>
                <w:szCs w:val="24"/>
              </w:rPr>
            </w:pPr>
            <w:r w:rsidRPr="00EF55CA">
              <w:rPr>
                <w:rFonts w:cs="Times New Roman"/>
                <w:noProof/>
                <w:color w:val="000000" w:themeColor="text1"/>
                <w:spacing w:val="-8"/>
                <w:szCs w:val="24"/>
              </w:rPr>
              <w:t>Tập hợp Q các số hữu tỉ. Cộng trừ, nhân chia số hữu tỉ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0D7125B9" w14:textId="16E22C1E" w:rsidR="00067EB2" w:rsidRPr="002F4471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Số câu: </w:t>
            </w:r>
            <w:r w:rsidR="00620C10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2830C954" w14:textId="26908506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72A86218" w14:textId="7DC3303E" w:rsidR="00067EB2" w:rsidRPr="00EF55CA" w:rsidRDefault="00067EB2" w:rsidP="00D2602D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(0,</w:t>
            </w:r>
            <w:r w:rsidR="00620C10">
              <w:rPr>
                <w:rFonts w:cs="Times New Roman"/>
                <w:color w:val="000000" w:themeColor="text1"/>
                <w:szCs w:val="24"/>
              </w:rPr>
              <w:t>2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5 đ)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40C836F8" w14:textId="441EC750" w:rsidR="00461D78" w:rsidRPr="00EF55CA" w:rsidRDefault="00461D78" w:rsidP="00461D7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160577FD" w14:textId="52CED86A" w:rsidR="003E39FF" w:rsidRPr="002F4471" w:rsidRDefault="003E39FF" w:rsidP="003E39FF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Số câu: </w:t>
            </w:r>
            <w:r w:rsidR="00620C10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1D81ADAA" w14:textId="2AD490EB" w:rsidR="003E39FF" w:rsidRPr="00EF55CA" w:rsidRDefault="003E39FF" w:rsidP="003E39FF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5BF1927F" w14:textId="64513D56" w:rsidR="00067EB2" w:rsidRPr="00EF55CA" w:rsidRDefault="003E39FF" w:rsidP="003E39FF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(0,</w:t>
            </w:r>
            <w:r w:rsidR="002F4471"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</w:t>
            </w:r>
            <w:r w:rsidR="00620C10">
              <w:rPr>
                <w:rFonts w:cs="Times New Roman"/>
                <w:color w:val="000000" w:themeColor="text1"/>
                <w:szCs w:val="24"/>
              </w:rPr>
              <w:t>2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5 đ)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2BEEFA69" w14:textId="77777777" w:rsidR="002F4471" w:rsidRPr="00EF55CA" w:rsidRDefault="002F4471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Số 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câu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: 1</w:t>
            </w:r>
          </w:p>
          <w:p w14:paraId="0A095C39" w14:textId="77777777" w:rsidR="002F4471" w:rsidRPr="00EF55CA" w:rsidRDefault="002F4471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30B35DCF" w14:textId="2423B486" w:rsidR="00067EB2" w:rsidRPr="00EF55CA" w:rsidRDefault="002F4471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(0,5 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C228C9D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047948A4" w14:textId="1BAAFC7D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3BE47ABE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4745A995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  <w:vAlign w:val="center"/>
          </w:tcPr>
          <w:p w14:paraId="56879BCF" w14:textId="6FA92221" w:rsidR="00067EB2" w:rsidRPr="00EF55CA" w:rsidRDefault="00B47C53" w:rsidP="00B97B3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2,5</w:t>
            </w:r>
          </w:p>
        </w:tc>
      </w:tr>
      <w:tr w:rsidR="00EF55CA" w:rsidRPr="00EF55CA" w14:paraId="7DB03BE4" w14:textId="77777777" w:rsidTr="002F4471">
        <w:trPr>
          <w:jc w:val="center"/>
        </w:trPr>
        <w:tc>
          <w:tcPr>
            <w:tcW w:w="553" w:type="dxa"/>
            <w:vMerge/>
            <w:vAlign w:val="center"/>
          </w:tcPr>
          <w:p w14:paraId="3144D8B1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3939D25F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7A4858B4" w14:textId="77777777" w:rsidR="00067EB2" w:rsidRPr="00EF55CA" w:rsidRDefault="00067EB2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EF55CA"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  <w:t>Nội dung 2:</w:t>
            </w:r>
          </w:p>
          <w:p w14:paraId="447FFB8F" w14:textId="111F6FAF" w:rsidR="00067EB2" w:rsidRPr="00EF55CA" w:rsidRDefault="00D50C9B" w:rsidP="00E85ED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EF55CA">
              <w:rPr>
                <w:rFonts w:eastAsia="Times New Roman" w:cs="Times New Roman"/>
                <w:noProof/>
                <w:color w:val="000000" w:themeColor="text1"/>
                <w:szCs w:val="24"/>
              </w:rPr>
              <w:t>Phép tính lũy thừa với số mũ tự nhiên của một số hữu tỉ. Thứ tự thực hiện phép tính. Quy tắc dấu ngoặc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14E9139E" w14:textId="4F2ED1FB" w:rsidR="00D50C9B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Số câu: 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4CA24D6B" w14:textId="37C855DC" w:rsidR="00D50C9B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3792579C" w14:textId="24305675" w:rsidR="00067EB2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(0,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2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5 đ)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6D71988C" w14:textId="19C961AC" w:rsidR="00D50C9B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Số câu:</w:t>
            </w:r>
            <w:r w:rsidR="00620C10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39F62F17" w14:textId="1B92A9E2" w:rsidR="00D50C9B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0437D511" w14:textId="71BAFF12" w:rsidR="00067EB2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</w:t>
            </w:r>
            <w:r w:rsidR="00620C10">
              <w:rPr>
                <w:rFonts w:cs="Times New Roman"/>
                <w:color w:val="000000" w:themeColor="text1"/>
                <w:szCs w:val="24"/>
              </w:rPr>
              <w:t>0,5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đ)</w:t>
            </w: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3B2BC26F" w14:textId="0DAB5662" w:rsidR="00D50C9B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Số câu: </w:t>
            </w:r>
            <w:r w:rsidR="00B47C53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18CF011B" w14:textId="648C13DF" w:rsidR="00D50C9B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6CF59509" w14:textId="011DA0DB" w:rsidR="00067EB2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(0,</w:t>
            </w:r>
            <w:r w:rsidR="00B47C53">
              <w:rPr>
                <w:rFonts w:cs="Times New Roman"/>
                <w:color w:val="000000" w:themeColor="text1"/>
                <w:szCs w:val="24"/>
              </w:rPr>
              <w:t>2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5 đ)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63C3ABBB" w14:textId="4A0C7278" w:rsidR="00067EB2" w:rsidRPr="00EF55CA" w:rsidRDefault="00067EB2" w:rsidP="00E17EEE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4A02150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6E2AE7FB" w14:textId="0659D36A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</w:t>
            </w:r>
            <w:r w:rsidR="002F4471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01F65319" w14:textId="66BC2653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</w:t>
            </w:r>
          </w:p>
          <w:p w14:paraId="61DE8D45" w14:textId="09DC8A2D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(</w:t>
            </w:r>
            <w:r w:rsidR="00620C10">
              <w:rPr>
                <w:rFonts w:cs="Times New Roman"/>
                <w:color w:val="000000" w:themeColor="text1"/>
                <w:szCs w:val="24"/>
              </w:rPr>
              <w:t>0,5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đ)</w:t>
            </w: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31DE69D6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26873FC" w14:textId="6CAD873C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  <w:vAlign w:val="center"/>
          </w:tcPr>
          <w:p w14:paraId="6C36643C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20C10" w:rsidRPr="00EF55CA" w14:paraId="1C1187D6" w14:textId="77777777" w:rsidTr="002F4471">
        <w:trPr>
          <w:jc w:val="center"/>
        </w:trPr>
        <w:tc>
          <w:tcPr>
            <w:tcW w:w="553" w:type="dxa"/>
            <w:vMerge w:val="restart"/>
            <w:vAlign w:val="center"/>
          </w:tcPr>
          <w:p w14:paraId="072330DD" w14:textId="7E9B682D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F55CA">
              <w:rPr>
                <w:rFonts w:cs="Times New Roma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790" w:type="dxa"/>
            <w:vMerge w:val="restart"/>
            <w:vAlign w:val="center"/>
          </w:tcPr>
          <w:p w14:paraId="701509E3" w14:textId="2E27F61B" w:rsidR="00620C10" w:rsidRPr="00EF55CA" w:rsidRDefault="00620C10" w:rsidP="002F4471">
            <w:pPr>
              <w:pStyle w:val="TableParagraph"/>
              <w:ind w:left="440" w:right="401" w:firstLine="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F55CA">
              <w:rPr>
                <w:b/>
                <w:color w:val="000000" w:themeColor="text1"/>
                <w:sz w:val="24"/>
                <w:szCs w:val="24"/>
              </w:rPr>
              <w:t>Chủ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5CA">
              <w:rPr>
                <w:b/>
                <w:color w:val="000000" w:themeColor="text1"/>
                <w:sz w:val="24"/>
                <w:szCs w:val="24"/>
              </w:rPr>
              <w:t xml:space="preserve">đề 2: Số thực </w:t>
            </w:r>
            <w:r>
              <w:rPr>
                <w:b/>
                <w:color w:val="000000" w:themeColor="text1"/>
                <w:sz w:val="24"/>
                <w:szCs w:val="24"/>
              </w:rPr>
              <w:t>(23</w:t>
            </w:r>
            <w:r w:rsidRPr="00EF55CA">
              <w:rPr>
                <w:b/>
                <w:color w:val="000000" w:themeColor="text1"/>
                <w:sz w:val="24"/>
                <w:szCs w:val="24"/>
              </w:rPr>
              <w:t>tiết</w:t>
            </w:r>
            <w:r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14:paraId="6C163B77" w14:textId="22BFDD40" w:rsidR="00620C10" w:rsidRPr="00EF55CA" w:rsidRDefault="00620C10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38,3</w:t>
            </w: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%</w:t>
            </w:r>
          </w:p>
        </w:tc>
        <w:tc>
          <w:tcPr>
            <w:tcW w:w="2644" w:type="dxa"/>
            <w:vAlign w:val="center"/>
          </w:tcPr>
          <w:p w14:paraId="2BF43260" w14:textId="267C8D65" w:rsidR="00620C10" w:rsidRPr="00EF55CA" w:rsidRDefault="00620C10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EF55CA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Nội dung 1: </w:t>
            </w:r>
            <w:r w:rsidRPr="00EF55CA">
              <w:rPr>
                <w:rFonts w:eastAsia="Times New Roman" w:cs="Times New Roman"/>
                <w:color w:val="000000" w:themeColor="text1"/>
                <w:szCs w:val="24"/>
              </w:rPr>
              <w:t>Số vô tỉ. Căn bậc hai số học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  <w:r w:rsidRPr="00EF55CA">
              <w:rPr>
                <w:rFonts w:eastAsia="Times New Roman" w:cs="Times New Roman"/>
                <w:color w:val="000000" w:themeColor="text1"/>
                <w:szCs w:val="24"/>
              </w:rPr>
              <w:t xml:space="preserve"> Tập hợp R các số thực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. Giá trị tuyệt đối của một số hữu tỉ, Làm tròn và ước lượng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60D64763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 1</w:t>
            </w:r>
          </w:p>
          <w:p w14:paraId="523D6750" w14:textId="1EFD703C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 0,25đ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660B0E87" w14:textId="5B7DDD92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Số câu: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51394375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18B14B1F" w14:textId="45B0E5E6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đ)</w:t>
            </w: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22B2835A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Số câu: 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3565DB07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649B9CAE" w14:textId="1F907263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(0,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2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5 đ)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06EE247A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Số câu: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78FA18A2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40D6B6CC" w14:textId="2D900786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0,5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082F860E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223687AD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20FFC15B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0EA97ACE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  <w:vAlign w:val="center"/>
          </w:tcPr>
          <w:p w14:paraId="16D8F3E6" w14:textId="2E70811F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,</w:t>
            </w:r>
            <w:r>
              <w:rPr>
                <w:rFonts w:cs="Times New Roman"/>
                <w:color w:val="000000" w:themeColor="text1"/>
                <w:szCs w:val="24"/>
              </w:rPr>
              <w:t>7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620C10" w:rsidRPr="00EF55CA" w14:paraId="499AF419" w14:textId="77777777" w:rsidTr="002F4471">
        <w:trPr>
          <w:jc w:val="center"/>
        </w:trPr>
        <w:tc>
          <w:tcPr>
            <w:tcW w:w="553" w:type="dxa"/>
            <w:vMerge/>
            <w:vAlign w:val="center"/>
          </w:tcPr>
          <w:p w14:paraId="4CD9CB35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5A55A01F" w14:textId="77777777" w:rsidR="00620C10" w:rsidRPr="00EF55CA" w:rsidRDefault="00620C10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21ECA65F" w14:textId="7D184069" w:rsidR="00620C10" w:rsidRPr="00AA566B" w:rsidRDefault="00620C10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Nội dung 3: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Tỉ lệ thức, Dãy tỉ số bằng nhau, đại lượng tỉ lệ thuận, đại lượng tỉ lệ nghịch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68413BD2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 1</w:t>
            </w:r>
          </w:p>
          <w:p w14:paraId="0EB74D93" w14:textId="33AD6B62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 0,25đ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2927C9AF" w14:textId="77777777" w:rsidR="00620C10" w:rsidRPr="00EF55CA" w:rsidRDefault="00620C10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7BC77B45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 1</w:t>
            </w:r>
          </w:p>
          <w:p w14:paraId="76710AC6" w14:textId="1FF2DA47" w:rsidR="00620C10" w:rsidRPr="00EF55CA" w:rsidRDefault="00620C10" w:rsidP="00620C10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 0,25</w:t>
            </w:r>
            <w:r>
              <w:rPr>
                <w:rFonts w:cs="Times New Roman"/>
                <w:color w:val="000000" w:themeColor="text1"/>
                <w:szCs w:val="24"/>
              </w:rPr>
              <w:t>đ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69B743B7" w14:textId="77777777" w:rsidR="00620C10" w:rsidRPr="00EF55CA" w:rsidRDefault="00620C10" w:rsidP="00E17EEE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36ADB200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20F7C191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5BC9A17B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</w:t>
            </w:r>
          </w:p>
          <w:p w14:paraId="409280C4" w14:textId="15B90959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EF55CA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1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đ)</w:t>
            </w: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4F62C614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4DD85FE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Số câu: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616A2E13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Điểm</w:t>
            </w:r>
          </w:p>
          <w:p w14:paraId="1B55D62B" w14:textId="41766FB6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0,5</w:t>
            </w:r>
            <w:r w:rsidRPr="00EF55CA">
              <w:rPr>
                <w:rFonts w:cs="Times New Roman"/>
                <w:color w:val="000000" w:themeColor="text1"/>
                <w:szCs w:val="24"/>
                <w:lang w:val="vi-VN"/>
              </w:rPr>
              <w:t xml:space="preserve"> đ)</w:t>
            </w:r>
          </w:p>
        </w:tc>
        <w:tc>
          <w:tcPr>
            <w:tcW w:w="1043" w:type="dxa"/>
            <w:vMerge/>
            <w:shd w:val="clear" w:color="auto" w:fill="FFFFFF" w:themeFill="background1"/>
            <w:vAlign w:val="center"/>
          </w:tcPr>
          <w:p w14:paraId="4705EE7C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F55CA" w:rsidRPr="00EF55CA" w14:paraId="3644E7D7" w14:textId="77777777" w:rsidTr="002F4471">
        <w:trPr>
          <w:jc w:val="center"/>
        </w:trPr>
        <w:tc>
          <w:tcPr>
            <w:tcW w:w="553" w:type="dxa"/>
            <w:vMerge w:val="restart"/>
            <w:vAlign w:val="center"/>
          </w:tcPr>
          <w:p w14:paraId="6CF6A1D2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EF55CA">
              <w:rPr>
                <w:rFonts w:cs="Times New Roma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790" w:type="dxa"/>
            <w:vMerge w:val="restart"/>
            <w:vAlign w:val="center"/>
          </w:tcPr>
          <w:p w14:paraId="4CAAE934" w14:textId="3BA14F23" w:rsidR="00067EB2" w:rsidRPr="00EF55CA" w:rsidRDefault="00067EB2" w:rsidP="002F447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</w:rPr>
            </w:pPr>
            <w:r w:rsidRPr="00EF55CA"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</w:rPr>
              <w:t xml:space="preserve">Chủ đề </w:t>
            </w:r>
            <w:r w:rsidR="002F4471"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</w:rPr>
              <w:t>3</w:t>
            </w:r>
            <w:r w:rsidRPr="00EF55CA"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</w:rPr>
              <w:t>:</w:t>
            </w:r>
          </w:p>
          <w:p w14:paraId="68E91669" w14:textId="511F525E" w:rsidR="00067EB2" w:rsidRPr="00EF55CA" w:rsidRDefault="002F4471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</w:rPr>
              <w:lastRenderedPageBreak/>
              <w:t>Hình học trực quan</w:t>
            </w:r>
            <w:r w:rsidR="00067EB2" w:rsidRPr="00EF55CA"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</w:rPr>
              <w:t>.</w:t>
            </w:r>
            <w:r w:rsidR="00067EB2" w:rsidRPr="00EF55CA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="00067EB2" w:rsidRPr="00EF55CA">
              <w:rPr>
                <w:rFonts w:cs="Times New Roman"/>
                <w:b/>
                <w:bCs/>
                <w:color w:val="000000" w:themeColor="text1"/>
                <w:szCs w:val="24"/>
              </w:rPr>
              <w:t>(</w:t>
            </w:r>
            <w:r w:rsidR="00BC4C47" w:rsidRPr="00EF55CA">
              <w:rPr>
                <w:rFonts w:cs="Times New Roman"/>
                <w:b/>
                <w:bCs/>
                <w:color w:val="000000" w:themeColor="text1"/>
                <w:szCs w:val="24"/>
              </w:rPr>
              <w:t>8</w:t>
            </w:r>
            <w:r w:rsidR="00067EB2" w:rsidRPr="00EF55CA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tiết)</w:t>
            </w:r>
          </w:p>
          <w:p w14:paraId="53C149BB" w14:textId="3F0AB4C7" w:rsidR="00BC4C47" w:rsidRPr="00EF55CA" w:rsidRDefault="002C797C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8,3</w:t>
            </w:r>
            <w:r w:rsidR="00BC4C47" w:rsidRPr="00EF55CA">
              <w:rPr>
                <w:rFonts w:cs="Times New Roman"/>
                <w:b/>
                <w:bCs/>
                <w:color w:val="000000" w:themeColor="text1"/>
                <w:szCs w:val="24"/>
              </w:rPr>
              <w:t>%</w:t>
            </w:r>
          </w:p>
        </w:tc>
        <w:tc>
          <w:tcPr>
            <w:tcW w:w="2644" w:type="dxa"/>
            <w:vAlign w:val="center"/>
          </w:tcPr>
          <w:p w14:paraId="39365C9B" w14:textId="77777777" w:rsidR="00067EB2" w:rsidRPr="00EF55CA" w:rsidRDefault="00067EB2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EF55CA"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  <w:lastRenderedPageBreak/>
              <w:t xml:space="preserve">Nội dung 1: </w:t>
            </w:r>
          </w:p>
          <w:p w14:paraId="758B7FB2" w14:textId="315F831C" w:rsidR="00067EB2" w:rsidRPr="00EF55CA" w:rsidRDefault="00067EB2" w:rsidP="00E85ED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eastAsia="Times New Roman" w:cs="Times New Roman"/>
                <w:bCs/>
                <w:noProof/>
                <w:color w:val="000000" w:themeColor="text1"/>
                <w:szCs w:val="24"/>
                <w:lang w:val="vi-VN"/>
              </w:rPr>
              <w:lastRenderedPageBreak/>
              <w:t>Hình hộp chữ nhật và hình lập phương.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03AEC442" w14:textId="2AC00EFB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Số câu: </w:t>
            </w:r>
            <w:r w:rsidR="00D50C9B" w:rsidRPr="00EF55CA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718C8B1F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</w:t>
            </w:r>
          </w:p>
          <w:p w14:paraId="37C22B82" w14:textId="45D5005F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lastRenderedPageBreak/>
              <w:t>(</w:t>
            </w:r>
            <w:r w:rsidR="0032241B" w:rsidRPr="00EF55CA">
              <w:rPr>
                <w:rFonts w:cs="Times New Roman"/>
                <w:color w:val="000000" w:themeColor="text1"/>
                <w:szCs w:val="24"/>
              </w:rPr>
              <w:t>0,</w:t>
            </w:r>
            <w:r w:rsidR="00D50C9B" w:rsidRPr="00EF55CA">
              <w:rPr>
                <w:rFonts w:cs="Times New Roman"/>
                <w:color w:val="000000" w:themeColor="text1"/>
                <w:szCs w:val="24"/>
              </w:rPr>
              <w:t>2</w:t>
            </w:r>
            <w:r w:rsidR="0032241B" w:rsidRPr="00EF55CA">
              <w:rPr>
                <w:rFonts w:cs="Times New Roman"/>
                <w:color w:val="000000" w:themeColor="text1"/>
                <w:szCs w:val="24"/>
              </w:rPr>
              <w:t>5</w:t>
            </w:r>
            <w:r w:rsidRPr="00EF55CA">
              <w:rPr>
                <w:rFonts w:cs="Times New Roman"/>
                <w:color w:val="000000" w:themeColor="text1"/>
                <w:szCs w:val="24"/>
              </w:rPr>
              <w:t xml:space="preserve"> đ)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273B59D1" w14:textId="02462C7B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2AF1639F" w14:textId="61ECE794" w:rsidR="00067EB2" w:rsidRPr="00EF55CA" w:rsidRDefault="00067EB2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7FB81FED" w14:textId="671D2938" w:rsidR="00E17EEE" w:rsidRPr="00EF55CA" w:rsidRDefault="00E17EEE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 1</w:t>
            </w:r>
          </w:p>
          <w:p w14:paraId="55ADD5E9" w14:textId="77777777" w:rsidR="00E17EEE" w:rsidRPr="00EF55CA" w:rsidRDefault="00E17EEE" w:rsidP="00E17EEE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</w:t>
            </w:r>
          </w:p>
          <w:p w14:paraId="2266082D" w14:textId="100E2463" w:rsidR="00067EB2" w:rsidRPr="00EF55CA" w:rsidRDefault="00E17EEE" w:rsidP="00E17EEE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lastRenderedPageBreak/>
              <w:t>(</w:t>
            </w:r>
            <w:r w:rsidR="00D50C9B" w:rsidRPr="00EF55CA">
              <w:rPr>
                <w:rFonts w:cs="Times New Roman"/>
                <w:color w:val="000000" w:themeColor="text1"/>
                <w:szCs w:val="24"/>
              </w:rPr>
              <w:t>0,5</w:t>
            </w:r>
            <w:r w:rsidRPr="00EF55CA">
              <w:rPr>
                <w:rFonts w:cs="Times New Roman"/>
                <w:color w:val="000000" w:themeColor="text1"/>
                <w:szCs w:val="24"/>
              </w:rPr>
              <w:t xml:space="preserve"> 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3F546FDA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2553DF4E" w14:textId="695C8E63" w:rsidR="00067EB2" w:rsidRPr="00EF55CA" w:rsidRDefault="00067EB2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1DAA7666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F8CF056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  <w:vAlign w:val="center"/>
          </w:tcPr>
          <w:p w14:paraId="4CECDF72" w14:textId="4E25C6EA" w:rsidR="00067EB2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</w:tr>
      <w:tr w:rsidR="00EF55CA" w:rsidRPr="00EF55CA" w14:paraId="66ADABCC" w14:textId="77777777" w:rsidTr="002F4471">
        <w:trPr>
          <w:jc w:val="center"/>
        </w:trPr>
        <w:tc>
          <w:tcPr>
            <w:tcW w:w="553" w:type="dxa"/>
            <w:vMerge/>
            <w:vAlign w:val="center"/>
          </w:tcPr>
          <w:p w14:paraId="0C7EEB44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7C14401A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2FEC32B0" w14:textId="77777777" w:rsidR="00067EB2" w:rsidRPr="00EF55CA" w:rsidRDefault="00067EB2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EF55CA"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  <w:t>Nội dung 2:</w:t>
            </w:r>
          </w:p>
          <w:p w14:paraId="13614C8D" w14:textId="3835972C" w:rsidR="00067EB2" w:rsidRPr="00EF55CA" w:rsidRDefault="00067EB2" w:rsidP="00E85ED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  <w:t>Lăng trụ đứng tam giác, lăng trụ đứng tứ giác.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706807D2" w14:textId="77777777" w:rsidR="00D50C9B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 1</w:t>
            </w:r>
          </w:p>
          <w:p w14:paraId="6200F374" w14:textId="77777777" w:rsidR="00D50C9B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</w:t>
            </w:r>
          </w:p>
          <w:p w14:paraId="1F9708C7" w14:textId="5E242988" w:rsidR="00067EB2" w:rsidRPr="00EF55CA" w:rsidRDefault="00D50C9B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 xml:space="preserve">(0,25 đ) 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132B359F" w14:textId="5F639B2E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7BB4C8AF" w14:textId="587CF4ED" w:rsidR="00067EB2" w:rsidRPr="00EF55CA" w:rsidRDefault="00067EB2" w:rsidP="003A756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6183DD0E" w14:textId="40D676D6" w:rsidR="00067EB2" w:rsidRPr="00EF55CA" w:rsidRDefault="00067EB2" w:rsidP="00E17EEE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1AC4491D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295C8700" w14:textId="4CCD11F9" w:rsidR="00067EB2" w:rsidRPr="00EF55CA" w:rsidRDefault="00067EB2" w:rsidP="003A756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5DB3E4D6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595EDDC7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  <w:vAlign w:val="center"/>
          </w:tcPr>
          <w:p w14:paraId="276EF4AF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20C10" w:rsidRPr="00EF55CA" w14:paraId="73B20E74" w14:textId="77777777" w:rsidTr="002F4471">
        <w:trPr>
          <w:jc w:val="center"/>
        </w:trPr>
        <w:tc>
          <w:tcPr>
            <w:tcW w:w="553" w:type="dxa"/>
            <w:vMerge w:val="restart"/>
            <w:vAlign w:val="center"/>
          </w:tcPr>
          <w:p w14:paraId="6D0EBEE4" w14:textId="266BEC17" w:rsidR="00620C10" w:rsidRPr="00AA566B" w:rsidRDefault="00620C10" w:rsidP="00B97B3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1790" w:type="dxa"/>
            <w:vMerge w:val="restart"/>
            <w:vAlign w:val="center"/>
          </w:tcPr>
          <w:p w14:paraId="17114D66" w14:textId="39DDA4F7" w:rsidR="00620C10" w:rsidRDefault="00620C10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Chủ đề 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4</w:t>
            </w:r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>:</w:t>
            </w:r>
          </w:p>
          <w:p w14:paraId="463DD526" w14:textId="2FBD9531" w:rsidR="00620C10" w:rsidRPr="00AA566B" w:rsidRDefault="00620C10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>Góc và đường thẳng song song</w:t>
            </w:r>
          </w:p>
          <w:p w14:paraId="29169F06" w14:textId="77777777" w:rsidR="00620C10" w:rsidRPr="00AA566B" w:rsidRDefault="00620C10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proofErr w:type="gramStart"/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>( 10</w:t>
            </w:r>
            <w:proofErr w:type="gramEnd"/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tiết)</w:t>
            </w:r>
          </w:p>
          <w:p w14:paraId="69BE13BB" w14:textId="22866FEF" w:rsidR="00620C10" w:rsidRPr="00EF55CA" w:rsidRDefault="00620C10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>16,7%</w:t>
            </w:r>
          </w:p>
        </w:tc>
        <w:tc>
          <w:tcPr>
            <w:tcW w:w="2644" w:type="dxa"/>
            <w:vAlign w:val="center"/>
          </w:tcPr>
          <w:p w14:paraId="3C07E425" w14:textId="4A1476A5" w:rsidR="00620C10" w:rsidRPr="00AA566B" w:rsidRDefault="00620C10" w:rsidP="00AA566B">
            <w:pPr>
              <w:spacing w:before="40" w:after="40" w:line="276" w:lineRule="auto"/>
              <w:rPr>
                <w:rFonts w:eastAsia="Times New Roman" w:cs="Times New Roman"/>
                <w:bCs/>
                <w:noProof/>
                <w:color w:val="000000" w:themeColor="text1"/>
                <w:szCs w:val="24"/>
              </w:rPr>
            </w:pPr>
            <w:r>
              <w:rPr>
                <w:b/>
                <w:sz w:val="26"/>
              </w:rPr>
              <w:t xml:space="preserve">Nội dung 1: </w:t>
            </w:r>
            <w:r w:rsidRPr="00AA566B">
              <w:rPr>
                <w:bCs/>
                <w:sz w:val="26"/>
              </w:rPr>
              <w:t>Góc ở vị trí đặc biệt. Tia phân giác của một góc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1815CB02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 1</w:t>
            </w:r>
          </w:p>
          <w:p w14:paraId="1719D802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</w:t>
            </w:r>
          </w:p>
          <w:p w14:paraId="15C838E9" w14:textId="558074C1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(0,25 đ)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3C0BFA83" w14:textId="42896773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 xml:space="preserve">Số câu: 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32964ABC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</w:t>
            </w:r>
          </w:p>
          <w:p w14:paraId="3D3BF17A" w14:textId="6016D5C0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EF55CA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1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đ)</w:t>
            </w: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3FAB9CF4" w14:textId="77777777" w:rsidR="00620C10" w:rsidRPr="00EF55CA" w:rsidRDefault="00620C10" w:rsidP="003A756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35B108FE" w14:textId="77777777" w:rsidR="00620C10" w:rsidRPr="00EF55CA" w:rsidRDefault="00620C10" w:rsidP="00E17EEE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3B2D5A2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79AA22C3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0F04925F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</w:t>
            </w:r>
          </w:p>
          <w:p w14:paraId="5EBA8E21" w14:textId="3D700E38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0,5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đ)</w:t>
            </w: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35EB5F81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21BBB7B3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  <w:vAlign w:val="center"/>
          </w:tcPr>
          <w:p w14:paraId="39830DB8" w14:textId="0462776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2,25</w:t>
            </w:r>
          </w:p>
        </w:tc>
      </w:tr>
      <w:tr w:rsidR="00620C10" w:rsidRPr="00EF55CA" w14:paraId="09CCD40C" w14:textId="77777777" w:rsidTr="002F4471">
        <w:trPr>
          <w:jc w:val="center"/>
        </w:trPr>
        <w:tc>
          <w:tcPr>
            <w:tcW w:w="553" w:type="dxa"/>
            <w:vMerge/>
            <w:vAlign w:val="center"/>
          </w:tcPr>
          <w:p w14:paraId="1AE74D16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14:paraId="36850129" w14:textId="77777777" w:rsidR="00620C10" w:rsidRPr="00EF55CA" w:rsidRDefault="00620C10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44" w:type="dxa"/>
            <w:vAlign w:val="center"/>
          </w:tcPr>
          <w:p w14:paraId="278A5644" w14:textId="4B97AD62" w:rsidR="00620C10" w:rsidRPr="00AA566B" w:rsidRDefault="00620C10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 w:themeColor="text1"/>
                <w:szCs w:val="24"/>
              </w:rPr>
              <w:t xml:space="preserve">Nội dung 2: </w:t>
            </w:r>
            <w:r w:rsidRPr="00AA566B">
              <w:rPr>
                <w:rFonts w:eastAsia="Times New Roman" w:cs="Times New Roman"/>
                <w:bCs/>
                <w:noProof/>
                <w:color w:val="000000" w:themeColor="text1"/>
                <w:szCs w:val="24"/>
              </w:rPr>
              <w:t>Hai đường thẳng song song, Định lí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011C366A" w14:textId="77777777" w:rsidR="00620C10" w:rsidRPr="00EF55CA" w:rsidRDefault="00620C10" w:rsidP="00D50C9B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32602D77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2EBD0779" w14:textId="77777777" w:rsidR="00620C10" w:rsidRPr="00EF55CA" w:rsidRDefault="00620C10" w:rsidP="003A756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0EDE4DAB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01564C00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</w:t>
            </w:r>
          </w:p>
          <w:p w14:paraId="24D478C0" w14:textId="66AE5C49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szCs w:val="24"/>
              </w:rPr>
              <w:t>0,5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06291A09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71D8708B" w14:textId="77777777" w:rsidR="00620C10" w:rsidRPr="00EF55CA" w:rsidRDefault="00620C10" w:rsidP="003A756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17627F92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38C4B1AC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3" w:type="dxa"/>
            <w:vMerge/>
            <w:shd w:val="clear" w:color="auto" w:fill="FFFFFF" w:themeFill="background1"/>
            <w:vAlign w:val="center"/>
          </w:tcPr>
          <w:p w14:paraId="6CE0DEB6" w14:textId="77777777" w:rsidR="00620C10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C797C" w:rsidRPr="00EF55CA" w14:paraId="5C25FCE1" w14:textId="77777777" w:rsidTr="002F4471">
        <w:trPr>
          <w:jc w:val="center"/>
        </w:trPr>
        <w:tc>
          <w:tcPr>
            <w:tcW w:w="553" w:type="dxa"/>
            <w:vAlign w:val="center"/>
          </w:tcPr>
          <w:p w14:paraId="78FE455B" w14:textId="2E03D614" w:rsidR="002C797C" w:rsidRPr="00AA566B" w:rsidRDefault="00AA566B" w:rsidP="00B97B3C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AA566B">
              <w:rPr>
                <w:rFonts w:cs="Times New Roman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 w14:paraId="6F33C29B" w14:textId="070E5B3F" w:rsidR="002F4471" w:rsidRDefault="002C797C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Chủ đề </w:t>
            </w:r>
            <w:r w:rsidR="002F4471">
              <w:rPr>
                <w:rFonts w:cs="Times New Roman"/>
                <w:b/>
                <w:bCs/>
                <w:color w:val="000000" w:themeColor="text1"/>
                <w:szCs w:val="24"/>
              </w:rPr>
              <w:t>5</w:t>
            </w:r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>:</w:t>
            </w:r>
          </w:p>
          <w:p w14:paraId="535781B1" w14:textId="7F8A1425" w:rsidR="002C797C" w:rsidRPr="00AA566B" w:rsidRDefault="002C797C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>Tam giác</w:t>
            </w:r>
          </w:p>
          <w:p w14:paraId="702AD208" w14:textId="77777777" w:rsidR="002C797C" w:rsidRPr="00AA566B" w:rsidRDefault="002C797C" w:rsidP="002F4471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proofErr w:type="gramStart"/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>( 3</w:t>
            </w:r>
            <w:proofErr w:type="gramEnd"/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tiết)</w:t>
            </w:r>
          </w:p>
          <w:p w14:paraId="4DB79D55" w14:textId="6460D05A" w:rsidR="002C797C" w:rsidRPr="00EF55CA" w:rsidRDefault="002C797C" w:rsidP="002F4471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A566B">
              <w:rPr>
                <w:rFonts w:cs="Times New Roman"/>
                <w:b/>
                <w:bCs/>
                <w:color w:val="000000" w:themeColor="text1"/>
                <w:szCs w:val="24"/>
              </w:rPr>
              <w:t>5%</w:t>
            </w:r>
          </w:p>
        </w:tc>
        <w:tc>
          <w:tcPr>
            <w:tcW w:w="2644" w:type="dxa"/>
            <w:vAlign w:val="center"/>
          </w:tcPr>
          <w:p w14:paraId="181BA7AA" w14:textId="74D9537F" w:rsidR="002C797C" w:rsidRPr="00AA566B" w:rsidRDefault="00AA566B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 w:themeColor="text1"/>
                <w:szCs w:val="24"/>
              </w:rPr>
              <w:t>Nội dung 1</w:t>
            </w:r>
            <w:r w:rsidRPr="00AA566B">
              <w:rPr>
                <w:rFonts w:eastAsia="Times New Roman" w:cs="Times New Roman"/>
                <w:b/>
                <w:noProof/>
                <w:color w:val="000000" w:themeColor="text1"/>
                <w:szCs w:val="24"/>
              </w:rPr>
              <w:t xml:space="preserve">: </w:t>
            </w:r>
            <w:r w:rsidRPr="00AA566B">
              <w:rPr>
                <w:rFonts w:eastAsia="Times New Roman" w:cs="Times New Roman"/>
                <w:szCs w:val="24"/>
              </w:rPr>
              <w:t>Tổng các góc của một tam giác. Quan hệ giữa góc và cạnh đối diện trong tam giác. Bất đẳng thức tam giác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42EFC10D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 1</w:t>
            </w:r>
          </w:p>
          <w:p w14:paraId="02CDDCE7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</w:t>
            </w:r>
          </w:p>
          <w:p w14:paraId="77FBD9CE" w14:textId="2EA040D8" w:rsidR="002C797C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(0,25 đ)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13DFA4C2" w14:textId="77777777" w:rsidR="002C797C" w:rsidRPr="00EF55CA" w:rsidRDefault="002C797C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54E4576A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Số câu: 1</w:t>
            </w:r>
          </w:p>
          <w:p w14:paraId="56FA7026" w14:textId="77777777" w:rsidR="00620C10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Điểm:</w:t>
            </w:r>
          </w:p>
          <w:p w14:paraId="05C04FC4" w14:textId="60AD3832" w:rsidR="002C797C" w:rsidRPr="00EF55CA" w:rsidRDefault="00620C10" w:rsidP="00620C10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(0,25 đ)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3DC0C8E7" w14:textId="77777777" w:rsidR="002C797C" w:rsidRPr="00EF55CA" w:rsidRDefault="002C797C" w:rsidP="00E17EEE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27E81053" w14:textId="77777777" w:rsidR="002C797C" w:rsidRPr="00EF55CA" w:rsidRDefault="002C797C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0CC701CB" w14:textId="77777777" w:rsidR="002C797C" w:rsidRPr="00EF55CA" w:rsidRDefault="002C797C" w:rsidP="003A7568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499C80B8" w14:textId="77777777" w:rsidR="002C797C" w:rsidRPr="00EF55CA" w:rsidRDefault="002C797C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402E09F" w14:textId="77777777" w:rsidR="002C797C" w:rsidRPr="00EF55CA" w:rsidRDefault="002C797C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4D6FFC11" w14:textId="1F7E2A67" w:rsidR="002C797C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0,5</w:t>
            </w:r>
          </w:p>
        </w:tc>
      </w:tr>
      <w:tr w:rsidR="00EF55CA" w:rsidRPr="00EF55CA" w14:paraId="12592004" w14:textId="77777777" w:rsidTr="002F4471">
        <w:trPr>
          <w:jc w:val="center"/>
        </w:trPr>
        <w:tc>
          <w:tcPr>
            <w:tcW w:w="4987" w:type="dxa"/>
            <w:gridSpan w:val="3"/>
            <w:vAlign w:val="center"/>
          </w:tcPr>
          <w:p w14:paraId="2FA4A33A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Tổng:   Số câu</w:t>
            </w:r>
          </w:p>
          <w:p w14:paraId="5A16B40C" w14:textId="4CCF2640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Điểm</w:t>
            </w:r>
          </w:p>
        </w:tc>
        <w:tc>
          <w:tcPr>
            <w:tcW w:w="1408" w:type="dxa"/>
            <w:shd w:val="clear" w:color="auto" w:fill="E2EFD9" w:themeFill="accent6" w:themeFillTint="33"/>
            <w:vAlign w:val="center"/>
          </w:tcPr>
          <w:p w14:paraId="3406113E" w14:textId="35146AAC" w:rsidR="00067EB2" w:rsidRPr="00EF55CA" w:rsidRDefault="003A7568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8</w:t>
            </w:r>
          </w:p>
          <w:p w14:paraId="67D04C0A" w14:textId="0616FF43" w:rsidR="00067EB2" w:rsidRPr="00EF55CA" w:rsidRDefault="003A7568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48" w:type="dxa"/>
            <w:shd w:val="clear" w:color="auto" w:fill="E2EFD9" w:themeFill="accent6" w:themeFillTint="33"/>
            <w:vAlign w:val="center"/>
          </w:tcPr>
          <w:p w14:paraId="3D0217A4" w14:textId="4C1D7708" w:rsidR="00067EB2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1451B9A9" w14:textId="42F0137B" w:rsidR="00067EB2" w:rsidRPr="00EF55CA" w:rsidRDefault="003A7568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47" w:type="dxa"/>
            <w:shd w:val="clear" w:color="auto" w:fill="DEEAF6" w:themeFill="accent5" w:themeFillTint="33"/>
            <w:vAlign w:val="center"/>
          </w:tcPr>
          <w:p w14:paraId="3991991B" w14:textId="0159B1C3" w:rsidR="00067EB2" w:rsidRPr="00EF55CA" w:rsidRDefault="00B47C53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1E4C3C06" w14:textId="7208D540" w:rsidR="00E85ED2" w:rsidRPr="00EF55CA" w:rsidRDefault="003A7568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1</w:t>
            </w:r>
            <w:r w:rsidR="00620C10">
              <w:rPr>
                <w:rFonts w:cs="Times New Roman"/>
                <w:color w:val="000000" w:themeColor="text1"/>
                <w:szCs w:val="24"/>
              </w:rPr>
              <w:t>,5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14:paraId="6DA76B6C" w14:textId="02C3BB63" w:rsidR="00067EB2" w:rsidRPr="00EF55CA" w:rsidRDefault="00620C10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</w:p>
          <w:p w14:paraId="4AD105BF" w14:textId="6B7F4FC0" w:rsidR="00067EB2" w:rsidRPr="00EF55CA" w:rsidRDefault="003A7568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4FD63F6F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58" w:type="dxa"/>
            <w:shd w:val="clear" w:color="auto" w:fill="FFF2CC" w:themeFill="accent4" w:themeFillTint="33"/>
            <w:vAlign w:val="center"/>
          </w:tcPr>
          <w:p w14:paraId="694C775D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3</w:t>
            </w:r>
          </w:p>
          <w:p w14:paraId="358C1629" w14:textId="2BC07B78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2</w:t>
            </w:r>
            <w:r w:rsidR="00E85ED2" w:rsidRPr="00EF55CA">
              <w:rPr>
                <w:rFonts w:cs="Times New Roman"/>
                <w:color w:val="000000" w:themeColor="text1"/>
                <w:szCs w:val="24"/>
              </w:rPr>
              <w:t>,0</w:t>
            </w:r>
          </w:p>
        </w:tc>
        <w:tc>
          <w:tcPr>
            <w:tcW w:w="976" w:type="dxa"/>
            <w:shd w:val="clear" w:color="auto" w:fill="EDEDED" w:themeFill="accent3" w:themeFillTint="33"/>
            <w:vAlign w:val="center"/>
          </w:tcPr>
          <w:p w14:paraId="5A3AE189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5" w:type="dxa"/>
            <w:shd w:val="clear" w:color="auto" w:fill="EDEDED" w:themeFill="accent3" w:themeFillTint="33"/>
            <w:vAlign w:val="center"/>
          </w:tcPr>
          <w:p w14:paraId="1FEB18EB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1</w:t>
            </w:r>
          </w:p>
          <w:p w14:paraId="1927A22D" w14:textId="421354B4" w:rsidR="00067EB2" w:rsidRPr="00EF55CA" w:rsidRDefault="00B47C53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0,5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14:paraId="208551AC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14:paraId="359AE53D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</w:tr>
      <w:tr w:rsidR="00D2602D" w:rsidRPr="00EF55CA" w14:paraId="35BF16B8" w14:textId="77777777" w:rsidTr="002F4471">
        <w:trPr>
          <w:jc w:val="center"/>
        </w:trPr>
        <w:tc>
          <w:tcPr>
            <w:tcW w:w="4987" w:type="dxa"/>
            <w:gridSpan w:val="3"/>
            <w:tcBorders>
              <w:bottom w:val="single" w:sz="4" w:space="0" w:color="auto"/>
            </w:tcBorders>
            <w:vAlign w:val="center"/>
          </w:tcPr>
          <w:p w14:paraId="002DFE8B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Tỉ lệ %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8AB9BD" w14:textId="66F06E04" w:rsidR="00067EB2" w:rsidRPr="00EF55CA" w:rsidRDefault="003A7568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40</w:t>
            </w:r>
            <w:r w:rsidR="00067EB2" w:rsidRPr="00EF55CA">
              <w:rPr>
                <w:rFonts w:cs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047E0D" w14:textId="075BB482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3</w:t>
            </w:r>
            <w:r w:rsidR="00B47C53">
              <w:rPr>
                <w:rFonts w:cs="Times New Roman"/>
                <w:color w:val="000000" w:themeColor="text1"/>
                <w:szCs w:val="24"/>
              </w:rPr>
              <w:t>5</w:t>
            </w:r>
            <w:r w:rsidRPr="00EF55CA">
              <w:rPr>
                <w:rFonts w:cs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647A49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20%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B419E3" w14:textId="7DF71CB7" w:rsidR="00067EB2" w:rsidRPr="00EF55CA" w:rsidRDefault="00B47C53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5</w:t>
            </w:r>
            <w:r w:rsidR="00067EB2" w:rsidRPr="00EF55CA">
              <w:rPr>
                <w:rFonts w:cs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1043" w:type="dxa"/>
            <w:vAlign w:val="center"/>
          </w:tcPr>
          <w:p w14:paraId="6451EB5C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100</w:t>
            </w:r>
          </w:p>
        </w:tc>
      </w:tr>
      <w:tr w:rsidR="00D2602D" w:rsidRPr="00EF55CA" w14:paraId="02FE6E47" w14:textId="77777777" w:rsidTr="002F4471">
        <w:trPr>
          <w:jc w:val="center"/>
        </w:trPr>
        <w:tc>
          <w:tcPr>
            <w:tcW w:w="4987" w:type="dxa"/>
            <w:gridSpan w:val="3"/>
            <w:shd w:val="clear" w:color="auto" w:fill="FFFFFF" w:themeFill="background1"/>
            <w:vAlign w:val="center"/>
          </w:tcPr>
          <w:p w14:paraId="7ED752B4" w14:textId="77777777" w:rsidR="00067EB2" w:rsidRPr="00EF55CA" w:rsidRDefault="00067EB2" w:rsidP="002F447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color w:val="000000" w:themeColor="text1"/>
                <w:szCs w:val="24"/>
              </w:rPr>
              <w:t>Tỉ lệ chung</w:t>
            </w:r>
          </w:p>
        </w:tc>
        <w:tc>
          <w:tcPr>
            <w:tcW w:w="5131" w:type="dxa"/>
            <w:gridSpan w:val="4"/>
            <w:shd w:val="clear" w:color="auto" w:fill="FFFFFF" w:themeFill="background1"/>
            <w:vAlign w:val="center"/>
          </w:tcPr>
          <w:p w14:paraId="258CB6A2" w14:textId="3C5CADC6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Cs w:val="24"/>
              </w:rPr>
              <w:t>7</w:t>
            </w:r>
            <w:r w:rsidR="006259F8">
              <w:rPr>
                <w:rFonts w:cs="Times New Roman"/>
                <w:b/>
                <w:bCs/>
                <w:color w:val="000000" w:themeColor="text1"/>
                <w:szCs w:val="24"/>
              </w:rPr>
              <w:t>5</w:t>
            </w:r>
            <w:r w:rsidRPr="00EF55CA">
              <w:rPr>
                <w:rFonts w:cs="Times New Roman"/>
                <w:b/>
                <w:bCs/>
                <w:color w:val="000000" w:themeColor="text1"/>
                <w:szCs w:val="24"/>
              </w:rPr>
              <w:t>%</w:t>
            </w:r>
          </w:p>
        </w:tc>
        <w:tc>
          <w:tcPr>
            <w:tcW w:w="4002" w:type="dxa"/>
            <w:gridSpan w:val="4"/>
            <w:shd w:val="clear" w:color="auto" w:fill="FFFFFF" w:themeFill="background1"/>
            <w:vAlign w:val="center"/>
          </w:tcPr>
          <w:p w14:paraId="2247266A" w14:textId="4A5F0724" w:rsidR="00067EB2" w:rsidRPr="00EF55CA" w:rsidRDefault="006259F8" w:rsidP="00B97B3C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>25</w:t>
            </w:r>
            <w:r w:rsidR="00067EB2" w:rsidRPr="00EF55CA">
              <w:rPr>
                <w:rFonts w:cs="Times New Roman"/>
                <w:b/>
                <w:bCs/>
                <w:color w:val="000000" w:themeColor="text1"/>
                <w:szCs w:val="24"/>
              </w:rPr>
              <w:t>%</w:t>
            </w:r>
          </w:p>
        </w:tc>
        <w:tc>
          <w:tcPr>
            <w:tcW w:w="1043" w:type="dxa"/>
            <w:vAlign w:val="center"/>
          </w:tcPr>
          <w:p w14:paraId="1E9987E0" w14:textId="77777777" w:rsidR="00067EB2" w:rsidRPr="00EF55CA" w:rsidRDefault="00067EB2" w:rsidP="00B97B3C">
            <w:pPr>
              <w:spacing w:line="276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F55CA">
              <w:rPr>
                <w:rFonts w:cs="Times New Roman"/>
                <w:color w:val="000000" w:themeColor="text1"/>
                <w:szCs w:val="24"/>
              </w:rPr>
              <w:t>100</w:t>
            </w:r>
          </w:p>
        </w:tc>
      </w:tr>
    </w:tbl>
    <w:p w14:paraId="64DD7550" w14:textId="77777777" w:rsidR="007D4E40" w:rsidRPr="00EF55CA" w:rsidRDefault="007D4E40" w:rsidP="00C879E4">
      <w:pPr>
        <w:spacing w:after="0" w:line="276" w:lineRule="auto"/>
        <w:rPr>
          <w:rFonts w:cs="Times New Roman"/>
          <w:color w:val="000000" w:themeColor="text1"/>
          <w:szCs w:val="24"/>
        </w:rPr>
      </w:pPr>
    </w:p>
    <w:p w14:paraId="4566AFE2" w14:textId="77777777" w:rsidR="002E4791" w:rsidRPr="00EF55CA" w:rsidRDefault="002E4791">
      <w:pPr>
        <w:rPr>
          <w:rFonts w:cs="Times New Roman"/>
          <w:b/>
          <w:color w:val="000000" w:themeColor="text1"/>
          <w:szCs w:val="24"/>
        </w:rPr>
      </w:pPr>
      <w:r w:rsidRPr="00EF55CA">
        <w:rPr>
          <w:rFonts w:cs="Times New Roman"/>
          <w:b/>
          <w:color w:val="000000" w:themeColor="text1"/>
          <w:szCs w:val="24"/>
        </w:rPr>
        <w:br w:type="page"/>
      </w:r>
    </w:p>
    <w:p w14:paraId="654F9853" w14:textId="215EAC67" w:rsidR="002E1050" w:rsidRPr="00EF55CA" w:rsidRDefault="002E1050" w:rsidP="002A744C">
      <w:pPr>
        <w:pStyle w:val="ListParagraph"/>
        <w:numPr>
          <w:ilvl w:val="0"/>
          <w:numId w:val="4"/>
        </w:numPr>
        <w:spacing w:after="0" w:line="276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EF55CA">
        <w:rPr>
          <w:rFonts w:cs="Times New Roman"/>
          <w:b/>
          <w:color w:val="000000" w:themeColor="text1"/>
          <w:sz w:val="24"/>
          <w:szCs w:val="24"/>
        </w:rPr>
        <w:lastRenderedPageBreak/>
        <w:t xml:space="preserve">BẢN ĐẶC TẢ MA TRẬN ĐỀ KIỂM TRA </w:t>
      </w:r>
      <w:r w:rsidR="00FB21A3">
        <w:rPr>
          <w:rFonts w:cs="Times New Roman"/>
          <w:b/>
          <w:color w:val="000000" w:themeColor="text1"/>
          <w:sz w:val="24"/>
          <w:szCs w:val="24"/>
        </w:rPr>
        <w:t>CUỐI HỌC KÌ I</w:t>
      </w:r>
      <w:r w:rsidRPr="00EF55CA">
        <w:rPr>
          <w:rFonts w:cs="Times New Roman"/>
          <w:b/>
          <w:color w:val="000000" w:themeColor="text1"/>
          <w:sz w:val="24"/>
          <w:szCs w:val="24"/>
        </w:rPr>
        <w:t xml:space="preserve"> TOÁN 7</w:t>
      </w:r>
    </w:p>
    <w:p w14:paraId="0595E7B9" w14:textId="77777777" w:rsidR="009D2CD6" w:rsidRPr="00EF55CA" w:rsidRDefault="009D2CD6" w:rsidP="00C879E4">
      <w:pPr>
        <w:spacing w:after="0" w:line="276" w:lineRule="auto"/>
        <w:jc w:val="center"/>
        <w:rPr>
          <w:rFonts w:cs="Times New Roman"/>
          <w:b/>
          <w:color w:val="000000" w:themeColor="text1"/>
          <w:szCs w:val="24"/>
        </w:rPr>
      </w:pPr>
    </w:p>
    <w:tbl>
      <w:tblPr>
        <w:tblStyle w:val="TableGrid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126"/>
        <w:gridCol w:w="6379"/>
        <w:gridCol w:w="1418"/>
        <w:gridCol w:w="1417"/>
        <w:gridCol w:w="1134"/>
        <w:gridCol w:w="1531"/>
      </w:tblGrid>
      <w:tr w:rsidR="006950F7" w:rsidRPr="00BD79EF" w14:paraId="6950A000" w14:textId="77777777" w:rsidTr="006950F7">
        <w:tc>
          <w:tcPr>
            <w:tcW w:w="568" w:type="dxa"/>
            <w:vMerge w:val="restart"/>
            <w:vAlign w:val="center"/>
          </w:tcPr>
          <w:p w14:paraId="6ED711F0" w14:textId="77777777" w:rsidR="006950F7" w:rsidRPr="00BD79EF" w:rsidRDefault="006950F7" w:rsidP="006950F7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4BD81541" w14:textId="77777777" w:rsidR="006950F7" w:rsidRPr="00BD79EF" w:rsidRDefault="006950F7" w:rsidP="006950F7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Chương/Chủ đề</w:t>
            </w:r>
          </w:p>
        </w:tc>
        <w:tc>
          <w:tcPr>
            <w:tcW w:w="6379" w:type="dxa"/>
            <w:vMerge w:val="restart"/>
            <w:vAlign w:val="center"/>
          </w:tcPr>
          <w:p w14:paraId="3BB43C33" w14:textId="038F4BE1" w:rsidR="006950F7" w:rsidRPr="00BD79EF" w:rsidRDefault="006950F7" w:rsidP="006950F7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Mức độ đánh giá</w:t>
            </w:r>
          </w:p>
        </w:tc>
        <w:tc>
          <w:tcPr>
            <w:tcW w:w="5500" w:type="dxa"/>
            <w:gridSpan w:val="4"/>
            <w:vAlign w:val="center"/>
          </w:tcPr>
          <w:p w14:paraId="304F327D" w14:textId="25BD512F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Số câu hỏi theo mức độ nhận thức</w:t>
            </w:r>
          </w:p>
        </w:tc>
      </w:tr>
      <w:tr w:rsidR="00D2602D" w:rsidRPr="00BD79EF" w14:paraId="5FC27138" w14:textId="77777777" w:rsidTr="006950F7">
        <w:tc>
          <w:tcPr>
            <w:tcW w:w="568" w:type="dxa"/>
            <w:vMerge/>
            <w:vAlign w:val="center"/>
          </w:tcPr>
          <w:p w14:paraId="551721DA" w14:textId="77777777" w:rsidR="002E1050" w:rsidRPr="00BD79EF" w:rsidRDefault="002E1050" w:rsidP="006950F7">
            <w:pPr>
              <w:spacing w:line="0" w:lineRule="atLeas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737A79B7" w14:textId="77777777" w:rsidR="002E1050" w:rsidRPr="00BD79EF" w:rsidRDefault="002E1050" w:rsidP="006950F7">
            <w:pPr>
              <w:spacing w:line="0" w:lineRule="atLeas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C9C534C" w14:textId="77777777" w:rsidR="002E1050" w:rsidRPr="00BD79EF" w:rsidRDefault="002E1050" w:rsidP="006950F7">
            <w:pPr>
              <w:spacing w:line="0" w:lineRule="atLeas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346127" w14:textId="77777777" w:rsidR="002E1050" w:rsidRPr="00BD79EF" w:rsidRDefault="002E1050" w:rsidP="00F335FA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Nhận biết</w:t>
            </w:r>
          </w:p>
        </w:tc>
        <w:tc>
          <w:tcPr>
            <w:tcW w:w="1417" w:type="dxa"/>
            <w:vAlign w:val="center"/>
          </w:tcPr>
          <w:p w14:paraId="787FE723" w14:textId="77777777" w:rsidR="002E1050" w:rsidRPr="00BD79EF" w:rsidRDefault="002E1050" w:rsidP="00F335FA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5DD31EFA" w14:textId="77777777" w:rsidR="002E1050" w:rsidRPr="00BD79EF" w:rsidRDefault="002E1050" w:rsidP="00F335FA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Vận dụng</w:t>
            </w:r>
          </w:p>
        </w:tc>
        <w:tc>
          <w:tcPr>
            <w:tcW w:w="1531" w:type="dxa"/>
            <w:vAlign w:val="center"/>
          </w:tcPr>
          <w:p w14:paraId="07584101" w14:textId="77777777" w:rsidR="002E1050" w:rsidRPr="00BD79EF" w:rsidRDefault="002E1050" w:rsidP="00F335FA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Vận dụng cao</w:t>
            </w:r>
          </w:p>
        </w:tc>
      </w:tr>
      <w:tr w:rsidR="00D2602D" w:rsidRPr="00BD79EF" w14:paraId="260890E2" w14:textId="77777777" w:rsidTr="00645073">
        <w:tc>
          <w:tcPr>
            <w:tcW w:w="15565" w:type="dxa"/>
            <w:gridSpan w:val="8"/>
            <w:vAlign w:val="center"/>
          </w:tcPr>
          <w:p w14:paraId="417E517A" w14:textId="2FB3F4A6" w:rsidR="002E1050" w:rsidRPr="00BD79EF" w:rsidRDefault="002E1050" w:rsidP="00F335FA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SỐ - Đ</w:t>
            </w:r>
            <w:r w:rsidR="004948C0" w:rsidRPr="00BD79EF">
              <w:rPr>
                <w:rFonts w:cs="Times New Roman"/>
                <w:b/>
                <w:color w:val="000000" w:themeColor="text1"/>
                <w:szCs w:val="24"/>
              </w:rPr>
              <w:t>Ạ</w:t>
            </w: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I SỐ</w:t>
            </w:r>
          </w:p>
        </w:tc>
      </w:tr>
      <w:tr w:rsidR="00D2602D" w:rsidRPr="00BD79EF" w14:paraId="6E206E55" w14:textId="77777777" w:rsidTr="006950F7">
        <w:tc>
          <w:tcPr>
            <w:tcW w:w="568" w:type="dxa"/>
            <w:vMerge w:val="restart"/>
            <w:vAlign w:val="center"/>
          </w:tcPr>
          <w:p w14:paraId="31AB0698" w14:textId="77777777" w:rsidR="00F36BC1" w:rsidRPr="00BD79EF" w:rsidRDefault="00F36BC1" w:rsidP="006950F7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D79EF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928BC8E" w14:textId="375F7956" w:rsidR="00F36BC1" w:rsidRPr="00BD79EF" w:rsidRDefault="00F36BC1" w:rsidP="006950F7">
            <w:pPr>
              <w:spacing w:line="0" w:lineRule="atLeast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  <w:lang w:val="vi-VN"/>
              </w:rPr>
              <w:t>Số hữu tỉ.</w:t>
            </w:r>
          </w:p>
        </w:tc>
        <w:tc>
          <w:tcPr>
            <w:tcW w:w="2126" w:type="dxa"/>
            <w:vMerge w:val="restart"/>
            <w:vAlign w:val="center"/>
          </w:tcPr>
          <w:p w14:paraId="7AD64410" w14:textId="77777777" w:rsidR="00F36BC1" w:rsidRPr="00BD79EF" w:rsidRDefault="00F36BC1" w:rsidP="006950F7">
            <w:pPr>
              <w:spacing w:line="0" w:lineRule="atLeast"/>
              <w:jc w:val="both"/>
              <w:rPr>
                <w:rFonts w:cs="Times New Roman"/>
                <w:noProof/>
                <w:color w:val="000000" w:themeColor="text1"/>
                <w:spacing w:val="-8"/>
                <w:szCs w:val="24"/>
                <w:lang w:val="vi-VN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  <w:t xml:space="preserve">Nội dung 1: </w:t>
            </w:r>
          </w:p>
          <w:p w14:paraId="08FE07A9" w14:textId="615B751B" w:rsidR="00F36BC1" w:rsidRPr="00BD79EF" w:rsidRDefault="00561380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  <w:lang w:val="vi-VN"/>
              </w:rPr>
            </w:pPr>
            <w:r w:rsidRPr="00BD79EF">
              <w:rPr>
                <w:rFonts w:cs="Times New Roman"/>
                <w:noProof/>
                <w:color w:val="000000" w:themeColor="text1"/>
                <w:spacing w:val="-8"/>
                <w:szCs w:val="24"/>
              </w:rPr>
              <w:t>Tập hợp Q các số hữu tỉ. Cộng trừ, nhân chia số hữu tỉ</w:t>
            </w:r>
          </w:p>
        </w:tc>
        <w:tc>
          <w:tcPr>
            <w:tcW w:w="6379" w:type="dxa"/>
            <w:vAlign w:val="center"/>
          </w:tcPr>
          <w:p w14:paraId="081CEE75" w14:textId="77777777" w:rsidR="007B7B06" w:rsidRPr="00BD79EF" w:rsidRDefault="007B7B06" w:rsidP="006950F7">
            <w:pPr>
              <w:suppressAutoHyphens/>
              <w:spacing w:line="0" w:lineRule="atLeast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  <w:t>Nhận biết:</w:t>
            </w:r>
          </w:p>
          <w:p w14:paraId="4A44DE16" w14:textId="61A240B8" w:rsidR="00865122" w:rsidRPr="00BD79EF" w:rsidRDefault="00FA151B" w:rsidP="006950F7">
            <w:pPr>
              <w:suppressAutoHyphens/>
              <w:spacing w:line="0" w:lineRule="atLeast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  <w:t>– Nhận biết được tập hợp các số hữu tỉ.</w:t>
            </w:r>
          </w:p>
        </w:tc>
        <w:tc>
          <w:tcPr>
            <w:tcW w:w="1418" w:type="dxa"/>
            <w:vAlign w:val="center"/>
          </w:tcPr>
          <w:p w14:paraId="00D97F6F" w14:textId="15304B72" w:rsidR="00F36BC1" w:rsidRPr="00BD79EF" w:rsidRDefault="00561380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  <w:r w:rsidR="00FB21A3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TN</w:t>
            </w:r>
          </w:p>
          <w:p w14:paraId="4F08C5B0" w14:textId="251BF3A5" w:rsidR="00FB21A3" w:rsidRPr="00BD79EF" w:rsidRDefault="00FB21A3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14:paraId="1E94C6A8" w14:textId="6AF3F285" w:rsidR="00F36BC1" w:rsidRPr="00BD79EF" w:rsidRDefault="00F36BC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95ED14" w14:textId="460B569A" w:rsidR="00F36BC1" w:rsidRPr="00BD79EF" w:rsidRDefault="00F36BC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EB4EE23" w14:textId="0E9E1649" w:rsidR="00F36BC1" w:rsidRPr="00BD79EF" w:rsidRDefault="00F36BC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2602D" w:rsidRPr="00BD79EF" w14:paraId="26C5856D" w14:textId="77777777" w:rsidTr="006950F7">
        <w:trPr>
          <w:trHeight w:val="910"/>
        </w:trPr>
        <w:tc>
          <w:tcPr>
            <w:tcW w:w="568" w:type="dxa"/>
            <w:vMerge/>
            <w:vAlign w:val="center"/>
          </w:tcPr>
          <w:p w14:paraId="23DC069E" w14:textId="77777777" w:rsidR="007B7B06" w:rsidRPr="00BD79EF" w:rsidRDefault="007B7B06" w:rsidP="006950F7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F6B251" w14:textId="77777777" w:rsidR="007B7B06" w:rsidRPr="00BD79EF" w:rsidRDefault="007B7B06" w:rsidP="006950F7">
            <w:pPr>
              <w:spacing w:line="0" w:lineRule="atLeast"/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  <w:vMerge/>
            <w:vAlign w:val="center"/>
          </w:tcPr>
          <w:p w14:paraId="75239BDF" w14:textId="77777777" w:rsidR="007B7B06" w:rsidRPr="00BD79EF" w:rsidRDefault="007B7B06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</w:pPr>
          </w:p>
        </w:tc>
        <w:tc>
          <w:tcPr>
            <w:tcW w:w="6379" w:type="dxa"/>
            <w:vAlign w:val="center"/>
          </w:tcPr>
          <w:p w14:paraId="0C7C6A09" w14:textId="77777777" w:rsidR="007B7B06" w:rsidRPr="00BD79EF" w:rsidRDefault="007B7B06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Cs w:val="24"/>
                <w:lang w:val="vi-VN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4"/>
                <w:szCs w:val="24"/>
                <w:lang w:val="vi-VN"/>
              </w:rPr>
              <w:t>Thông hiểu:</w:t>
            </w:r>
          </w:p>
          <w:p w14:paraId="2FA42C25" w14:textId="483E5D4F" w:rsidR="00865122" w:rsidRPr="00BD79EF" w:rsidRDefault="00865122" w:rsidP="006950F7">
            <w:pPr>
              <w:spacing w:line="0" w:lineRule="atLeast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noProof/>
                <w:color w:val="000000" w:themeColor="text1"/>
                <w:szCs w:val="24"/>
              </w:rPr>
              <w:t>- Thực hiện phép tính cộng trừ hai số hữu tỉ</w:t>
            </w:r>
          </w:p>
          <w:p w14:paraId="721FC108" w14:textId="2F8F8CD7" w:rsidR="007B7B06" w:rsidRPr="00BD79EF" w:rsidRDefault="007B7B06" w:rsidP="006950F7">
            <w:pPr>
              <w:spacing w:line="0" w:lineRule="atLeast"/>
              <w:jc w:val="both"/>
              <w:rPr>
                <w:szCs w:val="24"/>
              </w:rPr>
            </w:pPr>
            <w:r w:rsidRPr="00BD79EF"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  <w:t xml:space="preserve">– </w:t>
            </w:r>
            <w:r w:rsidR="00FB21A3" w:rsidRPr="00BD79EF">
              <w:rPr>
                <w:szCs w:val="24"/>
              </w:rPr>
              <w:t xml:space="preserve"> </w:t>
            </w:r>
            <w:r w:rsidR="00FB21A3" w:rsidRPr="00BD79EF">
              <w:rPr>
                <w:szCs w:val="24"/>
                <w:lang w:val="vi-VN"/>
              </w:rPr>
              <w:t>Mô tả được thứ tự thực hiện các phép tính</w:t>
            </w:r>
            <w:r w:rsidR="00FB21A3" w:rsidRPr="00BD79EF">
              <w:rPr>
                <w:szCs w:val="24"/>
              </w:rPr>
              <w:t xml:space="preserve"> áp dụng vào bài toán tìm x</w:t>
            </w:r>
          </w:p>
        </w:tc>
        <w:tc>
          <w:tcPr>
            <w:tcW w:w="1418" w:type="dxa"/>
            <w:vAlign w:val="center"/>
          </w:tcPr>
          <w:p w14:paraId="473D3609" w14:textId="1451CF87" w:rsidR="00865122" w:rsidRPr="00BD79EF" w:rsidRDefault="00865122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933CCB" w14:textId="2F99E44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 – 0,25</w:t>
            </w:r>
          </w:p>
          <w:p w14:paraId="124EC0ED" w14:textId="634F00D9" w:rsidR="00FB21A3" w:rsidRPr="00BD79EF" w:rsidRDefault="007B7B06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</w:t>
            </w:r>
            <w:r w:rsidR="00865122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L</w:t>
            </w:r>
            <w:r w:rsidR="00F335FA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- </w:t>
            </w:r>
            <w:r w:rsidR="00FB21A3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724C0CC6" w14:textId="77777777" w:rsidR="007B7B06" w:rsidRPr="00BD79EF" w:rsidRDefault="007B7B06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A930F79" w14:textId="77777777" w:rsidR="007B7B06" w:rsidRPr="00BD79EF" w:rsidRDefault="007B7B06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2602D" w:rsidRPr="00BD79EF" w14:paraId="49DAC294" w14:textId="77777777" w:rsidTr="006950F7">
        <w:tc>
          <w:tcPr>
            <w:tcW w:w="568" w:type="dxa"/>
            <w:vMerge/>
            <w:vAlign w:val="center"/>
          </w:tcPr>
          <w:p w14:paraId="7708C464" w14:textId="77777777" w:rsidR="00561380" w:rsidRPr="00BD79EF" w:rsidRDefault="00561380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6631662" w14:textId="77777777" w:rsidR="00561380" w:rsidRPr="00BD79EF" w:rsidRDefault="00561380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5C12AD6" w14:textId="77777777" w:rsidR="00561380" w:rsidRPr="00BD79EF" w:rsidRDefault="00561380" w:rsidP="006950F7">
            <w:pPr>
              <w:spacing w:line="0" w:lineRule="atLeast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  <w:t>Nội dung 2:</w:t>
            </w:r>
          </w:p>
          <w:p w14:paraId="425E705D" w14:textId="2F288F39" w:rsidR="00561380" w:rsidRPr="00BD79EF" w:rsidRDefault="00561380" w:rsidP="006950F7">
            <w:pPr>
              <w:spacing w:line="0" w:lineRule="atLeast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noProof/>
                <w:color w:val="000000" w:themeColor="text1"/>
                <w:szCs w:val="24"/>
              </w:rPr>
              <w:t>Phép tính lũy thừa với số mũ tự nhiên của một số hữu tỉ. Thứ tự thực hiện phép tính. Quy tắc dấu ngoặc</w:t>
            </w:r>
            <w:r w:rsidR="00865122" w:rsidRPr="00BD79EF">
              <w:rPr>
                <w:rFonts w:eastAsia="Times New Roman" w:cs="Times New Roman"/>
                <w:noProof/>
                <w:color w:val="000000" w:themeColor="text1"/>
                <w:szCs w:val="24"/>
              </w:rPr>
              <w:t>. Biểu diễn thập phân của số hữu tỉ.</w:t>
            </w:r>
          </w:p>
        </w:tc>
        <w:tc>
          <w:tcPr>
            <w:tcW w:w="6379" w:type="dxa"/>
            <w:vAlign w:val="center"/>
          </w:tcPr>
          <w:p w14:paraId="6BC72782" w14:textId="77777777" w:rsidR="00561380" w:rsidRPr="00BD79EF" w:rsidRDefault="00561380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Nhận biết:</w:t>
            </w:r>
          </w:p>
          <w:p w14:paraId="3C09738E" w14:textId="6F71D8B5" w:rsidR="00561380" w:rsidRPr="00BD79EF" w:rsidRDefault="00561380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="00865122"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Viết số thập phân hữu hạn dưới dạng phân số tối giản</w:t>
            </w:r>
          </w:p>
        </w:tc>
        <w:tc>
          <w:tcPr>
            <w:tcW w:w="1418" w:type="dxa"/>
            <w:vAlign w:val="center"/>
          </w:tcPr>
          <w:p w14:paraId="40A959C3" w14:textId="77777777" w:rsidR="00561380" w:rsidRPr="00BD79EF" w:rsidRDefault="001C047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51A2EB45" w14:textId="50A4CA41" w:rsidR="00FB21A3" w:rsidRPr="00BD79EF" w:rsidRDefault="00FB21A3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14:paraId="7228AA5A" w14:textId="77777777" w:rsidR="00561380" w:rsidRPr="00BD79EF" w:rsidRDefault="00561380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D1C3B4E" w14:textId="77777777" w:rsidR="00561380" w:rsidRPr="00BD79EF" w:rsidRDefault="00561380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F1BD582" w14:textId="77777777" w:rsidR="00561380" w:rsidRPr="00BD79EF" w:rsidRDefault="00561380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2602D" w:rsidRPr="00BD79EF" w14:paraId="6FC6C641" w14:textId="77777777" w:rsidTr="006950F7">
        <w:tc>
          <w:tcPr>
            <w:tcW w:w="568" w:type="dxa"/>
            <w:vMerge/>
            <w:vAlign w:val="center"/>
          </w:tcPr>
          <w:p w14:paraId="53FA75B0" w14:textId="77777777" w:rsidR="001C0471" w:rsidRPr="00BD79EF" w:rsidRDefault="001C0471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81C651" w14:textId="77777777" w:rsidR="001C0471" w:rsidRPr="00BD79EF" w:rsidRDefault="001C0471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FA1E20C" w14:textId="77777777" w:rsidR="001C0471" w:rsidRPr="00BD79EF" w:rsidRDefault="001C0471" w:rsidP="006950F7">
            <w:pPr>
              <w:spacing w:line="0" w:lineRule="atLeast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</w:p>
        </w:tc>
        <w:tc>
          <w:tcPr>
            <w:tcW w:w="6379" w:type="dxa"/>
            <w:vAlign w:val="center"/>
          </w:tcPr>
          <w:p w14:paraId="3069D149" w14:textId="14EF5344" w:rsidR="001C0471" w:rsidRPr="00BD79EF" w:rsidRDefault="001C0471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Nhận biết thứ tự thực hiện phép tính. Quy tắc dấu ngoặc</w:t>
            </w:r>
          </w:p>
        </w:tc>
        <w:tc>
          <w:tcPr>
            <w:tcW w:w="1418" w:type="dxa"/>
            <w:vAlign w:val="center"/>
          </w:tcPr>
          <w:p w14:paraId="1A97E363" w14:textId="77777777" w:rsidR="001C0471" w:rsidRPr="00BD79EF" w:rsidRDefault="00FB21A3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  <w:r w:rsidR="001C0471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TL</w:t>
            </w:r>
          </w:p>
          <w:p w14:paraId="668E98C9" w14:textId="3F0D528B" w:rsidR="00FB21A3" w:rsidRPr="00BD79EF" w:rsidRDefault="00FB21A3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14:paraId="07884ADD" w14:textId="77777777" w:rsidR="001C0471" w:rsidRPr="00BD79EF" w:rsidRDefault="001C047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2ACACB9" w14:textId="77777777" w:rsidR="001C0471" w:rsidRPr="00BD79EF" w:rsidRDefault="001C047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56ADDAC" w14:textId="77777777" w:rsidR="001C0471" w:rsidRPr="00BD79EF" w:rsidRDefault="001C047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65122" w:rsidRPr="00BD79EF" w14:paraId="5F8C48B2" w14:textId="77777777" w:rsidTr="006950F7">
        <w:tc>
          <w:tcPr>
            <w:tcW w:w="568" w:type="dxa"/>
            <w:vMerge/>
            <w:vAlign w:val="center"/>
          </w:tcPr>
          <w:p w14:paraId="23B082A2" w14:textId="77777777" w:rsidR="00865122" w:rsidRPr="00BD79EF" w:rsidRDefault="00865122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903A8C" w14:textId="77777777" w:rsidR="00865122" w:rsidRPr="00BD79EF" w:rsidRDefault="00865122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922E174" w14:textId="77777777" w:rsidR="00865122" w:rsidRPr="00BD79EF" w:rsidRDefault="00865122" w:rsidP="006950F7">
            <w:pPr>
              <w:spacing w:line="0" w:lineRule="atLeast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</w:p>
        </w:tc>
        <w:tc>
          <w:tcPr>
            <w:tcW w:w="6379" w:type="dxa"/>
            <w:vAlign w:val="center"/>
          </w:tcPr>
          <w:p w14:paraId="0788CFC7" w14:textId="77777777" w:rsidR="00865122" w:rsidRPr="00BD79EF" w:rsidRDefault="00865122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Thông hiểu:</w:t>
            </w:r>
          </w:p>
          <w:p w14:paraId="5A2FFBC0" w14:textId="2F3D7C7E" w:rsidR="00865122" w:rsidRPr="00BD79EF" w:rsidRDefault="00865122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- Thông hiểu viết một số dưới dạng lũy thừa</w:t>
            </w:r>
          </w:p>
        </w:tc>
        <w:tc>
          <w:tcPr>
            <w:tcW w:w="1418" w:type="dxa"/>
            <w:vAlign w:val="center"/>
          </w:tcPr>
          <w:p w14:paraId="7DD9E211" w14:textId="187146E8" w:rsidR="00865122" w:rsidRPr="00BD79EF" w:rsidRDefault="00865122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B9F771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2AC2A6E7" w14:textId="155676A1" w:rsidR="00865122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14:paraId="0889C829" w14:textId="77777777" w:rsidR="00865122" w:rsidRPr="00BD79EF" w:rsidRDefault="00865122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8D07103" w14:textId="77777777" w:rsidR="00865122" w:rsidRPr="00BD79EF" w:rsidRDefault="00865122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2602D" w:rsidRPr="00BD79EF" w14:paraId="3FB43F5F" w14:textId="77777777" w:rsidTr="006950F7">
        <w:trPr>
          <w:trHeight w:val="670"/>
        </w:trPr>
        <w:tc>
          <w:tcPr>
            <w:tcW w:w="568" w:type="dxa"/>
            <w:vMerge/>
            <w:vAlign w:val="center"/>
          </w:tcPr>
          <w:p w14:paraId="286AE481" w14:textId="77777777" w:rsidR="00561380" w:rsidRPr="00BD79EF" w:rsidRDefault="00561380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CCF19F" w14:textId="77777777" w:rsidR="00561380" w:rsidRPr="00BD79EF" w:rsidRDefault="00561380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C5E228C" w14:textId="26E0B65F" w:rsidR="00561380" w:rsidRPr="00BD79EF" w:rsidRDefault="00561380" w:rsidP="006950F7">
            <w:pPr>
              <w:spacing w:line="0" w:lineRule="atLeast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</w:p>
        </w:tc>
        <w:tc>
          <w:tcPr>
            <w:tcW w:w="6379" w:type="dxa"/>
            <w:vAlign w:val="center"/>
          </w:tcPr>
          <w:p w14:paraId="2849D800" w14:textId="0B7F92CA" w:rsidR="00561380" w:rsidRPr="00BD79EF" w:rsidRDefault="00561380" w:rsidP="006950F7">
            <w:pPr>
              <w:spacing w:line="0" w:lineRule="atLeast"/>
              <w:jc w:val="both"/>
              <w:rPr>
                <w:rFonts w:cs="Times New Roman"/>
                <w:noProof/>
                <w:color w:val="000000" w:themeColor="text1"/>
                <w:spacing w:val="-4"/>
                <w:szCs w:val="24"/>
                <w:lang w:val="vi-VN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  <w:t>Vận dụng:</w:t>
            </w:r>
          </w:p>
          <w:p w14:paraId="42604122" w14:textId="75124920" w:rsidR="00561380" w:rsidRPr="00BD79EF" w:rsidRDefault="00561380" w:rsidP="006950F7">
            <w:pPr>
              <w:spacing w:line="0" w:lineRule="atLeast"/>
              <w:jc w:val="both"/>
              <w:rPr>
                <w:rFonts w:cs="Times New Roman"/>
                <w:noProof/>
                <w:color w:val="000000" w:themeColor="text1"/>
                <w:spacing w:val="-4"/>
                <w:szCs w:val="24"/>
              </w:rPr>
            </w:pPr>
            <w:r w:rsidRPr="00BD79EF">
              <w:rPr>
                <w:rFonts w:cs="Times New Roman"/>
                <w:noProof/>
                <w:color w:val="000000" w:themeColor="text1"/>
                <w:spacing w:val="-4"/>
                <w:szCs w:val="24"/>
                <w:lang w:val="vi-VN"/>
              </w:rPr>
              <w:t xml:space="preserve">– </w:t>
            </w:r>
            <w:r w:rsidR="00FB21A3" w:rsidRPr="00BD79EF">
              <w:rPr>
                <w:rFonts w:cs="Times New Roman"/>
                <w:noProof/>
                <w:color w:val="000000" w:themeColor="text1"/>
                <w:spacing w:val="-4"/>
                <w:szCs w:val="24"/>
              </w:rPr>
              <w:t>Vận dụng quy tắc dấu ngoặc vào bài toán thực hiện phép tính.</w:t>
            </w:r>
          </w:p>
        </w:tc>
        <w:tc>
          <w:tcPr>
            <w:tcW w:w="1418" w:type="dxa"/>
            <w:vAlign w:val="center"/>
          </w:tcPr>
          <w:p w14:paraId="01AF7AF7" w14:textId="02114322" w:rsidR="00561380" w:rsidRPr="00BD79EF" w:rsidRDefault="00561380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CFF64" w14:textId="77777777" w:rsidR="00561380" w:rsidRPr="00BD79EF" w:rsidRDefault="00561380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381EF50" w14:textId="77777777" w:rsidR="00561380" w:rsidRPr="00BD79EF" w:rsidRDefault="001C047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TL</w:t>
            </w:r>
          </w:p>
          <w:p w14:paraId="41AE78DF" w14:textId="00DEA56E" w:rsidR="00FB21A3" w:rsidRPr="00BD79EF" w:rsidRDefault="00FB21A3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1531" w:type="dxa"/>
            <w:vAlign w:val="center"/>
          </w:tcPr>
          <w:p w14:paraId="5D5FCFD0" w14:textId="77777777" w:rsidR="00561380" w:rsidRPr="00BD79EF" w:rsidRDefault="00561380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B14BC" w:rsidRPr="00BD79EF" w14:paraId="20AD1F3A" w14:textId="77777777" w:rsidTr="006950F7">
        <w:trPr>
          <w:trHeight w:val="706"/>
        </w:trPr>
        <w:tc>
          <w:tcPr>
            <w:tcW w:w="568" w:type="dxa"/>
            <w:vMerge w:val="restart"/>
            <w:vAlign w:val="center"/>
          </w:tcPr>
          <w:p w14:paraId="69863FBD" w14:textId="752B36F5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  <w:r w:rsidRPr="00BD79EF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E482A79" w14:textId="43F0717B" w:rsidR="00DB14BC" w:rsidRPr="00BD79EF" w:rsidRDefault="00DB14BC" w:rsidP="006950F7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Số thực</w:t>
            </w:r>
          </w:p>
        </w:tc>
        <w:tc>
          <w:tcPr>
            <w:tcW w:w="2126" w:type="dxa"/>
            <w:vMerge w:val="restart"/>
            <w:vAlign w:val="center"/>
          </w:tcPr>
          <w:p w14:paraId="1192449E" w14:textId="495EC2D5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Nội dugn 1: </w:t>
            </w:r>
            <w:r w:rsidRPr="00BD79EF">
              <w:rPr>
                <w:rFonts w:eastAsia="Times New Roman" w:cs="Times New Roman"/>
                <w:color w:val="000000" w:themeColor="text1"/>
                <w:szCs w:val="24"/>
              </w:rPr>
              <w:t>Số vô tỉ. Căn bậc hai số học. Tập hợp R các số thực. Giá trị tuyệt đối của một số hữu tỉ, Làm tròn và ước lượng</w:t>
            </w:r>
          </w:p>
        </w:tc>
        <w:tc>
          <w:tcPr>
            <w:tcW w:w="6379" w:type="dxa"/>
            <w:vAlign w:val="center"/>
          </w:tcPr>
          <w:p w14:paraId="382F3816" w14:textId="77777777" w:rsidR="00DB14BC" w:rsidRPr="00BD79EF" w:rsidRDefault="00DB14BC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Nhận biết: </w:t>
            </w:r>
          </w:p>
          <w:p w14:paraId="335F2103" w14:textId="2B6CAAFA" w:rsidR="00DB14BC" w:rsidRPr="00BD79EF" w:rsidRDefault="00DB14BC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- Nhận biết được căn bậc hai số học thực hiện phép tính</w:t>
            </w:r>
          </w:p>
        </w:tc>
        <w:tc>
          <w:tcPr>
            <w:tcW w:w="1418" w:type="dxa"/>
            <w:vAlign w:val="center"/>
          </w:tcPr>
          <w:p w14:paraId="472E1180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63825218" w14:textId="69293A4C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14:paraId="1994530A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A4264D2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1022C35A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B14BC" w:rsidRPr="00BD79EF" w14:paraId="611894B6" w14:textId="77777777" w:rsidTr="00F335FA">
        <w:trPr>
          <w:trHeight w:val="560"/>
        </w:trPr>
        <w:tc>
          <w:tcPr>
            <w:tcW w:w="568" w:type="dxa"/>
            <w:vMerge/>
            <w:vAlign w:val="center"/>
          </w:tcPr>
          <w:p w14:paraId="3F372843" w14:textId="77777777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2105E05" w14:textId="77777777" w:rsidR="00DB14BC" w:rsidRPr="00BD79EF" w:rsidRDefault="00DB14BC" w:rsidP="006950F7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8F3AAD4" w14:textId="77777777" w:rsidR="00DB14BC" w:rsidRPr="00BD79EF" w:rsidRDefault="00DB14BC" w:rsidP="006950F7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6ED45A9" w14:textId="311ED1D8" w:rsidR="00DB14BC" w:rsidRPr="00BD79EF" w:rsidRDefault="00DB14BC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Nhận biết được căn bậc hai số học, giá trị tuyệt đối thực hiện phép tính</w:t>
            </w:r>
          </w:p>
        </w:tc>
        <w:tc>
          <w:tcPr>
            <w:tcW w:w="1418" w:type="dxa"/>
            <w:vAlign w:val="center"/>
          </w:tcPr>
          <w:p w14:paraId="7EECB130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TL</w:t>
            </w:r>
          </w:p>
          <w:p w14:paraId="5796122D" w14:textId="4218EF90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14:paraId="33442183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7C67E46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74E71B8B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950F7" w:rsidRPr="00BD79EF" w14:paraId="76F191A9" w14:textId="77777777" w:rsidTr="003017FC">
        <w:trPr>
          <w:trHeight w:val="1114"/>
        </w:trPr>
        <w:tc>
          <w:tcPr>
            <w:tcW w:w="568" w:type="dxa"/>
            <w:vMerge/>
            <w:vAlign w:val="center"/>
          </w:tcPr>
          <w:p w14:paraId="070DF5A5" w14:textId="77777777" w:rsidR="006950F7" w:rsidRPr="00BD79EF" w:rsidRDefault="006950F7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D956128" w14:textId="77777777" w:rsidR="006950F7" w:rsidRPr="00BD79EF" w:rsidRDefault="006950F7" w:rsidP="006950F7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6BD076F" w14:textId="77777777" w:rsidR="006950F7" w:rsidRPr="00BD79EF" w:rsidRDefault="006950F7" w:rsidP="006950F7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AA75210" w14:textId="6296B782" w:rsidR="006950F7" w:rsidRPr="00BD79EF" w:rsidRDefault="006950F7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Thông hiểu:</w:t>
            </w:r>
          </w:p>
          <w:p w14:paraId="4AED7CB6" w14:textId="53DC9372" w:rsidR="006950F7" w:rsidRPr="00BD79EF" w:rsidRDefault="006950F7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Thông hiểu làm tròn số thập phân</w:t>
            </w:r>
            <w:r w:rsidR="000C2CCD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.</w:t>
            </w:r>
          </w:p>
          <w:p w14:paraId="3CD3073D" w14:textId="13D63361" w:rsidR="006950F7" w:rsidRPr="00BD79EF" w:rsidRDefault="006950F7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Thông hiểu giá trị tuyệt đối áp dụng vào bài toán tìm x</w:t>
            </w:r>
          </w:p>
        </w:tc>
        <w:tc>
          <w:tcPr>
            <w:tcW w:w="1418" w:type="dxa"/>
            <w:vAlign w:val="center"/>
          </w:tcPr>
          <w:p w14:paraId="06C987CE" w14:textId="5F95F512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E79207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6498FE2D" w14:textId="4CD9D75B" w:rsidR="006950F7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  <w:p w14:paraId="515EA693" w14:textId="77777777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1TL</w:t>
            </w:r>
          </w:p>
          <w:p w14:paraId="7C6B98BD" w14:textId="3729244D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46CF7FA0" w14:textId="77777777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215FE56F" w14:textId="77777777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7A3A41" w:rsidRPr="00BD79EF" w14:paraId="4D1729EA" w14:textId="77777777" w:rsidTr="00DD02CF">
        <w:trPr>
          <w:trHeight w:val="565"/>
        </w:trPr>
        <w:tc>
          <w:tcPr>
            <w:tcW w:w="568" w:type="dxa"/>
            <w:vMerge w:val="restart"/>
            <w:vAlign w:val="center"/>
          </w:tcPr>
          <w:p w14:paraId="7820748F" w14:textId="77777777" w:rsidR="007A3A41" w:rsidRPr="00BD79EF" w:rsidRDefault="007A3A41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2493F4" w14:textId="77777777" w:rsidR="007A3A41" w:rsidRPr="00BD79EF" w:rsidRDefault="007A3A41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64CB0CF" w14:textId="2B326675" w:rsidR="007A3A41" w:rsidRPr="00BD79EF" w:rsidRDefault="007A3A41" w:rsidP="006950F7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Nội dung 3:</w:t>
            </w:r>
            <w:r w:rsidRPr="00BD79EF">
              <w:rPr>
                <w:rFonts w:eastAsia="Times New Roman" w:cs="Times New Roman"/>
                <w:color w:val="000000" w:themeColor="text1"/>
                <w:szCs w:val="24"/>
              </w:rPr>
              <w:t xml:space="preserve"> Tỉ lệ thức, Dãy tỉ số bằng nhau, đại lượng tỉ lệ thuận, đại lượng tỉ lệ nghịch</w:t>
            </w:r>
          </w:p>
        </w:tc>
        <w:tc>
          <w:tcPr>
            <w:tcW w:w="6379" w:type="dxa"/>
            <w:vAlign w:val="center"/>
          </w:tcPr>
          <w:p w14:paraId="72DF10E0" w14:textId="77777777" w:rsidR="007A3A41" w:rsidRPr="00BD79EF" w:rsidRDefault="007A3A41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Nhận biết:</w:t>
            </w:r>
          </w:p>
          <w:p w14:paraId="2727E5BE" w14:textId="191562F0" w:rsidR="007A3A41" w:rsidRPr="00BD79EF" w:rsidRDefault="007A3A41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Nhận biết tỉ lệ thức vào bài toán tìm x</w:t>
            </w:r>
          </w:p>
        </w:tc>
        <w:tc>
          <w:tcPr>
            <w:tcW w:w="1418" w:type="dxa"/>
            <w:vAlign w:val="center"/>
          </w:tcPr>
          <w:p w14:paraId="6282D81B" w14:textId="7D67593C" w:rsidR="007A3A41" w:rsidRPr="00BD79EF" w:rsidRDefault="007A3A4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</w:t>
            </w:r>
            <w:r w:rsidR="000C2CCD">
              <w:rPr>
                <w:rFonts w:cs="Times New Roman"/>
                <w:b/>
                <w:bCs/>
                <w:color w:val="000000" w:themeColor="text1"/>
                <w:szCs w:val="24"/>
              </w:rPr>
              <w:t>L</w:t>
            </w:r>
          </w:p>
          <w:p w14:paraId="40A57D1F" w14:textId="39849429" w:rsidR="007A3A41" w:rsidRPr="00BD79EF" w:rsidRDefault="007A3A4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14:paraId="27BDD299" w14:textId="77777777" w:rsidR="007A3A41" w:rsidRPr="00BD79EF" w:rsidRDefault="007A3A4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45043C" w14:textId="77777777" w:rsidR="007A3A41" w:rsidRPr="00BD79EF" w:rsidRDefault="007A3A4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4AC044AB" w14:textId="77777777" w:rsidR="007A3A41" w:rsidRPr="00BD79EF" w:rsidRDefault="007A3A4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DB14BC" w:rsidRPr="00BD79EF" w14:paraId="062C3AE9" w14:textId="77777777" w:rsidTr="006950F7">
        <w:trPr>
          <w:trHeight w:val="1110"/>
        </w:trPr>
        <w:tc>
          <w:tcPr>
            <w:tcW w:w="568" w:type="dxa"/>
            <w:vMerge/>
            <w:vAlign w:val="center"/>
          </w:tcPr>
          <w:p w14:paraId="376858FC" w14:textId="77777777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92A8953" w14:textId="77777777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FE2FD76" w14:textId="77777777" w:rsidR="00DB14BC" w:rsidRPr="00BD79EF" w:rsidRDefault="00DB14BC" w:rsidP="006950F7">
            <w:pPr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5181A3B" w14:textId="77777777" w:rsidR="00DB14BC" w:rsidRPr="00BD79EF" w:rsidRDefault="00DB14BC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Thông hiểu:</w:t>
            </w:r>
          </w:p>
          <w:p w14:paraId="32225635" w14:textId="301CCB5F" w:rsidR="00DB14BC" w:rsidRPr="00BD79EF" w:rsidRDefault="00DB14BC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Thông hiểu dãy tỉ số bằng nhau vào bài toán thực tế</w:t>
            </w:r>
          </w:p>
        </w:tc>
        <w:tc>
          <w:tcPr>
            <w:tcW w:w="1418" w:type="dxa"/>
            <w:vAlign w:val="center"/>
          </w:tcPr>
          <w:p w14:paraId="6A520DE3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6A7068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68EBA71D" w14:textId="22B25D52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</w:tc>
        <w:tc>
          <w:tcPr>
            <w:tcW w:w="1134" w:type="dxa"/>
            <w:vAlign w:val="center"/>
          </w:tcPr>
          <w:p w14:paraId="3376E1B9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  <w:lang w:val="vi-VN"/>
              </w:rPr>
            </w:pPr>
          </w:p>
        </w:tc>
        <w:tc>
          <w:tcPr>
            <w:tcW w:w="1531" w:type="dxa"/>
            <w:vAlign w:val="center"/>
          </w:tcPr>
          <w:p w14:paraId="72BE360B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7A3A41" w:rsidRPr="00BD79EF" w14:paraId="158CA709" w14:textId="77777777" w:rsidTr="00DD02CF">
        <w:trPr>
          <w:trHeight w:val="425"/>
        </w:trPr>
        <w:tc>
          <w:tcPr>
            <w:tcW w:w="568" w:type="dxa"/>
            <w:vMerge/>
            <w:vAlign w:val="center"/>
          </w:tcPr>
          <w:p w14:paraId="22ABD8C1" w14:textId="77777777" w:rsidR="007A3A41" w:rsidRPr="00BD79EF" w:rsidRDefault="007A3A41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5A72DC5" w14:textId="77777777" w:rsidR="007A3A41" w:rsidRPr="00BD79EF" w:rsidRDefault="007A3A41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993A73F" w14:textId="77777777" w:rsidR="007A3A41" w:rsidRPr="00BD79EF" w:rsidRDefault="007A3A41" w:rsidP="006950F7">
            <w:pPr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79B32499" w14:textId="77777777" w:rsidR="007A3A41" w:rsidRPr="00BD79EF" w:rsidRDefault="007A3A41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Vận dụng:</w:t>
            </w:r>
          </w:p>
          <w:p w14:paraId="6083FD11" w14:textId="71E8B806" w:rsidR="007A3A41" w:rsidRPr="00BD79EF" w:rsidRDefault="007A3A41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Vận dụng đại lượng tỉ lệ thuận vào bài toán thực tế</w:t>
            </w:r>
          </w:p>
        </w:tc>
        <w:tc>
          <w:tcPr>
            <w:tcW w:w="1418" w:type="dxa"/>
            <w:vAlign w:val="center"/>
          </w:tcPr>
          <w:p w14:paraId="42906592" w14:textId="77777777" w:rsidR="007A3A41" w:rsidRPr="00BD79EF" w:rsidRDefault="007A3A4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955733" w14:textId="77777777" w:rsidR="007A3A41" w:rsidRPr="00BD79EF" w:rsidRDefault="007A3A4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85AD3B" w14:textId="77777777" w:rsidR="007A3A41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TL</w:t>
            </w:r>
          </w:p>
          <w:p w14:paraId="543F0C1A" w14:textId="7E537404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531" w:type="dxa"/>
            <w:vAlign w:val="center"/>
          </w:tcPr>
          <w:p w14:paraId="11C033B7" w14:textId="77777777" w:rsidR="007A3A41" w:rsidRPr="00BD79EF" w:rsidRDefault="007A3A41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EB56FA" w:rsidRPr="00BD79EF" w14:paraId="5B7A06E5" w14:textId="77777777" w:rsidTr="00DD02CF">
        <w:trPr>
          <w:trHeight w:val="425"/>
        </w:trPr>
        <w:tc>
          <w:tcPr>
            <w:tcW w:w="568" w:type="dxa"/>
            <w:vAlign w:val="center"/>
          </w:tcPr>
          <w:p w14:paraId="35118DBF" w14:textId="77777777" w:rsidR="00EB56FA" w:rsidRPr="00BD79EF" w:rsidRDefault="00EB56FA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77A329" w14:textId="77777777" w:rsidR="00EB56FA" w:rsidRPr="00BD79EF" w:rsidRDefault="00EB56FA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BB66BC" w14:textId="77777777" w:rsidR="00EB56FA" w:rsidRPr="00BD79EF" w:rsidRDefault="00EB56FA" w:rsidP="006950F7">
            <w:pPr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019043F6" w14:textId="77777777" w:rsidR="00EB56FA" w:rsidRPr="00BD79EF" w:rsidRDefault="00EB56FA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Vận dụng cao:</w:t>
            </w:r>
          </w:p>
          <w:p w14:paraId="3D612A77" w14:textId="1EE876D9" w:rsidR="00EB56FA" w:rsidRPr="00BD79EF" w:rsidRDefault="00EB56FA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 xml:space="preserve">Vận dụng </w:t>
            </w:r>
            <w:r w:rsidR="007A3191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so sánh 2 lũy thừa</w:t>
            </w:r>
          </w:p>
        </w:tc>
        <w:tc>
          <w:tcPr>
            <w:tcW w:w="1418" w:type="dxa"/>
            <w:vAlign w:val="center"/>
          </w:tcPr>
          <w:p w14:paraId="53A6EDEC" w14:textId="77777777" w:rsidR="00EB56FA" w:rsidRPr="00BD79EF" w:rsidRDefault="00EB56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0256A4" w14:textId="77777777" w:rsidR="00EB56FA" w:rsidRPr="00BD79EF" w:rsidRDefault="00EB56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C2BE99" w14:textId="77777777" w:rsidR="00EB56FA" w:rsidRPr="00BD79EF" w:rsidRDefault="00EB56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5265093" w14:textId="77777777" w:rsidR="00EB56FA" w:rsidRPr="00BD79EF" w:rsidRDefault="00EB56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TL</w:t>
            </w:r>
          </w:p>
          <w:p w14:paraId="6416D86F" w14:textId="5A4C54F3" w:rsidR="00EB56FA" w:rsidRPr="00BD79EF" w:rsidRDefault="00EB56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</w:tr>
      <w:tr w:rsidR="00D2602D" w:rsidRPr="00BD79EF" w14:paraId="054DE315" w14:textId="77777777" w:rsidTr="00645073">
        <w:tc>
          <w:tcPr>
            <w:tcW w:w="15565" w:type="dxa"/>
            <w:gridSpan w:val="8"/>
            <w:vAlign w:val="center"/>
          </w:tcPr>
          <w:p w14:paraId="364EBA4D" w14:textId="77777777" w:rsidR="007B7B06" w:rsidRPr="00BD79EF" w:rsidRDefault="007B7B06" w:rsidP="00F335FA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color w:val="000000" w:themeColor="text1"/>
                <w:szCs w:val="24"/>
              </w:rPr>
              <w:t>HÌNH HỌC VÀ ĐO LƯỜNG</w:t>
            </w:r>
          </w:p>
        </w:tc>
      </w:tr>
      <w:tr w:rsidR="00D2602D" w:rsidRPr="00BD79EF" w14:paraId="5F4CB390" w14:textId="77777777" w:rsidTr="006950F7">
        <w:trPr>
          <w:trHeight w:val="1025"/>
        </w:trPr>
        <w:tc>
          <w:tcPr>
            <w:tcW w:w="568" w:type="dxa"/>
            <w:vMerge w:val="restart"/>
            <w:vAlign w:val="center"/>
          </w:tcPr>
          <w:p w14:paraId="180D5E92" w14:textId="44AA002B" w:rsidR="00551D24" w:rsidRPr="00BD79EF" w:rsidRDefault="00551D24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  <w:r w:rsidRPr="00BD79EF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53F1B485" w14:textId="7D35ED22" w:rsidR="00551D24" w:rsidRPr="00BD79EF" w:rsidRDefault="00FB21A3" w:rsidP="006950F7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</w:rPr>
              <w:t>Hình học trực quan</w:t>
            </w:r>
          </w:p>
        </w:tc>
        <w:tc>
          <w:tcPr>
            <w:tcW w:w="2126" w:type="dxa"/>
            <w:vMerge w:val="restart"/>
            <w:vAlign w:val="center"/>
          </w:tcPr>
          <w:p w14:paraId="7AA735F8" w14:textId="77777777" w:rsidR="00551D24" w:rsidRPr="00BD79EF" w:rsidRDefault="00551D24" w:rsidP="006950F7">
            <w:pPr>
              <w:spacing w:line="0" w:lineRule="atLeast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  <w:t>Nội dung 1:</w:t>
            </w:r>
          </w:p>
          <w:p w14:paraId="7BCE5B42" w14:textId="7AF55031" w:rsidR="00551D24" w:rsidRPr="00BD79EF" w:rsidRDefault="00551D24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  <w:r w:rsidRPr="00BD79EF">
              <w:rPr>
                <w:rFonts w:eastAsia="Times New Roman" w:cs="Times New Roman"/>
                <w:bCs/>
                <w:noProof/>
                <w:color w:val="000000" w:themeColor="text1"/>
                <w:szCs w:val="24"/>
                <w:lang w:val="vi-VN"/>
              </w:rPr>
              <w:t>Hình hộp chữ nhật và hình lập phương.</w:t>
            </w:r>
          </w:p>
        </w:tc>
        <w:tc>
          <w:tcPr>
            <w:tcW w:w="6379" w:type="dxa"/>
            <w:vAlign w:val="center"/>
          </w:tcPr>
          <w:p w14:paraId="368FF008" w14:textId="77777777" w:rsidR="00551D24" w:rsidRPr="00BD79EF" w:rsidRDefault="00551D24" w:rsidP="006950F7">
            <w:pPr>
              <w:spacing w:line="0" w:lineRule="atLeast"/>
              <w:jc w:val="both"/>
              <w:rPr>
                <w:rFonts w:eastAsia="Calibri" w:cs="Times New Roman"/>
                <w:b/>
                <w:strike/>
                <w:noProof/>
                <w:color w:val="000000" w:themeColor="text1"/>
                <w:spacing w:val="-4"/>
                <w:szCs w:val="24"/>
                <w:lang w:val="vi-VN"/>
              </w:rPr>
            </w:pPr>
            <w:r w:rsidRPr="00BD79EF">
              <w:rPr>
                <w:rFonts w:eastAsia="Calibri" w:cs="Times New Roman"/>
                <w:b/>
                <w:noProof/>
                <w:color w:val="000000" w:themeColor="text1"/>
                <w:spacing w:val="-4"/>
                <w:szCs w:val="24"/>
                <w:lang w:val="vi-VN"/>
              </w:rPr>
              <w:t>Nhận biết:</w:t>
            </w:r>
          </w:p>
          <w:p w14:paraId="312AF274" w14:textId="31341C80" w:rsidR="00551D24" w:rsidRPr="00BD79EF" w:rsidRDefault="006950F7" w:rsidP="006950F7">
            <w:pPr>
              <w:spacing w:line="0" w:lineRule="atLeast"/>
              <w:jc w:val="both"/>
              <w:rPr>
                <w:rFonts w:eastAsia="Times New Roman" w:cs="Times New Roman"/>
                <w:noProof/>
                <w:color w:val="000000" w:themeColor="text1"/>
                <w:szCs w:val="24"/>
              </w:rPr>
            </w:pPr>
            <w:r w:rsidRPr="00BD79EF">
              <w:rPr>
                <w:rFonts w:eastAsia="Times New Roman" w:cs="Times New Roman"/>
                <w:noProof/>
                <w:color w:val="000000" w:themeColor="text1"/>
                <w:szCs w:val="24"/>
              </w:rPr>
              <w:t xml:space="preserve">- </w:t>
            </w:r>
            <w:r w:rsidR="00551D24" w:rsidRPr="00BD79EF"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  <w:t>Mô tả được một số yếu tố cơ bản (đỉnh, cạnh, góc, đường chéo</w:t>
            </w:r>
            <w:r w:rsidR="00551D24" w:rsidRPr="00BD79EF">
              <w:rPr>
                <w:rFonts w:eastAsia="Times New Roman" w:cs="Times New Roman"/>
                <w:noProof/>
                <w:color w:val="000000" w:themeColor="text1"/>
                <w:szCs w:val="24"/>
              </w:rPr>
              <w:t>, …</w:t>
            </w:r>
            <w:r w:rsidR="00551D24" w:rsidRPr="00BD79EF"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  <w:t>) của hình hộp chữ nhật và hình lập phương</w:t>
            </w:r>
            <w:r w:rsidR="00551D24" w:rsidRPr="00BD79EF">
              <w:rPr>
                <w:rFonts w:eastAsia="Times New Roman" w:cs="Times New Roman"/>
                <w:noProof/>
                <w:color w:val="000000" w:themeColor="text1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60A55E03" w14:textId="77777777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57A42CDF" w14:textId="3CB9D53C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14:paraId="505A53F5" w14:textId="6347632F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3BBE4" w14:textId="77777777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B5BE429" w14:textId="77777777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2602D" w:rsidRPr="00BD79EF" w14:paraId="44392506" w14:textId="77777777" w:rsidTr="00DD02CF">
        <w:trPr>
          <w:trHeight w:val="608"/>
        </w:trPr>
        <w:tc>
          <w:tcPr>
            <w:tcW w:w="568" w:type="dxa"/>
            <w:vMerge/>
            <w:vAlign w:val="center"/>
          </w:tcPr>
          <w:p w14:paraId="3711C01A" w14:textId="77777777" w:rsidR="00551D24" w:rsidRPr="00BD79EF" w:rsidRDefault="00551D24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036655" w14:textId="77777777" w:rsidR="00551D24" w:rsidRPr="00BD79EF" w:rsidRDefault="00551D24" w:rsidP="006950F7">
            <w:pPr>
              <w:spacing w:line="0" w:lineRule="atLeast"/>
              <w:rPr>
                <w:rFonts w:eastAsia="Times New Roman" w:cs="Times New Roman"/>
                <w:b/>
                <w:iCs/>
                <w:noProof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079B043" w14:textId="77777777" w:rsidR="00551D24" w:rsidRPr="00BD79EF" w:rsidRDefault="00551D24" w:rsidP="006950F7">
            <w:pPr>
              <w:spacing w:line="0" w:lineRule="atLeast"/>
              <w:jc w:val="both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</w:p>
        </w:tc>
        <w:tc>
          <w:tcPr>
            <w:tcW w:w="6379" w:type="dxa"/>
            <w:vAlign w:val="center"/>
          </w:tcPr>
          <w:p w14:paraId="476EFFAC" w14:textId="77777777" w:rsidR="00551D24" w:rsidRPr="00BD79EF" w:rsidRDefault="00551D24" w:rsidP="006950F7">
            <w:pPr>
              <w:spacing w:line="0" w:lineRule="atLeast"/>
              <w:jc w:val="both"/>
              <w:rPr>
                <w:rFonts w:eastAsia="Calibri"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  <w:t xml:space="preserve">Thông hiểu: </w:t>
            </w:r>
          </w:p>
          <w:p w14:paraId="576BA499" w14:textId="3703ABC1" w:rsidR="00551D24" w:rsidRPr="00BD79EF" w:rsidRDefault="00551D24" w:rsidP="006950F7">
            <w:pPr>
              <w:pStyle w:val="TableParagraph"/>
              <w:spacing w:line="0" w:lineRule="atLeast"/>
              <w:ind w:right="89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BD79EF">
              <w:rPr>
                <w:noProof/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 w:rsidRPr="00BD79EF">
              <w:rPr>
                <w:color w:val="000000" w:themeColor="text1"/>
                <w:sz w:val="24"/>
                <w:szCs w:val="24"/>
                <w:lang w:val="vi-VN"/>
              </w:rPr>
              <w:t>Tính được diện tích xung quanh, thể tích của hình hộp chữ nhật và hình lập phương.</w:t>
            </w:r>
          </w:p>
        </w:tc>
        <w:tc>
          <w:tcPr>
            <w:tcW w:w="1418" w:type="dxa"/>
            <w:vAlign w:val="center"/>
          </w:tcPr>
          <w:p w14:paraId="57966C81" w14:textId="025921B7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7612B5" w14:textId="77777777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  <w:p w14:paraId="1C7F6C34" w14:textId="5E01C196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</w:t>
            </w:r>
            <w:r w:rsidR="00DD02CF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L</w:t>
            </w:r>
          </w:p>
          <w:p w14:paraId="7F23DBE4" w14:textId="06C4EA0C" w:rsidR="00551D24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  <w:p w14:paraId="40CD7DE2" w14:textId="55920E0B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632BF5" w14:textId="77777777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59A1C36" w14:textId="77777777" w:rsidR="00551D24" w:rsidRPr="00BD79EF" w:rsidRDefault="00551D24" w:rsidP="00F335FA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B14BC" w:rsidRPr="00BD79EF" w14:paraId="4FA65028" w14:textId="77777777" w:rsidTr="006950F7">
        <w:trPr>
          <w:trHeight w:val="1057"/>
        </w:trPr>
        <w:tc>
          <w:tcPr>
            <w:tcW w:w="568" w:type="dxa"/>
            <w:vMerge/>
            <w:vAlign w:val="center"/>
          </w:tcPr>
          <w:p w14:paraId="32B9588A" w14:textId="77777777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0B867E7A" w14:textId="77777777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41AEC7B7" w14:textId="77777777" w:rsidR="00DB14BC" w:rsidRPr="00BD79EF" w:rsidRDefault="00DB14BC" w:rsidP="006950F7">
            <w:pPr>
              <w:spacing w:line="0" w:lineRule="atLeast"/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  <w:t>Nội dung 2:</w:t>
            </w:r>
            <w:r w:rsidRPr="00BD79EF"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  <w:t xml:space="preserve"> </w:t>
            </w:r>
          </w:p>
          <w:p w14:paraId="69309690" w14:textId="30126681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noProof/>
                <w:color w:val="000000" w:themeColor="text1"/>
                <w:szCs w:val="24"/>
                <w:lang w:val="vi-VN"/>
              </w:rPr>
              <w:t>Lăng trụ đứng tam giác, lăng trụ đứng tứ giác.</w:t>
            </w:r>
          </w:p>
        </w:tc>
        <w:tc>
          <w:tcPr>
            <w:tcW w:w="6379" w:type="dxa"/>
            <w:vAlign w:val="center"/>
          </w:tcPr>
          <w:p w14:paraId="2005019D" w14:textId="77777777" w:rsidR="00DB14BC" w:rsidRPr="00BD79EF" w:rsidRDefault="00DB14BC" w:rsidP="006950F7">
            <w:pPr>
              <w:spacing w:line="0" w:lineRule="atLeast"/>
              <w:jc w:val="both"/>
              <w:rPr>
                <w:rFonts w:eastAsia="Calibri"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  <w:t xml:space="preserve">Thông hiểu: </w:t>
            </w:r>
          </w:p>
          <w:p w14:paraId="75AF249A" w14:textId="7B1BAE5C" w:rsidR="00DB14BC" w:rsidRPr="00BD79EF" w:rsidRDefault="00DB14BC" w:rsidP="006950F7">
            <w:pPr>
              <w:pStyle w:val="TableParagraph"/>
              <w:spacing w:line="0" w:lineRule="atLeast"/>
              <w:ind w:right="89"/>
              <w:jc w:val="both"/>
              <w:rPr>
                <w:noProof/>
                <w:color w:val="000000" w:themeColor="text1"/>
                <w:sz w:val="24"/>
                <w:szCs w:val="24"/>
                <w:lang w:val="vi-VN"/>
              </w:rPr>
            </w:pPr>
            <w:r w:rsidRPr="00BD79EF">
              <w:rPr>
                <w:noProof/>
                <w:color w:val="000000" w:themeColor="text1"/>
                <w:sz w:val="24"/>
                <w:szCs w:val="24"/>
                <w:lang w:val="vi-VN"/>
              </w:rPr>
              <w:t xml:space="preserve">– </w:t>
            </w:r>
            <w:r w:rsidRPr="00BD79EF">
              <w:rPr>
                <w:color w:val="000000" w:themeColor="text1"/>
                <w:sz w:val="24"/>
                <w:szCs w:val="24"/>
                <w:lang w:val="vi-VN"/>
              </w:rPr>
              <w:t>Tính được diện tích xung quanh, thể tích của hình lăng trụ đứng tam giác, hình lăng trụ đứng tứ</w:t>
            </w:r>
            <w:r w:rsidRPr="00BD79EF">
              <w:rPr>
                <w:color w:val="000000" w:themeColor="text1"/>
                <w:spacing w:val="-6"/>
                <w:sz w:val="24"/>
                <w:szCs w:val="24"/>
                <w:lang w:val="vi-VN"/>
              </w:rPr>
              <w:t xml:space="preserve"> </w:t>
            </w:r>
            <w:r w:rsidRPr="00BD79EF">
              <w:rPr>
                <w:color w:val="000000" w:themeColor="text1"/>
                <w:sz w:val="24"/>
                <w:szCs w:val="24"/>
                <w:lang w:val="vi-VN"/>
              </w:rPr>
              <w:t>giác.</w:t>
            </w:r>
          </w:p>
        </w:tc>
        <w:tc>
          <w:tcPr>
            <w:tcW w:w="1418" w:type="dxa"/>
            <w:vAlign w:val="center"/>
          </w:tcPr>
          <w:p w14:paraId="6516CA0D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5B1C1065" w14:textId="17D1A200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14:paraId="5EADD49F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C2C11C" w14:textId="5F1123A1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37737D9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335FA" w:rsidRPr="00BD79EF" w14:paraId="2FFBAA62" w14:textId="77777777" w:rsidTr="006950F7">
        <w:trPr>
          <w:trHeight w:val="365"/>
        </w:trPr>
        <w:tc>
          <w:tcPr>
            <w:tcW w:w="568" w:type="dxa"/>
            <w:vMerge w:val="restart"/>
            <w:vAlign w:val="center"/>
          </w:tcPr>
          <w:p w14:paraId="79A7DA07" w14:textId="5BE3936B" w:rsidR="00F335FA" w:rsidRPr="00BD79EF" w:rsidRDefault="00F335FA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  <w:r w:rsidRPr="00BD79EF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449B57CC" w14:textId="77777777" w:rsidR="00F335FA" w:rsidRPr="00BD79EF" w:rsidRDefault="00F335FA" w:rsidP="006950F7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Chủ đề 4:</w:t>
            </w:r>
          </w:p>
          <w:p w14:paraId="1684047B" w14:textId="77777777" w:rsidR="00F335FA" w:rsidRPr="00BD79EF" w:rsidRDefault="00F335FA" w:rsidP="006950F7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Góc và đường thẳng song song</w:t>
            </w:r>
          </w:p>
          <w:p w14:paraId="61AC8E37" w14:textId="77777777" w:rsidR="00F335FA" w:rsidRPr="00BD79EF" w:rsidRDefault="00F335FA" w:rsidP="006950F7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proofErr w:type="gramStart"/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( 10</w:t>
            </w:r>
            <w:proofErr w:type="gramEnd"/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tiết)</w:t>
            </w:r>
          </w:p>
          <w:p w14:paraId="37643E99" w14:textId="33D8C247" w:rsidR="00F335FA" w:rsidRPr="00BD79EF" w:rsidRDefault="00F335FA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16,7%</w:t>
            </w:r>
          </w:p>
        </w:tc>
        <w:tc>
          <w:tcPr>
            <w:tcW w:w="2126" w:type="dxa"/>
            <w:vMerge w:val="restart"/>
            <w:vAlign w:val="center"/>
          </w:tcPr>
          <w:p w14:paraId="1BC23765" w14:textId="537E9E0E" w:rsidR="00F335FA" w:rsidRPr="00BD79EF" w:rsidRDefault="00F335FA" w:rsidP="006950F7">
            <w:pPr>
              <w:spacing w:line="0" w:lineRule="atLeast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b/>
                <w:szCs w:val="24"/>
              </w:rPr>
              <w:t xml:space="preserve">Nội dung 1: </w:t>
            </w:r>
            <w:r w:rsidRPr="00BD79EF">
              <w:rPr>
                <w:bCs/>
                <w:szCs w:val="24"/>
              </w:rPr>
              <w:t>Góc ở vị trí đặc biệt. Tia phân giác của một góc</w:t>
            </w:r>
          </w:p>
        </w:tc>
        <w:tc>
          <w:tcPr>
            <w:tcW w:w="6379" w:type="dxa"/>
            <w:vAlign w:val="center"/>
          </w:tcPr>
          <w:p w14:paraId="6ED26AF7" w14:textId="77777777" w:rsidR="00F335FA" w:rsidRPr="00BD79EF" w:rsidRDefault="00F335FA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Nhận biết:</w:t>
            </w:r>
          </w:p>
          <w:p w14:paraId="04D3DFEF" w14:textId="25E98F85" w:rsidR="00F335FA" w:rsidRPr="00BD79EF" w:rsidRDefault="00F335FA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-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 xml:space="preserve"> Góc đối đỉnh.</w:t>
            </w:r>
          </w:p>
        </w:tc>
        <w:tc>
          <w:tcPr>
            <w:tcW w:w="1418" w:type="dxa"/>
            <w:vAlign w:val="center"/>
          </w:tcPr>
          <w:p w14:paraId="53C1BC86" w14:textId="39B222EA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4F4276D1" w14:textId="109F74CB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14:paraId="43D50319" w14:textId="797C0336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E4A162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7101B7F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335FA" w:rsidRPr="00BD79EF" w14:paraId="69032661" w14:textId="77777777" w:rsidTr="00F335FA">
        <w:trPr>
          <w:trHeight w:val="500"/>
        </w:trPr>
        <w:tc>
          <w:tcPr>
            <w:tcW w:w="568" w:type="dxa"/>
            <w:vMerge/>
            <w:vAlign w:val="center"/>
          </w:tcPr>
          <w:p w14:paraId="7EAE0815" w14:textId="77777777" w:rsidR="00F335FA" w:rsidRPr="00BD79EF" w:rsidRDefault="00F335FA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790224" w14:textId="77777777" w:rsidR="00F335FA" w:rsidRPr="00BD79EF" w:rsidRDefault="00F335FA" w:rsidP="006950F7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E540A4D" w14:textId="77777777" w:rsidR="00F335FA" w:rsidRPr="00BD79EF" w:rsidRDefault="00F335FA" w:rsidP="006950F7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4FC7A66D" w14:textId="4B8938C5" w:rsidR="00DD02CF" w:rsidRPr="00BD79EF" w:rsidRDefault="00F335FA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-</w:t>
            </w:r>
            <w:r w:rsidR="00DD02CF"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 xml:space="preserve"> Vẽ được hình hai góc kề nhau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 xml:space="preserve"> </w:t>
            </w:r>
          </w:p>
          <w:p w14:paraId="391C031D" w14:textId="3736170B" w:rsidR="00F335FA" w:rsidRPr="00BD79EF" w:rsidRDefault="00DD02CF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="00F335FA"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Tính số đo của 2 góc kề nhau</w:t>
            </w:r>
          </w:p>
        </w:tc>
        <w:tc>
          <w:tcPr>
            <w:tcW w:w="1418" w:type="dxa"/>
            <w:vAlign w:val="center"/>
          </w:tcPr>
          <w:p w14:paraId="7B4F8283" w14:textId="04FA65D0" w:rsidR="00F335FA" w:rsidRPr="00BD79EF" w:rsidRDefault="00DD02CF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2 </w:t>
            </w:r>
            <w:r w:rsidR="00F335FA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TL</w:t>
            </w:r>
          </w:p>
          <w:p w14:paraId="02B052E5" w14:textId="1B42F854" w:rsidR="00F335FA" w:rsidRPr="00BD79EF" w:rsidRDefault="00DD02CF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4168C91F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F8915D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9ED8B3B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335FA" w:rsidRPr="00BD79EF" w14:paraId="36185F88" w14:textId="77777777" w:rsidTr="00F335FA">
        <w:trPr>
          <w:trHeight w:val="664"/>
        </w:trPr>
        <w:tc>
          <w:tcPr>
            <w:tcW w:w="568" w:type="dxa"/>
            <w:vMerge/>
            <w:vAlign w:val="center"/>
          </w:tcPr>
          <w:p w14:paraId="1F4F974D" w14:textId="77777777" w:rsidR="00F335FA" w:rsidRPr="00BD79EF" w:rsidRDefault="00F335FA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B6C18BF" w14:textId="77777777" w:rsidR="00F335FA" w:rsidRPr="00BD79EF" w:rsidRDefault="00F335FA" w:rsidP="006950F7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CFE44EF" w14:textId="77777777" w:rsidR="00F335FA" w:rsidRPr="00BD79EF" w:rsidRDefault="00F335FA" w:rsidP="006950F7">
            <w:pPr>
              <w:spacing w:line="0" w:lineRule="atLeast"/>
              <w:rPr>
                <w:b/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5949E8F1" w14:textId="77777777" w:rsidR="00F335FA" w:rsidRPr="00BD79EF" w:rsidRDefault="00F335FA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Vận dụng:</w:t>
            </w:r>
          </w:p>
          <w:p w14:paraId="11A74DBC" w14:textId="7CE74E77" w:rsidR="00F335FA" w:rsidRPr="00BD79EF" w:rsidRDefault="00F335FA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Giải thích được tia phân giác của một góc</w:t>
            </w:r>
          </w:p>
        </w:tc>
        <w:tc>
          <w:tcPr>
            <w:tcW w:w="1418" w:type="dxa"/>
            <w:vAlign w:val="center"/>
          </w:tcPr>
          <w:p w14:paraId="5A5DCEA8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CDE70F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D63D34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1TL</w:t>
            </w:r>
          </w:p>
          <w:p w14:paraId="05261719" w14:textId="4C3772D3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1531" w:type="dxa"/>
            <w:vAlign w:val="center"/>
          </w:tcPr>
          <w:p w14:paraId="2150DC19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F335FA" w:rsidRPr="00BD79EF" w14:paraId="2114728D" w14:textId="77777777" w:rsidTr="00F335FA">
        <w:trPr>
          <w:trHeight w:val="70"/>
        </w:trPr>
        <w:tc>
          <w:tcPr>
            <w:tcW w:w="568" w:type="dxa"/>
            <w:vMerge/>
            <w:vAlign w:val="center"/>
          </w:tcPr>
          <w:p w14:paraId="3BEFCC14" w14:textId="77777777" w:rsidR="00F335FA" w:rsidRPr="00BD79EF" w:rsidRDefault="00F335FA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797501D7" w14:textId="77777777" w:rsidR="00F335FA" w:rsidRPr="00BD79EF" w:rsidRDefault="00F335FA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18D4887F" w14:textId="2EE0BF82" w:rsidR="00F335FA" w:rsidRPr="00BD79EF" w:rsidRDefault="00F335FA" w:rsidP="006950F7">
            <w:pPr>
              <w:spacing w:line="0" w:lineRule="atLeast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b/>
                <w:noProof/>
                <w:color w:val="000000" w:themeColor="text1"/>
                <w:szCs w:val="24"/>
              </w:rPr>
              <w:t xml:space="preserve">Nội dung 2: </w:t>
            </w:r>
            <w:r w:rsidRPr="00BD79EF">
              <w:rPr>
                <w:rFonts w:eastAsia="Times New Roman" w:cs="Times New Roman"/>
                <w:bCs/>
                <w:noProof/>
                <w:color w:val="000000" w:themeColor="text1"/>
                <w:szCs w:val="24"/>
              </w:rPr>
              <w:t>Hai đường thẳng song song, Định lí</w:t>
            </w:r>
          </w:p>
        </w:tc>
        <w:tc>
          <w:tcPr>
            <w:tcW w:w="6379" w:type="dxa"/>
            <w:vAlign w:val="center"/>
          </w:tcPr>
          <w:p w14:paraId="0FC77C85" w14:textId="77777777" w:rsidR="00F335FA" w:rsidRPr="00BD79EF" w:rsidRDefault="00F335FA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>Nhận biết:</w:t>
            </w:r>
          </w:p>
          <w:p w14:paraId="2C853F7D" w14:textId="2D500707" w:rsidR="00F335FA" w:rsidRPr="00BD79EF" w:rsidRDefault="00F335FA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- Tìm số đo góc dựa vào Hai đường thẳng song song</w:t>
            </w:r>
          </w:p>
        </w:tc>
        <w:tc>
          <w:tcPr>
            <w:tcW w:w="1418" w:type="dxa"/>
            <w:vAlign w:val="center"/>
          </w:tcPr>
          <w:p w14:paraId="0EE15F9A" w14:textId="1739D661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E210BF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TL</w:t>
            </w:r>
          </w:p>
          <w:p w14:paraId="771D4B78" w14:textId="1BA92A22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39E52119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6338224" w14:textId="77777777" w:rsidR="00F335FA" w:rsidRPr="00BD79EF" w:rsidRDefault="00F335FA" w:rsidP="00F335FA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DB14BC" w:rsidRPr="00BD79EF" w14:paraId="4739D015" w14:textId="77777777" w:rsidTr="00F335FA">
        <w:trPr>
          <w:trHeight w:val="70"/>
        </w:trPr>
        <w:tc>
          <w:tcPr>
            <w:tcW w:w="568" w:type="dxa"/>
            <w:vAlign w:val="center"/>
          </w:tcPr>
          <w:p w14:paraId="4A470303" w14:textId="77777777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0718BEC" w14:textId="77777777" w:rsidR="00DB14BC" w:rsidRPr="00BD79EF" w:rsidRDefault="00DB14BC" w:rsidP="006950F7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Chủ đề 5:</w:t>
            </w:r>
          </w:p>
          <w:p w14:paraId="0F11A5A5" w14:textId="77777777" w:rsidR="00DB14BC" w:rsidRPr="00BD79EF" w:rsidRDefault="00DB14BC" w:rsidP="006950F7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Tam giác</w:t>
            </w:r>
          </w:p>
          <w:p w14:paraId="330C544E" w14:textId="77777777" w:rsidR="00DB14BC" w:rsidRPr="00BD79EF" w:rsidRDefault="00DB14BC" w:rsidP="006950F7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proofErr w:type="gramStart"/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( 3</w:t>
            </w:r>
            <w:proofErr w:type="gramEnd"/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tiết)</w:t>
            </w:r>
          </w:p>
          <w:p w14:paraId="214B66B4" w14:textId="7B0AF200" w:rsidR="00DB14BC" w:rsidRPr="00BD79EF" w:rsidRDefault="00DB14BC" w:rsidP="006950F7">
            <w:pPr>
              <w:spacing w:line="0" w:lineRule="atLeast"/>
              <w:rPr>
                <w:rFonts w:cs="Times New Roman"/>
                <w:color w:val="000000" w:themeColor="text1"/>
                <w:szCs w:val="24"/>
                <w:lang w:val="vi-VN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64AFCE59" w14:textId="7BFDC00B" w:rsidR="00DB14BC" w:rsidRPr="00BD79EF" w:rsidRDefault="00DB14BC" w:rsidP="006950F7">
            <w:pPr>
              <w:spacing w:line="0" w:lineRule="atLeast"/>
              <w:rPr>
                <w:rFonts w:eastAsia="Times New Roman" w:cs="Times New Roman"/>
                <w:b/>
                <w:noProof/>
                <w:color w:val="000000" w:themeColor="text1"/>
                <w:szCs w:val="24"/>
                <w:lang w:val="vi-VN"/>
              </w:rPr>
            </w:pPr>
            <w:r w:rsidRPr="00BD79EF">
              <w:rPr>
                <w:rFonts w:eastAsia="Times New Roman" w:cs="Times New Roman"/>
                <w:b/>
                <w:noProof/>
                <w:color w:val="000000" w:themeColor="text1"/>
                <w:szCs w:val="24"/>
              </w:rPr>
              <w:t xml:space="preserve">Nội dung 1: </w:t>
            </w:r>
            <w:r w:rsidRPr="00BD79EF">
              <w:rPr>
                <w:rFonts w:eastAsia="Times New Roman" w:cs="Times New Roman"/>
                <w:szCs w:val="24"/>
              </w:rPr>
              <w:t>Tổng các góc của một tam giác. Quan hệ giữa góc và cạnh đối diện trong tam giác. Bất đẳng thức tam giác</w:t>
            </w:r>
          </w:p>
        </w:tc>
        <w:tc>
          <w:tcPr>
            <w:tcW w:w="6379" w:type="dxa"/>
            <w:vAlign w:val="center"/>
          </w:tcPr>
          <w:p w14:paraId="37D13DA2" w14:textId="77777777" w:rsidR="00DB14BC" w:rsidRPr="00BD79EF" w:rsidRDefault="006950F7" w:rsidP="006950F7">
            <w:pPr>
              <w:spacing w:line="0" w:lineRule="atLeast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Nhận biết: </w:t>
            </w:r>
          </w:p>
          <w:p w14:paraId="0D01E81D" w14:textId="49FA2EC7" w:rsidR="006950F7" w:rsidRPr="00BD79EF" w:rsidRDefault="006950F7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</w:rPr>
              <w:t xml:space="preserve">- </w:t>
            </w: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Tổng các góc của một tam giác</w:t>
            </w:r>
          </w:p>
          <w:p w14:paraId="6D7E017E" w14:textId="77777777" w:rsidR="006950F7" w:rsidRPr="00BD79EF" w:rsidRDefault="006950F7" w:rsidP="006950F7">
            <w:pPr>
              <w:spacing w:line="0" w:lineRule="atLeast"/>
              <w:jc w:val="both"/>
              <w:rPr>
                <w:rFonts w:eastAsia="Calibri"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</w:pPr>
            <w:r w:rsidRPr="00BD79EF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  <w:t xml:space="preserve">Thông hiểu: </w:t>
            </w:r>
          </w:p>
          <w:p w14:paraId="478C06B2" w14:textId="61F6A16D" w:rsidR="006950F7" w:rsidRPr="00BD79EF" w:rsidRDefault="006950F7" w:rsidP="006950F7">
            <w:pPr>
              <w:spacing w:line="0" w:lineRule="atLeast"/>
              <w:jc w:val="both"/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</w:pPr>
            <w:r w:rsidRPr="00BD79EF">
              <w:rPr>
                <w:rFonts w:cs="Times New Roman"/>
                <w:bCs/>
                <w:noProof/>
                <w:color w:val="000000" w:themeColor="text1"/>
                <w:spacing w:val="-8"/>
                <w:szCs w:val="24"/>
              </w:rPr>
              <w:t>- Quan hệ giữa góc và cạnh đối diện trong tam giác</w:t>
            </w:r>
          </w:p>
        </w:tc>
        <w:tc>
          <w:tcPr>
            <w:tcW w:w="1418" w:type="dxa"/>
            <w:vAlign w:val="center"/>
          </w:tcPr>
          <w:p w14:paraId="74D769A6" w14:textId="77777777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61E9B6C0" w14:textId="046C75D5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</w:t>
            </w:r>
            <w:r w:rsidR="00DD02CF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309A2B7" w14:textId="77777777" w:rsidR="00DB14BC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1 TN</w:t>
            </w:r>
          </w:p>
          <w:p w14:paraId="5E14C6A7" w14:textId="4FF113CA" w:rsidR="006950F7" w:rsidRPr="00BD79EF" w:rsidRDefault="006950F7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0,</w:t>
            </w:r>
            <w:r w:rsidR="00DD02CF"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2</w:t>
            </w:r>
            <w:r w:rsidRPr="00BD79EF">
              <w:rPr>
                <w:rFonts w:cs="Times New Roman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E15EBE1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A06F035" w14:textId="77777777" w:rsidR="00DB14BC" w:rsidRPr="00BD79EF" w:rsidRDefault="00DB14BC" w:rsidP="00F335FA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537443E0" w14:textId="77777777" w:rsidR="002A744C" w:rsidRPr="00EF55CA" w:rsidRDefault="002A744C" w:rsidP="00C148BB">
      <w:pPr>
        <w:spacing w:before="120" w:after="120" w:line="276" w:lineRule="auto"/>
        <w:jc w:val="center"/>
        <w:rPr>
          <w:rFonts w:cs="Times New Roman"/>
          <w:color w:val="000000" w:themeColor="text1"/>
          <w:szCs w:val="24"/>
        </w:rPr>
        <w:sectPr w:rsidR="002A744C" w:rsidRPr="00EF55CA" w:rsidSect="002E4791">
          <w:footerReference w:type="default" r:id="rId8"/>
          <w:pgSz w:w="16840" w:h="11907" w:orient="landscape" w:code="9"/>
          <w:pgMar w:top="426" w:right="567" w:bottom="284" w:left="1134" w:header="720" w:footer="720" w:gutter="0"/>
          <w:cols w:space="720"/>
          <w:docGrid w:linePitch="360"/>
        </w:sectPr>
      </w:pPr>
    </w:p>
    <w:p w14:paraId="48EF92EF" w14:textId="64D95018" w:rsidR="002A744C" w:rsidRPr="00EF55CA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00" w:themeColor="text1"/>
          <w:sz w:val="26"/>
          <w:szCs w:val="26"/>
        </w:rPr>
      </w:pPr>
      <w:r w:rsidRPr="00EF55CA">
        <w:rPr>
          <w:rFonts w:cs="Times New Roman"/>
          <w:b/>
          <w:noProof/>
          <w:color w:val="000000" w:themeColor="text1"/>
          <w:sz w:val="26"/>
          <w:szCs w:val="26"/>
        </w:rPr>
        <w:lastRenderedPageBreak/>
        <w:t>C – ĐỀ</w:t>
      </w:r>
      <w:r w:rsidR="00E85ED2" w:rsidRPr="00EF55CA">
        <w:rPr>
          <w:rFonts w:cs="Times New Roman"/>
          <w:b/>
          <w:noProof/>
          <w:color w:val="000000" w:themeColor="text1"/>
          <w:sz w:val="26"/>
          <w:szCs w:val="26"/>
        </w:rPr>
        <w:t xml:space="preserve"> KIỂM TRA</w:t>
      </w:r>
      <w:r w:rsidR="00F335FA">
        <w:rPr>
          <w:rFonts w:cs="Times New Roman"/>
          <w:b/>
          <w:noProof/>
          <w:color w:val="000000" w:themeColor="text1"/>
          <w:sz w:val="26"/>
          <w:szCs w:val="26"/>
        </w:rPr>
        <w:t xml:space="preserve"> CUỐI HỌC</w:t>
      </w:r>
      <w:r w:rsidRPr="00EF55CA">
        <w:rPr>
          <w:rFonts w:cs="Times New Roman"/>
          <w:b/>
          <w:noProof/>
          <w:color w:val="000000" w:themeColor="text1"/>
          <w:sz w:val="26"/>
          <w:szCs w:val="26"/>
        </w:rPr>
        <w:t xml:space="preserve"> KÌ I</w:t>
      </w:r>
      <w:r w:rsidRPr="00EF55CA">
        <w:rPr>
          <w:rFonts w:cs="Times New Roman"/>
          <w:b/>
          <w:noProof/>
          <w:color w:val="000000" w:themeColor="text1"/>
          <w:sz w:val="26"/>
          <w:szCs w:val="26"/>
          <w:lang w:val="vi-VN"/>
        </w:rPr>
        <w:t xml:space="preserve"> MÔN TOÁN -</w:t>
      </w:r>
      <w:r w:rsidRPr="00EF55CA">
        <w:rPr>
          <w:rFonts w:cs="Times New Roman"/>
          <w:b/>
          <w:noProof/>
          <w:color w:val="000000" w:themeColor="text1"/>
          <w:sz w:val="26"/>
          <w:szCs w:val="26"/>
        </w:rPr>
        <w:t xml:space="preserve"> </w:t>
      </w:r>
      <w:r w:rsidRPr="00EF55CA">
        <w:rPr>
          <w:rFonts w:cs="Times New Roman"/>
          <w:b/>
          <w:noProof/>
          <w:color w:val="000000" w:themeColor="text1"/>
          <w:sz w:val="26"/>
          <w:szCs w:val="26"/>
          <w:lang w:val="vi-VN"/>
        </w:rPr>
        <w:t xml:space="preserve">LỚP </w:t>
      </w:r>
      <w:r w:rsidRPr="00EF55CA">
        <w:rPr>
          <w:rFonts w:cs="Times New Roman"/>
          <w:b/>
          <w:noProof/>
          <w:color w:val="000000" w:themeColor="text1"/>
          <w:sz w:val="26"/>
          <w:szCs w:val="26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D2602D" w:rsidRPr="00EF55CA" w14:paraId="1182676D" w14:textId="77777777" w:rsidTr="00B97B3C">
        <w:tc>
          <w:tcPr>
            <w:tcW w:w="5954" w:type="dxa"/>
          </w:tcPr>
          <w:p w14:paraId="3AF2BEDE" w14:textId="48F49BC7" w:rsidR="00322BDE" w:rsidRPr="00EF55CA" w:rsidRDefault="00E7707E" w:rsidP="00E7707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F55CA">
              <w:rPr>
                <w:rFonts w:cs="Times New Roman"/>
                <w:b/>
                <w:color w:val="000000" w:themeColor="text1"/>
                <w:sz w:val="28"/>
                <w:szCs w:val="28"/>
              </w:rPr>
              <w:t>UBND HUYỆN AN LÃO</w:t>
            </w:r>
          </w:p>
          <w:p w14:paraId="6B090F83" w14:textId="6C79C027" w:rsidR="00E7707E" w:rsidRPr="00EF55CA" w:rsidRDefault="00E7707E" w:rsidP="00E7707E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EF55C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TRƯỜNG </w:t>
            </w:r>
            <w:r w:rsidR="00F335F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TH &amp; </w:t>
            </w:r>
            <w:r w:rsidRPr="00EF55CA">
              <w:rPr>
                <w:rFonts w:cs="Times New Roman"/>
                <w:b/>
                <w:color w:val="000000" w:themeColor="text1"/>
                <w:sz w:val="28"/>
                <w:szCs w:val="28"/>
              </w:rPr>
              <w:t>THCS TRƯỜNG THÀNH</w:t>
            </w:r>
          </w:p>
          <w:p w14:paraId="14FAD808" w14:textId="4E67841E" w:rsidR="00322BDE" w:rsidRPr="00EF55CA" w:rsidRDefault="00322BDE" w:rsidP="00CC5FE8">
            <w:pPr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7B1654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F55CA">
              <w:rPr>
                <w:rFonts w:cs="Times New Roman"/>
                <w:i/>
                <w:color w:val="000000" w:themeColor="text1"/>
                <w:sz w:val="26"/>
                <w:szCs w:val="26"/>
              </w:rPr>
              <w:t>(Đề có 0</w:t>
            </w:r>
            <w:r w:rsidR="00CC5FE8" w:rsidRPr="00EF55CA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3</w:t>
            </w:r>
            <w:r w:rsidRPr="00EF55CA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461777A3" w:rsidR="00322BDE" w:rsidRPr="00EF55CA" w:rsidRDefault="00322BDE" w:rsidP="00B97B3C">
            <w:pPr>
              <w:spacing w:line="276" w:lineRule="auto"/>
              <w:ind w:left="-108" w:right="-108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KIỂM TRA </w:t>
            </w:r>
            <w:r w:rsidR="00F335FA">
              <w:rPr>
                <w:rFonts w:cs="Times New Roman"/>
                <w:b/>
                <w:color w:val="000000" w:themeColor="text1"/>
                <w:sz w:val="26"/>
                <w:szCs w:val="26"/>
              </w:rPr>
              <w:t>CUỐI HỌC KÌ I</w:t>
            </w:r>
          </w:p>
          <w:p w14:paraId="5469883C" w14:textId="1BFC1D70" w:rsidR="00322BDE" w:rsidRPr="00EF55CA" w:rsidRDefault="00322BDE" w:rsidP="00B97B3C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NĂM HỌC: 2022 – 2023</w:t>
            </w:r>
          </w:p>
          <w:p w14:paraId="6F9C47BA" w14:textId="0F900FF3" w:rsidR="00322BDE" w:rsidRPr="00EF55CA" w:rsidRDefault="00322BDE" w:rsidP="00B97B3C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MÔN: TOÁN – LỚP: 7</w:t>
            </w:r>
          </w:p>
          <w:p w14:paraId="597893EB" w14:textId="09D7554A" w:rsidR="00322BDE" w:rsidRPr="00EF55CA" w:rsidRDefault="00322BDE" w:rsidP="00B97B3C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EF55CA" w:rsidRDefault="00322BDE" w:rsidP="00B97B3C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i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2A89A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F55CA">
              <w:rPr>
                <w:rFonts w:cs="Times New Roman"/>
                <w:i/>
                <w:color w:val="000000" w:themeColor="text1"/>
                <w:sz w:val="26"/>
                <w:szCs w:val="26"/>
              </w:rPr>
              <w:t>(không kể thời gian phát đề)</w:t>
            </w:r>
          </w:p>
        </w:tc>
      </w:tr>
    </w:tbl>
    <w:p w14:paraId="2C257F2D" w14:textId="5C828ECF" w:rsidR="00B9668C" w:rsidRPr="00EF55CA" w:rsidRDefault="006B32CC" w:rsidP="006B32CC">
      <w:pPr>
        <w:spacing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I. </w:t>
      </w:r>
      <w:r w:rsidR="00D04C57"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PHẦN</w:t>
      </w:r>
      <w:r w:rsidR="00705215"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="00B9668C"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TRẮC NGHIỆM</w:t>
      </w:r>
      <w:r w:rsidR="00EA1760"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="00D04C57"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(3,0 ĐIỂM)</w:t>
      </w:r>
    </w:p>
    <w:p w14:paraId="5A819009" w14:textId="77777777" w:rsidR="00D04C57" w:rsidRPr="00EF55CA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EF55CA">
        <w:rPr>
          <w:rFonts w:cs="Times New Roman"/>
          <w:color w:val="000000" w:themeColor="text1"/>
          <w:sz w:val="26"/>
          <w:szCs w:val="26"/>
          <w:lang w:val="pt-BR"/>
        </w:rPr>
        <w:t xml:space="preserve">Khẳng định nào sau đây </w:t>
      </w:r>
      <w:r w:rsidRPr="00EF55CA">
        <w:rPr>
          <w:rFonts w:cs="Times New Roman"/>
          <w:b/>
          <w:bCs/>
          <w:i/>
          <w:iCs/>
          <w:color w:val="000000" w:themeColor="text1"/>
          <w:sz w:val="26"/>
          <w:szCs w:val="26"/>
          <w:u w:val="single"/>
          <w:lang w:val="pt-BR"/>
        </w:rPr>
        <w:t>sai</w:t>
      </w:r>
      <w:r w:rsidRPr="00EF55CA">
        <w:rPr>
          <w:rFonts w:cs="Times New Roman"/>
          <w:color w:val="000000" w:themeColor="text1"/>
          <w:sz w:val="26"/>
          <w:szCs w:val="26"/>
          <w:lang w:val="pt-BR"/>
        </w:rPr>
        <w:t>?</w:t>
      </w:r>
    </w:p>
    <w:p w14:paraId="377F9FBB" w14:textId="0E1554F2" w:rsidR="00D04C57" w:rsidRPr="00EF55CA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EF55CA">
        <w:rPr>
          <w:rFonts w:cs="Times New Roman"/>
          <w:b/>
          <w:color w:val="000000" w:themeColor="text1"/>
          <w:sz w:val="26"/>
          <w:szCs w:val="26"/>
          <w:lang w:val="pt-BR"/>
        </w:rPr>
        <w:t>A.</w:t>
      </w:r>
      <w:r w:rsidRPr="00EF55CA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A411FE" w:rsidRPr="00EF55CA">
        <w:rPr>
          <w:rFonts w:cs="Times New Roman"/>
          <w:color w:val="000000" w:themeColor="text1"/>
          <w:position w:val="-10"/>
          <w:sz w:val="26"/>
          <w:szCs w:val="26"/>
        </w:rPr>
        <w:object w:dxaOrig="900" w:dyaOrig="320" w14:anchorId="7F89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.5pt" o:ole="">
            <v:imagedata r:id="rId9" o:title=""/>
          </v:shape>
          <o:OLEObject Type="Embed" ProgID="Equation.DSMT4" ShapeID="_x0000_i1025" DrawAspect="Content" ObjectID="_1731123320" r:id="rId10"/>
        </w:object>
      </w:r>
      <w:r w:rsidRPr="00EF55CA">
        <w:rPr>
          <w:rFonts w:cs="Times New Roman"/>
          <w:color w:val="000000" w:themeColor="text1"/>
          <w:sz w:val="26"/>
          <w:szCs w:val="26"/>
        </w:rPr>
        <w:t>.</w:t>
      </w:r>
      <w:r w:rsidRPr="00EF55CA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B.</w:t>
      </w:r>
      <w:r w:rsidRPr="00EF55CA">
        <w:rPr>
          <w:rFonts w:eastAsiaTheme="minorEastAsia" w:cs="Times New Roman"/>
          <w:color w:val="000000" w:themeColor="text1"/>
          <w:sz w:val="26"/>
          <w:szCs w:val="26"/>
          <w:lang w:val="pt-BR"/>
        </w:rPr>
        <w:t xml:space="preserve"> </w:t>
      </w:r>
      <w:r w:rsidR="00A411FE" w:rsidRPr="00EF55CA">
        <w:rPr>
          <w:rFonts w:cs="Times New Roman"/>
          <w:color w:val="000000" w:themeColor="text1"/>
          <w:position w:val="-26"/>
          <w:sz w:val="26"/>
          <w:szCs w:val="26"/>
        </w:rPr>
        <w:object w:dxaOrig="740" w:dyaOrig="720" w14:anchorId="5DC2BE4E">
          <v:shape id="_x0000_i1026" type="#_x0000_t75" style="width:36.75pt;height:36.75pt" o:ole="">
            <v:imagedata r:id="rId11" o:title=""/>
          </v:shape>
          <o:OLEObject Type="Embed" ProgID="Equation.DSMT4" ShapeID="_x0000_i1026" DrawAspect="Content" ObjectID="_1731123321" r:id="rId12"/>
        </w:object>
      </w:r>
      <w:r w:rsidRPr="00EF55CA">
        <w:rPr>
          <w:rFonts w:eastAsiaTheme="minorEastAsia" w:cs="Times New Roman"/>
          <w:color w:val="000000" w:themeColor="text1"/>
          <w:sz w:val="26"/>
          <w:szCs w:val="26"/>
          <w:lang w:val="pt-BR"/>
        </w:rPr>
        <w:t>.</w:t>
      </w:r>
      <w:r w:rsidRPr="00EF55CA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C.</w:t>
      </w:r>
      <w:r w:rsidRPr="00EF55CA">
        <w:rPr>
          <w:rFonts w:eastAsiaTheme="minorEastAsia" w:cs="Times New Roman"/>
          <w:color w:val="000000" w:themeColor="text1"/>
          <w:sz w:val="26"/>
          <w:szCs w:val="26"/>
          <w:lang w:val="pt-BR"/>
        </w:rPr>
        <w:t xml:space="preserve"> </w:t>
      </w:r>
      <w:bookmarkStart w:id="1" w:name="MTBlankEqn"/>
      <w:r w:rsidR="00A411FE" w:rsidRPr="00EF55CA">
        <w:rPr>
          <w:rFonts w:cs="Times New Roman"/>
          <w:color w:val="000000" w:themeColor="text1"/>
          <w:position w:val="-10"/>
          <w:sz w:val="26"/>
          <w:szCs w:val="26"/>
        </w:rPr>
        <w:object w:dxaOrig="920" w:dyaOrig="320" w14:anchorId="4DC12D5D">
          <v:shape id="_x0000_i1027" type="#_x0000_t75" style="width:46.5pt;height:16.5pt" o:ole="">
            <v:imagedata r:id="rId13" o:title=""/>
          </v:shape>
          <o:OLEObject Type="Embed" ProgID="Equation.DSMT4" ShapeID="_x0000_i1027" DrawAspect="Content" ObjectID="_1731123322" r:id="rId14"/>
        </w:object>
      </w:r>
      <w:bookmarkEnd w:id="1"/>
      <w:r w:rsidRPr="00EF55CA">
        <w:rPr>
          <w:rFonts w:eastAsiaTheme="minorEastAsia" w:cs="Times New Roman"/>
          <w:color w:val="000000" w:themeColor="text1"/>
          <w:sz w:val="26"/>
          <w:szCs w:val="26"/>
          <w:lang w:val="pt-BR"/>
        </w:rPr>
        <w:t>.</w:t>
      </w:r>
      <w:r w:rsidRPr="00EF55CA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D.</w:t>
      </w:r>
      <w:r w:rsidRPr="00EF55CA">
        <w:rPr>
          <w:rFonts w:eastAsiaTheme="minorEastAsia" w:cs="Times New Roman"/>
          <w:color w:val="000000" w:themeColor="text1"/>
          <w:sz w:val="26"/>
          <w:szCs w:val="26"/>
          <w:lang w:val="pt-BR"/>
        </w:rPr>
        <w:t xml:space="preserve"> </w:t>
      </w:r>
      <w:r w:rsidR="00BD20E3" w:rsidRPr="00EF55CA">
        <w:rPr>
          <w:rFonts w:cs="Times New Roman"/>
          <w:color w:val="000000" w:themeColor="text1"/>
          <w:position w:val="-26"/>
          <w:sz w:val="26"/>
          <w:szCs w:val="26"/>
        </w:rPr>
        <w:object w:dxaOrig="940" w:dyaOrig="720" w14:anchorId="0140E64A">
          <v:shape id="_x0000_i1028" type="#_x0000_t75" style="width:47.25pt;height:36.75pt" o:ole="">
            <v:imagedata r:id="rId15" o:title=""/>
          </v:shape>
          <o:OLEObject Type="Embed" ProgID="Equation.DSMT4" ShapeID="_x0000_i1028" DrawAspect="Content" ObjectID="_1731123323" r:id="rId16"/>
        </w:object>
      </w:r>
      <w:r w:rsidRPr="00EF55CA">
        <w:rPr>
          <w:rFonts w:cs="Times New Roman"/>
          <w:color w:val="000000" w:themeColor="text1"/>
          <w:sz w:val="26"/>
          <w:szCs w:val="26"/>
        </w:rPr>
        <w:t>.</w:t>
      </w:r>
    </w:p>
    <w:p w14:paraId="361FA971" w14:textId="1574D934" w:rsidR="00D04C57" w:rsidRPr="00EF55CA" w:rsidRDefault="00D04C57" w:rsidP="00D91413">
      <w:pPr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EF55CA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CD0CAE"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 w:rsidR="00D91413">
        <w:rPr>
          <w:rFonts w:cs="Times New Roman"/>
          <w:b/>
          <w:bCs/>
          <w:color w:val="000000" w:themeColor="text1"/>
          <w:sz w:val="26"/>
          <w:szCs w:val="26"/>
        </w:rPr>
        <w:t>2</w:t>
      </w:r>
      <w:r w:rsidR="00CD0CAE" w:rsidRPr="00EF55CA">
        <w:rPr>
          <w:rFonts w:cs="Times New Roman"/>
          <w:color w:val="000000" w:themeColor="text1"/>
          <w:sz w:val="26"/>
          <w:szCs w:val="26"/>
        </w:rPr>
        <w:t xml:space="preserve">. Thực hiện phép tính: </w:t>
      </w:r>
      <w:r w:rsidR="00CD0CAE" w:rsidRPr="00EF55CA">
        <w:rPr>
          <w:rFonts w:cs="Times New Roman"/>
          <w:color w:val="000000" w:themeColor="text1"/>
          <w:position w:val="-4"/>
        </w:rPr>
        <w:object w:dxaOrig="200" w:dyaOrig="300" w14:anchorId="5535B540">
          <v:shape id="_x0000_i1029" type="#_x0000_t75" style="width:10.5pt;height:15pt" o:ole="">
            <v:imagedata r:id="rId17" o:title=""/>
          </v:shape>
          <o:OLEObject Type="Embed" ProgID="Equation.DSMT4" ShapeID="_x0000_i1029" DrawAspect="Content" ObjectID="_1731123324" r:id="rId18"/>
        </w:object>
      </w:r>
      <w:r w:rsidR="00CD0CAE" w:rsidRPr="00EF55CA">
        <w:rPr>
          <w:rFonts w:cs="Times New Roman"/>
          <w:color w:val="000000" w:themeColor="text1"/>
          <w:position w:val="-24"/>
          <w:sz w:val="28"/>
          <w:szCs w:val="28"/>
        </w:rPr>
        <w:object w:dxaOrig="859" w:dyaOrig="620" w14:anchorId="65158621">
          <v:shape id="_x0000_i1030" type="#_x0000_t75" style="width:42.75pt;height:30.75pt" o:ole="">
            <v:imagedata r:id="rId19" o:title=""/>
          </v:shape>
          <o:OLEObject Type="Embed" ProgID="Equation.DSMT4" ShapeID="_x0000_i1030" DrawAspect="Content" ObjectID="_1731123325" r:id="rId20"/>
        </w:object>
      </w:r>
    </w:p>
    <w:p w14:paraId="24567BEE" w14:textId="7777EA4B" w:rsidR="00D04C57" w:rsidRPr="00EF55CA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="00CD0CAE" w:rsidRPr="00EF55CA">
        <w:rPr>
          <w:rFonts w:cs="Times New Roman"/>
          <w:color w:val="000000" w:themeColor="text1"/>
          <w:position w:val="-6"/>
          <w:sz w:val="28"/>
          <w:szCs w:val="28"/>
        </w:rPr>
        <w:object w:dxaOrig="200" w:dyaOrig="279" w14:anchorId="06A85861">
          <v:shape id="_x0000_i1031" type="#_x0000_t75" style="width:10.5pt;height:13.5pt" o:ole="">
            <v:imagedata r:id="rId21" o:title=""/>
          </v:shape>
          <o:OLEObject Type="Embed" ProgID="Equation.DSMT4" ShapeID="_x0000_i1031" DrawAspect="Content" ObjectID="_1731123326" r:id="rId22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="00CD0CAE" w:rsidRPr="00EF55CA">
        <w:rPr>
          <w:rFonts w:cs="Times New Roman"/>
          <w:color w:val="000000" w:themeColor="text1"/>
          <w:position w:val="-24"/>
          <w:sz w:val="28"/>
          <w:szCs w:val="28"/>
        </w:rPr>
        <w:object w:dxaOrig="240" w:dyaOrig="620" w14:anchorId="71607580">
          <v:shape id="_x0000_i1032" type="#_x0000_t75" style="width:12pt;height:30.75pt" o:ole="">
            <v:imagedata r:id="rId23" o:title=""/>
          </v:shape>
          <o:OLEObject Type="Embed" ProgID="Equation.DSMT4" ShapeID="_x0000_i1032" DrawAspect="Content" ObjectID="_1731123327" r:id="rId24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="00CD0CAE" w:rsidRPr="00EF55CA">
        <w:rPr>
          <w:rFonts w:cs="Times New Roman"/>
          <w:color w:val="000000" w:themeColor="text1"/>
          <w:position w:val="-24"/>
          <w:sz w:val="28"/>
          <w:szCs w:val="28"/>
        </w:rPr>
        <w:object w:dxaOrig="240" w:dyaOrig="620" w14:anchorId="2671E659">
          <v:shape id="_x0000_i1033" type="#_x0000_t75" style="width:12pt;height:30.75pt" o:ole="">
            <v:imagedata r:id="rId25" o:title=""/>
          </v:shape>
          <o:OLEObject Type="Embed" ProgID="Equation.DSMT4" ShapeID="_x0000_i1033" DrawAspect="Content" ObjectID="_1731123328" r:id="rId26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="00CD0CAE" w:rsidRPr="00EF55CA">
        <w:rPr>
          <w:rFonts w:cs="Times New Roman"/>
          <w:color w:val="000000" w:themeColor="text1"/>
          <w:position w:val="-24"/>
          <w:sz w:val="28"/>
          <w:szCs w:val="28"/>
        </w:rPr>
        <w:object w:dxaOrig="360" w:dyaOrig="620" w14:anchorId="31A1FA11">
          <v:shape id="_x0000_i1034" type="#_x0000_t75" style="width:18pt;height:30.75pt" o:ole="">
            <v:imagedata r:id="rId27" o:title=""/>
          </v:shape>
          <o:OLEObject Type="Embed" ProgID="Equation.DSMT4" ShapeID="_x0000_i1034" DrawAspect="Content" ObjectID="_1731123329" r:id="rId28"/>
        </w:object>
      </w:r>
    </w:p>
    <w:p w14:paraId="24DD24C4" w14:textId="3889E759" w:rsidR="00D04C57" w:rsidRDefault="00CD0CAE" w:rsidP="00CD0CAE">
      <w:p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 w:rsidR="00D91413">
        <w:rPr>
          <w:rFonts w:cs="Times New Roman"/>
          <w:b/>
          <w:bCs/>
          <w:color w:val="000000" w:themeColor="text1"/>
          <w:sz w:val="26"/>
          <w:szCs w:val="26"/>
        </w:rPr>
        <w:t>3</w:t>
      </w:r>
      <w:r w:rsidRPr="00EF55CA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 </w:t>
      </w:r>
      <w:r w:rsidR="00D04C57" w:rsidRPr="00EF55CA">
        <w:rPr>
          <w:rFonts w:cs="Times New Roman"/>
          <w:color w:val="000000" w:themeColor="text1"/>
          <w:sz w:val="26"/>
          <w:szCs w:val="26"/>
        </w:rPr>
        <w:t xml:space="preserve"> </w:t>
      </w:r>
      <w:r w:rsidR="00D91413">
        <w:rPr>
          <w:rFonts w:cs="Times New Roman"/>
          <w:color w:val="000000" w:themeColor="text1"/>
          <w:sz w:val="26"/>
          <w:szCs w:val="26"/>
        </w:rPr>
        <w:t>Viết số thập phân hữu hạn sau: 3,</w:t>
      </w:r>
      <w:proofErr w:type="gramStart"/>
      <w:r w:rsidR="00D91413">
        <w:rPr>
          <w:rFonts w:cs="Times New Roman"/>
          <w:color w:val="000000" w:themeColor="text1"/>
          <w:sz w:val="26"/>
          <w:szCs w:val="26"/>
        </w:rPr>
        <w:t>5  dưới</w:t>
      </w:r>
      <w:proofErr w:type="gramEnd"/>
      <w:r w:rsidR="00D91413">
        <w:rPr>
          <w:rFonts w:cs="Times New Roman"/>
          <w:color w:val="000000" w:themeColor="text1"/>
          <w:sz w:val="26"/>
          <w:szCs w:val="26"/>
        </w:rPr>
        <w:t xml:space="preserve"> dạng phân số tổi giản: </w:t>
      </w:r>
    </w:p>
    <w:p w14:paraId="0DB55E96" w14:textId="243565E2" w:rsidR="00D91413" w:rsidRDefault="00D91413" w:rsidP="00D9141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8"/>
          <w:szCs w:val="28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D91413">
        <w:rPr>
          <w:rFonts w:cs="Times New Roman"/>
          <w:color w:val="000000" w:themeColor="text1"/>
          <w:position w:val="-24"/>
          <w:sz w:val="28"/>
          <w:szCs w:val="28"/>
        </w:rPr>
        <w:object w:dxaOrig="360" w:dyaOrig="620" w14:anchorId="370D06B4">
          <v:shape id="_x0000_i1035" type="#_x0000_t75" style="width:18.75pt;height:30pt" o:ole="">
            <v:imagedata r:id="rId29" o:title=""/>
          </v:shape>
          <o:OLEObject Type="Embed" ProgID="Equation.DSMT4" ShapeID="_x0000_i1035" DrawAspect="Content" ObjectID="_1731123330" r:id="rId30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EF55CA">
        <w:rPr>
          <w:rFonts w:cs="Times New Roman"/>
          <w:color w:val="000000" w:themeColor="text1"/>
          <w:position w:val="-24"/>
          <w:sz w:val="28"/>
          <w:szCs w:val="28"/>
        </w:rPr>
        <w:object w:dxaOrig="220" w:dyaOrig="620" w14:anchorId="09C6F731">
          <v:shape id="_x0000_i1036" type="#_x0000_t75" style="width:11.25pt;height:30.75pt" o:ole="">
            <v:imagedata r:id="rId31" o:title=""/>
          </v:shape>
          <o:OLEObject Type="Embed" ProgID="Equation.DSMT4" ShapeID="_x0000_i1036" DrawAspect="Content" ObjectID="_1731123331" r:id="rId32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D91413">
        <w:rPr>
          <w:rFonts w:cs="Times New Roman"/>
          <w:color w:val="000000" w:themeColor="text1"/>
          <w:position w:val="-26"/>
          <w:sz w:val="26"/>
          <w:szCs w:val="26"/>
        </w:rPr>
        <w:object w:dxaOrig="260" w:dyaOrig="700" w14:anchorId="7E04E0FE">
          <v:shape id="_x0000_i1037" type="#_x0000_t75" style="width:12.75pt;height:35.25pt" o:ole="">
            <v:imagedata r:id="rId33" o:title=""/>
          </v:shape>
          <o:OLEObject Type="Embed" ProgID="Equation.DSMT4" ShapeID="_x0000_i1037" DrawAspect="Content" ObjectID="_1731123332" r:id="rId34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EF55CA">
        <w:rPr>
          <w:rFonts w:cs="Times New Roman"/>
          <w:color w:val="000000" w:themeColor="text1"/>
          <w:position w:val="-24"/>
          <w:sz w:val="28"/>
          <w:szCs w:val="28"/>
        </w:rPr>
        <w:object w:dxaOrig="360" w:dyaOrig="620" w14:anchorId="4826A5D9">
          <v:shape id="_x0000_i1038" type="#_x0000_t75" style="width:18pt;height:30.75pt" o:ole="">
            <v:imagedata r:id="rId35" o:title=""/>
          </v:shape>
          <o:OLEObject Type="Embed" ProgID="Equation.DSMT4" ShapeID="_x0000_i1038" DrawAspect="Content" ObjectID="_1731123333" r:id="rId36"/>
        </w:object>
      </w:r>
    </w:p>
    <w:p w14:paraId="0D90DE54" w14:textId="09D1B44C" w:rsidR="00D91413" w:rsidRPr="00EF55CA" w:rsidRDefault="00D91413" w:rsidP="00D91413">
      <w:pPr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4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>
        <w:rPr>
          <w:rFonts w:cs="Times New Roman"/>
          <w:color w:val="000000" w:themeColor="text1"/>
          <w:sz w:val="26"/>
          <w:szCs w:val="26"/>
        </w:rPr>
        <w:t xml:space="preserve">Cho </w:t>
      </w:r>
      <w:r w:rsidRPr="00D91413">
        <w:rPr>
          <w:rFonts w:cs="Times New Roman"/>
          <w:color w:val="000000" w:themeColor="text1"/>
          <w:position w:val="-6"/>
          <w:sz w:val="28"/>
          <w:szCs w:val="28"/>
        </w:rPr>
        <w:object w:dxaOrig="200" w:dyaOrig="220" w14:anchorId="57BBC677">
          <v:shape id="_x0000_i1039" type="#_x0000_t75" style="width:10.5pt;height:10.5pt" o:ole="">
            <v:imagedata r:id="rId37" o:title=""/>
          </v:shape>
          <o:OLEObject Type="Embed" ProgID="Equation.DSMT4" ShapeID="_x0000_i1039" DrawAspect="Content" ObjectID="_1731123334" r:id="rId38"/>
        </w:object>
      </w:r>
      <w:r>
        <w:rPr>
          <w:rFonts w:cs="Times New Roman"/>
          <w:color w:val="000000" w:themeColor="text1"/>
          <w:sz w:val="28"/>
          <w:szCs w:val="28"/>
        </w:rPr>
        <w:t xml:space="preserve"> là số hữu tỉ. Viết </w:t>
      </w:r>
      <w:r w:rsidRPr="00D91413">
        <w:rPr>
          <w:rFonts w:cs="Times New Roman"/>
          <w:color w:val="000000" w:themeColor="text1"/>
          <w:position w:val="-6"/>
          <w:sz w:val="28"/>
          <w:szCs w:val="28"/>
        </w:rPr>
        <w:object w:dxaOrig="340" w:dyaOrig="320" w14:anchorId="08845415">
          <v:shape id="_x0000_i1040" type="#_x0000_t75" style="width:18pt;height:15.75pt" o:ole="">
            <v:imagedata r:id="rId39" o:title=""/>
          </v:shape>
          <o:OLEObject Type="Embed" ProgID="Equation.DSMT4" ShapeID="_x0000_i1040" DrawAspect="Content" ObjectID="_1731123335" r:id="rId40"/>
        </w:object>
      </w:r>
      <w:r>
        <w:rPr>
          <w:rFonts w:cs="Times New Roman"/>
          <w:color w:val="000000" w:themeColor="text1"/>
          <w:sz w:val="28"/>
          <w:szCs w:val="28"/>
        </w:rPr>
        <w:t xml:space="preserve"> dưới dạng lũy thừa của </w:t>
      </w:r>
      <w:r w:rsidRPr="00D91413">
        <w:rPr>
          <w:rFonts w:cs="Times New Roman"/>
          <w:color w:val="000000" w:themeColor="text1"/>
          <w:position w:val="-6"/>
          <w:sz w:val="28"/>
          <w:szCs w:val="28"/>
        </w:rPr>
        <w:object w:dxaOrig="279" w:dyaOrig="320" w14:anchorId="50FE7982">
          <v:shape id="_x0000_i1041" type="#_x0000_t75" style="width:15pt;height:15.75pt" o:ole="">
            <v:imagedata r:id="rId41" o:title=""/>
          </v:shape>
          <o:OLEObject Type="Embed" ProgID="Equation.DSMT4" ShapeID="_x0000_i1041" DrawAspect="Content" ObjectID="_1731123336" r:id="rId42"/>
        </w:object>
      </w:r>
    </w:p>
    <w:p w14:paraId="09ADF132" w14:textId="0DBBE3E2" w:rsidR="00D91413" w:rsidRPr="00EF55CA" w:rsidRDefault="00D91413" w:rsidP="00D9141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D91413">
        <w:rPr>
          <w:rFonts w:cs="Times New Roman"/>
          <w:color w:val="000000" w:themeColor="text1"/>
          <w:position w:val="-16"/>
          <w:sz w:val="28"/>
          <w:szCs w:val="28"/>
        </w:rPr>
        <w:object w:dxaOrig="620" w:dyaOrig="480" w14:anchorId="11CEEB00">
          <v:shape id="_x0000_i1042" type="#_x0000_t75" style="width:32.25pt;height:23.25pt" o:ole="">
            <v:imagedata r:id="rId43" o:title=""/>
          </v:shape>
          <o:OLEObject Type="Embed" ProgID="Equation.DSMT4" ShapeID="_x0000_i1042" DrawAspect="Content" ObjectID="_1731123337" r:id="rId44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D91413">
        <w:rPr>
          <w:rFonts w:cs="Times New Roman"/>
          <w:color w:val="000000" w:themeColor="text1"/>
          <w:position w:val="-16"/>
          <w:sz w:val="28"/>
          <w:szCs w:val="28"/>
        </w:rPr>
        <w:object w:dxaOrig="560" w:dyaOrig="480" w14:anchorId="02BD2336">
          <v:shape id="_x0000_i1043" type="#_x0000_t75" style="width:29.25pt;height:23.25pt" o:ole="">
            <v:imagedata r:id="rId45" o:title=""/>
          </v:shape>
          <o:OLEObject Type="Embed" ProgID="Equation.DSMT4" ShapeID="_x0000_i1043" DrawAspect="Content" ObjectID="_1731123338" r:id="rId46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D91413">
        <w:rPr>
          <w:rFonts w:cs="Times New Roman"/>
          <w:color w:val="000000" w:themeColor="text1"/>
          <w:position w:val="-16"/>
          <w:sz w:val="28"/>
          <w:szCs w:val="28"/>
        </w:rPr>
        <w:object w:dxaOrig="620" w:dyaOrig="480" w14:anchorId="6B08DDD7">
          <v:shape id="_x0000_i1044" type="#_x0000_t75" style="width:32.25pt;height:23.25pt" o:ole="">
            <v:imagedata r:id="rId47" o:title=""/>
          </v:shape>
          <o:OLEObject Type="Embed" ProgID="Equation.DSMT4" ShapeID="_x0000_i1044" DrawAspect="Content" ObjectID="_1731123339" r:id="rId48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D91413">
        <w:rPr>
          <w:rFonts w:cs="Times New Roman"/>
          <w:color w:val="000000" w:themeColor="text1"/>
          <w:position w:val="-16"/>
          <w:sz w:val="28"/>
          <w:szCs w:val="28"/>
        </w:rPr>
        <w:object w:dxaOrig="560" w:dyaOrig="480" w14:anchorId="7B91B691">
          <v:shape id="_x0000_i1045" type="#_x0000_t75" style="width:29.25pt;height:23.25pt" o:ole="">
            <v:imagedata r:id="rId49" o:title=""/>
          </v:shape>
          <o:OLEObject Type="Embed" ProgID="Equation.DSMT4" ShapeID="_x0000_i1045" DrawAspect="Content" ObjectID="_1731123340" r:id="rId50"/>
        </w:object>
      </w:r>
    </w:p>
    <w:p w14:paraId="343B582D" w14:textId="638305C7" w:rsidR="00D91413" w:rsidRDefault="00D91413" w:rsidP="00D91413">
      <w:p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5</w:t>
      </w:r>
      <w:r w:rsidRPr="00EF55CA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  </w:t>
      </w:r>
      <w:r>
        <w:rPr>
          <w:rFonts w:cs="Times New Roman"/>
          <w:color w:val="000000" w:themeColor="text1"/>
          <w:sz w:val="26"/>
          <w:szCs w:val="26"/>
        </w:rPr>
        <w:t xml:space="preserve">Thực hiện phép tính sau: </w:t>
      </w:r>
      <w:r w:rsidRPr="00D91413">
        <w:rPr>
          <w:rFonts w:cs="Times New Roman"/>
          <w:color w:val="000000" w:themeColor="text1"/>
          <w:position w:val="-10"/>
          <w:sz w:val="28"/>
          <w:szCs w:val="28"/>
        </w:rPr>
        <w:object w:dxaOrig="1600" w:dyaOrig="380" w14:anchorId="0B35CDFB">
          <v:shape id="_x0000_i1046" type="#_x0000_t75" style="width:84pt;height:18.75pt" o:ole="">
            <v:imagedata r:id="rId51" o:title=""/>
          </v:shape>
          <o:OLEObject Type="Embed" ProgID="Equation.DSMT4" ShapeID="_x0000_i1046" DrawAspect="Content" ObjectID="_1731123341" r:id="rId52"/>
        </w:object>
      </w:r>
    </w:p>
    <w:p w14:paraId="63B28971" w14:textId="60A7DA9F" w:rsidR="00D91413" w:rsidRDefault="00D91413" w:rsidP="00D9141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8"/>
          <w:szCs w:val="28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D91413">
        <w:rPr>
          <w:rFonts w:cs="Times New Roman"/>
          <w:color w:val="000000" w:themeColor="text1"/>
          <w:position w:val="-10"/>
          <w:sz w:val="28"/>
          <w:szCs w:val="28"/>
        </w:rPr>
        <w:object w:dxaOrig="380" w:dyaOrig="320" w14:anchorId="6A890A27">
          <v:shape id="_x0000_i1047" type="#_x0000_t75" style="width:20.25pt;height:15.75pt" o:ole="">
            <v:imagedata r:id="rId53" o:title=""/>
          </v:shape>
          <o:OLEObject Type="Embed" ProgID="Equation.DSMT4" ShapeID="_x0000_i1047" DrawAspect="Content" ObjectID="_1731123342" r:id="rId54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D91413">
        <w:rPr>
          <w:rFonts w:cs="Times New Roman"/>
          <w:color w:val="000000" w:themeColor="text1"/>
          <w:position w:val="-10"/>
          <w:sz w:val="28"/>
          <w:szCs w:val="28"/>
        </w:rPr>
        <w:object w:dxaOrig="380" w:dyaOrig="320" w14:anchorId="26575D13">
          <v:shape id="_x0000_i1048" type="#_x0000_t75" style="width:18.75pt;height:15.75pt" o:ole="">
            <v:imagedata r:id="rId55" o:title=""/>
          </v:shape>
          <o:OLEObject Type="Embed" ProgID="Equation.DSMT4" ShapeID="_x0000_i1048" DrawAspect="Content" ObjectID="_1731123343" r:id="rId56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D91413">
        <w:rPr>
          <w:rFonts w:cs="Times New Roman"/>
          <w:color w:val="000000" w:themeColor="text1"/>
          <w:position w:val="-6"/>
          <w:sz w:val="26"/>
          <w:szCs w:val="26"/>
        </w:rPr>
        <w:object w:dxaOrig="200" w:dyaOrig="300" w14:anchorId="009A72C1">
          <v:shape id="_x0000_i1049" type="#_x0000_t75" style="width:9.75pt;height:15pt" o:ole="">
            <v:imagedata r:id="rId57" o:title=""/>
          </v:shape>
          <o:OLEObject Type="Embed" ProgID="Equation.DSMT4" ShapeID="_x0000_i1049" DrawAspect="Content" ObjectID="_1731123344" r:id="rId58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D91413">
        <w:rPr>
          <w:rFonts w:cs="Times New Roman"/>
          <w:color w:val="000000" w:themeColor="text1"/>
          <w:position w:val="-6"/>
          <w:sz w:val="28"/>
          <w:szCs w:val="28"/>
        </w:rPr>
        <w:object w:dxaOrig="200" w:dyaOrig="279" w14:anchorId="40310937">
          <v:shape id="_x0000_i1050" type="#_x0000_t75" style="width:9.75pt;height:13.5pt" o:ole="">
            <v:imagedata r:id="rId59" o:title=""/>
          </v:shape>
          <o:OLEObject Type="Embed" ProgID="Equation.DSMT4" ShapeID="_x0000_i1050" DrawAspect="Content" ObjectID="_1731123345" r:id="rId60"/>
        </w:object>
      </w:r>
    </w:p>
    <w:p w14:paraId="4ACB9B85" w14:textId="225D7AE4" w:rsidR="000C2CCD" w:rsidRPr="00EF55CA" w:rsidRDefault="000C2CCD" w:rsidP="000C2CCD">
      <w:pPr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6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>
        <w:rPr>
          <w:rFonts w:cs="Times New Roman"/>
          <w:color w:val="000000" w:themeColor="text1"/>
          <w:sz w:val="26"/>
          <w:szCs w:val="26"/>
        </w:rPr>
        <w:t>Làm tròn số 98,363 với độ chính xác 0,05:</w:t>
      </w:r>
    </w:p>
    <w:p w14:paraId="001A142A" w14:textId="15553E4B" w:rsidR="000C2CCD" w:rsidRDefault="000C2CCD" w:rsidP="000C2CC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8"/>
          <w:szCs w:val="28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0C2CCD">
        <w:rPr>
          <w:rFonts w:cs="Times New Roman"/>
          <w:color w:val="000000" w:themeColor="text1"/>
          <w:position w:val="-10"/>
          <w:sz w:val="28"/>
          <w:szCs w:val="28"/>
        </w:rPr>
        <w:object w:dxaOrig="499" w:dyaOrig="320" w14:anchorId="0D6396B1">
          <v:shape id="_x0000_i1051" type="#_x0000_t75" style="width:26.25pt;height:15.75pt" o:ole="">
            <v:imagedata r:id="rId61" o:title=""/>
          </v:shape>
          <o:OLEObject Type="Embed" ProgID="Equation.DSMT4" ShapeID="_x0000_i1051" DrawAspect="Content" ObjectID="_1731123346" r:id="rId62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0C2CCD">
        <w:rPr>
          <w:rFonts w:cs="Times New Roman"/>
          <w:color w:val="000000" w:themeColor="text1"/>
          <w:position w:val="-10"/>
          <w:sz w:val="28"/>
          <w:szCs w:val="28"/>
        </w:rPr>
        <w:object w:dxaOrig="499" w:dyaOrig="320" w14:anchorId="7F0AC644">
          <v:shape id="_x0000_i1052" type="#_x0000_t75" style="width:26.25pt;height:15.75pt" o:ole="">
            <v:imagedata r:id="rId63" o:title=""/>
          </v:shape>
          <o:OLEObject Type="Embed" ProgID="Equation.DSMT4" ShapeID="_x0000_i1052" DrawAspect="Content" ObjectID="_1731123347" r:id="rId64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0C2CCD">
        <w:rPr>
          <w:rFonts w:cs="Times New Roman"/>
          <w:color w:val="000000" w:themeColor="text1"/>
          <w:position w:val="-10"/>
          <w:sz w:val="28"/>
          <w:szCs w:val="28"/>
        </w:rPr>
        <w:object w:dxaOrig="499" w:dyaOrig="320" w14:anchorId="535830C6">
          <v:shape id="_x0000_i1053" type="#_x0000_t75" style="width:26.25pt;height:15.75pt" o:ole="">
            <v:imagedata r:id="rId65" o:title=""/>
          </v:shape>
          <o:OLEObject Type="Embed" ProgID="Equation.DSMT4" ShapeID="_x0000_i1053" DrawAspect="Content" ObjectID="_1731123348" r:id="rId66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0C2CCD">
        <w:rPr>
          <w:rFonts w:cs="Times New Roman"/>
          <w:color w:val="000000" w:themeColor="text1"/>
          <w:position w:val="-10"/>
          <w:sz w:val="28"/>
          <w:szCs w:val="28"/>
        </w:rPr>
        <w:object w:dxaOrig="499" w:dyaOrig="320" w14:anchorId="5039F7E4">
          <v:shape id="_x0000_i1054" type="#_x0000_t75" style="width:26.25pt;height:15.75pt" o:ole="">
            <v:imagedata r:id="rId67" o:title=""/>
          </v:shape>
          <o:OLEObject Type="Embed" ProgID="Equation.DSMT4" ShapeID="_x0000_i1054" DrawAspect="Content" ObjectID="_1731123349" r:id="rId68"/>
        </w:object>
      </w:r>
    </w:p>
    <w:p w14:paraId="6BDDF224" w14:textId="2B61A015" w:rsidR="000C2CCD" w:rsidRPr="00EF55CA" w:rsidRDefault="000C2CCD" w:rsidP="000C2CCD">
      <w:pPr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7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>
        <w:rPr>
          <w:rFonts w:cs="Times New Roman"/>
          <w:color w:val="000000" w:themeColor="text1"/>
          <w:sz w:val="26"/>
          <w:szCs w:val="26"/>
        </w:rPr>
        <w:t xml:space="preserve">Từ tỉ lệ thức </w:t>
      </w:r>
      <w:r w:rsidRPr="000C2CCD">
        <w:rPr>
          <w:rFonts w:cs="Times New Roman"/>
          <w:color w:val="000000" w:themeColor="text1"/>
          <w:position w:val="-24"/>
          <w:sz w:val="28"/>
          <w:szCs w:val="28"/>
        </w:rPr>
        <w:object w:dxaOrig="660" w:dyaOrig="620" w14:anchorId="34B13BCD">
          <v:shape id="_x0000_i1055" type="#_x0000_t75" style="width:34.5pt;height:30pt" o:ole="">
            <v:imagedata r:id="rId69" o:title=""/>
          </v:shape>
          <o:OLEObject Type="Embed" ProgID="Equation.DSMT4" ShapeID="_x0000_i1055" DrawAspect="Content" ObjectID="_1731123350" r:id="rId70"/>
        </w:object>
      </w:r>
      <w:r>
        <w:rPr>
          <w:rFonts w:cs="Times New Roman"/>
          <w:color w:val="000000" w:themeColor="text1"/>
          <w:sz w:val="28"/>
          <w:szCs w:val="28"/>
        </w:rPr>
        <w:t xml:space="preserve"> ta suy ra:</w:t>
      </w:r>
    </w:p>
    <w:p w14:paraId="2ECA92BB" w14:textId="2C6BDF49" w:rsidR="000C2CCD" w:rsidRDefault="000C2CCD" w:rsidP="000C2CC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0C2CCD">
        <w:rPr>
          <w:rFonts w:cs="Times New Roman"/>
          <w:color w:val="000000" w:themeColor="text1"/>
          <w:position w:val="-24"/>
          <w:sz w:val="28"/>
          <w:szCs w:val="28"/>
        </w:rPr>
        <w:object w:dxaOrig="1420" w:dyaOrig="620" w14:anchorId="6F0ED7EE">
          <v:shape id="_x0000_i1056" type="#_x0000_t75" style="width:74.25pt;height:30pt" o:ole="">
            <v:imagedata r:id="rId71" o:title=""/>
          </v:shape>
          <o:OLEObject Type="Embed" ProgID="Equation.DSMT4" ShapeID="_x0000_i1056" DrawAspect="Content" ObjectID="_1731123351" r:id="rId72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Pr="000C2CCD">
        <w:rPr>
          <w:rFonts w:cs="Times New Roman"/>
          <w:color w:val="000000" w:themeColor="text1"/>
          <w:position w:val="-24"/>
          <w:sz w:val="28"/>
          <w:szCs w:val="28"/>
        </w:rPr>
        <w:object w:dxaOrig="1420" w:dyaOrig="620" w14:anchorId="03A091CB">
          <v:shape id="_x0000_i1057" type="#_x0000_t75" style="width:74.25pt;height:30pt" o:ole="">
            <v:imagedata r:id="rId73" o:title=""/>
          </v:shape>
          <o:OLEObject Type="Embed" ProgID="Equation.DSMT4" ShapeID="_x0000_i1057" DrawAspect="Content" ObjectID="_1731123352" r:id="rId74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</w:r>
    </w:p>
    <w:p w14:paraId="3C9F3AE7" w14:textId="5EFDFCB7" w:rsidR="000C2CCD" w:rsidRPr="00EF55CA" w:rsidRDefault="000C2CCD" w:rsidP="000C2CC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Pr="000C2CCD">
        <w:rPr>
          <w:rFonts w:cs="Times New Roman"/>
          <w:color w:val="000000" w:themeColor="text1"/>
          <w:position w:val="-24"/>
          <w:sz w:val="28"/>
          <w:szCs w:val="28"/>
        </w:rPr>
        <w:object w:dxaOrig="1400" w:dyaOrig="620" w14:anchorId="636BD67F">
          <v:shape id="_x0000_i1058" type="#_x0000_t75" style="width:73.5pt;height:30pt" o:ole="">
            <v:imagedata r:id="rId75" o:title=""/>
          </v:shape>
          <o:OLEObject Type="Embed" ProgID="Equation.DSMT4" ShapeID="_x0000_i1058" DrawAspect="Content" ObjectID="_1731123353" r:id="rId76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</w:r>
      <w:r>
        <w:rPr>
          <w:rFonts w:cs="Times New Roman"/>
          <w:b/>
          <w:color w:val="000000" w:themeColor="text1"/>
          <w:sz w:val="26"/>
          <w:szCs w:val="26"/>
        </w:rPr>
        <w:tab/>
      </w: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0C2CCD">
        <w:rPr>
          <w:rFonts w:cs="Times New Roman"/>
          <w:color w:val="000000" w:themeColor="text1"/>
          <w:position w:val="-24"/>
          <w:sz w:val="28"/>
          <w:szCs w:val="28"/>
        </w:rPr>
        <w:object w:dxaOrig="1420" w:dyaOrig="620" w14:anchorId="1DEA586A">
          <v:shape id="_x0000_i1059" type="#_x0000_t75" style="width:74.25pt;height:30pt" o:ole="">
            <v:imagedata r:id="rId77" o:title=""/>
          </v:shape>
          <o:OLEObject Type="Embed" ProgID="Equation.DSMT4" ShapeID="_x0000_i1059" DrawAspect="Content" ObjectID="_1731123354" r:id="rId78"/>
        </w:object>
      </w:r>
    </w:p>
    <w:p w14:paraId="4B6B37CC" w14:textId="734DC80D" w:rsidR="000C2CCD" w:rsidRPr="00EF55CA" w:rsidRDefault="000C2CCD" w:rsidP="000C2CCD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1A9A36D" wp14:editId="2631A444">
            <wp:simplePos x="0" y="0"/>
            <wp:positionH relativeFrom="column">
              <wp:posOffset>4114800</wp:posOffset>
            </wp:positionH>
            <wp:positionV relativeFrom="paragraph">
              <wp:posOffset>7620</wp:posOffset>
            </wp:positionV>
            <wp:extent cx="3050540" cy="1697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8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 w:rsidRPr="00EF55CA">
        <w:rPr>
          <w:rFonts w:cs="Times New Roman"/>
          <w:color w:val="000000" w:themeColor="text1"/>
          <w:sz w:val="26"/>
          <w:szCs w:val="26"/>
          <w:lang w:val="vi-VN"/>
        </w:rPr>
        <w:t xml:space="preserve">Hãy chọn câu </w:t>
      </w:r>
      <w:r w:rsidRPr="00EF55CA">
        <w:rPr>
          <w:rFonts w:cs="Times New Roman"/>
          <w:b/>
          <w:i/>
          <w:iCs/>
          <w:color w:val="000000" w:themeColor="text1"/>
          <w:sz w:val="26"/>
          <w:szCs w:val="26"/>
          <w:u w:val="single"/>
          <w:lang w:val="vi-VN"/>
        </w:rPr>
        <w:t>sai</w:t>
      </w:r>
      <w:r w:rsidRPr="00EF55CA">
        <w:rPr>
          <w:rFonts w:cs="Times New Roman"/>
          <w:color w:val="000000" w:themeColor="text1"/>
          <w:sz w:val="26"/>
          <w:szCs w:val="26"/>
          <w:lang w:val="vi-VN"/>
        </w:rPr>
        <w:t>. Hình hộp chữ nhật có:</w:t>
      </w:r>
    </w:p>
    <w:p w14:paraId="6B48722F" w14:textId="3ABDBF34" w:rsidR="000C2CCD" w:rsidRPr="00EF55CA" w:rsidRDefault="000C2CCD" w:rsidP="000C2CC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76161E">
        <w:rPr>
          <w:rFonts w:cs="Times New Roman"/>
          <w:b/>
          <w:bCs/>
          <w:color w:val="000000" w:themeColor="text1"/>
          <w:sz w:val="26"/>
          <w:szCs w:val="26"/>
        </w:rPr>
        <w:t>A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 w:rsidRPr="00EF55CA">
        <w:rPr>
          <w:rFonts w:cs="Times New Roman"/>
          <w:color w:val="000000" w:themeColor="text1"/>
          <w:sz w:val="26"/>
          <w:szCs w:val="26"/>
          <w:lang w:val="vi-VN"/>
        </w:rPr>
        <w:t>6 cạnh</w:t>
      </w:r>
      <w:r w:rsidRPr="00EF55CA">
        <w:rPr>
          <w:rFonts w:cs="Times New Roman"/>
          <w:color w:val="000000" w:themeColor="text1"/>
          <w:sz w:val="26"/>
          <w:szCs w:val="26"/>
        </w:rPr>
        <w:t>.</w: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EF55CA">
        <w:rPr>
          <w:rFonts w:cs="Times New Roman"/>
          <w:color w:val="000000" w:themeColor="text1"/>
          <w:sz w:val="26"/>
          <w:szCs w:val="26"/>
          <w:lang w:val="vi-VN"/>
        </w:rPr>
        <w:t>12 cạnh</w:t>
      </w:r>
      <w:r w:rsidRPr="00EF55CA">
        <w:rPr>
          <w:rFonts w:cs="Times New Roman"/>
          <w:color w:val="000000" w:themeColor="text1"/>
          <w:sz w:val="26"/>
          <w:szCs w:val="26"/>
        </w:rPr>
        <w:t>.</w: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EF55CA">
        <w:rPr>
          <w:rFonts w:cs="Times New Roman"/>
          <w:color w:val="000000" w:themeColor="text1"/>
          <w:sz w:val="26"/>
          <w:szCs w:val="26"/>
          <w:lang w:val="vi-VN"/>
        </w:rPr>
        <w:t>8 đỉnh</w:t>
      </w:r>
      <w:r w:rsidRPr="00EF55CA">
        <w:rPr>
          <w:rFonts w:cs="Times New Roman"/>
          <w:color w:val="000000" w:themeColor="text1"/>
          <w:sz w:val="26"/>
          <w:szCs w:val="26"/>
        </w:rPr>
        <w:t>.</w: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EF55CA">
        <w:rPr>
          <w:rFonts w:cs="Times New Roman"/>
          <w:color w:val="000000" w:themeColor="text1"/>
          <w:sz w:val="26"/>
          <w:szCs w:val="26"/>
          <w:lang w:val="vi-VN"/>
        </w:rPr>
        <w:t>6 mặt</w:t>
      </w:r>
    </w:p>
    <w:p w14:paraId="3C5A1A88" w14:textId="1D036725" w:rsidR="000C2CCD" w:rsidRDefault="000C2CCD" w:rsidP="000C2CCD">
      <w:pPr>
        <w:spacing w:before="60" w:after="60" w:line="276" w:lineRule="auto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9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 w:rsidRPr="00EF55CA">
        <w:rPr>
          <w:rFonts w:eastAsia="Calibri" w:cs="Times New Roman"/>
          <w:bCs/>
          <w:color w:val="000000" w:themeColor="text1"/>
          <w:sz w:val="26"/>
          <w:szCs w:val="26"/>
        </w:rPr>
        <w:t>Diện tích xung quanh hình hộp chữ nhật bên là</w:t>
      </w:r>
      <w:r w:rsidRPr="00EF55CA">
        <w:rPr>
          <w:rFonts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</w:p>
    <w:p w14:paraId="2698CA83" w14:textId="6D274363" w:rsidR="000C2CCD" w:rsidRPr="00EF55CA" w:rsidRDefault="003C499A" w:rsidP="000C2CCD">
      <w:pPr>
        <w:spacing w:before="60" w:after="60" w:line="276" w:lineRule="auto"/>
        <w:ind w:left="720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3C499A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0C2CCD" w:rsidRPr="003C499A">
        <w:rPr>
          <w:rFonts w:cs="Times New Roman"/>
          <w:b/>
          <w:bCs/>
          <w:color w:val="000000" w:themeColor="text1"/>
          <w:sz w:val="26"/>
          <w:szCs w:val="26"/>
        </w:rPr>
        <w:t>A</w:t>
      </w:r>
      <w:r w:rsidR="000C2CCD"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 w:rsidR="000C2CCD" w:rsidRPr="00EF55CA">
        <w:rPr>
          <w:rFonts w:cs="Times New Roman"/>
          <w:color w:val="000000" w:themeColor="text1"/>
          <w:sz w:val="28"/>
          <w:szCs w:val="28"/>
        </w:rPr>
        <w:t>6cm</w:t>
      </w:r>
      <w:r w:rsidR="000C2CCD" w:rsidRPr="00EF55CA">
        <w:rPr>
          <w:rFonts w:cs="Times New Roman"/>
          <w:color w:val="000000" w:themeColor="text1"/>
          <w:sz w:val="28"/>
          <w:szCs w:val="28"/>
          <w:vertAlign w:val="superscript"/>
        </w:rPr>
        <w:t>2</w:t>
      </w:r>
      <w:r w:rsidR="000C2CCD" w:rsidRPr="00EF55CA">
        <w:rPr>
          <w:rFonts w:cs="Times New Roman"/>
          <w:color w:val="000000" w:themeColor="text1"/>
          <w:sz w:val="26"/>
          <w:szCs w:val="26"/>
        </w:rPr>
        <w:t>.</w:t>
      </w:r>
      <w:r w:rsidR="000C2CCD" w:rsidRPr="00EF55CA">
        <w:rPr>
          <w:rFonts w:cs="Times New Roman"/>
          <w:b/>
          <w:color w:val="000000" w:themeColor="text1"/>
          <w:sz w:val="26"/>
          <w:szCs w:val="26"/>
        </w:rPr>
        <w:tab/>
      </w:r>
      <w:r w:rsidR="0076161E">
        <w:rPr>
          <w:rFonts w:cs="Times New Roman"/>
          <w:b/>
          <w:color w:val="000000" w:themeColor="text1"/>
          <w:sz w:val="26"/>
          <w:szCs w:val="26"/>
        </w:rPr>
        <w:tab/>
      </w:r>
      <w:r w:rsidR="000C2CCD" w:rsidRPr="00EF55CA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="000C2CCD" w:rsidRPr="00EF55CA">
        <w:rPr>
          <w:rFonts w:cs="Times New Roman"/>
          <w:color w:val="000000" w:themeColor="text1"/>
          <w:sz w:val="28"/>
          <w:szCs w:val="28"/>
        </w:rPr>
        <w:t>8cm</w:t>
      </w:r>
      <w:r w:rsidR="000C2CCD" w:rsidRPr="00EF55CA">
        <w:rPr>
          <w:rFonts w:cs="Times New Roman"/>
          <w:color w:val="000000" w:themeColor="text1"/>
          <w:sz w:val="28"/>
          <w:szCs w:val="28"/>
          <w:vertAlign w:val="superscript"/>
        </w:rPr>
        <w:t>2</w:t>
      </w:r>
      <w:r w:rsidR="000C2CCD" w:rsidRPr="00EF55CA">
        <w:rPr>
          <w:rFonts w:cs="Times New Roman"/>
          <w:color w:val="000000" w:themeColor="text1"/>
          <w:sz w:val="26"/>
          <w:szCs w:val="26"/>
        </w:rPr>
        <w:t>.</w:t>
      </w:r>
    </w:p>
    <w:p w14:paraId="7F61EECD" w14:textId="42472001" w:rsidR="000C2CCD" w:rsidRDefault="000C2CCD" w:rsidP="003C499A">
      <w:pPr>
        <w:ind w:firstLine="720"/>
        <w:rPr>
          <w:rFonts w:cs="Times New Roman"/>
          <w:color w:val="000000" w:themeColor="text1"/>
          <w:sz w:val="28"/>
          <w:szCs w:val="28"/>
          <w:vertAlign w:val="superscript"/>
        </w:rPr>
      </w:pPr>
      <w:r w:rsidRPr="00EF55CA">
        <w:rPr>
          <w:rFonts w:cs="Times New Roman"/>
          <w:color w:val="000000" w:themeColor="text1"/>
          <w:sz w:val="28"/>
          <w:szCs w:val="28"/>
        </w:rPr>
        <w:t xml:space="preserve"> </w:t>
      </w:r>
      <w:r w:rsidRPr="003C499A">
        <w:rPr>
          <w:rFonts w:cs="Times New Roman"/>
          <w:b/>
          <w:bCs/>
          <w:color w:val="000000" w:themeColor="text1"/>
          <w:sz w:val="26"/>
          <w:szCs w:val="26"/>
        </w:rPr>
        <w:t>C</w:t>
      </w:r>
      <w:r w:rsidRPr="00EF55CA">
        <w:rPr>
          <w:rFonts w:cs="Times New Roman"/>
          <w:color w:val="000000" w:themeColor="text1"/>
          <w:sz w:val="28"/>
          <w:szCs w:val="28"/>
        </w:rPr>
        <w:t>. 48 cm</w:t>
      </w:r>
      <w:proofErr w:type="gramStart"/>
      <w:r w:rsidRPr="00EF55CA">
        <w:rPr>
          <w:rFonts w:cs="Times New Roman"/>
          <w:color w:val="000000" w:themeColor="text1"/>
          <w:sz w:val="28"/>
          <w:szCs w:val="28"/>
          <w:vertAlign w:val="superscript"/>
        </w:rPr>
        <w:t>2</w:t>
      </w:r>
      <w:r w:rsidRPr="00EF55CA">
        <w:rPr>
          <w:rFonts w:cs="Times New Roman"/>
          <w:color w:val="000000" w:themeColor="text1"/>
          <w:sz w:val="28"/>
          <w:szCs w:val="28"/>
        </w:rPr>
        <w:t xml:space="preserve"> </w:t>
      </w:r>
      <w:r w:rsidRPr="003C499A">
        <w:rPr>
          <w:rFonts w:cs="Times New Roman"/>
          <w:b/>
          <w:bCs/>
          <w:color w:val="000000" w:themeColor="text1"/>
          <w:sz w:val="26"/>
          <w:szCs w:val="26"/>
        </w:rPr>
        <w:t>;</w:t>
      </w:r>
      <w:proofErr w:type="gramEnd"/>
      <w:r w:rsidRPr="003C499A">
        <w:rPr>
          <w:rFonts w:cs="Times New Roman"/>
          <w:b/>
          <w:bCs/>
          <w:color w:val="000000" w:themeColor="text1"/>
          <w:sz w:val="26"/>
          <w:szCs w:val="26"/>
        </w:rPr>
        <w:t xml:space="preserve">             D</w:t>
      </w:r>
      <w:r w:rsidRPr="00EF55CA">
        <w:rPr>
          <w:rFonts w:cs="Times New Roman"/>
          <w:color w:val="000000" w:themeColor="text1"/>
          <w:sz w:val="28"/>
          <w:szCs w:val="28"/>
        </w:rPr>
        <w:t>. 36 cm</w:t>
      </w:r>
      <w:r w:rsidRPr="00EF55CA">
        <w:rPr>
          <w:rFonts w:cs="Times New Roman"/>
          <w:color w:val="000000" w:themeColor="text1"/>
          <w:sz w:val="28"/>
          <w:szCs w:val="28"/>
          <w:vertAlign w:val="superscript"/>
        </w:rPr>
        <w:t>2</w:t>
      </w:r>
    </w:p>
    <w:p w14:paraId="50957243" w14:textId="77777777" w:rsidR="000C2CCD" w:rsidRDefault="000C2CCD" w:rsidP="000C2CCD">
      <w:pPr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0310119E" w14:textId="77777777" w:rsidR="000C2CCD" w:rsidRDefault="000C2CCD" w:rsidP="000C2CCD">
      <w:pPr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4F628C79" w14:textId="77777777" w:rsidR="000C2CCD" w:rsidRDefault="000C2CCD" w:rsidP="000C2CCD">
      <w:pPr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257C3DBC" w14:textId="480E4646" w:rsidR="000C2CCD" w:rsidRPr="00EF55CA" w:rsidRDefault="000C2CCD" w:rsidP="000C2CCD">
      <w:pPr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 w:themeColor="text1"/>
          <w:sz w:val="26"/>
          <w:szCs w:val="26"/>
        </w:rPr>
        <w:t>10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>
        <w:rPr>
          <w:rFonts w:cs="Times New Roman"/>
          <w:color w:val="000000" w:themeColor="text1"/>
          <w:sz w:val="26"/>
          <w:szCs w:val="26"/>
        </w:rPr>
        <w:t>Hai góc đối đỉnh là:</w:t>
      </w:r>
    </w:p>
    <w:p w14:paraId="02589588" w14:textId="1640D4BC" w:rsidR="000C2CCD" w:rsidRDefault="000C2CCD" w:rsidP="000C2CC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>
        <w:rPr>
          <w:rFonts w:cs="Times New Roman"/>
          <w:color w:val="000000" w:themeColor="text1"/>
          <w:sz w:val="28"/>
          <w:szCs w:val="28"/>
        </w:rPr>
        <w:t>là hai góc mà mỗi cạnh góc này là tia đối của một cạnh của góc kia.</w:t>
      </w:r>
    </w:p>
    <w:p w14:paraId="476B5444" w14:textId="3187C062" w:rsidR="000C2CCD" w:rsidRDefault="000C2CCD" w:rsidP="000C2CC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>B.</w:t>
      </w:r>
      <w:r>
        <w:rPr>
          <w:rFonts w:cs="Times New Roman"/>
          <w:color w:val="000000" w:themeColor="text1"/>
          <w:sz w:val="28"/>
          <w:szCs w:val="28"/>
        </w:rPr>
        <w:t xml:space="preserve"> là hai góc mà mỗi cạnh góc này là </w:t>
      </w:r>
      <w:r w:rsidR="006E2858">
        <w:rPr>
          <w:rFonts w:cs="Times New Roman"/>
          <w:color w:val="000000" w:themeColor="text1"/>
          <w:sz w:val="28"/>
          <w:szCs w:val="28"/>
        </w:rPr>
        <w:t>cạnh chung của góc kia.</w:t>
      </w:r>
    </w:p>
    <w:p w14:paraId="5D13DBD6" w14:textId="3A8F340C" w:rsidR="000C2CCD" w:rsidRDefault="000C2CCD" w:rsidP="000C2CC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>C.</w:t>
      </w:r>
      <w:r>
        <w:rPr>
          <w:rFonts w:cs="Times New Roman"/>
          <w:color w:val="000000" w:themeColor="text1"/>
          <w:sz w:val="28"/>
          <w:szCs w:val="28"/>
        </w:rPr>
        <w:t xml:space="preserve"> là hai góc mà mỗi cạnh góc này là </w:t>
      </w:r>
      <w:r w:rsidR="006E2858">
        <w:rPr>
          <w:rFonts w:cs="Times New Roman"/>
          <w:color w:val="000000" w:themeColor="text1"/>
          <w:sz w:val="28"/>
          <w:szCs w:val="28"/>
        </w:rPr>
        <w:t>cạnh trùng nhau</w:t>
      </w:r>
      <w:r>
        <w:rPr>
          <w:rFonts w:cs="Times New Roman"/>
          <w:color w:val="000000" w:themeColor="text1"/>
          <w:sz w:val="28"/>
          <w:szCs w:val="28"/>
        </w:rPr>
        <w:t xml:space="preserve"> của một cạnh của góc kia.</w: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</w:r>
    </w:p>
    <w:p w14:paraId="2A592F10" w14:textId="4747DDDA" w:rsidR="000C2CCD" w:rsidRDefault="000C2CCD" w:rsidP="000C2CC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8"/>
          <w:szCs w:val="28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>
        <w:rPr>
          <w:rFonts w:cs="Times New Roman"/>
          <w:color w:val="000000" w:themeColor="text1"/>
          <w:sz w:val="28"/>
          <w:szCs w:val="28"/>
        </w:rPr>
        <w:t xml:space="preserve">là hai góc mà mỗi cạnh góc này </w:t>
      </w:r>
      <w:r w:rsidR="006E2858">
        <w:rPr>
          <w:rFonts w:cs="Times New Roman"/>
          <w:color w:val="000000" w:themeColor="text1"/>
          <w:sz w:val="28"/>
          <w:szCs w:val="28"/>
        </w:rPr>
        <w:t xml:space="preserve">tạo với cạnh còn lại góc </w:t>
      </w:r>
      <w:r w:rsidR="006E2858"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380" w:dyaOrig="320" w14:anchorId="0131D5FF">
          <v:shape id="_x0000_i1060" type="#_x0000_t75" style="width:20.25pt;height:15.75pt" o:ole="">
            <v:imagedata r:id="rId80" o:title=""/>
          </v:shape>
          <o:OLEObject Type="Embed" ProgID="Equation.DSMT4" ShapeID="_x0000_i1060" DrawAspect="Content" ObjectID="_1731123355" r:id="rId81"/>
        </w:object>
      </w:r>
    </w:p>
    <w:p w14:paraId="2B16D6A7" w14:textId="05A4FF8D" w:rsidR="006E2858" w:rsidRDefault="006E2858" w:rsidP="006E285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Câu 11: </w:t>
      </w:r>
      <w:r>
        <w:rPr>
          <w:rFonts w:cs="Times New Roman"/>
          <w:bCs/>
          <w:color w:val="000000" w:themeColor="text1"/>
          <w:sz w:val="26"/>
          <w:szCs w:val="26"/>
        </w:rPr>
        <w:t>Tổng 3 góc trong một tam giác bằng:</w:t>
      </w:r>
    </w:p>
    <w:p w14:paraId="4A2DDCC0" w14:textId="5FD91C07" w:rsidR="006E2858" w:rsidRDefault="006E2858" w:rsidP="006E285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8"/>
          <w:szCs w:val="28"/>
        </w:rPr>
      </w:pPr>
      <w:r w:rsidRPr="006E2858">
        <w:rPr>
          <w:rFonts w:cs="Times New Roman"/>
          <w:b/>
          <w:bCs/>
          <w:color w:val="000000" w:themeColor="text1"/>
          <w:sz w:val="26"/>
          <w:szCs w:val="26"/>
        </w:rPr>
        <w:t>A</w:t>
      </w:r>
      <w:r w:rsidRPr="00EF55CA">
        <w:rPr>
          <w:rFonts w:cs="Times New Roman"/>
          <w:color w:val="000000" w:themeColor="text1"/>
          <w:sz w:val="26"/>
          <w:szCs w:val="26"/>
        </w:rPr>
        <w:t xml:space="preserve">.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380" w:dyaOrig="320" w14:anchorId="55D565A5">
          <v:shape id="_x0000_i1061" type="#_x0000_t75" style="width:20.25pt;height:15.75pt" o:ole="">
            <v:imagedata r:id="rId80" o:title=""/>
          </v:shape>
          <o:OLEObject Type="Embed" ProgID="Equation.DSMT4" ShapeID="_x0000_i1061" DrawAspect="Content" ObjectID="_1731123356" r:id="rId82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480" w:dyaOrig="320" w14:anchorId="143AF03F">
          <v:shape id="_x0000_i1062" type="#_x0000_t75" style="width:25.5pt;height:15.75pt" o:ole="">
            <v:imagedata r:id="rId83" o:title=""/>
          </v:shape>
          <o:OLEObject Type="Embed" ProgID="Equation.DSMT4" ShapeID="_x0000_i1062" DrawAspect="Content" ObjectID="_1731123357" r:id="rId84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480" w:dyaOrig="320" w14:anchorId="6D1EE86F">
          <v:shape id="_x0000_i1063" type="#_x0000_t75" style="width:25.5pt;height:15.75pt" o:ole="">
            <v:imagedata r:id="rId85" o:title=""/>
          </v:shape>
          <o:OLEObject Type="Embed" ProgID="Equation.DSMT4" ShapeID="_x0000_i1063" DrawAspect="Content" ObjectID="_1731123358" r:id="rId86"/>
        </w:object>
      </w:r>
      <w:r w:rsidRPr="00EF55CA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499" w:dyaOrig="320" w14:anchorId="10FA326F">
          <v:shape id="_x0000_i1064" type="#_x0000_t75" style="width:26.25pt;height:15.75pt" o:ole="">
            <v:imagedata r:id="rId87" o:title=""/>
          </v:shape>
          <o:OLEObject Type="Embed" ProgID="Equation.DSMT4" ShapeID="_x0000_i1064" DrawAspect="Content" ObjectID="_1731123359" r:id="rId88"/>
        </w:object>
      </w:r>
    </w:p>
    <w:p w14:paraId="27151994" w14:textId="0D0754FA" w:rsidR="006E2858" w:rsidRDefault="006E2858" w:rsidP="006E285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Câu 12:</w:t>
      </w:r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cs="Times New Roman"/>
          <w:bCs/>
          <w:color w:val="000000" w:themeColor="text1"/>
          <w:sz w:val="26"/>
          <w:szCs w:val="26"/>
        </w:rPr>
        <w:t xml:space="preserve">Cho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680" w:dyaOrig="279" w14:anchorId="1D0AECB7">
          <v:shape id="_x0000_i1065" type="#_x0000_t75" style="width:36pt;height:13.5pt" o:ole="">
            <v:imagedata r:id="rId89" o:title=""/>
          </v:shape>
          <o:OLEObject Type="Embed" ProgID="Equation.DSMT4" ShapeID="_x0000_i1065" DrawAspect="Content" ObjectID="_1731123360" r:id="rId90"/>
        </w:object>
      </w:r>
      <w:r>
        <w:rPr>
          <w:rFonts w:cs="Times New Roman"/>
          <w:color w:val="000000" w:themeColor="text1"/>
          <w:sz w:val="28"/>
          <w:szCs w:val="28"/>
        </w:rPr>
        <w:t xml:space="preserve"> có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1260" w:dyaOrig="360" w14:anchorId="70B9FF6E">
          <v:shape id="_x0000_i1066" type="#_x0000_t75" style="width:66pt;height:17.25pt" o:ole="">
            <v:imagedata r:id="rId91" o:title=""/>
          </v:shape>
          <o:OLEObject Type="Embed" ProgID="Equation.DSMT4" ShapeID="_x0000_i1066" DrawAspect="Content" ObjectID="_1731123361" r:id="rId92"/>
        </w:object>
      </w:r>
      <w:r>
        <w:rPr>
          <w:rFonts w:cs="Times New Roman"/>
          <w:color w:val="000000" w:themeColor="text1"/>
          <w:sz w:val="28"/>
          <w:szCs w:val="28"/>
        </w:rPr>
        <w:t xml:space="preserve">và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1160" w:dyaOrig="360" w14:anchorId="036548FE">
          <v:shape id="_x0000_i1067" type="#_x0000_t75" style="width:60.75pt;height:17.25pt" o:ole="">
            <v:imagedata r:id="rId93" o:title=""/>
          </v:shape>
          <o:OLEObject Type="Embed" ProgID="Equation.DSMT4" ShapeID="_x0000_i1067" DrawAspect="Content" ObjectID="_1731123362" r:id="rId94"/>
        </w:object>
      </w:r>
      <w:r>
        <w:rPr>
          <w:rFonts w:cs="Times New Roman"/>
          <w:color w:val="000000" w:themeColor="text1"/>
          <w:sz w:val="28"/>
          <w:szCs w:val="28"/>
        </w:rPr>
        <w:t>. So sánh các cạnh của tam giác:</w:t>
      </w:r>
    </w:p>
    <w:p w14:paraId="18F09EFF" w14:textId="09BF941E" w:rsidR="006E2858" w:rsidRDefault="006E2858" w:rsidP="006E285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8"/>
          <w:szCs w:val="28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1540" w:dyaOrig="279" w14:anchorId="027B3204">
          <v:shape id="_x0000_i1068" type="#_x0000_t75" style="width:81pt;height:13.5pt" o:ole="">
            <v:imagedata r:id="rId95" o:title=""/>
          </v:shape>
          <o:OLEObject Type="Embed" ProgID="Equation.DSMT4" ShapeID="_x0000_i1068" DrawAspect="Content" ObjectID="_1731123363" r:id="rId96"/>
        </w:object>
      </w:r>
    </w:p>
    <w:p w14:paraId="0ED6717F" w14:textId="392E540C" w:rsidR="006E2858" w:rsidRDefault="006E2858" w:rsidP="006E285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8"/>
          <w:szCs w:val="28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>B.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1540" w:dyaOrig="279" w14:anchorId="1E854D22">
          <v:shape id="_x0000_i1069" type="#_x0000_t75" style="width:81pt;height:13.5pt" o:ole="">
            <v:imagedata r:id="rId97" o:title=""/>
          </v:shape>
          <o:OLEObject Type="Embed" ProgID="Equation.DSMT4" ShapeID="_x0000_i1069" DrawAspect="Content" ObjectID="_1731123364" r:id="rId98"/>
        </w:object>
      </w:r>
    </w:p>
    <w:p w14:paraId="48C37DD7" w14:textId="45142FE0" w:rsidR="006E2858" w:rsidRDefault="006E2858" w:rsidP="006E285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>C.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1540" w:dyaOrig="279" w14:anchorId="71250D1F">
          <v:shape id="_x0000_i1070" type="#_x0000_t75" style="width:81pt;height:13.5pt" o:ole="">
            <v:imagedata r:id="rId99" o:title=""/>
          </v:shape>
          <o:OLEObject Type="Embed" ProgID="Equation.DSMT4" ShapeID="_x0000_i1070" DrawAspect="Content" ObjectID="_1731123365" r:id="rId100"/>
        </w:object>
      </w:r>
    </w:p>
    <w:p w14:paraId="3FE51409" w14:textId="4F68D844" w:rsidR="006E2858" w:rsidRDefault="006E2858" w:rsidP="006E285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color w:val="000000" w:themeColor="text1"/>
          <w:sz w:val="28"/>
          <w:szCs w:val="28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6E2858">
        <w:rPr>
          <w:rFonts w:cs="Times New Roman"/>
          <w:color w:val="000000" w:themeColor="text1"/>
          <w:position w:val="-6"/>
          <w:sz w:val="28"/>
          <w:szCs w:val="28"/>
        </w:rPr>
        <w:object w:dxaOrig="1540" w:dyaOrig="279" w14:anchorId="17BDAFAF">
          <v:shape id="_x0000_i1071" type="#_x0000_t75" style="width:81pt;height:13.5pt" o:ole="">
            <v:imagedata r:id="rId101" o:title=""/>
          </v:shape>
          <o:OLEObject Type="Embed" ProgID="Equation.DSMT4" ShapeID="_x0000_i1071" DrawAspect="Content" ObjectID="_1731123366" r:id="rId102"/>
        </w:object>
      </w:r>
    </w:p>
    <w:p w14:paraId="222E7718" w14:textId="6EE770F3" w:rsidR="00066837" w:rsidRPr="00EF55CA" w:rsidRDefault="006B32CC" w:rsidP="006E285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II. </w:t>
      </w:r>
      <w:r w:rsidR="00D04C57"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PHẦN </w:t>
      </w:r>
      <w:r w:rsidR="00B9668C"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TỰ LUẬN</w:t>
      </w:r>
      <w:r w:rsidR="00D04C57" w:rsidRPr="00EF55CA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(7,0 ĐIỂM)</w:t>
      </w:r>
    </w:p>
    <w:p w14:paraId="2F6F6ED2" w14:textId="2189A0A4" w:rsidR="003B5829" w:rsidRPr="00714C62" w:rsidRDefault="00714C62" w:rsidP="00714C62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  <w:lang w:val="pt-BR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Bài 1: </w:t>
      </w:r>
      <w:r w:rsidR="003B5829" w:rsidRPr="00714C62">
        <w:rPr>
          <w:rFonts w:cs="Times New Roman"/>
          <w:b/>
          <w:color w:val="000000" w:themeColor="text1"/>
          <w:sz w:val="26"/>
          <w:szCs w:val="26"/>
          <w:lang w:val="pt-BR"/>
        </w:rPr>
        <w:t>(</w:t>
      </w:r>
      <w:r w:rsidR="00D74CF7" w:rsidRPr="00714C62">
        <w:rPr>
          <w:rFonts w:cs="Times New Roman"/>
          <w:b/>
          <w:color w:val="000000" w:themeColor="text1"/>
          <w:sz w:val="26"/>
          <w:szCs w:val="26"/>
          <w:lang w:val="pt-BR"/>
        </w:rPr>
        <w:t>1,5</w:t>
      </w:r>
      <w:r w:rsidR="003B5829" w:rsidRPr="00714C62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 điểm). </w:t>
      </w:r>
      <w:r w:rsidR="006B32CC" w:rsidRPr="00714C62">
        <w:rPr>
          <w:rFonts w:cs="Times New Roman"/>
          <w:color w:val="000000" w:themeColor="text1"/>
          <w:sz w:val="26"/>
          <w:szCs w:val="26"/>
          <w:lang w:val="pt-BR"/>
        </w:rPr>
        <w:t>Thực hiện phép tính</w:t>
      </w:r>
      <w:r w:rsidR="003B5829" w:rsidRPr="00714C62">
        <w:rPr>
          <w:rFonts w:cs="Times New Roman"/>
          <w:color w:val="000000" w:themeColor="text1"/>
          <w:sz w:val="26"/>
          <w:szCs w:val="26"/>
          <w:lang w:val="pt-BR"/>
        </w:rPr>
        <w:t>:</w:t>
      </w:r>
    </w:p>
    <w:p w14:paraId="26C0CB56" w14:textId="77777777" w:rsidR="009F498E" w:rsidRPr="00EF55CA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  <w:sectPr w:rsidR="009F498E" w:rsidRPr="00EF55CA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6CF850D1" w:rsidR="003B5829" w:rsidRPr="00EF55CA" w:rsidRDefault="00D74CF7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74CF7">
        <w:rPr>
          <w:rFonts w:cs="Times New Roman"/>
          <w:color w:val="000000" w:themeColor="text1"/>
          <w:position w:val="-34"/>
          <w:sz w:val="26"/>
          <w:szCs w:val="26"/>
        </w:rPr>
        <w:object w:dxaOrig="1719" w:dyaOrig="820" w14:anchorId="086D10C6">
          <v:shape id="_x0000_i1072" type="#_x0000_t75" style="width:84.75pt;height:42pt" o:ole="">
            <v:imagedata r:id="rId103" o:title=""/>
          </v:shape>
          <o:OLEObject Type="Embed" ProgID="Equation.DSMT4" ShapeID="_x0000_i1072" DrawAspect="Content" ObjectID="_1731123367" r:id="rId104"/>
        </w:object>
      </w:r>
    </w:p>
    <w:p w14:paraId="23DFA218" w14:textId="315BD932" w:rsidR="003B5829" w:rsidRPr="00EF55CA" w:rsidRDefault="00D74CF7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F55CA">
        <w:rPr>
          <w:rFonts w:cs="Times New Roman"/>
          <w:color w:val="000000" w:themeColor="text1"/>
          <w:position w:val="-26"/>
          <w:sz w:val="26"/>
          <w:szCs w:val="26"/>
        </w:rPr>
        <w:object w:dxaOrig="2480" w:dyaOrig="720" w14:anchorId="35323C02">
          <v:shape id="_x0000_i1073" type="#_x0000_t75" style="width:123.75pt;height:36.75pt" o:ole="">
            <v:imagedata r:id="rId105" o:title=""/>
          </v:shape>
          <o:OLEObject Type="Embed" ProgID="Equation.DSMT4" ShapeID="_x0000_i1073" DrawAspect="Content" ObjectID="_1731123368" r:id="rId106"/>
        </w:object>
      </w:r>
      <w:r w:rsidR="003B5829" w:rsidRPr="00EF55CA">
        <w:rPr>
          <w:rFonts w:cs="Times New Roman"/>
          <w:color w:val="000000" w:themeColor="text1"/>
          <w:sz w:val="26"/>
          <w:szCs w:val="26"/>
        </w:rPr>
        <w:t>;</w:t>
      </w:r>
    </w:p>
    <w:p w14:paraId="23ADF615" w14:textId="5D9CED56" w:rsidR="009F498E" w:rsidRPr="00D74CF7" w:rsidRDefault="00D74CF7" w:rsidP="00D74CF7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74CF7">
        <w:rPr>
          <w:rFonts w:cs="Times New Roman"/>
          <w:color w:val="000000" w:themeColor="text1"/>
          <w:position w:val="-18"/>
          <w:sz w:val="26"/>
          <w:szCs w:val="26"/>
        </w:rPr>
        <w:object w:dxaOrig="2320" w:dyaOrig="520" w14:anchorId="61D26B75">
          <v:shape id="_x0000_i1074" type="#_x0000_t75" style="width:116.25pt;height:25.5pt" o:ole="">
            <v:imagedata r:id="rId107" o:title=""/>
          </v:shape>
          <o:OLEObject Type="Embed" ProgID="Equation.DSMT4" ShapeID="_x0000_i1074" DrawAspect="Content" ObjectID="_1731123369" r:id="rId108"/>
        </w:object>
      </w:r>
      <w:r w:rsidR="003B5829" w:rsidRPr="00EF55CA">
        <w:rPr>
          <w:rFonts w:cs="Times New Roman"/>
          <w:color w:val="000000" w:themeColor="text1"/>
          <w:sz w:val="26"/>
          <w:szCs w:val="26"/>
        </w:rPr>
        <w:t>.</w:t>
      </w:r>
    </w:p>
    <w:p w14:paraId="7EB19B3F" w14:textId="6197DA2D" w:rsidR="003B5829" w:rsidRPr="00714C62" w:rsidRDefault="00714C62" w:rsidP="00714C62">
      <w:pPr>
        <w:spacing w:before="60" w:after="6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Bài 2</w:t>
      </w:r>
      <w:proofErr w:type="gramStart"/>
      <w:r>
        <w:rPr>
          <w:rFonts w:cs="Times New Roman"/>
          <w:b/>
          <w:color w:val="000000" w:themeColor="text1"/>
          <w:sz w:val="26"/>
          <w:szCs w:val="26"/>
        </w:rPr>
        <w:t xml:space="preserve">: </w:t>
      </w:r>
      <w:r w:rsidR="00B44F5D" w:rsidRPr="00714C6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3B5829" w:rsidRPr="00714C62">
        <w:rPr>
          <w:rFonts w:cs="Times New Roman"/>
          <w:b/>
          <w:color w:val="000000" w:themeColor="text1"/>
          <w:sz w:val="26"/>
          <w:szCs w:val="26"/>
        </w:rPr>
        <w:t>(</w:t>
      </w:r>
      <w:proofErr w:type="gramEnd"/>
      <w:r w:rsidR="003B5829" w:rsidRPr="00714C62">
        <w:rPr>
          <w:rFonts w:cs="Times New Roman"/>
          <w:b/>
          <w:color w:val="000000" w:themeColor="text1"/>
          <w:sz w:val="26"/>
          <w:szCs w:val="26"/>
        </w:rPr>
        <w:t>1,</w:t>
      </w:r>
      <w:r w:rsidR="0055359A" w:rsidRPr="00714C62">
        <w:rPr>
          <w:rFonts w:cs="Times New Roman"/>
          <w:b/>
          <w:color w:val="000000" w:themeColor="text1"/>
          <w:sz w:val="26"/>
          <w:szCs w:val="26"/>
        </w:rPr>
        <w:t>5</w:t>
      </w:r>
      <w:r w:rsidR="003B5829" w:rsidRPr="00714C62">
        <w:rPr>
          <w:rFonts w:cs="Times New Roman"/>
          <w:b/>
          <w:color w:val="000000" w:themeColor="text1"/>
          <w:sz w:val="26"/>
          <w:szCs w:val="26"/>
        </w:rPr>
        <w:t xml:space="preserve"> điểm). </w:t>
      </w:r>
      <w:r w:rsidR="003B5829" w:rsidRPr="00714C62">
        <w:rPr>
          <w:rFonts w:cs="Times New Roman"/>
          <w:color w:val="000000" w:themeColor="text1"/>
          <w:sz w:val="26"/>
          <w:szCs w:val="26"/>
        </w:rPr>
        <w:t xml:space="preserve">Tìm </w:t>
      </w:r>
      <w:r w:rsidR="00361B18" w:rsidRPr="00EF55CA">
        <w:rPr>
          <w:position w:val="-4"/>
        </w:rPr>
        <w:object w:dxaOrig="220" w:dyaOrig="200" w14:anchorId="3DA155F7">
          <v:shape id="_x0000_i1075" type="#_x0000_t75" style="width:10.5pt;height:9.75pt" o:ole="">
            <v:imagedata r:id="rId109" o:title=""/>
          </v:shape>
          <o:OLEObject Type="Embed" ProgID="Equation.DSMT4" ShapeID="_x0000_i1075" DrawAspect="Content" ObjectID="_1731123370" r:id="rId110"/>
        </w:object>
      </w:r>
      <w:r w:rsidR="003B5829" w:rsidRPr="00714C62">
        <w:rPr>
          <w:rFonts w:cs="Times New Roman"/>
          <w:color w:val="000000" w:themeColor="text1"/>
          <w:sz w:val="26"/>
          <w:szCs w:val="26"/>
        </w:rPr>
        <w:t>, biết:</w:t>
      </w:r>
    </w:p>
    <w:p w14:paraId="7CAFFD1E" w14:textId="77777777" w:rsidR="00637992" w:rsidRPr="00EF55CA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  <w:sectPr w:rsidR="00637992" w:rsidRPr="00EF55CA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5F9F529F" w:rsidR="003B5829" w:rsidRPr="00EF55CA" w:rsidRDefault="00D74CF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74CF7">
        <w:rPr>
          <w:rFonts w:cs="Times New Roman"/>
          <w:color w:val="000000" w:themeColor="text1"/>
          <w:position w:val="-34"/>
          <w:sz w:val="26"/>
          <w:szCs w:val="26"/>
        </w:rPr>
        <w:object w:dxaOrig="2220" w:dyaOrig="820" w14:anchorId="7A75A5A0">
          <v:shape id="_x0000_i1076" type="#_x0000_t75" style="width:111.75pt;height:42pt" o:ole="">
            <v:imagedata r:id="rId111" o:title=""/>
          </v:shape>
          <o:OLEObject Type="Embed" ProgID="Equation.DSMT4" ShapeID="_x0000_i1076" DrawAspect="Content" ObjectID="_1731123371" r:id="rId112"/>
        </w:object>
      </w:r>
      <w:r w:rsidR="003B5829" w:rsidRPr="00EF55CA">
        <w:rPr>
          <w:rFonts w:cs="Times New Roman"/>
          <w:color w:val="000000" w:themeColor="text1"/>
          <w:sz w:val="26"/>
          <w:szCs w:val="26"/>
        </w:rPr>
        <w:t>;</w:t>
      </w:r>
    </w:p>
    <w:p w14:paraId="03F34EB6" w14:textId="78DC1B7C" w:rsidR="003B5829" w:rsidRPr="00EF55CA" w:rsidRDefault="00D74CF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F55CA">
        <w:rPr>
          <w:rFonts w:cs="Times New Roman"/>
          <w:color w:val="000000" w:themeColor="text1"/>
          <w:position w:val="-24"/>
          <w:sz w:val="28"/>
          <w:szCs w:val="28"/>
        </w:rPr>
        <w:object w:dxaOrig="840" w:dyaOrig="620" w14:anchorId="3A582B05">
          <v:shape id="_x0000_i1077" type="#_x0000_t75" style="width:42pt;height:30.75pt" o:ole="">
            <v:imagedata r:id="rId113" o:title=""/>
          </v:shape>
          <o:OLEObject Type="Embed" ProgID="Equation.DSMT4" ShapeID="_x0000_i1077" DrawAspect="Content" ObjectID="_1731123372" r:id="rId114"/>
        </w:object>
      </w:r>
      <w:r w:rsidR="003B5829" w:rsidRPr="00EF55CA">
        <w:rPr>
          <w:rFonts w:cs="Times New Roman"/>
          <w:color w:val="000000" w:themeColor="text1"/>
          <w:sz w:val="26"/>
          <w:szCs w:val="26"/>
        </w:rPr>
        <w:t>.</w:t>
      </w:r>
    </w:p>
    <w:p w14:paraId="53E341F3" w14:textId="21323640" w:rsidR="00B44F5D" w:rsidRPr="00EF55CA" w:rsidRDefault="00D74CF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D74CF7">
        <w:rPr>
          <w:rFonts w:cs="Times New Roman"/>
          <w:color w:val="000000" w:themeColor="text1"/>
          <w:position w:val="-18"/>
          <w:sz w:val="26"/>
          <w:szCs w:val="26"/>
        </w:rPr>
        <w:object w:dxaOrig="1420" w:dyaOrig="480" w14:anchorId="5065F3B3">
          <v:shape id="_x0000_i1078" type="#_x0000_t75" style="width:70.5pt;height:24.75pt" o:ole="">
            <v:imagedata r:id="rId115" o:title=""/>
          </v:shape>
          <o:OLEObject Type="Embed" ProgID="Equation.DSMT4" ShapeID="_x0000_i1078" DrawAspect="Content" ObjectID="_1731123373" r:id="rId116"/>
        </w:object>
      </w:r>
    </w:p>
    <w:p w14:paraId="068E50A7" w14:textId="77777777" w:rsidR="00637992" w:rsidRPr="00EF55CA" w:rsidRDefault="00637992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000000" w:themeColor="text1"/>
          <w:sz w:val="26"/>
          <w:szCs w:val="26"/>
        </w:rPr>
        <w:sectPr w:rsidR="00637992" w:rsidRPr="00EF55CA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53E1F4C6" w14:textId="70B0FEBE" w:rsidR="00FD60EB" w:rsidRPr="00EF55CA" w:rsidRDefault="00714C62" w:rsidP="00714C62">
      <w:pPr>
        <w:pStyle w:val="ListParagraph"/>
        <w:spacing w:before="60" w:after="60" w:line="276" w:lineRule="auto"/>
        <w:ind w:left="0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Bài 3 </w:t>
      </w:r>
      <w:r w:rsidR="00FD60EB" w:rsidRPr="00EF55CA">
        <w:rPr>
          <w:rFonts w:cs="Times New Roman"/>
          <w:b/>
          <w:color w:val="000000" w:themeColor="text1"/>
          <w:sz w:val="26"/>
          <w:szCs w:val="26"/>
        </w:rPr>
        <w:t xml:space="preserve">(1,0 điểm). </w:t>
      </w:r>
      <w:r w:rsidR="0053638C">
        <w:rPr>
          <w:rFonts w:cs="Times New Roman"/>
          <w:color w:val="000000" w:themeColor="text1"/>
          <w:sz w:val="26"/>
          <w:szCs w:val="26"/>
        </w:rPr>
        <w:t xml:space="preserve">Ba lớp 7A, 7B, 7C được phân công đi lao động với khối lượng công việc như nhau. Lớp 7A, 7B, 7C hoàn thành công việc lần lượt trong 3 giờ, 4 giờ, 5 giờ. Tính số học sinh mỗi lớp. Biết tổng số học sinh ba lớp là 94 học sinh. Giả sử năng xuất lao động của mỗi lớp như nhau. </w:t>
      </w:r>
    </w:p>
    <w:p w14:paraId="09BEEF86" w14:textId="57F23726" w:rsidR="00637992" w:rsidRPr="00EF55CA" w:rsidRDefault="00714C62" w:rsidP="00714C62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Bài 4: </w:t>
      </w:r>
      <w:r w:rsidR="003B5829" w:rsidRPr="00EF55CA">
        <w:rPr>
          <w:rFonts w:cs="Times New Roman"/>
          <w:b/>
          <w:color w:val="000000" w:themeColor="text1"/>
          <w:sz w:val="26"/>
          <w:szCs w:val="26"/>
        </w:rPr>
        <w:t>(</w:t>
      </w:r>
      <w:r w:rsidR="00FD60EB" w:rsidRPr="00EF55CA">
        <w:rPr>
          <w:rFonts w:cs="Times New Roman"/>
          <w:b/>
          <w:color w:val="000000" w:themeColor="text1"/>
          <w:sz w:val="26"/>
          <w:szCs w:val="26"/>
        </w:rPr>
        <w:t>0,5</w:t>
      </w:r>
      <w:r w:rsidR="003B5829" w:rsidRPr="00EF55CA">
        <w:rPr>
          <w:rFonts w:cs="Times New Roman"/>
          <w:b/>
          <w:color w:val="000000" w:themeColor="text1"/>
          <w:sz w:val="26"/>
          <w:szCs w:val="26"/>
        </w:rPr>
        <w:t xml:space="preserve"> điểm).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D2602D" w:rsidRPr="00EF55CA" w14:paraId="5A22EDA6" w14:textId="77777777" w:rsidTr="00637992">
        <w:tc>
          <w:tcPr>
            <w:tcW w:w="10173" w:type="dxa"/>
          </w:tcPr>
          <w:p w14:paraId="4DA48C5E" w14:textId="265AF73B" w:rsidR="00637992" w:rsidRPr="00EF55C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Cs/>
                <w:color w:val="000000" w:themeColor="text1"/>
                <w:sz w:val="26"/>
                <w:szCs w:val="26"/>
              </w:rPr>
              <w:t>Cho</w:t>
            </w: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F55CA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hình hộp chữ nhật </w:t>
            </w:r>
            <w:r w:rsidR="005318F6" w:rsidRPr="00EF55CA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2079" w:dyaOrig="279" w14:anchorId="04AE3CCD">
                <v:shape id="_x0000_i1079" type="#_x0000_t75" style="width:103.5pt;height:13.5pt" o:ole="">
                  <v:imagedata r:id="rId117" o:title=""/>
                </v:shape>
                <o:OLEObject Type="Embed" ProgID="Equation.DSMT4" ShapeID="_x0000_i1079" DrawAspect="Content" ObjectID="_1731123374" r:id="rId118"/>
              </w:object>
            </w:r>
            <w:r w:rsidRPr="00EF55CA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như hình vẽ, có </w:t>
            </w:r>
            <w:r w:rsidRPr="00EF55CA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1359" w:dyaOrig="279" w14:anchorId="2B5F3EC5">
                <v:shape id="_x0000_i1080" type="#_x0000_t75" style="width:67.5pt;height:13.5pt" o:ole="">
                  <v:imagedata r:id="rId119" o:title=""/>
                </v:shape>
                <o:OLEObject Type="Embed" ProgID="Equation.DSMT4" ShapeID="_x0000_i1080" DrawAspect="Content" ObjectID="_1731123375" r:id="rId120"/>
              </w:object>
            </w:r>
            <w:r w:rsidRPr="00EF55CA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, </w:t>
            </w:r>
            <w:r w:rsidR="005318F6" w:rsidRPr="00EF55CA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1380" w:dyaOrig="260" w14:anchorId="7FF7CB2D">
                <v:shape id="_x0000_i1081" type="#_x0000_t75" style="width:69pt;height:13.5pt" o:ole="">
                  <v:imagedata r:id="rId121" o:title=""/>
                </v:shape>
                <o:OLEObject Type="Embed" ProgID="Equation.DSMT4" ShapeID="_x0000_i1081" DrawAspect="Content" ObjectID="_1731123376" r:id="rId122"/>
              </w:object>
            </w:r>
            <w:r w:rsidRPr="00EF55CA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, </w:t>
            </w:r>
            <w:r w:rsidR="005318F6" w:rsidRPr="00EF55CA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1520" w:dyaOrig="279" w14:anchorId="603A85B7">
                <v:shape id="_x0000_i1082" type="#_x0000_t75" style="width:75.75pt;height:14.25pt" o:ole="">
                  <v:imagedata r:id="rId123" o:title=""/>
                </v:shape>
                <o:OLEObject Type="Embed" ProgID="Equation.DSMT4" ShapeID="_x0000_i1082" DrawAspect="Content" ObjectID="_1731123377" r:id="rId124"/>
              </w:object>
            </w: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44F5D"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Tính </w:t>
            </w:r>
            <w:r w:rsidR="00C95F5B"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thể tích </w:t>
            </w: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>của hình hộp chữ nhật này.</w:t>
            </w:r>
          </w:p>
        </w:tc>
        <w:tc>
          <w:tcPr>
            <w:tcW w:w="249" w:type="dxa"/>
          </w:tcPr>
          <w:p w14:paraId="3CA9D37B" w14:textId="255D985B" w:rsidR="00637992" w:rsidRPr="00EF55CA" w:rsidRDefault="005318F6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12AA9A60" wp14:editId="35F11B02">
                  <wp:extent cx="1541780" cy="109507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80" cy="11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9D3B3" w14:textId="45A2E192" w:rsidR="004A78F6" w:rsidRPr="00714C62" w:rsidRDefault="00714C62" w:rsidP="00714C62">
      <w:pPr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w w:val="95"/>
          <w:sz w:val="26"/>
          <w:szCs w:val="26"/>
        </w:rPr>
        <w:t xml:space="preserve">Bài 5: </w:t>
      </w:r>
      <w:proofErr w:type="gramStart"/>
      <w:r w:rsidR="004A78F6" w:rsidRPr="00714C62">
        <w:rPr>
          <w:rFonts w:cs="Times New Roman"/>
          <w:color w:val="000000" w:themeColor="text1"/>
          <w:w w:val="95"/>
          <w:sz w:val="26"/>
          <w:szCs w:val="26"/>
        </w:rPr>
        <w:t xml:space="preserve">( </w:t>
      </w:r>
      <w:r w:rsidR="004A78F6" w:rsidRPr="00714C62">
        <w:rPr>
          <w:rFonts w:cs="Times New Roman"/>
          <w:b/>
          <w:bCs/>
          <w:color w:val="000000" w:themeColor="text1"/>
          <w:w w:val="95"/>
          <w:sz w:val="26"/>
          <w:szCs w:val="26"/>
        </w:rPr>
        <w:t xml:space="preserve"> 1</w:t>
      </w:r>
      <w:proofErr w:type="gramEnd"/>
      <w:r w:rsidR="00CD591C" w:rsidRPr="00714C62">
        <w:rPr>
          <w:rFonts w:cs="Times New Roman"/>
          <w:b/>
          <w:bCs/>
          <w:color w:val="000000" w:themeColor="text1"/>
          <w:w w:val="95"/>
          <w:sz w:val="26"/>
          <w:szCs w:val="26"/>
        </w:rPr>
        <w:t>,5</w:t>
      </w:r>
      <w:r w:rsidR="004A78F6" w:rsidRPr="00714C62">
        <w:rPr>
          <w:rFonts w:cs="Times New Roman"/>
          <w:b/>
          <w:bCs/>
          <w:color w:val="000000" w:themeColor="text1"/>
          <w:w w:val="95"/>
          <w:sz w:val="26"/>
          <w:szCs w:val="26"/>
        </w:rPr>
        <w:t xml:space="preserve"> điểm )</w:t>
      </w:r>
    </w:p>
    <w:p w14:paraId="27646F76" w14:textId="1A04B5FA" w:rsidR="009F498E" w:rsidRDefault="0053638C" w:rsidP="004A78F6">
      <w:pPr>
        <w:pStyle w:val="ListParagraph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w w:val="95"/>
          <w:sz w:val="26"/>
          <w:szCs w:val="26"/>
        </w:rPr>
        <w:lastRenderedPageBreak/>
        <w:t xml:space="preserve">Cho hai góc </w:t>
      </w:r>
      <w:r w:rsidRPr="00EF55CA">
        <w:rPr>
          <w:rFonts w:cs="Times New Roman"/>
          <w:color w:val="000000" w:themeColor="text1"/>
          <w:position w:val="-4"/>
          <w:sz w:val="26"/>
          <w:szCs w:val="26"/>
        </w:rPr>
        <w:object w:dxaOrig="660" w:dyaOrig="400" w14:anchorId="622678BF">
          <v:shape id="_x0000_i1083" type="#_x0000_t75" style="width:33pt;height:20.25pt" o:ole="">
            <v:imagedata r:id="rId126" o:title=""/>
          </v:shape>
          <o:OLEObject Type="Embed" ProgID="Equation.DSMT4" ShapeID="_x0000_i1083" DrawAspect="Content" ObjectID="_1731123378" r:id="rId127"/>
        </w:object>
      </w:r>
      <w:r>
        <w:rPr>
          <w:rFonts w:cs="Times New Roman"/>
          <w:color w:val="000000" w:themeColor="text1"/>
          <w:sz w:val="26"/>
          <w:szCs w:val="26"/>
        </w:rPr>
        <w:t xml:space="preserve"> và </w:t>
      </w:r>
      <w:r w:rsidRPr="00EF55CA">
        <w:rPr>
          <w:rFonts w:cs="Times New Roman"/>
          <w:color w:val="000000" w:themeColor="text1"/>
          <w:position w:val="-4"/>
          <w:sz w:val="26"/>
          <w:szCs w:val="26"/>
        </w:rPr>
        <w:object w:dxaOrig="660" w:dyaOrig="400" w14:anchorId="4C3B15C1">
          <v:shape id="_x0000_i1084" type="#_x0000_t75" style="width:33pt;height:20.25pt" o:ole="">
            <v:imagedata r:id="rId128" o:title=""/>
          </v:shape>
          <o:OLEObject Type="Embed" ProgID="Equation.DSMT4" ShapeID="_x0000_i1084" DrawAspect="Content" ObjectID="_1731123379" r:id="rId129"/>
        </w:object>
      </w:r>
      <w:r>
        <w:rPr>
          <w:rFonts w:cs="Times New Roman"/>
          <w:color w:val="000000" w:themeColor="text1"/>
          <w:sz w:val="26"/>
          <w:szCs w:val="26"/>
        </w:rPr>
        <w:t xml:space="preserve"> là hai góc kề nhau. Biết </w:t>
      </w:r>
      <w:r w:rsidRPr="00EF55CA">
        <w:rPr>
          <w:rFonts w:cs="Times New Roman"/>
          <w:color w:val="000000" w:themeColor="text1"/>
          <w:position w:val="-4"/>
          <w:sz w:val="26"/>
          <w:szCs w:val="26"/>
        </w:rPr>
        <w:object w:dxaOrig="1340" w:dyaOrig="400" w14:anchorId="74C47FA7">
          <v:shape id="_x0000_i1085" type="#_x0000_t75" style="width:66.75pt;height:20.25pt" o:ole="">
            <v:imagedata r:id="rId130" o:title=""/>
          </v:shape>
          <o:OLEObject Type="Embed" ProgID="Equation.DSMT4" ShapeID="_x0000_i1085" DrawAspect="Content" ObjectID="_1731123380" r:id="rId131"/>
        </w:object>
      </w:r>
      <w:r>
        <w:rPr>
          <w:rFonts w:cs="Times New Roman"/>
          <w:color w:val="000000" w:themeColor="text1"/>
          <w:sz w:val="26"/>
          <w:szCs w:val="26"/>
        </w:rPr>
        <w:t xml:space="preserve">, </w:t>
      </w:r>
      <w:r w:rsidRPr="00EF55CA">
        <w:rPr>
          <w:rFonts w:cs="Times New Roman"/>
          <w:color w:val="000000" w:themeColor="text1"/>
          <w:position w:val="-4"/>
          <w:sz w:val="26"/>
          <w:szCs w:val="26"/>
        </w:rPr>
        <w:object w:dxaOrig="1359" w:dyaOrig="400" w14:anchorId="4264F446">
          <v:shape id="_x0000_i1086" type="#_x0000_t75" style="width:67.5pt;height:20.25pt" o:ole="">
            <v:imagedata r:id="rId132" o:title=""/>
          </v:shape>
          <o:OLEObject Type="Embed" ProgID="Equation.DSMT4" ShapeID="_x0000_i1086" DrawAspect="Content" ObjectID="_1731123381" r:id="rId133"/>
        </w:object>
      </w:r>
    </w:p>
    <w:p w14:paraId="41C5F8DC" w14:textId="4E837FA1" w:rsidR="0053638C" w:rsidRDefault="0053638C" w:rsidP="004A78F6">
      <w:pPr>
        <w:pStyle w:val="ListParagraph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a. Tính số đo góc </w:t>
      </w:r>
      <w:r w:rsidRPr="00EF55CA">
        <w:rPr>
          <w:rFonts w:cs="Times New Roman"/>
          <w:color w:val="000000" w:themeColor="text1"/>
          <w:position w:val="-4"/>
          <w:sz w:val="26"/>
          <w:szCs w:val="26"/>
        </w:rPr>
        <w:object w:dxaOrig="680" w:dyaOrig="400" w14:anchorId="253738CE">
          <v:shape id="_x0000_i1087" type="#_x0000_t75" style="width:33.75pt;height:20.25pt" o:ole="">
            <v:imagedata r:id="rId134" o:title=""/>
          </v:shape>
          <o:OLEObject Type="Embed" ProgID="Equation.DSMT4" ShapeID="_x0000_i1087" DrawAspect="Content" ObjectID="_1731123382" r:id="rId135"/>
        </w:object>
      </w:r>
    </w:p>
    <w:p w14:paraId="25C411F1" w14:textId="17B90026" w:rsidR="0053638C" w:rsidRDefault="0053638C" w:rsidP="004A78F6">
      <w:pPr>
        <w:pStyle w:val="ListParagraph"/>
        <w:ind w:left="360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b. Tia OB có là tia phân giác góc </w:t>
      </w:r>
      <w:r w:rsidRPr="00EF55CA">
        <w:rPr>
          <w:rFonts w:cs="Times New Roman"/>
          <w:color w:val="000000" w:themeColor="text1"/>
          <w:position w:val="-4"/>
          <w:sz w:val="26"/>
          <w:szCs w:val="26"/>
        </w:rPr>
        <w:object w:dxaOrig="680" w:dyaOrig="400" w14:anchorId="756F05AC">
          <v:shape id="_x0000_i1088" type="#_x0000_t75" style="width:33.75pt;height:20.25pt" o:ole="">
            <v:imagedata r:id="rId134" o:title=""/>
          </v:shape>
          <o:OLEObject Type="Embed" ProgID="Equation.DSMT4" ShapeID="_x0000_i1088" DrawAspect="Content" ObjectID="_1731123383" r:id="rId136"/>
        </w:object>
      </w:r>
      <w:r>
        <w:rPr>
          <w:rFonts w:cs="Times New Roman"/>
          <w:color w:val="000000" w:themeColor="text1"/>
          <w:sz w:val="26"/>
          <w:szCs w:val="26"/>
        </w:rPr>
        <w:t xml:space="preserve"> không? Vì sao?</w:t>
      </w:r>
    </w:p>
    <w:p w14:paraId="2F4779F6" w14:textId="367DA36E" w:rsidR="0053638C" w:rsidRDefault="0053638C" w:rsidP="0053638C">
      <w:pPr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Bài 6: </w:t>
      </w:r>
      <w:proofErr w:type="gramStart"/>
      <w:r>
        <w:rPr>
          <w:rFonts w:cs="Times New Roman"/>
          <w:b/>
          <w:bCs/>
          <w:color w:val="000000" w:themeColor="text1"/>
          <w:sz w:val="26"/>
          <w:szCs w:val="26"/>
        </w:rPr>
        <w:t>( 0</w:t>
      </w:r>
      <w:proofErr w:type="gramEnd"/>
      <w:r>
        <w:rPr>
          <w:rFonts w:cs="Times New Roman"/>
          <w:b/>
          <w:bCs/>
          <w:color w:val="000000" w:themeColor="text1"/>
          <w:sz w:val="26"/>
          <w:szCs w:val="26"/>
        </w:rPr>
        <w:t>,5 điểm )</w:t>
      </w:r>
    </w:p>
    <w:p w14:paraId="0CF38144" w14:textId="383F3029" w:rsidR="0053638C" w:rsidRDefault="0053638C" w:rsidP="0053638C">
      <w:pPr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Cho hình vẽ biết a//b. Tìm số đo x, y?</w:t>
      </w:r>
    </w:p>
    <w:p w14:paraId="6191EC99" w14:textId="362EA31E" w:rsidR="0053638C" w:rsidRPr="0053638C" w:rsidRDefault="0053638C" w:rsidP="0053638C">
      <w:pPr>
        <w:jc w:val="center"/>
        <w:rPr>
          <w:rFonts w:cs="Times New Roman"/>
          <w:color w:val="000000" w:themeColor="text1"/>
          <w:sz w:val="26"/>
          <w:szCs w:val="26"/>
        </w:rPr>
      </w:pPr>
      <w:r w:rsidRPr="00AE0195">
        <w:rPr>
          <w:rFonts w:cs="Times New Roman"/>
          <w:noProof/>
          <w:sz w:val="28"/>
          <w:szCs w:val="28"/>
        </w:rPr>
        <w:drawing>
          <wp:inline distT="0" distB="0" distL="0" distR="0" wp14:anchorId="36348134" wp14:editId="174D706D">
            <wp:extent cx="2609850" cy="19497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026" cy="195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377B9" w14:textId="324CB8B4" w:rsidR="00FD60EB" w:rsidRPr="00714C62" w:rsidRDefault="00714C62" w:rsidP="00714C62">
      <w:pPr>
        <w:spacing w:before="60" w:after="60" w:line="276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Bài 7: </w:t>
      </w:r>
      <w:proofErr w:type="gramStart"/>
      <w:r w:rsidR="00FD60EB" w:rsidRPr="00714C62">
        <w:rPr>
          <w:rFonts w:cs="Times New Roman"/>
          <w:b/>
          <w:color w:val="000000" w:themeColor="text1"/>
          <w:sz w:val="26"/>
          <w:szCs w:val="26"/>
        </w:rPr>
        <w:t xml:space="preserve">( </w:t>
      </w:r>
      <w:r w:rsidR="00CD591C" w:rsidRPr="00714C62">
        <w:rPr>
          <w:rFonts w:cs="Times New Roman"/>
          <w:b/>
          <w:color w:val="000000" w:themeColor="text1"/>
          <w:sz w:val="26"/>
          <w:szCs w:val="26"/>
        </w:rPr>
        <w:t>0</w:t>
      </w:r>
      <w:proofErr w:type="gramEnd"/>
      <w:r w:rsidR="00CD591C" w:rsidRPr="00714C62">
        <w:rPr>
          <w:rFonts w:cs="Times New Roman"/>
          <w:b/>
          <w:color w:val="000000" w:themeColor="text1"/>
          <w:sz w:val="26"/>
          <w:szCs w:val="26"/>
        </w:rPr>
        <w:t>,5</w:t>
      </w:r>
      <w:r w:rsidR="00FD60EB" w:rsidRPr="00714C62">
        <w:rPr>
          <w:rFonts w:cs="Times New Roman"/>
          <w:b/>
          <w:color w:val="000000" w:themeColor="text1"/>
          <w:sz w:val="26"/>
          <w:szCs w:val="26"/>
        </w:rPr>
        <w:t xml:space="preserve"> điểm ) </w:t>
      </w:r>
      <w:r w:rsidR="006A32DF" w:rsidRPr="00714C62">
        <w:rPr>
          <w:rFonts w:cs="Times New Roman"/>
          <w:bCs/>
          <w:color w:val="000000" w:themeColor="text1"/>
          <w:sz w:val="26"/>
          <w:szCs w:val="26"/>
        </w:rPr>
        <w:t>So sánh 2 lũy thừa</w:t>
      </w:r>
    </w:p>
    <w:p w14:paraId="2C853057" w14:textId="5514FB3E" w:rsidR="006A32DF" w:rsidRPr="00EF55CA" w:rsidRDefault="00E7639A" w:rsidP="006A32DF">
      <w:pPr>
        <w:pStyle w:val="ListParagraph"/>
        <w:spacing w:before="60" w:after="60" w:line="276" w:lineRule="auto"/>
        <w:ind w:left="0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EF55CA">
        <w:rPr>
          <w:rFonts w:cs="Times New Roman"/>
          <w:b/>
          <w:bCs/>
          <w:color w:val="000000" w:themeColor="text1"/>
          <w:position w:val="-34"/>
          <w:sz w:val="26"/>
          <w:szCs w:val="26"/>
        </w:rPr>
        <w:object w:dxaOrig="840" w:dyaOrig="900" w14:anchorId="31957B91">
          <v:shape id="_x0000_i1089" type="#_x0000_t75" style="width:42.75pt;height:46.5pt" o:ole="">
            <v:imagedata r:id="rId138" o:title=""/>
          </v:shape>
          <o:OLEObject Type="Embed" ProgID="Equation.DSMT4" ShapeID="_x0000_i1089" DrawAspect="Content" ObjectID="_1731123384" r:id="rId139"/>
        </w:object>
      </w:r>
      <w:r w:rsidR="006A32DF" w:rsidRPr="00EF55CA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 w:rsidR="006A32DF" w:rsidRPr="00EF55CA">
        <w:rPr>
          <w:rFonts w:cs="Times New Roman"/>
          <w:color w:val="000000" w:themeColor="text1"/>
          <w:sz w:val="26"/>
          <w:szCs w:val="26"/>
        </w:rPr>
        <w:t xml:space="preserve">và </w:t>
      </w:r>
      <w:r w:rsidRPr="00EF55CA">
        <w:rPr>
          <w:rFonts w:cs="Times New Roman"/>
          <w:b/>
          <w:bCs/>
          <w:color w:val="000000" w:themeColor="text1"/>
          <w:position w:val="-34"/>
          <w:sz w:val="26"/>
          <w:szCs w:val="26"/>
        </w:rPr>
        <w:object w:dxaOrig="840" w:dyaOrig="900" w14:anchorId="1ACD67D4">
          <v:shape id="_x0000_i1090" type="#_x0000_t75" style="width:42pt;height:46.5pt" o:ole="">
            <v:imagedata r:id="rId140" o:title=""/>
          </v:shape>
          <o:OLEObject Type="Embed" ProgID="Equation.DSMT4" ShapeID="_x0000_i1090" DrawAspect="Content" ObjectID="_1731123385" r:id="rId141"/>
        </w:object>
      </w:r>
    </w:p>
    <w:p w14:paraId="0E32B3B2" w14:textId="77777777" w:rsidR="00FD60EB" w:rsidRPr="00EF55CA" w:rsidRDefault="00FD60EB" w:rsidP="00FD60EB">
      <w:pPr>
        <w:pStyle w:val="ListParagraph"/>
        <w:spacing w:before="60" w:after="60" w:line="276" w:lineRule="auto"/>
        <w:ind w:left="0"/>
        <w:rPr>
          <w:rFonts w:cs="Times New Roman"/>
          <w:b/>
          <w:color w:val="000000" w:themeColor="text1"/>
          <w:sz w:val="26"/>
          <w:szCs w:val="26"/>
        </w:rPr>
      </w:pPr>
    </w:p>
    <w:p w14:paraId="2E973CB6" w14:textId="6317449A" w:rsidR="00614DBD" w:rsidRPr="00EF55CA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>____HẾT____</w:t>
      </w:r>
      <w:r w:rsidR="00614DBD" w:rsidRPr="00EF55CA">
        <w:rPr>
          <w:rFonts w:cs="Times New Roman"/>
          <w:b/>
          <w:bCs/>
          <w:color w:val="000000" w:themeColor="text1"/>
          <w:sz w:val="26"/>
          <w:szCs w:val="26"/>
        </w:rPr>
        <w:br w:type="page"/>
      </w:r>
    </w:p>
    <w:p w14:paraId="32E95E55" w14:textId="71892213" w:rsidR="003879E2" w:rsidRPr="00EF55CA" w:rsidRDefault="00447CB0" w:rsidP="003879E2">
      <w:pPr>
        <w:spacing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>ĐÁP ÁN VÀ THANG ĐIỂM</w:t>
      </w:r>
    </w:p>
    <w:p w14:paraId="145DDD74" w14:textId="46FF2D1D" w:rsidR="003879E2" w:rsidRDefault="003879E2" w:rsidP="004D369E">
      <w:pPr>
        <w:spacing w:line="276" w:lineRule="auto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>PHẦN TRẮC NGHIỆM (3,0 ĐIỂM)</w:t>
      </w:r>
    </w:p>
    <w:p w14:paraId="46728109" w14:textId="126C38E0" w:rsidR="00EF55CA" w:rsidRPr="00EF55CA" w:rsidRDefault="00EF55CA" w:rsidP="004D369E">
      <w:pPr>
        <w:spacing w:line="276" w:lineRule="auto"/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Cs/>
          <w:color w:val="000000" w:themeColor="text1"/>
          <w:sz w:val="26"/>
          <w:szCs w:val="26"/>
        </w:rPr>
        <w:t>Mỗi câu trả lời đúng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782"/>
        <w:gridCol w:w="782"/>
        <w:gridCol w:w="783"/>
        <w:gridCol w:w="782"/>
        <w:gridCol w:w="780"/>
        <w:gridCol w:w="782"/>
        <w:gridCol w:w="783"/>
        <w:gridCol w:w="782"/>
        <w:gridCol w:w="783"/>
        <w:gridCol w:w="792"/>
        <w:gridCol w:w="792"/>
        <w:gridCol w:w="792"/>
      </w:tblGrid>
      <w:tr w:rsidR="00EF55CA" w:rsidRPr="00EF55CA" w14:paraId="4F2F9FF6" w14:textId="77777777" w:rsidTr="00EF55CA">
        <w:trPr>
          <w:jc w:val="center"/>
        </w:trPr>
        <w:tc>
          <w:tcPr>
            <w:tcW w:w="786" w:type="dxa"/>
          </w:tcPr>
          <w:p w14:paraId="76F51F62" w14:textId="6382E4A6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01" w:type="dxa"/>
            <w:vAlign w:val="center"/>
          </w:tcPr>
          <w:p w14:paraId="4800BC20" w14:textId="0073D669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vAlign w:val="center"/>
          </w:tcPr>
          <w:p w14:paraId="5F3E03BF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2" w:type="dxa"/>
            <w:vAlign w:val="center"/>
          </w:tcPr>
          <w:p w14:paraId="69229458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02" w:type="dxa"/>
            <w:vAlign w:val="center"/>
          </w:tcPr>
          <w:p w14:paraId="6EA1EBA0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00" w:type="dxa"/>
            <w:vAlign w:val="center"/>
          </w:tcPr>
          <w:p w14:paraId="54D95C66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01" w:type="dxa"/>
            <w:vAlign w:val="center"/>
          </w:tcPr>
          <w:p w14:paraId="31BA97E3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02" w:type="dxa"/>
            <w:vAlign w:val="center"/>
          </w:tcPr>
          <w:p w14:paraId="5E61A958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01" w:type="dxa"/>
            <w:vAlign w:val="center"/>
          </w:tcPr>
          <w:p w14:paraId="63AA728D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02" w:type="dxa"/>
            <w:vAlign w:val="center"/>
          </w:tcPr>
          <w:p w14:paraId="1CF98668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08" w:type="dxa"/>
            <w:vAlign w:val="center"/>
          </w:tcPr>
          <w:p w14:paraId="2BA60EF0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08" w:type="dxa"/>
            <w:vAlign w:val="center"/>
          </w:tcPr>
          <w:p w14:paraId="1C97C7C9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08" w:type="dxa"/>
            <w:vAlign w:val="center"/>
          </w:tcPr>
          <w:p w14:paraId="05D81F26" w14:textId="77777777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</w:tr>
      <w:tr w:rsidR="00EF55CA" w:rsidRPr="00EF55CA" w14:paraId="32FE5D90" w14:textId="77777777" w:rsidTr="00EF55CA">
        <w:trPr>
          <w:jc w:val="center"/>
        </w:trPr>
        <w:tc>
          <w:tcPr>
            <w:tcW w:w="786" w:type="dxa"/>
          </w:tcPr>
          <w:p w14:paraId="0B623608" w14:textId="1A7B75D6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01" w:type="dxa"/>
            <w:vAlign w:val="center"/>
          </w:tcPr>
          <w:p w14:paraId="7118922E" w14:textId="34C1D702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801" w:type="dxa"/>
            <w:vAlign w:val="center"/>
          </w:tcPr>
          <w:p w14:paraId="56ACEB8A" w14:textId="73FFC6F3" w:rsidR="00EF55CA" w:rsidRPr="00EF55CA" w:rsidRDefault="00EF55CA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2" w:type="dxa"/>
            <w:vAlign w:val="center"/>
          </w:tcPr>
          <w:p w14:paraId="42D4FEA6" w14:textId="3E416DCC" w:rsidR="00EF55CA" w:rsidRPr="00EF55CA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02" w:type="dxa"/>
            <w:vAlign w:val="center"/>
          </w:tcPr>
          <w:p w14:paraId="003A0744" w14:textId="6F939A38" w:rsidR="00EF55CA" w:rsidRPr="00714C62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00" w:type="dxa"/>
            <w:vAlign w:val="center"/>
          </w:tcPr>
          <w:p w14:paraId="4D3570D4" w14:textId="18048E3B" w:rsidR="00EF55CA" w:rsidRPr="00EF55CA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01" w:type="dxa"/>
            <w:vAlign w:val="center"/>
          </w:tcPr>
          <w:p w14:paraId="1636468B" w14:textId="4FEDF08C" w:rsidR="00EF55CA" w:rsidRPr="00EF55CA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02" w:type="dxa"/>
            <w:vAlign w:val="center"/>
          </w:tcPr>
          <w:p w14:paraId="3B3CF5F9" w14:textId="7924819A" w:rsidR="00EF55CA" w:rsidRPr="00EF55CA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1" w:type="dxa"/>
            <w:vAlign w:val="center"/>
          </w:tcPr>
          <w:p w14:paraId="2CB52321" w14:textId="22510D73" w:rsidR="00EF55CA" w:rsidRPr="00EF55CA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2" w:type="dxa"/>
            <w:vAlign w:val="center"/>
          </w:tcPr>
          <w:p w14:paraId="3C118261" w14:textId="65139019" w:rsidR="00EF55CA" w:rsidRPr="00EF55CA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08" w:type="dxa"/>
            <w:vAlign w:val="center"/>
          </w:tcPr>
          <w:p w14:paraId="06C39178" w14:textId="26FA3A4F" w:rsidR="00EF55CA" w:rsidRPr="00EF55CA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08" w:type="dxa"/>
            <w:vAlign w:val="center"/>
          </w:tcPr>
          <w:p w14:paraId="17B04DFC" w14:textId="3977A5D5" w:rsidR="00EF55CA" w:rsidRPr="00EF55CA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08" w:type="dxa"/>
            <w:vAlign w:val="center"/>
          </w:tcPr>
          <w:p w14:paraId="61AC8886" w14:textId="2E38B571" w:rsidR="00EF55CA" w:rsidRPr="00714C62" w:rsidRDefault="00714C6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</w:tr>
    </w:tbl>
    <w:p w14:paraId="4B03CF5B" w14:textId="6C36C28D" w:rsidR="003879E2" w:rsidRPr="00EF55CA" w:rsidRDefault="003879E2" w:rsidP="003879E2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0BD29C07" w14:textId="7869976A" w:rsidR="003879E2" w:rsidRPr="00EF55CA" w:rsidRDefault="003879E2" w:rsidP="003879E2">
      <w:pPr>
        <w:spacing w:after="0" w:line="276" w:lineRule="auto"/>
        <w:rPr>
          <w:rFonts w:cs="Times New Roman"/>
          <w:b/>
          <w:color w:val="000000" w:themeColor="text1"/>
          <w:sz w:val="26"/>
          <w:szCs w:val="26"/>
        </w:rPr>
      </w:pPr>
      <w:r w:rsidRPr="00EF55CA">
        <w:rPr>
          <w:rFonts w:cs="Times New Roman"/>
          <w:b/>
          <w:color w:val="000000" w:themeColor="text1"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7204"/>
        <w:gridCol w:w="2400"/>
      </w:tblGrid>
      <w:tr w:rsidR="00D2602D" w:rsidRPr="00EF55CA" w14:paraId="500A2992" w14:textId="77777777" w:rsidTr="00714C62">
        <w:trPr>
          <w:jc w:val="center"/>
        </w:trPr>
        <w:tc>
          <w:tcPr>
            <w:tcW w:w="290" w:type="pct"/>
            <w:vAlign w:val="center"/>
          </w:tcPr>
          <w:p w14:paraId="3DD4BC1E" w14:textId="6FF2E81E" w:rsidR="003879E2" w:rsidRPr="00EF55CA" w:rsidRDefault="009E46C2" w:rsidP="00B97B3C">
            <w:pPr>
              <w:spacing w:line="259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3533" w:type="pct"/>
            <w:vAlign w:val="center"/>
          </w:tcPr>
          <w:p w14:paraId="2541B18D" w14:textId="77777777" w:rsidR="003879E2" w:rsidRPr="00EF55CA" w:rsidRDefault="003879E2" w:rsidP="00B97B3C">
            <w:pPr>
              <w:spacing w:line="259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177" w:type="pct"/>
            <w:vAlign w:val="center"/>
          </w:tcPr>
          <w:p w14:paraId="64454237" w14:textId="77777777" w:rsidR="003879E2" w:rsidRPr="00EF55CA" w:rsidRDefault="003879E2" w:rsidP="00C77D74">
            <w:pPr>
              <w:spacing w:line="259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D2602D" w:rsidRPr="00EF55CA" w14:paraId="03AC9269" w14:textId="77777777" w:rsidTr="00714C62">
        <w:trPr>
          <w:jc w:val="center"/>
        </w:trPr>
        <w:tc>
          <w:tcPr>
            <w:tcW w:w="290" w:type="pct"/>
            <w:vMerge w:val="restart"/>
            <w:vAlign w:val="center"/>
          </w:tcPr>
          <w:p w14:paraId="0E23091E" w14:textId="005BB8ED" w:rsidR="003879E2" w:rsidRPr="00EF55CA" w:rsidRDefault="00002AAE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33" w:type="pct"/>
            <w:vAlign w:val="center"/>
          </w:tcPr>
          <w:p w14:paraId="712185C2" w14:textId="034699EC" w:rsidR="00714C62" w:rsidRPr="00714C62" w:rsidRDefault="00002AAE" w:rsidP="00B97B3C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714C62" w:rsidRPr="00714C62">
              <w:rPr>
                <w:rFonts w:cs="Times New Roman"/>
                <w:color w:val="000000" w:themeColor="text1"/>
                <w:position w:val="-104"/>
                <w:sz w:val="26"/>
                <w:szCs w:val="26"/>
              </w:rPr>
              <w:object w:dxaOrig="2020" w:dyaOrig="2860" w14:anchorId="74BBC4CA">
                <v:shape id="_x0000_i1091" type="#_x0000_t75" style="width:99.75pt;height:146.25pt" o:ole="">
                  <v:imagedata r:id="rId142" o:title=""/>
                </v:shape>
                <o:OLEObject Type="Embed" ProgID="Equation.DSMT4" ShapeID="_x0000_i1091" DrawAspect="Content" ObjectID="_1731123386" r:id="rId143"/>
              </w:object>
            </w:r>
          </w:p>
        </w:tc>
        <w:tc>
          <w:tcPr>
            <w:tcW w:w="1177" w:type="pct"/>
            <w:vAlign w:val="center"/>
          </w:tcPr>
          <w:p w14:paraId="7B9FF87F" w14:textId="161F53DA" w:rsidR="003879E2" w:rsidRPr="00714C62" w:rsidRDefault="00714C62" w:rsidP="00714C62">
            <w:pPr>
              <w:pStyle w:val="ListParagraph"/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0.</w:t>
            </w:r>
            <w:r w:rsidRPr="00714C62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3879E2" w:rsidRPr="00714C62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1469D3C9" w14:textId="77777777" w:rsidR="00714C62" w:rsidRDefault="00714C62" w:rsidP="00714C6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6C94CDD4" w14:textId="77777777" w:rsidR="00714C62" w:rsidRDefault="00714C62" w:rsidP="00714C6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2E1556B8" w14:textId="7E8A58B8" w:rsidR="00714C62" w:rsidRPr="00714C62" w:rsidRDefault="00714C62" w:rsidP="00714C62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D2602D" w:rsidRPr="00EF55CA" w14:paraId="4AC77D04" w14:textId="77777777" w:rsidTr="00714C62">
        <w:trPr>
          <w:jc w:val="center"/>
        </w:trPr>
        <w:tc>
          <w:tcPr>
            <w:tcW w:w="290" w:type="pct"/>
            <w:vMerge/>
            <w:vAlign w:val="center"/>
          </w:tcPr>
          <w:p w14:paraId="0E797727" w14:textId="77777777" w:rsidR="003879E2" w:rsidRPr="00EF55CA" w:rsidRDefault="003879E2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33" w:type="pct"/>
            <w:vAlign w:val="center"/>
          </w:tcPr>
          <w:p w14:paraId="64DCBEB3" w14:textId="675C08BC" w:rsidR="003879E2" w:rsidRPr="00EF55CA" w:rsidRDefault="00002AAE" w:rsidP="00B97B3C">
            <w:pPr>
              <w:spacing w:line="36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714C62" w:rsidRPr="00714C62">
              <w:rPr>
                <w:rFonts w:cs="Times New Roman"/>
                <w:color w:val="000000" w:themeColor="text1"/>
                <w:position w:val="-104"/>
                <w:sz w:val="26"/>
                <w:szCs w:val="26"/>
              </w:rPr>
              <w:object w:dxaOrig="2480" w:dyaOrig="2200" w14:anchorId="676CC207">
                <v:shape id="_x0000_i1092" type="#_x0000_t75" style="width:123.75pt;height:112.5pt" o:ole="">
                  <v:imagedata r:id="rId144" o:title=""/>
                </v:shape>
                <o:OLEObject Type="Embed" ProgID="Equation.DSMT4" ShapeID="_x0000_i1092" DrawAspect="Content" ObjectID="_1731123387" r:id="rId145"/>
              </w:object>
            </w:r>
          </w:p>
        </w:tc>
        <w:tc>
          <w:tcPr>
            <w:tcW w:w="1177" w:type="pct"/>
            <w:vAlign w:val="center"/>
          </w:tcPr>
          <w:p w14:paraId="2872B52E" w14:textId="77777777" w:rsidR="003879E2" w:rsidRPr="00EF55CA" w:rsidRDefault="003879E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  <w:p w14:paraId="29A393D2" w14:textId="77777777" w:rsidR="00002AAE" w:rsidRPr="00EF55CA" w:rsidRDefault="00002AAE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2B259406" w14:textId="77777777" w:rsidR="00002AAE" w:rsidRPr="00EF55CA" w:rsidRDefault="00002AAE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038CC753" w14:textId="036A96BD" w:rsidR="00002AAE" w:rsidRPr="00EF55CA" w:rsidRDefault="00002AAE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D2602D" w:rsidRPr="00EF55CA" w14:paraId="2D1CE7E9" w14:textId="77777777" w:rsidTr="00714C62">
        <w:trPr>
          <w:jc w:val="center"/>
        </w:trPr>
        <w:tc>
          <w:tcPr>
            <w:tcW w:w="290" w:type="pct"/>
            <w:vMerge/>
            <w:vAlign w:val="center"/>
          </w:tcPr>
          <w:p w14:paraId="2008CAF9" w14:textId="77777777" w:rsidR="003879E2" w:rsidRPr="00EF55CA" w:rsidRDefault="003879E2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33" w:type="pct"/>
            <w:vAlign w:val="center"/>
          </w:tcPr>
          <w:p w14:paraId="0C5F7153" w14:textId="5479ACC8" w:rsidR="003879E2" w:rsidRPr="00EF55CA" w:rsidRDefault="007A223D" w:rsidP="00B97B3C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</w:rPr>
              <w:t xml:space="preserve">c. </w:t>
            </w:r>
            <w:r w:rsidR="00714C62" w:rsidRPr="00714C62">
              <w:rPr>
                <w:rFonts w:cs="Times New Roman"/>
                <w:color w:val="000000" w:themeColor="text1"/>
                <w:position w:val="-44"/>
                <w:sz w:val="26"/>
                <w:szCs w:val="26"/>
              </w:rPr>
              <w:object w:dxaOrig="2320" w:dyaOrig="1180" w14:anchorId="1AC961F7">
                <v:shape id="_x0000_i1093" type="#_x0000_t75" style="width:116.25pt;height:58.5pt" o:ole="">
                  <v:imagedata r:id="rId146" o:title=""/>
                </v:shape>
                <o:OLEObject Type="Embed" ProgID="Equation.DSMT4" ShapeID="_x0000_i1093" DrawAspect="Content" ObjectID="_1731123388" r:id="rId147"/>
              </w:object>
            </w:r>
          </w:p>
        </w:tc>
        <w:tc>
          <w:tcPr>
            <w:tcW w:w="1177" w:type="pct"/>
            <w:vAlign w:val="center"/>
          </w:tcPr>
          <w:p w14:paraId="79BB4047" w14:textId="77777777" w:rsidR="003879E2" w:rsidRPr="00EF55CA" w:rsidRDefault="003879E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  <w:p w14:paraId="0363ABE0" w14:textId="77777777" w:rsidR="007A223D" w:rsidRPr="00EF55CA" w:rsidRDefault="007A223D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2D498BB9" w14:textId="77777777" w:rsidR="007A223D" w:rsidRPr="00EF55CA" w:rsidRDefault="007A223D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448B3FD7" w14:textId="1FC6D4CE" w:rsidR="007A223D" w:rsidRPr="00EF55CA" w:rsidRDefault="007A223D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2602D" w:rsidRPr="00EF55CA" w14:paraId="42073286" w14:textId="77777777" w:rsidTr="00714C62">
        <w:trPr>
          <w:jc w:val="center"/>
        </w:trPr>
        <w:tc>
          <w:tcPr>
            <w:tcW w:w="290" w:type="pct"/>
            <w:vMerge w:val="restart"/>
            <w:vAlign w:val="center"/>
          </w:tcPr>
          <w:p w14:paraId="6632CC56" w14:textId="630BDACD" w:rsidR="00B10052" w:rsidRPr="00EF55CA" w:rsidRDefault="007A223D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33" w:type="pct"/>
            <w:vAlign w:val="center"/>
          </w:tcPr>
          <w:p w14:paraId="45D5E49F" w14:textId="793118E4" w:rsidR="00B10052" w:rsidRPr="00EF55CA" w:rsidRDefault="007A223D" w:rsidP="00B97B3C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714C62" w:rsidRPr="00D74CF7">
              <w:rPr>
                <w:rFonts w:cs="Times New Roman"/>
                <w:color w:val="000000" w:themeColor="text1"/>
                <w:position w:val="-34"/>
                <w:sz w:val="26"/>
                <w:szCs w:val="26"/>
              </w:rPr>
              <w:object w:dxaOrig="2220" w:dyaOrig="820" w14:anchorId="462AF621">
                <v:shape id="_x0000_i1094" type="#_x0000_t75" style="width:111.75pt;height:42pt" o:ole="">
                  <v:imagedata r:id="rId111" o:title=""/>
                </v:shape>
                <o:OLEObject Type="Embed" ProgID="Equation.DSMT4" ShapeID="_x0000_i1094" DrawAspect="Content" ObjectID="_1731123389" r:id="rId148"/>
              </w:object>
            </w:r>
          </w:p>
        </w:tc>
        <w:tc>
          <w:tcPr>
            <w:tcW w:w="1177" w:type="pct"/>
            <w:vAlign w:val="center"/>
          </w:tcPr>
          <w:p w14:paraId="2911F394" w14:textId="77777777" w:rsidR="00B10052" w:rsidRPr="00EF55CA" w:rsidRDefault="00B1005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  <w:p w14:paraId="72CBAB7E" w14:textId="77777777" w:rsidR="007A223D" w:rsidRPr="00EF55CA" w:rsidRDefault="007A223D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9B07863" w14:textId="4BB0A988" w:rsidR="007A223D" w:rsidRPr="00EF55CA" w:rsidRDefault="007A223D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2602D" w:rsidRPr="00EF55CA" w14:paraId="7BA83BE2" w14:textId="77777777" w:rsidTr="00714C62">
        <w:trPr>
          <w:jc w:val="center"/>
        </w:trPr>
        <w:tc>
          <w:tcPr>
            <w:tcW w:w="290" w:type="pct"/>
            <w:vMerge/>
            <w:vAlign w:val="center"/>
          </w:tcPr>
          <w:p w14:paraId="3B5C286B" w14:textId="77777777" w:rsidR="003879E2" w:rsidRPr="00EF55CA" w:rsidRDefault="003879E2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33" w:type="pct"/>
            <w:vAlign w:val="center"/>
          </w:tcPr>
          <w:p w14:paraId="5987743A" w14:textId="3E1EBDC6" w:rsidR="003879E2" w:rsidRPr="00EF55CA" w:rsidRDefault="007A223D" w:rsidP="00B97B3C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714C62" w:rsidRPr="00EF55C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840" w:dyaOrig="620" w14:anchorId="1E58576D">
                <v:shape id="_x0000_i1095" type="#_x0000_t75" style="width:42pt;height:30.75pt" o:ole="">
                  <v:imagedata r:id="rId113" o:title=""/>
                </v:shape>
                <o:OLEObject Type="Embed" ProgID="Equation.DSMT4" ShapeID="_x0000_i1095" DrawAspect="Content" ObjectID="_1731123390" r:id="rId149"/>
              </w:object>
            </w:r>
          </w:p>
        </w:tc>
        <w:tc>
          <w:tcPr>
            <w:tcW w:w="1177" w:type="pct"/>
            <w:vAlign w:val="center"/>
          </w:tcPr>
          <w:p w14:paraId="1DEBE1EA" w14:textId="77777777" w:rsidR="003879E2" w:rsidRPr="00EF55CA" w:rsidRDefault="003879E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  <w:p w14:paraId="149A66F4" w14:textId="77777777" w:rsidR="00C77D74" w:rsidRPr="00EF55CA" w:rsidRDefault="00C77D74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1479ADD4" w14:textId="77777777" w:rsidR="00C77D74" w:rsidRPr="00EF55CA" w:rsidRDefault="00C77D74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C82A95D" w14:textId="2EFD6CD7" w:rsidR="00C77D74" w:rsidRPr="00EF55CA" w:rsidRDefault="00C77D74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2602D" w:rsidRPr="00EF55CA" w14:paraId="66E01F29" w14:textId="77777777" w:rsidTr="00714C62">
        <w:trPr>
          <w:jc w:val="center"/>
        </w:trPr>
        <w:tc>
          <w:tcPr>
            <w:tcW w:w="290" w:type="pct"/>
            <w:vMerge/>
            <w:vAlign w:val="center"/>
          </w:tcPr>
          <w:p w14:paraId="000E4AE9" w14:textId="77777777" w:rsidR="003879E2" w:rsidRPr="00EF55CA" w:rsidRDefault="003879E2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33" w:type="pct"/>
            <w:vAlign w:val="center"/>
          </w:tcPr>
          <w:p w14:paraId="3F5C7F39" w14:textId="161290E4" w:rsidR="003879E2" w:rsidRPr="00EF55CA" w:rsidRDefault="00C77D74" w:rsidP="00B97B3C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714C62" w:rsidRPr="00D74CF7">
              <w:rPr>
                <w:rFonts w:cs="Times New Roman"/>
                <w:color w:val="000000" w:themeColor="text1"/>
                <w:position w:val="-18"/>
                <w:sz w:val="26"/>
                <w:szCs w:val="26"/>
              </w:rPr>
              <w:object w:dxaOrig="1420" w:dyaOrig="480" w14:anchorId="55D2E11A">
                <v:shape id="_x0000_i1096" type="#_x0000_t75" style="width:70.5pt;height:24.75pt" o:ole="">
                  <v:imagedata r:id="rId115" o:title=""/>
                </v:shape>
                <o:OLEObject Type="Embed" ProgID="Equation.DSMT4" ShapeID="_x0000_i1096" DrawAspect="Content" ObjectID="_1731123391" r:id="rId150"/>
              </w:object>
            </w:r>
          </w:p>
        </w:tc>
        <w:tc>
          <w:tcPr>
            <w:tcW w:w="1177" w:type="pct"/>
            <w:vAlign w:val="center"/>
          </w:tcPr>
          <w:p w14:paraId="5A89787C" w14:textId="2C6214DB" w:rsidR="003879E2" w:rsidRPr="00EF55CA" w:rsidRDefault="00C95F5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D2602D" w:rsidRPr="00EF55CA" w14:paraId="14109843" w14:textId="77777777" w:rsidTr="00714C62">
        <w:trPr>
          <w:jc w:val="center"/>
        </w:trPr>
        <w:tc>
          <w:tcPr>
            <w:tcW w:w="290" w:type="pct"/>
            <w:vAlign w:val="center"/>
          </w:tcPr>
          <w:p w14:paraId="60061EA8" w14:textId="31D5F23A" w:rsidR="00C77D74" w:rsidRPr="00EF55CA" w:rsidRDefault="00C77D74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33" w:type="pct"/>
            <w:vAlign w:val="center"/>
          </w:tcPr>
          <w:p w14:paraId="6BA24192" w14:textId="77777777" w:rsidR="00C77D74" w:rsidRDefault="00714C62" w:rsidP="00C77D74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Gọi số học sinh lớp 7A, 7B, 7C lần lượt là: x, y, z</w:t>
            </w:r>
          </w:p>
          <w:p w14:paraId="53B21C81" w14:textId="77777777" w:rsidR="00714C62" w:rsidRDefault="00714C62" w:rsidP="00C77D74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Do khối lượng công việc như nhau thì số học sinh và thời gian hoàn thành công việc là hai đại lượng tỉ lệ nghịch nên 3x=4y=5z</w:t>
            </w:r>
          </w:p>
          <w:p w14:paraId="35A061F4" w14:textId="77777777" w:rsidR="00714C62" w:rsidRDefault="00714C62" w:rsidP="00C77D74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Suy ra  </w:t>
            </w:r>
            <w:r w:rsidRPr="00714C62">
              <w:rPr>
                <w:rFonts w:cs="Times New Roman"/>
                <w:color w:val="000000" w:themeColor="text1"/>
                <w:position w:val="-62"/>
                <w:sz w:val="26"/>
                <w:szCs w:val="26"/>
              </w:rPr>
              <w:object w:dxaOrig="4320" w:dyaOrig="1080" w14:anchorId="69D7DC06">
                <v:shape id="_x0000_i1097" type="#_x0000_t75" style="width:214.5pt;height:56.25pt" o:ole="">
                  <v:imagedata r:id="rId151" o:title=""/>
                </v:shape>
                <o:OLEObject Type="Embed" ProgID="Equation.DSMT4" ShapeID="_x0000_i1097" DrawAspect="Content" ObjectID="_1731123392" r:id="rId152"/>
              </w:object>
            </w:r>
          </w:p>
          <w:p w14:paraId="34987A79" w14:textId="77777777" w:rsidR="00714C62" w:rsidRDefault="00714C62" w:rsidP="00C77D74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Do đó: </w:t>
            </w:r>
            <w:r w:rsidR="00BE1CC0" w:rsidRPr="00BE1CC0">
              <w:rPr>
                <w:rFonts w:cs="Times New Roman"/>
                <w:color w:val="000000" w:themeColor="text1"/>
                <w:position w:val="-44"/>
                <w:sz w:val="26"/>
                <w:szCs w:val="26"/>
              </w:rPr>
              <w:object w:dxaOrig="820" w:dyaOrig="1060" w14:anchorId="19C6E056">
                <v:shape id="_x0000_i1098" type="#_x0000_t75" style="width:40.5pt;height:54.75pt" o:ole="">
                  <v:imagedata r:id="rId153" o:title=""/>
                </v:shape>
                <o:OLEObject Type="Embed" ProgID="Equation.DSMT4" ShapeID="_x0000_i1098" DrawAspect="Content" ObjectID="_1731123393" r:id="rId154"/>
              </w:object>
            </w:r>
          </w:p>
          <w:p w14:paraId="65D30765" w14:textId="138C6A8D" w:rsidR="00BE1CC0" w:rsidRPr="00714C62" w:rsidRDefault="00BE1CC0" w:rsidP="00C77D74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Vậy số học sinh lớp 7A, 7B, 7C lần lượt là 40; 30; 24 học sinh</w:t>
            </w:r>
          </w:p>
        </w:tc>
        <w:tc>
          <w:tcPr>
            <w:tcW w:w="1177" w:type="pct"/>
            <w:vAlign w:val="center"/>
          </w:tcPr>
          <w:p w14:paraId="04FA8CE8" w14:textId="0CE054FA" w:rsidR="00C77D74" w:rsidRPr="00EF55CA" w:rsidRDefault="0008307D" w:rsidP="0008307D">
            <w:pPr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</w:t>
            </w:r>
            <w:r w:rsidR="00BE1CC0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5EA459F2" w14:textId="77777777" w:rsidR="0008307D" w:rsidRPr="00EF55CA" w:rsidRDefault="0008307D" w:rsidP="0008307D">
            <w:pPr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5616195B" w14:textId="77777777" w:rsidR="0008307D" w:rsidRPr="00EF55CA" w:rsidRDefault="0008307D" w:rsidP="0008307D">
            <w:pPr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1222444A" w14:textId="1528C5AD" w:rsidR="0008307D" w:rsidRPr="00EF55CA" w:rsidRDefault="0008307D" w:rsidP="0008307D">
            <w:pPr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</w:t>
            </w:r>
            <w:r w:rsidR="00BE1CC0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60DCF574" w14:textId="77777777" w:rsidR="0008307D" w:rsidRPr="00EF55CA" w:rsidRDefault="0008307D" w:rsidP="0008307D">
            <w:pPr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544EAC2C" w14:textId="77777777" w:rsidR="0008307D" w:rsidRDefault="0008307D" w:rsidP="0008307D">
            <w:pPr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</w:t>
            </w:r>
            <w:r w:rsidR="00BE1CC0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</w:p>
          <w:p w14:paraId="6BCF8AE6" w14:textId="692FFDDB" w:rsidR="00BE1CC0" w:rsidRPr="00EF55CA" w:rsidRDefault="00BE1CC0" w:rsidP="0008307D">
            <w:pPr>
              <w:spacing w:line="36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D2602D" w:rsidRPr="00EF55CA" w14:paraId="5DBC3998" w14:textId="77777777" w:rsidTr="00714C62">
        <w:trPr>
          <w:jc w:val="center"/>
        </w:trPr>
        <w:tc>
          <w:tcPr>
            <w:tcW w:w="290" w:type="pct"/>
            <w:vAlign w:val="center"/>
          </w:tcPr>
          <w:p w14:paraId="459C1135" w14:textId="6F385A06" w:rsidR="003879E2" w:rsidRPr="00EF55CA" w:rsidRDefault="0008307D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533" w:type="pct"/>
            <w:vAlign w:val="center"/>
          </w:tcPr>
          <w:p w14:paraId="0F4CFC4B" w14:textId="040829F0" w:rsidR="003879E2" w:rsidRPr="00EF55CA" w:rsidRDefault="002D4929" w:rsidP="00B97B3C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EF55CA">
              <w:rPr>
                <w:rFonts w:cs="Times New Roman"/>
                <w:color w:val="000000" w:themeColor="text1"/>
              </w:rPr>
              <w:t xml:space="preserve">Thể tích của hình hộp chữ nhật là: </w:t>
            </w:r>
            <w:r w:rsidR="004D369E" w:rsidRPr="00EF55CA">
              <w:rPr>
                <w:rFonts w:cs="Times New Roman"/>
                <w:color w:val="000000" w:themeColor="text1"/>
                <w:position w:val="-20"/>
              </w:rPr>
              <w:object w:dxaOrig="2540" w:dyaOrig="540" w14:anchorId="61011FD0">
                <v:shape id="_x0000_i1099" type="#_x0000_t75" style="width:127.5pt;height:27pt" o:ole="">
                  <v:imagedata r:id="rId155" o:title=""/>
                </v:shape>
                <o:OLEObject Type="Embed" ProgID="Equation.DSMT4" ShapeID="_x0000_i1099" DrawAspect="Content" ObjectID="_1731123394" r:id="rId156"/>
              </w:object>
            </w:r>
          </w:p>
        </w:tc>
        <w:tc>
          <w:tcPr>
            <w:tcW w:w="1177" w:type="pct"/>
            <w:vAlign w:val="center"/>
          </w:tcPr>
          <w:p w14:paraId="17777B27" w14:textId="1C7E171A" w:rsidR="003879E2" w:rsidRPr="00EF55CA" w:rsidRDefault="003879E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0.5</w:t>
            </w:r>
          </w:p>
        </w:tc>
      </w:tr>
      <w:tr w:rsidR="00BE1CC0" w:rsidRPr="00EF55CA" w14:paraId="24C89057" w14:textId="77777777" w:rsidTr="00714C62">
        <w:trPr>
          <w:jc w:val="center"/>
        </w:trPr>
        <w:tc>
          <w:tcPr>
            <w:tcW w:w="290" w:type="pct"/>
            <w:vAlign w:val="center"/>
          </w:tcPr>
          <w:p w14:paraId="0F168AC4" w14:textId="3D5627AE" w:rsidR="00BE1CC0" w:rsidRPr="00EF55CA" w:rsidRDefault="00BE1CC0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533" w:type="pct"/>
            <w:vAlign w:val="center"/>
          </w:tcPr>
          <w:p w14:paraId="7C6BF44E" w14:textId="77777777" w:rsidR="00BE1CC0" w:rsidRDefault="00BE1CC0" w:rsidP="00B97B3C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BE1CC0">
              <w:rPr>
                <w:rFonts w:cs="Times New Roman"/>
                <w:noProof/>
                <w:color w:val="000000" w:themeColor="text1"/>
              </w:rPr>
              <w:drawing>
                <wp:inline distT="0" distB="0" distL="0" distR="0" wp14:anchorId="1A361CFF" wp14:editId="5EF70DF4">
                  <wp:extent cx="2381250" cy="14653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305" cy="1466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91C0C" w14:textId="77777777" w:rsidR="00BE1CC0" w:rsidRDefault="00BE1CC0" w:rsidP="00B97B3C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</w:rPr>
              <w:t xml:space="preserve">a. Theo đề bài, </w:t>
            </w:r>
            <w:r>
              <w:rPr>
                <w:rFonts w:cs="Times New Roman"/>
                <w:color w:val="000000" w:themeColor="text1"/>
                <w:w w:val="95"/>
                <w:sz w:val="26"/>
                <w:szCs w:val="26"/>
              </w:rPr>
              <w:t xml:space="preserve">hai góc </w:t>
            </w:r>
            <w:r w:rsidRPr="00EF55CA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660" w:dyaOrig="400" w14:anchorId="392B2895">
                <v:shape id="_x0000_i1100" type="#_x0000_t75" style="width:33pt;height:20.25pt" o:ole="">
                  <v:imagedata r:id="rId126" o:title=""/>
                </v:shape>
                <o:OLEObject Type="Embed" ProgID="Equation.DSMT4" ShapeID="_x0000_i1100" DrawAspect="Content" ObjectID="_1731123395" r:id="rId158"/>
              </w:objec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EF55CA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660" w:dyaOrig="400" w14:anchorId="47C0AB1A">
                <v:shape id="_x0000_i1101" type="#_x0000_t75" style="width:33pt;height:20.25pt" o:ole="">
                  <v:imagedata r:id="rId128" o:title=""/>
                </v:shape>
                <o:OLEObject Type="Embed" ProgID="Equation.DSMT4" ShapeID="_x0000_i1101" DrawAspect="Content" ObjectID="_1731123396" r:id="rId159"/>
              </w:objec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là hai góc kề nhau</w:t>
            </w:r>
          </w:p>
          <w:p w14:paraId="5218DF03" w14:textId="77777777" w:rsidR="00BE1CC0" w:rsidRDefault="00BE1CC0" w:rsidP="00B97B3C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Suy ra: </w:t>
            </w:r>
            <w:r w:rsidRPr="00BE1CC0">
              <w:rPr>
                <w:rFonts w:cs="Times New Roman"/>
                <w:color w:val="000000" w:themeColor="text1"/>
                <w:position w:val="-36"/>
                <w:sz w:val="26"/>
                <w:szCs w:val="26"/>
              </w:rPr>
              <w:object w:dxaOrig="2520" w:dyaOrig="840" w14:anchorId="14BFC11B">
                <v:shape id="_x0000_i1102" type="#_x0000_t75" style="width:125.25pt;height:42.75pt" o:ole="">
                  <v:imagedata r:id="rId160" o:title=""/>
                </v:shape>
                <o:OLEObject Type="Embed" ProgID="Equation.DSMT4" ShapeID="_x0000_i1102" DrawAspect="Content" ObjectID="_1731123397" r:id="rId161"/>
              </w:object>
            </w:r>
          </w:p>
          <w:p w14:paraId="268C824A" w14:textId="77777777" w:rsidR="00BE1CC0" w:rsidRDefault="00BE1CC0" w:rsidP="00B97B3C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b. Tia OB là tia phân giác góc AOC vì</w:t>
            </w:r>
          </w:p>
          <w:p w14:paraId="6ED63C52" w14:textId="43B99002" w:rsidR="00BE1CC0" w:rsidRPr="00EF55CA" w:rsidRDefault="00BE1CC0" w:rsidP="00B97B3C">
            <w:pPr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BE1CC0">
              <w:rPr>
                <w:rFonts w:cs="Times New Roman"/>
                <w:color w:val="000000" w:themeColor="text1"/>
                <w:position w:val="-26"/>
                <w:sz w:val="26"/>
                <w:szCs w:val="26"/>
              </w:rPr>
              <w:object w:dxaOrig="3300" w:dyaOrig="780" w14:anchorId="37F507AF">
                <v:shape id="_x0000_i1103" type="#_x0000_t75" style="width:164.25pt;height:39.75pt" o:ole="">
                  <v:imagedata r:id="rId162" o:title=""/>
                </v:shape>
                <o:OLEObject Type="Embed" ProgID="Equation.DSMT4" ShapeID="_x0000_i1103" DrawAspect="Content" ObjectID="_1731123398" r:id="rId163"/>
              </w:object>
            </w:r>
          </w:p>
        </w:tc>
        <w:tc>
          <w:tcPr>
            <w:tcW w:w="1177" w:type="pct"/>
            <w:vAlign w:val="center"/>
          </w:tcPr>
          <w:p w14:paraId="279BA9FC" w14:textId="77777777" w:rsidR="00BE1CC0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0,5</w:t>
            </w:r>
          </w:p>
          <w:p w14:paraId="183A2AA3" w14:textId="77777777" w:rsidR="00BE1CC0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474D4F42" w14:textId="77777777" w:rsidR="00BE1CC0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50F90551" w14:textId="77777777" w:rsidR="00BE1CC0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00331778" w14:textId="77777777" w:rsidR="00BE1CC0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0,5</w:t>
            </w:r>
          </w:p>
          <w:p w14:paraId="0E07920A" w14:textId="77777777" w:rsidR="00BE1CC0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170244C1" w14:textId="77777777" w:rsidR="00BE1CC0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23CB6C02" w14:textId="77777777" w:rsidR="00BE1CC0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2BD4FBB1" w14:textId="3F166FDD" w:rsidR="00BE1CC0" w:rsidRPr="00EF55CA" w:rsidRDefault="00BE1CC0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0,5</w:t>
            </w:r>
          </w:p>
        </w:tc>
      </w:tr>
      <w:tr w:rsidR="00BE1CC0" w:rsidRPr="00EF55CA" w14:paraId="5A0B7CDA" w14:textId="77777777" w:rsidTr="00714C62">
        <w:trPr>
          <w:jc w:val="center"/>
        </w:trPr>
        <w:tc>
          <w:tcPr>
            <w:tcW w:w="290" w:type="pct"/>
            <w:vAlign w:val="center"/>
          </w:tcPr>
          <w:p w14:paraId="6695B739" w14:textId="05C1A2B9" w:rsidR="00BE1CC0" w:rsidRDefault="00BE1CC0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533" w:type="pct"/>
            <w:vAlign w:val="center"/>
          </w:tcPr>
          <w:p w14:paraId="28E7F23B" w14:textId="77777777" w:rsidR="00BE1CC0" w:rsidRDefault="00916D82" w:rsidP="00B97B3C">
            <w:pPr>
              <w:spacing w:line="360" w:lineRule="auto"/>
              <w:jc w:val="both"/>
              <w:rPr>
                <w:rFonts w:cs="Times New Roman"/>
                <w:noProof/>
                <w:color w:val="000000" w:themeColor="text1"/>
              </w:rPr>
            </w:pPr>
            <w:r>
              <w:rPr>
                <w:rFonts w:cs="Times New Roman"/>
                <w:noProof/>
                <w:color w:val="000000" w:themeColor="text1"/>
              </w:rPr>
              <w:t xml:space="preserve">Theo đề bài: a//b </w:t>
            </w:r>
          </w:p>
          <w:p w14:paraId="1FF8A0DA" w14:textId="77777777" w:rsidR="00916D82" w:rsidRDefault="00916D82" w:rsidP="00B97B3C">
            <w:pPr>
              <w:spacing w:line="360" w:lineRule="auto"/>
              <w:jc w:val="both"/>
              <w:rPr>
                <w:rFonts w:cs="Times New Roman"/>
                <w:noProof/>
                <w:color w:val="000000" w:themeColor="text1"/>
              </w:rPr>
            </w:pPr>
            <w:r>
              <w:rPr>
                <w:rFonts w:cs="Times New Roman"/>
                <w:noProof/>
                <w:color w:val="000000" w:themeColor="text1"/>
              </w:rPr>
              <w:t>+ Góc x và A1 là 2 góc kề bù</w:t>
            </w:r>
          </w:p>
          <w:p w14:paraId="3653335A" w14:textId="77777777" w:rsidR="00916D82" w:rsidRDefault="00916D82" w:rsidP="00B97B3C">
            <w:pPr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noProof/>
                <w:color w:val="000000" w:themeColor="text1"/>
              </w:rPr>
              <w:t xml:space="preserve">Suy ra: </w:t>
            </w:r>
            <w:r w:rsidRPr="00916D82">
              <w:rPr>
                <w:rFonts w:cs="Times New Roman"/>
                <w:color w:val="000000" w:themeColor="text1"/>
                <w:position w:val="-40"/>
                <w:sz w:val="26"/>
                <w:szCs w:val="26"/>
              </w:rPr>
              <w:object w:dxaOrig="4200" w:dyaOrig="940" w14:anchorId="12736A8B">
                <v:shape id="_x0000_i1104" type="#_x0000_t75" style="width:209.25pt;height:48pt" o:ole="">
                  <v:imagedata r:id="rId164" o:title=""/>
                </v:shape>
                <o:OLEObject Type="Embed" ProgID="Equation.DSMT4" ShapeID="_x0000_i1104" DrawAspect="Content" ObjectID="_1731123399" r:id="rId165"/>
              </w:object>
            </w:r>
          </w:p>
          <w:p w14:paraId="18A2F4C1" w14:textId="7A532687" w:rsidR="00916D82" w:rsidRPr="00BE1CC0" w:rsidRDefault="00916D82" w:rsidP="00B97B3C">
            <w:pPr>
              <w:spacing w:line="360" w:lineRule="auto"/>
              <w:jc w:val="both"/>
              <w:rPr>
                <w:rFonts w:cs="Times New Roman"/>
                <w:noProof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+ Góc </w:t>
            </w:r>
            <w:r w:rsidRPr="00916D82">
              <w:rPr>
                <w:rFonts w:cs="Times New Roman"/>
                <w:color w:val="000000" w:themeColor="text1"/>
                <w:position w:val="-10"/>
                <w:sz w:val="26"/>
                <w:szCs w:val="26"/>
              </w:rPr>
              <w:object w:dxaOrig="1020" w:dyaOrig="420" w14:anchorId="46656D3C">
                <v:shape id="_x0000_i1105" type="#_x0000_t75" style="width:51pt;height:21.75pt" o:ole="">
                  <v:imagedata r:id="rId166" o:title=""/>
                </v:shape>
                <o:OLEObject Type="Embed" ProgID="Equation.DSMT4" ShapeID="_x0000_i1105" DrawAspect="Content" ObjectID="_1731123400" r:id="rId167"/>
              </w:objec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( vì đồng vị với góc A)</w:t>
            </w:r>
          </w:p>
        </w:tc>
        <w:tc>
          <w:tcPr>
            <w:tcW w:w="1177" w:type="pct"/>
            <w:vAlign w:val="center"/>
          </w:tcPr>
          <w:p w14:paraId="2A9E05F4" w14:textId="77777777" w:rsidR="00BE1CC0" w:rsidRDefault="00916D8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0,25</w:t>
            </w:r>
          </w:p>
          <w:p w14:paraId="2828022F" w14:textId="77777777" w:rsidR="00916D82" w:rsidRDefault="00916D8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6F935D50" w14:textId="77777777" w:rsidR="00916D82" w:rsidRDefault="00916D8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</w:p>
          <w:p w14:paraId="3E944AEF" w14:textId="456F60A6" w:rsidR="00916D82" w:rsidRDefault="00916D8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fr-FR"/>
              </w:rPr>
              <w:t>0,25</w:t>
            </w:r>
          </w:p>
        </w:tc>
      </w:tr>
      <w:tr w:rsidR="00D2602D" w:rsidRPr="00EF55CA" w14:paraId="33B1AD69" w14:textId="77777777" w:rsidTr="00714C62">
        <w:trPr>
          <w:jc w:val="center"/>
        </w:trPr>
        <w:tc>
          <w:tcPr>
            <w:tcW w:w="290" w:type="pct"/>
            <w:vAlign w:val="center"/>
          </w:tcPr>
          <w:p w14:paraId="594BA338" w14:textId="6DF2036A" w:rsidR="003879E2" w:rsidRPr="00EF55CA" w:rsidRDefault="00916D82" w:rsidP="00B97B3C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33" w:type="pct"/>
            <w:vAlign w:val="center"/>
          </w:tcPr>
          <w:p w14:paraId="258512FB" w14:textId="724E9EA0" w:rsidR="004A78F6" w:rsidRPr="00EF55CA" w:rsidRDefault="004A78F6" w:rsidP="004A78F6">
            <w:pPr>
              <w:pStyle w:val="ListParagraph"/>
              <w:spacing w:before="60" w:after="60" w:line="276" w:lineRule="auto"/>
              <w:ind w:left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So sánh: </w:t>
            </w:r>
            <w:r w:rsidR="0029374B" w:rsidRPr="00EF55CA">
              <w:rPr>
                <w:rFonts w:cs="Times New Roman"/>
                <w:b/>
                <w:bCs/>
                <w:color w:val="000000" w:themeColor="text1"/>
                <w:position w:val="-34"/>
                <w:sz w:val="26"/>
                <w:szCs w:val="26"/>
              </w:rPr>
              <w:object w:dxaOrig="840" w:dyaOrig="900" w14:anchorId="244F0D38">
                <v:shape id="_x0000_i1106" type="#_x0000_t75" style="width:42.75pt;height:46.5pt" o:ole="">
                  <v:imagedata r:id="rId138" o:title=""/>
                </v:shape>
                <o:OLEObject Type="Embed" ProgID="Equation.DSMT4" ShapeID="_x0000_i1106" DrawAspect="Content" ObjectID="_1731123401" r:id="rId168"/>
              </w:object>
            </w: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và </w:t>
            </w:r>
            <w:r w:rsidR="0029374B" w:rsidRPr="00EF55CA">
              <w:rPr>
                <w:rFonts w:cs="Times New Roman"/>
                <w:b/>
                <w:bCs/>
                <w:color w:val="000000" w:themeColor="text1"/>
                <w:position w:val="-34"/>
                <w:sz w:val="26"/>
                <w:szCs w:val="26"/>
              </w:rPr>
              <w:object w:dxaOrig="840" w:dyaOrig="900" w14:anchorId="07BAD4DF">
                <v:shape id="_x0000_i1107" type="#_x0000_t75" style="width:42pt;height:46.5pt" o:ole="">
                  <v:imagedata r:id="rId140" o:title=""/>
                </v:shape>
                <o:OLEObject Type="Embed" ProgID="Equation.DSMT4" ShapeID="_x0000_i1107" DrawAspect="Content" ObjectID="_1731123402" r:id="rId169"/>
              </w:object>
            </w:r>
          </w:p>
          <w:p w14:paraId="7702059B" w14:textId="77777777" w:rsidR="004918A6" w:rsidRPr="00EF55CA" w:rsidRDefault="004A78F6" w:rsidP="00B97B3C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Ta có: </w:t>
            </w:r>
            <w:r w:rsidR="0029374B" w:rsidRPr="00EF55CA">
              <w:rPr>
                <w:rFonts w:cs="Times New Roman"/>
                <w:b/>
                <w:bCs/>
                <w:color w:val="000000" w:themeColor="text1"/>
                <w:position w:val="-34"/>
                <w:sz w:val="26"/>
                <w:szCs w:val="26"/>
              </w:rPr>
              <w:object w:dxaOrig="3640" w:dyaOrig="900" w14:anchorId="561F9408">
                <v:shape id="_x0000_i1108" type="#_x0000_t75" style="width:186pt;height:46.5pt" o:ole="">
                  <v:imagedata r:id="rId170" o:title=""/>
                </v:shape>
                <o:OLEObject Type="Embed" ProgID="Equation.DSMT4" ShapeID="_x0000_i1108" DrawAspect="Content" ObjectID="_1731123403" r:id="rId171"/>
              </w:object>
            </w:r>
          </w:p>
          <w:p w14:paraId="4FBEB4A0" w14:textId="77777777" w:rsidR="0029374B" w:rsidRPr="00EF55CA" w:rsidRDefault="0029374B" w:rsidP="00B97B3C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bCs/>
                <w:color w:val="000000" w:themeColor="text1"/>
                <w:position w:val="-34"/>
                <w:sz w:val="26"/>
                <w:szCs w:val="26"/>
              </w:rPr>
              <w:object w:dxaOrig="2760" w:dyaOrig="900" w14:anchorId="239DF137">
                <v:shape id="_x0000_i1109" type="#_x0000_t75" style="width:138.75pt;height:46.5pt" o:ole="">
                  <v:imagedata r:id="rId172" o:title=""/>
                </v:shape>
                <o:OLEObject Type="Embed" ProgID="Equation.DSMT4" ShapeID="_x0000_i1109" DrawAspect="Content" ObjectID="_1731123404" r:id="rId173"/>
              </w:object>
            </w:r>
          </w:p>
          <w:p w14:paraId="4DBC88CF" w14:textId="1FA4CF48" w:rsidR="0029374B" w:rsidRPr="00EF55CA" w:rsidRDefault="0029374B" w:rsidP="00B97B3C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Vì </w:t>
            </w:r>
            <w:r w:rsidRPr="00EF55CA">
              <w:rPr>
                <w:rFonts w:cs="Times New Roman"/>
                <w:b/>
                <w:bCs/>
                <w:color w:val="000000" w:themeColor="text1"/>
                <w:position w:val="-6"/>
                <w:sz w:val="26"/>
                <w:szCs w:val="26"/>
              </w:rPr>
              <w:object w:dxaOrig="1160" w:dyaOrig="380" w14:anchorId="620A15C2">
                <v:shape id="_x0000_i1110" type="#_x0000_t75" style="width:58.5pt;height:19.5pt" o:ole="">
                  <v:imagedata r:id="rId174" o:title=""/>
                </v:shape>
                <o:OLEObject Type="Embed" ProgID="Equation.DSMT4" ShapeID="_x0000_i1110" DrawAspect="Content" ObjectID="_1731123405" r:id="rId175"/>
              </w:object>
            </w:r>
            <w:r w:rsidRPr="00EF55CA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nên </w:t>
            </w:r>
            <w:r w:rsidRPr="00EF55CA">
              <w:rPr>
                <w:rFonts w:cs="Times New Roman"/>
                <w:color w:val="000000" w:themeColor="text1"/>
                <w:position w:val="-28"/>
                <w:sz w:val="26"/>
                <w:szCs w:val="26"/>
              </w:rPr>
              <w:object w:dxaOrig="1260" w:dyaOrig="740" w14:anchorId="62EFCF3A">
                <v:shape id="_x0000_i1111" type="#_x0000_t75" style="width:63pt;height:36.75pt" o:ole="">
                  <v:imagedata r:id="rId176" o:title=""/>
                </v:shape>
                <o:OLEObject Type="Embed" ProgID="Equation.DSMT4" ShapeID="_x0000_i1111" DrawAspect="Content" ObjectID="_1731123406" r:id="rId177"/>
              </w:object>
            </w:r>
          </w:p>
          <w:p w14:paraId="2E25EACB" w14:textId="131502BA" w:rsidR="0029374B" w:rsidRPr="00EF55CA" w:rsidRDefault="0029374B" w:rsidP="00B97B3C">
            <w:pPr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color w:val="000000" w:themeColor="text1"/>
                <w:sz w:val="26"/>
                <w:szCs w:val="26"/>
              </w:rPr>
              <w:t xml:space="preserve">Vậy </w:t>
            </w:r>
            <w:r w:rsidRPr="00EF55CA">
              <w:rPr>
                <w:rFonts w:cs="Times New Roman"/>
                <w:b/>
                <w:bCs/>
                <w:color w:val="000000" w:themeColor="text1"/>
                <w:position w:val="-34"/>
                <w:sz w:val="26"/>
                <w:szCs w:val="26"/>
              </w:rPr>
              <w:object w:dxaOrig="1960" w:dyaOrig="900" w14:anchorId="76C1686B">
                <v:shape id="_x0000_i1112" type="#_x0000_t75" style="width:98.25pt;height:46.5pt" o:ole="">
                  <v:imagedata r:id="rId178" o:title=""/>
                </v:shape>
                <o:OLEObject Type="Embed" ProgID="Equation.DSMT4" ShapeID="_x0000_i1112" DrawAspect="Content" ObjectID="_1731123407" r:id="rId179"/>
              </w:object>
            </w:r>
          </w:p>
        </w:tc>
        <w:tc>
          <w:tcPr>
            <w:tcW w:w="1177" w:type="pct"/>
            <w:vAlign w:val="center"/>
          </w:tcPr>
          <w:p w14:paraId="2C9474F9" w14:textId="77777777" w:rsidR="003879E2" w:rsidRPr="00EF55CA" w:rsidRDefault="003879E2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0.</w:t>
            </w:r>
            <w:r w:rsidR="0029374B"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25</w:t>
            </w:r>
          </w:p>
          <w:p w14:paraId="138FD8FE" w14:textId="77777777" w:rsidR="0029374B" w:rsidRPr="00EF55CA" w:rsidRDefault="0029374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6CDA73CA" w14:textId="77777777" w:rsidR="0029374B" w:rsidRPr="00EF55CA" w:rsidRDefault="0029374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6EFB0577" w14:textId="77777777" w:rsidR="0029374B" w:rsidRPr="00EF55CA" w:rsidRDefault="0029374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6894699" w14:textId="77777777" w:rsidR="0029374B" w:rsidRPr="00EF55CA" w:rsidRDefault="0029374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7096EC45" w14:textId="77777777" w:rsidR="0029374B" w:rsidRPr="00EF55CA" w:rsidRDefault="0029374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4FA47655" w14:textId="77777777" w:rsidR="0029374B" w:rsidRPr="00EF55CA" w:rsidRDefault="0029374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FA5899B" w14:textId="77777777" w:rsidR="0029374B" w:rsidRPr="00EF55CA" w:rsidRDefault="0029374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7FAD3AB2" w14:textId="377FEA31" w:rsidR="0029374B" w:rsidRPr="00EF55CA" w:rsidRDefault="0029374B" w:rsidP="00C77D74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F55CA">
              <w:rPr>
                <w:rFonts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42565A9A" w14:textId="2B12BD25" w:rsidR="003879E2" w:rsidRPr="00EF55CA" w:rsidRDefault="003879E2" w:rsidP="003879E2">
      <w:pPr>
        <w:spacing w:after="0" w:line="360" w:lineRule="auto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EF55CA">
        <w:rPr>
          <w:rFonts w:cs="Times New Roman"/>
          <w:b/>
          <w:color w:val="000000" w:themeColor="text1"/>
          <w:sz w:val="26"/>
          <w:szCs w:val="26"/>
          <w:lang w:val="vi-VN"/>
        </w:rPr>
        <w:lastRenderedPageBreak/>
        <w:t>Ghi chú: Học sinh giải cách khác đúng cho đủ điểm theo từng phần.</w:t>
      </w:r>
    </w:p>
    <w:p w14:paraId="05DEAE66" w14:textId="77777777" w:rsidR="003879E2" w:rsidRPr="00EF55CA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0E72AFA1" w14:textId="4DBB5E0D" w:rsidR="00A76D92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EF55CA">
        <w:rPr>
          <w:rFonts w:cs="Times New Roman"/>
          <w:b/>
          <w:color w:val="000000" w:themeColor="text1"/>
          <w:sz w:val="26"/>
          <w:szCs w:val="26"/>
          <w:lang w:val="vi-VN"/>
        </w:rPr>
        <w:t>____HẾT____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321"/>
      </w:tblGrid>
      <w:tr w:rsidR="00FB736B" w:rsidRPr="002D7504" w14:paraId="442E8B4F" w14:textId="77777777" w:rsidTr="000D6F4F">
        <w:trPr>
          <w:jc w:val="center"/>
        </w:trPr>
        <w:tc>
          <w:tcPr>
            <w:tcW w:w="3321" w:type="dxa"/>
          </w:tcPr>
          <w:p w14:paraId="20365105" w14:textId="77777777" w:rsidR="00FB736B" w:rsidRPr="002D7504" w:rsidRDefault="00FB736B" w:rsidP="000D6F4F">
            <w:pPr>
              <w:jc w:val="center"/>
              <w:rPr>
                <w:b/>
              </w:rPr>
            </w:pPr>
            <w:r w:rsidRPr="002D7504">
              <w:rPr>
                <w:b/>
              </w:rPr>
              <w:t>XÁC NHẬN CỦA BGH</w:t>
            </w:r>
          </w:p>
        </w:tc>
        <w:tc>
          <w:tcPr>
            <w:tcW w:w="3321" w:type="dxa"/>
          </w:tcPr>
          <w:p w14:paraId="5ECF00CF" w14:textId="77777777" w:rsidR="00FB736B" w:rsidRPr="002D7504" w:rsidRDefault="00FB736B" w:rsidP="000D6F4F">
            <w:pPr>
              <w:jc w:val="center"/>
              <w:rPr>
                <w:b/>
              </w:rPr>
            </w:pPr>
            <w:r w:rsidRPr="002D7504">
              <w:rPr>
                <w:b/>
              </w:rPr>
              <w:t>TỔ CHUYÊN MÔN</w:t>
            </w:r>
          </w:p>
        </w:tc>
        <w:tc>
          <w:tcPr>
            <w:tcW w:w="3321" w:type="dxa"/>
          </w:tcPr>
          <w:p w14:paraId="465EF6CA" w14:textId="77777777" w:rsidR="00FB736B" w:rsidRPr="002D7504" w:rsidRDefault="00FB736B" w:rsidP="000D6F4F">
            <w:pPr>
              <w:jc w:val="center"/>
              <w:rPr>
                <w:b/>
                <w:lang w:val="vi-VN"/>
              </w:rPr>
            </w:pPr>
            <w:r w:rsidRPr="002D7504">
              <w:rPr>
                <w:b/>
              </w:rPr>
              <w:t>NG</w:t>
            </w:r>
            <w:r w:rsidRPr="002D7504">
              <w:rPr>
                <w:b/>
                <w:lang w:val="vi-VN"/>
              </w:rPr>
              <w:t>ƯỜI RA ĐỀ</w:t>
            </w:r>
          </w:p>
        </w:tc>
      </w:tr>
      <w:tr w:rsidR="00FB736B" w:rsidRPr="002D7504" w14:paraId="1E2B9B2B" w14:textId="77777777" w:rsidTr="000D6F4F">
        <w:trPr>
          <w:jc w:val="center"/>
        </w:trPr>
        <w:tc>
          <w:tcPr>
            <w:tcW w:w="3321" w:type="dxa"/>
          </w:tcPr>
          <w:p w14:paraId="48A32D11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</w:tc>
        <w:tc>
          <w:tcPr>
            <w:tcW w:w="3321" w:type="dxa"/>
          </w:tcPr>
          <w:p w14:paraId="3704B713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4AF01BD5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7868A29A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6132E12F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77F5AFFF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276DC75E" w14:textId="77777777" w:rsidR="00FB736B" w:rsidRPr="002D7504" w:rsidRDefault="00FB736B" w:rsidP="000D6F4F">
            <w:pPr>
              <w:jc w:val="center"/>
              <w:rPr>
                <w:b/>
              </w:rPr>
            </w:pPr>
            <w:r w:rsidRPr="002D7504">
              <w:rPr>
                <w:b/>
              </w:rPr>
              <w:t>Nguyễn Thị Phương Lan</w:t>
            </w:r>
          </w:p>
        </w:tc>
        <w:tc>
          <w:tcPr>
            <w:tcW w:w="3321" w:type="dxa"/>
          </w:tcPr>
          <w:p w14:paraId="39863332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6C66DB08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40EDA1E4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77687587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7D71A3BE" w14:textId="77777777" w:rsidR="00FB736B" w:rsidRPr="002D7504" w:rsidRDefault="00FB736B" w:rsidP="000D6F4F">
            <w:pPr>
              <w:jc w:val="center"/>
              <w:rPr>
                <w:b/>
              </w:rPr>
            </w:pPr>
          </w:p>
          <w:p w14:paraId="0BA398DA" w14:textId="77777777" w:rsidR="00FB736B" w:rsidRPr="002D7504" w:rsidRDefault="00FB736B" w:rsidP="000D6F4F">
            <w:pPr>
              <w:jc w:val="center"/>
              <w:rPr>
                <w:b/>
              </w:rPr>
            </w:pPr>
            <w:r>
              <w:rPr>
                <w:b/>
              </w:rPr>
              <w:t>Vũ Thị Trang</w:t>
            </w:r>
          </w:p>
        </w:tc>
      </w:tr>
    </w:tbl>
    <w:p w14:paraId="2813F1F7" w14:textId="7879F416" w:rsidR="00FB736B" w:rsidRPr="00EF55CA" w:rsidRDefault="00FB736B" w:rsidP="00916D82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sectPr w:rsidR="00FB736B" w:rsidRPr="00EF55CA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27C7" w14:textId="77777777" w:rsidR="00900522" w:rsidRDefault="00900522" w:rsidP="00330483">
      <w:pPr>
        <w:spacing w:after="0" w:line="240" w:lineRule="auto"/>
      </w:pPr>
      <w:r>
        <w:separator/>
      </w:r>
    </w:p>
  </w:endnote>
  <w:endnote w:type="continuationSeparator" w:id="0">
    <w:p w14:paraId="3179C0AF" w14:textId="77777777" w:rsidR="00900522" w:rsidRDefault="00900522" w:rsidP="0033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851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90498" w14:textId="185A22F4" w:rsidR="00330483" w:rsidRDefault="003304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81C893" w14:textId="77777777" w:rsidR="00330483" w:rsidRDefault="00330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E5BA" w14:textId="77777777" w:rsidR="00900522" w:rsidRDefault="00900522" w:rsidP="00330483">
      <w:pPr>
        <w:spacing w:after="0" w:line="240" w:lineRule="auto"/>
      </w:pPr>
      <w:r>
        <w:separator/>
      </w:r>
    </w:p>
  </w:footnote>
  <w:footnote w:type="continuationSeparator" w:id="0">
    <w:p w14:paraId="0D5A188F" w14:textId="77777777" w:rsidR="00900522" w:rsidRDefault="00900522" w:rsidP="00330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1667F"/>
    <w:multiLevelType w:val="hybridMultilevel"/>
    <w:tmpl w:val="A58A522E"/>
    <w:lvl w:ilvl="0" w:tplc="CC98863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7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482C0F85"/>
    <w:multiLevelType w:val="hybridMultilevel"/>
    <w:tmpl w:val="25C6A084"/>
    <w:lvl w:ilvl="0" w:tplc="659684A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26268"/>
    <w:multiLevelType w:val="hybridMultilevel"/>
    <w:tmpl w:val="7FDEFD54"/>
    <w:lvl w:ilvl="0" w:tplc="AB661C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7209CB"/>
    <w:multiLevelType w:val="hybridMultilevel"/>
    <w:tmpl w:val="D0CC9AB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5"/>
  </w:num>
  <w:num w:numId="5">
    <w:abstractNumId w:val="12"/>
  </w:num>
  <w:num w:numId="6">
    <w:abstractNumId w:val="8"/>
  </w:num>
  <w:num w:numId="7">
    <w:abstractNumId w:val="23"/>
  </w:num>
  <w:num w:numId="8">
    <w:abstractNumId w:val="0"/>
  </w:num>
  <w:num w:numId="9">
    <w:abstractNumId w:val="20"/>
  </w:num>
  <w:num w:numId="10">
    <w:abstractNumId w:val="9"/>
  </w:num>
  <w:num w:numId="11">
    <w:abstractNumId w:val="6"/>
  </w:num>
  <w:num w:numId="12">
    <w:abstractNumId w:val="18"/>
  </w:num>
  <w:num w:numId="13">
    <w:abstractNumId w:val="14"/>
  </w:num>
  <w:num w:numId="14">
    <w:abstractNumId w:val="13"/>
  </w:num>
  <w:num w:numId="15">
    <w:abstractNumId w:val="22"/>
  </w:num>
  <w:num w:numId="16">
    <w:abstractNumId w:val="1"/>
  </w:num>
  <w:num w:numId="17">
    <w:abstractNumId w:val="2"/>
  </w:num>
  <w:num w:numId="18">
    <w:abstractNumId w:val="7"/>
  </w:num>
  <w:num w:numId="19">
    <w:abstractNumId w:val="24"/>
  </w:num>
  <w:num w:numId="20">
    <w:abstractNumId w:val="16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02AAE"/>
    <w:rsid w:val="00025401"/>
    <w:rsid w:val="00025418"/>
    <w:rsid w:val="000311AB"/>
    <w:rsid w:val="000317DA"/>
    <w:rsid w:val="000363A1"/>
    <w:rsid w:val="000553A3"/>
    <w:rsid w:val="00057FA6"/>
    <w:rsid w:val="0006522B"/>
    <w:rsid w:val="00066837"/>
    <w:rsid w:val="00067EB2"/>
    <w:rsid w:val="000706E6"/>
    <w:rsid w:val="00071F98"/>
    <w:rsid w:val="00077C47"/>
    <w:rsid w:val="000808CB"/>
    <w:rsid w:val="00081062"/>
    <w:rsid w:val="0008307D"/>
    <w:rsid w:val="00093BA5"/>
    <w:rsid w:val="000A0A64"/>
    <w:rsid w:val="000A3B71"/>
    <w:rsid w:val="000B21AF"/>
    <w:rsid w:val="000B4EA5"/>
    <w:rsid w:val="000C2CCD"/>
    <w:rsid w:val="000C6D02"/>
    <w:rsid w:val="000D496F"/>
    <w:rsid w:val="000E0C73"/>
    <w:rsid w:val="000E64C2"/>
    <w:rsid w:val="000F364D"/>
    <w:rsid w:val="000F484A"/>
    <w:rsid w:val="00104DF9"/>
    <w:rsid w:val="0010539D"/>
    <w:rsid w:val="00107686"/>
    <w:rsid w:val="00117230"/>
    <w:rsid w:val="0012495F"/>
    <w:rsid w:val="00141038"/>
    <w:rsid w:val="00144F76"/>
    <w:rsid w:val="00146BB4"/>
    <w:rsid w:val="00163054"/>
    <w:rsid w:val="001719F7"/>
    <w:rsid w:val="00180353"/>
    <w:rsid w:val="00180378"/>
    <w:rsid w:val="001838A2"/>
    <w:rsid w:val="00190C7F"/>
    <w:rsid w:val="001A33DF"/>
    <w:rsid w:val="001C0471"/>
    <w:rsid w:val="001C1F01"/>
    <w:rsid w:val="001D20C1"/>
    <w:rsid w:val="001E4531"/>
    <w:rsid w:val="001E7986"/>
    <w:rsid w:val="001F5052"/>
    <w:rsid w:val="001F7531"/>
    <w:rsid w:val="00202988"/>
    <w:rsid w:val="00240753"/>
    <w:rsid w:val="00245ED9"/>
    <w:rsid w:val="00271FAE"/>
    <w:rsid w:val="002836AA"/>
    <w:rsid w:val="00283C1F"/>
    <w:rsid w:val="0029374B"/>
    <w:rsid w:val="002A744C"/>
    <w:rsid w:val="002B0CD2"/>
    <w:rsid w:val="002C797C"/>
    <w:rsid w:val="002D4929"/>
    <w:rsid w:val="002D4F90"/>
    <w:rsid w:val="002E1050"/>
    <w:rsid w:val="002E4791"/>
    <w:rsid w:val="002F4471"/>
    <w:rsid w:val="002F5D23"/>
    <w:rsid w:val="002F7D90"/>
    <w:rsid w:val="00304776"/>
    <w:rsid w:val="003127D3"/>
    <w:rsid w:val="00320627"/>
    <w:rsid w:val="003216AC"/>
    <w:rsid w:val="0032241B"/>
    <w:rsid w:val="00322BDE"/>
    <w:rsid w:val="00330483"/>
    <w:rsid w:val="00331046"/>
    <w:rsid w:val="00333A70"/>
    <w:rsid w:val="003346F9"/>
    <w:rsid w:val="00353102"/>
    <w:rsid w:val="00361B18"/>
    <w:rsid w:val="00381F74"/>
    <w:rsid w:val="0038480D"/>
    <w:rsid w:val="00386775"/>
    <w:rsid w:val="003879E2"/>
    <w:rsid w:val="003A0219"/>
    <w:rsid w:val="003A7568"/>
    <w:rsid w:val="003B4D5C"/>
    <w:rsid w:val="003B5829"/>
    <w:rsid w:val="003B6EBE"/>
    <w:rsid w:val="003C088F"/>
    <w:rsid w:val="003C211A"/>
    <w:rsid w:val="003C499A"/>
    <w:rsid w:val="003E0812"/>
    <w:rsid w:val="003E0B15"/>
    <w:rsid w:val="003E39FF"/>
    <w:rsid w:val="003E5D5A"/>
    <w:rsid w:val="003E658B"/>
    <w:rsid w:val="003F0627"/>
    <w:rsid w:val="003F22A7"/>
    <w:rsid w:val="004254CA"/>
    <w:rsid w:val="004339FC"/>
    <w:rsid w:val="00447CB0"/>
    <w:rsid w:val="00461268"/>
    <w:rsid w:val="00461D78"/>
    <w:rsid w:val="00482B5A"/>
    <w:rsid w:val="004918A6"/>
    <w:rsid w:val="00492357"/>
    <w:rsid w:val="004948C0"/>
    <w:rsid w:val="004A78F6"/>
    <w:rsid w:val="004C6D77"/>
    <w:rsid w:val="004D1330"/>
    <w:rsid w:val="004D369E"/>
    <w:rsid w:val="004E22AC"/>
    <w:rsid w:val="004E29C3"/>
    <w:rsid w:val="004E5E10"/>
    <w:rsid w:val="00503BB2"/>
    <w:rsid w:val="005114B8"/>
    <w:rsid w:val="00512415"/>
    <w:rsid w:val="00512EE0"/>
    <w:rsid w:val="005248A2"/>
    <w:rsid w:val="005251C0"/>
    <w:rsid w:val="005318F6"/>
    <w:rsid w:val="00532359"/>
    <w:rsid w:val="00533ED8"/>
    <w:rsid w:val="005356F3"/>
    <w:rsid w:val="0053638C"/>
    <w:rsid w:val="00541F51"/>
    <w:rsid w:val="00551D24"/>
    <w:rsid w:val="0055359A"/>
    <w:rsid w:val="00557D06"/>
    <w:rsid w:val="00561380"/>
    <w:rsid w:val="00561D89"/>
    <w:rsid w:val="00562459"/>
    <w:rsid w:val="00562C3E"/>
    <w:rsid w:val="00564A14"/>
    <w:rsid w:val="00573DE6"/>
    <w:rsid w:val="00584F18"/>
    <w:rsid w:val="00596D1D"/>
    <w:rsid w:val="005A1F98"/>
    <w:rsid w:val="005D19E8"/>
    <w:rsid w:val="005E7900"/>
    <w:rsid w:val="0060202E"/>
    <w:rsid w:val="00611AE4"/>
    <w:rsid w:val="00614DBD"/>
    <w:rsid w:val="00620C10"/>
    <w:rsid w:val="006259F8"/>
    <w:rsid w:val="00633E07"/>
    <w:rsid w:val="00637992"/>
    <w:rsid w:val="00644357"/>
    <w:rsid w:val="006447B2"/>
    <w:rsid w:val="00645073"/>
    <w:rsid w:val="00666036"/>
    <w:rsid w:val="00672F53"/>
    <w:rsid w:val="00682342"/>
    <w:rsid w:val="00685C05"/>
    <w:rsid w:val="006870D5"/>
    <w:rsid w:val="00693971"/>
    <w:rsid w:val="006950F7"/>
    <w:rsid w:val="006A06EA"/>
    <w:rsid w:val="006A235E"/>
    <w:rsid w:val="006A32DF"/>
    <w:rsid w:val="006A7879"/>
    <w:rsid w:val="006B2099"/>
    <w:rsid w:val="006B32CC"/>
    <w:rsid w:val="006B7C5D"/>
    <w:rsid w:val="006E2858"/>
    <w:rsid w:val="006F353E"/>
    <w:rsid w:val="00705215"/>
    <w:rsid w:val="00714C62"/>
    <w:rsid w:val="00724376"/>
    <w:rsid w:val="007269E5"/>
    <w:rsid w:val="007428E7"/>
    <w:rsid w:val="0075033D"/>
    <w:rsid w:val="0076161E"/>
    <w:rsid w:val="00763952"/>
    <w:rsid w:val="007724B1"/>
    <w:rsid w:val="00790609"/>
    <w:rsid w:val="007A223D"/>
    <w:rsid w:val="007A24F3"/>
    <w:rsid w:val="007A3191"/>
    <w:rsid w:val="007A3A41"/>
    <w:rsid w:val="007B0EFC"/>
    <w:rsid w:val="007B2868"/>
    <w:rsid w:val="007B4955"/>
    <w:rsid w:val="007B5694"/>
    <w:rsid w:val="007B7B06"/>
    <w:rsid w:val="007D4E40"/>
    <w:rsid w:val="007D7109"/>
    <w:rsid w:val="007F57EE"/>
    <w:rsid w:val="00807FDA"/>
    <w:rsid w:val="00822919"/>
    <w:rsid w:val="008274FE"/>
    <w:rsid w:val="008372C8"/>
    <w:rsid w:val="0084787B"/>
    <w:rsid w:val="00852587"/>
    <w:rsid w:val="008569EB"/>
    <w:rsid w:val="0086378F"/>
    <w:rsid w:val="00865122"/>
    <w:rsid w:val="00865FB6"/>
    <w:rsid w:val="00872E5D"/>
    <w:rsid w:val="008741A9"/>
    <w:rsid w:val="00875827"/>
    <w:rsid w:val="00896372"/>
    <w:rsid w:val="008A1C2E"/>
    <w:rsid w:val="008B07FC"/>
    <w:rsid w:val="008B5E7E"/>
    <w:rsid w:val="008C49F6"/>
    <w:rsid w:val="008C7B47"/>
    <w:rsid w:val="008E07A3"/>
    <w:rsid w:val="008E3251"/>
    <w:rsid w:val="008F5D4F"/>
    <w:rsid w:val="00900522"/>
    <w:rsid w:val="009011CA"/>
    <w:rsid w:val="009064AE"/>
    <w:rsid w:val="009154D1"/>
    <w:rsid w:val="00916D82"/>
    <w:rsid w:val="0092024A"/>
    <w:rsid w:val="00920BCF"/>
    <w:rsid w:val="00945527"/>
    <w:rsid w:val="0095586B"/>
    <w:rsid w:val="00992642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1A4A"/>
    <w:rsid w:val="00A075D4"/>
    <w:rsid w:val="00A1421D"/>
    <w:rsid w:val="00A17494"/>
    <w:rsid w:val="00A20C29"/>
    <w:rsid w:val="00A22901"/>
    <w:rsid w:val="00A3317D"/>
    <w:rsid w:val="00A411FE"/>
    <w:rsid w:val="00A41C69"/>
    <w:rsid w:val="00A45EA3"/>
    <w:rsid w:val="00A67448"/>
    <w:rsid w:val="00A76D92"/>
    <w:rsid w:val="00A81AD4"/>
    <w:rsid w:val="00A83C0E"/>
    <w:rsid w:val="00A9309F"/>
    <w:rsid w:val="00A9418D"/>
    <w:rsid w:val="00AA566B"/>
    <w:rsid w:val="00AD21EF"/>
    <w:rsid w:val="00AE7841"/>
    <w:rsid w:val="00B01873"/>
    <w:rsid w:val="00B07771"/>
    <w:rsid w:val="00B10052"/>
    <w:rsid w:val="00B13BA9"/>
    <w:rsid w:val="00B2074C"/>
    <w:rsid w:val="00B341CA"/>
    <w:rsid w:val="00B44F5D"/>
    <w:rsid w:val="00B47C53"/>
    <w:rsid w:val="00B54CA5"/>
    <w:rsid w:val="00B9668C"/>
    <w:rsid w:val="00B97B3C"/>
    <w:rsid w:val="00BA5AC0"/>
    <w:rsid w:val="00BC4C47"/>
    <w:rsid w:val="00BD1DE0"/>
    <w:rsid w:val="00BD1E83"/>
    <w:rsid w:val="00BD20E3"/>
    <w:rsid w:val="00BD53F1"/>
    <w:rsid w:val="00BD79EF"/>
    <w:rsid w:val="00BE0035"/>
    <w:rsid w:val="00BE1CC0"/>
    <w:rsid w:val="00BF2D94"/>
    <w:rsid w:val="00BF36BC"/>
    <w:rsid w:val="00BF51C9"/>
    <w:rsid w:val="00C04246"/>
    <w:rsid w:val="00C148BB"/>
    <w:rsid w:val="00C30F92"/>
    <w:rsid w:val="00C67929"/>
    <w:rsid w:val="00C735AA"/>
    <w:rsid w:val="00C77D74"/>
    <w:rsid w:val="00C77EEE"/>
    <w:rsid w:val="00C879E4"/>
    <w:rsid w:val="00C95F5B"/>
    <w:rsid w:val="00C96D7E"/>
    <w:rsid w:val="00CB7CA2"/>
    <w:rsid w:val="00CC5FE8"/>
    <w:rsid w:val="00CD0CAE"/>
    <w:rsid w:val="00CD591C"/>
    <w:rsid w:val="00CE3639"/>
    <w:rsid w:val="00D04C57"/>
    <w:rsid w:val="00D177F3"/>
    <w:rsid w:val="00D22786"/>
    <w:rsid w:val="00D2602D"/>
    <w:rsid w:val="00D30938"/>
    <w:rsid w:val="00D413EB"/>
    <w:rsid w:val="00D50C9B"/>
    <w:rsid w:val="00D66B97"/>
    <w:rsid w:val="00D71859"/>
    <w:rsid w:val="00D74CF7"/>
    <w:rsid w:val="00D77DC8"/>
    <w:rsid w:val="00D8486C"/>
    <w:rsid w:val="00D84B98"/>
    <w:rsid w:val="00D84DC0"/>
    <w:rsid w:val="00D91413"/>
    <w:rsid w:val="00D95763"/>
    <w:rsid w:val="00DA2079"/>
    <w:rsid w:val="00DA739B"/>
    <w:rsid w:val="00DB14BC"/>
    <w:rsid w:val="00DB3F78"/>
    <w:rsid w:val="00DB63AC"/>
    <w:rsid w:val="00DC1EA1"/>
    <w:rsid w:val="00DD02CF"/>
    <w:rsid w:val="00DD0952"/>
    <w:rsid w:val="00E04AC2"/>
    <w:rsid w:val="00E115E3"/>
    <w:rsid w:val="00E15BD7"/>
    <w:rsid w:val="00E17EEE"/>
    <w:rsid w:val="00E21E5A"/>
    <w:rsid w:val="00E24348"/>
    <w:rsid w:val="00E35B09"/>
    <w:rsid w:val="00E41D01"/>
    <w:rsid w:val="00E41EC8"/>
    <w:rsid w:val="00E56D77"/>
    <w:rsid w:val="00E67D3A"/>
    <w:rsid w:val="00E72104"/>
    <w:rsid w:val="00E7639A"/>
    <w:rsid w:val="00E7707E"/>
    <w:rsid w:val="00E85ED2"/>
    <w:rsid w:val="00E97DE6"/>
    <w:rsid w:val="00EA1760"/>
    <w:rsid w:val="00EA3C98"/>
    <w:rsid w:val="00EB225C"/>
    <w:rsid w:val="00EB45A8"/>
    <w:rsid w:val="00EB5203"/>
    <w:rsid w:val="00EB56FA"/>
    <w:rsid w:val="00EC7F6C"/>
    <w:rsid w:val="00ED3AA3"/>
    <w:rsid w:val="00ED661B"/>
    <w:rsid w:val="00ED7B15"/>
    <w:rsid w:val="00EF55CA"/>
    <w:rsid w:val="00EF7F9C"/>
    <w:rsid w:val="00F07B8D"/>
    <w:rsid w:val="00F11F50"/>
    <w:rsid w:val="00F13631"/>
    <w:rsid w:val="00F20458"/>
    <w:rsid w:val="00F211C1"/>
    <w:rsid w:val="00F234F4"/>
    <w:rsid w:val="00F318D8"/>
    <w:rsid w:val="00F335FA"/>
    <w:rsid w:val="00F36BC1"/>
    <w:rsid w:val="00F41D62"/>
    <w:rsid w:val="00F63439"/>
    <w:rsid w:val="00F72E3B"/>
    <w:rsid w:val="00F85BD6"/>
    <w:rsid w:val="00F866D9"/>
    <w:rsid w:val="00F93211"/>
    <w:rsid w:val="00F95D90"/>
    <w:rsid w:val="00FA151B"/>
    <w:rsid w:val="00FA38B5"/>
    <w:rsid w:val="00FA4906"/>
    <w:rsid w:val="00FA63E3"/>
    <w:rsid w:val="00FB07A2"/>
    <w:rsid w:val="00FB21A3"/>
    <w:rsid w:val="00FB736B"/>
    <w:rsid w:val="00FC713A"/>
    <w:rsid w:val="00FC7206"/>
    <w:rsid w:val="00FD1B1F"/>
    <w:rsid w:val="00FD2D81"/>
    <w:rsid w:val="00FD60EB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B54C2BFA-566E-48C7-9A1E-484C9E80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30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8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79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e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0.bin"/><Relationship Id="rId181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2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72" Type="http://schemas.openxmlformats.org/officeDocument/2006/relationships/image" Target="media/image80.wmf"/><Relationship Id="rId180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e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emf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2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e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B4BB-0667-4B1E-AA5F-FA439C6B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1572</Words>
  <Characters>8966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2022-11-27T07:04:00Z</cp:lastPrinted>
  <dcterms:created xsi:type="dcterms:W3CDTF">2022-10-17T02:11:00Z</dcterms:created>
  <dcterms:modified xsi:type="dcterms:W3CDTF">2022-11-27T23:47:00Z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