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43" w:type="dxa"/>
        <w:tblLook w:val="04A0" w:firstRow="1" w:lastRow="0" w:firstColumn="1" w:lastColumn="0" w:noHBand="0" w:noVBand="1"/>
      </w:tblPr>
      <w:tblGrid>
        <w:gridCol w:w="2122"/>
        <w:gridCol w:w="1417"/>
        <w:gridCol w:w="1604"/>
      </w:tblGrid>
      <w:tr w:rsidR="007A5B01" w:rsidRPr="0050492E" w14:paraId="44530784" w14:textId="77777777" w:rsidTr="007A5B01">
        <w:tc>
          <w:tcPr>
            <w:tcW w:w="2122" w:type="dxa"/>
          </w:tcPr>
          <w:p w14:paraId="55C4BF83" w14:textId="115B773A" w:rsidR="007A5B01" w:rsidRPr="0050492E" w:rsidRDefault="007A5B01" w:rsidP="001222D8">
            <w:pPr>
              <w:spacing w:line="276" w:lineRule="auto"/>
              <w:jc w:val="center"/>
              <w:rPr>
                <w:b/>
                <w:bCs/>
                <w:color w:val="auto"/>
              </w:rPr>
            </w:pPr>
            <w:r w:rsidRPr="0050492E">
              <w:rPr>
                <w:b/>
                <w:bCs/>
                <w:color w:val="auto"/>
              </w:rPr>
              <w:t>Lớp</w:t>
            </w:r>
          </w:p>
        </w:tc>
        <w:tc>
          <w:tcPr>
            <w:tcW w:w="1417" w:type="dxa"/>
          </w:tcPr>
          <w:p w14:paraId="77F3E073" w14:textId="041E32C0" w:rsidR="007A5B01" w:rsidRPr="0050492E" w:rsidRDefault="007A5B01" w:rsidP="001222D8">
            <w:pPr>
              <w:spacing w:line="276" w:lineRule="auto"/>
              <w:jc w:val="center"/>
              <w:rPr>
                <w:b/>
                <w:bCs/>
                <w:color w:val="auto"/>
              </w:rPr>
            </w:pPr>
            <w:r>
              <w:rPr>
                <w:b/>
                <w:bCs/>
                <w:color w:val="auto"/>
              </w:rPr>
              <w:t>8</w:t>
            </w:r>
            <w:r w:rsidR="00B27845">
              <w:rPr>
                <w:b/>
                <w:bCs/>
                <w:color w:val="auto"/>
              </w:rPr>
              <w:t>..</w:t>
            </w:r>
          </w:p>
        </w:tc>
        <w:tc>
          <w:tcPr>
            <w:tcW w:w="1604" w:type="dxa"/>
          </w:tcPr>
          <w:p w14:paraId="61F69024" w14:textId="158DB4D6" w:rsidR="007A5B01" w:rsidRPr="0050492E" w:rsidRDefault="007A5B01" w:rsidP="001222D8">
            <w:pPr>
              <w:spacing w:line="276" w:lineRule="auto"/>
              <w:jc w:val="center"/>
              <w:rPr>
                <w:b/>
                <w:bCs/>
                <w:color w:val="auto"/>
              </w:rPr>
            </w:pPr>
            <w:r>
              <w:rPr>
                <w:b/>
                <w:bCs/>
                <w:color w:val="auto"/>
              </w:rPr>
              <w:t>8</w:t>
            </w:r>
            <w:r w:rsidR="00B27845">
              <w:rPr>
                <w:b/>
                <w:bCs/>
                <w:color w:val="auto"/>
              </w:rPr>
              <w:t>..</w:t>
            </w:r>
          </w:p>
        </w:tc>
      </w:tr>
      <w:tr w:rsidR="007A5B01" w:rsidRPr="0050492E" w14:paraId="5C3F0886" w14:textId="77777777" w:rsidTr="007A5B01">
        <w:tc>
          <w:tcPr>
            <w:tcW w:w="2122" w:type="dxa"/>
          </w:tcPr>
          <w:p w14:paraId="40543C87" w14:textId="621C0B2B" w:rsidR="007A5B01" w:rsidRPr="0050492E" w:rsidRDefault="007A5B01" w:rsidP="001222D8">
            <w:pPr>
              <w:spacing w:line="276" w:lineRule="auto"/>
              <w:jc w:val="center"/>
              <w:rPr>
                <w:bCs/>
                <w:color w:val="auto"/>
              </w:rPr>
            </w:pPr>
            <w:r w:rsidRPr="0050492E">
              <w:rPr>
                <w:bCs/>
                <w:color w:val="auto"/>
              </w:rPr>
              <w:t>Ngày dạ</w:t>
            </w:r>
            <w:r>
              <w:rPr>
                <w:bCs/>
                <w:color w:val="auto"/>
              </w:rPr>
              <w:t>y</w:t>
            </w:r>
          </w:p>
        </w:tc>
        <w:tc>
          <w:tcPr>
            <w:tcW w:w="1417" w:type="dxa"/>
          </w:tcPr>
          <w:p w14:paraId="7AA2DE42" w14:textId="77777777" w:rsidR="007A5B01" w:rsidRPr="0050492E" w:rsidRDefault="007A5B01" w:rsidP="001222D8">
            <w:pPr>
              <w:spacing w:line="276" w:lineRule="auto"/>
              <w:jc w:val="center"/>
              <w:rPr>
                <w:b/>
                <w:bCs/>
                <w:color w:val="auto"/>
              </w:rPr>
            </w:pPr>
          </w:p>
        </w:tc>
        <w:tc>
          <w:tcPr>
            <w:tcW w:w="1604" w:type="dxa"/>
          </w:tcPr>
          <w:p w14:paraId="5535744D" w14:textId="77777777" w:rsidR="007A5B01" w:rsidRPr="0050492E" w:rsidRDefault="007A5B01" w:rsidP="001222D8">
            <w:pPr>
              <w:spacing w:line="276" w:lineRule="auto"/>
              <w:jc w:val="center"/>
              <w:rPr>
                <w:b/>
                <w:bCs/>
                <w:color w:val="auto"/>
              </w:rPr>
            </w:pPr>
          </w:p>
        </w:tc>
      </w:tr>
    </w:tbl>
    <w:p w14:paraId="27246917" w14:textId="77777777" w:rsidR="00FA7080" w:rsidRPr="0050492E" w:rsidRDefault="00FA7080" w:rsidP="001222D8">
      <w:pPr>
        <w:spacing w:before="0" w:after="0" w:line="276" w:lineRule="auto"/>
        <w:jc w:val="center"/>
        <w:rPr>
          <w:b/>
          <w:bCs/>
          <w:color w:val="auto"/>
        </w:rPr>
      </w:pPr>
    </w:p>
    <w:p w14:paraId="0C6DF714" w14:textId="064A5D40" w:rsidR="00F531A9" w:rsidRPr="0050492E" w:rsidRDefault="00784EA8" w:rsidP="001222D8">
      <w:pPr>
        <w:spacing w:before="0" w:after="0" w:line="276" w:lineRule="auto"/>
        <w:jc w:val="center"/>
        <w:rPr>
          <w:b/>
          <w:bCs/>
          <w:color w:val="auto"/>
        </w:rPr>
      </w:pPr>
      <w:r w:rsidRPr="0050492E">
        <w:rPr>
          <w:b/>
          <w:bCs/>
          <w:color w:val="auto"/>
        </w:rPr>
        <w:t xml:space="preserve">BÀI </w:t>
      </w:r>
      <w:r w:rsidR="007A5B01">
        <w:rPr>
          <w:b/>
          <w:bCs/>
          <w:color w:val="auto"/>
        </w:rPr>
        <w:t>3</w:t>
      </w:r>
      <w:r w:rsidR="00F919C3">
        <w:rPr>
          <w:b/>
          <w:bCs/>
          <w:color w:val="auto"/>
        </w:rPr>
        <w:t xml:space="preserve"> </w:t>
      </w:r>
      <w:r w:rsidR="00A15BFA" w:rsidRPr="0050492E">
        <w:rPr>
          <w:b/>
          <w:bCs/>
          <w:color w:val="auto"/>
        </w:rPr>
        <w:t xml:space="preserve">- </w:t>
      </w:r>
      <w:r w:rsidR="007A5B01">
        <w:rPr>
          <w:b/>
          <w:bCs/>
          <w:color w:val="auto"/>
        </w:rPr>
        <w:t>BIỂU ĐỒ TRONG PHẦN MỀM BẢNG TÍNH</w:t>
      </w:r>
    </w:p>
    <w:p w14:paraId="4E1C1187" w14:textId="44A76E46" w:rsidR="00CF287D" w:rsidRPr="0050492E" w:rsidRDefault="00D227E5" w:rsidP="001222D8">
      <w:pPr>
        <w:spacing w:before="0" w:after="0" w:line="276" w:lineRule="auto"/>
        <w:jc w:val="center"/>
        <w:rPr>
          <w:color w:val="auto"/>
        </w:rPr>
      </w:pPr>
      <w:r w:rsidRPr="0050492E">
        <w:rPr>
          <w:color w:val="auto"/>
        </w:rPr>
        <w:t xml:space="preserve">Tin học Lớp </w:t>
      </w:r>
      <w:r w:rsidR="00784EA8" w:rsidRPr="0050492E">
        <w:rPr>
          <w:color w:val="auto"/>
        </w:rPr>
        <w:t>8</w:t>
      </w:r>
    </w:p>
    <w:p w14:paraId="63AC2B21" w14:textId="4DB20776" w:rsidR="002B0D2D" w:rsidRPr="0050492E" w:rsidRDefault="00CF287D" w:rsidP="001222D8">
      <w:pPr>
        <w:spacing w:before="0" w:after="0" w:line="276" w:lineRule="auto"/>
        <w:jc w:val="center"/>
        <w:rPr>
          <w:color w:val="auto"/>
        </w:rPr>
      </w:pPr>
      <w:r w:rsidRPr="0050492E">
        <w:rPr>
          <w:color w:val="auto"/>
        </w:rPr>
        <w:t>T</w:t>
      </w:r>
      <w:r w:rsidR="00F9208E" w:rsidRPr="0050492E">
        <w:rPr>
          <w:color w:val="auto"/>
        </w:rPr>
        <w:t>hời gian</w:t>
      </w:r>
      <w:r w:rsidRPr="0050492E">
        <w:rPr>
          <w:color w:val="auto"/>
        </w:rPr>
        <w:t xml:space="preserve"> thực hiện</w:t>
      </w:r>
      <w:r w:rsidR="00F9208E" w:rsidRPr="0050492E">
        <w:rPr>
          <w:color w:val="auto"/>
        </w:rPr>
        <w:t xml:space="preserve">: </w:t>
      </w:r>
      <w:r w:rsidR="007A5B01">
        <w:rPr>
          <w:color w:val="auto"/>
        </w:rPr>
        <w:t>1</w:t>
      </w:r>
      <w:r w:rsidR="00D227E5" w:rsidRPr="0050492E">
        <w:rPr>
          <w:color w:val="auto"/>
        </w:rPr>
        <w:t xml:space="preserve"> tiết</w:t>
      </w:r>
      <w:r w:rsidR="00322650" w:rsidRPr="0050492E">
        <w:rPr>
          <w:color w:val="auto"/>
        </w:rPr>
        <w:t xml:space="preserve"> </w:t>
      </w:r>
      <w:r w:rsidR="007A5B01">
        <w:rPr>
          <w:color w:val="auto"/>
        </w:rPr>
        <w:t>(Tiết 21 theo PPCT)</w:t>
      </w:r>
    </w:p>
    <w:p w14:paraId="04668442" w14:textId="77777777" w:rsidR="00B17521" w:rsidRPr="0050492E" w:rsidRDefault="00B17521" w:rsidP="001222D8">
      <w:pPr>
        <w:spacing w:before="0" w:after="0" w:line="276" w:lineRule="auto"/>
        <w:jc w:val="both"/>
        <w:rPr>
          <w:b/>
          <w:bCs/>
          <w:color w:val="auto"/>
        </w:rPr>
      </w:pPr>
    </w:p>
    <w:p w14:paraId="117A37CD" w14:textId="22109DA0" w:rsidR="00760BEF" w:rsidRPr="0050492E" w:rsidRDefault="00495B2C" w:rsidP="001222D8">
      <w:pPr>
        <w:spacing w:before="0" w:after="0" w:line="276" w:lineRule="auto"/>
        <w:jc w:val="both"/>
        <w:rPr>
          <w:b/>
          <w:bCs/>
          <w:color w:val="auto"/>
        </w:rPr>
      </w:pPr>
      <w:r w:rsidRPr="0050492E">
        <w:rPr>
          <w:b/>
          <w:bCs/>
          <w:color w:val="auto"/>
        </w:rPr>
        <w:t xml:space="preserve">I. </w:t>
      </w:r>
      <w:r w:rsidR="007166CD" w:rsidRPr="0050492E">
        <w:rPr>
          <w:b/>
          <w:bCs/>
          <w:color w:val="auto"/>
          <w:lang w:val="vi-VN"/>
        </w:rPr>
        <w:t xml:space="preserve">MỤC </w:t>
      </w:r>
      <w:r w:rsidR="007166CD" w:rsidRPr="0050492E">
        <w:rPr>
          <w:b/>
          <w:bCs/>
          <w:color w:val="auto"/>
        </w:rPr>
        <w:t>TIÊU</w:t>
      </w:r>
    </w:p>
    <w:p w14:paraId="6CA7FE49" w14:textId="0930F91E" w:rsidR="00671251" w:rsidRPr="0050492E" w:rsidRDefault="00671251" w:rsidP="001222D8">
      <w:pPr>
        <w:spacing w:before="0" w:after="0" w:line="276" w:lineRule="auto"/>
        <w:jc w:val="both"/>
        <w:rPr>
          <w:bCs/>
          <w:color w:val="auto"/>
        </w:rPr>
      </w:pPr>
      <w:r w:rsidRPr="0050492E">
        <w:rPr>
          <w:b/>
          <w:bCs/>
          <w:color w:val="auto"/>
        </w:rPr>
        <w:t xml:space="preserve">1. </w:t>
      </w:r>
      <w:r w:rsidR="00890CFE" w:rsidRPr="0050492E">
        <w:rPr>
          <w:b/>
          <w:bCs/>
          <w:color w:val="auto"/>
        </w:rPr>
        <w:t>Về k</w:t>
      </w:r>
      <w:r w:rsidR="00523725" w:rsidRPr="0050492E">
        <w:rPr>
          <w:b/>
          <w:bCs/>
          <w:color w:val="auto"/>
        </w:rPr>
        <w:t>iến thức</w:t>
      </w:r>
      <w:r w:rsidR="005F38B2" w:rsidRPr="0050492E">
        <w:rPr>
          <w:b/>
          <w:bCs/>
          <w:color w:val="auto"/>
          <w:lang w:val="vi-VN"/>
        </w:rPr>
        <w:t>:</w:t>
      </w:r>
      <w:r w:rsidR="004618F1" w:rsidRPr="0050492E">
        <w:rPr>
          <w:b/>
          <w:bCs/>
          <w:color w:val="auto"/>
        </w:rPr>
        <w:t xml:space="preserve"> </w:t>
      </w:r>
    </w:p>
    <w:p w14:paraId="045B45F9" w14:textId="5D1F3E35" w:rsidR="0000265A" w:rsidRDefault="0007184A" w:rsidP="001222D8">
      <w:pPr>
        <w:spacing w:before="0" w:after="0" w:line="276" w:lineRule="auto"/>
        <w:ind w:firstLine="720"/>
        <w:jc w:val="both"/>
        <w:rPr>
          <w:color w:val="auto"/>
        </w:rPr>
      </w:pPr>
      <w:r w:rsidRPr="0050492E">
        <w:rPr>
          <w:color w:val="auto"/>
        </w:rPr>
        <w:t xml:space="preserve">- </w:t>
      </w:r>
      <w:r w:rsidR="007A5B01">
        <w:rPr>
          <w:color w:val="auto"/>
        </w:rPr>
        <w:t>Biết được ý nghĩa của việc biểu diễn dư liệu bằng biểu đồ</w:t>
      </w:r>
    </w:p>
    <w:p w14:paraId="0671F70C" w14:textId="77D459F9" w:rsidR="007A5B01" w:rsidRDefault="007A5B01" w:rsidP="001222D8">
      <w:pPr>
        <w:spacing w:before="0" w:after="0" w:line="276" w:lineRule="auto"/>
        <w:ind w:firstLine="720"/>
        <w:jc w:val="both"/>
        <w:rPr>
          <w:color w:val="auto"/>
        </w:rPr>
      </w:pPr>
      <w:r>
        <w:rPr>
          <w:color w:val="auto"/>
        </w:rPr>
        <w:t>- Nêu được một số dạng biểu đồ thông dụng</w:t>
      </w:r>
    </w:p>
    <w:p w14:paraId="12A24F99" w14:textId="288CAAE8" w:rsidR="007A5B01" w:rsidRPr="0050492E" w:rsidRDefault="007A5B01" w:rsidP="001222D8">
      <w:pPr>
        <w:spacing w:before="0" w:after="0" w:line="276" w:lineRule="auto"/>
        <w:ind w:firstLine="720"/>
        <w:jc w:val="both"/>
        <w:rPr>
          <w:color w:val="auto"/>
        </w:rPr>
      </w:pPr>
      <w:r>
        <w:rPr>
          <w:color w:val="auto"/>
        </w:rPr>
        <w:t>- Nêu được các thành phần chủ yếu trong biểu đồ</w:t>
      </w:r>
    </w:p>
    <w:p w14:paraId="3DE9FCBE" w14:textId="6248F064" w:rsidR="003F5EE9" w:rsidRPr="0050492E" w:rsidRDefault="00671251" w:rsidP="001222D8">
      <w:pPr>
        <w:spacing w:before="0" w:after="0" w:line="276" w:lineRule="auto"/>
        <w:jc w:val="both"/>
        <w:rPr>
          <w:b/>
          <w:bCs/>
          <w:color w:val="auto"/>
        </w:rPr>
      </w:pPr>
      <w:r w:rsidRPr="0050492E">
        <w:rPr>
          <w:b/>
          <w:bCs/>
          <w:color w:val="auto"/>
        </w:rPr>
        <w:t>2</w:t>
      </w:r>
      <w:r w:rsidR="00760BEF" w:rsidRPr="0050492E">
        <w:rPr>
          <w:b/>
          <w:bCs/>
          <w:color w:val="auto"/>
          <w:lang w:val="vi-VN"/>
        </w:rPr>
        <w:t>.</w:t>
      </w:r>
      <w:r w:rsidR="003F5EE9" w:rsidRPr="0050492E">
        <w:rPr>
          <w:b/>
          <w:bCs/>
          <w:color w:val="auto"/>
          <w:lang w:val="vi-VN"/>
        </w:rPr>
        <w:t xml:space="preserve"> </w:t>
      </w:r>
      <w:r w:rsidR="00890CFE" w:rsidRPr="0050492E">
        <w:rPr>
          <w:b/>
          <w:bCs/>
          <w:color w:val="auto"/>
        </w:rPr>
        <w:t>Về n</w:t>
      </w:r>
      <w:r w:rsidR="003F5EE9" w:rsidRPr="0050492E">
        <w:rPr>
          <w:b/>
          <w:bCs/>
          <w:color w:val="auto"/>
          <w:lang w:val="vi-VN"/>
        </w:rPr>
        <w:t>ăng</w:t>
      </w:r>
      <w:r w:rsidR="00A74F80" w:rsidRPr="0050492E">
        <w:rPr>
          <w:b/>
          <w:bCs/>
          <w:color w:val="auto"/>
          <w:lang w:val="vi-VN"/>
        </w:rPr>
        <w:t xml:space="preserve"> lực</w:t>
      </w:r>
      <w:r w:rsidR="003F5EE9" w:rsidRPr="0050492E">
        <w:rPr>
          <w:b/>
          <w:bCs/>
          <w:color w:val="auto"/>
          <w:lang w:val="vi-VN"/>
        </w:rPr>
        <w:t>:</w:t>
      </w:r>
    </w:p>
    <w:p w14:paraId="1B646CF3" w14:textId="77777777" w:rsidR="00EB4DCF" w:rsidRPr="0050492E" w:rsidRDefault="009F7EFB" w:rsidP="001222D8">
      <w:pPr>
        <w:spacing w:before="0" w:after="0" w:line="276" w:lineRule="auto"/>
        <w:rPr>
          <w:color w:val="auto"/>
          <w:szCs w:val="28"/>
          <w:lang w:val="nl-NL"/>
        </w:rPr>
      </w:pPr>
      <w:r w:rsidRPr="0050492E">
        <w:rPr>
          <w:b/>
          <w:i/>
          <w:color w:val="auto"/>
          <w:szCs w:val="28"/>
          <w:lang w:val="nl-NL"/>
        </w:rPr>
        <w:t>2.1. Năng lực chung</w:t>
      </w:r>
      <w:r w:rsidRPr="0050492E">
        <w:rPr>
          <w:color w:val="auto"/>
          <w:szCs w:val="28"/>
          <w:lang w:val="nl-NL"/>
        </w:rPr>
        <w:t xml:space="preserve">: </w:t>
      </w:r>
    </w:p>
    <w:p w14:paraId="02AFD296" w14:textId="16D6E7FD" w:rsidR="00EB4DCF" w:rsidRPr="0050492E" w:rsidRDefault="0007184A" w:rsidP="001222D8">
      <w:pPr>
        <w:pStyle w:val="ListParagraph"/>
        <w:spacing w:before="0" w:after="0" w:line="276" w:lineRule="auto"/>
        <w:ind w:left="0" w:firstLine="720"/>
        <w:jc w:val="both"/>
        <w:rPr>
          <w:color w:val="auto"/>
        </w:rPr>
      </w:pPr>
      <w:r w:rsidRPr="0050492E">
        <w:rPr>
          <w:color w:val="auto"/>
        </w:rPr>
        <w:t xml:space="preserve">- </w:t>
      </w:r>
      <w:r w:rsidR="00B27845">
        <w:rPr>
          <w:color w:val="auto"/>
        </w:rPr>
        <w:t>Năng lực</w:t>
      </w:r>
      <w:r w:rsidR="007A5B01">
        <w:rPr>
          <w:color w:val="auto"/>
        </w:rPr>
        <w:t xml:space="preserve"> </w:t>
      </w:r>
      <w:r w:rsidR="00EB4DCF" w:rsidRPr="0050492E">
        <w:rPr>
          <w:color w:val="auto"/>
        </w:rPr>
        <w:t>tự học</w:t>
      </w:r>
      <w:r w:rsidR="007A5B01">
        <w:rPr>
          <w:color w:val="auto"/>
        </w:rPr>
        <w:t xml:space="preserve">: </w:t>
      </w:r>
      <w:r w:rsidR="001222D8">
        <w:rPr>
          <w:color w:val="auto"/>
        </w:rPr>
        <w:t>HS</w:t>
      </w:r>
      <w:r w:rsidR="00B27845">
        <w:rPr>
          <w:color w:val="auto"/>
        </w:rPr>
        <w:t xml:space="preserve"> tự giác trong tìm hiểu các kiến thức liên quan đến phần mềm bảng tính, ứng dụng tạo biểu đồ trong phần mềm bảng tính. </w:t>
      </w:r>
    </w:p>
    <w:p w14:paraId="4BC92F8E" w14:textId="727D13D4" w:rsidR="00EB4DCF" w:rsidRPr="0050492E" w:rsidRDefault="0007184A" w:rsidP="001222D8">
      <w:pPr>
        <w:pStyle w:val="ListParagraph"/>
        <w:spacing w:before="0" w:after="0" w:line="276" w:lineRule="auto"/>
        <w:ind w:left="0" w:firstLine="720"/>
        <w:jc w:val="both"/>
        <w:rPr>
          <w:rFonts w:eastAsia="Calibri"/>
          <w:color w:val="auto"/>
          <w:szCs w:val="28"/>
        </w:rPr>
      </w:pPr>
      <w:r w:rsidRPr="0050492E">
        <w:rPr>
          <w:rFonts w:eastAsia="Calibri"/>
          <w:color w:val="auto"/>
          <w:szCs w:val="28"/>
        </w:rPr>
        <w:t xml:space="preserve">- </w:t>
      </w:r>
      <w:r w:rsidR="00EB4DCF" w:rsidRPr="0050492E">
        <w:rPr>
          <w:rFonts w:eastAsia="Calibri"/>
          <w:color w:val="auto"/>
          <w:szCs w:val="28"/>
        </w:rPr>
        <w:t xml:space="preserve">Năng lực giao tiếp và hợp tác: </w:t>
      </w:r>
      <w:r w:rsidR="001222D8">
        <w:rPr>
          <w:rFonts w:eastAsia="Calibri"/>
          <w:color w:val="auto"/>
          <w:szCs w:val="28"/>
        </w:rPr>
        <w:t>HS</w:t>
      </w:r>
      <w:r w:rsidR="00EB4DCF" w:rsidRPr="0050492E">
        <w:rPr>
          <w:rFonts w:eastAsia="Calibri"/>
          <w:color w:val="auto"/>
          <w:szCs w:val="28"/>
        </w:rPr>
        <w:t xml:space="preserve"> thảo luận nhóm để đưa ra câu trả lời cho các hoạt động về</w:t>
      </w:r>
      <w:r w:rsidR="00B27845">
        <w:rPr>
          <w:rFonts w:eastAsia="Calibri"/>
          <w:color w:val="auto"/>
          <w:szCs w:val="28"/>
        </w:rPr>
        <w:t xml:space="preserve"> cách biểu diễn dữ liệu bằng biểu đồ, các thành phần của biểu đồ.</w:t>
      </w:r>
    </w:p>
    <w:p w14:paraId="003233C1" w14:textId="07339922" w:rsidR="00EB4DCF" w:rsidRPr="0050492E" w:rsidRDefault="0007184A" w:rsidP="001222D8">
      <w:pPr>
        <w:pStyle w:val="ListParagraph"/>
        <w:spacing w:before="0" w:after="0" w:line="276" w:lineRule="auto"/>
        <w:ind w:left="0" w:firstLine="720"/>
        <w:jc w:val="both"/>
        <w:rPr>
          <w:rFonts w:eastAsia="Calibri"/>
          <w:color w:val="auto"/>
          <w:szCs w:val="28"/>
        </w:rPr>
      </w:pPr>
      <w:r w:rsidRPr="0050492E">
        <w:rPr>
          <w:rFonts w:eastAsia="Calibri"/>
          <w:color w:val="auto"/>
          <w:szCs w:val="28"/>
        </w:rPr>
        <w:t xml:space="preserve">- </w:t>
      </w:r>
      <w:r w:rsidR="00EB4DCF" w:rsidRPr="0050492E">
        <w:rPr>
          <w:rFonts w:eastAsia="Calibri"/>
          <w:color w:val="auto"/>
          <w:szCs w:val="28"/>
        </w:rPr>
        <w:t>Năng lực giải quyết vấn đề</w:t>
      </w:r>
      <w:r w:rsidRPr="0050492E">
        <w:rPr>
          <w:rFonts w:eastAsia="Calibri"/>
          <w:color w:val="auto"/>
          <w:szCs w:val="28"/>
        </w:rPr>
        <w:t xml:space="preserve"> và sáng tạo</w:t>
      </w:r>
      <w:r w:rsidR="00EB4DCF" w:rsidRPr="0050492E">
        <w:rPr>
          <w:rFonts w:eastAsia="Calibri"/>
          <w:color w:val="auto"/>
          <w:szCs w:val="28"/>
        </w:rPr>
        <w:t xml:space="preserve">: </w:t>
      </w:r>
      <w:r w:rsidR="001222D8">
        <w:rPr>
          <w:rFonts w:eastAsia="Calibri"/>
          <w:color w:val="auto"/>
          <w:szCs w:val="28"/>
        </w:rPr>
        <w:t>HS</w:t>
      </w:r>
      <w:r w:rsidR="00B27845">
        <w:rPr>
          <w:rFonts w:eastAsia="Calibri"/>
          <w:color w:val="auto"/>
          <w:szCs w:val="28"/>
        </w:rPr>
        <w:t xml:space="preserve"> biết và tạo được một số dạng biểu đồ khác: biểu đồ hình tròn, miền, đường...</w:t>
      </w:r>
    </w:p>
    <w:p w14:paraId="2BC19242" w14:textId="1CE6C070" w:rsidR="009F7EFB" w:rsidRPr="0050492E" w:rsidRDefault="009F7EFB" w:rsidP="001222D8">
      <w:pPr>
        <w:spacing w:before="0" w:after="0" w:line="276" w:lineRule="auto"/>
        <w:jc w:val="both"/>
        <w:rPr>
          <w:b/>
          <w:bCs/>
          <w:color w:val="auto"/>
        </w:rPr>
      </w:pPr>
      <w:r w:rsidRPr="0050492E">
        <w:rPr>
          <w:b/>
          <w:i/>
          <w:color w:val="auto"/>
          <w:szCs w:val="28"/>
          <w:lang w:val="nl-NL"/>
        </w:rPr>
        <w:t>2.2. Năng lực riêng</w:t>
      </w:r>
      <w:r w:rsidRPr="0050492E">
        <w:rPr>
          <w:color w:val="auto"/>
          <w:szCs w:val="28"/>
          <w:lang w:val="nl-NL"/>
        </w:rPr>
        <w:t>:</w:t>
      </w:r>
    </w:p>
    <w:p w14:paraId="37204E81" w14:textId="77777777" w:rsidR="009317D3" w:rsidRPr="0050492E" w:rsidRDefault="009317D3" w:rsidP="001222D8">
      <w:pPr>
        <w:spacing w:before="0" w:after="0" w:line="276" w:lineRule="auto"/>
        <w:ind w:firstLine="426"/>
        <w:jc w:val="both"/>
        <w:rPr>
          <w:color w:val="auto"/>
        </w:rPr>
      </w:pPr>
      <w:r w:rsidRPr="0050492E">
        <w:rPr>
          <w:color w:val="auto"/>
          <w:spacing w:val="-6"/>
        </w:rPr>
        <w:t xml:space="preserve">- </w:t>
      </w:r>
      <w:r>
        <w:rPr>
          <w:color w:val="auto"/>
          <w:spacing w:val="-6"/>
        </w:rPr>
        <w:t>Biết lựa chọn và sử dụng được các công cụ ICT thông dụng để chia sẻ, trao đổi thông tin và cộng tác, hợp tác với người khác để tạo ra sản phẩm phục vụ học tập (Nle)</w:t>
      </w:r>
    </w:p>
    <w:p w14:paraId="6C19A877" w14:textId="74DD1E23" w:rsidR="009930DF" w:rsidRPr="0050492E" w:rsidRDefault="00671251" w:rsidP="001222D8">
      <w:pPr>
        <w:spacing w:before="0" w:after="0" w:line="276" w:lineRule="auto"/>
        <w:jc w:val="both"/>
        <w:rPr>
          <w:color w:val="auto"/>
          <w:lang w:val="vi-VN"/>
        </w:rPr>
      </w:pPr>
      <w:r w:rsidRPr="0050492E">
        <w:rPr>
          <w:b/>
          <w:bCs/>
          <w:color w:val="auto"/>
        </w:rPr>
        <w:t>3</w:t>
      </w:r>
      <w:r w:rsidR="00760BEF" w:rsidRPr="0050492E">
        <w:rPr>
          <w:b/>
          <w:bCs/>
          <w:color w:val="auto"/>
          <w:lang w:val="vi-VN"/>
        </w:rPr>
        <w:t>.</w:t>
      </w:r>
      <w:r w:rsidR="009930DF" w:rsidRPr="0050492E">
        <w:rPr>
          <w:b/>
          <w:bCs/>
          <w:color w:val="auto"/>
          <w:lang w:val="vi-VN"/>
        </w:rPr>
        <w:t xml:space="preserve"> </w:t>
      </w:r>
      <w:r w:rsidR="00890CFE" w:rsidRPr="0050492E">
        <w:rPr>
          <w:b/>
          <w:bCs/>
          <w:color w:val="auto"/>
        </w:rPr>
        <w:t>Về p</w:t>
      </w:r>
      <w:r w:rsidR="009930DF" w:rsidRPr="0050492E">
        <w:rPr>
          <w:b/>
          <w:bCs/>
          <w:color w:val="auto"/>
          <w:lang w:val="vi-VN"/>
        </w:rPr>
        <w:t>hẩm chất:</w:t>
      </w:r>
      <w:r w:rsidR="009930DF" w:rsidRPr="0050492E">
        <w:rPr>
          <w:color w:val="auto"/>
          <w:lang w:val="vi-VN"/>
        </w:rPr>
        <w:t xml:space="preserve"> </w:t>
      </w:r>
    </w:p>
    <w:p w14:paraId="61DA2717" w14:textId="431AD6CF" w:rsidR="00F73C51" w:rsidRPr="00650FEE" w:rsidRDefault="0007184A" w:rsidP="001222D8">
      <w:pPr>
        <w:spacing w:before="0" w:after="0" w:line="276" w:lineRule="auto"/>
        <w:ind w:firstLine="426"/>
        <w:jc w:val="both"/>
        <w:rPr>
          <w:i/>
          <w:color w:val="auto"/>
          <w:szCs w:val="28"/>
          <w:lang w:val="vi-VN"/>
        </w:rPr>
      </w:pPr>
      <w:r w:rsidRPr="00650FEE">
        <w:rPr>
          <w:rStyle w:val="fontstyle01"/>
          <w:rFonts w:ascii="Times New Roman" w:hAnsi="Times New Roman"/>
          <w:color w:val="auto"/>
          <w:sz w:val="28"/>
          <w:szCs w:val="28"/>
        </w:rPr>
        <w:t xml:space="preserve"> - </w:t>
      </w:r>
      <w:r w:rsidR="00F73C51" w:rsidRPr="00650FEE">
        <w:rPr>
          <w:rStyle w:val="fontstyle01"/>
          <w:rFonts w:ascii="Times New Roman" w:hAnsi="Times New Roman"/>
          <w:color w:val="auto"/>
          <w:sz w:val="28"/>
          <w:szCs w:val="28"/>
        </w:rPr>
        <w:t xml:space="preserve">Rèn luyện đức tính trung thực, xác lập thái độ trách nhiệm trong </w:t>
      </w:r>
      <w:r w:rsidR="00650FEE">
        <w:rPr>
          <w:rStyle w:val="fontstyle01"/>
          <w:rFonts w:ascii="Times New Roman" w:hAnsi="Times New Roman"/>
          <w:color w:val="auto"/>
          <w:sz w:val="28"/>
          <w:szCs w:val="28"/>
        </w:rPr>
        <w:t xml:space="preserve">công việc. </w:t>
      </w:r>
    </w:p>
    <w:p w14:paraId="7E41B488" w14:textId="0ECDFECE" w:rsidR="004618F1" w:rsidRPr="0050492E" w:rsidRDefault="0007184A" w:rsidP="001222D8">
      <w:pPr>
        <w:spacing w:before="0" w:after="0" w:line="276" w:lineRule="auto"/>
        <w:ind w:firstLine="426"/>
        <w:jc w:val="both"/>
        <w:rPr>
          <w:color w:val="auto"/>
        </w:rPr>
      </w:pPr>
      <w:r w:rsidRPr="0050492E">
        <w:rPr>
          <w:color w:val="auto"/>
        </w:rPr>
        <w:t xml:space="preserve"> - </w:t>
      </w:r>
      <w:r w:rsidR="00885380" w:rsidRPr="0050492E">
        <w:rPr>
          <w:color w:val="auto"/>
        </w:rPr>
        <w:t>C</w:t>
      </w:r>
      <w:r w:rsidR="006F0765" w:rsidRPr="0050492E">
        <w:rPr>
          <w:color w:val="auto"/>
        </w:rPr>
        <w:t>hăm chỉ</w:t>
      </w:r>
      <w:r w:rsidR="00037ECF" w:rsidRPr="0050492E">
        <w:rPr>
          <w:color w:val="auto"/>
        </w:rPr>
        <w:t xml:space="preserve">: cố gắng </w:t>
      </w:r>
      <w:r w:rsidR="00885380" w:rsidRPr="0050492E">
        <w:rPr>
          <w:color w:val="auto"/>
        </w:rPr>
        <w:t xml:space="preserve">vươn lên </w:t>
      </w:r>
      <w:r w:rsidR="00037ECF" w:rsidRPr="0050492E">
        <w:rPr>
          <w:color w:val="auto"/>
        </w:rPr>
        <w:t xml:space="preserve">hoàn thành nhiệm vụ học tập, </w:t>
      </w:r>
      <w:r w:rsidR="009B122E" w:rsidRPr="0050492E">
        <w:rPr>
          <w:color w:val="auto"/>
        </w:rPr>
        <w:t>không ngừng tìm tòi khám phá tri thứ</w:t>
      </w:r>
      <w:r w:rsidR="00650FEE">
        <w:rPr>
          <w:color w:val="auto"/>
        </w:rPr>
        <w:t xml:space="preserve">c. </w:t>
      </w:r>
      <w:r w:rsidR="00650FEE" w:rsidRPr="00650FEE">
        <w:rPr>
          <w:rFonts w:eastAsia="Times New Roman"/>
          <w:szCs w:val="28"/>
          <w:lang w:eastAsia="vi-VN"/>
        </w:rPr>
        <w:t>Tích cực giao tiếp và hợp tác khi làm việc cá nhân và làm việc nhóm.</w:t>
      </w:r>
    </w:p>
    <w:p w14:paraId="3521ACCC" w14:textId="2559A622" w:rsidR="003558D8" w:rsidRDefault="0007184A" w:rsidP="001222D8">
      <w:pPr>
        <w:spacing w:before="0" w:after="0" w:line="276" w:lineRule="auto"/>
        <w:ind w:firstLine="426"/>
        <w:jc w:val="both"/>
        <w:rPr>
          <w:color w:val="auto"/>
        </w:rPr>
      </w:pPr>
      <w:r w:rsidRPr="0050492E">
        <w:rPr>
          <w:color w:val="auto"/>
        </w:rPr>
        <w:t xml:space="preserve">- </w:t>
      </w:r>
      <w:r w:rsidR="00885380" w:rsidRPr="0050492E">
        <w:rPr>
          <w:color w:val="auto"/>
        </w:rPr>
        <w:t xml:space="preserve">Trách nhiệm: </w:t>
      </w:r>
      <w:r w:rsidR="00A27F4C" w:rsidRPr="0050492E">
        <w:rPr>
          <w:color w:val="auto"/>
        </w:rPr>
        <w:t xml:space="preserve">Biết khai thác nguồn thông tin đáng tin cậy rất quan trọng để từ đó đưa ra quyết định đúng đắn. </w:t>
      </w:r>
    </w:p>
    <w:p w14:paraId="122C1AB7" w14:textId="57524A50" w:rsidR="00D43F60" w:rsidRPr="0050492E" w:rsidRDefault="00A510F7" w:rsidP="001222D8">
      <w:pPr>
        <w:spacing w:before="0" w:after="0" w:line="276" w:lineRule="auto"/>
        <w:jc w:val="both"/>
        <w:rPr>
          <w:b/>
          <w:bCs/>
          <w:color w:val="auto"/>
          <w:lang w:val="vi-VN"/>
        </w:rPr>
      </w:pPr>
      <w:r w:rsidRPr="0050492E">
        <w:rPr>
          <w:b/>
          <w:bCs/>
          <w:color w:val="auto"/>
        </w:rPr>
        <w:t xml:space="preserve">II. </w:t>
      </w:r>
      <w:r w:rsidR="007166CD" w:rsidRPr="0050492E">
        <w:rPr>
          <w:b/>
          <w:bCs/>
          <w:color w:val="auto"/>
          <w:lang w:val="vi-VN"/>
        </w:rPr>
        <w:t>THIẾT BỊ DẠY HỌC VÀ HỌC LIỆU</w:t>
      </w:r>
    </w:p>
    <w:p w14:paraId="224C90C3" w14:textId="53B62A55" w:rsidR="00AC458D" w:rsidRPr="0050492E" w:rsidRDefault="00AC458D" w:rsidP="001222D8">
      <w:pPr>
        <w:spacing w:before="0" w:after="0" w:line="276" w:lineRule="auto"/>
        <w:jc w:val="both"/>
        <w:rPr>
          <w:b/>
          <w:color w:val="auto"/>
          <w:szCs w:val="28"/>
        </w:rPr>
      </w:pPr>
      <w:r w:rsidRPr="0050492E">
        <w:rPr>
          <w:b/>
          <w:color w:val="auto"/>
          <w:szCs w:val="28"/>
        </w:rPr>
        <w:t xml:space="preserve">1. Thiết bị dạy học: </w:t>
      </w:r>
      <w:r w:rsidRPr="0050492E">
        <w:rPr>
          <w:color w:val="auto"/>
          <w:szCs w:val="28"/>
        </w:rPr>
        <w:t>Máy tính, ti vi</w:t>
      </w:r>
    </w:p>
    <w:p w14:paraId="277A1EC5" w14:textId="62759433" w:rsidR="00A510F7" w:rsidRPr="0050492E" w:rsidRDefault="00AC458D" w:rsidP="001222D8">
      <w:pPr>
        <w:spacing w:before="0" w:after="0" w:line="276" w:lineRule="auto"/>
        <w:jc w:val="both"/>
        <w:rPr>
          <w:color w:val="auto"/>
          <w:szCs w:val="28"/>
        </w:rPr>
      </w:pPr>
      <w:r w:rsidRPr="0050492E">
        <w:rPr>
          <w:b/>
          <w:color w:val="auto"/>
          <w:szCs w:val="28"/>
        </w:rPr>
        <w:t xml:space="preserve">2. Học liệu: </w:t>
      </w:r>
      <w:r w:rsidR="00A510F7" w:rsidRPr="0050492E">
        <w:rPr>
          <w:color w:val="auto"/>
          <w:szCs w:val="28"/>
        </w:rPr>
        <w:t>Phần mềm trình chiếu</w:t>
      </w:r>
      <w:r w:rsidR="00CA5D73">
        <w:rPr>
          <w:color w:val="auto"/>
          <w:szCs w:val="28"/>
        </w:rPr>
        <w:t xml:space="preserve">, phiếu trả lời câu hỏi. </w:t>
      </w:r>
    </w:p>
    <w:p w14:paraId="3244C212" w14:textId="5DC50BBE" w:rsidR="006B4B9E" w:rsidRPr="0050492E" w:rsidRDefault="00A510F7" w:rsidP="001222D8">
      <w:pPr>
        <w:spacing w:before="0" w:after="0" w:line="276" w:lineRule="auto"/>
        <w:jc w:val="both"/>
        <w:rPr>
          <w:b/>
          <w:bCs/>
          <w:color w:val="auto"/>
          <w:lang w:val="vi-VN"/>
        </w:rPr>
      </w:pPr>
      <w:r w:rsidRPr="0050492E">
        <w:rPr>
          <w:b/>
          <w:bCs/>
          <w:color w:val="auto"/>
        </w:rPr>
        <w:t xml:space="preserve">III. </w:t>
      </w:r>
      <w:r w:rsidR="00AC458D" w:rsidRPr="0050492E">
        <w:rPr>
          <w:b/>
          <w:bCs/>
          <w:color w:val="auto"/>
        </w:rPr>
        <w:t>TIẾN TRÌNH DẠY HỌC</w:t>
      </w:r>
    </w:p>
    <w:p w14:paraId="15EAEC0F" w14:textId="14A47AF2" w:rsidR="00AC458D" w:rsidRPr="0050492E" w:rsidRDefault="0050492E" w:rsidP="001222D8">
      <w:pPr>
        <w:spacing w:before="0" w:after="0" w:line="276" w:lineRule="auto"/>
        <w:jc w:val="both"/>
        <w:rPr>
          <w:i/>
          <w:iCs/>
          <w:color w:val="auto"/>
          <w:szCs w:val="28"/>
        </w:rPr>
      </w:pPr>
      <w:r w:rsidRPr="0050492E">
        <w:rPr>
          <w:b/>
          <w:bCs/>
          <w:color w:val="auto"/>
          <w:szCs w:val="28"/>
        </w:rPr>
        <w:t>1.</w:t>
      </w:r>
      <w:r w:rsidR="00AC458D" w:rsidRPr="0050492E">
        <w:rPr>
          <w:b/>
          <w:bCs/>
          <w:color w:val="auto"/>
          <w:szCs w:val="28"/>
        </w:rPr>
        <w:t xml:space="preserve"> HOẠT ĐỘNG</w:t>
      </w:r>
      <w:r w:rsidRPr="0050492E">
        <w:rPr>
          <w:b/>
          <w:bCs/>
          <w:color w:val="auto"/>
          <w:szCs w:val="28"/>
        </w:rPr>
        <w:t>:</w:t>
      </w:r>
      <w:r w:rsidR="00AC458D" w:rsidRPr="0050492E">
        <w:rPr>
          <w:b/>
          <w:bCs/>
          <w:color w:val="auto"/>
          <w:szCs w:val="28"/>
        </w:rPr>
        <w:t xml:space="preserve"> MỞ ĐẦU</w:t>
      </w:r>
    </w:p>
    <w:p w14:paraId="4F7B0553" w14:textId="03BD1E63" w:rsidR="00727539" w:rsidRDefault="00613C62" w:rsidP="001222D8">
      <w:pPr>
        <w:spacing w:before="0" w:after="0" w:line="276" w:lineRule="auto"/>
        <w:jc w:val="both"/>
        <w:rPr>
          <w:color w:val="auto"/>
          <w:szCs w:val="28"/>
        </w:rPr>
      </w:pPr>
      <w:r w:rsidRPr="0050492E">
        <w:rPr>
          <w:b/>
          <w:color w:val="auto"/>
          <w:szCs w:val="28"/>
        </w:rPr>
        <w:t xml:space="preserve">a) Mục </w:t>
      </w:r>
      <w:r w:rsidR="002A7240" w:rsidRPr="0050492E">
        <w:rPr>
          <w:b/>
          <w:color w:val="auto"/>
          <w:szCs w:val="28"/>
        </w:rPr>
        <w:t>tiêu</w:t>
      </w:r>
      <w:r w:rsidRPr="0050492E">
        <w:rPr>
          <w:color w:val="auto"/>
          <w:szCs w:val="28"/>
        </w:rPr>
        <w:t>:</w:t>
      </w:r>
      <w:r w:rsidR="00F4352C" w:rsidRPr="0050492E">
        <w:rPr>
          <w:color w:val="auto"/>
          <w:szCs w:val="28"/>
        </w:rPr>
        <w:t xml:space="preserve"> </w:t>
      </w:r>
      <w:r w:rsidR="00650FEE">
        <w:rPr>
          <w:color w:val="auto"/>
          <w:szCs w:val="28"/>
        </w:rPr>
        <w:t>HS nêu được một số tình huống thực tế mà dữ liệu biểu diễn dưới dạng biểu đồ</w:t>
      </w:r>
      <w:r w:rsidR="00727539">
        <w:rPr>
          <w:color w:val="auto"/>
          <w:szCs w:val="28"/>
        </w:rPr>
        <w:t xml:space="preserve">; Mô tả được 2 cách trình bày kết quả </w:t>
      </w:r>
      <w:r w:rsidR="00F352BD">
        <w:rPr>
          <w:color w:val="auto"/>
          <w:szCs w:val="28"/>
        </w:rPr>
        <w:t>khảo sát những nội dung tin học mà học sinh lớp 8A muốn tìm hiểu thêm</w:t>
      </w:r>
      <w:r w:rsidR="00250783">
        <w:rPr>
          <w:color w:val="auto"/>
          <w:szCs w:val="28"/>
        </w:rPr>
        <w:t xml:space="preserve"> trong hình 7.1; 7.2</w:t>
      </w:r>
      <w:r w:rsidR="00F352BD">
        <w:rPr>
          <w:color w:val="auto"/>
          <w:szCs w:val="28"/>
        </w:rPr>
        <w:t xml:space="preserve">. </w:t>
      </w:r>
    </w:p>
    <w:p w14:paraId="06C1AB12" w14:textId="77777777" w:rsidR="00F352BD" w:rsidRDefault="00F352BD" w:rsidP="001222D8">
      <w:pPr>
        <w:spacing w:before="0" w:after="0" w:line="276" w:lineRule="auto"/>
        <w:jc w:val="both"/>
        <w:rPr>
          <w:color w:val="auto"/>
          <w:szCs w:val="28"/>
        </w:rPr>
      </w:pPr>
    </w:p>
    <w:p w14:paraId="3D883391" w14:textId="6F9A3B88" w:rsidR="00727539" w:rsidRPr="0050492E" w:rsidRDefault="00727539" w:rsidP="001222D8">
      <w:pPr>
        <w:spacing w:before="0" w:after="0" w:line="276" w:lineRule="auto"/>
        <w:jc w:val="center"/>
        <w:rPr>
          <w:color w:val="auto"/>
          <w:szCs w:val="28"/>
        </w:rPr>
      </w:pPr>
      <w:r w:rsidRPr="00727539">
        <w:rPr>
          <w:noProof/>
          <w:color w:val="auto"/>
          <w:szCs w:val="28"/>
        </w:rPr>
        <w:lastRenderedPageBreak/>
        <w:drawing>
          <wp:inline distT="0" distB="0" distL="0" distR="0" wp14:anchorId="61D93377" wp14:editId="61C8CE2B">
            <wp:extent cx="4981419" cy="1965325"/>
            <wp:effectExtent l="0" t="0" r="0" b="0"/>
            <wp:docPr id="1" name="Picture 1" descr="E:\NĂM HỌC 2023-2024\TIN HỌC 8 - CÁNH DIỀU\ảnh bài biểu đ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ĂM HỌC 2023-2024\TIN HỌC 8 - CÁNH DIỀU\ảnh bài biểu đồ.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0609" cy="1968951"/>
                    </a:xfrm>
                    <a:prstGeom prst="rect">
                      <a:avLst/>
                    </a:prstGeom>
                    <a:noFill/>
                    <a:ln>
                      <a:noFill/>
                    </a:ln>
                  </pic:spPr>
                </pic:pic>
              </a:graphicData>
            </a:graphic>
          </wp:inline>
        </w:drawing>
      </w:r>
    </w:p>
    <w:p w14:paraId="563B4A95" w14:textId="64869065" w:rsidR="005A44CF" w:rsidRPr="0050492E" w:rsidRDefault="00C754D0" w:rsidP="001222D8">
      <w:pPr>
        <w:spacing w:before="0" w:after="0" w:line="276" w:lineRule="auto"/>
        <w:jc w:val="both"/>
        <w:rPr>
          <w:color w:val="auto"/>
        </w:rPr>
      </w:pPr>
      <w:r w:rsidRPr="0050492E">
        <w:rPr>
          <w:b/>
          <w:color w:val="auto"/>
          <w:szCs w:val="28"/>
        </w:rPr>
        <w:t xml:space="preserve">b) </w:t>
      </w:r>
      <w:r w:rsidR="00321350" w:rsidRPr="0050492E">
        <w:rPr>
          <w:b/>
          <w:color w:val="auto"/>
          <w:szCs w:val="28"/>
        </w:rPr>
        <w:t>Nội dung</w:t>
      </w:r>
      <w:r w:rsidR="00E16D93" w:rsidRPr="0050492E">
        <w:rPr>
          <w:b/>
          <w:color w:val="auto"/>
          <w:szCs w:val="28"/>
        </w:rPr>
        <w:t>:</w:t>
      </w:r>
      <w:r w:rsidR="00E74967" w:rsidRPr="0050492E">
        <w:rPr>
          <w:b/>
          <w:color w:val="auto"/>
          <w:szCs w:val="28"/>
        </w:rPr>
        <w:t xml:space="preserve"> </w:t>
      </w:r>
      <w:r w:rsidR="00727539">
        <w:rPr>
          <w:color w:val="auto"/>
        </w:rPr>
        <w:t xml:space="preserve">HS kể tên các tình huống mà thực tế dữ liệu được biểu diễn dưới dạng biểu đồ. Quan sát hình ảnh 7.1; 7.2 </w:t>
      </w:r>
    </w:p>
    <w:p w14:paraId="4B4909BF" w14:textId="73699C23" w:rsidR="00C43755" w:rsidRPr="0050492E" w:rsidRDefault="00C43755" w:rsidP="001222D8">
      <w:pPr>
        <w:spacing w:before="0" w:after="0" w:line="276" w:lineRule="auto"/>
        <w:jc w:val="both"/>
        <w:rPr>
          <w:b/>
          <w:color w:val="auto"/>
        </w:rPr>
      </w:pPr>
      <w:r w:rsidRPr="0050492E">
        <w:rPr>
          <w:b/>
          <w:color w:val="auto"/>
        </w:rPr>
        <w:t xml:space="preserve">c) Sản phẩm: </w:t>
      </w:r>
    </w:p>
    <w:p w14:paraId="5782D83F" w14:textId="7096D197" w:rsidR="00727539" w:rsidRDefault="0094225D" w:rsidP="001222D8">
      <w:pPr>
        <w:spacing w:before="0" w:after="0" w:line="276" w:lineRule="auto"/>
        <w:jc w:val="both"/>
        <w:rPr>
          <w:color w:val="auto"/>
        </w:rPr>
      </w:pPr>
      <w:r w:rsidRPr="0050492E">
        <w:rPr>
          <w:b/>
          <w:color w:val="auto"/>
        </w:rPr>
        <w:tab/>
      </w:r>
      <w:r w:rsidR="00727539">
        <w:rPr>
          <w:color w:val="auto"/>
        </w:rPr>
        <w:t>Tình huống mà thực tế dữ liệu được biểu diễn dưới dạng biểu đồ: Kết quả các môn học, cơ cấu phát triển các ngành kinh tế, ...</w:t>
      </w:r>
    </w:p>
    <w:p w14:paraId="59ECE840" w14:textId="222B233A" w:rsidR="00727539" w:rsidRDefault="00727539" w:rsidP="001222D8">
      <w:pPr>
        <w:spacing w:before="0" w:after="0" w:line="276" w:lineRule="auto"/>
        <w:jc w:val="both"/>
        <w:rPr>
          <w:color w:val="auto"/>
        </w:rPr>
      </w:pPr>
      <w:r>
        <w:rPr>
          <w:color w:val="auto"/>
        </w:rPr>
        <w:tab/>
        <w:t xml:space="preserve">Hình ảnh 7.1: Cách trình bày theo kiểu liệt kê, khó so sánh số học sinh quan tâm các nội dung tin học. </w:t>
      </w:r>
    </w:p>
    <w:p w14:paraId="5C031584" w14:textId="2E555FC3" w:rsidR="00727539" w:rsidRDefault="00727539" w:rsidP="001222D8">
      <w:pPr>
        <w:spacing w:before="0" w:after="0" w:line="276" w:lineRule="auto"/>
        <w:ind w:firstLine="720"/>
        <w:jc w:val="both"/>
        <w:rPr>
          <w:color w:val="auto"/>
        </w:rPr>
      </w:pPr>
      <w:r>
        <w:rPr>
          <w:color w:val="auto"/>
        </w:rPr>
        <w:t xml:space="preserve">Hình ảnh 7.2: Thông tin được trình bày dễ so sánh số học sinh quan tâm các nội dung tin học. </w:t>
      </w:r>
    </w:p>
    <w:p w14:paraId="4F2D8728" w14:textId="51AEBF5A" w:rsidR="00C43755" w:rsidRPr="0050492E" w:rsidRDefault="00C43755" w:rsidP="001222D8">
      <w:pPr>
        <w:spacing w:before="0" w:after="0" w:line="276" w:lineRule="auto"/>
        <w:jc w:val="both"/>
        <w:rPr>
          <w:b/>
          <w:color w:val="auto"/>
        </w:rPr>
      </w:pPr>
      <w:r w:rsidRPr="0050492E">
        <w:rPr>
          <w:b/>
          <w:color w:val="auto"/>
        </w:rPr>
        <w:t>d) Tổ chức thực hiện:</w:t>
      </w:r>
    </w:p>
    <w:p w14:paraId="7E9E22EC" w14:textId="4DC28D99" w:rsidR="0094225D" w:rsidRPr="0050492E" w:rsidRDefault="0094225D" w:rsidP="001222D8">
      <w:pPr>
        <w:spacing w:before="0" w:after="0" w:line="276" w:lineRule="auto"/>
        <w:rPr>
          <w:color w:val="auto"/>
        </w:rPr>
      </w:pPr>
      <w:r w:rsidRPr="0050492E">
        <w:rPr>
          <w:rFonts w:eastAsia="Times New Roman"/>
          <w:bCs/>
          <w:i/>
          <w:iCs/>
          <w:color w:val="auto"/>
          <w:szCs w:val="28"/>
        </w:rPr>
        <w:t>B1. Chuyển giao nhiệm vụ:</w:t>
      </w:r>
      <w:r w:rsidR="001222D8">
        <w:rPr>
          <w:color w:val="auto"/>
        </w:rPr>
        <w:t xml:space="preserve"> </w:t>
      </w:r>
      <w:r w:rsidR="00727539">
        <w:rPr>
          <w:color w:val="auto"/>
        </w:rPr>
        <w:t xml:space="preserve"> GV chia nhóm – 4HS</w:t>
      </w:r>
      <w:r w:rsidRPr="0050492E">
        <w:rPr>
          <w:color w:val="auto"/>
        </w:rPr>
        <w:t xml:space="preserve">/nhóm. GV </w:t>
      </w:r>
      <w:r w:rsidR="00F352BD">
        <w:rPr>
          <w:color w:val="auto"/>
        </w:rPr>
        <w:t xml:space="preserve">nêu câu hỏi và </w:t>
      </w:r>
      <w:r w:rsidRPr="0050492E">
        <w:rPr>
          <w:color w:val="auto"/>
        </w:rPr>
        <w:t xml:space="preserve">chiếu </w:t>
      </w:r>
      <w:r w:rsidR="00F352BD">
        <w:rPr>
          <w:color w:val="auto"/>
        </w:rPr>
        <w:t>hình ảnh</w:t>
      </w:r>
      <w:r w:rsidRPr="0050492E">
        <w:rPr>
          <w:color w:val="auto"/>
        </w:rPr>
        <w:t xml:space="preserve">  </w:t>
      </w:r>
      <w:r w:rsidR="00F352BD">
        <w:rPr>
          <w:color w:val="auto"/>
        </w:rPr>
        <w:t>7.1; 7.2.</w:t>
      </w:r>
      <w:r w:rsidRPr="0050492E">
        <w:rPr>
          <w:color w:val="auto"/>
        </w:rPr>
        <w:t xml:space="preserve"> </w:t>
      </w:r>
      <w:r w:rsidR="00F352BD">
        <w:rPr>
          <w:color w:val="auto"/>
        </w:rPr>
        <w:t>T</w:t>
      </w:r>
      <w:r w:rsidRPr="0050492E">
        <w:rPr>
          <w:color w:val="auto"/>
        </w:rPr>
        <w:t>rả lời các câu hỏi theo yêu cầu (5’)</w:t>
      </w:r>
    </w:p>
    <w:p w14:paraId="13AEB83D" w14:textId="7F076E19" w:rsidR="0094225D" w:rsidRPr="0050492E" w:rsidRDefault="00ED6FAD" w:rsidP="001222D8">
      <w:pPr>
        <w:spacing w:before="0" w:after="0" w:line="276" w:lineRule="auto"/>
        <w:ind w:left="360"/>
        <w:rPr>
          <w:color w:val="auto"/>
        </w:rPr>
      </w:pPr>
      <w:r w:rsidRPr="0050492E">
        <w:rPr>
          <w:color w:val="auto"/>
        </w:rPr>
        <w:t xml:space="preserve"> </w:t>
      </w:r>
      <w:r w:rsidR="0094225D" w:rsidRPr="0050492E">
        <w:rPr>
          <w:color w:val="auto"/>
        </w:rPr>
        <w:t xml:space="preserve">1. </w:t>
      </w:r>
      <w:r w:rsidR="00BE522C">
        <w:rPr>
          <w:color w:val="auto"/>
        </w:rPr>
        <w:t>HS kể tên các tình huống mà thực tế dữ liệu được biểu diễn dưới dạng biểu đồ</w:t>
      </w:r>
    </w:p>
    <w:p w14:paraId="53D71F8C" w14:textId="77777777" w:rsidR="00BE522C" w:rsidRDefault="00ED6FAD" w:rsidP="001222D8">
      <w:pPr>
        <w:spacing w:before="0" w:after="0" w:line="276" w:lineRule="auto"/>
        <w:ind w:firstLine="360"/>
        <w:jc w:val="both"/>
        <w:rPr>
          <w:color w:val="auto"/>
          <w:szCs w:val="28"/>
        </w:rPr>
      </w:pPr>
      <w:r w:rsidRPr="0050492E">
        <w:rPr>
          <w:color w:val="auto"/>
        </w:rPr>
        <w:t xml:space="preserve"> </w:t>
      </w:r>
      <w:r w:rsidR="0094225D" w:rsidRPr="0050492E">
        <w:rPr>
          <w:color w:val="auto"/>
        </w:rPr>
        <w:t xml:space="preserve">2. </w:t>
      </w:r>
      <w:r w:rsidR="00BE522C">
        <w:rPr>
          <w:color w:val="auto"/>
          <w:szCs w:val="28"/>
        </w:rPr>
        <w:t xml:space="preserve">Mô tả được 2 cách trình bày kết quả khảo sát những nội dung tin học mà học sinh lớp 8A muốn tìm hiểu thêm trong hình 7.1; 7.2. </w:t>
      </w:r>
    </w:p>
    <w:p w14:paraId="11C9B764" w14:textId="5FA8357A" w:rsidR="0094225D" w:rsidRPr="001222D8" w:rsidRDefault="0094225D" w:rsidP="001222D8">
      <w:pPr>
        <w:widowControl w:val="0"/>
        <w:spacing w:before="0" w:after="0" w:line="276" w:lineRule="auto"/>
        <w:rPr>
          <w:rFonts w:eastAsia="Times New Roman"/>
          <w:bCs/>
          <w:i/>
          <w:iCs/>
          <w:color w:val="auto"/>
          <w:szCs w:val="28"/>
        </w:rPr>
      </w:pPr>
      <w:r w:rsidRPr="0050492E">
        <w:rPr>
          <w:rFonts w:eastAsia="Times New Roman"/>
          <w:bCs/>
          <w:i/>
          <w:iCs/>
          <w:color w:val="auto"/>
          <w:szCs w:val="28"/>
        </w:rPr>
        <w:t>B2. Thực hiện nhiệm vụ</w:t>
      </w:r>
      <w:r w:rsidR="001222D8">
        <w:rPr>
          <w:rFonts w:eastAsia="Times New Roman"/>
          <w:bCs/>
          <w:i/>
          <w:iCs/>
          <w:color w:val="auto"/>
          <w:szCs w:val="28"/>
        </w:rPr>
        <w:t xml:space="preserve">: </w:t>
      </w:r>
      <w:r w:rsidRPr="0050492E">
        <w:rPr>
          <w:color w:val="auto"/>
        </w:rPr>
        <w:t>H</w:t>
      </w:r>
      <w:r w:rsidR="00BE522C">
        <w:rPr>
          <w:color w:val="auto"/>
        </w:rPr>
        <w:t>S</w:t>
      </w:r>
      <w:r w:rsidRPr="0050492E">
        <w:rPr>
          <w:color w:val="auto"/>
        </w:rPr>
        <w:t xml:space="preserve"> thảo luận, đưa ra câu trả lời.</w:t>
      </w:r>
    </w:p>
    <w:p w14:paraId="028D4110" w14:textId="77777777" w:rsidR="0094225D" w:rsidRPr="0050492E" w:rsidRDefault="0094225D" w:rsidP="001222D8">
      <w:pPr>
        <w:widowControl w:val="0"/>
        <w:spacing w:before="0" w:after="0" w:line="276" w:lineRule="auto"/>
        <w:rPr>
          <w:rFonts w:eastAsia="Times New Roman"/>
          <w:bCs/>
          <w:i/>
          <w:iCs/>
          <w:color w:val="auto"/>
          <w:szCs w:val="28"/>
        </w:rPr>
      </w:pPr>
      <w:r w:rsidRPr="0050492E">
        <w:rPr>
          <w:rFonts w:eastAsia="Times New Roman"/>
          <w:bCs/>
          <w:i/>
          <w:iCs/>
          <w:color w:val="auto"/>
          <w:szCs w:val="28"/>
        </w:rPr>
        <w:t xml:space="preserve">B3. Báo cáo, thảo luận </w:t>
      </w:r>
    </w:p>
    <w:p w14:paraId="3E39621D" w14:textId="77777777" w:rsidR="00ED6FAD" w:rsidRPr="0050492E" w:rsidRDefault="0094225D" w:rsidP="001222D8">
      <w:pPr>
        <w:spacing w:before="0" w:after="0" w:line="276" w:lineRule="auto"/>
        <w:ind w:firstLine="720"/>
        <w:rPr>
          <w:color w:val="auto"/>
        </w:rPr>
      </w:pPr>
      <w:r w:rsidRPr="0050492E">
        <w:rPr>
          <w:color w:val="auto"/>
        </w:rPr>
        <w:t>HS trình bày kết quả.</w:t>
      </w:r>
    </w:p>
    <w:p w14:paraId="0005AC1A" w14:textId="15963344" w:rsidR="0094225D" w:rsidRPr="0050492E" w:rsidRDefault="0094225D" w:rsidP="001222D8">
      <w:pPr>
        <w:spacing w:before="0" w:after="0" w:line="276" w:lineRule="auto"/>
        <w:ind w:firstLine="720"/>
        <w:rPr>
          <w:color w:val="auto"/>
        </w:rPr>
      </w:pPr>
      <w:r w:rsidRPr="0050492E">
        <w:rPr>
          <w:color w:val="auto"/>
        </w:rPr>
        <w:t xml:space="preserve"> HS nhóm khác nhận xét, bổ sung.</w:t>
      </w:r>
    </w:p>
    <w:p w14:paraId="7D26396E" w14:textId="7E792978" w:rsidR="0094225D" w:rsidRPr="001222D8" w:rsidRDefault="0094225D" w:rsidP="001222D8">
      <w:pPr>
        <w:widowControl w:val="0"/>
        <w:spacing w:before="0" w:after="0" w:line="276" w:lineRule="auto"/>
        <w:rPr>
          <w:rFonts w:eastAsia="Times New Roman"/>
          <w:color w:val="auto"/>
          <w:szCs w:val="28"/>
        </w:rPr>
      </w:pPr>
      <w:r w:rsidRPr="0050492E">
        <w:rPr>
          <w:rFonts w:eastAsia="Times New Roman"/>
          <w:bCs/>
          <w:i/>
          <w:iCs/>
          <w:color w:val="auto"/>
          <w:szCs w:val="28"/>
        </w:rPr>
        <w:t>B4. Kết luận, nhận định</w:t>
      </w:r>
      <w:r w:rsidR="001222D8">
        <w:rPr>
          <w:rFonts w:eastAsia="Times New Roman"/>
          <w:color w:val="auto"/>
          <w:szCs w:val="28"/>
        </w:rPr>
        <w:t xml:space="preserve">: </w:t>
      </w:r>
      <w:r w:rsidRPr="0050492E">
        <w:rPr>
          <w:color w:val="auto"/>
        </w:rPr>
        <w:t>GV nhận xét, kết luận.</w:t>
      </w:r>
    </w:p>
    <w:p w14:paraId="1C6C6DF8" w14:textId="3456E783" w:rsidR="00C651B3" w:rsidRPr="0050492E" w:rsidRDefault="0050492E" w:rsidP="001222D8">
      <w:pPr>
        <w:spacing w:before="0" w:after="0" w:line="276" w:lineRule="auto"/>
        <w:jc w:val="both"/>
        <w:rPr>
          <w:b/>
          <w:color w:val="auto"/>
          <w:szCs w:val="28"/>
        </w:rPr>
      </w:pPr>
      <w:r w:rsidRPr="0050492E">
        <w:rPr>
          <w:b/>
          <w:color w:val="auto"/>
          <w:szCs w:val="28"/>
        </w:rPr>
        <w:t xml:space="preserve">2. HOẠT ĐỘNG: </w:t>
      </w:r>
      <w:r w:rsidR="005231AA" w:rsidRPr="0050492E">
        <w:rPr>
          <w:b/>
          <w:color w:val="auto"/>
          <w:szCs w:val="28"/>
        </w:rPr>
        <w:t>HÌNH THÀNH KIẾN THỨC</w:t>
      </w:r>
      <w:r w:rsidRPr="0050492E">
        <w:rPr>
          <w:b/>
          <w:color w:val="auto"/>
          <w:szCs w:val="28"/>
        </w:rPr>
        <w:t xml:space="preserve"> MỚI</w:t>
      </w:r>
    </w:p>
    <w:p w14:paraId="5B2BF515" w14:textId="5ABEEA5A" w:rsidR="00434D8F" w:rsidRPr="0050492E" w:rsidRDefault="0050492E" w:rsidP="001222D8">
      <w:pPr>
        <w:spacing w:before="0" w:after="0" w:line="276" w:lineRule="auto"/>
        <w:rPr>
          <w:b/>
          <w:color w:val="auto"/>
          <w:szCs w:val="28"/>
        </w:rPr>
      </w:pPr>
      <w:r w:rsidRPr="0050492E">
        <w:rPr>
          <w:b/>
          <w:bCs/>
          <w:color w:val="auto"/>
          <w:szCs w:val="28"/>
        </w:rPr>
        <w:t>Hoạt động 2.1:</w:t>
      </w:r>
      <w:r w:rsidR="00A510F7" w:rsidRPr="0050492E">
        <w:rPr>
          <w:b/>
          <w:bCs/>
          <w:color w:val="auto"/>
          <w:szCs w:val="28"/>
        </w:rPr>
        <w:t xml:space="preserve"> </w:t>
      </w:r>
      <w:r w:rsidR="00BE522C">
        <w:rPr>
          <w:b/>
          <w:bCs/>
          <w:color w:val="auto"/>
          <w:szCs w:val="28"/>
        </w:rPr>
        <w:t xml:space="preserve">Biểu diễn dữ liệu bằng biểu đồ: </w:t>
      </w:r>
    </w:p>
    <w:p w14:paraId="138D9A68" w14:textId="77777777" w:rsidR="00434D8F" w:rsidRPr="0050492E" w:rsidRDefault="000D7125" w:rsidP="001222D8">
      <w:pPr>
        <w:spacing w:before="0" w:after="0" w:line="276" w:lineRule="auto"/>
        <w:jc w:val="both"/>
        <w:rPr>
          <w:color w:val="auto"/>
          <w:szCs w:val="28"/>
        </w:rPr>
      </w:pPr>
      <w:r w:rsidRPr="0050492E">
        <w:rPr>
          <w:b/>
          <w:color w:val="auto"/>
          <w:szCs w:val="28"/>
        </w:rPr>
        <w:t>a) Mục tiêu</w:t>
      </w:r>
      <w:r w:rsidRPr="0050492E">
        <w:rPr>
          <w:color w:val="auto"/>
          <w:szCs w:val="28"/>
        </w:rPr>
        <w:t xml:space="preserve">: </w:t>
      </w:r>
    </w:p>
    <w:p w14:paraId="65F66A7E" w14:textId="2585CCCA" w:rsidR="000D7125" w:rsidRPr="0050492E" w:rsidRDefault="00434D8F" w:rsidP="001222D8">
      <w:pPr>
        <w:spacing w:before="0" w:after="0" w:line="276" w:lineRule="auto"/>
        <w:ind w:firstLine="720"/>
        <w:jc w:val="both"/>
        <w:rPr>
          <w:color w:val="auto"/>
          <w:szCs w:val="28"/>
        </w:rPr>
      </w:pPr>
      <w:r w:rsidRPr="0050492E">
        <w:rPr>
          <w:color w:val="auto"/>
          <w:szCs w:val="28"/>
        </w:rPr>
        <w:t xml:space="preserve">- </w:t>
      </w:r>
      <w:r w:rsidR="000D7125" w:rsidRPr="0050492E">
        <w:rPr>
          <w:color w:val="auto"/>
          <w:szCs w:val="28"/>
        </w:rPr>
        <w:t xml:space="preserve">Hs </w:t>
      </w:r>
      <w:r w:rsidR="00BE522C">
        <w:rPr>
          <w:color w:val="auto"/>
          <w:szCs w:val="28"/>
        </w:rPr>
        <w:t xml:space="preserve">biết được ưu điểm của sử dụng biểu đồ để so sánh. </w:t>
      </w:r>
    </w:p>
    <w:p w14:paraId="7F1F3B14" w14:textId="4CF54593" w:rsidR="00434D8F" w:rsidRPr="0050492E" w:rsidRDefault="00434D8F" w:rsidP="001222D8">
      <w:pPr>
        <w:spacing w:before="0" w:after="0" w:line="276" w:lineRule="auto"/>
        <w:ind w:firstLine="720"/>
        <w:jc w:val="both"/>
        <w:rPr>
          <w:color w:val="auto"/>
          <w:szCs w:val="28"/>
        </w:rPr>
      </w:pPr>
      <w:r w:rsidRPr="0050492E">
        <w:rPr>
          <w:color w:val="auto"/>
          <w:szCs w:val="28"/>
        </w:rPr>
        <w:t xml:space="preserve">- HS nhận </w:t>
      </w:r>
      <w:r w:rsidR="00BE522C">
        <w:rPr>
          <w:color w:val="auto"/>
          <w:szCs w:val="28"/>
        </w:rPr>
        <w:t xml:space="preserve">biết và gọi tên đúng một số dạng biểu đồ. </w:t>
      </w:r>
    </w:p>
    <w:p w14:paraId="39605F8E" w14:textId="5BF20646" w:rsidR="000D7125" w:rsidRPr="0050492E" w:rsidRDefault="000D7125" w:rsidP="001222D8">
      <w:pPr>
        <w:spacing w:before="0" w:after="0" w:line="276" w:lineRule="auto"/>
        <w:jc w:val="both"/>
        <w:rPr>
          <w:b/>
          <w:color w:val="auto"/>
          <w:szCs w:val="28"/>
        </w:rPr>
      </w:pPr>
      <w:r w:rsidRPr="0050492E">
        <w:rPr>
          <w:b/>
          <w:color w:val="auto"/>
          <w:szCs w:val="28"/>
        </w:rPr>
        <w:t xml:space="preserve">b) Nội dung: </w:t>
      </w:r>
    </w:p>
    <w:p w14:paraId="413EA71F" w14:textId="009ECDC8" w:rsidR="000D7125" w:rsidRDefault="00250C60" w:rsidP="001222D8">
      <w:pPr>
        <w:pStyle w:val="ListParagraph"/>
        <w:spacing w:before="0" w:after="0" w:line="276" w:lineRule="auto"/>
        <w:ind w:left="0" w:firstLine="720"/>
        <w:jc w:val="both"/>
        <w:rPr>
          <w:color w:val="auto"/>
        </w:rPr>
      </w:pPr>
      <w:r w:rsidRPr="00250C60">
        <w:rPr>
          <w:b/>
          <w:color w:val="auto"/>
        </w:rPr>
        <w:t>-</w:t>
      </w:r>
      <w:r w:rsidR="00862D91" w:rsidRPr="0050492E">
        <w:rPr>
          <w:color w:val="auto"/>
        </w:rPr>
        <w:t xml:space="preserve"> </w:t>
      </w:r>
      <w:r w:rsidR="00E4629E">
        <w:rPr>
          <w:color w:val="auto"/>
        </w:rPr>
        <w:t xml:space="preserve">NV1: </w:t>
      </w:r>
      <w:r w:rsidR="000D7125" w:rsidRPr="0050492E">
        <w:rPr>
          <w:color w:val="auto"/>
        </w:rPr>
        <w:t xml:space="preserve">Hs </w:t>
      </w:r>
      <w:r w:rsidR="00BE522C">
        <w:rPr>
          <w:color w:val="auto"/>
        </w:rPr>
        <w:t>quan sát bảng dữ liệu về thành tích Sea Games của Việt Nam trong Hình 1.  Trả lời câu hỏi: Bảng dữ liệu hay các biểu đồ cho phép so sánh thành tích các năm được dễ</w:t>
      </w:r>
      <w:r w:rsidR="00E4629E">
        <w:rPr>
          <w:color w:val="auto"/>
        </w:rPr>
        <w:t xml:space="preserve"> dàng hơn. </w:t>
      </w:r>
    </w:p>
    <w:p w14:paraId="21A0F827" w14:textId="05CB4C18" w:rsidR="00E4629E" w:rsidRPr="0050492E" w:rsidRDefault="00E4629E" w:rsidP="001222D8">
      <w:pPr>
        <w:pStyle w:val="ListParagraph"/>
        <w:spacing w:before="0" w:after="0" w:line="276" w:lineRule="auto"/>
        <w:ind w:left="0" w:firstLine="720"/>
        <w:jc w:val="both"/>
        <w:rPr>
          <w:color w:val="auto"/>
        </w:rPr>
      </w:pPr>
      <w:r>
        <w:rPr>
          <w:color w:val="auto"/>
        </w:rPr>
        <w:t xml:space="preserve">- NV2: </w:t>
      </w:r>
      <w:r w:rsidR="00890F35">
        <w:rPr>
          <w:color w:val="auto"/>
        </w:rPr>
        <w:t xml:space="preserve">Trả lời câu hỏi: </w:t>
      </w:r>
      <w:r w:rsidR="001472B9">
        <w:rPr>
          <w:color w:val="auto"/>
        </w:rPr>
        <w:t xml:space="preserve">Biểu diễn dữ liệu bằng biểu đồ là gì? </w:t>
      </w:r>
      <w:r>
        <w:rPr>
          <w:color w:val="auto"/>
        </w:rPr>
        <w:t xml:space="preserve">Nêu ưu điểm của 3 loại biểu đồ: biểu đồ cột, biểu đồ đường, biểu đò hình tròn. </w:t>
      </w:r>
    </w:p>
    <w:tbl>
      <w:tblPr>
        <w:tblStyle w:val="TableGrid"/>
        <w:tblW w:w="9747" w:type="dxa"/>
        <w:tblLook w:val="04A0" w:firstRow="1" w:lastRow="0" w:firstColumn="1" w:lastColumn="0" w:noHBand="0" w:noVBand="1"/>
      </w:tblPr>
      <w:tblGrid>
        <w:gridCol w:w="4786"/>
        <w:gridCol w:w="4961"/>
      </w:tblGrid>
      <w:tr w:rsidR="0050492E" w:rsidRPr="0050492E" w14:paraId="474AC2E3" w14:textId="77777777" w:rsidTr="00567D98">
        <w:tc>
          <w:tcPr>
            <w:tcW w:w="4786" w:type="dxa"/>
          </w:tcPr>
          <w:p w14:paraId="041B4DD6" w14:textId="77777777" w:rsidR="00C27EF5" w:rsidRPr="0050492E" w:rsidRDefault="00C27EF5" w:rsidP="001222D8">
            <w:pPr>
              <w:spacing w:line="276" w:lineRule="auto"/>
              <w:jc w:val="center"/>
              <w:rPr>
                <w:b/>
                <w:bCs/>
                <w:color w:val="auto"/>
                <w:szCs w:val="28"/>
              </w:rPr>
            </w:pPr>
            <w:r w:rsidRPr="0050492E">
              <w:rPr>
                <w:b/>
                <w:bCs/>
                <w:color w:val="auto"/>
                <w:szCs w:val="28"/>
              </w:rPr>
              <w:lastRenderedPageBreak/>
              <w:t>Tổ chức thực hiện</w:t>
            </w:r>
          </w:p>
          <w:p w14:paraId="47A2DF46" w14:textId="2685AC3D" w:rsidR="00C27EF5" w:rsidRPr="0050492E" w:rsidRDefault="00C27EF5" w:rsidP="001222D8">
            <w:pPr>
              <w:widowControl w:val="0"/>
              <w:spacing w:line="276" w:lineRule="auto"/>
              <w:jc w:val="center"/>
              <w:rPr>
                <w:color w:val="auto"/>
                <w:szCs w:val="28"/>
              </w:rPr>
            </w:pPr>
            <w:r w:rsidRPr="0050492E">
              <w:rPr>
                <w:i/>
                <w:iCs/>
                <w:color w:val="auto"/>
                <w:szCs w:val="28"/>
              </w:rPr>
              <w:t>(Hoạt động của GV và HS)</w:t>
            </w:r>
          </w:p>
        </w:tc>
        <w:tc>
          <w:tcPr>
            <w:tcW w:w="4961" w:type="dxa"/>
          </w:tcPr>
          <w:p w14:paraId="740AF915" w14:textId="77777777" w:rsidR="00C27EF5" w:rsidRPr="0050492E" w:rsidRDefault="00C27EF5" w:rsidP="001222D8">
            <w:pPr>
              <w:spacing w:line="276" w:lineRule="auto"/>
              <w:jc w:val="center"/>
              <w:rPr>
                <w:b/>
                <w:bCs/>
                <w:color w:val="auto"/>
                <w:szCs w:val="28"/>
              </w:rPr>
            </w:pPr>
            <w:r w:rsidRPr="0050492E">
              <w:rPr>
                <w:b/>
                <w:bCs/>
                <w:color w:val="auto"/>
                <w:szCs w:val="28"/>
              </w:rPr>
              <w:t>Sản phẩm</w:t>
            </w:r>
          </w:p>
          <w:p w14:paraId="4E5C558C" w14:textId="6402821A" w:rsidR="00C27EF5" w:rsidRPr="0050492E" w:rsidRDefault="00C27EF5" w:rsidP="001222D8">
            <w:pPr>
              <w:widowControl w:val="0"/>
              <w:spacing w:line="276" w:lineRule="auto"/>
              <w:jc w:val="center"/>
              <w:rPr>
                <w:color w:val="auto"/>
                <w:szCs w:val="28"/>
              </w:rPr>
            </w:pPr>
            <w:r w:rsidRPr="0050492E">
              <w:rPr>
                <w:i/>
                <w:iCs/>
                <w:color w:val="auto"/>
                <w:szCs w:val="28"/>
              </w:rPr>
              <w:t>(Yêu cầu cần đạt)</w:t>
            </w:r>
          </w:p>
        </w:tc>
      </w:tr>
      <w:tr w:rsidR="00862D91" w:rsidRPr="0050492E" w14:paraId="6D929F80" w14:textId="77777777" w:rsidTr="00567D98">
        <w:tc>
          <w:tcPr>
            <w:tcW w:w="4786" w:type="dxa"/>
          </w:tcPr>
          <w:p w14:paraId="797BF98B" w14:textId="24213BD7" w:rsidR="00E4629E" w:rsidRPr="00E4629E" w:rsidRDefault="00E4629E" w:rsidP="001222D8">
            <w:pPr>
              <w:pStyle w:val="ListParagraph"/>
              <w:spacing w:line="276" w:lineRule="auto"/>
              <w:ind w:left="0"/>
              <w:jc w:val="both"/>
              <w:rPr>
                <w:rFonts w:eastAsia="Times New Roman"/>
                <w:b/>
                <w:bCs/>
                <w:iCs/>
                <w:color w:val="auto"/>
                <w:szCs w:val="28"/>
                <w:u w:val="single"/>
              </w:rPr>
            </w:pPr>
            <w:r w:rsidRPr="00E4629E">
              <w:rPr>
                <w:rFonts w:eastAsia="Times New Roman"/>
                <w:b/>
                <w:bCs/>
                <w:iCs/>
                <w:color w:val="auto"/>
                <w:szCs w:val="28"/>
                <w:u w:val="single"/>
              </w:rPr>
              <w:t xml:space="preserve">NV1: </w:t>
            </w:r>
          </w:p>
          <w:p w14:paraId="0DF31A81" w14:textId="0E48EE0C" w:rsidR="00BE522C" w:rsidRPr="0050492E" w:rsidRDefault="00A510F7" w:rsidP="001222D8">
            <w:pPr>
              <w:pStyle w:val="ListParagraph"/>
              <w:spacing w:line="276" w:lineRule="auto"/>
              <w:ind w:left="0"/>
              <w:jc w:val="both"/>
              <w:rPr>
                <w:color w:val="auto"/>
              </w:rPr>
            </w:pPr>
            <w:r w:rsidRPr="0050492E">
              <w:rPr>
                <w:rFonts w:eastAsia="Times New Roman"/>
                <w:bCs/>
                <w:i/>
                <w:iCs/>
                <w:color w:val="auto"/>
                <w:szCs w:val="28"/>
              </w:rPr>
              <w:t>B1. Chuyển giao nhiệm vụ:</w:t>
            </w:r>
            <w:r w:rsidR="00862D91" w:rsidRPr="0050492E">
              <w:rPr>
                <w:color w:val="auto"/>
              </w:rPr>
              <w:t xml:space="preserve"> GV yêu cầu HS </w:t>
            </w:r>
            <w:r w:rsidR="00BE522C">
              <w:rPr>
                <w:color w:val="auto"/>
              </w:rPr>
              <w:t xml:space="preserve">quan sát bảng dữ liệu về thành tích Sea Games của Việt Nam trong </w:t>
            </w:r>
            <w:r w:rsidR="00250C60">
              <w:rPr>
                <w:color w:val="auto"/>
              </w:rPr>
              <w:t>Hình</w:t>
            </w:r>
            <w:r w:rsidR="00BE522C">
              <w:rPr>
                <w:color w:val="auto"/>
              </w:rPr>
              <w:t xml:space="preserve"> 1. </w:t>
            </w:r>
          </w:p>
          <w:p w14:paraId="73CFA1E7" w14:textId="77777777" w:rsidR="00250C60" w:rsidRDefault="00862D91" w:rsidP="001222D8">
            <w:pPr>
              <w:widowControl w:val="0"/>
              <w:spacing w:line="276" w:lineRule="auto"/>
              <w:jc w:val="both"/>
              <w:rPr>
                <w:color w:val="auto"/>
              </w:rPr>
            </w:pPr>
            <w:r w:rsidRPr="0050492E">
              <w:rPr>
                <w:color w:val="auto"/>
              </w:rPr>
              <w:t xml:space="preserve">? </w:t>
            </w:r>
            <w:r w:rsidR="00250C60">
              <w:rPr>
                <w:color w:val="auto"/>
              </w:rPr>
              <w:t xml:space="preserve">Bảng dữ liệu hay các biểu đồ cho phép so sánh thành tích các năm được dễ dàng hơn. </w:t>
            </w:r>
          </w:p>
          <w:p w14:paraId="73ED9F40" w14:textId="62F0CECD" w:rsidR="00862D91" w:rsidRPr="0050492E" w:rsidRDefault="00A510F7" w:rsidP="001222D8">
            <w:pPr>
              <w:widowControl w:val="0"/>
              <w:spacing w:line="276" w:lineRule="auto"/>
              <w:jc w:val="both"/>
              <w:rPr>
                <w:rFonts w:eastAsia="Times New Roman"/>
                <w:bCs/>
                <w:iCs/>
                <w:color w:val="auto"/>
                <w:szCs w:val="28"/>
              </w:rPr>
            </w:pPr>
            <w:r w:rsidRPr="0050492E">
              <w:rPr>
                <w:rFonts w:eastAsia="Times New Roman"/>
                <w:bCs/>
                <w:i/>
                <w:iCs/>
                <w:color w:val="auto"/>
                <w:szCs w:val="28"/>
              </w:rPr>
              <w:t>B2. Thực hiện nhiệm vụ</w:t>
            </w:r>
            <w:r w:rsidR="009C17B7" w:rsidRPr="0050492E">
              <w:rPr>
                <w:rFonts w:eastAsia="Times New Roman"/>
                <w:bCs/>
                <w:i/>
                <w:iCs/>
                <w:color w:val="auto"/>
                <w:szCs w:val="28"/>
              </w:rPr>
              <w:t xml:space="preserve">: </w:t>
            </w:r>
            <w:r w:rsidR="009C17B7" w:rsidRPr="0050492E">
              <w:rPr>
                <w:rFonts w:eastAsia="Times New Roman"/>
                <w:bCs/>
                <w:iCs/>
                <w:color w:val="auto"/>
                <w:szCs w:val="28"/>
              </w:rPr>
              <w:t>HS hoạt động cá nhân, trả lời câu hỏi</w:t>
            </w:r>
            <w:r w:rsidR="00250C60">
              <w:rPr>
                <w:rFonts w:eastAsia="Times New Roman"/>
                <w:bCs/>
                <w:iCs/>
                <w:color w:val="auto"/>
                <w:szCs w:val="28"/>
              </w:rPr>
              <w:t>.</w:t>
            </w:r>
          </w:p>
          <w:p w14:paraId="7E0351E8" w14:textId="2D52BCDC" w:rsidR="00862D91" w:rsidRPr="0050492E" w:rsidRDefault="00567D98" w:rsidP="001222D8">
            <w:pPr>
              <w:widowControl w:val="0"/>
              <w:spacing w:line="276" w:lineRule="auto"/>
              <w:jc w:val="both"/>
              <w:rPr>
                <w:rFonts w:eastAsia="Times New Roman"/>
                <w:bCs/>
                <w:i/>
                <w:iCs/>
                <w:color w:val="auto"/>
                <w:szCs w:val="28"/>
              </w:rPr>
            </w:pPr>
            <w:r w:rsidRPr="0050492E">
              <w:rPr>
                <w:rFonts w:eastAsia="Times New Roman"/>
                <w:bCs/>
                <w:i/>
                <w:iCs/>
                <w:color w:val="auto"/>
                <w:szCs w:val="28"/>
              </w:rPr>
              <w:t xml:space="preserve">B3. Báo cáo, thảo luận: </w:t>
            </w:r>
            <w:r w:rsidR="00862D91" w:rsidRPr="0050492E">
              <w:rPr>
                <w:color w:val="auto"/>
              </w:rPr>
              <w:t xml:space="preserve"> GV gọi HS trong trả lời, HS khác nhận xét, bổ sung.</w:t>
            </w:r>
          </w:p>
          <w:p w14:paraId="5AD0D2D3" w14:textId="3F68DBA8" w:rsidR="00567D98" w:rsidRPr="0050492E" w:rsidRDefault="00567D98" w:rsidP="001222D8">
            <w:pPr>
              <w:widowControl w:val="0"/>
              <w:spacing w:line="276" w:lineRule="auto"/>
              <w:jc w:val="both"/>
              <w:rPr>
                <w:rFonts w:eastAsia="Times New Roman"/>
                <w:color w:val="auto"/>
                <w:szCs w:val="28"/>
              </w:rPr>
            </w:pPr>
            <w:r w:rsidRPr="0050492E">
              <w:rPr>
                <w:rFonts w:eastAsia="Times New Roman"/>
                <w:bCs/>
                <w:i/>
                <w:iCs/>
                <w:color w:val="auto"/>
                <w:szCs w:val="28"/>
              </w:rPr>
              <w:t>B4. Kết luận, nhận định</w:t>
            </w:r>
            <w:r w:rsidRPr="0050492E">
              <w:rPr>
                <w:rFonts w:eastAsia="Times New Roman"/>
                <w:color w:val="auto"/>
                <w:szCs w:val="28"/>
              </w:rPr>
              <w:t>: GV nhận xét, đánh giá và chuẩn kiến thức.</w:t>
            </w:r>
          </w:p>
          <w:p w14:paraId="7254BD41" w14:textId="37ED55E2" w:rsidR="00115412" w:rsidRPr="0050492E" w:rsidRDefault="00115412" w:rsidP="001222D8">
            <w:pPr>
              <w:spacing w:line="276" w:lineRule="auto"/>
              <w:jc w:val="both"/>
              <w:rPr>
                <w:b/>
                <w:color w:val="auto"/>
                <w:u w:val="single"/>
              </w:rPr>
            </w:pPr>
            <w:r w:rsidRPr="0050492E">
              <w:rPr>
                <w:b/>
                <w:color w:val="auto"/>
                <w:u w:val="single"/>
              </w:rPr>
              <w:t>NV2:</w:t>
            </w:r>
          </w:p>
          <w:p w14:paraId="77F01D56" w14:textId="357DDB41" w:rsidR="001472B9" w:rsidRPr="0050492E" w:rsidRDefault="00567D98" w:rsidP="001222D8">
            <w:pPr>
              <w:pStyle w:val="ListParagraph"/>
              <w:spacing w:line="276" w:lineRule="auto"/>
              <w:ind w:left="0"/>
              <w:jc w:val="both"/>
              <w:rPr>
                <w:color w:val="auto"/>
              </w:rPr>
            </w:pPr>
            <w:r w:rsidRPr="0050492E">
              <w:rPr>
                <w:rFonts w:eastAsia="Times New Roman"/>
                <w:bCs/>
                <w:i/>
                <w:iCs/>
                <w:color w:val="auto"/>
                <w:szCs w:val="28"/>
              </w:rPr>
              <w:t>B1. Chuyển giao nhiệm vụ:</w:t>
            </w:r>
            <w:r w:rsidRPr="0050492E">
              <w:rPr>
                <w:color w:val="auto"/>
              </w:rPr>
              <w:t xml:space="preserve"> </w:t>
            </w:r>
            <w:r w:rsidR="00115412" w:rsidRPr="0050492E">
              <w:rPr>
                <w:color w:val="auto"/>
              </w:rPr>
              <w:t xml:space="preserve"> </w:t>
            </w:r>
            <w:r w:rsidR="00E4629E">
              <w:rPr>
                <w:color w:val="auto"/>
              </w:rPr>
              <w:t>GV chia lớp thành 6 nhóm</w:t>
            </w:r>
            <w:r w:rsidR="001472B9">
              <w:rPr>
                <w:color w:val="auto"/>
              </w:rPr>
              <w:t xml:space="preserve"> yêu cầu</w:t>
            </w:r>
            <w:r w:rsidR="00E4629E">
              <w:rPr>
                <w:color w:val="auto"/>
              </w:rPr>
              <w:t xml:space="preserve"> HS thảo luận theo nhóm và trả lời câu hỏi </w:t>
            </w:r>
            <w:r w:rsidR="00115412" w:rsidRPr="0050492E">
              <w:rPr>
                <w:color w:val="auto"/>
              </w:rPr>
              <w:t>theo yêu cầu</w:t>
            </w:r>
            <w:r w:rsidR="00434D8F" w:rsidRPr="0050492E">
              <w:rPr>
                <w:color w:val="auto"/>
              </w:rPr>
              <w:t xml:space="preserve"> </w:t>
            </w:r>
            <w:r w:rsidR="005A78DB" w:rsidRPr="0050492E">
              <w:rPr>
                <w:color w:val="auto"/>
              </w:rPr>
              <w:t xml:space="preserve">vào phiếu </w:t>
            </w:r>
            <w:r w:rsidR="00890F35">
              <w:rPr>
                <w:color w:val="auto"/>
              </w:rPr>
              <w:t>trả lời</w:t>
            </w:r>
            <w:r w:rsidR="005A78DB" w:rsidRPr="0050492E">
              <w:rPr>
                <w:color w:val="auto"/>
              </w:rPr>
              <w:t xml:space="preserve"> (</w:t>
            </w:r>
            <w:r w:rsidR="00E4629E">
              <w:rPr>
                <w:color w:val="auto"/>
              </w:rPr>
              <w:t>5</w:t>
            </w:r>
            <w:r w:rsidR="005A78DB" w:rsidRPr="0050492E">
              <w:rPr>
                <w:color w:val="auto"/>
              </w:rPr>
              <w:t xml:space="preserve">’) </w:t>
            </w:r>
            <w:r w:rsidR="00434D8F" w:rsidRPr="0050492E">
              <w:rPr>
                <w:color w:val="auto"/>
              </w:rPr>
              <w:t xml:space="preserve">và </w:t>
            </w:r>
            <w:r w:rsidR="00E4629E">
              <w:rPr>
                <w:color w:val="auto"/>
              </w:rPr>
              <w:t>nêu ưu điểm của</w:t>
            </w:r>
            <w:r w:rsidR="001472B9">
              <w:rPr>
                <w:color w:val="auto"/>
              </w:rPr>
              <w:t xml:space="preserve"> biểu đồ và </w:t>
            </w:r>
            <w:r w:rsidR="00E4629E">
              <w:rPr>
                <w:color w:val="auto"/>
              </w:rPr>
              <w:t xml:space="preserve"> </w:t>
            </w:r>
            <w:r w:rsidR="001472B9">
              <w:rPr>
                <w:color w:val="auto"/>
              </w:rPr>
              <w:t xml:space="preserve">ưu điểm của 3 loại biểu đồ: biểu đồ cột, biểu đồ đường, biểu đò hình tròn. </w:t>
            </w:r>
          </w:p>
          <w:p w14:paraId="282A3586" w14:textId="77777777" w:rsidR="001472B9" w:rsidRDefault="00567D98" w:rsidP="001222D8">
            <w:pPr>
              <w:spacing w:line="276" w:lineRule="auto"/>
              <w:jc w:val="both"/>
              <w:rPr>
                <w:rFonts w:eastAsia="Times New Roman"/>
                <w:bCs/>
                <w:i/>
                <w:iCs/>
                <w:color w:val="auto"/>
                <w:szCs w:val="28"/>
              </w:rPr>
            </w:pPr>
            <w:r w:rsidRPr="0050492E">
              <w:rPr>
                <w:rFonts w:eastAsia="Times New Roman"/>
                <w:bCs/>
                <w:i/>
                <w:iCs/>
                <w:color w:val="auto"/>
                <w:szCs w:val="28"/>
              </w:rPr>
              <w:t>B2. Thực hiện nhiệm vụ:</w:t>
            </w:r>
            <w:r w:rsidR="00115412" w:rsidRPr="0050492E">
              <w:rPr>
                <w:color w:val="auto"/>
              </w:rPr>
              <w:t xml:space="preserve"> </w:t>
            </w:r>
            <w:r w:rsidR="001472B9">
              <w:rPr>
                <w:color w:val="auto"/>
              </w:rPr>
              <w:t>HS thảo luận theo nhóm và trả lời câu hỏi</w:t>
            </w:r>
            <w:r w:rsidR="001472B9" w:rsidRPr="0050492E">
              <w:rPr>
                <w:rFonts w:eastAsia="Times New Roman"/>
                <w:bCs/>
                <w:i/>
                <w:iCs/>
                <w:color w:val="auto"/>
                <w:szCs w:val="28"/>
              </w:rPr>
              <w:t xml:space="preserve"> </w:t>
            </w:r>
          </w:p>
          <w:p w14:paraId="61256D10" w14:textId="765415BE" w:rsidR="00115412" w:rsidRPr="0050492E" w:rsidRDefault="00567D98" w:rsidP="001222D8">
            <w:pPr>
              <w:spacing w:line="276" w:lineRule="auto"/>
              <w:jc w:val="both"/>
              <w:rPr>
                <w:color w:val="auto"/>
              </w:rPr>
            </w:pPr>
            <w:r w:rsidRPr="0050492E">
              <w:rPr>
                <w:rFonts w:eastAsia="Times New Roman"/>
                <w:bCs/>
                <w:i/>
                <w:iCs/>
                <w:color w:val="auto"/>
                <w:szCs w:val="28"/>
              </w:rPr>
              <w:t xml:space="preserve">B3. Báo cáo, thảo luận: </w:t>
            </w:r>
            <w:r w:rsidR="00115412" w:rsidRPr="0050492E">
              <w:rPr>
                <w:color w:val="auto"/>
              </w:rPr>
              <w:t>GV gọi HS trong nhóm trả lời, HS nhóm khác nhận xét, bổ sung.</w:t>
            </w:r>
          </w:p>
          <w:p w14:paraId="606A34A1" w14:textId="48D71877" w:rsidR="00115412" w:rsidRPr="0050492E" w:rsidRDefault="00567D98" w:rsidP="001222D8">
            <w:pPr>
              <w:widowControl w:val="0"/>
              <w:spacing w:line="276" w:lineRule="auto"/>
              <w:jc w:val="both"/>
              <w:rPr>
                <w:rFonts w:eastAsia="Times New Roman"/>
                <w:color w:val="auto"/>
                <w:szCs w:val="28"/>
              </w:rPr>
            </w:pPr>
            <w:r w:rsidRPr="0050492E">
              <w:rPr>
                <w:rFonts w:eastAsia="Times New Roman"/>
                <w:bCs/>
                <w:i/>
                <w:iCs/>
                <w:color w:val="auto"/>
                <w:szCs w:val="28"/>
              </w:rPr>
              <w:t>B4. Kết luận, nhận định</w:t>
            </w:r>
            <w:r w:rsidRPr="0050492E">
              <w:rPr>
                <w:rFonts w:eastAsia="Times New Roman"/>
                <w:color w:val="auto"/>
                <w:szCs w:val="28"/>
              </w:rPr>
              <w:t>: GV nhận xét, đánh giá và chuẩn kiến thức.</w:t>
            </w:r>
          </w:p>
        </w:tc>
        <w:tc>
          <w:tcPr>
            <w:tcW w:w="4961" w:type="dxa"/>
          </w:tcPr>
          <w:p w14:paraId="7C835BF1" w14:textId="040F0CDA" w:rsidR="00115412" w:rsidRPr="0050492E" w:rsidRDefault="00432F04" w:rsidP="001222D8">
            <w:pPr>
              <w:spacing w:line="276" w:lineRule="auto"/>
              <w:jc w:val="both"/>
              <w:rPr>
                <w:b/>
                <w:i/>
                <w:color w:val="auto"/>
                <w:szCs w:val="28"/>
              </w:rPr>
            </w:pPr>
            <w:r>
              <w:rPr>
                <w:b/>
                <w:i/>
                <w:color w:val="auto"/>
                <w:szCs w:val="28"/>
              </w:rPr>
              <w:t xml:space="preserve">Biểu diễn dữ liệu bằng biểu đồ: </w:t>
            </w:r>
          </w:p>
          <w:p w14:paraId="2B722C3F" w14:textId="77777777" w:rsidR="009E0028" w:rsidRPr="0050492E" w:rsidRDefault="009E0028" w:rsidP="001222D8">
            <w:pPr>
              <w:spacing w:line="276" w:lineRule="auto"/>
              <w:jc w:val="both"/>
              <w:rPr>
                <w:color w:val="auto"/>
                <w:szCs w:val="28"/>
              </w:rPr>
            </w:pPr>
          </w:p>
          <w:p w14:paraId="06538C11" w14:textId="6381ACB2" w:rsidR="00862D91" w:rsidRDefault="00432F04" w:rsidP="001222D8">
            <w:pPr>
              <w:spacing w:line="276" w:lineRule="auto"/>
              <w:jc w:val="both"/>
              <w:rPr>
                <w:color w:val="auto"/>
                <w:szCs w:val="28"/>
              </w:rPr>
            </w:pPr>
            <w:r>
              <w:rPr>
                <w:color w:val="auto"/>
                <w:szCs w:val="28"/>
              </w:rPr>
              <w:t xml:space="preserve">- Biểu đồ là các biểu diễn dữ liệu một cách trực quan dưới dạng hình ảnh, giúp chúng ta dễ dàng so sánh sự khác nhau, nhận thấy xu hướng thay đổi, đánh giá tỉ lệ giữ các thành phần của một dãy số liệu. </w:t>
            </w:r>
          </w:p>
          <w:p w14:paraId="34BF87B6" w14:textId="696DB3BB" w:rsidR="00567D98" w:rsidRPr="00432F04" w:rsidRDefault="00432F04" w:rsidP="001222D8">
            <w:pPr>
              <w:spacing w:line="276" w:lineRule="auto"/>
              <w:jc w:val="both"/>
              <w:rPr>
                <w:color w:val="auto"/>
                <w:szCs w:val="28"/>
              </w:rPr>
            </w:pPr>
            <w:r>
              <w:rPr>
                <w:color w:val="auto"/>
                <w:szCs w:val="28"/>
              </w:rPr>
              <w:t xml:space="preserve">- </w:t>
            </w:r>
            <w:r w:rsidRPr="00432F04">
              <w:rPr>
                <w:color w:val="auto"/>
                <w:szCs w:val="28"/>
              </w:rPr>
              <w:t xml:space="preserve">Lựa chọn một sạng biểu đồ hợp lý sẽ tạo nên hiệu quả tốt trong việc trực quan hoá dữ liệu. </w:t>
            </w:r>
          </w:p>
          <w:p w14:paraId="12076DAE" w14:textId="77777777" w:rsidR="00954F1B" w:rsidRPr="0050492E" w:rsidRDefault="00954F1B" w:rsidP="001222D8">
            <w:pPr>
              <w:spacing w:line="276" w:lineRule="auto"/>
              <w:jc w:val="both"/>
              <w:rPr>
                <w:b/>
                <w:i/>
                <w:color w:val="auto"/>
                <w:szCs w:val="28"/>
              </w:rPr>
            </w:pPr>
          </w:p>
          <w:p w14:paraId="506CA7DD" w14:textId="77777777" w:rsidR="00432F04" w:rsidRDefault="00432F04" w:rsidP="001222D8">
            <w:pPr>
              <w:spacing w:line="276" w:lineRule="auto"/>
              <w:jc w:val="both"/>
              <w:rPr>
                <w:b/>
                <w:i/>
                <w:color w:val="auto"/>
                <w:szCs w:val="28"/>
              </w:rPr>
            </w:pPr>
          </w:p>
          <w:p w14:paraId="7370AA9D" w14:textId="77777777" w:rsidR="00432F04" w:rsidRDefault="00432F04" w:rsidP="001222D8">
            <w:pPr>
              <w:spacing w:line="276" w:lineRule="auto"/>
              <w:jc w:val="both"/>
              <w:rPr>
                <w:b/>
                <w:i/>
                <w:color w:val="auto"/>
                <w:szCs w:val="28"/>
              </w:rPr>
            </w:pPr>
          </w:p>
          <w:p w14:paraId="444E475D" w14:textId="77777777" w:rsidR="00432F04" w:rsidRDefault="00432F04" w:rsidP="001222D8">
            <w:pPr>
              <w:spacing w:line="276" w:lineRule="auto"/>
              <w:jc w:val="both"/>
              <w:rPr>
                <w:b/>
                <w:i/>
                <w:color w:val="auto"/>
                <w:szCs w:val="28"/>
              </w:rPr>
            </w:pPr>
            <w:r>
              <w:rPr>
                <w:b/>
                <w:i/>
                <w:color w:val="auto"/>
                <w:szCs w:val="28"/>
              </w:rPr>
              <w:t xml:space="preserve">Một số dạng biểu đồ: </w:t>
            </w:r>
          </w:p>
          <w:p w14:paraId="0A149E38" w14:textId="77777777" w:rsidR="00432F04" w:rsidRDefault="00432F04" w:rsidP="001222D8">
            <w:pPr>
              <w:spacing w:line="276" w:lineRule="auto"/>
              <w:jc w:val="both"/>
              <w:rPr>
                <w:b/>
                <w:i/>
                <w:color w:val="auto"/>
                <w:szCs w:val="28"/>
              </w:rPr>
            </w:pPr>
          </w:p>
          <w:p w14:paraId="48F2EEC7" w14:textId="77777777" w:rsidR="00373EB2" w:rsidRDefault="00434D8F" w:rsidP="001222D8">
            <w:pPr>
              <w:spacing w:line="276" w:lineRule="auto"/>
              <w:jc w:val="both"/>
              <w:rPr>
                <w:color w:val="auto"/>
                <w:szCs w:val="28"/>
              </w:rPr>
            </w:pPr>
            <w:r w:rsidRPr="0050492E">
              <w:rPr>
                <w:color w:val="auto"/>
              </w:rPr>
              <w:t xml:space="preserve">- </w:t>
            </w:r>
            <w:r w:rsidR="00432F04">
              <w:rPr>
                <w:color w:val="auto"/>
                <w:szCs w:val="28"/>
              </w:rPr>
              <w:t xml:space="preserve">Biểu đồ cột: Thường được sử dụng để trực quan hoá sự khác biệt giữa các giá trị dữ liệu </w:t>
            </w:r>
            <w:r w:rsidR="007400CE">
              <w:rPr>
                <w:color w:val="auto"/>
                <w:szCs w:val="28"/>
              </w:rPr>
              <w:t xml:space="preserve">trong một hoặc nhiều chuỗi dữ liệu. </w:t>
            </w:r>
          </w:p>
          <w:p w14:paraId="003FD308" w14:textId="77777777" w:rsidR="007400CE" w:rsidRDefault="007400CE" w:rsidP="001222D8">
            <w:pPr>
              <w:spacing w:line="276" w:lineRule="auto"/>
              <w:jc w:val="both"/>
              <w:rPr>
                <w:color w:val="auto"/>
                <w:szCs w:val="28"/>
              </w:rPr>
            </w:pPr>
            <w:r>
              <w:rPr>
                <w:color w:val="auto"/>
                <w:szCs w:val="28"/>
              </w:rPr>
              <w:t xml:space="preserve">- Biểu đồ đường: Thường được dùng để biểu diễn các dữ liệu thay đổi theo thời gian và rất hữu ích để xác định xu hướng tăng hay giảm của dữ liệu. </w:t>
            </w:r>
          </w:p>
          <w:p w14:paraId="5DA066BF" w14:textId="3A051EBF" w:rsidR="007400CE" w:rsidRPr="0050492E" w:rsidRDefault="007400CE" w:rsidP="001222D8">
            <w:pPr>
              <w:spacing w:line="276" w:lineRule="auto"/>
              <w:jc w:val="both"/>
              <w:rPr>
                <w:color w:val="auto"/>
              </w:rPr>
            </w:pPr>
            <w:r>
              <w:rPr>
                <w:color w:val="auto"/>
                <w:szCs w:val="28"/>
              </w:rPr>
              <w:t xml:space="preserve">- Biểu đồ hình tròn: Thích hợp khi muốn biểu diễn tỉ lệ hoặc mức đóng góp của dữ liệu so với tổng thể. </w:t>
            </w:r>
          </w:p>
        </w:tc>
      </w:tr>
    </w:tbl>
    <w:p w14:paraId="31BA87A1" w14:textId="7A2D07FD" w:rsidR="00466E42" w:rsidRPr="0050492E" w:rsidRDefault="0050492E" w:rsidP="001222D8">
      <w:pPr>
        <w:spacing w:before="0" w:after="0" w:line="276" w:lineRule="auto"/>
        <w:rPr>
          <w:i/>
          <w:iCs/>
          <w:color w:val="auto"/>
          <w:szCs w:val="28"/>
        </w:rPr>
      </w:pPr>
      <w:r w:rsidRPr="0050492E">
        <w:rPr>
          <w:b/>
          <w:bCs/>
          <w:color w:val="auto"/>
          <w:szCs w:val="28"/>
        </w:rPr>
        <w:t>Hoạt động 2.</w:t>
      </w:r>
      <w:r w:rsidR="00B43253" w:rsidRPr="0050492E">
        <w:rPr>
          <w:b/>
          <w:bCs/>
          <w:color w:val="auto"/>
          <w:szCs w:val="28"/>
        </w:rPr>
        <w:t>2</w:t>
      </w:r>
      <w:r w:rsidRPr="0050492E">
        <w:rPr>
          <w:b/>
          <w:bCs/>
          <w:color w:val="auto"/>
          <w:szCs w:val="28"/>
        </w:rPr>
        <w:t>:</w:t>
      </w:r>
      <w:r w:rsidR="00B43253" w:rsidRPr="0050492E">
        <w:rPr>
          <w:b/>
          <w:bCs/>
          <w:color w:val="auto"/>
          <w:szCs w:val="28"/>
        </w:rPr>
        <w:t xml:space="preserve"> </w:t>
      </w:r>
      <w:r w:rsidR="003D0948">
        <w:rPr>
          <w:b/>
          <w:bCs/>
          <w:color w:val="auto"/>
          <w:szCs w:val="28"/>
        </w:rPr>
        <w:t xml:space="preserve">Tính tự động của biểu đồ: </w:t>
      </w:r>
    </w:p>
    <w:p w14:paraId="5BF1FB10" w14:textId="4A891A31" w:rsidR="00466E42" w:rsidRPr="0050492E" w:rsidRDefault="00466E42" w:rsidP="001222D8">
      <w:pPr>
        <w:spacing w:before="0" w:after="0" w:line="276" w:lineRule="auto"/>
        <w:jc w:val="both"/>
        <w:rPr>
          <w:b/>
          <w:color w:val="auto"/>
          <w:szCs w:val="28"/>
        </w:rPr>
      </w:pPr>
      <w:r w:rsidRPr="0050492E">
        <w:rPr>
          <w:b/>
          <w:color w:val="auto"/>
          <w:szCs w:val="28"/>
        </w:rPr>
        <w:t xml:space="preserve">a) Mục tiêu: </w:t>
      </w:r>
      <w:r w:rsidR="00495E63" w:rsidRPr="00495E63">
        <w:rPr>
          <w:color w:val="auto"/>
          <w:szCs w:val="28"/>
        </w:rPr>
        <w:t>Học sinh tạo được biểu đồ và</w:t>
      </w:r>
      <w:r w:rsidR="00495E63">
        <w:rPr>
          <w:b/>
          <w:color w:val="auto"/>
          <w:szCs w:val="28"/>
        </w:rPr>
        <w:t xml:space="preserve"> </w:t>
      </w:r>
      <w:r w:rsidR="00495E63" w:rsidRPr="00495E63">
        <w:rPr>
          <w:color w:val="auto"/>
          <w:szCs w:val="28"/>
        </w:rPr>
        <w:t>biết cách thay đổi dữ liệu và cập nhật số liệu mới khi tạo biểu đồ bằng phần mềm Excel.</w:t>
      </w:r>
      <w:r w:rsidR="00495E63">
        <w:rPr>
          <w:b/>
          <w:color w:val="auto"/>
          <w:szCs w:val="28"/>
        </w:rPr>
        <w:t xml:space="preserve"> </w:t>
      </w:r>
    </w:p>
    <w:p w14:paraId="5295F037" w14:textId="22E16690" w:rsidR="00A014BE" w:rsidRPr="0050492E" w:rsidRDefault="00466E42" w:rsidP="001222D8">
      <w:pPr>
        <w:spacing w:before="0" w:after="0" w:line="276" w:lineRule="auto"/>
        <w:jc w:val="both"/>
        <w:rPr>
          <w:color w:val="auto"/>
          <w:szCs w:val="28"/>
        </w:rPr>
      </w:pPr>
      <w:r w:rsidRPr="0050492E">
        <w:rPr>
          <w:b/>
          <w:color w:val="auto"/>
          <w:szCs w:val="28"/>
        </w:rPr>
        <w:t>b) Nội dung:</w:t>
      </w:r>
      <w:r w:rsidRPr="0050492E">
        <w:rPr>
          <w:color w:val="auto"/>
          <w:szCs w:val="28"/>
        </w:rPr>
        <w:t xml:space="preserve"> </w:t>
      </w:r>
      <w:r w:rsidR="00860E6E" w:rsidRPr="0050492E">
        <w:rPr>
          <w:color w:val="auto"/>
          <w:szCs w:val="28"/>
        </w:rPr>
        <w:t xml:space="preserve">GV chia nhóm </w:t>
      </w:r>
      <w:r w:rsidR="00747B68">
        <w:rPr>
          <w:color w:val="auto"/>
          <w:szCs w:val="28"/>
        </w:rPr>
        <w:t xml:space="preserve">tạo bảng (hình 2) và tạo biểu đồ (hình 3). Nhận xét về sự thay đổi của biểu đồ khi thay đổi 1 số giá trị trong bảng hình 2. </w:t>
      </w:r>
    </w:p>
    <w:tbl>
      <w:tblPr>
        <w:tblStyle w:val="TableGrid"/>
        <w:tblW w:w="9889" w:type="dxa"/>
        <w:tblLook w:val="04A0" w:firstRow="1" w:lastRow="0" w:firstColumn="1" w:lastColumn="0" w:noHBand="0" w:noVBand="1"/>
      </w:tblPr>
      <w:tblGrid>
        <w:gridCol w:w="6062"/>
        <w:gridCol w:w="3827"/>
      </w:tblGrid>
      <w:tr w:rsidR="0050492E" w:rsidRPr="0050492E" w14:paraId="7FFB2B5D" w14:textId="77777777" w:rsidTr="00CA03DB">
        <w:tc>
          <w:tcPr>
            <w:tcW w:w="6062" w:type="dxa"/>
          </w:tcPr>
          <w:p w14:paraId="3DC27808" w14:textId="77777777" w:rsidR="002146A0" w:rsidRPr="0050492E" w:rsidRDefault="002146A0" w:rsidP="001222D8">
            <w:pPr>
              <w:spacing w:line="276" w:lineRule="auto"/>
              <w:jc w:val="center"/>
              <w:rPr>
                <w:b/>
                <w:bCs/>
                <w:color w:val="auto"/>
                <w:szCs w:val="28"/>
              </w:rPr>
            </w:pPr>
            <w:r w:rsidRPr="0050492E">
              <w:rPr>
                <w:b/>
                <w:bCs/>
                <w:color w:val="auto"/>
                <w:szCs w:val="28"/>
              </w:rPr>
              <w:t>Tổ chức thực hiện</w:t>
            </w:r>
          </w:p>
          <w:p w14:paraId="6883B095" w14:textId="77777777" w:rsidR="002146A0" w:rsidRPr="0050492E" w:rsidRDefault="002146A0" w:rsidP="001222D8">
            <w:pPr>
              <w:widowControl w:val="0"/>
              <w:spacing w:line="276" w:lineRule="auto"/>
              <w:jc w:val="center"/>
              <w:rPr>
                <w:color w:val="auto"/>
                <w:szCs w:val="28"/>
              </w:rPr>
            </w:pPr>
            <w:r w:rsidRPr="0050492E">
              <w:rPr>
                <w:i/>
                <w:iCs/>
                <w:color w:val="auto"/>
                <w:szCs w:val="28"/>
              </w:rPr>
              <w:t>(Hoạt động của GV và HS)</w:t>
            </w:r>
          </w:p>
        </w:tc>
        <w:tc>
          <w:tcPr>
            <w:tcW w:w="3827" w:type="dxa"/>
          </w:tcPr>
          <w:p w14:paraId="1F1A30A1" w14:textId="77777777" w:rsidR="002146A0" w:rsidRPr="0050492E" w:rsidRDefault="002146A0" w:rsidP="001222D8">
            <w:pPr>
              <w:spacing w:line="276" w:lineRule="auto"/>
              <w:jc w:val="center"/>
              <w:rPr>
                <w:b/>
                <w:bCs/>
                <w:color w:val="auto"/>
                <w:szCs w:val="28"/>
              </w:rPr>
            </w:pPr>
            <w:r w:rsidRPr="0050492E">
              <w:rPr>
                <w:b/>
                <w:bCs/>
                <w:color w:val="auto"/>
                <w:szCs w:val="28"/>
              </w:rPr>
              <w:t>Sản phẩm</w:t>
            </w:r>
          </w:p>
          <w:p w14:paraId="4AC84490" w14:textId="77777777" w:rsidR="002146A0" w:rsidRPr="0050492E" w:rsidRDefault="002146A0" w:rsidP="001222D8">
            <w:pPr>
              <w:widowControl w:val="0"/>
              <w:spacing w:line="276" w:lineRule="auto"/>
              <w:jc w:val="center"/>
              <w:rPr>
                <w:color w:val="auto"/>
                <w:szCs w:val="28"/>
              </w:rPr>
            </w:pPr>
            <w:r w:rsidRPr="0050492E">
              <w:rPr>
                <w:i/>
                <w:iCs/>
                <w:color w:val="auto"/>
                <w:szCs w:val="28"/>
              </w:rPr>
              <w:t>(Yêu cầu cần đạt)</w:t>
            </w:r>
          </w:p>
        </w:tc>
      </w:tr>
      <w:tr w:rsidR="0050492E" w:rsidRPr="0050492E" w14:paraId="2141CF4E" w14:textId="77777777" w:rsidTr="00CA03DB">
        <w:tc>
          <w:tcPr>
            <w:tcW w:w="6062" w:type="dxa"/>
          </w:tcPr>
          <w:p w14:paraId="38A9F88B" w14:textId="2E0F0821" w:rsidR="002146A0" w:rsidRPr="0050492E" w:rsidRDefault="002146A0" w:rsidP="001222D8">
            <w:pPr>
              <w:spacing w:line="276" w:lineRule="auto"/>
              <w:jc w:val="both"/>
              <w:rPr>
                <w:color w:val="auto"/>
              </w:rPr>
            </w:pPr>
            <w:r w:rsidRPr="0050492E">
              <w:rPr>
                <w:rFonts w:eastAsia="Times New Roman"/>
                <w:bCs/>
                <w:i/>
                <w:iCs/>
                <w:color w:val="auto"/>
                <w:szCs w:val="28"/>
              </w:rPr>
              <w:t>B1. Chuyển giao nhiệm vụ:</w:t>
            </w:r>
            <w:r w:rsidRPr="0050492E">
              <w:rPr>
                <w:color w:val="auto"/>
              </w:rPr>
              <w:t xml:space="preserve"> </w:t>
            </w:r>
          </w:p>
          <w:p w14:paraId="779FD2CA" w14:textId="77777777" w:rsidR="00C84CC5" w:rsidRDefault="002146A0" w:rsidP="001222D8">
            <w:pPr>
              <w:spacing w:line="276" w:lineRule="auto"/>
              <w:ind w:firstLine="720"/>
              <w:jc w:val="both"/>
              <w:rPr>
                <w:color w:val="auto"/>
              </w:rPr>
            </w:pPr>
            <w:r w:rsidRPr="0050492E">
              <w:rPr>
                <w:color w:val="auto"/>
              </w:rPr>
              <w:t>GV yêu cầu HS làm việ</w:t>
            </w:r>
            <w:r w:rsidR="00C84CC5">
              <w:rPr>
                <w:color w:val="auto"/>
              </w:rPr>
              <w:t>c theo nhóm (10</w:t>
            </w:r>
            <w:r w:rsidRPr="0050492E">
              <w:rPr>
                <w:color w:val="auto"/>
              </w:rPr>
              <w:t xml:space="preserve">’) </w:t>
            </w:r>
            <w:r w:rsidR="00747B68">
              <w:rPr>
                <w:color w:val="auto"/>
              </w:rPr>
              <w:t xml:space="preserve">tạo bảng dữ liệu: </w:t>
            </w:r>
          </w:p>
          <w:p w14:paraId="6BB0C522" w14:textId="7D8E2B72" w:rsidR="002146A0" w:rsidRDefault="00C84CC5" w:rsidP="001222D8">
            <w:pPr>
              <w:spacing w:line="276" w:lineRule="auto"/>
              <w:ind w:firstLine="720"/>
              <w:jc w:val="both"/>
              <w:rPr>
                <w:color w:val="auto"/>
              </w:rPr>
            </w:pPr>
            <w:r>
              <w:rPr>
                <w:color w:val="auto"/>
              </w:rPr>
              <w:lastRenderedPageBreak/>
              <w:t xml:space="preserve">- Thành tích SEA games 21. </w:t>
            </w:r>
          </w:p>
          <w:p w14:paraId="5BBBD7C9" w14:textId="77777777" w:rsidR="00C84CC5" w:rsidRDefault="00C84CC5" w:rsidP="001222D8">
            <w:pPr>
              <w:spacing w:line="276" w:lineRule="auto"/>
              <w:ind w:firstLine="720"/>
              <w:jc w:val="both"/>
              <w:rPr>
                <w:color w:val="auto"/>
              </w:rPr>
            </w:pPr>
            <w:r>
              <w:rPr>
                <w:color w:val="auto"/>
              </w:rPr>
              <w:t>- Tạo biểu đồ cột.</w:t>
            </w:r>
          </w:p>
          <w:p w14:paraId="5258A717" w14:textId="1F02973A" w:rsidR="00C84CC5" w:rsidRDefault="00C84CC5" w:rsidP="001222D8">
            <w:pPr>
              <w:spacing w:line="276" w:lineRule="auto"/>
              <w:ind w:firstLine="720"/>
              <w:jc w:val="both"/>
              <w:rPr>
                <w:color w:val="auto"/>
              </w:rPr>
            </w:pPr>
            <w:r>
              <w:rPr>
                <w:color w:val="auto"/>
              </w:rPr>
              <w:t xml:space="preserve">- Thay đổi các giá trị trong bảng dữ liệu; quan sát sự thay đổi của biểu đồ. </w:t>
            </w:r>
          </w:p>
          <w:p w14:paraId="23B512A9" w14:textId="5CD5FAA3" w:rsidR="002146A0" w:rsidRPr="0050492E" w:rsidRDefault="002146A0" w:rsidP="001222D8">
            <w:pPr>
              <w:spacing w:line="276" w:lineRule="auto"/>
              <w:jc w:val="both"/>
              <w:rPr>
                <w:color w:val="auto"/>
              </w:rPr>
            </w:pPr>
            <w:r w:rsidRPr="0050492E">
              <w:rPr>
                <w:rFonts w:eastAsia="Times New Roman"/>
                <w:bCs/>
                <w:i/>
                <w:iCs/>
                <w:color w:val="auto"/>
                <w:szCs w:val="28"/>
              </w:rPr>
              <w:t>B2. Thực hiện nhiệm vụ:</w:t>
            </w:r>
            <w:r w:rsidRPr="0050492E">
              <w:rPr>
                <w:color w:val="auto"/>
              </w:rPr>
              <w:t xml:space="preserve">  HS </w:t>
            </w:r>
            <w:r w:rsidR="00C84CC5">
              <w:rPr>
                <w:color w:val="auto"/>
              </w:rPr>
              <w:t xml:space="preserve">hoạt động nhóm, tạo bảng dữ liệu, tạo biểu đồ, cập nhật biểu đồ mới sau khi thay đổi dữ liệu. </w:t>
            </w:r>
          </w:p>
          <w:p w14:paraId="74999669" w14:textId="40984679" w:rsidR="002146A0" w:rsidRPr="0050492E" w:rsidRDefault="002146A0" w:rsidP="001222D8">
            <w:pPr>
              <w:spacing w:line="276" w:lineRule="auto"/>
              <w:jc w:val="both"/>
              <w:rPr>
                <w:color w:val="auto"/>
              </w:rPr>
            </w:pPr>
            <w:r w:rsidRPr="0050492E">
              <w:rPr>
                <w:rFonts w:eastAsia="Times New Roman"/>
                <w:bCs/>
                <w:i/>
                <w:iCs/>
                <w:color w:val="auto"/>
                <w:szCs w:val="28"/>
              </w:rPr>
              <w:t xml:space="preserve">B3. Báo cáo, thảo luận: </w:t>
            </w:r>
            <w:r w:rsidR="009D7D5B" w:rsidRPr="009D7D5B">
              <w:rPr>
                <w:rFonts w:eastAsia="Times New Roman"/>
                <w:bCs/>
                <w:iCs/>
                <w:color w:val="auto"/>
                <w:szCs w:val="28"/>
              </w:rPr>
              <w:t>Đại diện nhóm báo cáo kết quả thực hiện của nhóm</w:t>
            </w:r>
            <w:r w:rsidR="009D7D5B">
              <w:rPr>
                <w:rFonts w:eastAsia="Times New Roman"/>
                <w:bCs/>
                <w:iCs/>
                <w:color w:val="auto"/>
                <w:szCs w:val="28"/>
              </w:rPr>
              <w:t xml:space="preserve">, </w:t>
            </w:r>
            <w:r w:rsidR="009D7D5B">
              <w:rPr>
                <w:rFonts w:eastAsia="Times New Roman"/>
                <w:bCs/>
                <w:i/>
                <w:iCs/>
                <w:color w:val="auto"/>
                <w:szCs w:val="28"/>
              </w:rPr>
              <w:t xml:space="preserve"> </w:t>
            </w:r>
            <w:r w:rsidRPr="0050492E">
              <w:rPr>
                <w:color w:val="auto"/>
              </w:rPr>
              <w:t>HS nhóm khác nhận xét</w:t>
            </w:r>
            <w:r w:rsidR="009D7D5B">
              <w:rPr>
                <w:color w:val="auto"/>
              </w:rPr>
              <w:t xml:space="preserve"> và bổ sung (nếu có) </w:t>
            </w:r>
          </w:p>
          <w:p w14:paraId="7B9BD67C" w14:textId="01F1CE1B" w:rsidR="002146A0" w:rsidRPr="0050492E" w:rsidRDefault="002146A0" w:rsidP="001222D8">
            <w:pPr>
              <w:spacing w:line="276" w:lineRule="auto"/>
              <w:jc w:val="both"/>
              <w:rPr>
                <w:color w:val="auto"/>
              </w:rPr>
            </w:pPr>
            <w:r w:rsidRPr="0050492E">
              <w:rPr>
                <w:rFonts w:eastAsia="Times New Roman"/>
                <w:bCs/>
                <w:i/>
                <w:iCs/>
                <w:color w:val="auto"/>
                <w:szCs w:val="28"/>
              </w:rPr>
              <w:t xml:space="preserve">B4. Kết luận, nhận định: </w:t>
            </w:r>
            <w:r w:rsidRPr="0050492E">
              <w:rPr>
                <w:color w:val="auto"/>
              </w:rPr>
              <w:t>GV nhấn mạnh và chốt kiến thứ</w:t>
            </w:r>
            <w:r w:rsidR="009D7D5B">
              <w:rPr>
                <w:color w:val="auto"/>
              </w:rPr>
              <w:t xml:space="preserve">c cho HS. </w:t>
            </w:r>
          </w:p>
        </w:tc>
        <w:tc>
          <w:tcPr>
            <w:tcW w:w="3827" w:type="dxa"/>
          </w:tcPr>
          <w:p w14:paraId="1EA7C34D" w14:textId="77777777" w:rsidR="009D7D5B" w:rsidRDefault="009D7D5B" w:rsidP="001222D8">
            <w:pPr>
              <w:spacing w:line="276" w:lineRule="auto"/>
              <w:jc w:val="both"/>
              <w:rPr>
                <w:color w:val="auto"/>
              </w:rPr>
            </w:pPr>
          </w:p>
          <w:p w14:paraId="24FC1DAB" w14:textId="77777777" w:rsidR="009D7D5B" w:rsidRDefault="009D7D5B" w:rsidP="001222D8">
            <w:pPr>
              <w:spacing w:line="276" w:lineRule="auto"/>
              <w:jc w:val="both"/>
              <w:rPr>
                <w:color w:val="auto"/>
              </w:rPr>
            </w:pPr>
          </w:p>
          <w:p w14:paraId="770AE18A" w14:textId="77777777" w:rsidR="009D7D5B" w:rsidRDefault="009D7D5B" w:rsidP="001222D8">
            <w:pPr>
              <w:spacing w:line="276" w:lineRule="auto"/>
              <w:jc w:val="both"/>
              <w:rPr>
                <w:color w:val="auto"/>
              </w:rPr>
            </w:pPr>
          </w:p>
          <w:p w14:paraId="777B62B7" w14:textId="77777777" w:rsidR="009D7D5B" w:rsidRDefault="009D7D5B" w:rsidP="001222D8">
            <w:pPr>
              <w:spacing w:line="276" w:lineRule="auto"/>
              <w:jc w:val="both"/>
              <w:rPr>
                <w:color w:val="auto"/>
              </w:rPr>
            </w:pPr>
          </w:p>
          <w:p w14:paraId="60831ECF" w14:textId="2BA2C68C" w:rsidR="002146A0" w:rsidRPr="009D7D5B" w:rsidRDefault="009D7D5B" w:rsidP="001222D8">
            <w:pPr>
              <w:spacing w:line="276" w:lineRule="auto"/>
              <w:jc w:val="both"/>
              <w:rPr>
                <w:color w:val="auto"/>
              </w:rPr>
            </w:pPr>
            <w:r w:rsidRPr="009D7D5B">
              <w:rPr>
                <w:color w:val="auto"/>
              </w:rPr>
              <w:t xml:space="preserve">- </w:t>
            </w:r>
            <w:r>
              <w:rPr>
                <w:color w:val="auto"/>
              </w:rPr>
              <w:t xml:space="preserve">Biểu đồ trong phần mềm bảng tính có khả năng tự động cập nhật theo số liệu. </w:t>
            </w:r>
          </w:p>
        </w:tc>
      </w:tr>
    </w:tbl>
    <w:p w14:paraId="6E0C3483" w14:textId="6347DD6F" w:rsidR="009D7D5B" w:rsidRPr="0050492E" w:rsidRDefault="009D7D5B" w:rsidP="001222D8">
      <w:pPr>
        <w:spacing w:before="0" w:after="0" w:line="276" w:lineRule="auto"/>
        <w:rPr>
          <w:i/>
          <w:iCs/>
          <w:color w:val="auto"/>
          <w:szCs w:val="28"/>
        </w:rPr>
      </w:pPr>
      <w:r w:rsidRPr="0050492E">
        <w:rPr>
          <w:b/>
          <w:bCs/>
          <w:color w:val="auto"/>
          <w:szCs w:val="28"/>
        </w:rPr>
        <w:lastRenderedPageBreak/>
        <w:t>Hoạt động 2.</w:t>
      </w:r>
      <w:r>
        <w:rPr>
          <w:b/>
          <w:bCs/>
          <w:color w:val="auto"/>
          <w:szCs w:val="28"/>
        </w:rPr>
        <w:t>3</w:t>
      </w:r>
      <w:r w:rsidRPr="0050492E">
        <w:rPr>
          <w:b/>
          <w:bCs/>
          <w:color w:val="auto"/>
          <w:szCs w:val="28"/>
        </w:rPr>
        <w:t xml:space="preserve">: </w:t>
      </w:r>
      <w:r>
        <w:rPr>
          <w:b/>
          <w:bCs/>
          <w:color w:val="auto"/>
          <w:szCs w:val="28"/>
        </w:rPr>
        <w:t xml:space="preserve">Các thành phần của biểu đồ:  </w:t>
      </w:r>
    </w:p>
    <w:p w14:paraId="3154841F" w14:textId="7D499DBC" w:rsidR="009D7D5B" w:rsidRPr="0050492E" w:rsidRDefault="009D7D5B" w:rsidP="001222D8">
      <w:pPr>
        <w:spacing w:before="0" w:after="0" w:line="276" w:lineRule="auto"/>
        <w:jc w:val="both"/>
        <w:rPr>
          <w:b/>
          <w:color w:val="auto"/>
          <w:szCs w:val="28"/>
        </w:rPr>
      </w:pPr>
      <w:r w:rsidRPr="0050492E">
        <w:rPr>
          <w:b/>
          <w:color w:val="auto"/>
          <w:szCs w:val="28"/>
        </w:rPr>
        <w:t xml:space="preserve">a) Mục tiêu: </w:t>
      </w:r>
      <w:r w:rsidR="003302DB">
        <w:rPr>
          <w:color w:val="auto"/>
          <w:szCs w:val="28"/>
        </w:rPr>
        <w:t>HS nêu được các thành phần cơ bản của biểu đồ</w:t>
      </w:r>
      <w:r w:rsidR="00D36A24">
        <w:rPr>
          <w:color w:val="auto"/>
          <w:szCs w:val="28"/>
        </w:rPr>
        <w:t xml:space="preserve"> cột</w:t>
      </w:r>
      <w:r w:rsidR="003302DB">
        <w:rPr>
          <w:color w:val="auto"/>
          <w:szCs w:val="28"/>
        </w:rPr>
        <w:t xml:space="preserve">. </w:t>
      </w:r>
      <w:r>
        <w:rPr>
          <w:b/>
          <w:color w:val="auto"/>
          <w:szCs w:val="28"/>
        </w:rPr>
        <w:t xml:space="preserve"> </w:t>
      </w:r>
    </w:p>
    <w:p w14:paraId="125D604C" w14:textId="0C353DBF" w:rsidR="009D7D5B" w:rsidRPr="0050492E" w:rsidRDefault="009D7D5B" w:rsidP="001222D8">
      <w:pPr>
        <w:spacing w:before="0" w:after="0" w:line="276" w:lineRule="auto"/>
        <w:jc w:val="both"/>
        <w:rPr>
          <w:color w:val="auto"/>
          <w:szCs w:val="28"/>
        </w:rPr>
      </w:pPr>
      <w:r w:rsidRPr="0050492E">
        <w:rPr>
          <w:b/>
          <w:color w:val="auto"/>
          <w:szCs w:val="28"/>
        </w:rPr>
        <w:t>b) Nội dung:</w:t>
      </w:r>
      <w:r w:rsidRPr="0050492E">
        <w:rPr>
          <w:color w:val="auto"/>
          <w:szCs w:val="28"/>
        </w:rPr>
        <w:t xml:space="preserve"> </w:t>
      </w:r>
      <w:r w:rsidR="00AA0E19">
        <w:rPr>
          <w:color w:val="auto"/>
          <w:szCs w:val="28"/>
        </w:rPr>
        <w:t xml:space="preserve">HS hoạt động cá nhân tìm hiểu các thành phần cơ bản của biểu đồ </w:t>
      </w:r>
      <w:r w:rsidR="00D36A24">
        <w:rPr>
          <w:color w:val="auto"/>
          <w:szCs w:val="28"/>
        </w:rPr>
        <w:t>cột</w:t>
      </w:r>
      <w:r w:rsidR="00AA0E19">
        <w:rPr>
          <w:color w:val="auto"/>
          <w:szCs w:val="28"/>
        </w:rPr>
        <w:t xml:space="preserve">. </w:t>
      </w:r>
      <w:r w:rsidR="00AA0E19">
        <w:rPr>
          <w:b/>
          <w:color w:val="auto"/>
          <w:szCs w:val="28"/>
        </w:rPr>
        <w:t xml:space="preserve"> </w:t>
      </w:r>
    </w:p>
    <w:tbl>
      <w:tblPr>
        <w:tblStyle w:val="TableGrid"/>
        <w:tblW w:w="9889" w:type="dxa"/>
        <w:tblLook w:val="04A0" w:firstRow="1" w:lastRow="0" w:firstColumn="1" w:lastColumn="0" w:noHBand="0" w:noVBand="1"/>
      </w:tblPr>
      <w:tblGrid>
        <w:gridCol w:w="6062"/>
        <w:gridCol w:w="3827"/>
      </w:tblGrid>
      <w:tr w:rsidR="009D7D5B" w:rsidRPr="0050492E" w14:paraId="57CF198F" w14:textId="77777777" w:rsidTr="00867D81">
        <w:tc>
          <w:tcPr>
            <w:tcW w:w="6062" w:type="dxa"/>
          </w:tcPr>
          <w:p w14:paraId="2343FE94" w14:textId="77777777" w:rsidR="009D7D5B" w:rsidRPr="0050492E" w:rsidRDefault="009D7D5B" w:rsidP="001222D8">
            <w:pPr>
              <w:spacing w:line="276" w:lineRule="auto"/>
              <w:jc w:val="center"/>
              <w:rPr>
                <w:b/>
                <w:bCs/>
                <w:color w:val="auto"/>
                <w:szCs w:val="28"/>
              </w:rPr>
            </w:pPr>
            <w:r w:rsidRPr="0050492E">
              <w:rPr>
                <w:b/>
                <w:bCs/>
                <w:color w:val="auto"/>
                <w:szCs w:val="28"/>
              </w:rPr>
              <w:t>Tổ chức thực hiện</w:t>
            </w:r>
          </w:p>
          <w:p w14:paraId="028A4BBC" w14:textId="77777777" w:rsidR="009D7D5B" w:rsidRPr="0050492E" w:rsidRDefault="009D7D5B" w:rsidP="001222D8">
            <w:pPr>
              <w:widowControl w:val="0"/>
              <w:spacing w:line="276" w:lineRule="auto"/>
              <w:jc w:val="center"/>
              <w:rPr>
                <w:color w:val="auto"/>
                <w:szCs w:val="28"/>
              </w:rPr>
            </w:pPr>
            <w:r w:rsidRPr="0050492E">
              <w:rPr>
                <w:i/>
                <w:iCs/>
                <w:color w:val="auto"/>
                <w:szCs w:val="28"/>
              </w:rPr>
              <w:t>(Hoạt động của GV và HS)</w:t>
            </w:r>
          </w:p>
        </w:tc>
        <w:tc>
          <w:tcPr>
            <w:tcW w:w="3827" w:type="dxa"/>
          </w:tcPr>
          <w:p w14:paraId="0E882838" w14:textId="77777777" w:rsidR="009D7D5B" w:rsidRPr="0050492E" w:rsidRDefault="009D7D5B" w:rsidP="001222D8">
            <w:pPr>
              <w:spacing w:line="276" w:lineRule="auto"/>
              <w:jc w:val="center"/>
              <w:rPr>
                <w:b/>
                <w:bCs/>
                <w:color w:val="auto"/>
                <w:szCs w:val="28"/>
              </w:rPr>
            </w:pPr>
            <w:r w:rsidRPr="0050492E">
              <w:rPr>
                <w:b/>
                <w:bCs/>
                <w:color w:val="auto"/>
                <w:szCs w:val="28"/>
              </w:rPr>
              <w:t>Sản phẩm</w:t>
            </w:r>
          </w:p>
          <w:p w14:paraId="187B9350" w14:textId="77777777" w:rsidR="009D7D5B" w:rsidRPr="0050492E" w:rsidRDefault="009D7D5B" w:rsidP="001222D8">
            <w:pPr>
              <w:widowControl w:val="0"/>
              <w:spacing w:line="276" w:lineRule="auto"/>
              <w:jc w:val="center"/>
              <w:rPr>
                <w:color w:val="auto"/>
                <w:szCs w:val="28"/>
              </w:rPr>
            </w:pPr>
            <w:r w:rsidRPr="0050492E">
              <w:rPr>
                <w:i/>
                <w:iCs/>
                <w:color w:val="auto"/>
                <w:szCs w:val="28"/>
              </w:rPr>
              <w:t>(Yêu cầu cần đạt)</w:t>
            </w:r>
          </w:p>
        </w:tc>
      </w:tr>
      <w:tr w:rsidR="009D7D5B" w:rsidRPr="0050492E" w14:paraId="634D0FC6" w14:textId="77777777" w:rsidTr="00867D81">
        <w:tc>
          <w:tcPr>
            <w:tcW w:w="6062" w:type="dxa"/>
          </w:tcPr>
          <w:p w14:paraId="3F147750" w14:textId="77777777" w:rsidR="009D7D5B" w:rsidRPr="0050492E" w:rsidRDefault="009D7D5B" w:rsidP="001222D8">
            <w:pPr>
              <w:spacing w:line="276" w:lineRule="auto"/>
              <w:jc w:val="both"/>
              <w:rPr>
                <w:color w:val="auto"/>
              </w:rPr>
            </w:pPr>
            <w:r w:rsidRPr="0050492E">
              <w:rPr>
                <w:rFonts w:eastAsia="Times New Roman"/>
                <w:bCs/>
                <w:i/>
                <w:iCs/>
                <w:color w:val="auto"/>
                <w:szCs w:val="28"/>
              </w:rPr>
              <w:t>B1. Chuyển giao nhiệm vụ:</w:t>
            </w:r>
            <w:r w:rsidRPr="0050492E">
              <w:rPr>
                <w:color w:val="auto"/>
              </w:rPr>
              <w:t xml:space="preserve"> </w:t>
            </w:r>
          </w:p>
          <w:p w14:paraId="69F3263C" w14:textId="4D4C258E" w:rsidR="009D7D5B" w:rsidRDefault="00D36A24" w:rsidP="001222D8">
            <w:pPr>
              <w:spacing w:line="276" w:lineRule="auto"/>
              <w:ind w:firstLine="720"/>
              <w:jc w:val="both"/>
              <w:rPr>
                <w:color w:val="auto"/>
              </w:rPr>
            </w:pPr>
            <w:r>
              <w:rPr>
                <w:color w:val="auto"/>
              </w:rPr>
              <w:t xml:space="preserve">Yêu cầu học sinh làm việc cá nhân, quan sát Hình 3. Nêu tên các thành phần cơ bản của một biểu đồ cột. </w:t>
            </w:r>
          </w:p>
          <w:p w14:paraId="300EB8F8" w14:textId="46C031DF" w:rsidR="009D7D5B" w:rsidRPr="0050492E" w:rsidRDefault="009D7D5B" w:rsidP="001222D8">
            <w:pPr>
              <w:spacing w:line="276" w:lineRule="auto"/>
              <w:jc w:val="both"/>
              <w:rPr>
                <w:color w:val="auto"/>
              </w:rPr>
            </w:pPr>
            <w:r w:rsidRPr="0050492E">
              <w:rPr>
                <w:rFonts w:eastAsia="Times New Roman"/>
                <w:bCs/>
                <w:i/>
                <w:iCs/>
                <w:color w:val="auto"/>
                <w:szCs w:val="28"/>
              </w:rPr>
              <w:t>B2. Thực hiện nhiệm vụ:</w:t>
            </w:r>
            <w:r w:rsidRPr="0050492E">
              <w:rPr>
                <w:color w:val="auto"/>
              </w:rPr>
              <w:t xml:space="preserve">  HS </w:t>
            </w:r>
            <w:r w:rsidR="00D36A24">
              <w:rPr>
                <w:color w:val="auto"/>
              </w:rPr>
              <w:t xml:space="preserve">cá nhân, trả lời câu hỏi của GV và phiếu cá nhân. </w:t>
            </w:r>
          </w:p>
          <w:p w14:paraId="3FDACE85" w14:textId="731827E4" w:rsidR="009D7D5B" w:rsidRPr="0050492E" w:rsidRDefault="009D7D5B" w:rsidP="001222D8">
            <w:pPr>
              <w:spacing w:line="276" w:lineRule="auto"/>
              <w:jc w:val="both"/>
              <w:rPr>
                <w:color w:val="auto"/>
              </w:rPr>
            </w:pPr>
            <w:r w:rsidRPr="0050492E">
              <w:rPr>
                <w:rFonts w:eastAsia="Times New Roman"/>
                <w:bCs/>
                <w:i/>
                <w:iCs/>
                <w:color w:val="auto"/>
                <w:szCs w:val="28"/>
              </w:rPr>
              <w:t xml:space="preserve">B3. Báo cáo, thảo luận: </w:t>
            </w:r>
            <w:r w:rsidR="00D36A24">
              <w:rPr>
                <w:rFonts w:eastAsia="Times New Roman"/>
                <w:bCs/>
                <w:iCs/>
                <w:color w:val="auto"/>
                <w:szCs w:val="28"/>
              </w:rPr>
              <w:t xml:space="preserve">2-3 HS nêu tên </w:t>
            </w:r>
            <w:r w:rsidR="00D36A24">
              <w:rPr>
                <w:color w:val="auto"/>
                <w:szCs w:val="28"/>
              </w:rPr>
              <w:t xml:space="preserve">các thành phần cơ bản của biểu đồ cột. </w:t>
            </w:r>
            <w:r w:rsidR="00D36A24" w:rsidRPr="00D36A24">
              <w:rPr>
                <w:color w:val="auto"/>
                <w:szCs w:val="28"/>
              </w:rPr>
              <w:t xml:space="preserve">HS </w:t>
            </w:r>
            <w:r w:rsidRPr="0050492E">
              <w:rPr>
                <w:color w:val="auto"/>
              </w:rPr>
              <w:t>khác nhận xét</w:t>
            </w:r>
            <w:r>
              <w:rPr>
                <w:color w:val="auto"/>
              </w:rPr>
              <w:t xml:space="preserve"> và bổ sung (nếu có) </w:t>
            </w:r>
          </w:p>
          <w:p w14:paraId="4831A8A5" w14:textId="049C133C" w:rsidR="009D7D5B" w:rsidRPr="0050492E" w:rsidRDefault="009D7D5B" w:rsidP="001222D8">
            <w:pPr>
              <w:spacing w:line="276" w:lineRule="auto"/>
              <w:jc w:val="both"/>
              <w:rPr>
                <w:color w:val="auto"/>
              </w:rPr>
            </w:pPr>
            <w:r w:rsidRPr="0050492E">
              <w:rPr>
                <w:rFonts w:eastAsia="Times New Roman"/>
                <w:bCs/>
                <w:i/>
                <w:iCs/>
                <w:color w:val="auto"/>
                <w:szCs w:val="28"/>
              </w:rPr>
              <w:t xml:space="preserve">B4. Kết luận, nhận định: </w:t>
            </w:r>
            <w:r w:rsidRPr="0050492E">
              <w:rPr>
                <w:color w:val="auto"/>
              </w:rPr>
              <w:t>GV nhấn mạnh và chốt kiến thứ</w:t>
            </w:r>
            <w:r w:rsidR="004F7312">
              <w:rPr>
                <w:color w:val="auto"/>
              </w:rPr>
              <w:t>c cho HS</w:t>
            </w:r>
          </w:p>
        </w:tc>
        <w:tc>
          <w:tcPr>
            <w:tcW w:w="3827" w:type="dxa"/>
          </w:tcPr>
          <w:p w14:paraId="341FA419" w14:textId="77777777" w:rsidR="009D7D5B" w:rsidRDefault="009D7D5B" w:rsidP="001222D8">
            <w:pPr>
              <w:spacing w:line="276" w:lineRule="auto"/>
              <w:jc w:val="both"/>
              <w:rPr>
                <w:color w:val="auto"/>
              </w:rPr>
            </w:pPr>
          </w:p>
          <w:p w14:paraId="32B9E84C" w14:textId="77777777" w:rsidR="009D7D5B" w:rsidRDefault="00D36A24" w:rsidP="001222D8">
            <w:pPr>
              <w:spacing w:line="276" w:lineRule="auto"/>
              <w:jc w:val="both"/>
              <w:rPr>
                <w:color w:val="auto"/>
              </w:rPr>
            </w:pPr>
            <w:r>
              <w:rPr>
                <w:color w:val="auto"/>
              </w:rPr>
              <w:t>* Các thành phần cơ bản của biểu đồ cột:</w:t>
            </w:r>
          </w:p>
          <w:p w14:paraId="34A187D6" w14:textId="77777777" w:rsidR="00D36A24" w:rsidRDefault="00D36A24" w:rsidP="001222D8">
            <w:pPr>
              <w:spacing w:line="276" w:lineRule="auto"/>
              <w:jc w:val="both"/>
              <w:rPr>
                <w:color w:val="auto"/>
              </w:rPr>
            </w:pPr>
            <w:r>
              <w:rPr>
                <w:color w:val="auto"/>
              </w:rPr>
              <w:t>- Tiêu đề của biểu đồ</w:t>
            </w:r>
          </w:p>
          <w:p w14:paraId="6E2B6DF5" w14:textId="77777777" w:rsidR="00D36A24" w:rsidRDefault="00D36A24" w:rsidP="001222D8">
            <w:pPr>
              <w:spacing w:line="276" w:lineRule="auto"/>
              <w:jc w:val="both"/>
              <w:rPr>
                <w:color w:val="auto"/>
              </w:rPr>
            </w:pPr>
            <w:r>
              <w:rPr>
                <w:color w:val="auto"/>
              </w:rPr>
              <w:t>- Ý nghĩa các chuỗi dữ liệu</w:t>
            </w:r>
          </w:p>
          <w:p w14:paraId="3FEB527C" w14:textId="77777777" w:rsidR="00D36A24" w:rsidRDefault="00D36A24" w:rsidP="001222D8">
            <w:pPr>
              <w:spacing w:line="276" w:lineRule="auto"/>
              <w:jc w:val="both"/>
              <w:rPr>
                <w:color w:val="auto"/>
              </w:rPr>
            </w:pPr>
            <w:r>
              <w:rPr>
                <w:color w:val="auto"/>
              </w:rPr>
              <w:t>- Trục giá trị</w:t>
            </w:r>
          </w:p>
          <w:p w14:paraId="63D0CAA5" w14:textId="77777777" w:rsidR="00D36A24" w:rsidRDefault="00D36A24" w:rsidP="001222D8">
            <w:pPr>
              <w:spacing w:line="276" w:lineRule="auto"/>
              <w:jc w:val="both"/>
              <w:rPr>
                <w:color w:val="auto"/>
              </w:rPr>
            </w:pPr>
            <w:r>
              <w:rPr>
                <w:color w:val="auto"/>
              </w:rPr>
              <w:t>- Trục danh mục</w:t>
            </w:r>
          </w:p>
          <w:p w14:paraId="628D56F0" w14:textId="47FE30F2" w:rsidR="00D36A24" w:rsidRPr="009D7D5B" w:rsidRDefault="00D36A24" w:rsidP="001222D8">
            <w:pPr>
              <w:spacing w:line="276" w:lineRule="auto"/>
              <w:jc w:val="both"/>
              <w:rPr>
                <w:color w:val="auto"/>
              </w:rPr>
            </w:pPr>
            <w:r>
              <w:rPr>
                <w:color w:val="auto"/>
              </w:rPr>
              <w:t>- Các chuỗi dữ liệu</w:t>
            </w:r>
          </w:p>
        </w:tc>
      </w:tr>
    </w:tbl>
    <w:p w14:paraId="61865CDB" w14:textId="77777777" w:rsidR="001222D8" w:rsidRDefault="001222D8" w:rsidP="001222D8">
      <w:pPr>
        <w:spacing w:before="0" w:after="0" w:line="276" w:lineRule="auto"/>
        <w:jc w:val="both"/>
        <w:rPr>
          <w:b/>
          <w:color w:val="auto"/>
          <w:szCs w:val="28"/>
        </w:rPr>
      </w:pPr>
    </w:p>
    <w:p w14:paraId="5B86F230" w14:textId="4F56CAA2" w:rsidR="0050492E" w:rsidRPr="0050492E" w:rsidRDefault="0050492E" w:rsidP="001222D8">
      <w:pPr>
        <w:spacing w:before="0" w:after="0" w:line="276" w:lineRule="auto"/>
        <w:jc w:val="both"/>
        <w:rPr>
          <w:b/>
          <w:color w:val="auto"/>
          <w:szCs w:val="28"/>
        </w:rPr>
      </w:pPr>
      <w:r w:rsidRPr="0050492E">
        <w:rPr>
          <w:b/>
          <w:color w:val="auto"/>
          <w:szCs w:val="28"/>
        </w:rPr>
        <w:t>3. HOẠT ĐỘNG: LUYỆN TẬP</w:t>
      </w:r>
    </w:p>
    <w:p w14:paraId="63061079" w14:textId="21FE5796" w:rsidR="0050492E" w:rsidRPr="0050492E" w:rsidRDefault="0050492E" w:rsidP="001222D8">
      <w:pPr>
        <w:spacing w:before="0" w:after="0" w:line="276" w:lineRule="auto"/>
        <w:ind w:left="-142" w:firstLine="142"/>
        <w:jc w:val="both"/>
        <w:rPr>
          <w:bCs/>
          <w:color w:val="auto"/>
          <w:szCs w:val="28"/>
          <w:lang w:val="nl-NL"/>
        </w:rPr>
      </w:pPr>
      <w:r w:rsidRPr="0050492E">
        <w:rPr>
          <w:b/>
          <w:bCs/>
          <w:color w:val="auto"/>
          <w:szCs w:val="28"/>
          <w:lang w:val="nl-NL"/>
        </w:rPr>
        <w:t xml:space="preserve">a) Mục tiêu: </w:t>
      </w:r>
      <w:r w:rsidR="00147E8D">
        <w:rPr>
          <w:bCs/>
          <w:color w:val="auto"/>
          <w:szCs w:val="28"/>
          <w:lang w:val="nl-NL"/>
        </w:rPr>
        <w:t>Biết các thành phần cơ bản của biểu đồ đường.</w:t>
      </w:r>
    </w:p>
    <w:p w14:paraId="7AB2E784" w14:textId="286A84DC" w:rsidR="0050492E" w:rsidRDefault="0050492E" w:rsidP="001222D8">
      <w:pPr>
        <w:spacing w:before="0" w:after="0" w:line="276" w:lineRule="auto"/>
        <w:ind w:left="-142" w:firstLine="142"/>
        <w:jc w:val="both"/>
        <w:rPr>
          <w:bCs/>
          <w:color w:val="auto"/>
          <w:szCs w:val="28"/>
          <w:lang w:val="nl-NL"/>
        </w:rPr>
      </w:pPr>
      <w:r w:rsidRPr="0050492E">
        <w:rPr>
          <w:b/>
          <w:bCs/>
          <w:color w:val="auto"/>
          <w:szCs w:val="28"/>
          <w:lang w:val="nl-NL"/>
        </w:rPr>
        <w:t xml:space="preserve">b) Nội dung: </w:t>
      </w:r>
      <w:r w:rsidRPr="0050492E">
        <w:rPr>
          <w:bCs/>
          <w:color w:val="auto"/>
          <w:szCs w:val="28"/>
          <w:lang w:val="nl-NL"/>
        </w:rPr>
        <w:t xml:space="preserve">HS </w:t>
      </w:r>
      <w:r w:rsidR="004F7312">
        <w:rPr>
          <w:bCs/>
          <w:color w:val="auto"/>
          <w:szCs w:val="28"/>
          <w:lang w:val="nl-NL"/>
        </w:rPr>
        <w:t xml:space="preserve">quan sát Hình 1b, trả lời câu hỏi: </w:t>
      </w:r>
    </w:p>
    <w:p w14:paraId="1977A9E4" w14:textId="35EE4506" w:rsidR="004F7312" w:rsidRDefault="004F7312" w:rsidP="001222D8">
      <w:pPr>
        <w:spacing w:before="0" w:after="0" w:line="276" w:lineRule="auto"/>
        <w:ind w:left="-142" w:firstLine="142"/>
        <w:jc w:val="both"/>
        <w:rPr>
          <w:bCs/>
          <w:color w:val="auto"/>
          <w:szCs w:val="28"/>
          <w:lang w:val="nl-NL"/>
        </w:rPr>
      </w:pPr>
      <w:r w:rsidRPr="00147E8D">
        <w:rPr>
          <w:bCs/>
          <w:color w:val="auto"/>
          <w:szCs w:val="28"/>
          <w:lang w:val="nl-NL"/>
        </w:rPr>
        <w:t>1) Trong biểu đồ có mấ</w:t>
      </w:r>
      <w:r w:rsidR="00147E8D">
        <w:rPr>
          <w:bCs/>
          <w:color w:val="auto"/>
          <w:szCs w:val="28"/>
          <w:lang w:val="nl-NL"/>
        </w:rPr>
        <w:t>y</w:t>
      </w:r>
      <w:r w:rsidRPr="00147E8D">
        <w:rPr>
          <w:bCs/>
          <w:color w:val="auto"/>
          <w:szCs w:val="28"/>
          <w:lang w:val="nl-NL"/>
        </w:rPr>
        <w:t xml:space="preserve"> chuỗi dữ liệ</w:t>
      </w:r>
      <w:r w:rsidR="00147E8D">
        <w:rPr>
          <w:bCs/>
          <w:color w:val="auto"/>
          <w:szCs w:val="28"/>
          <w:lang w:val="nl-NL"/>
        </w:rPr>
        <w:t>u? Ý nghĩa của mỗi chuỗi dữ liệu đó là gì?</w:t>
      </w:r>
    </w:p>
    <w:p w14:paraId="31236534" w14:textId="316FAE15" w:rsidR="00147E8D" w:rsidRDefault="00147E8D" w:rsidP="001222D8">
      <w:pPr>
        <w:spacing w:before="0" w:after="0" w:line="276" w:lineRule="auto"/>
        <w:ind w:left="-142" w:firstLine="142"/>
        <w:jc w:val="both"/>
        <w:rPr>
          <w:bCs/>
          <w:color w:val="auto"/>
          <w:szCs w:val="28"/>
          <w:lang w:val="nl-NL"/>
        </w:rPr>
      </w:pPr>
      <w:r>
        <w:rPr>
          <w:bCs/>
          <w:color w:val="auto"/>
          <w:szCs w:val="28"/>
          <w:lang w:val="nl-NL"/>
        </w:rPr>
        <w:t>2) Ý nghĩa của các trục giá trị và trục danh mục trong biểu đồ là gì?</w:t>
      </w:r>
    </w:p>
    <w:p w14:paraId="10DAB573" w14:textId="2476230A" w:rsidR="00147E8D" w:rsidRPr="00147E8D" w:rsidRDefault="00147E8D" w:rsidP="001222D8">
      <w:pPr>
        <w:spacing w:before="0" w:after="0" w:line="276" w:lineRule="auto"/>
        <w:ind w:left="-142" w:firstLine="142"/>
        <w:jc w:val="both"/>
        <w:rPr>
          <w:bCs/>
          <w:color w:val="auto"/>
          <w:szCs w:val="28"/>
          <w:lang w:val="nl-NL"/>
        </w:rPr>
      </w:pPr>
      <w:r>
        <w:rPr>
          <w:bCs/>
          <w:color w:val="auto"/>
          <w:szCs w:val="28"/>
          <w:lang w:val="nl-NL"/>
        </w:rPr>
        <w:t>3) Để biết số lượng huy chương đã đạt được thì biểu đồ cần thêm thành phần nào?</w:t>
      </w:r>
    </w:p>
    <w:p w14:paraId="3852819C" w14:textId="77777777" w:rsidR="0050492E" w:rsidRPr="0050492E" w:rsidRDefault="0050492E" w:rsidP="001222D8">
      <w:pPr>
        <w:spacing w:before="0" w:after="0" w:line="276" w:lineRule="auto"/>
        <w:ind w:left="-142" w:firstLine="142"/>
        <w:jc w:val="both"/>
        <w:rPr>
          <w:b/>
          <w:bCs/>
          <w:color w:val="auto"/>
          <w:szCs w:val="28"/>
          <w:lang w:val="nl-NL"/>
        </w:rPr>
      </w:pPr>
      <w:r w:rsidRPr="0050492E">
        <w:rPr>
          <w:b/>
          <w:bCs/>
          <w:color w:val="auto"/>
          <w:szCs w:val="28"/>
          <w:lang w:val="nl-NL"/>
        </w:rPr>
        <w:t xml:space="preserve">c. Sản phẩm học tập: </w:t>
      </w:r>
    </w:p>
    <w:p w14:paraId="38A130EB" w14:textId="37B31C0B" w:rsidR="0050492E" w:rsidRDefault="00147E8D" w:rsidP="001222D8">
      <w:pPr>
        <w:widowControl w:val="0"/>
        <w:spacing w:before="0" w:after="0" w:line="276" w:lineRule="auto"/>
        <w:jc w:val="both"/>
        <w:rPr>
          <w:color w:val="auto"/>
        </w:rPr>
      </w:pPr>
      <w:r>
        <w:rPr>
          <w:color w:val="auto"/>
        </w:rPr>
        <w:t xml:space="preserve">1) 3 chuỗi dữ liệu: </w:t>
      </w:r>
      <w:r w:rsidRPr="00147E8D">
        <w:rPr>
          <w:i/>
          <w:color w:val="auto"/>
        </w:rPr>
        <w:t>HCV vàng, bạc, đồng.</w:t>
      </w:r>
    </w:p>
    <w:p w14:paraId="57E99983" w14:textId="00543D0D" w:rsidR="00147E8D" w:rsidRDefault="005300F8" w:rsidP="001222D8">
      <w:pPr>
        <w:widowControl w:val="0"/>
        <w:spacing w:before="0" w:after="0" w:line="276" w:lineRule="auto"/>
        <w:jc w:val="both"/>
        <w:rPr>
          <w:bCs/>
          <w:color w:val="auto"/>
          <w:szCs w:val="28"/>
          <w:lang w:val="nl-NL"/>
        </w:rPr>
      </w:pPr>
      <w:r>
        <w:rPr>
          <w:color w:val="auto"/>
        </w:rPr>
        <w:t>2</w:t>
      </w:r>
      <w:r w:rsidR="00147E8D">
        <w:rPr>
          <w:color w:val="auto"/>
        </w:rPr>
        <w:t xml:space="preserve">) </w:t>
      </w:r>
      <w:r w:rsidR="00147E8D">
        <w:rPr>
          <w:bCs/>
          <w:color w:val="auto"/>
          <w:szCs w:val="28"/>
          <w:lang w:val="nl-NL"/>
        </w:rPr>
        <w:t xml:space="preserve">Ý nghĩa của các trục giá trị: </w:t>
      </w:r>
      <w:r w:rsidR="00147E8D" w:rsidRPr="00147E8D">
        <w:rPr>
          <w:bCs/>
          <w:i/>
          <w:color w:val="auto"/>
          <w:szCs w:val="28"/>
          <w:lang w:val="nl-NL"/>
        </w:rPr>
        <w:t>Số huy chương</w:t>
      </w:r>
      <w:r w:rsidR="00147E8D">
        <w:rPr>
          <w:bCs/>
          <w:color w:val="auto"/>
          <w:szCs w:val="28"/>
          <w:lang w:val="nl-NL"/>
        </w:rPr>
        <w:t xml:space="preserve"> và trục danh mục trong biểu đồ: </w:t>
      </w:r>
      <w:r w:rsidR="00147E8D" w:rsidRPr="00147E8D">
        <w:rPr>
          <w:bCs/>
          <w:i/>
          <w:color w:val="auto"/>
          <w:szCs w:val="28"/>
          <w:lang w:val="nl-NL"/>
        </w:rPr>
        <w:t>Năm</w:t>
      </w:r>
      <w:r w:rsidR="00147E8D">
        <w:rPr>
          <w:bCs/>
          <w:color w:val="auto"/>
          <w:szCs w:val="28"/>
          <w:lang w:val="nl-NL"/>
        </w:rPr>
        <w:t xml:space="preserve"> </w:t>
      </w:r>
    </w:p>
    <w:p w14:paraId="661EA1FA" w14:textId="1A9D4D1A" w:rsidR="00147E8D" w:rsidRPr="00147E8D" w:rsidRDefault="00147E8D" w:rsidP="001222D8">
      <w:pPr>
        <w:widowControl w:val="0"/>
        <w:spacing w:before="0" w:after="0" w:line="276" w:lineRule="auto"/>
        <w:jc w:val="both"/>
        <w:rPr>
          <w:i/>
          <w:color w:val="auto"/>
        </w:rPr>
      </w:pPr>
      <w:r>
        <w:rPr>
          <w:bCs/>
          <w:color w:val="auto"/>
          <w:szCs w:val="28"/>
          <w:lang w:val="nl-NL"/>
        </w:rPr>
        <w:t xml:space="preserve">3)  Để biết số lượng huy chương đã đạt được thì biểu đồ cần thêm: </w:t>
      </w:r>
      <w:r w:rsidRPr="00147E8D">
        <w:rPr>
          <w:bCs/>
          <w:i/>
          <w:color w:val="auto"/>
          <w:szCs w:val="28"/>
          <w:lang w:val="nl-NL"/>
        </w:rPr>
        <w:t>Giá trị dữ liệu</w:t>
      </w:r>
    </w:p>
    <w:p w14:paraId="2B6B2B20" w14:textId="77777777" w:rsidR="001222D8" w:rsidRDefault="001222D8" w:rsidP="001222D8">
      <w:pPr>
        <w:spacing w:before="0" w:after="0" w:line="276" w:lineRule="auto"/>
        <w:ind w:left="-142" w:firstLine="142"/>
        <w:jc w:val="both"/>
        <w:rPr>
          <w:b/>
          <w:bCs/>
          <w:color w:val="auto"/>
          <w:szCs w:val="28"/>
          <w:lang w:val="nl-NL"/>
        </w:rPr>
      </w:pPr>
    </w:p>
    <w:p w14:paraId="1ADE7F31" w14:textId="77777777" w:rsidR="0050492E" w:rsidRPr="0050492E" w:rsidRDefault="0050492E" w:rsidP="001222D8">
      <w:pPr>
        <w:spacing w:before="0" w:after="0" w:line="276" w:lineRule="auto"/>
        <w:ind w:left="-142" w:firstLine="142"/>
        <w:jc w:val="both"/>
        <w:rPr>
          <w:b/>
          <w:bCs/>
          <w:color w:val="auto"/>
          <w:szCs w:val="28"/>
          <w:lang w:val="nl-NL"/>
        </w:rPr>
      </w:pPr>
      <w:bookmarkStart w:id="0" w:name="_GoBack"/>
      <w:bookmarkEnd w:id="0"/>
      <w:r w:rsidRPr="0050492E">
        <w:rPr>
          <w:b/>
          <w:bCs/>
          <w:color w:val="auto"/>
          <w:szCs w:val="28"/>
          <w:lang w:val="nl-NL"/>
        </w:rPr>
        <w:lastRenderedPageBreak/>
        <w:t>d. Tổ chức thực hiện:</w:t>
      </w:r>
    </w:p>
    <w:p w14:paraId="64C229C7" w14:textId="77777777" w:rsidR="0050492E" w:rsidRPr="0050492E" w:rsidRDefault="0050492E" w:rsidP="001222D8">
      <w:pPr>
        <w:spacing w:before="0" w:after="0" w:line="276" w:lineRule="auto"/>
        <w:jc w:val="both"/>
        <w:rPr>
          <w:color w:val="auto"/>
        </w:rPr>
      </w:pPr>
      <w:r w:rsidRPr="0050492E">
        <w:rPr>
          <w:rFonts w:eastAsia="Times New Roman"/>
          <w:bCs/>
          <w:i/>
          <w:iCs/>
          <w:color w:val="auto"/>
          <w:szCs w:val="28"/>
        </w:rPr>
        <w:t>B1. Chuyển giao nhiệm vụ:</w:t>
      </w:r>
      <w:r w:rsidRPr="0050492E">
        <w:rPr>
          <w:color w:val="auto"/>
        </w:rPr>
        <w:t xml:space="preserve"> GV đưa ra yêu cầu nội dung câu hỏi và bài tập cần HS thực hiện</w:t>
      </w:r>
    </w:p>
    <w:p w14:paraId="07C9B33A" w14:textId="2E3AE27C" w:rsidR="0050492E" w:rsidRPr="0050492E" w:rsidRDefault="0050492E" w:rsidP="001222D8">
      <w:pPr>
        <w:spacing w:before="0" w:after="0" w:line="276" w:lineRule="auto"/>
        <w:jc w:val="both"/>
        <w:rPr>
          <w:color w:val="auto"/>
          <w:szCs w:val="28"/>
        </w:rPr>
      </w:pPr>
      <w:r w:rsidRPr="0050492E">
        <w:rPr>
          <w:rFonts w:eastAsia="Times New Roman"/>
          <w:bCs/>
          <w:i/>
          <w:iCs/>
          <w:color w:val="auto"/>
          <w:szCs w:val="28"/>
        </w:rPr>
        <w:t>B2. Thực hiện nhiệm vụ:</w:t>
      </w:r>
      <w:r w:rsidRPr="0050492E">
        <w:rPr>
          <w:color w:val="auto"/>
        </w:rPr>
        <w:t xml:space="preserve">  HS quan sát nội dung bài tập, suy nghĩ</w:t>
      </w:r>
      <w:r w:rsidRPr="0050492E">
        <w:rPr>
          <w:color w:val="auto"/>
          <w:szCs w:val="28"/>
        </w:rPr>
        <w:t xml:space="preserve"> và đưa ra </w:t>
      </w:r>
      <w:r w:rsidR="005300F8">
        <w:rPr>
          <w:color w:val="auto"/>
          <w:szCs w:val="28"/>
        </w:rPr>
        <w:t>câu trả lời.</w:t>
      </w:r>
      <w:r w:rsidRPr="0050492E">
        <w:rPr>
          <w:color w:val="auto"/>
          <w:szCs w:val="28"/>
        </w:rPr>
        <w:t xml:space="preserve"> </w:t>
      </w:r>
    </w:p>
    <w:p w14:paraId="0A282D87" w14:textId="77777777" w:rsidR="0050492E" w:rsidRPr="0050492E" w:rsidRDefault="0050492E" w:rsidP="001222D8">
      <w:pPr>
        <w:spacing w:before="0" w:after="0" w:line="276" w:lineRule="auto"/>
        <w:jc w:val="both"/>
        <w:rPr>
          <w:color w:val="auto"/>
        </w:rPr>
      </w:pPr>
      <w:r w:rsidRPr="0050492E">
        <w:rPr>
          <w:rFonts w:eastAsia="Times New Roman"/>
          <w:bCs/>
          <w:i/>
          <w:iCs/>
          <w:color w:val="auto"/>
          <w:szCs w:val="28"/>
        </w:rPr>
        <w:t xml:space="preserve">B3. Báo cáo, thảo luận: </w:t>
      </w:r>
      <w:r w:rsidRPr="0050492E">
        <w:rPr>
          <w:color w:val="auto"/>
        </w:rPr>
        <w:t>GV gọi HS trả lời, HS khác nhận xét, bổ sung.</w:t>
      </w:r>
    </w:p>
    <w:p w14:paraId="42674259" w14:textId="77777777" w:rsidR="0050492E" w:rsidRPr="0050492E" w:rsidRDefault="0050492E" w:rsidP="001222D8">
      <w:pPr>
        <w:widowControl w:val="0"/>
        <w:spacing w:before="0" w:after="0" w:line="276" w:lineRule="auto"/>
        <w:jc w:val="both"/>
        <w:rPr>
          <w:color w:val="auto"/>
        </w:rPr>
      </w:pPr>
      <w:r w:rsidRPr="0050492E">
        <w:rPr>
          <w:rFonts w:eastAsia="Times New Roman"/>
          <w:bCs/>
          <w:i/>
          <w:iCs/>
          <w:color w:val="auto"/>
          <w:szCs w:val="28"/>
        </w:rPr>
        <w:t xml:space="preserve">B4. Kết luận, nhận định: </w:t>
      </w:r>
      <w:r w:rsidRPr="0050492E">
        <w:rPr>
          <w:color w:val="auto"/>
        </w:rPr>
        <w:t>GV nhận xét, kết luận.</w:t>
      </w:r>
    </w:p>
    <w:p w14:paraId="6A67B4C8" w14:textId="41415CE0" w:rsidR="001B3F1E" w:rsidRPr="0050492E" w:rsidRDefault="0050492E" w:rsidP="001222D8">
      <w:pPr>
        <w:spacing w:before="0" w:after="0" w:line="276" w:lineRule="auto"/>
        <w:jc w:val="both"/>
        <w:rPr>
          <w:b/>
          <w:color w:val="auto"/>
          <w:szCs w:val="28"/>
        </w:rPr>
      </w:pPr>
      <w:r w:rsidRPr="0050492E">
        <w:rPr>
          <w:b/>
          <w:color w:val="auto"/>
          <w:szCs w:val="28"/>
        </w:rPr>
        <w:t xml:space="preserve">4. </w:t>
      </w:r>
      <w:r w:rsidR="001B3F1E" w:rsidRPr="0050492E">
        <w:rPr>
          <w:b/>
          <w:color w:val="auto"/>
          <w:szCs w:val="28"/>
        </w:rPr>
        <w:t>HOẠT ĐỘNG</w:t>
      </w:r>
      <w:r w:rsidRPr="0050492E">
        <w:rPr>
          <w:b/>
          <w:color w:val="auto"/>
          <w:szCs w:val="28"/>
        </w:rPr>
        <w:t xml:space="preserve">: </w:t>
      </w:r>
      <w:r w:rsidR="001B3F1E" w:rsidRPr="0050492E">
        <w:rPr>
          <w:b/>
          <w:color w:val="auto"/>
          <w:szCs w:val="28"/>
        </w:rPr>
        <w:t>VẬN DỤNG</w:t>
      </w:r>
    </w:p>
    <w:p w14:paraId="435BD3AD" w14:textId="403DD3B0" w:rsidR="00DF788F" w:rsidRPr="0050492E" w:rsidRDefault="00DF788F" w:rsidP="001222D8">
      <w:pPr>
        <w:spacing w:before="0" w:after="0" w:line="276" w:lineRule="auto"/>
        <w:jc w:val="both"/>
        <w:rPr>
          <w:i/>
          <w:iCs/>
          <w:color w:val="auto"/>
          <w:szCs w:val="28"/>
        </w:rPr>
      </w:pPr>
      <w:r w:rsidRPr="0050492E">
        <w:rPr>
          <w:b/>
          <w:color w:val="auto"/>
          <w:szCs w:val="28"/>
          <w:lang w:val="vi-VN"/>
        </w:rPr>
        <w:t xml:space="preserve">a) </w:t>
      </w:r>
      <w:r w:rsidRPr="0050492E">
        <w:rPr>
          <w:b/>
          <w:iCs/>
          <w:color w:val="auto"/>
          <w:szCs w:val="28"/>
          <w:lang w:val="vi-VN"/>
        </w:rPr>
        <w:t>Mục tiêu:</w:t>
      </w:r>
      <w:r w:rsidRPr="0050492E">
        <w:rPr>
          <w:color w:val="auto"/>
          <w:szCs w:val="28"/>
          <w:lang w:val="vi-VN"/>
        </w:rPr>
        <w:t xml:space="preserve"> Vận dụng kiến thức để </w:t>
      </w:r>
      <w:r w:rsidRPr="0050492E">
        <w:rPr>
          <w:color w:val="auto"/>
          <w:szCs w:val="28"/>
        </w:rPr>
        <w:t xml:space="preserve">làm </w:t>
      </w:r>
      <w:r w:rsidR="005300F8">
        <w:rPr>
          <w:color w:val="auto"/>
          <w:szCs w:val="28"/>
        </w:rPr>
        <w:t>trả lời câu hỏi</w:t>
      </w:r>
      <w:r w:rsidRPr="0050492E">
        <w:rPr>
          <w:color w:val="auto"/>
          <w:szCs w:val="28"/>
        </w:rPr>
        <w:t xml:space="preserve"> vận dụng.</w:t>
      </w:r>
    </w:p>
    <w:p w14:paraId="34D46811" w14:textId="10465F94" w:rsidR="00DF788F" w:rsidRDefault="00DF788F" w:rsidP="001222D8">
      <w:pPr>
        <w:spacing w:before="0" w:after="0" w:line="276" w:lineRule="auto"/>
        <w:jc w:val="both"/>
        <w:rPr>
          <w:iCs/>
          <w:color w:val="auto"/>
          <w:szCs w:val="28"/>
        </w:rPr>
      </w:pPr>
      <w:r w:rsidRPr="0050492E">
        <w:rPr>
          <w:b/>
          <w:color w:val="auto"/>
          <w:szCs w:val="28"/>
          <w:lang w:val="vi-VN"/>
        </w:rPr>
        <w:t xml:space="preserve">b) </w:t>
      </w:r>
      <w:r w:rsidRPr="0050492E">
        <w:rPr>
          <w:b/>
          <w:iCs/>
          <w:color w:val="auto"/>
          <w:szCs w:val="28"/>
          <w:lang w:val="vi-VN"/>
        </w:rPr>
        <w:t>Nội dung</w:t>
      </w:r>
      <w:r w:rsidRPr="0050492E">
        <w:rPr>
          <w:b/>
          <w:color w:val="auto"/>
          <w:szCs w:val="28"/>
          <w:lang w:val="vi-VN"/>
        </w:rPr>
        <w:t>:</w:t>
      </w:r>
      <w:r w:rsidRPr="0050492E">
        <w:rPr>
          <w:i/>
          <w:iCs/>
          <w:color w:val="auto"/>
          <w:szCs w:val="28"/>
          <w:lang w:val="vi-VN"/>
        </w:rPr>
        <w:t xml:space="preserve"> </w:t>
      </w:r>
      <w:r w:rsidR="005300F8">
        <w:rPr>
          <w:iCs/>
          <w:color w:val="auto"/>
          <w:szCs w:val="28"/>
        </w:rPr>
        <w:t xml:space="preserve">Trả lời câu hỏi SGK trang 31. </w:t>
      </w:r>
    </w:p>
    <w:p w14:paraId="7367CA3D" w14:textId="4C8170A7" w:rsidR="005300F8" w:rsidRDefault="00060DB9" w:rsidP="001222D8">
      <w:pPr>
        <w:spacing w:before="0" w:after="0" w:line="276" w:lineRule="auto"/>
        <w:jc w:val="both"/>
        <w:rPr>
          <w:iCs/>
          <w:color w:val="auto"/>
          <w:szCs w:val="28"/>
        </w:rPr>
      </w:pPr>
      <w:r w:rsidRPr="00060DB9">
        <w:rPr>
          <w:b/>
          <w:iCs/>
          <w:color w:val="auto"/>
          <w:szCs w:val="28"/>
        </w:rPr>
        <w:t>Bài tập 1</w:t>
      </w:r>
      <w:r>
        <w:rPr>
          <w:iCs/>
          <w:color w:val="auto"/>
          <w:szCs w:val="28"/>
        </w:rPr>
        <w:t xml:space="preserve">: </w:t>
      </w:r>
      <w:r w:rsidR="005300F8">
        <w:rPr>
          <w:iCs/>
          <w:color w:val="auto"/>
          <w:szCs w:val="28"/>
        </w:rPr>
        <w:t>Em sẽ dùng loại biểu đồ nào để minh hoạ cho dữ liệu khi muốn:</w:t>
      </w:r>
    </w:p>
    <w:p w14:paraId="2EFAC580" w14:textId="603E9CED" w:rsidR="005300F8" w:rsidRDefault="005300F8" w:rsidP="001222D8">
      <w:pPr>
        <w:spacing w:before="0" w:after="0" w:line="276" w:lineRule="auto"/>
        <w:jc w:val="both"/>
        <w:rPr>
          <w:iCs/>
          <w:color w:val="auto"/>
          <w:szCs w:val="28"/>
        </w:rPr>
      </w:pPr>
      <w:r>
        <w:rPr>
          <w:iCs/>
          <w:color w:val="auto"/>
          <w:szCs w:val="28"/>
        </w:rPr>
        <w:t>1. So sánh dân số các nước trong khu vực Đông Nam Á năm 2022</w:t>
      </w:r>
    </w:p>
    <w:p w14:paraId="36A482E7" w14:textId="5102780B" w:rsidR="005300F8" w:rsidRPr="005300F8" w:rsidRDefault="005300F8" w:rsidP="001222D8">
      <w:pPr>
        <w:spacing w:before="0" w:after="0" w:line="276" w:lineRule="auto"/>
        <w:jc w:val="both"/>
        <w:rPr>
          <w:iCs/>
          <w:color w:val="auto"/>
          <w:szCs w:val="28"/>
        </w:rPr>
      </w:pPr>
      <w:r w:rsidRPr="005300F8">
        <w:rPr>
          <w:iCs/>
          <w:color w:val="auto"/>
          <w:szCs w:val="28"/>
        </w:rPr>
        <w:t>2. Biểu diễn sự gia tăng dân số của Việt Nam trong 10 năm qua</w:t>
      </w:r>
    </w:p>
    <w:p w14:paraId="2A4FC342" w14:textId="66C41942" w:rsidR="005300F8" w:rsidRDefault="005300F8" w:rsidP="001222D8">
      <w:pPr>
        <w:spacing w:before="0" w:after="0" w:line="276" w:lineRule="auto"/>
        <w:jc w:val="both"/>
        <w:rPr>
          <w:iCs/>
          <w:color w:val="auto"/>
          <w:szCs w:val="28"/>
        </w:rPr>
      </w:pPr>
      <w:r w:rsidRPr="005300F8">
        <w:rPr>
          <w:iCs/>
          <w:color w:val="auto"/>
          <w:szCs w:val="28"/>
        </w:rPr>
        <w:t>3. Biểu diễn tỷ trọng cơ cấu GDP của Việt Nam năm 2022</w:t>
      </w:r>
    </w:p>
    <w:p w14:paraId="5B889152" w14:textId="0E4F6735" w:rsidR="00060DB9" w:rsidRDefault="00060DB9" w:rsidP="001222D8">
      <w:pPr>
        <w:spacing w:before="0" w:after="0" w:line="276" w:lineRule="auto"/>
        <w:jc w:val="both"/>
        <w:rPr>
          <w:iCs/>
          <w:color w:val="auto"/>
          <w:szCs w:val="28"/>
        </w:rPr>
      </w:pPr>
      <w:r w:rsidRPr="000A7192">
        <w:rPr>
          <w:b/>
          <w:iCs/>
          <w:color w:val="auto"/>
          <w:szCs w:val="28"/>
        </w:rPr>
        <w:t>Bài tập 2</w:t>
      </w:r>
      <w:r>
        <w:rPr>
          <w:iCs/>
          <w:color w:val="auto"/>
          <w:szCs w:val="28"/>
        </w:rPr>
        <w:t>: Trả lời các câu hỏi sau:</w:t>
      </w:r>
    </w:p>
    <w:p w14:paraId="56A4ED6C" w14:textId="54FA4BB3" w:rsidR="00FD564F" w:rsidRDefault="00FD564F" w:rsidP="001222D8">
      <w:pPr>
        <w:spacing w:before="0" w:after="0" w:line="276" w:lineRule="auto"/>
        <w:jc w:val="both"/>
        <w:rPr>
          <w:iCs/>
          <w:color w:val="auto"/>
          <w:szCs w:val="28"/>
        </w:rPr>
      </w:pPr>
      <w:r>
        <w:rPr>
          <w:iCs/>
          <w:color w:val="auto"/>
          <w:szCs w:val="28"/>
        </w:rPr>
        <w:t xml:space="preserve">Câu 1: </w:t>
      </w:r>
      <w:r w:rsidR="001B1584">
        <w:rPr>
          <w:iCs/>
          <w:color w:val="auto"/>
          <w:szCs w:val="28"/>
        </w:rPr>
        <w:t>T</w:t>
      </w:r>
      <w:r>
        <w:rPr>
          <w:iCs/>
          <w:color w:val="auto"/>
          <w:szCs w:val="28"/>
        </w:rPr>
        <w:t>ại sao nên sử dụng biểu đồ để biểu diễn số liệu</w:t>
      </w:r>
    </w:p>
    <w:p w14:paraId="53EDE2C2" w14:textId="6135AD59" w:rsidR="00FD564F" w:rsidRDefault="00FD564F" w:rsidP="001222D8">
      <w:pPr>
        <w:spacing w:before="0" w:after="0" w:line="276" w:lineRule="auto"/>
        <w:jc w:val="both"/>
        <w:rPr>
          <w:iCs/>
          <w:color w:val="auto"/>
          <w:szCs w:val="28"/>
        </w:rPr>
      </w:pPr>
      <w:r>
        <w:rPr>
          <w:iCs/>
          <w:color w:val="auto"/>
          <w:szCs w:val="28"/>
        </w:rPr>
        <w:t>Câu 2: Tính tự động cập nhật của biểu đồ trong PMBT có nghĩa là gì?</w:t>
      </w:r>
    </w:p>
    <w:p w14:paraId="1D1C4953" w14:textId="5EE7DF65" w:rsidR="00FD564F" w:rsidRDefault="00FD564F" w:rsidP="001222D8">
      <w:pPr>
        <w:spacing w:before="0" w:after="0" w:line="276" w:lineRule="auto"/>
        <w:jc w:val="both"/>
        <w:rPr>
          <w:iCs/>
          <w:color w:val="auto"/>
          <w:szCs w:val="28"/>
        </w:rPr>
      </w:pPr>
      <w:r>
        <w:rPr>
          <w:iCs/>
          <w:color w:val="auto"/>
          <w:szCs w:val="28"/>
        </w:rPr>
        <w:t>Câu 3: Biểu đồ hình tròn thường được dùng khi nào?</w:t>
      </w:r>
    </w:p>
    <w:p w14:paraId="4D3999BF" w14:textId="77777777" w:rsidR="00060DB9" w:rsidRDefault="00DF788F" w:rsidP="001222D8">
      <w:pPr>
        <w:spacing w:before="0" w:after="0" w:line="276" w:lineRule="auto"/>
        <w:jc w:val="both"/>
        <w:rPr>
          <w:color w:val="auto"/>
          <w:szCs w:val="28"/>
        </w:rPr>
      </w:pPr>
      <w:r w:rsidRPr="0050492E">
        <w:rPr>
          <w:b/>
          <w:color w:val="auto"/>
          <w:szCs w:val="28"/>
          <w:lang w:val="vi-VN"/>
        </w:rPr>
        <w:t xml:space="preserve">c) </w:t>
      </w:r>
      <w:r w:rsidRPr="0050492E">
        <w:rPr>
          <w:b/>
          <w:iCs/>
          <w:color w:val="auto"/>
          <w:szCs w:val="28"/>
          <w:lang w:val="vi-VN"/>
        </w:rPr>
        <w:t>Sản phẩm</w:t>
      </w:r>
      <w:r w:rsidRPr="0050492E">
        <w:rPr>
          <w:b/>
          <w:color w:val="auto"/>
          <w:szCs w:val="28"/>
          <w:lang w:val="vi-VN"/>
        </w:rPr>
        <w:t>:</w:t>
      </w:r>
      <w:r w:rsidR="00B76E8D" w:rsidRPr="0050492E">
        <w:rPr>
          <w:color w:val="auto"/>
          <w:szCs w:val="28"/>
          <w:lang w:val="vi-VN"/>
        </w:rPr>
        <w:t xml:space="preserve"> </w:t>
      </w:r>
      <w:r w:rsidR="00060DB9">
        <w:rPr>
          <w:color w:val="auto"/>
          <w:szCs w:val="28"/>
        </w:rPr>
        <w:t>Kết quả làm bài tập của học sinh</w:t>
      </w:r>
    </w:p>
    <w:p w14:paraId="53A9344F" w14:textId="6BF2E5A0" w:rsidR="00DF788F" w:rsidRDefault="00060DB9" w:rsidP="001222D8">
      <w:pPr>
        <w:spacing w:before="0" w:after="0" w:line="276" w:lineRule="auto"/>
        <w:jc w:val="both"/>
        <w:rPr>
          <w:color w:val="auto"/>
          <w:szCs w:val="28"/>
        </w:rPr>
      </w:pPr>
      <w:r>
        <w:rPr>
          <w:color w:val="auto"/>
          <w:szCs w:val="28"/>
        </w:rPr>
        <w:t>Dự kiến c</w:t>
      </w:r>
      <w:r w:rsidR="005300F8">
        <w:rPr>
          <w:color w:val="auto"/>
          <w:szCs w:val="28"/>
        </w:rPr>
        <w:t>âu trả lời</w:t>
      </w:r>
      <w:r w:rsidR="00AA75E0">
        <w:rPr>
          <w:color w:val="auto"/>
          <w:szCs w:val="28"/>
        </w:rPr>
        <w:t xml:space="preserve">: </w:t>
      </w:r>
    </w:p>
    <w:p w14:paraId="2136EB7E" w14:textId="77777777" w:rsidR="001B1584" w:rsidRDefault="00060DB9" w:rsidP="001222D8">
      <w:pPr>
        <w:spacing w:before="0" w:after="0" w:line="276" w:lineRule="auto"/>
        <w:jc w:val="both"/>
        <w:rPr>
          <w:color w:val="auto"/>
          <w:szCs w:val="28"/>
        </w:rPr>
      </w:pPr>
      <w:r>
        <w:rPr>
          <w:color w:val="auto"/>
          <w:szCs w:val="28"/>
        </w:rPr>
        <w:t xml:space="preserve">BT1: 1. Biểu đồ cột; 2. Biểu đồ đường; 3. Biểu đồ hình tròn. </w:t>
      </w:r>
    </w:p>
    <w:p w14:paraId="1F5892BA" w14:textId="77777777" w:rsidR="001B1584" w:rsidRDefault="001B1584" w:rsidP="001222D8">
      <w:pPr>
        <w:spacing w:before="0" w:after="0" w:line="276" w:lineRule="auto"/>
        <w:jc w:val="both"/>
        <w:rPr>
          <w:color w:val="auto"/>
          <w:szCs w:val="28"/>
        </w:rPr>
      </w:pPr>
      <w:r>
        <w:rPr>
          <w:color w:val="auto"/>
          <w:szCs w:val="28"/>
        </w:rPr>
        <w:t xml:space="preserve">BT2: </w:t>
      </w:r>
    </w:p>
    <w:p w14:paraId="70ACFC18" w14:textId="77777777" w:rsidR="001B1584" w:rsidRDefault="001B1584" w:rsidP="001222D8">
      <w:pPr>
        <w:spacing w:before="0" w:after="0" w:line="276" w:lineRule="auto"/>
        <w:jc w:val="both"/>
        <w:rPr>
          <w:color w:val="auto"/>
          <w:szCs w:val="28"/>
        </w:rPr>
      </w:pPr>
      <w:r>
        <w:rPr>
          <w:color w:val="auto"/>
          <w:szCs w:val="28"/>
        </w:rPr>
        <w:t>Câu 1: Sử dụng biểu đồ để biểu diễn số liệu làm cho dữ liệu trực quan và dễ hiểu hơn.</w:t>
      </w:r>
    </w:p>
    <w:p w14:paraId="5DA2B07F" w14:textId="77777777" w:rsidR="001B1584" w:rsidRDefault="001B1584" w:rsidP="001222D8">
      <w:pPr>
        <w:spacing w:before="0" w:after="0" w:line="276" w:lineRule="auto"/>
        <w:jc w:val="both"/>
        <w:rPr>
          <w:iCs/>
          <w:color w:val="auto"/>
          <w:szCs w:val="28"/>
        </w:rPr>
      </w:pPr>
      <w:r>
        <w:rPr>
          <w:color w:val="auto"/>
          <w:szCs w:val="28"/>
        </w:rPr>
        <w:t xml:space="preserve">Câu 2: </w:t>
      </w:r>
      <w:r>
        <w:rPr>
          <w:iCs/>
          <w:color w:val="auto"/>
          <w:szCs w:val="28"/>
        </w:rPr>
        <w:t>Tính tự động cập nhật của biểu đồ trong PMBT có nghĩa là khi thay đổi giá trị trên bảng dữ liệu thì biểu đồ thay đổi tương ứng theo sự thay đổi giá trị đó.</w:t>
      </w:r>
    </w:p>
    <w:p w14:paraId="48B94A64" w14:textId="2B88AAB2" w:rsidR="00060DB9" w:rsidRDefault="001B1584" w:rsidP="001222D8">
      <w:pPr>
        <w:spacing w:before="0" w:after="0" w:line="276" w:lineRule="auto"/>
        <w:jc w:val="both"/>
        <w:rPr>
          <w:color w:val="auto"/>
          <w:szCs w:val="28"/>
        </w:rPr>
      </w:pPr>
      <w:r>
        <w:rPr>
          <w:iCs/>
          <w:color w:val="auto"/>
          <w:szCs w:val="28"/>
        </w:rPr>
        <w:t>Câu 3: Biểu đồ hình tròn thường được dùng khi muốn biểu diễn tỷ lệ hoặc mức đóng góp của dữ liệu so với tổng thể</w:t>
      </w:r>
      <w:r>
        <w:rPr>
          <w:color w:val="auto"/>
          <w:szCs w:val="28"/>
        </w:rPr>
        <w:t xml:space="preserve">. </w:t>
      </w:r>
    </w:p>
    <w:p w14:paraId="1D489644" w14:textId="77777777" w:rsidR="00DF788F" w:rsidRPr="0050492E" w:rsidRDefault="00DF788F" w:rsidP="001222D8">
      <w:pPr>
        <w:spacing w:before="0" w:after="0" w:line="276" w:lineRule="auto"/>
        <w:jc w:val="both"/>
        <w:rPr>
          <w:b/>
          <w:iCs/>
          <w:color w:val="auto"/>
          <w:szCs w:val="28"/>
          <w:lang w:val="vi-VN"/>
        </w:rPr>
      </w:pPr>
      <w:r w:rsidRPr="0050492E">
        <w:rPr>
          <w:b/>
          <w:color w:val="auto"/>
          <w:szCs w:val="28"/>
          <w:lang w:val="vi-VN"/>
        </w:rPr>
        <w:t xml:space="preserve">d) </w:t>
      </w:r>
      <w:r w:rsidRPr="0050492E">
        <w:rPr>
          <w:b/>
          <w:iCs/>
          <w:color w:val="auto"/>
          <w:szCs w:val="28"/>
          <w:lang w:val="vi-VN"/>
        </w:rPr>
        <w:t>Tổ chức thực hiện</w:t>
      </w:r>
      <w:r w:rsidRPr="0050492E">
        <w:rPr>
          <w:b/>
          <w:color w:val="auto"/>
          <w:szCs w:val="28"/>
          <w:lang w:val="vi-VN"/>
        </w:rPr>
        <w:t>:</w:t>
      </w:r>
    </w:p>
    <w:p w14:paraId="04B960D6" w14:textId="665FB987" w:rsidR="00DF788F" w:rsidRPr="0050492E" w:rsidRDefault="00B43253" w:rsidP="001222D8">
      <w:pPr>
        <w:spacing w:before="0" w:after="0" w:line="276" w:lineRule="auto"/>
        <w:ind w:firstLine="426"/>
        <w:jc w:val="both"/>
        <w:rPr>
          <w:color w:val="auto"/>
          <w:szCs w:val="28"/>
          <w:lang w:val="vi-VN"/>
        </w:rPr>
      </w:pPr>
      <w:r w:rsidRPr="0050492E">
        <w:rPr>
          <w:rFonts w:eastAsia="Times New Roman"/>
          <w:bCs/>
          <w:i/>
          <w:iCs/>
          <w:color w:val="auto"/>
          <w:szCs w:val="28"/>
        </w:rPr>
        <w:t>-</w:t>
      </w:r>
      <w:r w:rsidRPr="0050492E">
        <w:rPr>
          <w:color w:val="auto"/>
        </w:rPr>
        <w:t xml:space="preserve"> </w:t>
      </w:r>
      <w:r w:rsidR="00DF788F" w:rsidRPr="0050492E">
        <w:rPr>
          <w:color w:val="auto"/>
          <w:szCs w:val="28"/>
          <w:lang w:val="vi-VN"/>
        </w:rPr>
        <w:t>GV giao bài tập cho HS thực hiện ngoài giờ học trên lớp. HS gửi sản phẩm qua hòm thư hoặc không gian lưu trữ trên mạng được GV qui định.</w:t>
      </w:r>
    </w:p>
    <w:p w14:paraId="2217737C" w14:textId="4CE49AEE" w:rsidR="0086603D" w:rsidRPr="0050492E" w:rsidRDefault="00B43253" w:rsidP="001222D8">
      <w:pPr>
        <w:spacing w:before="0" w:after="0" w:line="276" w:lineRule="auto"/>
        <w:ind w:firstLine="426"/>
        <w:jc w:val="both"/>
        <w:rPr>
          <w:b/>
          <w:color w:val="auto"/>
          <w:u w:val="single"/>
        </w:rPr>
      </w:pPr>
      <w:r w:rsidRPr="0050492E">
        <w:rPr>
          <w:color w:val="auto"/>
          <w:szCs w:val="28"/>
        </w:rPr>
        <w:t xml:space="preserve">- </w:t>
      </w:r>
      <w:r w:rsidR="00DF788F" w:rsidRPr="0050492E">
        <w:rPr>
          <w:color w:val="auto"/>
          <w:szCs w:val="28"/>
          <w:lang w:val="vi-VN"/>
        </w:rPr>
        <w:t>GV tổ chức chia sẻ và đánh giá kết quả làm bài của HS ở thời điểm phù hợp của những tiết học tiế</w:t>
      </w:r>
      <w:r w:rsidR="00C550F5" w:rsidRPr="0050492E">
        <w:rPr>
          <w:color w:val="auto"/>
          <w:szCs w:val="28"/>
          <w:lang w:val="vi-VN"/>
        </w:rPr>
        <w:t>p theo</w:t>
      </w:r>
    </w:p>
    <w:p w14:paraId="610DFFF1" w14:textId="77777777" w:rsidR="005A78DB" w:rsidRPr="0050492E" w:rsidRDefault="005A78DB" w:rsidP="001222D8">
      <w:pPr>
        <w:spacing w:before="0" w:after="0" w:line="276" w:lineRule="auto"/>
        <w:rPr>
          <w:b/>
          <w:color w:val="auto"/>
          <w:u w:val="single"/>
        </w:rPr>
      </w:pPr>
    </w:p>
    <w:sectPr w:rsidR="005A78DB" w:rsidRPr="0050492E" w:rsidSect="001222D8">
      <w:headerReference w:type="even" r:id="rId10"/>
      <w:headerReference w:type="default" r:id="rId11"/>
      <w:pgSz w:w="11901"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49E45" w14:textId="77777777" w:rsidR="00986FB8" w:rsidRDefault="00986FB8" w:rsidP="00E86FBB">
      <w:pPr>
        <w:spacing w:before="0" w:after="0"/>
      </w:pPr>
      <w:r>
        <w:separator/>
      </w:r>
    </w:p>
  </w:endnote>
  <w:endnote w:type="continuationSeparator" w:id="0">
    <w:p w14:paraId="6CF2E759" w14:textId="77777777" w:rsidR="00986FB8" w:rsidRDefault="00986FB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426FF" w14:textId="77777777" w:rsidR="00986FB8" w:rsidRDefault="00986FB8" w:rsidP="00E86FBB">
      <w:pPr>
        <w:spacing w:before="0" w:after="0"/>
      </w:pPr>
      <w:r>
        <w:separator/>
      </w:r>
    </w:p>
  </w:footnote>
  <w:footnote w:type="continuationSeparator" w:id="0">
    <w:p w14:paraId="3C95180C" w14:textId="77777777" w:rsidR="00986FB8" w:rsidRDefault="00986FB8"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23709080"/>
      <w:docPartObj>
        <w:docPartGallery w:val="Page Numbers (Top of Page)"/>
        <w:docPartUnique/>
      </w:docPartObj>
    </w:sdtPr>
    <w:sdtEndPr>
      <w:rPr>
        <w:rStyle w:val="PageNumber"/>
      </w:rPr>
    </w:sdtEndPr>
    <w:sdtContent>
      <w:p w14:paraId="4D6B0A14" w14:textId="1BD3E0C5"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22D8">
          <w:rPr>
            <w:rStyle w:val="PageNumber"/>
            <w:noProof/>
          </w:rPr>
          <w:t>5</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C12BC"/>
    <w:multiLevelType w:val="hybridMultilevel"/>
    <w:tmpl w:val="0B26EDD2"/>
    <w:lvl w:ilvl="0" w:tplc="0B9847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C060E"/>
    <w:multiLevelType w:val="hybridMultilevel"/>
    <w:tmpl w:val="B6BA6CB8"/>
    <w:lvl w:ilvl="0" w:tplc="7E10A644">
      <w:start w:val="1"/>
      <w:numFmt w:val="decimal"/>
      <w:lvlText w:val="%1."/>
      <w:lvlJc w:val="left"/>
      <w:pPr>
        <w:tabs>
          <w:tab w:val="num" w:pos="720"/>
        </w:tabs>
        <w:ind w:left="720" w:hanging="360"/>
      </w:pPr>
    </w:lvl>
    <w:lvl w:ilvl="1" w:tplc="247C04EE" w:tentative="1">
      <w:start w:val="1"/>
      <w:numFmt w:val="decimal"/>
      <w:lvlText w:val="%2."/>
      <w:lvlJc w:val="left"/>
      <w:pPr>
        <w:tabs>
          <w:tab w:val="num" w:pos="1440"/>
        </w:tabs>
        <w:ind w:left="1440" w:hanging="360"/>
      </w:pPr>
    </w:lvl>
    <w:lvl w:ilvl="2" w:tplc="9A5C3E92" w:tentative="1">
      <w:start w:val="1"/>
      <w:numFmt w:val="decimal"/>
      <w:lvlText w:val="%3."/>
      <w:lvlJc w:val="left"/>
      <w:pPr>
        <w:tabs>
          <w:tab w:val="num" w:pos="2160"/>
        </w:tabs>
        <w:ind w:left="2160" w:hanging="360"/>
      </w:pPr>
    </w:lvl>
    <w:lvl w:ilvl="3" w:tplc="DD62845E" w:tentative="1">
      <w:start w:val="1"/>
      <w:numFmt w:val="decimal"/>
      <w:lvlText w:val="%4."/>
      <w:lvlJc w:val="left"/>
      <w:pPr>
        <w:tabs>
          <w:tab w:val="num" w:pos="2880"/>
        </w:tabs>
        <w:ind w:left="2880" w:hanging="360"/>
      </w:pPr>
    </w:lvl>
    <w:lvl w:ilvl="4" w:tplc="9C669E58" w:tentative="1">
      <w:start w:val="1"/>
      <w:numFmt w:val="decimal"/>
      <w:lvlText w:val="%5."/>
      <w:lvlJc w:val="left"/>
      <w:pPr>
        <w:tabs>
          <w:tab w:val="num" w:pos="3600"/>
        </w:tabs>
        <w:ind w:left="3600" w:hanging="360"/>
      </w:pPr>
    </w:lvl>
    <w:lvl w:ilvl="5" w:tplc="11A4248C" w:tentative="1">
      <w:start w:val="1"/>
      <w:numFmt w:val="decimal"/>
      <w:lvlText w:val="%6."/>
      <w:lvlJc w:val="left"/>
      <w:pPr>
        <w:tabs>
          <w:tab w:val="num" w:pos="4320"/>
        </w:tabs>
        <w:ind w:left="4320" w:hanging="360"/>
      </w:pPr>
    </w:lvl>
    <w:lvl w:ilvl="6" w:tplc="5F40A30A" w:tentative="1">
      <w:start w:val="1"/>
      <w:numFmt w:val="decimal"/>
      <w:lvlText w:val="%7."/>
      <w:lvlJc w:val="left"/>
      <w:pPr>
        <w:tabs>
          <w:tab w:val="num" w:pos="5040"/>
        </w:tabs>
        <w:ind w:left="5040" w:hanging="360"/>
      </w:pPr>
    </w:lvl>
    <w:lvl w:ilvl="7" w:tplc="4ED0E576" w:tentative="1">
      <w:start w:val="1"/>
      <w:numFmt w:val="decimal"/>
      <w:lvlText w:val="%8."/>
      <w:lvlJc w:val="left"/>
      <w:pPr>
        <w:tabs>
          <w:tab w:val="num" w:pos="5760"/>
        </w:tabs>
        <w:ind w:left="5760" w:hanging="360"/>
      </w:pPr>
    </w:lvl>
    <w:lvl w:ilvl="8" w:tplc="976A3052" w:tentative="1">
      <w:start w:val="1"/>
      <w:numFmt w:val="decimal"/>
      <w:lvlText w:val="%9."/>
      <w:lvlJc w:val="left"/>
      <w:pPr>
        <w:tabs>
          <w:tab w:val="num" w:pos="6480"/>
        </w:tabs>
        <w:ind w:left="6480" w:hanging="360"/>
      </w:pPr>
    </w:lvl>
  </w:abstractNum>
  <w:abstractNum w:abstractNumId="7">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C5375A"/>
    <w:multiLevelType w:val="hybridMultilevel"/>
    <w:tmpl w:val="0BF2C56A"/>
    <w:lvl w:ilvl="0" w:tplc="2F380630">
      <w:start w:val="1"/>
      <w:numFmt w:val="bullet"/>
      <w:lvlText w:val=""/>
      <w:lvlJc w:val="left"/>
      <w:pPr>
        <w:ind w:left="786"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E43F42"/>
    <w:multiLevelType w:val="hybridMultilevel"/>
    <w:tmpl w:val="2EF49418"/>
    <w:lvl w:ilvl="0" w:tplc="F8B4CE3A">
      <w:start w:val="1"/>
      <w:numFmt w:val="bullet"/>
      <w:lvlText w:val=""/>
      <w:lvlJc w:val="left"/>
      <w:pPr>
        <w:ind w:left="720" w:hanging="360"/>
      </w:pPr>
      <w:rPr>
        <w:rFonts w:ascii="Symbol" w:eastAsia="Times New Roman"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num>
  <w:num w:numId="5">
    <w:abstractNumId w:val="0"/>
  </w:num>
  <w:num w:numId="6">
    <w:abstractNumId w:val="9"/>
  </w:num>
  <w:num w:numId="7">
    <w:abstractNumId w:val="10"/>
  </w:num>
  <w:num w:numId="8">
    <w:abstractNumId w:val="11"/>
  </w:num>
  <w:num w:numId="9">
    <w:abstractNumId w:val="7"/>
  </w:num>
  <w:num w:numId="10">
    <w:abstractNumId w:val="3"/>
  </w:num>
  <w:num w:numId="11">
    <w:abstractNumId w:val="2"/>
  </w:num>
  <w:num w:numId="12">
    <w:abstractNumId w:val="14"/>
  </w:num>
  <w:num w:numId="13">
    <w:abstractNumId w:val="15"/>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654"/>
    <w:rsid w:val="00000C59"/>
    <w:rsid w:val="0000265A"/>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0DB9"/>
    <w:rsid w:val="0007184A"/>
    <w:rsid w:val="0007785C"/>
    <w:rsid w:val="00081591"/>
    <w:rsid w:val="00082200"/>
    <w:rsid w:val="00082F47"/>
    <w:rsid w:val="00085DDA"/>
    <w:rsid w:val="00091D55"/>
    <w:rsid w:val="00095583"/>
    <w:rsid w:val="000A2124"/>
    <w:rsid w:val="000A2BE4"/>
    <w:rsid w:val="000A37B1"/>
    <w:rsid w:val="000A431C"/>
    <w:rsid w:val="000A63C5"/>
    <w:rsid w:val="000A7192"/>
    <w:rsid w:val="000B114C"/>
    <w:rsid w:val="000B1DF3"/>
    <w:rsid w:val="000B2292"/>
    <w:rsid w:val="000B28C9"/>
    <w:rsid w:val="000B2C5C"/>
    <w:rsid w:val="000B48DC"/>
    <w:rsid w:val="000B57ED"/>
    <w:rsid w:val="000C1549"/>
    <w:rsid w:val="000C1831"/>
    <w:rsid w:val="000C2294"/>
    <w:rsid w:val="000C2F2C"/>
    <w:rsid w:val="000D0162"/>
    <w:rsid w:val="000D5738"/>
    <w:rsid w:val="000D7125"/>
    <w:rsid w:val="000E61E3"/>
    <w:rsid w:val="000E73D6"/>
    <w:rsid w:val="000F722E"/>
    <w:rsid w:val="0010570E"/>
    <w:rsid w:val="001062BE"/>
    <w:rsid w:val="001074F6"/>
    <w:rsid w:val="00110FBE"/>
    <w:rsid w:val="00114082"/>
    <w:rsid w:val="00115412"/>
    <w:rsid w:val="001222D8"/>
    <w:rsid w:val="00123D76"/>
    <w:rsid w:val="00123E0F"/>
    <w:rsid w:val="0012541F"/>
    <w:rsid w:val="00127087"/>
    <w:rsid w:val="0013288F"/>
    <w:rsid w:val="00132B01"/>
    <w:rsid w:val="00132E68"/>
    <w:rsid w:val="00135FB4"/>
    <w:rsid w:val="00140770"/>
    <w:rsid w:val="00140DAB"/>
    <w:rsid w:val="001453AE"/>
    <w:rsid w:val="001472B9"/>
    <w:rsid w:val="00147E8D"/>
    <w:rsid w:val="00152D11"/>
    <w:rsid w:val="0015315B"/>
    <w:rsid w:val="001554EF"/>
    <w:rsid w:val="00155DF8"/>
    <w:rsid w:val="00160EBF"/>
    <w:rsid w:val="00163F0D"/>
    <w:rsid w:val="00164EF5"/>
    <w:rsid w:val="001735C4"/>
    <w:rsid w:val="00184051"/>
    <w:rsid w:val="00184CA0"/>
    <w:rsid w:val="0018520E"/>
    <w:rsid w:val="00190D62"/>
    <w:rsid w:val="00197414"/>
    <w:rsid w:val="001A03C3"/>
    <w:rsid w:val="001A1E7C"/>
    <w:rsid w:val="001A2EAC"/>
    <w:rsid w:val="001A3EEA"/>
    <w:rsid w:val="001A4441"/>
    <w:rsid w:val="001A5EA3"/>
    <w:rsid w:val="001A6B7B"/>
    <w:rsid w:val="001B0919"/>
    <w:rsid w:val="001B1584"/>
    <w:rsid w:val="001B1625"/>
    <w:rsid w:val="001B3F1E"/>
    <w:rsid w:val="001B60C4"/>
    <w:rsid w:val="001B6861"/>
    <w:rsid w:val="001B6959"/>
    <w:rsid w:val="001B6C99"/>
    <w:rsid w:val="001C2574"/>
    <w:rsid w:val="001C4EE7"/>
    <w:rsid w:val="001C5D2B"/>
    <w:rsid w:val="001D4859"/>
    <w:rsid w:val="001D7F00"/>
    <w:rsid w:val="001E6967"/>
    <w:rsid w:val="001E6F1E"/>
    <w:rsid w:val="001E7DE1"/>
    <w:rsid w:val="001F2286"/>
    <w:rsid w:val="001F2D57"/>
    <w:rsid w:val="001F5FD1"/>
    <w:rsid w:val="001F68CE"/>
    <w:rsid w:val="00203BC0"/>
    <w:rsid w:val="00207311"/>
    <w:rsid w:val="002079F9"/>
    <w:rsid w:val="002105A8"/>
    <w:rsid w:val="00210FF3"/>
    <w:rsid w:val="002126F8"/>
    <w:rsid w:val="002146A0"/>
    <w:rsid w:val="0021513F"/>
    <w:rsid w:val="00216B4F"/>
    <w:rsid w:val="00217774"/>
    <w:rsid w:val="0022233B"/>
    <w:rsid w:val="00222C35"/>
    <w:rsid w:val="00223696"/>
    <w:rsid w:val="00224C17"/>
    <w:rsid w:val="0022728A"/>
    <w:rsid w:val="002307FF"/>
    <w:rsid w:val="00230F6B"/>
    <w:rsid w:val="00232B34"/>
    <w:rsid w:val="00233A8B"/>
    <w:rsid w:val="0024200D"/>
    <w:rsid w:val="0024259A"/>
    <w:rsid w:val="002426F5"/>
    <w:rsid w:val="00242E03"/>
    <w:rsid w:val="00244C23"/>
    <w:rsid w:val="002501A8"/>
    <w:rsid w:val="002505E9"/>
    <w:rsid w:val="00250783"/>
    <w:rsid w:val="00250C60"/>
    <w:rsid w:val="00250E6B"/>
    <w:rsid w:val="002534BB"/>
    <w:rsid w:val="00260880"/>
    <w:rsid w:val="0026199C"/>
    <w:rsid w:val="00261FD4"/>
    <w:rsid w:val="00262554"/>
    <w:rsid w:val="0026323B"/>
    <w:rsid w:val="002637E9"/>
    <w:rsid w:val="00270D6A"/>
    <w:rsid w:val="002713CE"/>
    <w:rsid w:val="00272F19"/>
    <w:rsid w:val="00275101"/>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05CD"/>
    <w:rsid w:val="003030B8"/>
    <w:rsid w:val="00303EF1"/>
    <w:rsid w:val="00305CCD"/>
    <w:rsid w:val="003100EA"/>
    <w:rsid w:val="0031254C"/>
    <w:rsid w:val="00313154"/>
    <w:rsid w:val="003151ED"/>
    <w:rsid w:val="00321350"/>
    <w:rsid w:val="00322650"/>
    <w:rsid w:val="00325EA4"/>
    <w:rsid w:val="003302DB"/>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3EB2"/>
    <w:rsid w:val="0037477A"/>
    <w:rsid w:val="00375BF3"/>
    <w:rsid w:val="00382A4E"/>
    <w:rsid w:val="00383099"/>
    <w:rsid w:val="00384D63"/>
    <w:rsid w:val="00387686"/>
    <w:rsid w:val="00390704"/>
    <w:rsid w:val="00396A9F"/>
    <w:rsid w:val="0039761A"/>
    <w:rsid w:val="003A2FDB"/>
    <w:rsid w:val="003A55D7"/>
    <w:rsid w:val="003B1BAF"/>
    <w:rsid w:val="003B4359"/>
    <w:rsid w:val="003B58A0"/>
    <w:rsid w:val="003C23C5"/>
    <w:rsid w:val="003C5E5B"/>
    <w:rsid w:val="003D0948"/>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659A"/>
    <w:rsid w:val="00421C73"/>
    <w:rsid w:val="00421C8E"/>
    <w:rsid w:val="00422435"/>
    <w:rsid w:val="00423A70"/>
    <w:rsid w:val="0042522F"/>
    <w:rsid w:val="004272E6"/>
    <w:rsid w:val="004310D7"/>
    <w:rsid w:val="00431DE8"/>
    <w:rsid w:val="00432F04"/>
    <w:rsid w:val="00434D8F"/>
    <w:rsid w:val="004360D4"/>
    <w:rsid w:val="004376FA"/>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2D79"/>
    <w:rsid w:val="0047302B"/>
    <w:rsid w:val="004744D5"/>
    <w:rsid w:val="00481A53"/>
    <w:rsid w:val="00481F6B"/>
    <w:rsid w:val="004838CE"/>
    <w:rsid w:val="00483A0E"/>
    <w:rsid w:val="004845A7"/>
    <w:rsid w:val="00485FAB"/>
    <w:rsid w:val="00491B0D"/>
    <w:rsid w:val="00494EAF"/>
    <w:rsid w:val="004951C3"/>
    <w:rsid w:val="00495B2C"/>
    <w:rsid w:val="00495E63"/>
    <w:rsid w:val="00496AA5"/>
    <w:rsid w:val="004A1DD1"/>
    <w:rsid w:val="004A2FFB"/>
    <w:rsid w:val="004A616C"/>
    <w:rsid w:val="004A759F"/>
    <w:rsid w:val="004B3FD8"/>
    <w:rsid w:val="004B569D"/>
    <w:rsid w:val="004B6EF1"/>
    <w:rsid w:val="004C089A"/>
    <w:rsid w:val="004C44DE"/>
    <w:rsid w:val="004C4DCA"/>
    <w:rsid w:val="004C707C"/>
    <w:rsid w:val="004D5BC3"/>
    <w:rsid w:val="004D748D"/>
    <w:rsid w:val="004E07C9"/>
    <w:rsid w:val="004E530A"/>
    <w:rsid w:val="004E5A2C"/>
    <w:rsid w:val="004E689B"/>
    <w:rsid w:val="004F0331"/>
    <w:rsid w:val="004F11C6"/>
    <w:rsid w:val="004F1CB6"/>
    <w:rsid w:val="004F2950"/>
    <w:rsid w:val="004F7312"/>
    <w:rsid w:val="0050038D"/>
    <w:rsid w:val="005031ED"/>
    <w:rsid w:val="0050383D"/>
    <w:rsid w:val="0050492E"/>
    <w:rsid w:val="00506E58"/>
    <w:rsid w:val="00506F98"/>
    <w:rsid w:val="0051694D"/>
    <w:rsid w:val="00516D5F"/>
    <w:rsid w:val="005231AA"/>
    <w:rsid w:val="00523725"/>
    <w:rsid w:val="00524871"/>
    <w:rsid w:val="0052623C"/>
    <w:rsid w:val="005300F8"/>
    <w:rsid w:val="0053145E"/>
    <w:rsid w:val="005336D9"/>
    <w:rsid w:val="00533872"/>
    <w:rsid w:val="00536475"/>
    <w:rsid w:val="0053718B"/>
    <w:rsid w:val="00540227"/>
    <w:rsid w:val="00540448"/>
    <w:rsid w:val="00540AA8"/>
    <w:rsid w:val="00540EA6"/>
    <w:rsid w:val="00541679"/>
    <w:rsid w:val="00542B4D"/>
    <w:rsid w:val="005456CF"/>
    <w:rsid w:val="0055358A"/>
    <w:rsid w:val="0055627D"/>
    <w:rsid w:val="00564735"/>
    <w:rsid w:val="00564CE4"/>
    <w:rsid w:val="0056645F"/>
    <w:rsid w:val="00567239"/>
    <w:rsid w:val="00567D98"/>
    <w:rsid w:val="00571A4C"/>
    <w:rsid w:val="00575D1E"/>
    <w:rsid w:val="00577998"/>
    <w:rsid w:val="00584243"/>
    <w:rsid w:val="00587D38"/>
    <w:rsid w:val="0059041A"/>
    <w:rsid w:val="0059400E"/>
    <w:rsid w:val="005941B1"/>
    <w:rsid w:val="0059761C"/>
    <w:rsid w:val="005977E1"/>
    <w:rsid w:val="00597A07"/>
    <w:rsid w:val="005A1392"/>
    <w:rsid w:val="005A16F5"/>
    <w:rsid w:val="005A2FC1"/>
    <w:rsid w:val="005A4429"/>
    <w:rsid w:val="005A44CF"/>
    <w:rsid w:val="005A605F"/>
    <w:rsid w:val="005A6107"/>
    <w:rsid w:val="005A61A5"/>
    <w:rsid w:val="005A78DB"/>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45932"/>
    <w:rsid w:val="00650B70"/>
    <w:rsid w:val="00650FEE"/>
    <w:rsid w:val="00653BD0"/>
    <w:rsid w:val="00661459"/>
    <w:rsid w:val="00662EBA"/>
    <w:rsid w:val="0066457D"/>
    <w:rsid w:val="006667A6"/>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7"/>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27539"/>
    <w:rsid w:val="007400CE"/>
    <w:rsid w:val="00745B1E"/>
    <w:rsid w:val="00746E14"/>
    <w:rsid w:val="00746F63"/>
    <w:rsid w:val="00747B68"/>
    <w:rsid w:val="00750FA9"/>
    <w:rsid w:val="007609BC"/>
    <w:rsid w:val="00760BEF"/>
    <w:rsid w:val="00761358"/>
    <w:rsid w:val="00770F15"/>
    <w:rsid w:val="007763D3"/>
    <w:rsid w:val="0077757B"/>
    <w:rsid w:val="00784EA8"/>
    <w:rsid w:val="007914B7"/>
    <w:rsid w:val="00791BF3"/>
    <w:rsid w:val="00791EBE"/>
    <w:rsid w:val="00792548"/>
    <w:rsid w:val="0079432A"/>
    <w:rsid w:val="007A0654"/>
    <w:rsid w:val="007A1850"/>
    <w:rsid w:val="007A2350"/>
    <w:rsid w:val="007A4A76"/>
    <w:rsid w:val="007A5B01"/>
    <w:rsid w:val="007B4430"/>
    <w:rsid w:val="007B45F1"/>
    <w:rsid w:val="007B7E85"/>
    <w:rsid w:val="007C36E3"/>
    <w:rsid w:val="007D0C9D"/>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12B8"/>
    <w:rsid w:val="0084182C"/>
    <w:rsid w:val="0084381E"/>
    <w:rsid w:val="00846416"/>
    <w:rsid w:val="008537D0"/>
    <w:rsid w:val="008559BB"/>
    <w:rsid w:val="008578E4"/>
    <w:rsid w:val="00860E6E"/>
    <w:rsid w:val="008622D3"/>
    <w:rsid w:val="00862A33"/>
    <w:rsid w:val="00862D91"/>
    <w:rsid w:val="00864A97"/>
    <w:rsid w:val="0086603D"/>
    <w:rsid w:val="00866AC9"/>
    <w:rsid w:val="00872E73"/>
    <w:rsid w:val="008731BC"/>
    <w:rsid w:val="0088181E"/>
    <w:rsid w:val="00881CE9"/>
    <w:rsid w:val="00881E07"/>
    <w:rsid w:val="00884A3F"/>
    <w:rsid w:val="00885380"/>
    <w:rsid w:val="00886A85"/>
    <w:rsid w:val="00890CFE"/>
    <w:rsid w:val="00890F35"/>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17D3"/>
    <w:rsid w:val="00934EF2"/>
    <w:rsid w:val="00937F57"/>
    <w:rsid w:val="00940F5A"/>
    <w:rsid w:val="0094189B"/>
    <w:rsid w:val="0094225D"/>
    <w:rsid w:val="009425F3"/>
    <w:rsid w:val="00945266"/>
    <w:rsid w:val="00947E03"/>
    <w:rsid w:val="00950EB9"/>
    <w:rsid w:val="00954F1B"/>
    <w:rsid w:val="0095602B"/>
    <w:rsid w:val="00957428"/>
    <w:rsid w:val="0096275F"/>
    <w:rsid w:val="0096437F"/>
    <w:rsid w:val="00964D1C"/>
    <w:rsid w:val="00966575"/>
    <w:rsid w:val="009670F5"/>
    <w:rsid w:val="009751E3"/>
    <w:rsid w:val="00976D2D"/>
    <w:rsid w:val="00977A4E"/>
    <w:rsid w:val="00977CE7"/>
    <w:rsid w:val="00983492"/>
    <w:rsid w:val="0098679C"/>
    <w:rsid w:val="00986FB8"/>
    <w:rsid w:val="009930DF"/>
    <w:rsid w:val="009A1F37"/>
    <w:rsid w:val="009A260C"/>
    <w:rsid w:val="009A5001"/>
    <w:rsid w:val="009A5C51"/>
    <w:rsid w:val="009B0B52"/>
    <w:rsid w:val="009B122E"/>
    <w:rsid w:val="009B2D1B"/>
    <w:rsid w:val="009B34EC"/>
    <w:rsid w:val="009B57AD"/>
    <w:rsid w:val="009C0A8B"/>
    <w:rsid w:val="009C17B7"/>
    <w:rsid w:val="009C247C"/>
    <w:rsid w:val="009D08E0"/>
    <w:rsid w:val="009D51A0"/>
    <w:rsid w:val="009D6740"/>
    <w:rsid w:val="009D6E97"/>
    <w:rsid w:val="009D72AC"/>
    <w:rsid w:val="009D7523"/>
    <w:rsid w:val="009D7D5B"/>
    <w:rsid w:val="009E0028"/>
    <w:rsid w:val="009E7487"/>
    <w:rsid w:val="009E7B0B"/>
    <w:rsid w:val="009F47D5"/>
    <w:rsid w:val="009F63B4"/>
    <w:rsid w:val="009F7B17"/>
    <w:rsid w:val="009F7EFB"/>
    <w:rsid w:val="00A006D6"/>
    <w:rsid w:val="00A01055"/>
    <w:rsid w:val="00A010C8"/>
    <w:rsid w:val="00A014BE"/>
    <w:rsid w:val="00A0396B"/>
    <w:rsid w:val="00A04682"/>
    <w:rsid w:val="00A04FB7"/>
    <w:rsid w:val="00A12F86"/>
    <w:rsid w:val="00A13361"/>
    <w:rsid w:val="00A15BFA"/>
    <w:rsid w:val="00A16355"/>
    <w:rsid w:val="00A163A6"/>
    <w:rsid w:val="00A16817"/>
    <w:rsid w:val="00A17196"/>
    <w:rsid w:val="00A236FF"/>
    <w:rsid w:val="00A24742"/>
    <w:rsid w:val="00A27F4C"/>
    <w:rsid w:val="00A33E0B"/>
    <w:rsid w:val="00A47216"/>
    <w:rsid w:val="00A510F7"/>
    <w:rsid w:val="00A54325"/>
    <w:rsid w:val="00A61228"/>
    <w:rsid w:val="00A6456B"/>
    <w:rsid w:val="00A64CAB"/>
    <w:rsid w:val="00A6569A"/>
    <w:rsid w:val="00A6616F"/>
    <w:rsid w:val="00A7281C"/>
    <w:rsid w:val="00A73C4D"/>
    <w:rsid w:val="00A74F80"/>
    <w:rsid w:val="00A84CA4"/>
    <w:rsid w:val="00A8754B"/>
    <w:rsid w:val="00A879E8"/>
    <w:rsid w:val="00A917BB"/>
    <w:rsid w:val="00A93AB2"/>
    <w:rsid w:val="00A95B07"/>
    <w:rsid w:val="00A963B7"/>
    <w:rsid w:val="00AA0E19"/>
    <w:rsid w:val="00AA1959"/>
    <w:rsid w:val="00AA2DFA"/>
    <w:rsid w:val="00AA4B2F"/>
    <w:rsid w:val="00AA562E"/>
    <w:rsid w:val="00AA75E0"/>
    <w:rsid w:val="00AB0502"/>
    <w:rsid w:val="00AC13A9"/>
    <w:rsid w:val="00AC458D"/>
    <w:rsid w:val="00AC4D12"/>
    <w:rsid w:val="00AC6445"/>
    <w:rsid w:val="00AC7CD9"/>
    <w:rsid w:val="00AD13DB"/>
    <w:rsid w:val="00AD4FB9"/>
    <w:rsid w:val="00AD53F5"/>
    <w:rsid w:val="00AD6DF4"/>
    <w:rsid w:val="00AE0F16"/>
    <w:rsid w:val="00AE2520"/>
    <w:rsid w:val="00AE2B56"/>
    <w:rsid w:val="00AF0582"/>
    <w:rsid w:val="00AF3398"/>
    <w:rsid w:val="00B037D9"/>
    <w:rsid w:val="00B04F31"/>
    <w:rsid w:val="00B075B1"/>
    <w:rsid w:val="00B07ACA"/>
    <w:rsid w:val="00B1056A"/>
    <w:rsid w:val="00B1405B"/>
    <w:rsid w:val="00B16DF0"/>
    <w:rsid w:val="00B17521"/>
    <w:rsid w:val="00B175C1"/>
    <w:rsid w:val="00B219B5"/>
    <w:rsid w:val="00B22FA1"/>
    <w:rsid w:val="00B27845"/>
    <w:rsid w:val="00B27E4C"/>
    <w:rsid w:val="00B35335"/>
    <w:rsid w:val="00B357CF"/>
    <w:rsid w:val="00B35D0B"/>
    <w:rsid w:val="00B42C4B"/>
    <w:rsid w:val="00B430E0"/>
    <w:rsid w:val="00B43253"/>
    <w:rsid w:val="00B5067C"/>
    <w:rsid w:val="00B51E6D"/>
    <w:rsid w:val="00B52E5B"/>
    <w:rsid w:val="00B531D1"/>
    <w:rsid w:val="00B579E9"/>
    <w:rsid w:val="00B6751F"/>
    <w:rsid w:val="00B74FCC"/>
    <w:rsid w:val="00B76E8D"/>
    <w:rsid w:val="00B829F0"/>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D5887"/>
    <w:rsid w:val="00BE03CF"/>
    <w:rsid w:val="00BE522C"/>
    <w:rsid w:val="00BF14D6"/>
    <w:rsid w:val="00BF3550"/>
    <w:rsid w:val="00BF49B5"/>
    <w:rsid w:val="00BF7890"/>
    <w:rsid w:val="00C0673A"/>
    <w:rsid w:val="00C10EDC"/>
    <w:rsid w:val="00C11696"/>
    <w:rsid w:val="00C12646"/>
    <w:rsid w:val="00C12EF0"/>
    <w:rsid w:val="00C14FFD"/>
    <w:rsid w:val="00C23278"/>
    <w:rsid w:val="00C2452A"/>
    <w:rsid w:val="00C27EF5"/>
    <w:rsid w:val="00C31035"/>
    <w:rsid w:val="00C34729"/>
    <w:rsid w:val="00C35C46"/>
    <w:rsid w:val="00C372DD"/>
    <w:rsid w:val="00C411EF"/>
    <w:rsid w:val="00C428B8"/>
    <w:rsid w:val="00C43755"/>
    <w:rsid w:val="00C43BB0"/>
    <w:rsid w:val="00C44485"/>
    <w:rsid w:val="00C45B58"/>
    <w:rsid w:val="00C50FA4"/>
    <w:rsid w:val="00C52DE3"/>
    <w:rsid w:val="00C53445"/>
    <w:rsid w:val="00C540DF"/>
    <w:rsid w:val="00C550F5"/>
    <w:rsid w:val="00C5518F"/>
    <w:rsid w:val="00C57F8B"/>
    <w:rsid w:val="00C61604"/>
    <w:rsid w:val="00C651B3"/>
    <w:rsid w:val="00C7205D"/>
    <w:rsid w:val="00C738FC"/>
    <w:rsid w:val="00C749C4"/>
    <w:rsid w:val="00C754D0"/>
    <w:rsid w:val="00C7596E"/>
    <w:rsid w:val="00C76340"/>
    <w:rsid w:val="00C76C01"/>
    <w:rsid w:val="00C778CF"/>
    <w:rsid w:val="00C84CC5"/>
    <w:rsid w:val="00C85357"/>
    <w:rsid w:val="00C8637B"/>
    <w:rsid w:val="00C90D26"/>
    <w:rsid w:val="00C93934"/>
    <w:rsid w:val="00C94859"/>
    <w:rsid w:val="00C9693B"/>
    <w:rsid w:val="00CA5D73"/>
    <w:rsid w:val="00CA72EB"/>
    <w:rsid w:val="00CB0294"/>
    <w:rsid w:val="00CB3FD9"/>
    <w:rsid w:val="00CB5C9D"/>
    <w:rsid w:val="00CB67CD"/>
    <w:rsid w:val="00CC1184"/>
    <w:rsid w:val="00CC1541"/>
    <w:rsid w:val="00CD188D"/>
    <w:rsid w:val="00CD3012"/>
    <w:rsid w:val="00CD3C74"/>
    <w:rsid w:val="00CD3CD8"/>
    <w:rsid w:val="00CD52EC"/>
    <w:rsid w:val="00CD55C6"/>
    <w:rsid w:val="00CD5BC7"/>
    <w:rsid w:val="00CE5267"/>
    <w:rsid w:val="00CE7C0A"/>
    <w:rsid w:val="00CF1BFB"/>
    <w:rsid w:val="00CF287D"/>
    <w:rsid w:val="00CF2D1B"/>
    <w:rsid w:val="00CF4D65"/>
    <w:rsid w:val="00CF5F2F"/>
    <w:rsid w:val="00CF734D"/>
    <w:rsid w:val="00D00A88"/>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36A24"/>
    <w:rsid w:val="00D402E1"/>
    <w:rsid w:val="00D43F60"/>
    <w:rsid w:val="00D531E8"/>
    <w:rsid w:val="00D546D3"/>
    <w:rsid w:val="00D57624"/>
    <w:rsid w:val="00D57FA9"/>
    <w:rsid w:val="00D6109A"/>
    <w:rsid w:val="00D623CE"/>
    <w:rsid w:val="00D631D6"/>
    <w:rsid w:val="00D644F3"/>
    <w:rsid w:val="00D645B0"/>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3434"/>
    <w:rsid w:val="00DC6570"/>
    <w:rsid w:val="00DC77E8"/>
    <w:rsid w:val="00DD0C9A"/>
    <w:rsid w:val="00DD77A3"/>
    <w:rsid w:val="00DE106C"/>
    <w:rsid w:val="00DE3657"/>
    <w:rsid w:val="00DE42DE"/>
    <w:rsid w:val="00DE4F07"/>
    <w:rsid w:val="00DE6815"/>
    <w:rsid w:val="00DF0C5B"/>
    <w:rsid w:val="00DF1700"/>
    <w:rsid w:val="00DF2295"/>
    <w:rsid w:val="00DF303F"/>
    <w:rsid w:val="00DF32F4"/>
    <w:rsid w:val="00DF4E77"/>
    <w:rsid w:val="00DF5DB3"/>
    <w:rsid w:val="00DF788F"/>
    <w:rsid w:val="00E008CE"/>
    <w:rsid w:val="00E03615"/>
    <w:rsid w:val="00E05C05"/>
    <w:rsid w:val="00E1281F"/>
    <w:rsid w:val="00E15C3D"/>
    <w:rsid w:val="00E1643B"/>
    <w:rsid w:val="00E16D93"/>
    <w:rsid w:val="00E17BF6"/>
    <w:rsid w:val="00E22D10"/>
    <w:rsid w:val="00E2381F"/>
    <w:rsid w:val="00E35421"/>
    <w:rsid w:val="00E37FAF"/>
    <w:rsid w:val="00E4629E"/>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4DCF"/>
    <w:rsid w:val="00EB755C"/>
    <w:rsid w:val="00EC2EA0"/>
    <w:rsid w:val="00EC5BE7"/>
    <w:rsid w:val="00ED1812"/>
    <w:rsid w:val="00ED21EC"/>
    <w:rsid w:val="00ED6F7F"/>
    <w:rsid w:val="00ED6FAD"/>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2BD"/>
    <w:rsid w:val="00F35886"/>
    <w:rsid w:val="00F40340"/>
    <w:rsid w:val="00F4122A"/>
    <w:rsid w:val="00F4352C"/>
    <w:rsid w:val="00F44E94"/>
    <w:rsid w:val="00F46656"/>
    <w:rsid w:val="00F50D18"/>
    <w:rsid w:val="00F531A9"/>
    <w:rsid w:val="00F53578"/>
    <w:rsid w:val="00F5413E"/>
    <w:rsid w:val="00F57FDD"/>
    <w:rsid w:val="00F63D0F"/>
    <w:rsid w:val="00F668C1"/>
    <w:rsid w:val="00F6738D"/>
    <w:rsid w:val="00F70C6C"/>
    <w:rsid w:val="00F722AD"/>
    <w:rsid w:val="00F73C51"/>
    <w:rsid w:val="00F7521D"/>
    <w:rsid w:val="00F801EB"/>
    <w:rsid w:val="00F919C3"/>
    <w:rsid w:val="00F9208E"/>
    <w:rsid w:val="00F93EA7"/>
    <w:rsid w:val="00F945CD"/>
    <w:rsid w:val="00F96D97"/>
    <w:rsid w:val="00F97AF6"/>
    <w:rsid w:val="00F97C4E"/>
    <w:rsid w:val="00FA25B6"/>
    <w:rsid w:val="00FA3981"/>
    <w:rsid w:val="00FA7080"/>
    <w:rsid w:val="00FA7B86"/>
    <w:rsid w:val="00FB18A2"/>
    <w:rsid w:val="00FB1A10"/>
    <w:rsid w:val="00FC58CD"/>
    <w:rsid w:val="00FC64CD"/>
    <w:rsid w:val="00FD3127"/>
    <w:rsid w:val="00FD4F84"/>
    <w:rsid w:val="00FD564F"/>
    <w:rsid w:val="00FD7828"/>
    <w:rsid w:val="00FE3FF2"/>
    <w:rsid w:val="00FE6DC2"/>
    <w:rsid w:val="00FF06B4"/>
    <w:rsid w:val="00FF51F7"/>
    <w:rsid w:val="00FF62B4"/>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sChild>
        <w:div w:id="2130080169">
          <w:marLeft w:val="720"/>
          <w:marRight w:val="0"/>
          <w:marTop w:val="0"/>
          <w:marBottom w:val="0"/>
          <w:divBdr>
            <w:top w:val="none" w:sz="0" w:space="0" w:color="auto"/>
            <w:left w:val="none" w:sz="0" w:space="0" w:color="auto"/>
            <w:bottom w:val="none" w:sz="0" w:space="0" w:color="auto"/>
            <w:right w:val="none" w:sz="0" w:space="0" w:color="auto"/>
          </w:divBdr>
        </w:div>
      </w:divsChild>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CC24-5672-4191-8DA6-41D9F3FE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1351</Words>
  <Characters>7701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2023-08-09T03:53:00Z</dcterms:created>
  <dcterms:modified xsi:type="dcterms:W3CDTF">2023-08-12T01:20:00Z</dcterms:modified>
</cp:coreProperties>
</file>