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DA" w:rsidRPr="00AA0243" w:rsidRDefault="00AA0243">
      <w:pPr>
        <w:rPr>
          <w:noProof/>
        </w:rPr>
      </w:pPr>
      <w:r w:rsidRPr="00AA0243">
        <w:rPr>
          <w:noProof/>
        </w:rPr>
        <w:pict>
          <v:rect id="_x0000_s1027" style="position:absolute;margin-left:259.6pt;margin-top:-4.55pt;width:226.15pt;height:113.7pt;z-index:251659264" stroked="f">
            <v:textbox>
              <w:txbxContent>
                <w:p w:rsidR="00F47B21" w:rsidRDefault="00F47B21">
                  <w:r>
                    <w:t>ĐỀ THI KIỂM TRA HỌC KÌ 1</w:t>
                  </w:r>
                </w:p>
                <w:p w:rsidR="00F47B21" w:rsidRDefault="006E19C7">
                  <w:r>
                    <w:t>NĂM HỌC 2020 – 2021</w:t>
                  </w:r>
                </w:p>
                <w:p w:rsidR="00F47B21" w:rsidRDefault="00F47B21">
                  <w:r>
                    <w:t>MÔN: TOÁN</w:t>
                  </w:r>
                </w:p>
                <w:p w:rsidR="001E3C2E" w:rsidRDefault="009C5958">
                  <w:r>
                    <w:t>LỚP: 8</w:t>
                  </w:r>
                </w:p>
                <w:p w:rsidR="00F47B21" w:rsidRDefault="00F47B21">
                  <w:r>
                    <w:t>NGÀY THI:………………..</w:t>
                  </w:r>
                </w:p>
                <w:p w:rsidR="00F47B21" w:rsidRDefault="00F47B21">
                  <w:r>
                    <w:t>THỜI GIAN: 90 PHÚT</w:t>
                  </w:r>
                </w:p>
                <w:p w:rsidR="00F47B21" w:rsidRDefault="00F47B21">
                  <w:r>
                    <w:t>(</w:t>
                  </w:r>
                  <w:r w:rsidRPr="00C810DA">
                    <w:rPr>
                      <w:i/>
                    </w:rPr>
                    <w:t>Không kể thời gian phát đề</w:t>
                  </w:r>
                  <w:r>
                    <w:t>)</w:t>
                  </w:r>
                </w:p>
                <w:p w:rsidR="00F47B21" w:rsidRDefault="00F47B21"/>
              </w:txbxContent>
            </v:textbox>
          </v:rect>
        </w:pict>
      </w:r>
      <w:r w:rsidRPr="00AA0243">
        <w:rPr>
          <w:noProof/>
        </w:rPr>
        <w:pict>
          <v:rect id="_x0000_s1026" style="position:absolute;margin-left:-3.05pt;margin-top:-3.55pt;width:193.7pt;height:57.8pt;z-index:251658240" stroked="f">
            <v:textbox>
              <w:txbxContent>
                <w:p w:rsidR="00F47B21" w:rsidRDefault="00F47B21" w:rsidP="00C810DA">
                  <w:pPr>
                    <w:jc w:val="center"/>
                  </w:pPr>
                  <w:r>
                    <w:t>Phòng GD&amp;ĐT Quận 3</w:t>
                  </w:r>
                </w:p>
                <w:p w:rsidR="00F47B21" w:rsidRDefault="00F47B21" w:rsidP="00C810DA">
                  <w:pPr>
                    <w:jc w:val="center"/>
                  </w:pPr>
                  <w:r>
                    <w:t>Trường TH – THCS – THPT Tây Úc</w:t>
                  </w:r>
                </w:p>
                <w:p w:rsidR="00F47B21" w:rsidRDefault="00F47B21" w:rsidP="00C810DA">
                  <w:pPr>
                    <w:jc w:val="center"/>
                  </w:pPr>
                  <w:r>
                    <w:sym w:font="Wingdings" w:char="F099"/>
                  </w:r>
                  <w:r>
                    <w:sym w:font="Wingdings" w:char="F098"/>
                  </w:r>
                  <w:r>
                    <w:sym w:font="Wingdings" w:char="F099"/>
                  </w:r>
                  <w:r>
                    <w:sym w:font="Wingdings" w:char="F098"/>
                  </w:r>
                  <w:r>
                    <w:sym w:font="Wingdings" w:char="F099"/>
                  </w:r>
                  <w:r>
                    <w:sym w:font="Wingdings" w:char="F098"/>
                  </w:r>
                </w:p>
              </w:txbxContent>
            </v:textbox>
          </v:rect>
        </w:pict>
      </w:r>
    </w:p>
    <w:p w:rsidR="00C810DA" w:rsidRPr="00AA0243" w:rsidRDefault="00C810DA">
      <w:pPr>
        <w:rPr>
          <w:noProof/>
        </w:rPr>
      </w:pPr>
    </w:p>
    <w:p w:rsidR="00C810DA" w:rsidRPr="00AA0243" w:rsidRDefault="00C810DA">
      <w:pPr>
        <w:rPr>
          <w:noProof/>
        </w:rPr>
      </w:pPr>
    </w:p>
    <w:p w:rsidR="00C810DA" w:rsidRPr="00AA0243" w:rsidRDefault="00C810DA">
      <w:pPr>
        <w:rPr>
          <w:noProof/>
        </w:rPr>
      </w:pPr>
    </w:p>
    <w:p w:rsidR="00C810DA" w:rsidRPr="00AA0243" w:rsidRDefault="00C810DA">
      <w:pPr>
        <w:rPr>
          <w:noProof/>
        </w:rPr>
      </w:pPr>
    </w:p>
    <w:p w:rsidR="00C810DA" w:rsidRPr="00AA0243" w:rsidRDefault="00C810DA">
      <w:pPr>
        <w:rPr>
          <w:noProof/>
        </w:rPr>
      </w:pPr>
    </w:p>
    <w:p w:rsidR="00615022" w:rsidRPr="00AA0243" w:rsidRDefault="00615022">
      <w:pPr>
        <w:rPr>
          <w:b/>
          <w:noProof/>
        </w:rPr>
      </w:pPr>
    </w:p>
    <w:p w:rsidR="00C810DA" w:rsidRPr="00AA0243" w:rsidRDefault="00E066C2">
      <w:pPr>
        <w:rPr>
          <w:noProof/>
        </w:rPr>
      </w:pPr>
      <w:r w:rsidRPr="00AA0243">
        <w:rPr>
          <w:b/>
          <w:noProof/>
        </w:rPr>
        <w:t>Câu 1.</w:t>
      </w:r>
      <w:r w:rsidRPr="00AA0243">
        <w:rPr>
          <w:noProof/>
        </w:rPr>
        <w:t xml:space="preserve"> (1,5</w:t>
      </w:r>
      <w:r w:rsidR="00C810DA" w:rsidRPr="00AA0243">
        <w:rPr>
          <w:noProof/>
        </w:rPr>
        <w:t xml:space="preserve"> điểm). </w:t>
      </w:r>
      <w:r w:rsidR="002A708F" w:rsidRPr="00AA0243">
        <w:rPr>
          <w:noProof/>
        </w:rPr>
        <w:t xml:space="preserve">Thực hiện các phép tính: </w:t>
      </w:r>
    </w:p>
    <w:p w:rsidR="007564D9" w:rsidRPr="00AA0243" w:rsidRDefault="00D513DF" w:rsidP="00036673">
      <w:pPr>
        <w:ind w:firstLine="720"/>
        <w:rPr>
          <w:noProof/>
        </w:rPr>
      </w:pPr>
      <w:r w:rsidRPr="00AA0243">
        <w:rPr>
          <w:noProof/>
        </w:rPr>
        <w:t>1</w:t>
      </w:r>
      <w:r w:rsidR="00E345DB" w:rsidRPr="00AA0243">
        <w:rPr>
          <w:noProof/>
        </w:rPr>
        <w:t xml:space="preserve">/. </w:t>
      </w:r>
      <w:r w:rsidR="00B721E4" w:rsidRPr="00AA0243">
        <w:rPr>
          <w:noProof/>
          <w:position w:val="-10"/>
        </w:rPr>
        <w:object w:dxaOrig="31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o:ole="">
            <v:imagedata r:id="rId6" o:title=""/>
          </v:shape>
          <o:OLEObject Type="Embed" ProgID="Equation.DSMT4" ShapeID="_x0000_i1025" DrawAspect="Content" ObjectID="_1663484698" r:id="rId7"/>
        </w:object>
      </w:r>
      <w:r w:rsidR="00637409" w:rsidRPr="00AA0243">
        <w:rPr>
          <w:noProof/>
        </w:rPr>
        <w:tab/>
      </w:r>
      <w:r w:rsidR="00637409" w:rsidRPr="00AA0243">
        <w:rPr>
          <w:noProof/>
        </w:rPr>
        <w:tab/>
      </w:r>
    </w:p>
    <w:p w:rsidR="007564D9" w:rsidRPr="00AA0243" w:rsidRDefault="00D513DF" w:rsidP="00036673">
      <w:pPr>
        <w:ind w:firstLine="720"/>
        <w:rPr>
          <w:noProof/>
        </w:rPr>
      </w:pPr>
      <w:r w:rsidRPr="00AA0243">
        <w:rPr>
          <w:noProof/>
        </w:rPr>
        <w:t>2</w:t>
      </w:r>
      <w:r w:rsidR="00E345DB" w:rsidRPr="00AA0243">
        <w:rPr>
          <w:noProof/>
        </w:rPr>
        <w:t xml:space="preserve">/. </w:t>
      </w:r>
      <w:r w:rsidR="00B721E4" w:rsidRPr="00AA0243">
        <w:rPr>
          <w:rFonts w:asciiTheme="majorHAnsi" w:hAnsiTheme="majorHAnsi" w:cstheme="majorHAnsi"/>
          <w:position w:val="-18"/>
        </w:rPr>
        <w:object w:dxaOrig="3739" w:dyaOrig="480">
          <v:shape id="_x0000_i1026" type="#_x0000_t75" style="width:186.75pt;height:24pt" o:ole="">
            <v:imagedata r:id="rId8" o:title=""/>
          </v:shape>
          <o:OLEObject Type="Embed" ProgID="Equation.DSMT4" ShapeID="_x0000_i1026" DrawAspect="Content" ObjectID="_1663484699" r:id="rId9"/>
        </w:object>
      </w:r>
    </w:p>
    <w:p w:rsidR="00E345DB" w:rsidRPr="00AA0243" w:rsidRDefault="007564D9" w:rsidP="00036673">
      <w:pPr>
        <w:ind w:firstLine="720"/>
        <w:rPr>
          <w:noProof/>
        </w:rPr>
      </w:pPr>
      <w:r w:rsidRPr="00AA0243">
        <w:rPr>
          <w:noProof/>
        </w:rPr>
        <w:t>3/.</w:t>
      </w:r>
      <w:r w:rsidR="001C31BB" w:rsidRPr="00AA0243">
        <w:rPr>
          <w:noProof/>
          <w:position w:val="-24"/>
        </w:rPr>
        <w:object w:dxaOrig="3200" w:dyaOrig="620">
          <v:shape id="_x0000_i1027" type="#_x0000_t75" style="width:159pt;height:31.5pt" o:ole="">
            <v:imagedata r:id="rId10" o:title=""/>
          </v:shape>
          <o:OLEObject Type="Embed" ProgID="Equation.DSMT4" ShapeID="_x0000_i1027" DrawAspect="Content" ObjectID="_1663484700" r:id="rId11"/>
        </w:object>
      </w:r>
      <w:r w:rsidR="00637409" w:rsidRPr="00AA0243">
        <w:rPr>
          <w:noProof/>
        </w:rPr>
        <w:tab/>
      </w:r>
    </w:p>
    <w:p w:rsidR="00BC47F1" w:rsidRPr="00AA0243" w:rsidRDefault="00036673">
      <w:pPr>
        <w:rPr>
          <w:noProof/>
        </w:rPr>
      </w:pPr>
      <w:r w:rsidRPr="00AA0243">
        <w:rPr>
          <w:b/>
          <w:noProof/>
        </w:rPr>
        <w:t>Câu 2.</w:t>
      </w:r>
      <w:r w:rsidRPr="00AA0243">
        <w:rPr>
          <w:noProof/>
        </w:rPr>
        <w:t xml:space="preserve"> (2</w:t>
      </w:r>
      <w:r w:rsidR="00C810DA" w:rsidRPr="00AA0243">
        <w:rPr>
          <w:noProof/>
        </w:rPr>
        <w:t xml:space="preserve"> điểm). </w:t>
      </w:r>
      <w:r w:rsidR="00922103" w:rsidRPr="00AA0243">
        <w:rPr>
          <w:noProof/>
        </w:rPr>
        <w:t>Phân tích đa thức thành nhân tử</w:t>
      </w:r>
      <w:r w:rsidR="000D7314" w:rsidRPr="00AA0243">
        <w:t xml:space="preserve"> </w:t>
      </w:r>
      <w:r w:rsidR="002A708F" w:rsidRPr="00AA0243">
        <w:rPr>
          <w:noProof/>
        </w:rPr>
        <w:t>:</w:t>
      </w:r>
    </w:p>
    <w:p w:rsidR="00922103" w:rsidRPr="00AA0243" w:rsidRDefault="00D513DF" w:rsidP="00D513DF">
      <w:pPr>
        <w:ind w:firstLine="720"/>
        <w:rPr>
          <w:noProof/>
        </w:rPr>
      </w:pPr>
      <w:r w:rsidRPr="00AA0243">
        <w:rPr>
          <w:noProof/>
        </w:rPr>
        <w:t xml:space="preserve">1/. </w:t>
      </w:r>
      <w:r w:rsidR="001C31BB" w:rsidRPr="00AA0243">
        <w:rPr>
          <w:noProof/>
          <w:position w:val="-10"/>
        </w:rPr>
        <w:object w:dxaOrig="1680" w:dyaOrig="360">
          <v:shape id="_x0000_i1028" type="#_x0000_t75" style="width:83.25pt;height:18.75pt" o:ole="">
            <v:imagedata r:id="rId12" o:title=""/>
          </v:shape>
          <o:OLEObject Type="Embed" ProgID="Equation.DSMT4" ShapeID="_x0000_i1028" DrawAspect="Content" ObjectID="_1663484701" r:id="rId13"/>
        </w:object>
      </w:r>
      <w:r w:rsidR="00615022" w:rsidRPr="00AA0243">
        <w:rPr>
          <w:noProof/>
        </w:rPr>
        <w:tab/>
      </w:r>
      <w:r w:rsidR="00615022" w:rsidRPr="00AA0243">
        <w:rPr>
          <w:noProof/>
        </w:rPr>
        <w:tab/>
      </w:r>
      <w:r w:rsidR="00036673" w:rsidRPr="00AA0243">
        <w:rPr>
          <w:noProof/>
        </w:rPr>
        <w:t xml:space="preserve">         </w:t>
      </w:r>
    </w:p>
    <w:p w:rsidR="00D513DF" w:rsidRPr="00AA0243" w:rsidRDefault="00D513DF" w:rsidP="00D513DF">
      <w:pPr>
        <w:ind w:firstLine="720"/>
        <w:rPr>
          <w:noProof/>
        </w:rPr>
      </w:pPr>
      <w:r w:rsidRPr="00AA0243">
        <w:rPr>
          <w:noProof/>
        </w:rPr>
        <w:t xml:space="preserve">2/. </w:t>
      </w:r>
      <w:r w:rsidR="003B2F9D" w:rsidRPr="00AA0243">
        <w:rPr>
          <w:noProof/>
          <w:position w:val="-10"/>
        </w:rPr>
        <w:object w:dxaOrig="1980" w:dyaOrig="360">
          <v:shape id="_x0000_i1029" type="#_x0000_t75" style="width:98.25pt;height:18pt" o:ole="">
            <v:imagedata r:id="rId14" o:title=""/>
          </v:shape>
          <o:OLEObject Type="Embed" ProgID="Equation.DSMT4" ShapeID="_x0000_i1029" DrawAspect="Content" ObjectID="_1663484702" r:id="rId15"/>
        </w:object>
      </w:r>
    </w:p>
    <w:p w:rsidR="00922103" w:rsidRPr="00AA0243" w:rsidRDefault="004E5A77">
      <w:pPr>
        <w:rPr>
          <w:noProof/>
        </w:rPr>
      </w:pPr>
      <w:r w:rsidRPr="00AA0243">
        <w:rPr>
          <w:b/>
          <w:noProof/>
        </w:rPr>
        <w:t>Câu 3.</w:t>
      </w:r>
      <w:r w:rsidRPr="00AA0243">
        <w:rPr>
          <w:noProof/>
        </w:rPr>
        <w:t xml:space="preserve"> (1</w:t>
      </w:r>
      <w:r w:rsidR="00E066C2" w:rsidRPr="00AA0243">
        <w:rPr>
          <w:noProof/>
        </w:rPr>
        <w:t>,5</w:t>
      </w:r>
      <w:r w:rsidR="00C810DA" w:rsidRPr="00AA0243">
        <w:rPr>
          <w:noProof/>
        </w:rPr>
        <w:t xml:space="preserve"> điểm)</w:t>
      </w:r>
      <w:r w:rsidR="00922103" w:rsidRPr="00AA0243">
        <w:rPr>
          <w:noProof/>
        </w:rPr>
        <w:t>: Tìm x, biết:</w:t>
      </w:r>
    </w:p>
    <w:p w:rsidR="00922103" w:rsidRPr="00AA0243" w:rsidRDefault="00922103">
      <w:pPr>
        <w:rPr>
          <w:noProof/>
        </w:rPr>
      </w:pPr>
      <w:r w:rsidRPr="00AA0243">
        <w:rPr>
          <w:noProof/>
        </w:rPr>
        <w:t xml:space="preserve">            1/. </w:t>
      </w:r>
      <w:r w:rsidR="003B2F9D" w:rsidRPr="00AA0243">
        <w:rPr>
          <w:noProof/>
          <w:position w:val="-10"/>
        </w:rPr>
        <w:object w:dxaOrig="1820" w:dyaOrig="360">
          <v:shape id="_x0000_i1030" type="#_x0000_t75" style="width:90.75pt;height:18pt" o:ole="">
            <v:imagedata r:id="rId16" o:title=""/>
          </v:shape>
          <o:OLEObject Type="Embed" ProgID="Equation.DSMT4" ShapeID="_x0000_i1030" DrawAspect="Content" ObjectID="_1663484703" r:id="rId17"/>
        </w:object>
      </w:r>
      <w:r w:rsidRPr="00AA0243">
        <w:rPr>
          <w:noProof/>
        </w:rPr>
        <w:t xml:space="preserve"> </w:t>
      </w:r>
    </w:p>
    <w:p w:rsidR="00C744AB" w:rsidRPr="00AA0243" w:rsidRDefault="00922103">
      <w:r w:rsidRPr="00AA0243">
        <w:rPr>
          <w:noProof/>
        </w:rPr>
        <w:t xml:space="preserve">            2/. </w:t>
      </w:r>
      <w:r w:rsidR="003B2F9D" w:rsidRPr="00AA0243">
        <w:rPr>
          <w:noProof/>
          <w:position w:val="-6"/>
        </w:rPr>
        <w:object w:dxaOrig="1560" w:dyaOrig="320">
          <v:shape id="_x0000_i1031" type="#_x0000_t75" style="width:78pt;height:15.75pt" o:ole="">
            <v:imagedata r:id="rId18" o:title=""/>
          </v:shape>
          <o:OLEObject Type="Embed" ProgID="Equation.DSMT4" ShapeID="_x0000_i1031" DrawAspect="Content" ObjectID="_1663484704" r:id="rId19"/>
        </w:object>
      </w:r>
      <w:r w:rsidRPr="00AA0243">
        <w:rPr>
          <w:noProof/>
        </w:rPr>
        <w:t xml:space="preserve"> </w:t>
      </w:r>
      <w:r w:rsidR="000F147B" w:rsidRPr="00AA0243">
        <w:rPr>
          <w:position w:val="-14"/>
        </w:rPr>
        <w:tab/>
      </w:r>
    </w:p>
    <w:p w:rsidR="003C6888" w:rsidRPr="00AA0243" w:rsidRDefault="004E5A77" w:rsidP="00AA0243">
      <w:pPr>
        <w:spacing w:before="60"/>
        <w:ind w:firstLine="284"/>
        <w:jc w:val="both"/>
        <w:rPr>
          <w:spacing w:val="-6"/>
          <w:lang w:val="nb-NO"/>
        </w:rPr>
      </w:pPr>
      <w:r w:rsidRPr="00AA0243">
        <w:rPr>
          <w:b/>
          <w:noProof/>
        </w:rPr>
        <w:t>Câu 4.</w:t>
      </w:r>
      <w:r w:rsidRPr="00AA0243">
        <w:rPr>
          <w:noProof/>
        </w:rPr>
        <w:t xml:space="preserve"> (1 </w:t>
      </w:r>
      <w:r w:rsidR="00C810DA" w:rsidRPr="00AA0243">
        <w:rPr>
          <w:noProof/>
        </w:rPr>
        <w:t xml:space="preserve"> điểm)</w:t>
      </w:r>
      <w:r w:rsidR="00922103" w:rsidRPr="00AA0243">
        <w:rPr>
          <w:noProof/>
        </w:rPr>
        <w:t>:</w:t>
      </w:r>
      <w:r w:rsidR="006B4CE1" w:rsidRPr="00AA0243">
        <w:rPr>
          <w:noProof/>
        </w:rPr>
        <w:t xml:space="preserve"> </w:t>
      </w:r>
      <w:r w:rsidR="00AA0243" w:rsidRPr="00AA0243">
        <w:rPr>
          <w:spacing w:val="-6"/>
          <w:lang w:val="nb-NO"/>
        </w:rPr>
        <w:t>Nhân dịp Lễ Giáng Sinh, siêu thị điện máy bán hàng khuyến mãi giá 1 chiếc tivi hiệu Samsung 40 inch là 9000000 đồng. Lần 1 giảm 10%, lần 2 giảm thêm 5% trên giá trị còn lại của lần 1. Hỏi cô Nga mua tivi sau 2 lần giảm giá phải trả bao nhiêu tiền?</w:t>
      </w:r>
    </w:p>
    <w:p w:rsidR="00AA0243" w:rsidRPr="00AA0243" w:rsidRDefault="003D2633" w:rsidP="00AA0243">
      <w:pPr>
        <w:spacing w:before="60"/>
        <w:jc w:val="both"/>
      </w:pPr>
      <w:r w:rsidRPr="00AA0243">
        <w:rPr>
          <w:b/>
          <w:noProof/>
        </w:rPr>
        <w:t>Câu 5</w:t>
      </w:r>
      <w:r w:rsidR="0016451F" w:rsidRPr="00AA0243">
        <w:rPr>
          <w:b/>
          <w:noProof/>
        </w:rPr>
        <w:t>.</w:t>
      </w:r>
      <w:r w:rsidR="0016451F" w:rsidRPr="00AA0243">
        <w:rPr>
          <w:noProof/>
        </w:rPr>
        <w:t xml:space="preserve"> ( 1 điểm)</w:t>
      </w:r>
      <w:r w:rsidR="006A0717" w:rsidRPr="00AA0243">
        <w:rPr>
          <w:noProof/>
        </w:rPr>
        <w:t xml:space="preserve">: </w:t>
      </w:r>
      <w:r w:rsidR="00AA0243" w:rsidRPr="00AA0243">
        <w:t>Một miếng đất hình thang vuông (xem hình 1) được dùng đề trồng rau và trồng hoa.Phần diện tích được tô đậm có dạng hình chữ nhật để trồng rau, phần còn lại để trồng hoa.Tính diện tích đất trồng hoa biết diện tích đất trồng rau là 40m</w:t>
      </w:r>
      <w:r w:rsidR="00AA0243" w:rsidRPr="00AA0243">
        <w:rPr>
          <w:vertAlign w:val="superscript"/>
        </w:rPr>
        <w:t>2</w:t>
      </w:r>
      <w:r w:rsidR="00AA0243" w:rsidRPr="00AA0243">
        <w:t>.</w:t>
      </w:r>
    </w:p>
    <w:p w:rsidR="0016451F" w:rsidRPr="00AA0243" w:rsidRDefault="00AA0243">
      <w:pPr>
        <w:rPr>
          <w:noProof/>
        </w:rPr>
      </w:pPr>
      <w:r w:rsidRPr="00AA0243">
        <w:rPr>
          <w:noProof/>
        </w:rPr>
        <w:pict>
          <v:group id="Group 22" o:spid="_x0000_s1075" style="position:absolute;margin-left:258.4pt;margin-top:-70.3pt;width:186.3pt;height:127.5pt;z-index:-251656192;mso-position-horizontal-relative:margin;mso-width-relative:margin;mso-height-relative:margin" coordsize="25521,20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">
            <v:group id="Group 23" o:spid="_x0000_s1076" style="position:absolute;width:25521;height:17725" coordsize="25521,17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lowchart: Manual Input 3" o:spid="_x0000_s1077" style="position:absolute;left:3737;top:2862;width:16783;height:12954;visibility:visible;mso-wrap-style:square;v-text-anchor:middle" coordsize="10000,13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498QA&#10;AADbAAAADwAAAGRycy9kb3ducmV2LnhtbESPQWvCQBSE7wX/w/KE3uom2kpN3UgRhB56iQrS2yP7&#10;zIZm36a7q4n/3i0Uehxm5htmvRltJ67kQ+tYQT7LQBDXTrfcKDgedk+vIEJE1tg5JgU3CrApJw9r&#10;LLQbuKLrPjYiQTgUqMDE2BdShtqQxTBzPXHyzs5bjEn6RmqPQ4LbTs6zbCkttpwWDPa0NVR/7y9W&#10;QXX6HKrd17Dy7vhT5+aF5WJ7UupxOr6/gYg0xv/wX/tDK5g/w++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3ePfEAAAA2wAAAA8AAAAAAAAAAAAAAAAAmAIAAGRycy9k&#10;b3ducmV2LnhtbFBLBQYAAAAABAAEAPUAAACJAwAAAAA=&#10;" path="m,5773l10000,r,13773l,13773,,5773xe" filled="f" strokecolor="windowText" strokeweight="2pt">
                <v:stroke joinstyle="miter"/>
                <v:path arrowok="t" o:connecttype="custom" o:connectlocs="0,542971;1678305,0;1678305,1295400;0,1295400;0,542971" o:connectangles="0,0,0,0,0"/>
              </v:shape>
              <v:rect id="Rectangle 25" o:spid="_x0000_s1078" style="position:absolute;left:3737;top:8428;width:16783;height:74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j08QA&#10;AADbAAAADwAAAGRycy9kb3ducmV2LnhtbESPT2sCMRTE74V+h/AK3mq2SktZjYsUWhcPBbUevD02&#10;z/3j5mVJosZv3xQKHoeZ+Q0zL6LpxYWcby0reBlnIIgrq1uuFfzsPp/fQfiArLG3TApu5KFYPD7M&#10;Mdf2yhu6bEMtEoR9jgqaEIZcSl81ZNCP7UCcvKN1BkOSrpba4TXBTS8nWfYmDbacFhoc6KOh6rQ9&#10;GwVl50I8TFfdxn9/HZax3Jdr1ys1eorLGYhAMdzD/+1SK5i8wt+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KI9PEAAAA2wAAAA8AAAAAAAAAAAAAAAAAmAIAAGRycy9k&#10;b3ducmV2LnhtbFBLBQYAAAAABAAEAPUAAACJAwAAAAA=&#10;" fillcolor="#7f7f7f" strokecolor="windowText" strokeweight="2pt"/>
              <v:shapetype id="_x0000_t202" coordsize="21600,21600" o:spt="202" path="m,l,21600r21600,l21600,xe">
                <v:stroke joinstyle="miter"/>
                <v:path gradientshapeok="t" o:connecttype="rect"/>
              </v:shapetype>
              <v:shape id="Text Box 2" o:spid="_x0000_s1079" type="#_x0000_t202" style="position:absolute;left:1033;top:6361;width:3334;height:3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AA0243" w:rsidRPr="008039A3" w:rsidRDefault="00AA0243" w:rsidP="00AA0243">
                      <w:pPr>
                        <w:rPr>
                          <w:b/>
                          <w:sz w:val="30"/>
                        </w:rPr>
                      </w:pPr>
                      <w:r w:rsidRPr="008039A3">
                        <w:rPr>
                          <w:b/>
                          <w:sz w:val="30"/>
                        </w:rPr>
                        <w:t>A</w:t>
                      </w:r>
                    </w:p>
                  </w:txbxContent>
                </v:textbox>
              </v:shape>
              <v:shape id="Text Box 2" o:spid="_x0000_s1080" type="#_x0000_t202" style="position:absolute;left:19798;width:3334;height:3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AA0243" w:rsidRPr="008039A3" w:rsidRDefault="00AA0243" w:rsidP="00AA0243">
                      <w:pPr>
                        <w:rPr>
                          <w:b/>
                          <w:sz w:val="30"/>
                        </w:rPr>
                      </w:pPr>
                      <w:r w:rsidRPr="008039A3">
                        <w:rPr>
                          <w:b/>
                          <w:sz w:val="30"/>
                        </w:rPr>
                        <w:t>B</w:t>
                      </w:r>
                    </w:p>
                  </w:txbxContent>
                </v:textbox>
              </v:shape>
              <v:shape id="Text Box 2" o:spid="_x0000_s1081" type="#_x0000_t202" style="position:absolute;left:19878;top:8255;width:3334;height:3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AA0243" w:rsidRPr="008039A3" w:rsidRDefault="00AA0243" w:rsidP="00AA0243">
                      <w:pPr>
                        <w:rPr>
                          <w:b/>
                          <w:sz w:val="30"/>
                        </w:rPr>
                      </w:pPr>
                      <w:r w:rsidRPr="008039A3">
                        <w:rPr>
                          <w:b/>
                          <w:sz w:val="30"/>
                        </w:rPr>
                        <w:t>C</w:t>
                      </w:r>
                    </w:p>
                  </w:txbxContent>
                </v:textbox>
              </v:shape>
              <v:shape id="Text Box 2" o:spid="_x0000_s1082" type="#_x0000_t202" style="position:absolute;left:19957;top:14232;width:3334;height:3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AA0243" w:rsidRPr="008039A3" w:rsidRDefault="00AA0243" w:rsidP="00AA0243">
                      <w:pPr>
                        <w:rPr>
                          <w:b/>
                          <w:sz w:val="30"/>
                        </w:rPr>
                      </w:pPr>
                      <w:r w:rsidRPr="008039A3">
                        <w:rPr>
                          <w:b/>
                          <w:sz w:val="30"/>
                        </w:rPr>
                        <w:t>D</w:t>
                      </w:r>
                    </w:p>
                  </w:txbxContent>
                </v:textbox>
              </v:shape>
              <v:shape id="Text Box 2" o:spid="_x0000_s1083" type="#_x0000_t202" style="position:absolute;left:954;top:13914;width:3331;height:3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AA0243" w:rsidRPr="008039A3" w:rsidRDefault="00AA0243" w:rsidP="00AA0243">
                      <w:pPr>
                        <w:rPr>
                          <w:b/>
                          <w:sz w:val="30"/>
                        </w:rPr>
                      </w:pPr>
                      <w:r w:rsidRPr="008039A3">
                        <w:rPr>
                          <w:b/>
                          <w:sz w:val="30"/>
                        </w:rPr>
                        <w:t>E</w:t>
                      </w:r>
                    </w:p>
                  </w:txbxContent>
                </v:textbox>
              </v:shape>
              <v:shape id="Text Box 2" o:spid="_x0000_s1084" type="#_x0000_t202" style="position:absolute;top:10336;width:4768;height:3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AA0243" w:rsidRPr="00813687" w:rsidRDefault="00AA0243" w:rsidP="00AA0243">
                      <w:pPr>
                        <w:rPr>
                          <w:b/>
                        </w:rPr>
                      </w:pPr>
                      <w:r w:rsidRPr="00813687">
                        <w:rPr>
                          <w:b/>
                        </w:rPr>
                        <w:t>5m</w:t>
                      </w:r>
                    </w:p>
                  </w:txbxContent>
                </v:textbox>
              </v:shape>
              <v:shape id="Text Box 2" o:spid="_x0000_s1085" type="#_x0000_t202" style="position:absolute;left:20752;top:3578;width:4769;height:3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AA0243" w:rsidRPr="00813687" w:rsidRDefault="00AA0243" w:rsidP="00AA0243">
                      <w:pPr>
                        <w:rPr>
                          <w:b/>
                        </w:rPr>
                      </w:pPr>
                      <w:r w:rsidRPr="00813687">
                        <w:rPr>
                          <w:b/>
                        </w:rPr>
                        <w:t>3m</w:t>
                      </w:r>
                    </w:p>
                  </w:txbxContent>
                </v:textbox>
              </v:shape>
              <v:shapetype id="_x0000_t32" coordsize="21600,21600" o:spt="32" o:oned="t" path="m,l21600,21600e" filled="f">
                <v:path arrowok="t" fillok="f" o:connecttype="none"/>
                <o:lock v:ext="edit" shapetype="t"/>
              </v:shapetype>
              <v:shape id="Straight Arrow Connector 33" o:spid="_x0000_s1086" type="#_x0000_t32" style="position:absolute;left:21309;top:2782;width:0;height:58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957sAAADbAAAADwAAAGRycy9kb3ducmV2LnhtbESPzQrCMBCE74LvEFbwZlMVRKpRRBAE&#10;L/49wNKsTTHZlCZqfXsjCB6HmfmGWa47Z8WT2lB7VjDOchDEpdc1Vwqul91oDiJEZI3WMyl4U4D1&#10;qt9bYqH9i0/0PMdKJAiHAhWYGJtCylAachgy3xAn7+ZbhzHJtpK6xVeCOysneT6TDmtOCwYb2hoq&#10;7+eHSxRLUR4fd1sfjlXD/mYMeaPUcNBtFiAidfEf/rX3WsF0Ct8v6Qf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n73nuwAAANsAAAAPAAAAAAAAAAAAAAAAAKECAABk&#10;cnMvZG93bnJldi54bWxQSwUGAAAAAAQABAD5AAAAiQMAAAAA&#10;" strokecolor="windowText" strokeweight="1pt">
                <v:stroke dashstyle="3 1" startarrow="block" endarrow="block"/>
              </v:shape>
            </v:group>
            <v:shape id="Text Box 2" o:spid="_x0000_s1087" type="#_x0000_t202" style="position:absolute;left:8969;top:16419;width:8661;height:3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A0243" w:rsidRDefault="00AA0243" w:rsidP="00AA0243">
                    <w:pPr>
                      <w:jc w:val="center"/>
                    </w:pPr>
                    <w:r>
                      <w:rPr>
                        <w:sz w:val="26"/>
                        <w:szCs w:val="26"/>
                      </w:rPr>
                      <w:t>Hình 1</w:t>
                    </w:r>
                  </w:p>
                </w:txbxContent>
              </v:textbox>
            </v:shape>
            <w10:wrap type="square" anchorx="margin"/>
          </v:group>
        </w:pict>
      </w:r>
    </w:p>
    <w:p w:rsidR="00D665D2" w:rsidRPr="00AA0243" w:rsidRDefault="0016451F" w:rsidP="005C312A">
      <w:r w:rsidRPr="00AA0243">
        <w:rPr>
          <w:b/>
          <w:noProof/>
        </w:rPr>
        <w:t>Câu 6</w:t>
      </w:r>
      <w:r w:rsidR="00922103" w:rsidRPr="00AA0243">
        <w:rPr>
          <w:b/>
          <w:noProof/>
        </w:rPr>
        <w:t>.</w:t>
      </w:r>
      <w:r w:rsidR="00922103" w:rsidRPr="00AA0243">
        <w:rPr>
          <w:noProof/>
        </w:rPr>
        <w:t xml:space="preserve"> (3</w:t>
      </w:r>
      <w:r w:rsidR="00C810DA" w:rsidRPr="00AA0243">
        <w:rPr>
          <w:noProof/>
        </w:rPr>
        <w:t xml:space="preserve"> điểm)</w:t>
      </w:r>
      <w:r w:rsidR="00714871" w:rsidRPr="00AA0243">
        <w:rPr>
          <w:noProof/>
        </w:rPr>
        <w:t>.</w:t>
      </w:r>
      <w:r w:rsidR="00714871" w:rsidRPr="00AA0243">
        <w:rPr>
          <w:b/>
          <w:noProof/>
        </w:rPr>
        <w:t xml:space="preserve"> </w:t>
      </w:r>
      <w:r w:rsidR="00D665D2" w:rsidRPr="00AA0243">
        <w:rPr>
          <w:noProof/>
        </w:rPr>
        <w:t xml:space="preserve">Cho tam giác ABC cân tại A, </w:t>
      </w:r>
      <w:r w:rsidR="005C312A" w:rsidRPr="00AA0243">
        <w:rPr>
          <w:noProof/>
        </w:rPr>
        <w:t xml:space="preserve">trên tia đối tia </w:t>
      </w:r>
      <w:r w:rsidR="005C312A" w:rsidRPr="00AA0243">
        <w:rPr>
          <w:noProof/>
          <w:position w:val="-6"/>
        </w:rPr>
        <w:object w:dxaOrig="380" w:dyaOrig="279">
          <v:shape id="_x0000_i1032" type="#_x0000_t75" style="width:18.75pt;height:14.25pt" o:ole="">
            <v:imagedata r:id="rId20" o:title=""/>
          </v:shape>
          <o:OLEObject Type="Embed" ProgID="Equation.DSMT4" ShapeID="_x0000_i1032" DrawAspect="Content" ObjectID="_1663484705" r:id="rId21"/>
        </w:object>
      </w:r>
      <w:r w:rsidR="005C312A" w:rsidRPr="00AA0243">
        <w:rPr>
          <w:noProof/>
        </w:rPr>
        <w:t xml:space="preserve"> lấy điểm M sao cho </w:t>
      </w:r>
      <w:r w:rsidR="005C312A" w:rsidRPr="00AA0243">
        <w:rPr>
          <w:noProof/>
          <w:position w:val="-6"/>
        </w:rPr>
        <w:object w:dxaOrig="999" w:dyaOrig="279">
          <v:shape id="_x0000_i1033" type="#_x0000_t75" style="width:50.25pt;height:14.25pt" o:ole="">
            <v:imagedata r:id="rId22" o:title=""/>
          </v:shape>
          <o:OLEObject Type="Embed" ProgID="Equation.DSMT4" ShapeID="_x0000_i1033" DrawAspect="Content" ObjectID="_1663484706" r:id="rId23"/>
        </w:object>
      </w:r>
      <w:r w:rsidR="005C312A" w:rsidRPr="00AA0243">
        <w:rPr>
          <w:noProof/>
        </w:rPr>
        <w:t>.</w:t>
      </w:r>
      <w:r w:rsidR="005C312A" w:rsidRPr="00AA0243">
        <w:t xml:space="preserve"> Trên tia đối của tia </w:t>
      </w:r>
      <w:r w:rsidR="005C312A" w:rsidRPr="00AA0243">
        <w:rPr>
          <w:position w:val="-6"/>
        </w:rPr>
        <w:object w:dxaOrig="380" w:dyaOrig="279">
          <v:shape id="_x0000_i1034" type="#_x0000_t75" style="width:18.75pt;height:14.25pt" o:ole="">
            <v:imagedata r:id="rId24" o:title=""/>
          </v:shape>
          <o:OLEObject Type="Embed" ProgID="Equation.DSMT4" ShapeID="_x0000_i1034" DrawAspect="Content" ObjectID="_1663484707" r:id="rId25"/>
        </w:object>
      </w:r>
      <w:r w:rsidR="005C312A" w:rsidRPr="00AA0243">
        <w:t xml:space="preserve"> lấy điểm E sao cho </w:t>
      </w:r>
      <w:r w:rsidR="005C312A" w:rsidRPr="00AA0243">
        <w:rPr>
          <w:position w:val="-6"/>
        </w:rPr>
        <w:object w:dxaOrig="940" w:dyaOrig="279">
          <v:shape id="_x0000_i1035" type="#_x0000_t75" style="width:47.25pt;height:14.25pt" o:ole="">
            <v:imagedata r:id="rId26" o:title=""/>
          </v:shape>
          <o:OLEObject Type="Embed" ProgID="Equation.DSMT4" ShapeID="_x0000_i1035" DrawAspect="Content" ObjectID="_1663484708" r:id="rId27"/>
        </w:object>
      </w:r>
      <w:r w:rsidR="005C312A" w:rsidRPr="00AA0243">
        <w:t>.</w:t>
      </w:r>
    </w:p>
    <w:p w:rsidR="00D665D2" w:rsidRPr="00AA0243" w:rsidRDefault="00D665D2" w:rsidP="00D665D2">
      <w:pPr>
        <w:pStyle w:val="ListParagraph"/>
        <w:numPr>
          <w:ilvl w:val="0"/>
          <w:numId w:val="1"/>
        </w:numPr>
      </w:pPr>
      <w:r w:rsidRPr="00AA0243">
        <w:t>Chứng minh tứ</w:t>
      </w:r>
      <w:r w:rsidR="005C312A" w:rsidRPr="00AA0243">
        <w:t xml:space="preserve"> giác ABME</w:t>
      </w:r>
      <w:r w:rsidRPr="00AA0243">
        <w:t xml:space="preserve"> là hình bình hành.</w:t>
      </w:r>
    </w:p>
    <w:p w:rsidR="004B03AC" w:rsidRPr="00AA0243" w:rsidRDefault="004B03AC" w:rsidP="00D665D2">
      <w:pPr>
        <w:pStyle w:val="ListParagraph"/>
        <w:numPr>
          <w:ilvl w:val="0"/>
          <w:numId w:val="1"/>
        </w:numPr>
      </w:pPr>
      <w:r w:rsidRPr="00AA0243">
        <w:t>Chứng minh tam giác MEC cân.</w:t>
      </w:r>
    </w:p>
    <w:p w:rsidR="004B03AC" w:rsidRPr="00AA0243" w:rsidRDefault="004B03AC" w:rsidP="00D665D2">
      <w:pPr>
        <w:pStyle w:val="ListParagraph"/>
        <w:numPr>
          <w:ilvl w:val="0"/>
          <w:numId w:val="1"/>
        </w:numPr>
      </w:pPr>
      <w:r w:rsidRPr="00AA0243">
        <w:t>Điểm N là điểm đối xứng của A qua B, tứ giác BCMN là hình gì? Vì sao?</w:t>
      </w:r>
    </w:p>
    <w:p w:rsidR="004B03AC" w:rsidRPr="00AA0243" w:rsidRDefault="004B03AC" w:rsidP="00D665D2">
      <w:pPr>
        <w:pStyle w:val="ListParagraph"/>
        <w:numPr>
          <w:ilvl w:val="0"/>
          <w:numId w:val="1"/>
        </w:numPr>
      </w:pPr>
      <w:r w:rsidRPr="00AA0243">
        <w:t>Hai đường thẳng NC và AE cắt nhau tại F. Chứng minh tam giác MNF vuông.</w:t>
      </w:r>
    </w:p>
    <w:p w:rsidR="00AD02ED" w:rsidRPr="00AA0243" w:rsidRDefault="00AD02ED" w:rsidP="00AD02ED">
      <w:bookmarkStart w:id="0" w:name="_GoBack"/>
      <w:bookmarkEnd w:id="0"/>
    </w:p>
    <w:p w:rsidR="00EA441A" w:rsidRPr="00AA0243" w:rsidRDefault="00EA441A">
      <w:pPr>
        <w:rPr>
          <w:noProof/>
        </w:rPr>
      </w:pPr>
      <w:r w:rsidRPr="00AA0243">
        <w:rPr>
          <w:noProof/>
          <w:lang w:val="vi-VN"/>
        </w:rPr>
        <w:lastRenderedPageBreak/>
        <w:t>ĐÁP ÁN</w:t>
      </w:r>
      <w:r w:rsidR="00CD7847" w:rsidRPr="00AA0243">
        <w:rPr>
          <w:noProof/>
        </w:rPr>
        <w:t>:</w:t>
      </w:r>
    </w:p>
    <w:tbl>
      <w:tblPr>
        <w:tblStyle w:val="TableGrid"/>
        <w:tblW w:w="0" w:type="auto"/>
        <w:tblLook w:val="04A0" w:firstRow="1" w:lastRow="0" w:firstColumn="1" w:lastColumn="0" w:noHBand="0" w:noVBand="1"/>
      </w:tblPr>
      <w:tblGrid>
        <w:gridCol w:w="738"/>
        <w:gridCol w:w="7560"/>
        <w:gridCol w:w="1044"/>
      </w:tblGrid>
      <w:tr w:rsidR="00EA441A" w:rsidRPr="00AA0243" w:rsidTr="007D309A">
        <w:tc>
          <w:tcPr>
            <w:tcW w:w="738" w:type="dxa"/>
          </w:tcPr>
          <w:p w:rsidR="00EA441A" w:rsidRPr="00AA0243" w:rsidRDefault="00EA441A">
            <w:pPr>
              <w:rPr>
                <w:noProof/>
                <w:sz w:val="24"/>
                <w:lang w:val="vi-VN"/>
              </w:rPr>
            </w:pPr>
            <w:r w:rsidRPr="00AA0243">
              <w:rPr>
                <w:noProof/>
                <w:sz w:val="24"/>
                <w:lang w:val="vi-VN"/>
              </w:rPr>
              <w:t>Câu</w:t>
            </w:r>
          </w:p>
        </w:tc>
        <w:tc>
          <w:tcPr>
            <w:tcW w:w="7560" w:type="dxa"/>
          </w:tcPr>
          <w:p w:rsidR="00EA441A" w:rsidRPr="00AA0243" w:rsidRDefault="00EA441A">
            <w:pPr>
              <w:rPr>
                <w:noProof/>
                <w:sz w:val="24"/>
                <w:lang w:val="vi-VN"/>
              </w:rPr>
            </w:pPr>
            <w:r w:rsidRPr="00AA0243">
              <w:rPr>
                <w:noProof/>
                <w:sz w:val="24"/>
                <w:lang w:val="vi-VN"/>
              </w:rPr>
              <w:t>Nội dung</w:t>
            </w:r>
          </w:p>
        </w:tc>
        <w:tc>
          <w:tcPr>
            <w:tcW w:w="1044" w:type="dxa"/>
          </w:tcPr>
          <w:p w:rsidR="00EA441A" w:rsidRPr="00AA0243" w:rsidRDefault="00EA441A">
            <w:pPr>
              <w:rPr>
                <w:noProof/>
                <w:sz w:val="24"/>
                <w:lang w:val="vi-VN"/>
              </w:rPr>
            </w:pPr>
            <w:r w:rsidRPr="00AA0243">
              <w:rPr>
                <w:noProof/>
                <w:sz w:val="24"/>
                <w:lang w:val="vi-VN"/>
              </w:rPr>
              <w:t>Điểm</w:t>
            </w:r>
          </w:p>
        </w:tc>
      </w:tr>
      <w:tr w:rsidR="00F576F7" w:rsidRPr="00AA0243" w:rsidTr="007D309A">
        <w:trPr>
          <w:trHeight w:val="593"/>
        </w:trPr>
        <w:tc>
          <w:tcPr>
            <w:tcW w:w="738" w:type="dxa"/>
            <w:vMerge w:val="restart"/>
          </w:tcPr>
          <w:p w:rsidR="00F576F7" w:rsidRPr="00AA0243" w:rsidRDefault="00F576F7">
            <w:pPr>
              <w:rPr>
                <w:noProof/>
                <w:sz w:val="24"/>
              </w:rPr>
            </w:pPr>
            <w:r w:rsidRPr="00AA0243">
              <w:rPr>
                <w:noProof/>
                <w:sz w:val="24"/>
                <w:lang w:val="vi-VN"/>
              </w:rPr>
              <w:t>1</w:t>
            </w:r>
            <w:r w:rsidRPr="00AA0243">
              <w:rPr>
                <w:noProof/>
                <w:sz w:val="24"/>
              </w:rPr>
              <w:t>.1</w:t>
            </w:r>
          </w:p>
        </w:tc>
        <w:tc>
          <w:tcPr>
            <w:tcW w:w="7560" w:type="dxa"/>
          </w:tcPr>
          <w:p w:rsidR="00F576F7" w:rsidRPr="00AA0243" w:rsidRDefault="00B721E4">
            <w:pPr>
              <w:rPr>
                <w:noProof/>
                <w:sz w:val="24"/>
                <w:lang w:val="vi-VN"/>
              </w:rPr>
            </w:pPr>
            <w:r w:rsidRPr="00AA0243">
              <w:rPr>
                <w:noProof/>
                <w:position w:val="-10"/>
                <w:sz w:val="24"/>
              </w:rPr>
              <w:object w:dxaOrig="6280" w:dyaOrig="320">
                <v:shape id="_x0000_i1036" type="#_x0000_t75" style="width:312.75pt;height:15.75pt" o:ole="">
                  <v:imagedata r:id="rId28" o:title=""/>
                </v:shape>
                <o:OLEObject Type="Embed" ProgID="Equation.DSMT4" ShapeID="_x0000_i1036" DrawAspect="Content" ObjectID="_1663484709" r:id="rId29"/>
              </w:object>
            </w:r>
          </w:p>
        </w:tc>
        <w:tc>
          <w:tcPr>
            <w:tcW w:w="1044" w:type="dxa"/>
          </w:tcPr>
          <w:p w:rsidR="00F576F7" w:rsidRPr="00AA0243" w:rsidRDefault="00AD02ED">
            <w:pPr>
              <w:rPr>
                <w:noProof/>
                <w:sz w:val="24"/>
                <w:lang w:val="vi-VN"/>
              </w:rPr>
            </w:pPr>
            <w:r w:rsidRPr="00AA0243">
              <w:rPr>
                <w:noProof/>
                <w:sz w:val="24"/>
                <w:lang w:val="vi-VN"/>
              </w:rPr>
              <w:t>0,</w:t>
            </w:r>
            <w:r w:rsidR="007D309A" w:rsidRPr="00AA0243">
              <w:rPr>
                <w:noProof/>
                <w:sz w:val="24"/>
              </w:rPr>
              <w:t>2</w:t>
            </w:r>
            <w:r w:rsidR="00F576F7" w:rsidRPr="00AA0243">
              <w:rPr>
                <w:noProof/>
                <w:sz w:val="24"/>
                <w:lang w:val="vi-VN"/>
              </w:rPr>
              <w:t>5 đ</w:t>
            </w:r>
          </w:p>
        </w:tc>
      </w:tr>
      <w:tr w:rsidR="007D309A" w:rsidRPr="00AA0243" w:rsidTr="007D309A">
        <w:trPr>
          <w:trHeight w:val="485"/>
        </w:trPr>
        <w:tc>
          <w:tcPr>
            <w:tcW w:w="738" w:type="dxa"/>
            <w:vMerge/>
          </w:tcPr>
          <w:p w:rsidR="007D309A" w:rsidRPr="00AA0243" w:rsidRDefault="007D309A">
            <w:pPr>
              <w:rPr>
                <w:noProof/>
                <w:sz w:val="24"/>
                <w:lang w:val="vi-VN"/>
              </w:rPr>
            </w:pPr>
          </w:p>
        </w:tc>
        <w:tc>
          <w:tcPr>
            <w:tcW w:w="7560" w:type="dxa"/>
          </w:tcPr>
          <w:p w:rsidR="007D309A" w:rsidRPr="00AA0243" w:rsidRDefault="007D309A" w:rsidP="007D309A">
            <w:pPr>
              <w:jc w:val="center"/>
              <w:rPr>
                <w:noProof/>
                <w:sz w:val="24"/>
                <w:lang w:val="vi-VN"/>
              </w:rPr>
            </w:pPr>
            <w:r w:rsidRPr="00AA0243">
              <w:rPr>
                <w:position w:val="-10"/>
                <w:sz w:val="24"/>
              </w:rPr>
              <w:object w:dxaOrig="520" w:dyaOrig="320">
                <v:shape id="_x0000_i1037" type="#_x0000_t75" style="width:26.25pt;height:15pt" o:ole="">
                  <v:imagedata r:id="rId30" o:title=""/>
                </v:shape>
                <o:OLEObject Type="Embed" ProgID="Equation.DSMT4" ShapeID="_x0000_i1037" DrawAspect="Content" ObjectID="_1663484710" r:id="rId31"/>
              </w:object>
            </w:r>
          </w:p>
        </w:tc>
        <w:tc>
          <w:tcPr>
            <w:tcW w:w="1044" w:type="dxa"/>
          </w:tcPr>
          <w:p w:rsidR="007D309A" w:rsidRPr="00AA0243" w:rsidRDefault="007D309A">
            <w:pPr>
              <w:rPr>
                <w:noProof/>
                <w:sz w:val="24"/>
                <w:lang w:val="vi-VN"/>
              </w:rPr>
            </w:pPr>
            <w:r w:rsidRPr="00AA0243">
              <w:rPr>
                <w:noProof/>
                <w:sz w:val="24"/>
                <w:lang w:val="vi-VN"/>
              </w:rPr>
              <w:t>0,25 đ</w:t>
            </w:r>
          </w:p>
        </w:tc>
      </w:tr>
      <w:tr w:rsidR="00AD02ED" w:rsidRPr="00AA0243" w:rsidTr="007D309A">
        <w:trPr>
          <w:trHeight w:val="1499"/>
        </w:trPr>
        <w:tc>
          <w:tcPr>
            <w:tcW w:w="738" w:type="dxa"/>
          </w:tcPr>
          <w:p w:rsidR="00AD02ED" w:rsidRPr="00AA0243" w:rsidRDefault="00AD02ED">
            <w:pPr>
              <w:rPr>
                <w:noProof/>
                <w:sz w:val="24"/>
              </w:rPr>
            </w:pPr>
            <w:r w:rsidRPr="00AA0243">
              <w:rPr>
                <w:noProof/>
                <w:sz w:val="24"/>
              </w:rPr>
              <w:t>1.2</w:t>
            </w:r>
          </w:p>
        </w:tc>
        <w:tc>
          <w:tcPr>
            <w:tcW w:w="7560" w:type="dxa"/>
          </w:tcPr>
          <w:p w:rsidR="00AD02ED" w:rsidRPr="00AA0243" w:rsidRDefault="00B721E4">
            <w:pPr>
              <w:rPr>
                <w:noProof/>
                <w:sz w:val="24"/>
                <w:lang w:val="vi-VN"/>
              </w:rPr>
            </w:pPr>
            <w:r w:rsidRPr="00AA0243">
              <w:rPr>
                <w:rFonts w:asciiTheme="majorHAnsi" w:hAnsiTheme="majorHAnsi" w:cstheme="majorHAnsi"/>
                <w:position w:val="-18"/>
                <w:sz w:val="24"/>
              </w:rPr>
              <w:object w:dxaOrig="5200" w:dyaOrig="480">
                <v:shape id="_x0000_i1038" type="#_x0000_t75" style="width:260.25pt;height:24pt" o:ole="">
                  <v:imagedata r:id="rId32" o:title=""/>
                </v:shape>
                <o:OLEObject Type="Embed" ProgID="Equation.DSMT4" ShapeID="_x0000_i1038" DrawAspect="Content" ObjectID="_1663484711" r:id="rId33"/>
              </w:object>
            </w:r>
          </w:p>
          <w:p w:rsidR="00AD02ED" w:rsidRPr="00AA0243" w:rsidRDefault="00AD02ED" w:rsidP="00AD02ED">
            <w:pPr>
              <w:rPr>
                <w:noProof/>
                <w:sz w:val="24"/>
                <w:lang w:val="vi-VN"/>
              </w:rPr>
            </w:pPr>
            <w:r w:rsidRPr="00AA0243">
              <w:rPr>
                <w:noProof/>
                <w:position w:val="-10"/>
                <w:sz w:val="24"/>
              </w:rPr>
              <w:t xml:space="preserve">                                        </w:t>
            </w:r>
            <w:r w:rsidR="00147B08" w:rsidRPr="00AA0243">
              <w:rPr>
                <w:noProof/>
                <w:position w:val="-142"/>
                <w:sz w:val="24"/>
              </w:rPr>
              <w:object w:dxaOrig="3820" w:dyaOrig="2960">
                <v:shape id="_x0000_i1039" type="#_x0000_t75" style="width:191.25pt;height:147.75pt" o:ole="">
                  <v:imagedata r:id="rId34" o:title=""/>
                </v:shape>
                <o:OLEObject Type="Embed" ProgID="Equation.DSMT4" ShapeID="_x0000_i1039" DrawAspect="Content" ObjectID="_1663484712" r:id="rId35"/>
              </w:object>
            </w:r>
            <w:r w:rsidRPr="00AA0243">
              <w:rPr>
                <w:noProof/>
                <w:sz w:val="24"/>
              </w:rPr>
              <w:t xml:space="preserve"> </w:t>
            </w:r>
          </w:p>
          <w:p w:rsidR="00AD02ED" w:rsidRPr="00AA0243" w:rsidRDefault="00AD02ED" w:rsidP="008E5C55">
            <w:pPr>
              <w:rPr>
                <w:noProof/>
                <w:sz w:val="24"/>
                <w:lang w:val="vi-VN"/>
              </w:rPr>
            </w:pPr>
          </w:p>
        </w:tc>
        <w:tc>
          <w:tcPr>
            <w:tcW w:w="1044" w:type="dxa"/>
          </w:tcPr>
          <w:p w:rsidR="007D309A" w:rsidRPr="00AA0243" w:rsidRDefault="007D309A" w:rsidP="008B24C7">
            <w:pPr>
              <w:rPr>
                <w:noProof/>
                <w:sz w:val="24"/>
                <w:lang w:val="vi-VN"/>
              </w:rPr>
            </w:pPr>
          </w:p>
          <w:p w:rsidR="007D309A" w:rsidRPr="00AA0243" w:rsidRDefault="007D309A" w:rsidP="008B24C7">
            <w:pPr>
              <w:rPr>
                <w:noProof/>
                <w:sz w:val="24"/>
                <w:lang w:val="vi-VN"/>
              </w:rPr>
            </w:pPr>
          </w:p>
          <w:p w:rsidR="007D309A" w:rsidRPr="00AA0243" w:rsidRDefault="007D309A" w:rsidP="008B24C7">
            <w:pPr>
              <w:rPr>
                <w:noProof/>
                <w:sz w:val="24"/>
                <w:lang w:val="vi-VN"/>
              </w:rPr>
            </w:pPr>
          </w:p>
          <w:p w:rsidR="00AD02ED" w:rsidRPr="00AA0243" w:rsidRDefault="00AD02ED" w:rsidP="008B24C7">
            <w:pPr>
              <w:rPr>
                <w:noProof/>
                <w:sz w:val="24"/>
                <w:lang w:val="vi-VN"/>
              </w:rPr>
            </w:pPr>
            <w:r w:rsidRPr="00AA0243">
              <w:rPr>
                <w:noProof/>
                <w:sz w:val="24"/>
                <w:lang w:val="vi-VN"/>
              </w:rPr>
              <w:t>0,25 đ</w:t>
            </w:r>
          </w:p>
          <w:p w:rsidR="00992F54" w:rsidRPr="00AA0243" w:rsidRDefault="00992F54" w:rsidP="008B24C7">
            <w:pPr>
              <w:rPr>
                <w:noProof/>
                <w:sz w:val="24"/>
                <w:lang w:val="vi-VN"/>
              </w:rPr>
            </w:pPr>
          </w:p>
          <w:p w:rsidR="00992F54" w:rsidRPr="00AA0243" w:rsidRDefault="00992F54" w:rsidP="008B24C7">
            <w:pPr>
              <w:rPr>
                <w:noProof/>
                <w:sz w:val="24"/>
                <w:lang w:val="vi-VN"/>
              </w:rPr>
            </w:pPr>
          </w:p>
          <w:p w:rsidR="00992F54" w:rsidRPr="00AA0243" w:rsidRDefault="00992F54" w:rsidP="008B24C7">
            <w:pPr>
              <w:rPr>
                <w:noProof/>
                <w:sz w:val="24"/>
                <w:lang w:val="vi-VN"/>
              </w:rPr>
            </w:pPr>
          </w:p>
          <w:p w:rsidR="00992F54" w:rsidRPr="00AA0243" w:rsidRDefault="00992F54" w:rsidP="008B24C7">
            <w:pPr>
              <w:rPr>
                <w:noProof/>
                <w:sz w:val="24"/>
              </w:rPr>
            </w:pPr>
          </w:p>
          <w:p w:rsidR="00992F54" w:rsidRPr="00AA0243" w:rsidRDefault="00992F54" w:rsidP="008B24C7">
            <w:pPr>
              <w:rPr>
                <w:noProof/>
                <w:sz w:val="24"/>
              </w:rPr>
            </w:pPr>
          </w:p>
          <w:p w:rsidR="00992F54" w:rsidRPr="00AA0243" w:rsidRDefault="00992F54" w:rsidP="008B24C7">
            <w:pPr>
              <w:rPr>
                <w:noProof/>
                <w:sz w:val="24"/>
              </w:rPr>
            </w:pPr>
          </w:p>
          <w:p w:rsidR="00AD02ED" w:rsidRPr="00AA0243" w:rsidRDefault="00AD02ED" w:rsidP="008B24C7">
            <w:pPr>
              <w:rPr>
                <w:noProof/>
                <w:sz w:val="24"/>
              </w:rPr>
            </w:pPr>
            <w:r w:rsidRPr="00AA0243">
              <w:rPr>
                <w:noProof/>
                <w:sz w:val="24"/>
              </w:rPr>
              <w:t>0,25 đ</w:t>
            </w:r>
          </w:p>
          <w:p w:rsidR="00536A57" w:rsidRPr="00AA0243" w:rsidRDefault="00536A57" w:rsidP="008B24C7">
            <w:pPr>
              <w:rPr>
                <w:noProof/>
                <w:sz w:val="24"/>
              </w:rPr>
            </w:pPr>
          </w:p>
          <w:p w:rsidR="00536A57" w:rsidRPr="00AA0243" w:rsidRDefault="00536A57" w:rsidP="008B24C7">
            <w:pPr>
              <w:rPr>
                <w:noProof/>
                <w:sz w:val="24"/>
              </w:rPr>
            </w:pPr>
          </w:p>
          <w:p w:rsidR="00536A57" w:rsidRPr="00AA0243" w:rsidRDefault="00536A57" w:rsidP="008B24C7">
            <w:pPr>
              <w:rPr>
                <w:noProof/>
                <w:sz w:val="24"/>
              </w:rPr>
            </w:pPr>
          </w:p>
          <w:p w:rsidR="00536A57" w:rsidRPr="00AA0243" w:rsidRDefault="00536A57" w:rsidP="008B24C7">
            <w:pPr>
              <w:rPr>
                <w:noProof/>
                <w:sz w:val="24"/>
              </w:rPr>
            </w:pPr>
          </w:p>
          <w:p w:rsidR="00536A57" w:rsidRPr="00AA0243" w:rsidRDefault="00536A57" w:rsidP="008B24C7">
            <w:pPr>
              <w:rPr>
                <w:noProof/>
                <w:sz w:val="24"/>
              </w:rPr>
            </w:pPr>
          </w:p>
          <w:p w:rsidR="00536A57" w:rsidRPr="00AA0243" w:rsidRDefault="00536A57" w:rsidP="008B24C7">
            <w:pPr>
              <w:rPr>
                <w:noProof/>
                <w:sz w:val="24"/>
              </w:rPr>
            </w:pPr>
          </w:p>
          <w:p w:rsidR="00536A57" w:rsidRPr="00AA0243" w:rsidRDefault="00536A57" w:rsidP="008B24C7">
            <w:pPr>
              <w:rPr>
                <w:noProof/>
                <w:sz w:val="24"/>
              </w:rPr>
            </w:pPr>
          </w:p>
          <w:p w:rsidR="00536A57" w:rsidRPr="00AA0243" w:rsidRDefault="00536A57" w:rsidP="008B24C7">
            <w:pPr>
              <w:rPr>
                <w:noProof/>
                <w:sz w:val="24"/>
              </w:rPr>
            </w:pPr>
          </w:p>
          <w:p w:rsidR="00536A57" w:rsidRPr="00AA0243" w:rsidRDefault="00536A57" w:rsidP="008B24C7">
            <w:pPr>
              <w:rPr>
                <w:noProof/>
                <w:sz w:val="24"/>
              </w:rPr>
            </w:pPr>
          </w:p>
          <w:p w:rsidR="00536A57" w:rsidRPr="00AA0243" w:rsidRDefault="00536A57" w:rsidP="008B24C7">
            <w:pPr>
              <w:rPr>
                <w:noProof/>
                <w:sz w:val="24"/>
              </w:rPr>
            </w:pPr>
          </w:p>
          <w:p w:rsidR="00536A57" w:rsidRPr="00AA0243" w:rsidRDefault="00536A57" w:rsidP="008B24C7">
            <w:pPr>
              <w:rPr>
                <w:noProof/>
                <w:sz w:val="24"/>
              </w:rPr>
            </w:pPr>
          </w:p>
          <w:p w:rsidR="00536A57" w:rsidRPr="00AA0243" w:rsidRDefault="00536A57" w:rsidP="008B24C7">
            <w:pPr>
              <w:rPr>
                <w:noProof/>
                <w:sz w:val="24"/>
                <w:lang w:val="vi-VN"/>
              </w:rPr>
            </w:pPr>
          </w:p>
        </w:tc>
      </w:tr>
      <w:tr w:rsidR="00700BA7" w:rsidRPr="00AA0243" w:rsidTr="007D309A">
        <w:trPr>
          <w:trHeight w:val="450"/>
        </w:trPr>
        <w:tc>
          <w:tcPr>
            <w:tcW w:w="738" w:type="dxa"/>
            <w:vMerge w:val="restart"/>
            <w:tcBorders>
              <w:top w:val="single" w:sz="4" w:space="0" w:color="auto"/>
            </w:tcBorders>
          </w:tcPr>
          <w:p w:rsidR="00700BA7" w:rsidRPr="00AA0243" w:rsidRDefault="00700BA7" w:rsidP="00700BA7">
            <w:pPr>
              <w:rPr>
                <w:noProof/>
                <w:sz w:val="24"/>
              </w:rPr>
            </w:pPr>
            <w:r w:rsidRPr="00AA0243">
              <w:rPr>
                <w:noProof/>
                <w:sz w:val="24"/>
              </w:rPr>
              <w:t>1.3</w:t>
            </w:r>
          </w:p>
        </w:tc>
        <w:tc>
          <w:tcPr>
            <w:tcW w:w="7560" w:type="dxa"/>
            <w:tcBorders>
              <w:top w:val="single" w:sz="4" w:space="0" w:color="auto"/>
              <w:bottom w:val="single" w:sz="4" w:space="0" w:color="auto"/>
            </w:tcBorders>
          </w:tcPr>
          <w:p w:rsidR="00700BA7" w:rsidRPr="00AA0243" w:rsidRDefault="005F2DCD" w:rsidP="008E5C55">
            <w:pPr>
              <w:rPr>
                <w:noProof/>
                <w:sz w:val="24"/>
              </w:rPr>
            </w:pPr>
            <w:r w:rsidRPr="00AA0243">
              <w:rPr>
                <w:noProof/>
                <w:position w:val="-62"/>
                <w:sz w:val="24"/>
              </w:rPr>
              <w:object w:dxaOrig="5840" w:dyaOrig="1359">
                <v:shape id="_x0000_i1040" type="#_x0000_t75" style="width:291pt;height:69.75pt" o:ole="">
                  <v:imagedata r:id="rId36" o:title=""/>
                </v:shape>
                <o:OLEObject Type="Embed" ProgID="Equation.DSMT4" ShapeID="_x0000_i1040" DrawAspect="Content" ObjectID="_1663484713" r:id="rId37"/>
              </w:object>
            </w:r>
          </w:p>
        </w:tc>
        <w:tc>
          <w:tcPr>
            <w:tcW w:w="1044" w:type="dxa"/>
            <w:tcBorders>
              <w:top w:val="single" w:sz="4" w:space="0" w:color="auto"/>
              <w:bottom w:val="single" w:sz="4" w:space="0" w:color="auto"/>
            </w:tcBorders>
          </w:tcPr>
          <w:p w:rsidR="00700BA7" w:rsidRPr="00AA0243" w:rsidRDefault="00700BA7" w:rsidP="008B24C7">
            <w:pPr>
              <w:rPr>
                <w:noProof/>
                <w:sz w:val="24"/>
              </w:rPr>
            </w:pPr>
            <w:r w:rsidRPr="00AA0243">
              <w:rPr>
                <w:noProof/>
                <w:sz w:val="24"/>
              </w:rPr>
              <w:t xml:space="preserve">0,25 đ </w:t>
            </w:r>
          </w:p>
        </w:tc>
      </w:tr>
      <w:tr w:rsidR="00536A57" w:rsidRPr="00AA0243" w:rsidTr="003D2633">
        <w:trPr>
          <w:trHeight w:val="994"/>
        </w:trPr>
        <w:tc>
          <w:tcPr>
            <w:tcW w:w="738" w:type="dxa"/>
            <w:vMerge/>
          </w:tcPr>
          <w:p w:rsidR="00536A57" w:rsidRPr="00AA0243" w:rsidRDefault="00536A57" w:rsidP="00700BA7">
            <w:pPr>
              <w:rPr>
                <w:noProof/>
                <w:sz w:val="24"/>
                <w:lang w:val="vi-VN"/>
              </w:rPr>
            </w:pPr>
          </w:p>
        </w:tc>
        <w:tc>
          <w:tcPr>
            <w:tcW w:w="7560" w:type="dxa"/>
            <w:tcBorders>
              <w:top w:val="single" w:sz="4" w:space="0" w:color="auto"/>
            </w:tcBorders>
          </w:tcPr>
          <w:p w:rsidR="00536A57" w:rsidRPr="00AA0243" w:rsidRDefault="005F2DCD" w:rsidP="007D309A">
            <w:pPr>
              <w:rPr>
                <w:noProof/>
                <w:sz w:val="24"/>
              </w:rPr>
            </w:pPr>
            <w:r w:rsidRPr="00AA0243">
              <w:rPr>
                <w:noProof/>
                <w:position w:val="-28"/>
                <w:sz w:val="24"/>
              </w:rPr>
              <w:object w:dxaOrig="4040" w:dyaOrig="660">
                <v:shape id="_x0000_i1137" type="#_x0000_t75" style="width:200.25pt;height:33.75pt" o:ole="">
                  <v:imagedata r:id="rId38" o:title=""/>
                </v:shape>
                <o:OLEObject Type="Embed" ProgID="Equation.DSMT4" ShapeID="_x0000_i1137" DrawAspect="Content" ObjectID="_1663484714" r:id="rId39"/>
              </w:object>
            </w:r>
          </w:p>
        </w:tc>
        <w:tc>
          <w:tcPr>
            <w:tcW w:w="1044" w:type="dxa"/>
            <w:tcBorders>
              <w:top w:val="single" w:sz="4" w:space="0" w:color="auto"/>
            </w:tcBorders>
            <w:vAlign w:val="center"/>
          </w:tcPr>
          <w:p w:rsidR="00536A57" w:rsidRPr="00AA0243" w:rsidRDefault="00536A57" w:rsidP="00536A57">
            <w:pPr>
              <w:jc w:val="center"/>
              <w:rPr>
                <w:noProof/>
                <w:sz w:val="24"/>
              </w:rPr>
            </w:pPr>
            <w:r w:rsidRPr="00AA0243">
              <w:rPr>
                <w:noProof/>
                <w:sz w:val="24"/>
              </w:rPr>
              <w:t>0,25 đ</w:t>
            </w:r>
          </w:p>
        </w:tc>
      </w:tr>
      <w:tr w:rsidR="009C7BAD" w:rsidRPr="00AA0243" w:rsidTr="009C7BAD">
        <w:trPr>
          <w:trHeight w:val="870"/>
        </w:trPr>
        <w:tc>
          <w:tcPr>
            <w:tcW w:w="738" w:type="dxa"/>
            <w:vMerge w:val="restart"/>
          </w:tcPr>
          <w:p w:rsidR="009C7BAD" w:rsidRPr="00AA0243" w:rsidRDefault="009C7BAD">
            <w:pPr>
              <w:rPr>
                <w:noProof/>
                <w:sz w:val="24"/>
              </w:rPr>
            </w:pPr>
            <w:r w:rsidRPr="00AA0243">
              <w:rPr>
                <w:noProof/>
                <w:sz w:val="24"/>
              </w:rPr>
              <w:t>2.1</w:t>
            </w:r>
          </w:p>
        </w:tc>
        <w:tc>
          <w:tcPr>
            <w:tcW w:w="7560" w:type="dxa"/>
            <w:tcBorders>
              <w:bottom w:val="single" w:sz="4" w:space="0" w:color="auto"/>
            </w:tcBorders>
            <w:vAlign w:val="center"/>
          </w:tcPr>
          <w:p w:rsidR="009C7BAD" w:rsidRPr="00AA0243" w:rsidRDefault="005F2DCD" w:rsidP="009C7BAD">
            <w:pPr>
              <w:jc w:val="center"/>
              <w:rPr>
                <w:noProof/>
                <w:sz w:val="24"/>
              </w:rPr>
            </w:pPr>
            <w:r w:rsidRPr="00AA0243">
              <w:rPr>
                <w:noProof/>
                <w:position w:val="-10"/>
                <w:sz w:val="24"/>
              </w:rPr>
              <w:object w:dxaOrig="3660" w:dyaOrig="360">
                <v:shape id="_x0000_i1042" type="#_x0000_t75" style="width:181.5pt;height:18.75pt" o:ole="">
                  <v:imagedata r:id="rId40" o:title=""/>
                </v:shape>
                <o:OLEObject Type="Embed" ProgID="Equation.DSMT4" ShapeID="_x0000_i1042" DrawAspect="Content" ObjectID="_1663484715" r:id="rId41"/>
              </w:object>
            </w:r>
          </w:p>
        </w:tc>
        <w:tc>
          <w:tcPr>
            <w:tcW w:w="1044" w:type="dxa"/>
            <w:tcBorders>
              <w:bottom w:val="single" w:sz="4" w:space="0" w:color="auto"/>
            </w:tcBorders>
            <w:vAlign w:val="center"/>
          </w:tcPr>
          <w:p w:rsidR="009C7BAD" w:rsidRPr="00AA0243" w:rsidRDefault="009C7BAD" w:rsidP="009C7BAD">
            <w:pPr>
              <w:jc w:val="center"/>
              <w:rPr>
                <w:noProof/>
                <w:sz w:val="24"/>
                <w:lang w:val="vi-VN"/>
              </w:rPr>
            </w:pPr>
            <w:r w:rsidRPr="00AA0243">
              <w:rPr>
                <w:noProof/>
                <w:sz w:val="24"/>
                <w:lang w:val="vi-VN"/>
              </w:rPr>
              <w:t>0,5 đ</w:t>
            </w:r>
          </w:p>
        </w:tc>
      </w:tr>
      <w:tr w:rsidR="009C7BAD" w:rsidRPr="00AA0243" w:rsidTr="00BC16E4">
        <w:trPr>
          <w:trHeight w:val="610"/>
        </w:trPr>
        <w:tc>
          <w:tcPr>
            <w:tcW w:w="738" w:type="dxa"/>
            <w:vMerge/>
          </w:tcPr>
          <w:p w:rsidR="009C7BAD" w:rsidRPr="00AA0243" w:rsidRDefault="009C7BAD">
            <w:pPr>
              <w:rPr>
                <w:noProof/>
                <w:sz w:val="24"/>
              </w:rPr>
            </w:pPr>
          </w:p>
        </w:tc>
        <w:tc>
          <w:tcPr>
            <w:tcW w:w="7560" w:type="dxa"/>
            <w:tcBorders>
              <w:top w:val="single" w:sz="4" w:space="0" w:color="auto"/>
            </w:tcBorders>
            <w:vAlign w:val="center"/>
          </w:tcPr>
          <w:p w:rsidR="009C7BAD" w:rsidRPr="00AA0243" w:rsidRDefault="00624B2C" w:rsidP="008F34B1">
            <w:pPr>
              <w:jc w:val="center"/>
              <w:rPr>
                <w:noProof/>
                <w:sz w:val="24"/>
              </w:rPr>
            </w:pPr>
            <w:r w:rsidRPr="00AA0243">
              <w:rPr>
                <w:noProof/>
                <w:position w:val="-10"/>
                <w:sz w:val="24"/>
              </w:rPr>
              <w:object w:dxaOrig="1520" w:dyaOrig="320">
                <v:shape id="_x0000_i1043" type="#_x0000_t75" style="width:75.75pt;height:16.5pt" o:ole="">
                  <v:imagedata r:id="rId42" o:title=""/>
                </v:shape>
                <o:OLEObject Type="Embed" ProgID="Equation.DSMT4" ShapeID="_x0000_i1043" DrawAspect="Content" ObjectID="_1663484716" r:id="rId43"/>
              </w:object>
            </w:r>
          </w:p>
        </w:tc>
        <w:tc>
          <w:tcPr>
            <w:tcW w:w="1044" w:type="dxa"/>
            <w:tcBorders>
              <w:top w:val="single" w:sz="4" w:space="0" w:color="auto"/>
            </w:tcBorders>
            <w:vAlign w:val="center"/>
          </w:tcPr>
          <w:p w:rsidR="009C7BAD" w:rsidRPr="00AA0243" w:rsidRDefault="009C7BAD" w:rsidP="00BC16E4">
            <w:pPr>
              <w:jc w:val="center"/>
              <w:rPr>
                <w:noProof/>
                <w:sz w:val="24"/>
              </w:rPr>
            </w:pPr>
            <w:r w:rsidRPr="00AA0243">
              <w:rPr>
                <w:noProof/>
                <w:sz w:val="24"/>
              </w:rPr>
              <w:t>0,5đ</w:t>
            </w:r>
          </w:p>
        </w:tc>
      </w:tr>
      <w:tr w:rsidR="00752572" w:rsidRPr="00AA0243" w:rsidTr="00BC16E4">
        <w:tc>
          <w:tcPr>
            <w:tcW w:w="738" w:type="dxa"/>
            <w:vMerge w:val="restart"/>
          </w:tcPr>
          <w:p w:rsidR="00752572" w:rsidRPr="00AA0243" w:rsidRDefault="005D32F3">
            <w:pPr>
              <w:rPr>
                <w:noProof/>
                <w:sz w:val="24"/>
              </w:rPr>
            </w:pPr>
            <w:r w:rsidRPr="00AA0243">
              <w:rPr>
                <w:noProof/>
                <w:sz w:val="24"/>
              </w:rPr>
              <w:lastRenderedPageBreak/>
              <w:t>2.2</w:t>
            </w:r>
          </w:p>
        </w:tc>
        <w:tc>
          <w:tcPr>
            <w:tcW w:w="7560" w:type="dxa"/>
          </w:tcPr>
          <w:p w:rsidR="00752572" w:rsidRPr="00AA0243" w:rsidRDefault="00BC16E4" w:rsidP="008E5C55">
            <w:pPr>
              <w:tabs>
                <w:tab w:val="left" w:pos="2099"/>
              </w:tabs>
              <w:rPr>
                <w:noProof/>
                <w:sz w:val="24"/>
                <w:lang w:val="vi-VN"/>
              </w:rPr>
            </w:pPr>
            <w:r w:rsidRPr="00AA0243">
              <w:rPr>
                <w:noProof/>
                <w:position w:val="-44"/>
                <w:sz w:val="24"/>
              </w:rPr>
              <w:object w:dxaOrig="4120" w:dyaOrig="999">
                <v:shape id="_x0000_i1044" type="#_x0000_t75" style="width:204pt;height:51pt" o:ole="">
                  <v:imagedata r:id="rId44" o:title=""/>
                </v:shape>
                <o:OLEObject Type="Embed" ProgID="Equation.DSMT4" ShapeID="_x0000_i1044" DrawAspect="Content" ObjectID="_1663484717" r:id="rId45"/>
              </w:object>
            </w:r>
          </w:p>
        </w:tc>
        <w:tc>
          <w:tcPr>
            <w:tcW w:w="1044" w:type="dxa"/>
            <w:vAlign w:val="center"/>
          </w:tcPr>
          <w:p w:rsidR="00752572" w:rsidRPr="00AA0243" w:rsidRDefault="00BC16E4" w:rsidP="00BC16E4">
            <w:pPr>
              <w:jc w:val="center"/>
              <w:rPr>
                <w:noProof/>
                <w:sz w:val="24"/>
                <w:lang w:val="vi-VN"/>
              </w:rPr>
            </w:pPr>
            <w:r w:rsidRPr="00AA0243">
              <w:rPr>
                <w:noProof/>
                <w:sz w:val="24"/>
                <w:lang w:val="vi-VN"/>
              </w:rPr>
              <w:t>0,</w:t>
            </w:r>
            <w:r w:rsidR="00752572" w:rsidRPr="00AA0243">
              <w:rPr>
                <w:noProof/>
                <w:sz w:val="24"/>
                <w:lang w:val="vi-VN"/>
              </w:rPr>
              <w:t>5 đ</w:t>
            </w:r>
          </w:p>
        </w:tc>
      </w:tr>
      <w:tr w:rsidR="00BC16E4" w:rsidRPr="00AA0243" w:rsidTr="00BC16E4">
        <w:trPr>
          <w:trHeight w:val="1027"/>
        </w:trPr>
        <w:tc>
          <w:tcPr>
            <w:tcW w:w="738" w:type="dxa"/>
            <w:vMerge/>
          </w:tcPr>
          <w:p w:rsidR="00BC16E4" w:rsidRPr="00AA0243" w:rsidRDefault="00BC16E4">
            <w:pPr>
              <w:rPr>
                <w:noProof/>
                <w:sz w:val="24"/>
                <w:lang w:val="vi-VN"/>
              </w:rPr>
            </w:pPr>
          </w:p>
        </w:tc>
        <w:tc>
          <w:tcPr>
            <w:tcW w:w="7560" w:type="dxa"/>
            <w:vAlign w:val="center"/>
          </w:tcPr>
          <w:p w:rsidR="00BC16E4" w:rsidRPr="00AA0243" w:rsidRDefault="00BC16E4" w:rsidP="00BC16E4">
            <w:pPr>
              <w:rPr>
                <w:noProof/>
                <w:sz w:val="24"/>
                <w:lang w:val="vi-VN"/>
              </w:rPr>
            </w:pPr>
            <w:r w:rsidRPr="00AA0243">
              <w:rPr>
                <w:noProof/>
                <w:position w:val="-20"/>
                <w:sz w:val="24"/>
                <w:lang w:val="vi-VN"/>
              </w:rPr>
              <w:object w:dxaOrig="4180" w:dyaOrig="520">
                <v:shape id="_x0000_i1045" type="#_x0000_t75" style="width:209.25pt;height:25.5pt" o:ole="">
                  <v:imagedata r:id="rId46" o:title=""/>
                </v:shape>
                <o:OLEObject Type="Embed" ProgID="Equation.DSMT4" ShapeID="_x0000_i1045" DrawAspect="Content" ObjectID="_1663484718" r:id="rId47"/>
              </w:object>
            </w:r>
          </w:p>
        </w:tc>
        <w:tc>
          <w:tcPr>
            <w:tcW w:w="1044" w:type="dxa"/>
            <w:vAlign w:val="center"/>
          </w:tcPr>
          <w:p w:rsidR="00BC16E4" w:rsidRPr="00AA0243" w:rsidRDefault="00BC16E4" w:rsidP="00BC16E4">
            <w:pPr>
              <w:jc w:val="center"/>
              <w:rPr>
                <w:noProof/>
                <w:sz w:val="24"/>
                <w:lang w:val="vi-VN"/>
              </w:rPr>
            </w:pPr>
            <w:r w:rsidRPr="00AA0243">
              <w:rPr>
                <w:noProof/>
                <w:sz w:val="24"/>
                <w:lang w:val="vi-VN"/>
              </w:rPr>
              <w:t>0,5 đ</w:t>
            </w:r>
          </w:p>
        </w:tc>
      </w:tr>
      <w:tr w:rsidR="00355295" w:rsidRPr="00AA0243" w:rsidTr="007D309A">
        <w:trPr>
          <w:trHeight w:val="774"/>
        </w:trPr>
        <w:tc>
          <w:tcPr>
            <w:tcW w:w="738" w:type="dxa"/>
            <w:vMerge w:val="restart"/>
          </w:tcPr>
          <w:p w:rsidR="00355295" w:rsidRPr="00AA0243" w:rsidRDefault="00355295">
            <w:pPr>
              <w:rPr>
                <w:noProof/>
                <w:sz w:val="24"/>
              </w:rPr>
            </w:pPr>
            <w:r w:rsidRPr="00AA0243">
              <w:rPr>
                <w:noProof/>
                <w:sz w:val="24"/>
              </w:rPr>
              <w:t>3.1</w:t>
            </w:r>
          </w:p>
        </w:tc>
        <w:tc>
          <w:tcPr>
            <w:tcW w:w="7560" w:type="dxa"/>
          </w:tcPr>
          <w:p w:rsidR="00355295" w:rsidRPr="00AA0243" w:rsidRDefault="00801E98" w:rsidP="00355295">
            <w:pPr>
              <w:rPr>
                <w:noProof/>
                <w:sz w:val="24"/>
                <w:lang w:val="vi-VN"/>
              </w:rPr>
            </w:pPr>
            <w:r w:rsidRPr="00AA0243">
              <w:rPr>
                <w:noProof/>
                <w:position w:val="-32"/>
                <w:sz w:val="24"/>
              </w:rPr>
              <w:object w:dxaOrig="2860" w:dyaOrig="760">
                <v:shape id="_x0000_i1046" type="#_x0000_t75" style="width:142.5pt;height:37.5pt" o:ole="">
                  <v:imagedata r:id="rId48" o:title=""/>
                </v:shape>
                <o:OLEObject Type="Embed" ProgID="Equation.DSMT4" ShapeID="_x0000_i1046" DrawAspect="Content" ObjectID="_1663484719" r:id="rId49"/>
              </w:object>
            </w:r>
          </w:p>
        </w:tc>
        <w:tc>
          <w:tcPr>
            <w:tcW w:w="1044" w:type="dxa"/>
          </w:tcPr>
          <w:p w:rsidR="00355295" w:rsidRPr="00AA0243" w:rsidRDefault="00355295" w:rsidP="008B24C7">
            <w:pPr>
              <w:rPr>
                <w:noProof/>
                <w:sz w:val="24"/>
              </w:rPr>
            </w:pPr>
            <w:r w:rsidRPr="00AA0243">
              <w:rPr>
                <w:noProof/>
                <w:sz w:val="24"/>
              </w:rPr>
              <w:t>0,25 đ</w:t>
            </w:r>
          </w:p>
        </w:tc>
      </w:tr>
      <w:tr w:rsidR="00355295" w:rsidRPr="00AA0243" w:rsidTr="007D309A">
        <w:trPr>
          <w:trHeight w:val="270"/>
        </w:trPr>
        <w:tc>
          <w:tcPr>
            <w:tcW w:w="738" w:type="dxa"/>
            <w:vMerge/>
            <w:tcBorders>
              <w:bottom w:val="single" w:sz="4" w:space="0" w:color="auto"/>
            </w:tcBorders>
          </w:tcPr>
          <w:p w:rsidR="00355295" w:rsidRPr="00AA0243" w:rsidRDefault="00355295">
            <w:pPr>
              <w:rPr>
                <w:noProof/>
                <w:sz w:val="24"/>
                <w:lang w:val="vi-VN"/>
              </w:rPr>
            </w:pPr>
          </w:p>
        </w:tc>
        <w:tc>
          <w:tcPr>
            <w:tcW w:w="7560" w:type="dxa"/>
            <w:tcBorders>
              <w:top w:val="single" w:sz="4" w:space="0" w:color="auto"/>
              <w:bottom w:val="single" w:sz="4" w:space="0" w:color="auto"/>
            </w:tcBorders>
          </w:tcPr>
          <w:p w:rsidR="00355295" w:rsidRPr="00AA0243" w:rsidRDefault="00801E98" w:rsidP="00355295">
            <w:pPr>
              <w:rPr>
                <w:noProof/>
                <w:sz w:val="24"/>
              </w:rPr>
            </w:pPr>
            <w:r w:rsidRPr="00AA0243">
              <w:rPr>
                <w:noProof/>
                <w:position w:val="-14"/>
                <w:sz w:val="24"/>
              </w:rPr>
              <w:object w:dxaOrig="1640" w:dyaOrig="400">
                <v:shape id="_x0000_i1047" type="#_x0000_t75" style="width:82.5pt;height:20.25pt" o:ole="">
                  <v:imagedata r:id="rId50" o:title=""/>
                </v:shape>
                <o:OLEObject Type="Embed" ProgID="Equation.DSMT4" ShapeID="_x0000_i1047" DrawAspect="Content" ObjectID="_1663484720" r:id="rId51"/>
              </w:object>
            </w:r>
            <w:r w:rsidR="00355295" w:rsidRPr="00AA0243">
              <w:rPr>
                <w:noProof/>
                <w:sz w:val="24"/>
              </w:rPr>
              <w:t xml:space="preserve"> hoặc </w:t>
            </w:r>
            <w:r w:rsidRPr="00AA0243">
              <w:rPr>
                <w:noProof/>
                <w:position w:val="-14"/>
                <w:sz w:val="24"/>
              </w:rPr>
              <w:object w:dxaOrig="1620" w:dyaOrig="400">
                <v:shape id="_x0000_i1048" type="#_x0000_t75" style="width:81.75pt;height:20.25pt" o:ole="">
                  <v:imagedata r:id="rId52" o:title=""/>
                </v:shape>
                <o:OLEObject Type="Embed" ProgID="Equation.DSMT4" ShapeID="_x0000_i1048" DrawAspect="Content" ObjectID="_1663484721" r:id="rId53"/>
              </w:object>
            </w:r>
            <w:r w:rsidR="00355295" w:rsidRPr="00AA0243">
              <w:rPr>
                <w:noProof/>
                <w:sz w:val="24"/>
              </w:rPr>
              <w:t xml:space="preserve"> </w:t>
            </w:r>
          </w:p>
          <w:p w:rsidR="00355295" w:rsidRPr="00AA0243" w:rsidRDefault="00801E98" w:rsidP="00355295">
            <w:pPr>
              <w:rPr>
                <w:noProof/>
                <w:sz w:val="24"/>
              </w:rPr>
            </w:pPr>
            <w:r w:rsidRPr="00AA0243">
              <w:rPr>
                <w:noProof/>
                <w:position w:val="-24"/>
                <w:sz w:val="24"/>
              </w:rPr>
              <w:object w:dxaOrig="680" w:dyaOrig="620">
                <v:shape id="_x0000_i1049" type="#_x0000_t75" style="width:33.75pt;height:31.5pt" o:ole="">
                  <v:imagedata r:id="rId54" o:title=""/>
                </v:shape>
                <o:OLEObject Type="Embed" ProgID="Equation.DSMT4" ShapeID="_x0000_i1049" DrawAspect="Content" ObjectID="_1663484722" r:id="rId55"/>
              </w:object>
            </w:r>
            <w:r w:rsidR="00355295" w:rsidRPr="00AA0243">
              <w:rPr>
                <w:noProof/>
                <w:sz w:val="24"/>
              </w:rPr>
              <w:t xml:space="preserve">      hoặc </w:t>
            </w:r>
            <w:r w:rsidRPr="00AA0243">
              <w:rPr>
                <w:noProof/>
                <w:position w:val="-24"/>
                <w:sz w:val="24"/>
              </w:rPr>
              <w:object w:dxaOrig="720" w:dyaOrig="620">
                <v:shape id="_x0000_i1050" type="#_x0000_t75" style="width:36pt;height:30.75pt" o:ole="">
                  <v:imagedata r:id="rId56" o:title=""/>
                </v:shape>
                <o:OLEObject Type="Embed" ProgID="Equation.DSMT4" ShapeID="_x0000_i1050" DrawAspect="Content" ObjectID="_1663484723" r:id="rId57"/>
              </w:object>
            </w:r>
            <w:r w:rsidR="00355295" w:rsidRPr="00AA0243">
              <w:rPr>
                <w:noProof/>
                <w:sz w:val="24"/>
              </w:rPr>
              <w:t xml:space="preserve"> </w:t>
            </w:r>
          </w:p>
        </w:tc>
        <w:tc>
          <w:tcPr>
            <w:tcW w:w="1044" w:type="dxa"/>
            <w:tcBorders>
              <w:top w:val="single" w:sz="4" w:space="0" w:color="auto"/>
              <w:bottom w:val="single" w:sz="4" w:space="0" w:color="auto"/>
            </w:tcBorders>
          </w:tcPr>
          <w:p w:rsidR="00355295" w:rsidRPr="00AA0243" w:rsidRDefault="00801E98" w:rsidP="008B24C7">
            <w:pPr>
              <w:rPr>
                <w:noProof/>
                <w:sz w:val="24"/>
              </w:rPr>
            </w:pPr>
            <w:r w:rsidRPr="00AA0243">
              <w:rPr>
                <w:noProof/>
                <w:sz w:val="24"/>
              </w:rPr>
              <w:t>0,</w:t>
            </w:r>
            <w:r w:rsidR="00355295" w:rsidRPr="00AA0243">
              <w:rPr>
                <w:noProof/>
                <w:sz w:val="24"/>
              </w:rPr>
              <w:t>5 đ</w:t>
            </w:r>
          </w:p>
        </w:tc>
      </w:tr>
      <w:tr w:rsidR="00355295" w:rsidRPr="00AA0243" w:rsidTr="007D309A">
        <w:tc>
          <w:tcPr>
            <w:tcW w:w="738" w:type="dxa"/>
            <w:vMerge w:val="restart"/>
            <w:tcBorders>
              <w:top w:val="single" w:sz="4" w:space="0" w:color="auto"/>
            </w:tcBorders>
          </w:tcPr>
          <w:p w:rsidR="00355295" w:rsidRPr="00AA0243" w:rsidRDefault="00355295" w:rsidP="00355295">
            <w:pPr>
              <w:rPr>
                <w:noProof/>
                <w:sz w:val="24"/>
              </w:rPr>
            </w:pPr>
            <w:r w:rsidRPr="00AA0243">
              <w:rPr>
                <w:noProof/>
                <w:sz w:val="24"/>
              </w:rPr>
              <w:t>3.2</w:t>
            </w:r>
          </w:p>
        </w:tc>
        <w:tc>
          <w:tcPr>
            <w:tcW w:w="7560" w:type="dxa"/>
            <w:tcBorders>
              <w:top w:val="single" w:sz="4" w:space="0" w:color="auto"/>
            </w:tcBorders>
          </w:tcPr>
          <w:p w:rsidR="00355295" w:rsidRPr="00AA0243" w:rsidRDefault="00545A9B">
            <w:pPr>
              <w:rPr>
                <w:sz w:val="24"/>
              </w:rPr>
            </w:pPr>
            <w:r w:rsidRPr="00AA0243">
              <w:rPr>
                <w:noProof/>
                <w:position w:val="-92"/>
                <w:sz w:val="24"/>
              </w:rPr>
              <w:object w:dxaOrig="2600" w:dyaOrig="1980">
                <v:shape id="_x0000_i1051" type="#_x0000_t75" style="width:129.75pt;height:97.5pt" o:ole="">
                  <v:imagedata r:id="rId58" o:title=""/>
                </v:shape>
                <o:OLEObject Type="Embed" ProgID="Equation.DSMT4" ShapeID="_x0000_i1051" DrawAspect="Content" ObjectID="_1663484724" r:id="rId59"/>
              </w:object>
            </w:r>
          </w:p>
        </w:tc>
        <w:tc>
          <w:tcPr>
            <w:tcW w:w="1044" w:type="dxa"/>
            <w:tcBorders>
              <w:top w:val="single" w:sz="4" w:space="0" w:color="auto"/>
            </w:tcBorders>
          </w:tcPr>
          <w:p w:rsidR="00355295" w:rsidRPr="00AA0243" w:rsidRDefault="00355295" w:rsidP="008B24C7">
            <w:pPr>
              <w:rPr>
                <w:noProof/>
                <w:sz w:val="24"/>
                <w:lang w:val="vi-VN"/>
              </w:rPr>
            </w:pPr>
            <w:r w:rsidRPr="00AA0243">
              <w:rPr>
                <w:noProof/>
                <w:sz w:val="24"/>
                <w:lang w:val="vi-VN"/>
              </w:rPr>
              <w:t>0,</w:t>
            </w:r>
            <w:r w:rsidR="006A6B8A" w:rsidRPr="00AA0243">
              <w:rPr>
                <w:noProof/>
                <w:sz w:val="24"/>
                <w:lang w:val="vi-VN"/>
              </w:rPr>
              <w:t>5</w:t>
            </w:r>
            <w:r w:rsidRPr="00AA0243">
              <w:rPr>
                <w:noProof/>
                <w:sz w:val="24"/>
                <w:lang w:val="vi-VN"/>
              </w:rPr>
              <w:t xml:space="preserve"> đ</w:t>
            </w:r>
          </w:p>
        </w:tc>
      </w:tr>
      <w:tr w:rsidR="008A61DA" w:rsidRPr="00AA0243" w:rsidTr="007D309A">
        <w:trPr>
          <w:trHeight w:val="411"/>
        </w:trPr>
        <w:tc>
          <w:tcPr>
            <w:tcW w:w="738" w:type="dxa"/>
            <w:vMerge/>
          </w:tcPr>
          <w:p w:rsidR="008A61DA" w:rsidRPr="00AA0243" w:rsidRDefault="008A61DA">
            <w:pPr>
              <w:rPr>
                <w:noProof/>
                <w:sz w:val="24"/>
                <w:lang w:val="vi-VN"/>
              </w:rPr>
            </w:pPr>
          </w:p>
        </w:tc>
        <w:tc>
          <w:tcPr>
            <w:tcW w:w="7560" w:type="dxa"/>
          </w:tcPr>
          <w:p w:rsidR="008A61DA" w:rsidRPr="00AA0243" w:rsidRDefault="00D31682">
            <w:pPr>
              <w:rPr>
                <w:noProof/>
                <w:sz w:val="24"/>
              </w:rPr>
            </w:pPr>
            <w:r w:rsidRPr="00AA0243">
              <w:rPr>
                <w:noProof/>
                <w:position w:val="-14"/>
                <w:sz w:val="24"/>
              </w:rPr>
              <w:object w:dxaOrig="1820" w:dyaOrig="400">
                <v:shape id="_x0000_i1052" type="#_x0000_t75" style="width:90.75pt;height:20.25pt" o:ole="">
                  <v:imagedata r:id="rId60" o:title=""/>
                </v:shape>
                <o:OLEObject Type="Embed" ProgID="Equation.DSMT4" ShapeID="_x0000_i1052" DrawAspect="Content" ObjectID="_1663484725" r:id="rId61"/>
              </w:object>
            </w:r>
            <w:r w:rsidR="006A6B8A" w:rsidRPr="00AA0243">
              <w:rPr>
                <w:noProof/>
                <w:sz w:val="24"/>
              </w:rPr>
              <w:t xml:space="preserve"> </w:t>
            </w:r>
          </w:p>
          <w:p w:rsidR="006A6B8A" w:rsidRPr="00AA0243" w:rsidRDefault="006A6B8A">
            <w:pPr>
              <w:rPr>
                <w:noProof/>
                <w:sz w:val="24"/>
              </w:rPr>
            </w:pPr>
            <w:r w:rsidRPr="00AA0243">
              <w:rPr>
                <w:noProof/>
                <w:position w:val="-6"/>
                <w:sz w:val="24"/>
              </w:rPr>
              <w:object w:dxaOrig="840" w:dyaOrig="279">
                <v:shape id="_x0000_i1053" type="#_x0000_t75" style="width:42pt;height:14.25pt" o:ole="">
                  <v:imagedata r:id="rId62" o:title=""/>
                </v:shape>
                <o:OLEObject Type="Embed" ProgID="Equation.DSMT4" ShapeID="_x0000_i1053" DrawAspect="Content" ObjectID="_1663484726" r:id="rId63"/>
              </w:object>
            </w:r>
            <w:r w:rsidRPr="00AA0243">
              <w:rPr>
                <w:noProof/>
                <w:sz w:val="24"/>
              </w:rPr>
              <w:t xml:space="preserve"> hoặc </w:t>
            </w:r>
            <w:r w:rsidR="00D31682" w:rsidRPr="00AA0243">
              <w:rPr>
                <w:noProof/>
                <w:position w:val="-6"/>
                <w:sz w:val="24"/>
              </w:rPr>
              <w:object w:dxaOrig="1020" w:dyaOrig="279">
                <v:shape id="_x0000_i1054" type="#_x0000_t75" style="width:51pt;height:14.25pt" o:ole="">
                  <v:imagedata r:id="rId64" o:title=""/>
                </v:shape>
                <o:OLEObject Type="Embed" ProgID="Equation.DSMT4" ShapeID="_x0000_i1054" DrawAspect="Content" ObjectID="_1663484727" r:id="rId65"/>
              </w:object>
            </w:r>
            <w:r w:rsidRPr="00AA0243">
              <w:rPr>
                <w:noProof/>
                <w:sz w:val="24"/>
              </w:rPr>
              <w:t xml:space="preserve"> </w:t>
            </w:r>
          </w:p>
          <w:p w:rsidR="006A6B8A" w:rsidRPr="00AA0243" w:rsidRDefault="006A6B8A">
            <w:pPr>
              <w:rPr>
                <w:noProof/>
                <w:sz w:val="24"/>
              </w:rPr>
            </w:pPr>
            <w:r w:rsidRPr="00AA0243">
              <w:rPr>
                <w:noProof/>
                <w:position w:val="-6"/>
                <w:sz w:val="24"/>
              </w:rPr>
              <w:object w:dxaOrig="520" w:dyaOrig="279">
                <v:shape id="_x0000_i1055" type="#_x0000_t75" style="width:26.25pt;height:14.25pt" o:ole="">
                  <v:imagedata r:id="rId66" o:title=""/>
                </v:shape>
                <o:OLEObject Type="Embed" ProgID="Equation.DSMT4" ShapeID="_x0000_i1055" DrawAspect="Content" ObjectID="_1663484728" r:id="rId67"/>
              </w:object>
            </w:r>
            <w:r w:rsidRPr="00AA0243">
              <w:rPr>
                <w:noProof/>
                <w:sz w:val="24"/>
              </w:rPr>
              <w:t xml:space="preserve">      hoặc  </w:t>
            </w:r>
            <w:r w:rsidR="00D31682" w:rsidRPr="00AA0243">
              <w:rPr>
                <w:noProof/>
                <w:position w:val="-24"/>
                <w:sz w:val="24"/>
              </w:rPr>
              <w:object w:dxaOrig="760" w:dyaOrig="620">
                <v:shape id="_x0000_i1056" type="#_x0000_t75" style="width:37.5pt;height:31.5pt" o:ole="">
                  <v:imagedata r:id="rId68" o:title=""/>
                </v:shape>
                <o:OLEObject Type="Embed" ProgID="Equation.DSMT4" ShapeID="_x0000_i1056" DrawAspect="Content" ObjectID="_1663484729" r:id="rId69"/>
              </w:object>
            </w:r>
            <w:r w:rsidRPr="00AA0243">
              <w:rPr>
                <w:noProof/>
                <w:sz w:val="24"/>
              </w:rPr>
              <w:t xml:space="preserve"> </w:t>
            </w:r>
          </w:p>
        </w:tc>
        <w:tc>
          <w:tcPr>
            <w:tcW w:w="1044" w:type="dxa"/>
          </w:tcPr>
          <w:p w:rsidR="008A61DA" w:rsidRPr="00AA0243" w:rsidRDefault="00D82678" w:rsidP="008B24C7">
            <w:pPr>
              <w:rPr>
                <w:noProof/>
                <w:sz w:val="24"/>
                <w:lang w:val="vi-VN"/>
              </w:rPr>
            </w:pPr>
            <w:r w:rsidRPr="00AA0243">
              <w:rPr>
                <w:noProof/>
                <w:sz w:val="24"/>
                <w:lang w:val="vi-VN"/>
              </w:rPr>
              <w:t>0,</w:t>
            </w:r>
            <w:r w:rsidR="006A6B8A" w:rsidRPr="00AA0243">
              <w:rPr>
                <w:noProof/>
                <w:sz w:val="24"/>
                <w:lang w:val="vi-VN"/>
              </w:rPr>
              <w:t>25</w:t>
            </w:r>
            <w:r w:rsidR="008A61DA" w:rsidRPr="00AA0243">
              <w:rPr>
                <w:noProof/>
                <w:sz w:val="24"/>
                <w:lang w:val="vi-VN"/>
              </w:rPr>
              <w:t xml:space="preserve"> đ</w:t>
            </w:r>
          </w:p>
        </w:tc>
      </w:tr>
      <w:tr w:rsidR="000D6DA8" w:rsidRPr="00AA0243" w:rsidTr="007D309A">
        <w:tc>
          <w:tcPr>
            <w:tcW w:w="738" w:type="dxa"/>
            <w:vMerge w:val="restart"/>
          </w:tcPr>
          <w:p w:rsidR="000D6DA8" w:rsidRPr="00AA0243" w:rsidRDefault="000D6DA8">
            <w:pPr>
              <w:rPr>
                <w:noProof/>
                <w:sz w:val="24"/>
              </w:rPr>
            </w:pPr>
            <w:r w:rsidRPr="00AA0243">
              <w:rPr>
                <w:noProof/>
                <w:sz w:val="24"/>
              </w:rPr>
              <w:t>4</w:t>
            </w:r>
          </w:p>
        </w:tc>
        <w:tc>
          <w:tcPr>
            <w:tcW w:w="7560" w:type="dxa"/>
          </w:tcPr>
          <w:p w:rsidR="00AA0243" w:rsidRPr="00AA0243" w:rsidRDefault="00AA0243" w:rsidP="00AA0243">
            <w:pPr>
              <w:rPr>
                <w:sz w:val="24"/>
              </w:rPr>
            </w:pPr>
            <w:r w:rsidRPr="00AA0243">
              <w:rPr>
                <w:sz w:val="24"/>
              </w:rPr>
              <w:t>Số tiền tivi sau khi giảm lần 1:</w:t>
            </w:r>
          </w:p>
          <w:p w:rsidR="00AA0243" w:rsidRPr="00AA0243" w:rsidRDefault="00AA0243" w:rsidP="00AA0243">
            <w:pPr>
              <w:rPr>
                <w:sz w:val="24"/>
              </w:rPr>
            </w:pPr>
            <w:r w:rsidRPr="00AA0243">
              <w:rPr>
                <w:sz w:val="24"/>
              </w:rPr>
              <w:t>9000000. 90% = 8 100 000 (đồng)</w:t>
            </w:r>
          </w:p>
          <w:p w:rsidR="00AA0243" w:rsidRPr="00AA0243" w:rsidRDefault="00AA0243" w:rsidP="00AA0243">
            <w:pPr>
              <w:rPr>
                <w:sz w:val="24"/>
              </w:rPr>
            </w:pPr>
            <w:r w:rsidRPr="00AA0243">
              <w:rPr>
                <w:sz w:val="24"/>
              </w:rPr>
              <w:t>Số tiền tivi sau khi giảm lần 2:</w:t>
            </w:r>
          </w:p>
          <w:p w:rsidR="001E53A4" w:rsidRPr="00AA0243" w:rsidRDefault="00AA0243" w:rsidP="00AA0243">
            <w:pPr>
              <w:rPr>
                <w:noProof/>
                <w:sz w:val="24"/>
              </w:rPr>
            </w:pPr>
            <w:r w:rsidRPr="00AA0243">
              <w:rPr>
                <w:sz w:val="24"/>
              </w:rPr>
              <w:t>8100000. 95% = 7 695 000 (đồng)</w:t>
            </w:r>
          </w:p>
        </w:tc>
        <w:tc>
          <w:tcPr>
            <w:tcW w:w="1044" w:type="dxa"/>
          </w:tcPr>
          <w:p w:rsidR="000D6DA8" w:rsidRPr="00AA0243" w:rsidRDefault="00AA0243" w:rsidP="008B24C7">
            <w:pPr>
              <w:rPr>
                <w:noProof/>
                <w:sz w:val="24"/>
                <w:lang w:val="vi-VN"/>
              </w:rPr>
            </w:pPr>
            <w:r w:rsidRPr="00AA0243">
              <w:rPr>
                <w:noProof/>
                <w:sz w:val="24"/>
                <w:lang w:val="vi-VN"/>
              </w:rPr>
              <w:t>0</w:t>
            </w:r>
            <w:r w:rsidR="000D6DA8" w:rsidRPr="00AA0243">
              <w:rPr>
                <w:noProof/>
                <w:sz w:val="24"/>
                <w:lang w:val="vi-VN"/>
              </w:rPr>
              <w:t>,</w:t>
            </w:r>
            <w:r w:rsidRPr="00AA0243">
              <w:rPr>
                <w:noProof/>
                <w:sz w:val="24"/>
                <w:lang w:val="vi-VN"/>
              </w:rPr>
              <w:t>5.2</w:t>
            </w:r>
            <w:r w:rsidR="000D6DA8" w:rsidRPr="00AA0243">
              <w:rPr>
                <w:noProof/>
                <w:sz w:val="24"/>
                <w:lang w:val="vi-VN"/>
              </w:rPr>
              <w:t xml:space="preserve"> đ</w:t>
            </w:r>
          </w:p>
        </w:tc>
      </w:tr>
      <w:tr w:rsidR="00144D2C" w:rsidRPr="00AA0243" w:rsidTr="00567088">
        <w:trPr>
          <w:gridAfter w:val="2"/>
          <w:wAfter w:w="8604" w:type="dxa"/>
          <w:trHeight w:val="975"/>
        </w:trPr>
        <w:tc>
          <w:tcPr>
            <w:tcW w:w="738" w:type="dxa"/>
            <w:vMerge/>
            <w:tcBorders>
              <w:bottom w:val="single" w:sz="4" w:space="0" w:color="auto"/>
            </w:tcBorders>
          </w:tcPr>
          <w:p w:rsidR="00144D2C" w:rsidRPr="00AA0243" w:rsidRDefault="00144D2C">
            <w:pPr>
              <w:rPr>
                <w:noProof/>
                <w:sz w:val="24"/>
                <w:lang w:val="vi-VN"/>
              </w:rPr>
            </w:pPr>
          </w:p>
        </w:tc>
      </w:tr>
      <w:tr w:rsidR="00567088" w:rsidRPr="00AA0243" w:rsidTr="00567088">
        <w:trPr>
          <w:trHeight w:val="285"/>
        </w:trPr>
        <w:tc>
          <w:tcPr>
            <w:tcW w:w="738" w:type="dxa"/>
            <w:vMerge w:val="restart"/>
            <w:tcBorders>
              <w:top w:val="single" w:sz="4" w:space="0" w:color="auto"/>
            </w:tcBorders>
          </w:tcPr>
          <w:p w:rsidR="00567088" w:rsidRPr="00AA0243" w:rsidRDefault="00567088" w:rsidP="00567088">
            <w:pPr>
              <w:rPr>
                <w:noProof/>
                <w:sz w:val="24"/>
              </w:rPr>
            </w:pPr>
            <w:r w:rsidRPr="00AA0243">
              <w:rPr>
                <w:noProof/>
                <w:sz w:val="24"/>
              </w:rPr>
              <w:t>5</w:t>
            </w:r>
          </w:p>
        </w:tc>
        <w:tc>
          <w:tcPr>
            <w:tcW w:w="7560" w:type="dxa"/>
            <w:tcBorders>
              <w:top w:val="single" w:sz="4" w:space="0" w:color="auto"/>
            </w:tcBorders>
          </w:tcPr>
          <w:p w:rsidR="00AA0243" w:rsidRPr="00AA0243" w:rsidRDefault="00AA0243" w:rsidP="00AA0243">
            <w:pPr>
              <w:tabs>
                <w:tab w:val="left" w:pos="720"/>
                <w:tab w:val="left" w:pos="5040"/>
              </w:tabs>
              <w:spacing w:line="264" w:lineRule="auto"/>
              <w:rPr>
                <w:sz w:val="24"/>
              </w:rPr>
            </w:pPr>
            <w:r w:rsidRPr="00AA0243">
              <w:rPr>
                <w:sz w:val="24"/>
              </w:rPr>
              <w:t>Chiều dài miếng đất hình chữ nhật:40 : 5 = 8 m</w:t>
            </w:r>
          </w:p>
          <w:p w:rsidR="007B6513" w:rsidRPr="00AA0243" w:rsidRDefault="00AA0243" w:rsidP="00AA0243">
            <w:pPr>
              <w:rPr>
                <w:position w:val="-14"/>
                <w:sz w:val="24"/>
              </w:rPr>
            </w:pPr>
            <w:r w:rsidRPr="00AA0243">
              <w:rPr>
                <w:sz w:val="24"/>
              </w:rPr>
              <w:t>Diện tích đất trồng hoa :                 3.8 : 2 = 12 (m</w:t>
            </w:r>
            <w:r w:rsidRPr="00AA0243">
              <w:rPr>
                <w:sz w:val="24"/>
                <w:vertAlign w:val="superscript"/>
              </w:rPr>
              <w:t>2</w:t>
            </w:r>
            <w:r w:rsidRPr="00AA0243">
              <w:rPr>
                <w:sz w:val="24"/>
              </w:rPr>
              <w:t>)</w:t>
            </w:r>
          </w:p>
        </w:tc>
        <w:tc>
          <w:tcPr>
            <w:tcW w:w="1044" w:type="dxa"/>
            <w:tcBorders>
              <w:top w:val="single" w:sz="4" w:space="0" w:color="auto"/>
            </w:tcBorders>
          </w:tcPr>
          <w:p w:rsidR="00567088" w:rsidRPr="00AA0243" w:rsidRDefault="00AA0243" w:rsidP="008B24C7">
            <w:pPr>
              <w:rPr>
                <w:noProof/>
                <w:sz w:val="24"/>
              </w:rPr>
            </w:pPr>
            <w:r w:rsidRPr="00AA0243">
              <w:rPr>
                <w:noProof/>
                <w:sz w:val="24"/>
              </w:rPr>
              <w:t>0,</w:t>
            </w:r>
            <w:r w:rsidR="003622E1" w:rsidRPr="00AA0243">
              <w:rPr>
                <w:noProof/>
                <w:sz w:val="24"/>
              </w:rPr>
              <w:t>5</w:t>
            </w:r>
            <w:r w:rsidRPr="00AA0243">
              <w:rPr>
                <w:noProof/>
                <w:sz w:val="24"/>
              </w:rPr>
              <w:t>.2</w:t>
            </w:r>
          </w:p>
        </w:tc>
      </w:tr>
      <w:tr w:rsidR="000D6DA8" w:rsidRPr="00AA0243" w:rsidTr="007D309A">
        <w:trPr>
          <w:trHeight w:val="495"/>
        </w:trPr>
        <w:tc>
          <w:tcPr>
            <w:tcW w:w="738" w:type="dxa"/>
            <w:vMerge/>
          </w:tcPr>
          <w:p w:rsidR="000D6DA8" w:rsidRPr="00AA0243" w:rsidRDefault="000D6DA8">
            <w:pPr>
              <w:rPr>
                <w:noProof/>
                <w:sz w:val="24"/>
                <w:lang w:val="vi-VN"/>
              </w:rPr>
            </w:pPr>
          </w:p>
        </w:tc>
        <w:tc>
          <w:tcPr>
            <w:tcW w:w="7560" w:type="dxa"/>
            <w:tcBorders>
              <w:top w:val="single" w:sz="4" w:space="0" w:color="auto"/>
            </w:tcBorders>
          </w:tcPr>
          <w:p w:rsidR="003622E1" w:rsidRPr="00AA0243" w:rsidRDefault="003622E1" w:rsidP="002146FE">
            <w:pPr>
              <w:rPr>
                <w:position w:val="-14"/>
                <w:sz w:val="24"/>
              </w:rPr>
            </w:pPr>
          </w:p>
        </w:tc>
        <w:tc>
          <w:tcPr>
            <w:tcW w:w="1044" w:type="dxa"/>
            <w:tcBorders>
              <w:top w:val="single" w:sz="4" w:space="0" w:color="auto"/>
            </w:tcBorders>
          </w:tcPr>
          <w:p w:rsidR="003622E1" w:rsidRPr="00AA0243" w:rsidRDefault="003622E1" w:rsidP="008B24C7">
            <w:pPr>
              <w:rPr>
                <w:noProof/>
                <w:sz w:val="24"/>
              </w:rPr>
            </w:pPr>
          </w:p>
        </w:tc>
      </w:tr>
      <w:tr w:rsidR="00864DA4" w:rsidRPr="00AA0243" w:rsidTr="00332480">
        <w:trPr>
          <w:trHeight w:val="9239"/>
        </w:trPr>
        <w:tc>
          <w:tcPr>
            <w:tcW w:w="738" w:type="dxa"/>
          </w:tcPr>
          <w:p w:rsidR="00864DA4" w:rsidRPr="00AA0243" w:rsidRDefault="00864DA4">
            <w:pPr>
              <w:rPr>
                <w:noProof/>
                <w:sz w:val="24"/>
              </w:rPr>
            </w:pPr>
            <w:r w:rsidRPr="00AA0243">
              <w:rPr>
                <w:noProof/>
                <w:sz w:val="24"/>
              </w:rPr>
              <w:lastRenderedPageBreak/>
              <w:t xml:space="preserve">6.1 </w:t>
            </w:r>
          </w:p>
        </w:tc>
        <w:tc>
          <w:tcPr>
            <w:tcW w:w="7560" w:type="dxa"/>
          </w:tcPr>
          <w:p w:rsidR="00864DA4" w:rsidRPr="00AA0243" w:rsidRDefault="00864DA4">
            <w:pPr>
              <w:rPr>
                <w:noProof/>
                <w:sz w:val="24"/>
                <w:lang w:val="vi-VN"/>
              </w:rPr>
            </w:pPr>
          </w:p>
          <w:p w:rsidR="00864DA4" w:rsidRPr="00AA0243" w:rsidRDefault="00864DA4" w:rsidP="002B4E62">
            <w:pPr>
              <w:rPr>
                <w:noProof/>
                <w:sz w:val="24"/>
                <w:lang w:val="vi-VN"/>
              </w:rPr>
            </w:pPr>
            <w:r w:rsidRPr="00AA0243">
              <w:rPr>
                <w:noProof/>
                <w:sz w:val="24"/>
              </w:rPr>
              <w:drawing>
                <wp:inline distT="0" distB="0" distL="0" distR="0" wp14:anchorId="44086618" wp14:editId="11417C37">
                  <wp:extent cx="3629025" cy="2563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43467" cy="2573235"/>
                          </a:xfrm>
                          <a:prstGeom prst="rect">
                            <a:avLst/>
                          </a:prstGeom>
                          <a:noFill/>
                          <a:ln>
                            <a:noFill/>
                          </a:ln>
                        </pic:spPr>
                      </pic:pic>
                    </a:graphicData>
                  </a:graphic>
                </wp:inline>
              </w:drawing>
            </w:r>
          </w:p>
          <w:p w:rsidR="00864DA4" w:rsidRPr="00AA0243" w:rsidRDefault="00864DA4" w:rsidP="00613322">
            <w:pPr>
              <w:shd w:val="clear" w:color="auto" w:fill="FFFFFF"/>
              <w:rPr>
                <w:color w:val="000000"/>
                <w:sz w:val="24"/>
              </w:rPr>
            </w:pPr>
            <w:r w:rsidRPr="00AA0243">
              <w:rPr>
                <w:color w:val="000000"/>
                <w:sz w:val="24"/>
              </w:rPr>
              <w:t>xét ΔACB và ΔMCE,ta có:</w:t>
            </w:r>
          </w:p>
          <w:p w:rsidR="00864DA4" w:rsidRPr="00AA0243" w:rsidRDefault="00864DA4" w:rsidP="00613322">
            <w:pPr>
              <w:shd w:val="clear" w:color="auto" w:fill="FFFFFF"/>
              <w:rPr>
                <w:color w:val="000000"/>
                <w:sz w:val="24"/>
              </w:rPr>
            </w:pPr>
            <w:r w:rsidRPr="00AA0243">
              <w:rPr>
                <w:color w:val="000000"/>
                <w:sz w:val="24"/>
              </w:rPr>
              <w:t>AC = CM(gt)</w:t>
            </w:r>
          </w:p>
          <w:p w:rsidR="00864DA4" w:rsidRPr="00AA0243" w:rsidRDefault="00864DA4" w:rsidP="00613322">
            <w:pPr>
              <w:shd w:val="clear" w:color="auto" w:fill="FFFFFF"/>
              <w:rPr>
                <w:color w:val="000000"/>
                <w:sz w:val="24"/>
              </w:rPr>
            </w:pPr>
            <w:r w:rsidRPr="00AA0243">
              <w:rPr>
                <w:color w:val="000000"/>
                <w:sz w:val="24"/>
              </w:rPr>
              <w:t>EC = CB(gt)</w:t>
            </w:r>
          </w:p>
          <w:p w:rsidR="00864DA4" w:rsidRPr="00AA0243" w:rsidRDefault="00864DA4" w:rsidP="00613322">
            <w:pPr>
              <w:shd w:val="clear" w:color="auto" w:fill="FFFFFF"/>
              <w:rPr>
                <w:color w:val="000000"/>
                <w:sz w:val="24"/>
              </w:rPr>
            </w:pPr>
            <w:r w:rsidRPr="00AA0243">
              <w:rPr>
                <w:noProof/>
                <w:color w:val="000000"/>
                <w:sz w:val="24"/>
              </w:rPr>
              <w:drawing>
                <wp:inline distT="0" distB="0" distL="0" distR="0" wp14:anchorId="18470720" wp14:editId="77E9127D">
                  <wp:extent cx="981075" cy="171450"/>
                  <wp:effectExtent l="0" t="0" r="9525" b="0"/>
                  <wp:docPr id="1" name="Picture 1" descr="\widehat{ ECM }=\widehat{ B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hat{ ECM }=\widehat{ BCA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r w:rsidRPr="00AA0243">
              <w:rPr>
                <w:color w:val="000000"/>
                <w:sz w:val="24"/>
              </w:rPr>
              <w:t> (2 góc đối đỉnh)</w:t>
            </w:r>
          </w:p>
          <w:p w:rsidR="00864DA4" w:rsidRPr="00AA0243" w:rsidRDefault="00864DA4" w:rsidP="00613322">
            <w:pPr>
              <w:shd w:val="clear" w:color="auto" w:fill="FFFFFF"/>
              <w:rPr>
                <w:color w:val="000000"/>
                <w:sz w:val="24"/>
              </w:rPr>
            </w:pPr>
            <w:r w:rsidRPr="00AA0243">
              <w:rPr>
                <w:color w:val="000000"/>
                <w:sz w:val="24"/>
              </w:rPr>
              <w:t>=&gt;  ΔABC = ΔMCE(c.g.c)</w:t>
            </w:r>
          </w:p>
          <w:p w:rsidR="00864DA4" w:rsidRPr="00AA0243" w:rsidRDefault="00864DA4" w:rsidP="00613322">
            <w:pPr>
              <w:shd w:val="clear" w:color="auto" w:fill="FFFFFF"/>
              <w:rPr>
                <w:color w:val="000000"/>
                <w:sz w:val="24"/>
              </w:rPr>
            </w:pPr>
            <w:r w:rsidRPr="00AA0243">
              <w:rPr>
                <w:color w:val="000000"/>
                <w:sz w:val="24"/>
              </w:rPr>
              <w:t>nên EM = AB(2 cạnh tương ứng) (1)</w:t>
            </w:r>
          </w:p>
          <w:p w:rsidR="00864DA4" w:rsidRPr="00AA0243" w:rsidRDefault="00864DA4" w:rsidP="00613322">
            <w:pPr>
              <w:shd w:val="clear" w:color="auto" w:fill="FFFFFF"/>
              <w:rPr>
                <w:color w:val="000000"/>
                <w:sz w:val="24"/>
              </w:rPr>
            </w:pPr>
            <w:r w:rsidRPr="00AA0243">
              <w:rPr>
                <w:color w:val="000000"/>
                <w:position w:val="-6"/>
                <w:sz w:val="24"/>
              </w:rPr>
              <w:object w:dxaOrig="1300" w:dyaOrig="360">
                <v:shape id="_x0000_i1063" type="#_x0000_t75" style="width:65.35pt;height:18.15pt" o:ole="">
                  <v:imagedata r:id="rId72" o:title=""/>
                </v:shape>
                <o:OLEObject Type="Embed" ProgID="Equation.DSMT4" ShapeID="_x0000_i1063" DrawAspect="Content" ObjectID="_1663484730" r:id="rId73"/>
              </w:object>
            </w:r>
            <w:r w:rsidRPr="00AA0243">
              <w:rPr>
                <w:color w:val="000000"/>
                <w:sz w:val="24"/>
              </w:rPr>
              <w:t xml:space="preserve">  (2 góc tương ứng)</w:t>
            </w:r>
          </w:p>
          <w:p w:rsidR="00864DA4" w:rsidRPr="00AA0243" w:rsidRDefault="00864DA4" w:rsidP="00613322">
            <w:pPr>
              <w:shd w:val="clear" w:color="auto" w:fill="FFFFFF"/>
              <w:rPr>
                <w:color w:val="000000"/>
                <w:sz w:val="24"/>
              </w:rPr>
            </w:pPr>
            <w:r w:rsidRPr="00AA0243">
              <w:rPr>
                <w:color w:val="000000"/>
                <w:sz w:val="24"/>
              </w:rPr>
              <w:t>nên  : EM // AB ( 2 góc này ở vị trí so le trong) (2)</w:t>
            </w:r>
          </w:p>
          <w:p w:rsidR="00864DA4" w:rsidRPr="00AA0243" w:rsidRDefault="00864DA4" w:rsidP="00613322">
            <w:pPr>
              <w:shd w:val="clear" w:color="auto" w:fill="FFFFFF"/>
              <w:rPr>
                <w:color w:val="000000"/>
                <w:sz w:val="24"/>
              </w:rPr>
            </w:pPr>
            <w:r w:rsidRPr="00AA0243">
              <w:rPr>
                <w:color w:val="000000"/>
                <w:sz w:val="24"/>
              </w:rPr>
              <w:t>xét  tứ giác ABME , ta có :</w:t>
            </w:r>
          </w:p>
          <w:p w:rsidR="00864DA4" w:rsidRPr="00AA0243" w:rsidRDefault="00864DA4" w:rsidP="00613322">
            <w:pPr>
              <w:shd w:val="clear" w:color="auto" w:fill="FFFFFF"/>
              <w:rPr>
                <w:color w:val="000000"/>
                <w:sz w:val="24"/>
              </w:rPr>
            </w:pPr>
            <w:r w:rsidRPr="00AA0243">
              <w:rPr>
                <w:color w:val="000000"/>
                <w:sz w:val="24"/>
              </w:rPr>
              <w:t>EM // AB (cmt)</w:t>
            </w:r>
          </w:p>
          <w:p w:rsidR="00864DA4" w:rsidRPr="00AA0243" w:rsidRDefault="00864DA4" w:rsidP="00613322">
            <w:pPr>
              <w:shd w:val="clear" w:color="auto" w:fill="FFFFFF"/>
              <w:rPr>
                <w:color w:val="000000"/>
                <w:sz w:val="24"/>
              </w:rPr>
            </w:pPr>
            <w:r w:rsidRPr="00AA0243">
              <w:rPr>
                <w:color w:val="000000"/>
                <w:sz w:val="24"/>
              </w:rPr>
              <w:t>EM = AB (cmt)</w:t>
            </w:r>
          </w:p>
          <w:p w:rsidR="00864DA4" w:rsidRPr="00AA0243" w:rsidRDefault="00864DA4" w:rsidP="00D02E86">
            <w:pPr>
              <w:shd w:val="clear" w:color="auto" w:fill="FFFFFF"/>
              <w:rPr>
                <w:color w:val="000000"/>
                <w:sz w:val="24"/>
              </w:rPr>
            </w:pPr>
            <w:r w:rsidRPr="00AA0243">
              <w:rPr>
                <w:color w:val="000000"/>
                <w:sz w:val="24"/>
              </w:rPr>
              <w:t>=&gt; tứ giác ABME là hình bình hành</w:t>
            </w:r>
          </w:p>
        </w:tc>
        <w:tc>
          <w:tcPr>
            <w:tcW w:w="1044" w:type="dxa"/>
            <w:vAlign w:val="center"/>
          </w:tcPr>
          <w:p w:rsidR="00864DA4" w:rsidRPr="00AA0243" w:rsidRDefault="00864DA4" w:rsidP="00D02E86">
            <w:pPr>
              <w:jc w:val="center"/>
              <w:rPr>
                <w:noProof/>
                <w:sz w:val="24"/>
                <w:lang w:val="vi-VN"/>
              </w:rPr>
            </w:pPr>
            <w:r w:rsidRPr="00AA0243">
              <w:rPr>
                <w:noProof/>
                <w:sz w:val="24"/>
                <w:lang w:val="vi-VN"/>
              </w:rPr>
              <w:t>1,0đ</w:t>
            </w:r>
          </w:p>
        </w:tc>
      </w:tr>
      <w:tr w:rsidR="0078018C" w:rsidRPr="00AA0243" w:rsidTr="0078018C">
        <w:trPr>
          <w:trHeight w:val="1755"/>
        </w:trPr>
        <w:tc>
          <w:tcPr>
            <w:tcW w:w="738" w:type="dxa"/>
            <w:tcBorders>
              <w:bottom w:val="single" w:sz="4" w:space="0" w:color="auto"/>
            </w:tcBorders>
          </w:tcPr>
          <w:p w:rsidR="0078018C" w:rsidRPr="00AA0243" w:rsidRDefault="00825D42">
            <w:pPr>
              <w:rPr>
                <w:noProof/>
                <w:sz w:val="24"/>
              </w:rPr>
            </w:pPr>
            <w:r w:rsidRPr="00AA0243">
              <w:rPr>
                <w:noProof/>
                <w:sz w:val="24"/>
              </w:rPr>
              <w:t>6</w:t>
            </w:r>
            <w:r w:rsidR="0078018C" w:rsidRPr="00AA0243">
              <w:rPr>
                <w:noProof/>
                <w:sz w:val="24"/>
              </w:rPr>
              <w:t xml:space="preserve">.2 </w:t>
            </w:r>
          </w:p>
        </w:tc>
        <w:tc>
          <w:tcPr>
            <w:tcW w:w="7560" w:type="dxa"/>
            <w:tcBorders>
              <w:bottom w:val="single" w:sz="4" w:space="0" w:color="auto"/>
            </w:tcBorders>
          </w:tcPr>
          <w:p w:rsidR="0078018C" w:rsidRPr="00AA0243" w:rsidRDefault="0078018C" w:rsidP="00D02E86">
            <w:pPr>
              <w:shd w:val="clear" w:color="auto" w:fill="FFFFFF"/>
              <w:rPr>
                <w:color w:val="000000"/>
                <w:sz w:val="24"/>
              </w:rPr>
            </w:pPr>
            <w:r w:rsidRPr="00AA0243">
              <w:rPr>
                <w:color w:val="000000"/>
                <w:sz w:val="24"/>
              </w:rPr>
              <w:t>xét Δ MEC,ta có:</w:t>
            </w:r>
          </w:p>
          <w:p w:rsidR="0078018C" w:rsidRPr="00AA0243" w:rsidRDefault="0078018C" w:rsidP="00D02E86">
            <w:pPr>
              <w:shd w:val="clear" w:color="auto" w:fill="FFFFFF"/>
              <w:rPr>
                <w:color w:val="000000"/>
                <w:sz w:val="24"/>
              </w:rPr>
            </w:pPr>
            <w:r w:rsidRPr="00AA0243">
              <w:rPr>
                <w:color w:val="000000"/>
                <w:sz w:val="24"/>
              </w:rPr>
              <w:t>AB = ME (cmt)</w:t>
            </w:r>
          </w:p>
          <w:p w:rsidR="0078018C" w:rsidRPr="00AA0243" w:rsidRDefault="0078018C" w:rsidP="00D02E86">
            <w:pPr>
              <w:shd w:val="clear" w:color="auto" w:fill="FFFFFF"/>
              <w:rPr>
                <w:color w:val="000000"/>
                <w:sz w:val="24"/>
              </w:rPr>
            </w:pPr>
            <w:r w:rsidRPr="00AA0243">
              <w:rPr>
                <w:color w:val="000000"/>
                <w:sz w:val="24"/>
              </w:rPr>
              <w:t>AB = AC (Δ ABC cân tại A)</w:t>
            </w:r>
          </w:p>
          <w:p w:rsidR="0078018C" w:rsidRPr="00AA0243" w:rsidRDefault="0078018C" w:rsidP="00D02E86">
            <w:pPr>
              <w:shd w:val="clear" w:color="auto" w:fill="FFFFFF"/>
              <w:rPr>
                <w:color w:val="000000"/>
                <w:sz w:val="24"/>
              </w:rPr>
            </w:pPr>
            <w:r w:rsidRPr="00AA0243">
              <w:rPr>
                <w:color w:val="000000"/>
                <w:sz w:val="24"/>
              </w:rPr>
              <w:t>AC = MC (gt)</w:t>
            </w:r>
          </w:p>
          <w:p w:rsidR="0078018C" w:rsidRPr="00AA0243" w:rsidRDefault="0078018C" w:rsidP="00D02E86">
            <w:pPr>
              <w:shd w:val="clear" w:color="auto" w:fill="FFFFFF"/>
              <w:rPr>
                <w:color w:val="000000"/>
                <w:sz w:val="24"/>
              </w:rPr>
            </w:pPr>
            <w:r w:rsidRPr="00AA0243">
              <w:rPr>
                <w:color w:val="000000"/>
                <w:sz w:val="24"/>
              </w:rPr>
              <w:t>suy ra : MC = ME</w:t>
            </w:r>
          </w:p>
          <w:p w:rsidR="0078018C" w:rsidRPr="00AA0243" w:rsidRDefault="0078018C" w:rsidP="00D02E86">
            <w:pPr>
              <w:shd w:val="clear" w:color="auto" w:fill="FFFFFF"/>
              <w:rPr>
                <w:noProof/>
                <w:sz w:val="24"/>
                <w:lang w:val="vi-VN"/>
              </w:rPr>
            </w:pPr>
            <w:r w:rsidRPr="00AA0243">
              <w:rPr>
                <w:color w:val="000000"/>
                <w:sz w:val="24"/>
              </w:rPr>
              <w:t>nên :  Δ MEC cân tại M.</w:t>
            </w:r>
          </w:p>
        </w:tc>
        <w:tc>
          <w:tcPr>
            <w:tcW w:w="1044" w:type="dxa"/>
            <w:tcBorders>
              <w:bottom w:val="single" w:sz="4" w:space="0" w:color="auto"/>
            </w:tcBorders>
            <w:vAlign w:val="center"/>
          </w:tcPr>
          <w:p w:rsidR="0078018C" w:rsidRPr="00AA0243" w:rsidRDefault="0078018C" w:rsidP="00D02E86">
            <w:pPr>
              <w:jc w:val="center"/>
              <w:rPr>
                <w:noProof/>
                <w:sz w:val="24"/>
                <w:lang w:val="vi-VN"/>
              </w:rPr>
            </w:pPr>
            <w:r w:rsidRPr="00AA0243">
              <w:rPr>
                <w:noProof/>
                <w:sz w:val="24"/>
                <w:lang w:val="vi-VN"/>
              </w:rPr>
              <w:t>1,0 đ</w:t>
            </w:r>
          </w:p>
          <w:p w:rsidR="0078018C" w:rsidRPr="00AA0243" w:rsidRDefault="0078018C" w:rsidP="0078018C">
            <w:pPr>
              <w:rPr>
                <w:noProof/>
                <w:sz w:val="24"/>
                <w:lang w:val="vi-VN"/>
              </w:rPr>
            </w:pPr>
          </w:p>
        </w:tc>
      </w:tr>
      <w:tr w:rsidR="0078018C" w:rsidRPr="00AA0243" w:rsidTr="0078018C">
        <w:trPr>
          <w:trHeight w:val="323"/>
        </w:trPr>
        <w:tc>
          <w:tcPr>
            <w:tcW w:w="738" w:type="dxa"/>
            <w:tcBorders>
              <w:top w:val="single" w:sz="4" w:space="0" w:color="auto"/>
            </w:tcBorders>
          </w:tcPr>
          <w:p w:rsidR="0078018C" w:rsidRPr="00AA0243" w:rsidRDefault="00825D42" w:rsidP="0078018C">
            <w:pPr>
              <w:rPr>
                <w:noProof/>
                <w:sz w:val="24"/>
              </w:rPr>
            </w:pPr>
            <w:r w:rsidRPr="00AA0243">
              <w:rPr>
                <w:noProof/>
                <w:sz w:val="24"/>
              </w:rPr>
              <w:t>6</w:t>
            </w:r>
            <w:r w:rsidR="0078018C" w:rsidRPr="00AA0243">
              <w:rPr>
                <w:noProof/>
                <w:sz w:val="24"/>
              </w:rPr>
              <w:t>.3</w:t>
            </w:r>
          </w:p>
        </w:tc>
        <w:tc>
          <w:tcPr>
            <w:tcW w:w="7560" w:type="dxa"/>
            <w:tcBorders>
              <w:top w:val="single" w:sz="4" w:space="0" w:color="auto"/>
            </w:tcBorders>
          </w:tcPr>
          <w:p w:rsidR="0078018C" w:rsidRPr="00AA0243" w:rsidRDefault="0078018C" w:rsidP="00EE5759">
            <w:pPr>
              <w:rPr>
                <w:color w:val="000000"/>
                <w:sz w:val="24"/>
              </w:rPr>
            </w:pPr>
            <w:r w:rsidRPr="00AA0243">
              <w:rPr>
                <w:color w:val="000000"/>
                <w:sz w:val="24"/>
              </w:rPr>
              <w:t>Tứ giác BCMN là hình thang cân. Vì:</w:t>
            </w:r>
          </w:p>
          <w:p w:rsidR="0078018C" w:rsidRPr="00AA0243" w:rsidRDefault="0078018C" w:rsidP="00EE5759">
            <w:pPr>
              <w:rPr>
                <w:color w:val="000000"/>
                <w:sz w:val="24"/>
              </w:rPr>
            </w:pPr>
            <w:r w:rsidRPr="00AA0243">
              <w:rPr>
                <w:color w:val="000000"/>
                <w:sz w:val="24"/>
              </w:rPr>
              <w:t>Ta có: BC // MN ( BC là đường trung bình của tam giác AMN)</w:t>
            </w:r>
          </w:p>
          <w:p w:rsidR="0078018C" w:rsidRPr="00AA0243" w:rsidRDefault="0078018C" w:rsidP="00EE5759">
            <w:pPr>
              <w:rPr>
                <w:color w:val="000000"/>
                <w:sz w:val="24"/>
              </w:rPr>
            </w:pPr>
            <w:r w:rsidRPr="00AA0243">
              <w:rPr>
                <w:color w:val="000000"/>
                <w:sz w:val="24"/>
              </w:rPr>
              <w:t>Suy ra tứ giác BCMN là hình thang (1)</w:t>
            </w:r>
          </w:p>
          <w:p w:rsidR="0078018C" w:rsidRPr="00AA0243" w:rsidRDefault="0078018C" w:rsidP="00EE5759">
            <w:pPr>
              <w:rPr>
                <w:color w:val="000000"/>
                <w:sz w:val="24"/>
              </w:rPr>
            </w:pPr>
            <w:r w:rsidRPr="00AA0243">
              <w:rPr>
                <w:color w:val="000000"/>
                <w:sz w:val="24"/>
              </w:rPr>
              <w:t xml:space="preserve">Lại có: Tam giác ABC cân tại A do đó tam giác AMN cân tại A suy ra: </w:t>
            </w:r>
            <w:r w:rsidRPr="00AA0243">
              <w:rPr>
                <w:color w:val="000000"/>
                <w:position w:val="-6"/>
                <w:sz w:val="24"/>
              </w:rPr>
              <w:object w:dxaOrig="1440" w:dyaOrig="360">
                <v:shape id="_x0000_i1064" type="#_x0000_t75" style="width:1in;height:18.15pt" o:ole="">
                  <v:imagedata r:id="rId74" o:title=""/>
                </v:shape>
                <o:OLEObject Type="Embed" ProgID="Equation.DSMT4" ShapeID="_x0000_i1064" DrawAspect="Content" ObjectID="_1663484731" r:id="rId75"/>
              </w:object>
            </w:r>
            <w:r w:rsidRPr="00AA0243">
              <w:rPr>
                <w:color w:val="000000"/>
                <w:sz w:val="24"/>
              </w:rPr>
              <w:t xml:space="preserve"> (2)</w:t>
            </w:r>
          </w:p>
          <w:p w:rsidR="0078018C" w:rsidRPr="00AA0243" w:rsidRDefault="0078018C" w:rsidP="00EE5759">
            <w:pPr>
              <w:rPr>
                <w:color w:val="000000"/>
                <w:sz w:val="24"/>
              </w:rPr>
            </w:pPr>
            <w:r w:rsidRPr="00AA0243">
              <w:rPr>
                <w:color w:val="000000"/>
                <w:sz w:val="24"/>
              </w:rPr>
              <w:t xml:space="preserve">Từ (1) và (2) suy ra Tứ giác BCMN là hình thang cân ( Hình thang có hai </w:t>
            </w:r>
            <w:r w:rsidRPr="00AA0243">
              <w:rPr>
                <w:color w:val="000000"/>
                <w:sz w:val="24"/>
              </w:rPr>
              <w:lastRenderedPageBreak/>
              <w:t>góc kề một đáy bằng nhau)</w:t>
            </w:r>
          </w:p>
          <w:p w:rsidR="0078018C" w:rsidRPr="00AA0243" w:rsidRDefault="0078018C" w:rsidP="00EE5759">
            <w:pPr>
              <w:rPr>
                <w:color w:val="000000"/>
                <w:sz w:val="24"/>
              </w:rPr>
            </w:pPr>
          </w:p>
        </w:tc>
        <w:tc>
          <w:tcPr>
            <w:tcW w:w="1044" w:type="dxa"/>
            <w:tcBorders>
              <w:top w:val="single" w:sz="4" w:space="0" w:color="auto"/>
            </w:tcBorders>
            <w:vAlign w:val="center"/>
          </w:tcPr>
          <w:p w:rsidR="0078018C" w:rsidRPr="00AA0243" w:rsidRDefault="0024145F" w:rsidP="0078018C">
            <w:pPr>
              <w:rPr>
                <w:noProof/>
                <w:sz w:val="24"/>
              </w:rPr>
            </w:pPr>
            <w:r w:rsidRPr="00AA0243">
              <w:rPr>
                <w:noProof/>
                <w:sz w:val="24"/>
              </w:rPr>
              <w:lastRenderedPageBreak/>
              <w:t>0,5đ</w:t>
            </w:r>
          </w:p>
        </w:tc>
      </w:tr>
      <w:tr w:rsidR="000D11D2" w:rsidRPr="00AA0243" w:rsidTr="00952FA7">
        <w:trPr>
          <w:trHeight w:val="4784"/>
        </w:trPr>
        <w:tc>
          <w:tcPr>
            <w:tcW w:w="738" w:type="dxa"/>
            <w:tcBorders>
              <w:top w:val="single" w:sz="4" w:space="0" w:color="auto"/>
            </w:tcBorders>
          </w:tcPr>
          <w:p w:rsidR="000D11D2" w:rsidRPr="00AA0243" w:rsidRDefault="00825D42" w:rsidP="00C57E38">
            <w:pPr>
              <w:rPr>
                <w:noProof/>
                <w:sz w:val="24"/>
              </w:rPr>
            </w:pPr>
            <w:r w:rsidRPr="00AA0243">
              <w:rPr>
                <w:noProof/>
                <w:sz w:val="24"/>
              </w:rPr>
              <w:lastRenderedPageBreak/>
              <w:t>6.4</w:t>
            </w:r>
          </w:p>
        </w:tc>
        <w:tc>
          <w:tcPr>
            <w:tcW w:w="7560" w:type="dxa"/>
            <w:tcBorders>
              <w:top w:val="single" w:sz="4" w:space="0" w:color="auto"/>
            </w:tcBorders>
          </w:tcPr>
          <w:p w:rsidR="000D11D2" w:rsidRPr="00AA0243" w:rsidRDefault="000D11D2" w:rsidP="000D11D2">
            <w:pPr>
              <w:shd w:val="clear" w:color="auto" w:fill="FFFFFF"/>
              <w:rPr>
                <w:color w:val="000000"/>
                <w:sz w:val="24"/>
              </w:rPr>
            </w:pPr>
            <w:r w:rsidRPr="00AA0243">
              <w:rPr>
                <w:color w:val="000000"/>
                <w:sz w:val="24"/>
              </w:rPr>
              <w:t>xét ΔMBC và ΔNCB, ta có :</w:t>
            </w:r>
          </w:p>
          <w:p w:rsidR="000D11D2" w:rsidRPr="00AA0243" w:rsidRDefault="000D11D2" w:rsidP="000D11D2">
            <w:pPr>
              <w:shd w:val="clear" w:color="auto" w:fill="FFFFFF"/>
              <w:rPr>
                <w:color w:val="000000"/>
                <w:sz w:val="24"/>
              </w:rPr>
            </w:pPr>
            <w:r w:rsidRPr="00AA0243">
              <w:rPr>
                <w:color w:val="000000"/>
                <w:sz w:val="24"/>
              </w:rPr>
              <w:t>MC = NB ; MB = NC (CBNM là hình thang cân )</w:t>
            </w:r>
          </w:p>
          <w:p w:rsidR="000D11D2" w:rsidRPr="00AA0243" w:rsidRDefault="000D11D2" w:rsidP="000D11D2">
            <w:pPr>
              <w:shd w:val="clear" w:color="auto" w:fill="FFFFFF"/>
              <w:rPr>
                <w:color w:val="000000"/>
                <w:sz w:val="24"/>
              </w:rPr>
            </w:pPr>
            <w:r w:rsidRPr="00AA0243">
              <w:rPr>
                <w:color w:val="000000"/>
                <w:sz w:val="24"/>
              </w:rPr>
              <w:t>BC cạnh chung.</w:t>
            </w:r>
          </w:p>
          <w:p w:rsidR="000D11D2" w:rsidRPr="00AA0243" w:rsidRDefault="000D11D2" w:rsidP="000D11D2">
            <w:pPr>
              <w:shd w:val="clear" w:color="auto" w:fill="FFFFFF"/>
              <w:rPr>
                <w:color w:val="000000"/>
                <w:sz w:val="24"/>
              </w:rPr>
            </w:pPr>
            <w:r w:rsidRPr="00AA0243">
              <w:rPr>
                <w:color w:val="000000"/>
                <w:sz w:val="24"/>
              </w:rPr>
              <w:t>=&gt; ΔMBC = ΔNCB (c – c – c)</w:t>
            </w:r>
          </w:p>
          <w:p w:rsidR="000D11D2" w:rsidRPr="00AA0243" w:rsidRDefault="00952FA7" w:rsidP="000D11D2">
            <w:pPr>
              <w:shd w:val="clear" w:color="auto" w:fill="FFFFFF"/>
              <w:rPr>
                <w:color w:val="000000"/>
                <w:sz w:val="24"/>
              </w:rPr>
            </w:pPr>
            <w:r w:rsidRPr="00AA0243">
              <w:rPr>
                <w:color w:val="000000"/>
                <w:position w:val="-12"/>
                <w:sz w:val="24"/>
              </w:rPr>
              <w:object w:dxaOrig="760" w:dyaOrig="420">
                <v:shape id="_x0000_i1065" type="#_x0000_t75" style="width:38.1pt;height:21.2pt" o:ole="">
                  <v:imagedata r:id="rId76" o:title=""/>
                </v:shape>
                <o:OLEObject Type="Embed" ProgID="Equation.DSMT4" ShapeID="_x0000_i1065" DrawAspect="Content" ObjectID="_1663484732" r:id="rId77"/>
              </w:object>
            </w:r>
            <w:r w:rsidRPr="00AA0243">
              <w:rPr>
                <w:color w:val="000000"/>
                <w:sz w:val="24"/>
              </w:rPr>
              <w:t xml:space="preserve"> </w:t>
            </w:r>
            <w:r w:rsidR="000D11D2" w:rsidRPr="00AA0243">
              <w:rPr>
                <w:color w:val="000000"/>
                <w:sz w:val="24"/>
              </w:rPr>
              <w:t>Mà :</w:t>
            </w:r>
            <w:r w:rsidRPr="00AA0243">
              <w:rPr>
                <w:color w:val="000000"/>
                <w:sz w:val="24"/>
              </w:rPr>
              <w:t xml:space="preserve"> </w:t>
            </w:r>
            <w:r w:rsidRPr="00AA0243">
              <w:rPr>
                <w:color w:val="000000"/>
                <w:position w:val="-12"/>
                <w:sz w:val="24"/>
              </w:rPr>
              <w:object w:dxaOrig="760" w:dyaOrig="420">
                <v:shape id="_x0000_i1066" type="#_x0000_t75" style="width:38.1pt;height:21.2pt" o:ole="">
                  <v:imagedata r:id="rId78" o:title=""/>
                </v:shape>
                <o:OLEObject Type="Embed" ProgID="Equation.DSMT4" ShapeID="_x0000_i1066" DrawAspect="Content" ObjectID="_1663484733" r:id="rId79"/>
              </w:object>
            </w:r>
            <w:r w:rsidR="000D11D2" w:rsidRPr="00AA0243">
              <w:rPr>
                <w:color w:val="000000"/>
                <w:sz w:val="24"/>
              </w:rPr>
              <w:t xml:space="preserve"> (so le trong)</w:t>
            </w:r>
          </w:p>
          <w:p w:rsidR="000D11D2" w:rsidRPr="00AA0243" w:rsidRDefault="00952FA7" w:rsidP="000D11D2">
            <w:pPr>
              <w:shd w:val="clear" w:color="auto" w:fill="FFFFFF"/>
              <w:rPr>
                <w:color w:val="000000"/>
                <w:sz w:val="24"/>
              </w:rPr>
            </w:pPr>
            <w:r w:rsidRPr="00AA0243">
              <w:rPr>
                <w:color w:val="000000"/>
                <w:position w:val="-12"/>
                <w:sz w:val="24"/>
              </w:rPr>
              <w:object w:dxaOrig="780" w:dyaOrig="420">
                <v:shape id="_x0000_i1067" type="#_x0000_t75" style="width:38.7pt;height:21.2pt" o:ole="">
                  <v:imagedata r:id="rId80" o:title=""/>
                </v:shape>
                <o:OLEObject Type="Embed" ProgID="Equation.DSMT4" ShapeID="_x0000_i1067" DrawAspect="Content" ObjectID="_1663484734" r:id="rId81"/>
              </w:object>
            </w:r>
            <w:r w:rsidRPr="00AA0243">
              <w:rPr>
                <w:color w:val="000000"/>
                <w:sz w:val="24"/>
              </w:rPr>
              <w:t xml:space="preserve"> </w:t>
            </w:r>
            <w:r w:rsidR="000D11D2" w:rsidRPr="00AA0243">
              <w:rPr>
                <w:color w:val="000000"/>
                <w:sz w:val="24"/>
              </w:rPr>
              <w:t>(đối đỉnh)</w:t>
            </w:r>
          </w:p>
          <w:p w:rsidR="000D11D2" w:rsidRPr="00AA0243" w:rsidRDefault="000D11D2" w:rsidP="000D11D2">
            <w:pPr>
              <w:shd w:val="clear" w:color="auto" w:fill="FFFFFF"/>
              <w:rPr>
                <w:color w:val="000000"/>
                <w:sz w:val="24"/>
              </w:rPr>
            </w:pPr>
            <w:r w:rsidRPr="00AA0243">
              <w:rPr>
                <w:color w:val="000000"/>
                <w:sz w:val="24"/>
              </w:rPr>
              <w:t xml:space="preserve">=&gt; </w:t>
            </w:r>
            <w:r w:rsidR="00952FA7" w:rsidRPr="00AA0243">
              <w:rPr>
                <w:color w:val="000000"/>
                <w:position w:val="-12"/>
                <w:sz w:val="24"/>
              </w:rPr>
              <w:object w:dxaOrig="780" w:dyaOrig="420">
                <v:shape id="_x0000_i1068" type="#_x0000_t75" style="width:38.7pt;height:21.2pt" o:ole="">
                  <v:imagedata r:id="rId82" o:title=""/>
                </v:shape>
                <o:OLEObject Type="Embed" ProgID="Equation.DSMT4" ShapeID="_x0000_i1068" DrawAspect="Content" ObjectID="_1663484735" r:id="rId83"/>
              </w:object>
            </w:r>
            <w:r w:rsidRPr="00AA0243">
              <w:rPr>
                <w:color w:val="000000"/>
                <w:sz w:val="24"/>
              </w:rPr>
              <w:t>=&gt; ΔEFC cân tại F =&gt; FE = FC</w:t>
            </w:r>
          </w:p>
          <w:p w:rsidR="000D11D2" w:rsidRPr="00AA0243" w:rsidRDefault="000D11D2" w:rsidP="000D11D2">
            <w:pPr>
              <w:shd w:val="clear" w:color="auto" w:fill="FFFFFF"/>
              <w:rPr>
                <w:color w:val="000000"/>
                <w:sz w:val="24"/>
              </w:rPr>
            </w:pPr>
            <w:r w:rsidRPr="00AA0243">
              <w:rPr>
                <w:color w:val="000000"/>
                <w:sz w:val="24"/>
              </w:rPr>
              <w:t>Xét đoạn EC, ta có :</w:t>
            </w:r>
          </w:p>
          <w:p w:rsidR="000D11D2" w:rsidRPr="00AA0243" w:rsidRDefault="000D11D2" w:rsidP="000D11D2">
            <w:pPr>
              <w:shd w:val="clear" w:color="auto" w:fill="FFFFFF"/>
              <w:rPr>
                <w:color w:val="000000"/>
                <w:sz w:val="24"/>
              </w:rPr>
            </w:pPr>
            <w:r w:rsidRPr="00AA0243">
              <w:rPr>
                <w:color w:val="000000"/>
                <w:sz w:val="24"/>
              </w:rPr>
              <w:t>FE = FC (cmt)</w:t>
            </w:r>
          </w:p>
          <w:p w:rsidR="000D11D2" w:rsidRPr="00AA0243" w:rsidRDefault="000D11D2" w:rsidP="000D11D2">
            <w:pPr>
              <w:shd w:val="clear" w:color="auto" w:fill="FFFFFF"/>
              <w:rPr>
                <w:color w:val="000000"/>
                <w:sz w:val="24"/>
              </w:rPr>
            </w:pPr>
            <w:r w:rsidRPr="00AA0243">
              <w:rPr>
                <w:color w:val="000000"/>
                <w:sz w:val="24"/>
              </w:rPr>
              <w:t>ME = MC (cmt)</w:t>
            </w:r>
          </w:p>
          <w:p w:rsidR="000D11D2" w:rsidRPr="00AA0243" w:rsidRDefault="000D11D2" w:rsidP="000D11D2">
            <w:pPr>
              <w:shd w:val="clear" w:color="auto" w:fill="FFFFFF"/>
              <w:rPr>
                <w:color w:val="000000"/>
                <w:sz w:val="24"/>
              </w:rPr>
            </w:pPr>
            <w:r w:rsidRPr="00AA0243">
              <w:rPr>
                <w:color w:val="000000"/>
                <w:sz w:val="24"/>
              </w:rPr>
              <w:t>=&gt; FM là đường trung trực đoạn EC</w:t>
            </w:r>
          </w:p>
          <w:p w:rsidR="000D11D2" w:rsidRPr="00AA0243" w:rsidRDefault="00952FA7" w:rsidP="000D11D2">
            <w:pPr>
              <w:shd w:val="clear" w:color="auto" w:fill="FFFFFF"/>
              <w:rPr>
                <w:color w:val="000000"/>
                <w:sz w:val="24"/>
              </w:rPr>
            </w:pPr>
            <w:r w:rsidRPr="00AA0243">
              <w:rPr>
                <w:color w:val="000000"/>
                <w:sz w:val="24"/>
              </w:rPr>
              <w:t xml:space="preserve">=&gt;FM </w:t>
            </w:r>
            <w:r w:rsidRPr="00AA0243">
              <w:rPr>
                <w:color w:val="000000"/>
                <w:position w:val="-4"/>
                <w:sz w:val="24"/>
              </w:rPr>
              <w:object w:dxaOrig="240" w:dyaOrig="260">
                <v:shape id="_x0000_i1069" type="#_x0000_t75" style="width:12.1pt;height:12.7pt" o:ole="">
                  <v:imagedata r:id="rId84" o:title=""/>
                </v:shape>
                <o:OLEObject Type="Embed" ProgID="Equation.DSMT4" ShapeID="_x0000_i1069" DrawAspect="Content" ObjectID="_1663484736" r:id="rId85"/>
              </w:object>
            </w:r>
            <w:r w:rsidRPr="00AA0243">
              <w:rPr>
                <w:color w:val="000000"/>
                <w:sz w:val="24"/>
              </w:rPr>
              <w:t xml:space="preserve"> </w:t>
            </w:r>
            <w:r w:rsidR="000D11D2" w:rsidRPr="00AA0243">
              <w:rPr>
                <w:color w:val="000000"/>
                <w:sz w:val="24"/>
              </w:rPr>
              <w:t xml:space="preserve"> EC</w:t>
            </w:r>
          </w:p>
          <w:p w:rsidR="000D11D2" w:rsidRPr="00AA0243" w:rsidRDefault="000D11D2" w:rsidP="000D11D2">
            <w:pPr>
              <w:shd w:val="clear" w:color="auto" w:fill="FFFFFF"/>
              <w:rPr>
                <w:color w:val="000000"/>
                <w:sz w:val="24"/>
              </w:rPr>
            </w:pPr>
            <w:r w:rsidRPr="00AA0243">
              <w:rPr>
                <w:color w:val="000000"/>
                <w:sz w:val="24"/>
              </w:rPr>
              <w:t>Mặt khác : EC // MN</w:t>
            </w:r>
          </w:p>
          <w:p w:rsidR="000D11D2" w:rsidRPr="00AA0243" w:rsidRDefault="00952FA7" w:rsidP="000D11D2">
            <w:pPr>
              <w:shd w:val="clear" w:color="auto" w:fill="FFFFFF"/>
              <w:rPr>
                <w:color w:val="000000"/>
                <w:sz w:val="24"/>
              </w:rPr>
            </w:pPr>
            <w:r w:rsidRPr="00AA0243">
              <w:rPr>
                <w:color w:val="000000"/>
                <w:sz w:val="24"/>
              </w:rPr>
              <w:t xml:space="preserve"> =&gt;  FM </w:t>
            </w:r>
            <w:r w:rsidRPr="00AA0243">
              <w:rPr>
                <w:color w:val="000000"/>
                <w:position w:val="-4"/>
                <w:sz w:val="24"/>
              </w:rPr>
              <w:object w:dxaOrig="240" w:dyaOrig="260">
                <v:shape id="_x0000_i1070" type="#_x0000_t75" style="width:12.1pt;height:12.7pt" o:ole="">
                  <v:imagedata r:id="rId84" o:title=""/>
                </v:shape>
                <o:OLEObject Type="Embed" ProgID="Equation.DSMT4" ShapeID="_x0000_i1070" DrawAspect="Content" ObjectID="_1663484737" r:id="rId86"/>
              </w:object>
            </w:r>
            <w:r w:rsidR="000D11D2" w:rsidRPr="00AA0243">
              <w:rPr>
                <w:color w:val="000000"/>
                <w:sz w:val="24"/>
              </w:rPr>
              <w:t xml:space="preserve"> MN tại M</w:t>
            </w:r>
          </w:p>
          <w:p w:rsidR="000D11D2" w:rsidRPr="00AA0243" w:rsidRDefault="000D11D2" w:rsidP="00C57E38">
            <w:pPr>
              <w:rPr>
                <w:noProof/>
                <w:sz w:val="24"/>
              </w:rPr>
            </w:pPr>
          </w:p>
        </w:tc>
        <w:tc>
          <w:tcPr>
            <w:tcW w:w="1044" w:type="dxa"/>
            <w:tcBorders>
              <w:top w:val="single" w:sz="4" w:space="0" w:color="auto"/>
            </w:tcBorders>
            <w:vAlign w:val="center"/>
          </w:tcPr>
          <w:p w:rsidR="000D11D2" w:rsidRPr="00AA0243" w:rsidRDefault="000D11D2" w:rsidP="00952FA7">
            <w:pPr>
              <w:jc w:val="center"/>
              <w:rPr>
                <w:noProof/>
                <w:sz w:val="24"/>
              </w:rPr>
            </w:pPr>
            <w:r w:rsidRPr="00AA0243">
              <w:rPr>
                <w:noProof/>
                <w:sz w:val="24"/>
              </w:rPr>
              <w:t>0,5 đ</w:t>
            </w:r>
          </w:p>
        </w:tc>
      </w:tr>
    </w:tbl>
    <w:p w:rsidR="00EA441A" w:rsidRPr="00AA0243" w:rsidRDefault="00EA441A">
      <w:pPr>
        <w:rPr>
          <w:noProof/>
        </w:rPr>
      </w:pPr>
    </w:p>
    <w:p w:rsidR="00615022" w:rsidRPr="00AA0243" w:rsidRDefault="00615022">
      <w:pPr>
        <w:rPr>
          <w:noProof/>
        </w:rPr>
      </w:pPr>
    </w:p>
    <w:p w:rsidR="00615022" w:rsidRPr="00AA0243" w:rsidRDefault="00615022">
      <w:pPr>
        <w:rPr>
          <w:noProof/>
        </w:rPr>
      </w:pPr>
    </w:p>
    <w:p w:rsidR="00615022" w:rsidRPr="00AA0243" w:rsidRDefault="00615022" w:rsidP="00615022">
      <w:pPr>
        <w:rPr>
          <w:noProof/>
          <w:lang w:val="vi-VN"/>
        </w:rPr>
      </w:pPr>
    </w:p>
    <w:p w:rsidR="00615022" w:rsidRPr="00AA0243" w:rsidRDefault="00615022">
      <w:pPr>
        <w:rPr>
          <w:noProof/>
        </w:rPr>
      </w:pPr>
    </w:p>
    <w:sectPr w:rsidR="00615022" w:rsidRPr="00AA0243" w:rsidSect="00BC4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10157"/>
    <w:multiLevelType w:val="hybridMultilevel"/>
    <w:tmpl w:val="E2044822"/>
    <w:lvl w:ilvl="0" w:tplc="D0B2C03A">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2"/>
  </w:compat>
  <w:rsids>
    <w:rsidRoot w:val="00EA441A"/>
    <w:rsid w:val="00013FA4"/>
    <w:rsid w:val="00023B90"/>
    <w:rsid w:val="00036673"/>
    <w:rsid w:val="000A1F47"/>
    <w:rsid w:val="000B4C48"/>
    <w:rsid w:val="000C142B"/>
    <w:rsid w:val="000C6420"/>
    <w:rsid w:val="000D11D2"/>
    <w:rsid w:val="000D6DA8"/>
    <w:rsid w:val="000D7314"/>
    <w:rsid w:val="000F1140"/>
    <w:rsid w:val="000F147B"/>
    <w:rsid w:val="00114EC8"/>
    <w:rsid w:val="0011796B"/>
    <w:rsid w:val="00125708"/>
    <w:rsid w:val="00125AE6"/>
    <w:rsid w:val="00134A38"/>
    <w:rsid w:val="00144D2C"/>
    <w:rsid w:val="00147B08"/>
    <w:rsid w:val="00151883"/>
    <w:rsid w:val="00156410"/>
    <w:rsid w:val="0016451F"/>
    <w:rsid w:val="0019006B"/>
    <w:rsid w:val="001A2B8E"/>
    <w:rsid w:val="001A3B6D"/>
    <w:rsid w:val="001B075F"/>
    <w:rsid w:val="001B27EC"/>
    <w:rsid w:val="001B29D8"/>
    <w:rsid w:val="001C31BB"/>
    <w:rsid w:val="001D354E"/>
    <w:rsid w:val="001D68E7"/>
    <w:rsid w:val="001E3C2E"/>
    <w:rsid w:val="001E53A4"/>
    <w:rsid w:val="002243DD"/>
    <w:rsid w:val="00230A87"/>
    <w:rsid w:val="00233777"/>
    <w:rsid w:val="0023573E"/>
    <w:rsid w:val="0024145F"/>
    <w:rsid w:val="00266CA2"/>
    <w:rsid w:val="00287940"/>
    <w:rsid w:val="002A708F"/>
    <w:rsid w:val="002B4E62"/>
    <w:rsid w:val="003035A9"/>
    <w:rsid w:val="00315932"/>
    <w:rsid w:val="00327508"/>
    <w:rsid w:val="00351F5F"/>
    <w:rsid w:val="00355295"/>
    <w:rsid w:val="003613AD"/>
    <w:rsid w:val="003622E1"/>
    <w:rsid w:val="00384049"/>
    <w:rsid w:val="003A4B92"/>
    <w:rsid w:val="003A6688"/>
    <w:rsid w:val="003B2F9D"/>
    <w:rsid w:val="003C2684"/>
    <w:rsid w:val="003C6888"/>
    <w:rsid w:val="003D2633"/>
    <w:rsid w:val="003F118B"/>
    <w:rsid w:val="00435696"/>
    <w:rsid w:val="004609C0"/>
    <w:rsid w:val="00492289"/>
    <w:rsid w:val="004B03AC"/>
    <w:rsid w:val="004D712B"/>
    <w:rsid w:val="004D7F00"/>
    <w:rsid w:val="004E5A77"/>
    <w:rsid w:val="004F7043"/>
    <w:rsid w:val="00525684"/>
    <w:rsid w:val="005257CA"/>
    <w:rsid w:val="00536A57"/>
    <w:rsid w:val="00545A9B"/>
    <w:rsid w:val="00554875"/>
    <w:rsid w:val="00567088"/>
    <w:rsid w:val="0058616B"/>
    <w:rsid w:val="00594C67"/>
    <w:rsid w:val="005A1A7E"/>
    <w:rsid w:val="005B31A5"/>
    <w:rsid w:val="005C312A"/>
    <w:rsid w:val="005D32F3"/>
    <w:rsid w:val="005E5BFD"/>
    <w:rsid w:val="005F2A7B"/>
    <w:rsid w:val="005F2DCD"/>
    <w:rsid w:val="00613322"/>
    <w:rsid w:val="00615022"/>
    <w:rsid w:val="00624B2C"/>
    <w:rsid w:val="006262B3"/>
    <w:rsid w:val="00632705"/>
    <w:rsid w:val="00637409"/>
    <w:rsid w:val="0065758A"/>
    <w:rsid w:val="00670F11"/>
    <w:rsid w:val="0067296D"/>
    <w:rsid w:val="006746E2"/>
    <w:rsid w:val="00686C98"/>
    <w:rsid w:val="00691740"/>
    <w:rsid w:val="006A0717"/>
    <w:rsid w:val="006A5041"/>
    <w:rsid w:val="006A6B8A"/>
    <w:rsid w:val="006B4CE1"/>
    <w:rsid w:val="006D14BE"/>
    <w:rsid w:val="006D2052"/>
    <w:rsid w:val="006E19C7"/>
    <w:rsid w:val="006F34FA"/>
    <w:rsid w:val="006F56C4"/>
    <w:rsid w:val="00700B01"/>
    <w:rsid w:val="00700BA7"/>
    <w:rsid w:val="00714871"/>
    <w:rsid w:val="0074518F"/>
    <w:rsid w:val="00752572"/>
    <w:rsid w:val="007564D9"/>
    <w:rsid w:val="0078018C"/>
    <w:rsid w:val="0079183C"/>
    <w:rsid w:val="007B6513"/>
    <w:rsid w:val="007D1AEE"/>
    <w:rsid w:val="007D309A"/>
    <w:rsid w:val="00801E98"/>
    <w:rsid w:val="0081543C"/>
    <w:rsid w:val="00825D42"/>
    <w:rsid w:val="0083386F"/>
    <w:rsid w:val="00855E21"/>
    <w:rsid w:val="00864DA4"/>
    <w:rsid w:val="00874139"/>
    <w:rsid w:val="00885887"/>
    <w:rsid w:val="0089679F"/>
    <w:rsid w:val="008A61DA"/>
    <w:rsid w:val="008B24C7"/>
    <w:rsid w:val="008C47E0"/>
    <w:rsid w:val="008E0168"/>
    <w:rsid w:val="008E5C55"/>
    <w:rsid w:val="008F34B1"/>
    <w:rsid w:val="009141EA"/>
    <w:rsid w:val="00915D86"/>
    <w:rsid w:val="00922103"/>
    <w:rsid w:val="00924A35"/>
    <w:rsid w:val="0092784C"/>
    <w:rsid w:val="00932933"/>
    <w:rsid w:val="00934F6C"/>
    <w:rsid w:val="009419DA"/>
    <w:rsid w:val="00952FA7"/>
    <w:rsid w:val="00961304"/>
    <w:rsid w:val="0096304A"/>
    <w:rsid w:val="00992F54"/>
    <w:rsid w:val="009943E3"/>
    <w:rsid w:val="009B575D"/>
    <w:rsid w:val="009C5958"/>
    <w:rsid w:val="009C7BAD"/>
    <w:rsid w:val="009E4ECD"/>
    <w:rsid w:val="009F30CD"/>
    <w:rsid w:val="00A011D5"/>
    <w:rsid w:val="00A1374D"/>
    <w:rsid w:val="00A40B12"/>
    <w:rsid w:val="00A6616D"/>
    <w:rsid w:val="00A97E9C"/>
    <w:rsid w:val="00AA0243"/>
    <w:rsid w:val="00AA2A96"/>
    <w:rsid w:val="00AA3704"/>
    <w:rsid w:val="00AB1ACE"/>
    <w:rsid w:val="00AB3011"/>
    <w:rsid w:val="00AD02ED"/>
    <w:rsid w:val="00B309B9"/>
    <w:rsid w:val="00B372E2"/>
    <w:rsid w:val="00B721E4"/>
    <w:rsid w:val="00B83028"/>
    <w:rsid w:val="00BB1593"/>
    <w:rsid w:val="00BB4E9D"/>
    <w:rsid w:val="00BC16E4"/>
    <w:rsid w:val="00BC47F1"/>
    <w:rsid w:val="00BC500C"/>
    <w:rsid w:val="00C05BF1"/>
    <w:rsid w:val="00C07691"/>
    <w:rsid w:val="00C2722D"/>
    <w:rsid w:val="00C557D7"/>
    <w:rsid w:val="00C57E38"/>
    <w:rsid w:val="00C744AB"/>
    <w:rsid w:val="00C75082"/>
    <w:rsid w:val="00C810DA"/>
    <w:rsid w:val="00CB4E00"/>
    <w:rsid w:val="00CD7847"/>
    <w:rsid w:val="00D02E86"/>
    <w:rsid w:val="00D31682"/>
    <w:rsid w:val="00D403CF"/>
    <w:rsid w:val="00D513DF"/>
    <w:rsid w:val="00D665D2"/>
    <w:rsid w:val="00D675CD"/>
    <w:rsid w:val="00D775D9"/>
    <w:rsid w:val="00D80554"/>
    <w:rsid w:val="00D82678"/>
    <w:rsid w:val="00D921FB"/>
    <w:rsid w:val="00DA4747"/>
    <w:rsid w:val="00DB1DFE"/>
    <w:rsid w:val="00DB388C"/>
    <w:rsid w:val="00DD66F0"/>
    <w:rsid w:val="00E00797"/>
    <w:rsid w:val="00E066C2"/>
    <w:rsid w:val="00E345DB"/>
    <w:rsid w:val="00E52F94"/>
    <w:rsid w:val="00E54584"/>
    <w:rsid w:val="00EA441A"/>
    <w:rsid w:val="00EA7522"/>
    <w:rsid w:val="00EB1537"/>
    <w:rsid w:val="00EB71D6"/>
    <w:rsid w:val="00EC1094"/>
    <w:rsid w:val="00ED5C17"/>
    <w:rsid w:val="00EE4718"/>
    <w:rsid w:val="00EE5759"/>
    <w:rsid w:val="00EE7E59"/>
    <w:rsid w:val="00EF4DE3"/>
    <w:rsid w:val="00F13FBC"/>
    <w:rsid w:val="00F172B3"/>
    <w:rsid w:val="00F47B21"/>
    <w:rsid w:val="00F576F7"/>
    <w:rsid w:val="00F57A11"/>
    <w:rsid w:val="00F7389F"/>
    <w:rsid w:val="00F861F8"/>
    <w:rsid w:val="00FB0B9E"/>
    <w:rsid w:val="00FD75B0"/>
    <w:rsid w:val="00FF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 type="connector" idref="#Straight Arrow Connector 33"/>
      </o:rules>
    </o:shapelayout>
  </w:shapeDefaults>
  <w:decimalSymbol w:val="."/>
  <w:listSeparator w:val=","/>
  <w14:docId w14:val="0FD978FD"/>
  <w15:docId w15:val="{69FC6123-8477-4B25-8CDF-179C61E0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289"/>
    <w:rPr>
      <w:sz w:val="24"/>
    </w:rPr>
  </w:style>
  <w:style w:type="paragraph" w:styleId="Heading1">
    <w:name w:val="heading 1"/>
    <w:basedOn w:val="Normal"/>
    <w:next w:val="Normal"/>
    <w:link w:val="Heading1Char"/>
    <w:qFormat/>
    <w:rsid w:val="00492289"/>
    <w:pPr>
      <w:keepNext/>
      <w:keepLines/>
      <w:outlineLvl w:val="0"/>
    </w:pPr>
    <w:rPr>
      <w:rFonts w:ascii="Cambria" w:hAnsi="Cambria"/>
      <w:b/>
      <w:bCs/>
      <w:color w:val="365F91"/>
      <w:sz w:val="28"/>
      <w:szCs w:val="28"/>
    </w:rPr>
  </w:style>
  <w:style w:type="paragraph" w:styleId="Heading2">
    <w:name w:val="heading 2"/>
    <w:basedOn w:val="Normal"/>
    <w:next w:val="Normal"/>
    <w:link w:val="Heading2Char"/>
    <w:qFormat/>
    <w:rsid w:val="00492289"/>
    <w:pPr>
      <w:keepNext/>
      <w:ind w:left="252"/>
      <w:outlineLvl w:val="1"/>
    </w:pPr>
    <w:rPr>
      <w:rFonts w:ascii="VNI-Times" w:hAnsi="VNI-Times"/>
      <w:color w:val="800080"/>
      <w:sz w:val="26"/>
      <w:szCs w:val="20"/>
      <w:u w:val="single"/>
    </w:rPr>
  </w:style>
  <w:style w:type="paragraph" w:styleId="Heading3">
    <w:name w:val="heading 3"/>
    <w:basedOn w:val="Normal"/>
    <w:next w:val="Normal"/>
    <w:link w:val="Heading3Char"/>
    <w:qFormat/>
    <w:rsid w:val="00492289"/>
    <w:pPr>
      <w:keepNext/>
      <w:tabs>
        <w:tab w:val="left" w:pos="930"/>
      </w:tabs>
      <w:ind w:left="282"/>
      <w:outlineLvl w:val="2"/>
    </w:pPr>
    <w:rPr>
      <w:rFonts w:ascii="VNI-Times" w:hAnsi="VNI-Times"/>
      <w:sz w:val="26"/>
      <w:szCs w:val="20"/>
      <w:u w:val="single"/>
    </w:rPr>
  </w:style>
  <w:style w:type="paragraph" w:styleId="Heading4">
    <w:name w:val="heading 4"/>
    <w:basedOn w:val="Normal"/>
    <w:next w:val="Normal"/>
    <w:link w:val="Heading4Char"/>
    <w:qFormat/>
    <w:rsid w:val="00492289"/>
    <w:pPr>
      <w:keepNext/>
      <w:ind w:left="34" w:firstLine="218"/>
      <w:outlineLvl w:val="3"/>
    </w:pPr>
    <w:rPr>
      <w:rFonts w:ascii="VNI-Times" w:hAnsi="VNI-Times"/>
      <w:sz w:val="26"/>
      <w:szCs w:val="20"/>
      <w:u w:val="single"/>
    </w:rPr>
  </w:style>
  <w:style w:type="paragraph" w:styleId="Heading5">
    <w:name w:val="heading 5"/>
    <w:basedOn w:val="Normal"/>
    <w:next w:val="Normal"/>
    <w:link w:val="Heading5Char"/>
    <w:qFormat/>
    <w:rsid w:val="00492289"/>
    <w:pPr>
      <w:keepNext/>
      <w:tabs>
        <w:tab w:val="left" w:pos="930"/>
      </w:tabs>
      <w:ind w:firstLine="282"/>
      <w:outlineLvl w:val="4"/>
    </w:pPr>
    <w:rPr>
      <w:rFonts w:ascii="VNI-Times" w:hAnsi="VNI-Times"/>
      <w:sz w:val="26"/>
      <w:szCs w:val="20"/>
      <w:u w:val="single"/>
    </w:rPr>
  </w:style>
  <w:style w:type="paragraph" w:styleId="Heading6">
    <w:name w:val="heading 6"/>
    <w:basedOn w:val="Normal"/>
    <w:next w:val="Normal"/>
    <w:link w:val="Heading6Char"/>
    <w:qFormat/>
    <w:rsid w:val="00492289"/>
    <w:pPr>
      <w:keepNext/>
      <w:ind w:firstLine="282"/>
      <w:outlineLvl w:val="5"/>
    </w:pPr>
    <w:rPr>
      <w:rFonts w:ascii="VNI-Times" w:hAnsi="VNI-Times"/>
      <w:b/>
      <w:color w:val="0000FF"/>
      <w:sz w:val="26"/>
      <w:szCs w:val="20"/>
    </w:rPr>
  </w:style>
  <w:style w:type="paragraph" w:styleId="Heading7">
    <w:name w:val="heading 7"/>
    <w:basedOn w:val="Normal"/>
    <w:next w:val="Normal"/>
    <w:link w:val="Heading7Char"/>
    <w:qFormat/>
    <w:rsid w:val="00492289"/>
    <w:pPr>
      <w:keepNext/>
      <w:outlineLvl w:val="6"/>
    </w:pPr>
    <w:rPr>
      <w:rFonts w:ascii="VNI-Times" w:hAnsi="VNI-Times"/>
      <w:b/>
      <w:color w:val="0000FF"/>
      <w:sz w:val="26"/>
      <w:szCs w:val="20"/>
    </w:rPr>
  </w:style>
  <w:style w:type="paragraph" w:styleId="Heading8">
    <w:name w:val="heading 8"/>
    <w:basedOn w:val="Normal"/>
    <w:next w:val="Normal"/>
    <w:link w:val="Heading8Char"/>
    <w:qFormat/>
    <w:rsid w:val="00492289"/>
    <w:pPr>
      <w:keepNext/>
      <w:ind w:firstLine="140"/>
      <w:outlineLvl w:val="7"/>
    </w:pPr>
    <w:rPr>
      <w:rFonts w:ascii="VNI-Times" w:hAnsi="VNI-Times"/>
      <w:vanish/>
      <w:sz w:val="26"/>
      <w:szCs w:val="20"/>
    </w:rPr>
  </w:style>
  <w:style w:type="paragraph" w:styleId="Heading9">
    <w:name w:val="heading 9"/>
    <w:basedOn w:val="Normal"/>
    <w:next w:val="Normal"/>
    <w:link w:val="Heading9Char"/>
    <w:qFormat/>
    <w:rsid w:val="00492289"/>
    <w:pPr>
      <w:keepNext/>
      <w:ind w:firstLine="318"/>
      <w:outlineLvl w:val="8"/>
    </w:pPr>
    <w:rPr>
      <w:rFonts w:ascii="VNI-Times" w:hAnsi="VNI-Time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289"/>
    <w:rPr>
      <w:rFonts w:ascii="Cambria" w:hAnsi="Cambria"/>
      <w:b/>
      <w:bCs/>
      <w:color w:val="365F91"/>
      <w:sz w:val="28"/>
      <w:szCs w:val="28"/>
      <w:lang w:val="en-US" w:eastAsia="en-US" w:bidi="ar-SA"/>
    </w:rPr>
  </w:style>
  <w:style w:type="character" w:customStyle="1" w:styleId="Heading2Char">
    <w:name w:val="Heading 2 Char"/>
    <w:basedOn w:val="DefaultParagraphFont"/>
    <w:link w:val="Heading2"/>
    <w:rsid w:val="00492289"/>
    <w:rPr>
      <w:rFonts w:ascii="VNI-Times" w:hAnsi="VNI-Times"/>
      <w:color w:val="800080"/>
      <w:sz w:val="26"/>
      <w:u w:val="single"/>
      <w:lang w:val="en-US" w:eastAsia="en-US" w:bidi="ar-SA"/>
    </w:rPr>
  </w:style>
  <w:style w:type="character" w:customStyle="1" w:styleId="Heading3Char">
    <w:name w:val="Heading 3 Char"/>
    <w:basedOn w:val="DefaultParagraphFont"/>
    <w:link w:val="Heading3"/>
    <w:rsid w:val="00492289"/>
    <w:rPr>
      <w:rFonts w:ascii="VNI-Times" w:hAnsi="VNI-Times"/>
      <w:sz w:val="26"/>
      <w:u w:val="single"/>
      <w:lang w:val="en-US" w:eastAsia="en-US" w:bidi="ar-SA"/>
    </w:rPr>
  </w:style>
  <w:style w:type="character" w:customStyle="1" w:styleId="Heading4Char">
    <w:name w:val="Heading 4 Char"/>
    <w:basedOn w:val="DefaultParagraphFont"/>
    <w:link w:val="Heading4"/>
    <w:rsid w:val="00492289"/>
    <w:rPr>
      <w:rFonts w:ascii="VNI-Times" w:hAnsi="VNI-Times"/>
      <w:sz w:val="26"/>
      <w:u w:val="single"/>
    </w:rPr>
  </w:style>
  <w:style w:type="character" w:customStyle="1" w:styleId="Heading5Char">
    <w:name w:val="Heading 5 Char"/>
    <w:basedOn w:val="DefaultParagraphFont"/>
    <w:link w:val="Heading5"/>
    <w:rsid w:val="00492289"/>
    <w:rPr>
      <w:rFonts w:ascii="VNI-Times" w:hAnsi="VNI-Times"/>
      <w:sz w:val="26"/>
      <w:u w:val="single"/>
      <w:lang w:val="en-US" w:eastAsia="en-US" w:bidi="ar-SA"/>
    </w:rPr>
  </w:style>
  <w:style w:type="character" w:customStyle="1" w:styleId="Heading6Char">
    <w:name w:val="Heading 6 Char"/>
    <w:basedOn w:val="DefaultParagraphFont"/>
    <w:link w:val="Heading6"/>
    <w:rsid w:val="00492289"/>
    <w:rPr>
      <w:rFonts w:ascii="VNI-Times" w:hAnsi="VNI-Times"/>
      <w:b/>
      <w:color w:val="0000FF"/>
      <w:sz w:val="26"/>
      <w:lang w:val="en-US" w:eastAsia="en-US" w:bidi="ar-SA"/>
    </w:rPr>
  </w:style>
  <w:style w:type="character" w:customStyle="1" w:styleId="Heading7Char">
    <w:name w:val="Heading 7 Char"/>
    <w:basedOn w:val="DefaultParagraphFont"/>
    <w:link w:val="Heading7"/>
    <w:rsid w:val="00492289"/>
    <w:rPr>
      <w:rFonts w:ascii="VNI-Times" w:hAnsi="VNI-Times"/>
      <w:b/>
      <w:color w:val="0000FF"/>
      <w:sz w:val="26"/>
    </w:rPr>
  </w:style>
  <w:style w:type="character" w:customStyle="1" w:styleId="Heading8Char">
    <w:name w:val="Heading 8 Char"/>
    <w:basedOn w:val="DefaultParagraphFont"/>
    <w:link w:val="Heading8"/>
    <w:rsid w:val="00492289"/>
    <w:rPr>
      <w:rFonts w:ascii="VNI-Times" w:hAnsi="VNI-Times"/>
      <w:vanish/>
      <w:sz w:val="26"/>
      <w:lang w:val="en-US" w:eastAsia="en-US" w:bidi="ar-SA"/>
    </w:rPr>
  </w:style>
  <w:style w:type="character" w:customStyle="1" w:styleId="Heading9Char">
    <w:name w:val="Heading 9 Char"/>
    <w:basedOn w:val="DefaultParagraphFont"/>
    <w:link w:val="Heading9"/>
    <w:rsid w:val="00492289"/>
    <w:rPr>
      <w:rFonts w:ascii="VNI-Times" w:hAnsi="VNI-Times"/>
      <w:sz w:val="26"/>
      <w:u w:val="single"/>
      <w:lang w:val="en-US" w:eastAsia="en-US" w:bidi="ar-SA"/>
    </w:rPr>
  </w:style>
  <w:style w:type="paragraph" w:styleId="Caption">
    <w:name w:val="caption"/>
    <w:basedOn w:val="Normal"/>
    <w:next w:val="Normal"/>
    <w:qFormat/>
    <w:rsid w:val="00492289"/>
    <w:rPr>
      <w:rFonts w:ascii="VNI-Times" w:hAnsi="VNI-Times"/>
      <w:b/>
      <w:szCs w:val="20"/>
    </w:rPr>
  </w:style>
  <w:style w:type="paragraph" w:styleId="Title">
    <w:name w:val="Title"/>
    <w:basedOn w:val="Normal"/>
    <w:link w:val="TitleChar"/>
    <w:qFormat/>
    <w:rsid w:val="00492289"/>
    <w:rPr>
      <w:rFonts w:ascii="VNI-Times" w:hAnsi="VNI-Times"/>
      <w:sz w:val="38"/>
    </w:rPr>
  </w:style>
  <w:style w:type="character" w:customStyle="1" w:styleId="TitleChar">
    <w:name w:val="Title Char"/>
    <w:basedOn w:val="DefaultParagraphFont"/>
    <w:link w:val="Title"/>
    <w:rsid w:val="00492289"/>
    <w:rPr>
      <w:rFonts w:ascii="VNI-Times" w:hAnsi="VNI-Times"/>
      <w:sz w:val="38"/>
      <w:szCs w:val="24"/>
    </w:rPr>
  </w:style>
  <w:style w:type="paragraph" w:styleId="Subtitle">
    <w:name w:val="Subtitle"/>
    <w:basedOn w:val="Normal"/>
    <w:link w:val="SubtitleChar"/>
    <w:qFormat/>
    <w:rsid w:val="00492289"/>
    <w:rPr>
      <w:rFonts w:ascii="VNI-Times" w:hAnsi="VNI-Times"/>
      <w:b/>
      <w:sz w:val="22"/>
      <w:szCs w:val="20"/>
    </w:rPr>
  </w:style>
  <w:style w:type="character" w:customStyle="1" w:styleId="SubtitleChar">
    <w:name w:val="Subtitle Char"/>
    <w:basedOn w:val="DefaultParagraphFont"/>
    <w:link w:val="Subtitle"/>
    <w:rsid w:val="00492289"/>
    <w:rPr>
      <w:rFonts w:ascii="VNI-Times" w:hAnsi="VNI-Times"/>
      <w:b/>
      <w:sz w:val="22"/>
    </w:rPr>
  </w:style>
  <w:style w:type="character" w:styleId="Emphasis">
    <w:name w:val="Emphasis"/>
    <w:basedOn w:val="DefaultParagraphFont"/>
    <w:qFormat/>
    <w:rsid w:val="00492289"/>
    <w:rPr>
      <w:i/>
      <w:iCs/>
    </w:rPr>
  </w:style>
  <w:style w:type="paragraph" w:styleId="NoSpacing">
    <w:name w:val="No Spacing"/>
    <w:link w:val="NoSpacingChar"/>
    <w:qFormat/>
    <w:rsid w:val="00492289"/>
    <w:rPr>
      <w:rFonts w:ascii="Calibri" w:hAnsi="Calibri"/>
      <w:sz w:val="22"/>
      <w:szCs w:val="22"/>
    </w:rPr>
  </w:style>
  <w:style w:type="character" w:customStyle="1" w:styleId="NoSpacingChar">
    <w:name w:val="No Spacing Char"/>
    <w:basedOn w:val="DefaultParagraphFont"/>
    <w:link w:val="NoSpacing"/>
    <w:rsid w:val="00492289"/>
    <w:rPr>
      <w:rFonts w:ascii="Calibri" w:hAnsi="Calibri"/>
      <w:sz w:val="22"/>
      <w:szCs w:val="22"/>
    </w:rPr>
  </w:style>
  <w:style w:type="paragraph" w:styleId="ListParagraph">
    <w:name w:val="List Paragraph"/>
    <w:basedOn w:val="Normal"/>
    <w:qFormat/>
    <w:rsid w:val="00492289"/>
    <w:pPr>
      <w:spacing w:after="200"/>
      <w:ind w:left="720"/>
      <w:contextualSpacing/>
    </w:pPr>
    <w:rPr>
      <w:rFonts w:eastAsia="Calibri"/>
    </w:rPr>
  </w:style>
  <w:style w:type="table" w:styleId="TableGrid">
    <w:name w:val="Table Grid"/>
    <w:basedOn w:val="TableNormal"/>
    <w:uiPriority w:val="59"/>
    <w:rsid w:val="00EA441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7.wmf"/><Relationship Id="rId84" Type="http://schemas.openxmlformats.org/officeDocument/2006/relationships/image" Target="media/image41.wmf"/><Relationship Id="rId7" Type="http://schemas.openxmlformats.org/officeDocument/2006/relationships/oleObject" Target="embeddings/oleObject1.bin"/><Relationship Id="rId71"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6.wmf"/><Relationship Id="rId79" Type="http://schemas.openxmlformats.org/officeDocument/2006/relationships/oleObject" Target="embeddings/oleObject36.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e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9E95-FDAC-48B6-9A4B-78628EE5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5</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122</cp:revision>
  <dcterms:created xsi:type="dcterms:W3CDTF">2016-09-19T07:49:00Z</dcterms:created>
  <dcterms:modified xsi:type="dcterms:W3CDTF">2020-10-06T03:14:00Z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