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FA5E" w14:textId="77777777" w:rsidR="00555560" w:rsidRPr="00555560" w:rsidRDefault="00555560" w:rsidP="00555560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  <w:r w:rsidRPr="00555560">
        <w:rPr>
          <w:rFonts w:cs="Times New Roman"/>
          <w:b/>
          <w:bCs/>
          <w:szCs w:val="28"/>
          <w:lang w:val="en-US"/>
        </w:rPr>
        <w:t>PHÒNG GIÁO DỤC VÀ ĐÀO TẠO QUẬN 8</w:t>
      </w:r>
    </w:p>
    <w:p w14:paraId="2A9898C7" w14:textId="77777777" w:rsidR="00555560" w:rsidRPr="00555560" w:rsidRDefault="00555560" w:rsidP="00555560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14:paraId="3B29DFB6" w14:textId="7041030E" w:rsidR="00555560" w:rsidRPr="00555560" w:rsidRDefault="00555560" w:rsidP="00555560">
      <w:pPr>
        <w:pStyle w:val="NoSpacing"/>
        <w:jc w:val="center"/>
        <w:rPr>
          <w:rFonts w:cs="Times New Roman"/>
          <w:b/>
          <w:bCs/>
          <w:szCs w:val="28"/>
          <w:lang w:val="en-US"/>
        </w:rPr>
      </w:pPr>
      <w:bookmarkStart w:id="0" w:name="_Hlk115680267"/>
      <w:bookmarkEnd w:id="0"/>
      <w:r w:rsidRPr="00555560">
        <w:rPr>
          <w:rFonts w:cs="Times New Roman"/>
          <w:b/>
          <w:bCs/>
          <w:szCs w:val="28"/>
          <w:lang w:val="en-US"/>
        </w:rPr>
        <w:t>ĐỀ KIỂM TRA HỌC KÌ I</w:t>
      </w:r>
      <w:r w:rsidR="009B4344">
        <w:rPr>
          <w:rFonts w:cs="Times New Roman"/>
          <w:b/>
          <w:bCs/>
          <w:szCs w:val="28"/>
          <w:lang w:val="en-US"/>
        </w:rPr>
        <w:t>I</w:t>
      </w:r>
      <w:r w:rsidRPr="00555560">
        <w:rPr>
          <w:rFonts w:cs="Times New Roman"/>
          <w:b/>
          <w:bCs/>
          <w:szCs w:val="28"/>
          <w:lang w:val="en-US"/>
        </w:rPr>
        <w:t xml:space="preserve"> - NĂM HỌC: 2022-2023</w:t>
      </w:r>
    </w:p>
    <w:p w14:paraId="507825A7" w14:textId="77777777" w:rsidR="00555560" w:rsidRPr="00555560" w:rsidRDefault="00555560" w:rsidP="00555560">
      <w:pPr>
        <w:pStyle w:val="NoSpacing"/>
        <w:jc w:val="center"/>
        <w:rPr>
          <w:rFonts w:cs="Times New Roman"/>
          <w:b/>
          <w:bCs/>
          <w:szCs w:val="28"/>
          <w:lang w:val="en-US"/>
        </w:rPr>
      </w:pPr>
      <w:r w:rsidRPr="00555560">
        <w:rPr>
          <w:rFonts w:cs="Times New Roman"/>
          <w:b/>
          <w:bCs/>
          <w:szCs w:val="28"/>
          <w:lang w:val="en-US"/>
        </w:rPr>
        <w:t>MÔN: TOÁN - LỚP 8</w:t>
      </w:r>
    </w:p>
    <w:p w14:paraId="2C495E06" w14:textId="77777777" w:rsidR="00555560" w:rsidRPr="00555560" w:rsidRDefault="00555560" w:rsidP="00555560">
      <w:pPr>
        <w:pStyle w:val="NoSpacing"/>
        <w:jc w:val="center"/>
        <w:rPr>
          <w:rFonts w:cs="Times New Roman"/>
          <w:i/>
          <w:iCs/>
          <w:szCs w:val="28"/>
          <w:lang w:val="en-US"/>
        </w:rPr>
      </w:pPr>
      <w:r w:rsidRPr="00555560">
        <w:rPr>
          <w:rFonts w:cs="Times New Roman"/>
          <w:szCs w:val="28"/>
          <w:lang w:val="en-US"/>
        </w:rPr>
        <w:t xml:space="preserve">Thời gian làm bài: 90 phút </w:t>
      </w:r>
      <w:r w:rsidRPr="00555560">
        <w:rPr>
          <w:rFonts w:cs="Times New Roman"/>
          <w:i/>
          <w:iCs/>
          <w:szCs w:val="28"/>
          <w:lang w:val="en-US"/>
        </w:rPr>
        <w:t>(không kể thời gian phát đề)</w:t>
      </w:r>
    </w:p>
    <w:p w14:paraId="376DA086" w14:textId="77777777" w:rsidR="00555560" w:rsidRPr="00555560" w:rsidRDefault="00555560" w:rsidP="00647510">
      <w:pPr>
        <w:spacing w:after="0" w:line="264" w:lineRule="auto"/>
        <w:rPr>
          <w:rFonts w:cs="Times New Roman"/>
          <w:b/>
          <w:iCs/>
          <w:sz w:val="28"/>
          <w:szCs w:val="28"/>
        </w:rPr>
      </w:pPr>
    </w:p>
    <w:p w14:paraId="3C7A8DC6" w14:textId="6CECA1F1" w:rsidR="00647510" w:rsidRPr="00555560" w:rsidRDefault="00647510" w:rsidP="00647510">
      <w:pPr>
        <w:spacing w:after="0" w:line="264" w:lineRule="auto"/>
        <w:rPr>
          <w:rFonts w:cs="Times New Roman"/>
          <w:bCs/>
          <w:iCs/>
          <w:sz w:val="28"/>
          <w:szCs w:val="28"/>
        </w:rPr>
      </w:pPr>
      <w:r w:rsidRPr="00555560">
        <w:rPr>
          <w:rFonts w:cs="Times New Roman"/>
          <w:b/>
          <w:iCs/>
          <w:sz w:val="28"/>
          <w:szCs w:val="28"/>
        </w:rPr>
        <w:t>Bài 1:</w:t>
      </w:r>
      <w:r w:rsidRPr="00555560">
        <w:rPr>
          <w:rFonts w:cs="Times New Roman"/>
          <w:bCs/>
          <w:iCs/>
          <w:sz w:val="28"/>
          <w:szCs w:val="28"/>
        </w:rPr>
        <w:t xml:space="preserve"> </w:t>
      </w:r>
      <w:r w:rsidR="006312F7" w:rsidRPr="006312F7">
        <w:rPr>
          <w:rFonts w:cs="Times New Roman"/>
          <w:b/>
          <w:iCs/>
          <w:sz w:val="28"/>
          <w:szCs w:val="28"/>
        </w:rPr>
        <w:t>(3 điểm)</w:t>
      </w:r>
      <w:r w:rsidR="006312F7">
        <w:rPr>
          <w:rFonts w:cs="Times New Roman"/>
          <w:bCs/>
          <w:iCs/>
          <w:sz w:val="28"/>
          <w:szCs w:val="28"/>
        </w:rPr>
        <w:t xml:space="preserve"> </w:t>
      </w:r>
      <w:r w:rsidRPr="00555560">
        <w:rPr>
          <w:rFonts w:cs="Times New Roman"/>
          <w:bCs/>
          <w:iCs/>
          <w:sz w:val="28"/>
          <w:szCs w:val="28"/>
        </w:rPr>
        <w:t>Giải phương trình:</w:t>
      </w:r>
    </w:p>
    <w:p w14:paraId="4769E152" w14:textId="2A2D095A" w:rsidR="00F8480E" w:rsidRPr="00555560" w:rsidRDefault="00555560" w:rsidP="00647510">
      <w:pPr>
        <w:pStyle w:val="ListParagraph"/>
        <w:numPr>
          <w:ilvl w:val="0"/>
          <w:numId w:val="1"/>
        </w:numPr>
        <w:rPr>
          <w:rFonts w:cs="Times New Roman"/>
          <w:bCs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4x-1=2x+3</m:t>
        </m:r>
      </m:oMath>
    </w:p>
    <w:p w14:paraId="0EAE609F" w14:textId="26A955EE" w:rsidR="00647510" w:rsidRPr="00555560" w:rsidRDefault="00D2033D" w:rsidP="00647510">
      <w:pPr>
        <w:pStyle w:val="ListParagraph"/>
        <w:numPr>
          <w:ilvl w:val="0"/>
          <w:numId w:val="1"/>
        </w:numPr>
        <w:rPr>
          <w:rFonts w:cs="Times New Roman"/>
          <w:bCs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(x+2)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 w:rsidR="00647510" w:rsidRPr="00555560">
        <w:rPr>
          <w:rFonts w:cs="Times New Roman"/>
          <w:bCs/>
          <w:iCs/>
          <w:sz w:val="28"/>
          <w:szCs w:val="28"/>
        </w:rPr>
        <w:tab/>
      </w:r>
    </w:p>
    <w:p w14:paraId="578D2BFB" w14:textId="50CCAB24" w:rsidR="00647510" w:rsidRPr="00555560" w:rsidRDefault="00D2033D" w:rsidP="00647510">
      <w:pPr>
        <w:pStyle w:val="ListParagraph"/>
        <w:numPr>
          <w:ilvl w:val="0"/>
          <w:numId w:val="1"/>
        </w:numPr>
        <w:rPr>
          <w:rFonts w:eastAsiaTheme="minorEastAsia" w:cs="Times New Roman"/>
          <w:bCs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25=0</m:t>
        </m:r>
      </m:oMath>
    </w:p>
    <w:p w14:paraId="59D3A3FA" w14:textId="05F99D91" w:rsidR="00647510" w:rsidRPr="00555560" w:rsidRDefault="00D2033D" w:rsidP="00647510">
      <w:pPr>
        <w:pStyle w:val="ListParagraph"/>
        <w:numPr>
          <w:ilvl w:val="0"/>
          <w:numId w:val="1"/>
        </w:numPr>
        <w:rPr>
          <w:rFonts w:eastAsiaTheme="minorEastAsia" w:cs="Times New Roman"/>
          <w:bCs/>
          <w:i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</w:p>
    <w:p w14:paraId="22ED9E3C" w14:textId="1899C96C" w:rsidR="006312F7" w:rsidRDefault="00647510" w:rsidP="00555560">
      <w:pPr>
        <w:rPr>
          <w:rFonts w:cs="Times New Roman"/>
          <w:bCs/>
          <w:iCs/>
          <w:sz w:val="28"/>
          <w:szCs w:val="28"/>
          <w:lang w:val="vi-VN"/>
        </w:rPr>
      </w:pPr>
      <w:r w:rsidRPr="00555560">
        <w:rPr>
          <w:rFonts w:eastAsiaTheme="minorEastAsia" w:cs="Times New Roman"/>
          <w:b/>
          <w:iCs/>
          <w:sz w:val="28"/>
          <w:szCs w:val="28"/>
        </w:rPr>
        <w:t>Bài 2:</w:t>
      </w:r>
      <w:r w:rsidR="006312F7">
        <w:rPr>
          <w:rFonts w:eastAsiaTheme="minorEastAsia" w:cs="Times New Roman"/>
          <w:b/>
          <w:iCs/>
          <w:sz w:val="28"/>
          <w:szCs w:val="28"/>
        </w:rPr>
        <w:t xml:space="preserve"> </w:t>
      </w:r>
      <w:r w:rsidR="006312F7" w:rsidRPr="006312F7">
        <w:rPr>
          <w:rFonts w:cs="Times New Roman"/>
          <w:b/>
          <w:iCs/>
          <w:sz w:val="28"/>
          <w:szCs w:val="28"/>
        </w:rPr>
        <w:t>(</w:t>
      </w:r>
      <w:r w:rsidR="006312F7">
        <w:rPr>
          <w:rFonts w:cs="Times New Roman"/>
          <w:b/>
          <w:iCs/>
          <w:sz w:val="28"/>
          <w:szCs w:val="28"/>
        </w:rPr>
        <w:t>1</w:t>
      </w:r>
      <w:r w:rsidR="006312F7" w:rsidRPr="006312F7">
        <w:rPr>
          <w:rFonts w:cs="Times New Roman"/>
          <w:b/>
          <w:iCs/>
          <w:sz w:val="28"/>
          <w:szCs w:val="28"/>
        </w:rPr>
        <w:t xml:space="preserve"> điểm)</w:t>
      </w:r>
      <w:r w:rsidR="006312F7">
        <w:rPr>
          <w:rFonts w:cs="Times New Roman"/>
          <w:bCs/>
          <w:iCs/>
          <w:sz w:val="28"/>
          <w:szCs w:val="28"/>
        </w:rPr>
        <w:t xml:space="preserve"> </w:t>
      </w:r>
      <w:r w:rsidRPr="00555560">
        <w:rPr>
          <w:rFonts w:cs="Times New Roman"/>
          <w:bCs/>
          <w:iCs/>
          <w:sz w:val="28"/>
          <w:szCs w:val="28"/>
        </w:rPr>
        <w:t>Giải bất phương trình và biểu diễn tập nghiệm trên trục số.</w:t>
      </w:r>
      <w:r w:rsidRPr="00555560">
        <w:rPr>
          <w:rFonts w:cs="Times New Roman"/>
          <w:bCs/>
          <w:iCs/>
          <w:sz w:val="28"/>
          <w:szCs w:val="28"/>
          <w:lang w:val="vi-VN"/>
        </w:rPr>
        <w:t xml:space="preserve"> </w:t>
      </w:r>
    </w:p>
    <w:p w14:paraId="2AF84240" w14:textId="036709BF" w:rsidR="00647510" w:rsidRPr="00555560" w:rsidRDefault="00647510" w:rsidP="00555560">
      <w:pPr>
        <w:rPr>
          <w:rFonts w:eastAsiaTheme="minorEastAsia" w:cs="Times New Roman"/>
          <w:bCs/>
          <w:iCs/>
          <w:sz w:val="28"/>
          <w:szCs w:val="28"/>
        </w:rPr>
      </w:pPr>
      <w:r w:rsidRPr="00555560">
        <w:rPr>
          <w:rFonts w:cs="Times New Roman"/>
          <w:bCs/>
          <w:iCs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</m:t>
        </m:r>
      </m:oMath>
    </w:p>
    <w:p w14:paraId="673C4424" w14:textId="21C4DE88" w:rsidR="00647510" w:rsidRPr="00555560" w:rsidRDefault="00647510" w:rsidP="00555560">
      <w:pPr>
        <w:rPr>
          <w:rFonts w:cs="Times New Roman"/>
          <w:bCs/>
          <w:iCs/>
          <w:sz w:val="28"/>
          <w:szCs w:val="28"/>
        </w:rPr>
      </w:pPr>
      <w:r w:rsidRPr="00555560">
        <w:rPr>
          <w:rFonts w:eastAsiaTheme="minorEastAsia" w:cs="Times New Roman"/>
          <w:b/>
          <w:iCs/>
          <w:sz w:val="28"/>
          <w:szCs w:val="28"/>
        </w:rPr>
        <w:t>Bài 3:</w:t>
      </w:r>
      <w:r w:rsidRPr="00555560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="006312F7" w:rsidRPr="006312F7">
        <w:rPr>
          <w:rFonts w:cs="Times New Roman"/>
          <w:b/>
          <w:iCs/>
          <w:sz w:val="28"/>
          <w:szCs w:val="28"/>
        </w:rPr>
        <w:t>(</w:t>
      </w:r>
      <w:r w:rsidR="006312F7">
        <w:rPr>
          <w:rFonts w:cs="Times New Roman"/>
          <w:b/>
          <w:iCs/>
          <w:sz w:val="28"/>
          <w:szCs w:val="28"/>
        </w:rPr>
        <w:t>1</w:t>
      </w:r>
      <w:r w:rsidR="006312F7" w:rsidRPr="006312F7">
        <w:rPr>
          <w:rFonts w:cs="Times New Roman"/>
          <w:b/>
          <w:iCs/>
          <w:sz w:val="28"/>
          <w:szCs w:val="28"/>
        </w:rPr>
        <w:t xml:space="preserve"> điểm)</w:t>
      </w:r>
      <w:r w:rsidR="006312F7">
        <w:rPr>
          <w:rFonts w:cs="Times New Roman"/>
          <w:bCs/>
          <w:iCs/>
          <w:sz w:val="28"/>
          <w:szCs w:val="28"/>
        </w:rPr>
        <w:t xml:space="preserve"> </w:t>
      </w:r>
      <w:r w:rsidR="0017251B" w:rsidRPr="00555560">
        <w:rPr>
          <w:rFonts w:cs="Times New Roman"/>
          <w:bCs/>
          <w:iCs/>
          <w:sz w:val="28"/>
          <w:szCs w:val="28"/>
        </w:rPr>
        <w:t xml:space="preserve">Một mảnh vườn hình chữ nhật có chiều dài gấp 3 lần chiều rộng. Biết chu vi mảnh vườn bằng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120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d>
      </m:oMath>
      <w:r w:rsidR="0017251B" w:rsidRPr="00555560">
        <w:rPr>
          <w:rFonts w:cs="Times New Roman"/>
          <w:bCs/>
          <w:iCs/>
          <w:sz w:val="28"/>
          <w:szCs w:val="28"/>
        </w:rPr>
        <w:t>. Tính diện tích mảnh vườn.</w:t>
      </w:r>
    </w:p>
    <w:p w14:paraId="06487079" w14:textId="0F7B611C" w:rsidR="0017251B" w:rsidRPr="00555560" w:rsidRDefault="0017251B" w:rsidP="0017251B">
      <w:pPr>
        <w:spacing w:after="0" w:line="264" w:lineRule="auto"/>
        <w:rPr>
          <w:rFonts w:cs="Times New Roman"/>
          <w:bCs/>
          <w:iCs/>
          <w:sz w:val="28"/>
          <w:szCs w:val="28"/>
          <w:lang w:val="pt-BR"/>
        </w:rPr>
      </w:pPr>
      <w:r w:rsidRPr="00555560">
        <w:rPr>
          <w:rFonts w:cs="Times New Roman"/>
          <w:b/>
          <w:iCs/>
          <w:sz w:val="28"/>
          <w:szCs w:val="28"/>
        </w:rPr>
        <w:t xml:space="preserve">Bài 4: </w:t>
      </w:r>
      <w:r w:rsidR="006312F7" w:rsidRPr="006312F7">
        <w:rPr>
          <w:rFonts w:cs="Times New Roman"/>
          <w:b/>
          <w:iCs/>
          <w:sz w:val="28"/>
          <w:szCs w:val="28"/>
        </w:rPr>
        <w:t>(</w:t>
      </w:r>
      <w:r w:rsidR="006312F7">
        <w:rPr>
          <w:rFonts w:cs="Times New Roman"/>
          <w:b/>
          <w:iCs/>
          <w:sz w:val="28"/>
          <w:szCs w:val="28"/>
        </w:rPr>
        <w:t>1</w:t>
      </w:r>
      <w:r w:rsidR="006312F7" w:rsidRPr="006312F7">
        <w:rPr>
          <w:rFonts w:cs="Times New Roman"/>
          <w:b/>
          <w:iCs/>
          <w:sz w:val="28"/>
          <w:szCs w:val="28"/>
        </w:rPr>
        <w:t xml:space="preserve"> điểm)</w:t>
      </w:r>
      <w:r w:rsidR="006312F7">
        <w:rPr>
          <w:rFonts w:cs="Times New Roman"/>
          <w:bCs/>
          <w:iCs/>
          <w:sz w:val="28"/>
          <w:szCs w:val="28"/>
        </w:rPr>
        <w:t xml:space="preserve"> </w:t>
      </w:r>
      <w:r w:rsidRPr="00555560">
        <w:rPr>
          <w:rFonts w:cs="Times New Roman"/>
          <w:bCs/>
          <w:iCs/>
          <w:sz w:val="28"/>
          <w:szCs w:val="28"/>
          <w:lang w:val="pt-BR"/>
        </w:rPr>
        <w:t xml:space="preserve">Bóng của một cột điện trên mặt đất dài 5m. Cùng lúc đó một một cây đèn giao thông cao 2,5m có bóng dài 2m. Tính </w:t>
      </w:r>
      <w:bookmarkStart w:id="1" w:name="_Hlk510934337"/>
      <w:r w:rsidRPr="00555560">
        <w:rPr>
          <w:rFonts w:cs="Times New Roman"/>
          <w:bCs/>
          <w:iCs/>
          <w:sz w:val="28"/>
          <w:szCs w:val="28"/>
          <w:lang w:val="pt-BR"/>
        </w:rPr>
        <w:t>chiều cao cột điện</w:t>
      </w:r>
      <w:bookmarkEnd w:id="1"/>
      <w:r w:rsidRPr="00555560">
        <w:rPr>
          <w:rFonts w:cs="Times New Roman"/>
          <w:bCs/>
          <w:iCs/>
          <w:sz w:val="28"/>
          <w:szCs w:val="28"/>
          <w:lang w:val="pt-BR"/>
        </w:rPr>
        <w:t>?</w:t>
      </w:r>
    </w:p>
    <w:p w14:paraId="5DEE225B" w14:textId="0FF9974F" w:rsidR="0017251B" w:rsidRPr="00555560" w:rsidRDefault="0017251B" w:rsidP="0017251B">
      <w:pPr>
        <w:ind w:left="60"/>
        <w:rPr>
          <w:rFonts w:cs="Times New Roman"/>
          <w:bCs/>
          <w:iCs/>
          <w:sz w:val="28"/>
          <w:szCs w:val="28"/>
        </w:rPr>
      </w:pPr>
      <w:r w:rsidRPr="00555560">
        <w:rPr>
          <w:rFonts w:cs="Times New Roman"/>
          <w:bCs/>
          <w:iCs/>
          <w:noProof/>
          <w:sz w:val="28"/>
          <w:szCs w:val="28"/>
          <w:lang w:val="pt-BR"/>
        </w:rPr>
        <w:drawing>
          <wp:anchor distT="0" distB="0" distL="114300" distR="114300" simplePos="0" relativeHeight="251659264" behindDoc="1" locked="0" layoutInCell="1" allowOverlap="1" wp14:anchorId="771B7D7B" wp14:editId="0F2024BE">
            <wp:simplePos x="0" y="0"/>
            <wp:positionH relativeFrom="column">
              <wp:posOffset>1927860</wp:posOffset>
            </wp:positionH>
            <wp:positionV relativeFrom="paragraph">
              <wp:posOffset>10795</wp:posOffset>
            </wp:positionV>
            <wp:extent cx="1584960" cy="1718310"/>
            <wp:effectExtent l="0" t="0" r="0" b="0"/>
            <wp:wrapTight wrapText="bothSides">
              <wp:wrapPolygon edited="0">
                <wp:start x="17135" y="479"/>
                <wp:lineTo x="14019" y="4789"/>
                <wp:lineTo x="10125" y="8621"/>
                <wp:lineTo x="8567" y="9100"/>
                <wp:lineTo x="6231" y="11494"/>
                <wp:lineTo x="6231" y="12452"/>
                <wp:lineTo x="2856" y="15805"/>
                <wp:lineTo x="1038" y="16284"/>
                <wp:lineTo x="779" y="18918"/>
                <wp:lineTo x="9087" y="20115"/>
                <wp:lineTo x="9087" y="20594"/>
                <wp:lineTo x="11683" y="20594"/>
                <wp:lineTo x="16096" y="20115"/>
                <wp:lineTo x="20250" y="18200"/>
                <wp:lineTo x="19990" y="16284"/>
                <wp:lineTo x="18433" y="12452"/>
                <wp:lineTo x="19990" y="8621"/>
                <wp:lineTo x="18173" y="4789"/>
                <wp:lineTo x="18952" y="479"/>
                <wp:lineTo x="17135" y="479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71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E66D2" w14:textId="102B7E2D" w:rsidR="0017251B" w:rsidRPr="00555560" w:rsidRDefault="0017251B" w:rsidP="0017251B">
      <w:pPr>
        <w:rPr>
          <w:rFonts w:cs="Times New Roman"/>
          <w:bCs/>
          <w:iCs/>
          <w:sz w:val="28"/>
          <w:szCs w:val="28"/>
        </w:rPr>
      </w:pPr>
    </w:p>
    <w:p w14:paraId="6F944FCC" w14:textId="27C641F1" w:rsidR="0017251B" w:rsidRPr="00555560" w:rsidRDefault="0017251B" w:rsidP="0017251B">
      <w:pPr>
        <w:rPr>
          <w:rFonts w:cs="Times New Roman"/>
          <w:bCs/>
          <w:iCs/>
          <w:sz w:val="28"/>
          <w:szCs w:val="28"/>
        </w:rPr>
      </w:pPr>
    </w:p>
    <w:p w14:paraId="7BDC85B3" w14:textId="56022B59" w:rsidR="0017251B" w:rsidRPr="00555560" w:rsidRDefault="0017251B" w:rsidP="0017251B">
      <w:pPr>
        <w:rPr>
          <w:rFonts w:cs="Times New Roman"/>
          <w:bCs/>
          <w:iCs/>
          <w:sz w:val="28"/>
          <w:szCs w:val="28"/>
        </w:rPr>
      </w:pPr>
    </w:p>
    <w:p w14:paraId="2C45D0F9" w14:textId="0D6E998E" w:rsidR="0017251B" w:rsidRPr="00555560" w:rsidRDefault="0017251B" w:rsidP="0017251B">
      <w:pPr>
        <w:rPr>
          <w:rFonts w:cs="Times New Roman"/>
          <w:bCs/>
          <w:iCs/>
          <w:sz w:val="28"/>
          <w:szCs w:val="28"/>
        </w:rPr>
      </w:pPr>
    </w:p>
    <w:p w14:paraId="67059FCB" w14:textId="5DD02C53" w:rsidR="0017251B" w:rsidRPr="00555560" w:rsidRDefault="0017251B" w:rsidP="0017251B">
      <w:pPr>
        <w:rPr>
          <w:rFonts w:cs="Times New Roman"/>
          <w:bCs/>
          <w:iCs/>
          <w:sz w:val="28"/>
          <w:szCs w:val="28"/>
        </w:rPr>
      </w:pPr>
    </w:p>
    <w:p w14:paraId="4CF9DC63" w14:textId="132A04CB" w:rsidR="0017251B" w:rsidRPr="00555560" w:rsidRDefault="0017251B" w:rsidP="0017251B">
      <w:pPr>
        <w:spacing w:after="0" w:line="264" w:lineRule="auto"/>
        <w:rPr>
          <w:rFonts w:cs="Times New Roman"/>
          <w:bCs/>
          <w:iCs/>
          <w:sz w:val="28"/>
          <w:szCs w:val="28"/>
        </w:rPr>
      </w:pPr>
      <w:r w:rsidRPr="00555560">
        <w:rPr>
          <w:rFonts w:cs="Times New Roman"/>
          <w:b/>
          <w:iCs/>
          <w:sz w:val="28"/>
          <w:szCs w:val="28"/>
        </w:rPr>
        <w:t>Bài 5:</w:t>
      </w:r>
      <w:r w:rsidRPr="00555560">
        <w:rPr>
          <w:rFonts w:cs="Times New Roman"/>
          <w:bCs/>
          <w:iCs/>
          <w:sz w:val="28"/>
          <w:szCs w:val="28"/>
        </w:rPr>
        <w:t xml:space="preserve"> </w:t>
      </w:r>
      <w:r w:rsidR="006312F7" w:rsidRPr="006312F7">
        <w:rPr>
          <w:rFonts w:cs="Times New Roman"/>
          <w:b/>
          <w:iCs/>
          <w:sz w:val="28"/>
          <w:szCs w:val="28"/>
        </w:rPr>
        <w:t>(</w:t>
      </w:r>
      <w:r w:rsidR="006312F7">
        <w:rPr>
          <w:rFonts w:cs="Times New Roman"/>
          <w:b/>
          <w:iCs/>
          <w:sz w:val="28"/>
          <w:szCs w:val="28"/>
        </w:rPr>
        <w:t>1</w:t>
      </w:r>
      <w:r w:rsidR="006312F7" w:rsidRPr="006312F7">
        <w:rPr>
          <w:rFonts w:cs="Times New Roman"/>
          <w:b/>
          <w:iCs/>
          <w:sz w:val="28"/>
          <w:szCs w:val="28"/>
        </w:rPr>
        <w:t xml:space="preserve"> điểm)</w:t>
      </w:r>
      <w:r w:rsidR="006312F7">
        <w:rPr>
          <w:rFonts w:cs="Times New Roman"/>
          <w:bCs/>
          <w:iCs/>
          <w:sz w:val="28"/>
          <w:szCs w:val="28"/>
        </w:rPr>
        <w:t xml:space="preserve"> </w:t>
      </w:r>
      <w:r w:rsidRPr="00555560">
        <w:rPr>
          <w:rFonts w:cs="Times New Roman"/>
          <w:bCs/>
          <w:iCs/>
          <w:sz w:val="28"/>
          <w:szCs w:val="28"/>
        </w:rPr>
        <w:t>Cho hình hộp chữ nhật có chiều dài là 7 cm, chiều rộng là 2,5 cm, chiều cao là 4,5 cm. Hãy tính thể tích hình hộp chữ nhật trên.</w:t>
      </w:r>
    </w:p>
    <w:p w14:paraId="2CA1394B" w14:textId="6960217C" w:rsidR="0017251B" w:rsidRPr="00555560" w:rsidRDefault="0017251B" w:rsidP="0017251B">
      <w:pPr>
        <w:spacing w:after="0" w:line="264" w:lineRule="auto"/>
        <w:jc w:val="both"/>
        <w:rPr>
          <w:rFonts w:cs="Times New Roman"/>
          <w:bCs/>
          <w:iCs/>
          <w:sz w:val="28"/>
          <w:szCs w:val="28"/>
        </w:rPr>
      </w:pPr>
      <w:r w:rsidRPr="00555560">
        <w:rPr>
          <w:rFonts w:cs="Times New Roman"/>
          <w:b/>
          <w:iCs/>
          <w:sz w:val="28"/>
          <w:szCs w:val="28"/>
        </w:rPr>
        <w:t>Bài 6:</w:t>
      </w:r>
      <w:r w:rsidRPr="00555560">
        <w:rPr>
          <w:rFonts w:cs="Times New Roman"/>
          <w:bCs/>
          <w:iCs/>
          <w:sz w:val="28"/>
          <w:szCs w:val="28"/>
        </w:rPr>
        <w:t xml:space="preserve"> </w:t>
      </w:r>
      <w:r w:rsidR="006312F7" w:rsidRPr="006312F7">
        <w:rPr>
          <w:rFonts w:cs="Times New Roman"/>
          <w:b/>
          <w:iCs/>
          <w:sz w:val="28"/>
          <w:szCs w:val="28"/>
        </w:rPr>
        <w:t>(</w:t>
      </w:r>
      <w:r w:rsidR="006312F7">
        <w:rPr>
          <w:rFonts w:cs="Times New Roman"/>
          <w:b/>
          <w:iCs/>
          <w:sz w:val="28"/>
          <w:szCs w:val="28"/>
        </w:rPr>
        <w:t>3</w:t>
      </w:r>
      <w:r w:rsidR="006312F7" w:rsidRPr="006312F7">
        <w:rPr>
          <w:rFonts w:cs="Times New Roman"/>
          <w:b/>
          <w:iCs/>
          <w:sz w:val="28"/>
          <w:szCs w:val="28"/>
        </w:rPr>
        <w:t xml:space="preserve"> điểm)</w:t>
      </w:r>
      <w:r w:rsidR="006312F7">
        <w:rPr>
          <w:rFonts w:cs="Times New Roman"/>
          <w:bCs/>
          <w:iCs/>
          <w:sz w:val="28"/>
          <w:szCs w:val="28"/>
        </w:rPr>
        <w:t xml:space="preserve"> </w:t>
      </w:r>
      <w:r w:rsidRPr="00555560">
        <w:rPr>
          <w:rFonts w:cs="Times New Roman"/>
          <w:bCs/>
          <w:iCs/>
          <w:sz w:val="28"/>
          <w:szCs w:val="28"/>
          <w:lang w:val="pt-BR"/>
        </w:rPr>
        <w:t xml:space="preserve">Cho tam giác ABC có các góc đều nhọn. </w:t>
      </w:r>
      <w:r w:rsidRPr="00555560">
        <w:rPr>
          <w:rFonts w:cs="Times New Roman"/>
          <w:bCs/>
          <w:iCs/>
          <w:sz w:val="28"/>
          <w:szCs w:val="28"/>
        </w:rPr>
        <w:t>Các đường cao AD, BE, CF cắt nhau ở H.</w:t>
      </w:r>
    </w:p>
    <w:p w14:paraId="401FCAE3" w14:textId="67C31B19" w:rsidR="0017251B" w:rsidRPr="00555560" w:rsidRDefault="0017251B" w:rsidP="0017251B">
      <w:pPr>
        <w:spacing w:after="0" w:line="264" w:lineRule="auto"/>
        <w:ind w:right="-1"/>
        <w:jc w:val="both"/>
        <w:rPr>
          <w:rFonts w:cs="Times New Roman"/>
          <w:bCs/>
          <w:iCs/>
          <w:sz w:val="28"/>
          <w:szCs w:val="28"/>
        </w:rPr>
      </w:pPr>
      <w:r w:rsidRPr="00555560">
        <w:rPr>
          <w:rFonts w:cs="Times New Roman"/>
          <w:bCs/>
          <w:iCs/>
          <w:sz w:val="28"/>
          <w:szCs w:val="28"/>
        </w:rPr>
        <w:t xml:space="preserve">a) Chứng minh ΔAEB đồng dạng ΔAFC. </w:t>
      </w:r>
    </w:p>
    <w:p w14:paraId="1EB73BBC" w14:textId="001F39F6" w:rsidR="0017251B" w:rsidRPr="00555560" w:rsidRDefault="0017251B" w:rsidP="0017251B">
      <w:pPr>
        <w:spacing w:after="0" w:line="264" w:lineRule="auto"/>
        <w:ind w:right="-1"/>
        <w:jc w:val="both"/>
        <w:rPr>
          <w:rFonts w:cs="Times New Roman"/>
          <w:bCs/>
          <w:iCs/>
          <w:sz w:val="28"/>
          <w:szCs w:val="28"/>
        </w:rPr>
      </w:pPr>
      <w:r w:rsidRPr="00555560">
        <w:rPr>
          <w:rFonts w:cs="Times New Roman"/>
          <w:bCs/>
          <w:iCs/>
          <w:sz w:val="28"/>
          <w:szCs w:val="28"/>
        </w:rPr>
        <w:t>b) Chứng minh AE .AC = AF. AB</w:t>
      </w:r>
    </w:p>
    <w:p w14:paraId="767B69E5" w14:textId="0E020FA7" w:rsidR="0017251B" w:rsidRPr="00555560" w:rsidRDefault="0017251B" w:rsidP="0017251B">
      <w:pPr>
        <w:spacing w:after="0" w:line="264" w:lineRule="auto"/>
        <w:ind w:right="-1"/>
        <w:jc w:val="both"/>
        <w:rPr>
          <w:rFonts w:cs="Times New Roman"/>
          <w:bCs/>
          <w:iCs/>
          <w:sz w:val="28"/>
          <w:szCs w:val="28"/>
        </w:rPr>
      </w:pPr>
      <w:r w:rsidRPr="00555560">
        <w:rPr>
          <w:rFonts w:cs="Times New Roman"/>
          <w:bCs/>
          <w:iCs/>
          <w:sz w:val="28"/>
          <w:szCs w:val="28"/>
        </w:rPr>
        <w:t xml:space="preserve">c) Chứng minh ΔAFE đồng dạng ΔACB </w:t>
      </w:r>
    </w:p>
    <w:p w14:paraId="1641567A" w14:textId="2476EC34" w:rsidR="0017251B" w:rsidRDefault="00555560" w:rsidP="00555560">
      <w:pPr>
        <w:jc w:val="center"/>
        <w:rPr>
          <w:rFonts w:cs="Times New Roman"/>
          <w:b/>
          <w:bCs/>
          <w:sz w:val="28"/>
          <w:szCs w:val="28"/>
        </w:rPr>
      </w:pPr>
      <w:r w:rsidRPr="00555560">
        <w:rPr>
          <w:rFonts w:cs="Times New Roman"/>
          <w:b/>
          <w:bCs/>
          <w:sz w:val="28"/>
          <w:szCs w:val="28"/>
        </w:rPr>
        <w:t>----- HẾT -----</w:t>
      </w:r>
    </w:p>
    <w:p w14:paraId="16094F30" w14:textId="1FC7E08F" w:rsidR="000D638B" w:rsidRPr="00B32C0F" w:rsidRDefault="00B32C0F" w:rsidP="000D638B">
      <w:pPr>
        <w:pStyle w:val="NoSpacing"/>
        <w:spacing w:before="60" w:after="60" w:line="252" w:lineRule="auto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8636"/>
      </w:tblGrid>
      <w:tr w:rsidR="00B747BC" w14:paraId="7F9F7A93" w14:textId="77777777" w:rsidTr="004F0FB3">
        <w:tc>
          <w:tcPr>
            <w:tcW w:w="714" w:type="dxa"/>
          </w:tcPr>
          <w:p w14:paraId="1C2941E4" w14:textId="6622EADA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636" w:type="dxa"/>
          </w:tcPr>
          <w:p w14:paraId="75D175C2" w14:textId="5639849C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B747BC" w14:paraId="0F3AF9F2" w14:textId="77777777" w:rsidTr="004F0FB3">
        <w:tc>
          <w:tcPr>
            <w:tcW w:w="714" w:type="dxa"/>
          </w:tcPr>
          <w:p w14:paraId="242E5735" w14:textId="1CB042E1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36" w:type="dxa"/>
          </w:tcPr>
          <w:p w14:paraId="310264B1" w14:textId="77777777" w:rsidR="00B747BC" w:rsidRPr="000D638B" w:rsidRDefault="00B747BC" w:rsidP="00B747BC">
            <w:pPr>
              <w:pStyle w:val="ListParagraph"/>
              <w:numPr>
                <w:ilvl w:val="0"/>
                <w:numId w:val="3"/>
              </w:num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4x-1=2x+3</m:t>
              </m:r>
            </m:oMath>
          </w:p>
          <w:p w14:paraId="43DDA18F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0D638B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2x=4</m:t>
              </m:r>
            </m:oMath>
          </w:p>
          <w:p w14:paraId="288BBAD3" w14:textId="77777777" w:rsidR="00B747BC" w:rsidRPr="000D638B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0D638B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x=2</m:t>
              </m:r>
            </m:oMath>
          </w:p>
          <w:p w14:paraId="138AFC42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Vậy S = {2}</w:t>
            </w:r>
          </w:p>
          <w:p w14:paraId="55FC2E04" w14:textId="77777777" w:rsidR="00B747BC" w:rsidRPr="000D638B" w:rsidRDefault="00D2033D" w:rsidP="00B747BC">
            <w:pPr>
              <w:pStyle w:val="ListParagraph"/>
              <w:numPr>
                <w:ilvl w:val="0"/>
                <w:numId w:val="3"/>
              </w:num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14:paraId="467E3894" w14:textId="77777777" w:rsidR="00B747BC" w:rsidRPr="0096760B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96760B">
              <w:rPr>
                <w:rFonts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+4x+4-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-x=0</m:t>
              </m:r>
            </m:oMath>
          </w:p>
          <w:p w14:paraId="734D5988" w14:textId="77777777" w:rsidR="00B747BC" w:rsidRPr="0096760B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96760B">
              <w:rPr>
                <w:rFonts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3x+4=0</m:t>
              </m:r>
            </m:oMath>
          </w:p>
          <w:p w14:paraId="7970B974" w14:textId="77777777" w:rsidR="00B747BC" w:rsidRPr="0096760B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96760B">
              <w:rPr>
                <w:rFonts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74878B80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</w:p>
          <w:p w14:paraId="0EFFB127" w14:textId="77777777" w:rsidR="00B747BC" w:rsidRPr="00657918" w:rsidRDefault="00D2033D" w:rsidP="00B747BC">
            <w:pPr>
              <w:pStyle w:val="ListParagraph"/>
              <w:numPr>
                <w:ilvl w:val="0"/>
                <w:numId w:val="3"/>
              </w:num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25=0</m:t>
              </m:r>
            </m:oMath>
          </w:p>
          <w:p w14:paraId="023BDE31" w14:textId="77777777" w:rsidR="00B747BC" w:rsidRPr="00657918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657918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2x-5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2x+5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</w:p>
          <w:p w14:paraId="4DC7BA0B" w14:textId="77777777" w:rsidR="00B747BC" w:rsidRPr="00657918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657918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2x-5=0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hay 2x+5=0</m:t>
              </m:r>
            </m:oMath>
          </w:p>
          <w:p w14:paraId="02391357" w14:textId="77777777" w:rsidR="00B747BC" w:rsidRPr="00657918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657918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hay 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62A7A4D4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  <w:p w14:paraId="546B4A02" w14:textId="77777777" w:rsidR="00B747BC" w:rsidRPr="00B039ED" w:rsidRDefault="00D2033D" w:rsidP="00B747BC">
            <w:pPr>
              <w:pStyle w:val="ListParagraph"/>
              <w:numPr>
                <w:ilvl w:val="0"/>
                <w:numId w:val="3"/>
              </w:num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Cs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(Đ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Đ: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≠ ±1)</m:t>
              </m:r>
            </m:oMath>
          </w:p>
          <w:p w14:paraId="33031C46" w14:textId="77777777" w:rsidR="00B747BC" w:rsidRPr="00B039ED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B039ED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</m:oMath>
          </w:p>
          <w:p w14:paraId="19607256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B039ED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2(x+1) – (x – 1) = 1</w:t>
            </w:r>
          </w:p>
          <w:p w14:paraId="240F1CF8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B039ED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2x +2 – x +1 = 1</w:t>
            </w:r>
          </w:p>
          <w:p w14:paraId="18E84B3C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B039ED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x = - 2</w:t>
            </w:r>
            <w:r w:rsidR="00CB194E"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(N)</w:t>
            </w:r>
          </w:p>
          <w:p w14:paraId="20D46532" w14:textId="0111A26D" w:rsidR="00CB194E" w:rsidRPr="00B747BC" w:rsidRDefault="00CB194E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S = {-2}</w:t>
            </w:r>
          </w:p>
        </w:tc>
      </w:tr>
      <w:tr w:rsidR="00B747BC" w14:paraId="224537DE" w14:textId="77777777" w:rsidTr="004F0FB3">
        <w:tc>
          <w:tcPr>
            <w:tcW w:w="714" w:type="dxa"/>
          </w:tcPr>
          <w:p w14:paraId="64937707" w14:textId="6498A2FB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36" w:type="dxa"/>
          </w:tcPr>
          <w:p w14:paraId="4B60EF36" w14:textId="77777777" w:rsidR="00B747BC" w:rsidRPr="00657918" w:rsidRDefault="00D2033D" w:rsidP="00B747BC">
            <w:p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+x</m:t>
                </m:r>
              </m:oMath>
            </m:oMathPara>
          </w:p>
          <w:p w14:paraId="60C5B864" w14:textId="77777777" w:rsidR="00B747BC" w:rsidRPr="00657918" w:rsidRDefault="00B747BC" w:rsidP="00B747BC">
            <w:p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657918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+12x</m:t>
              </m:r>
            </m:oMath>
          </w:p>
          <w:p w14:paraId="1C3FC300" w14:textId="77777777" w:rsidR="00B747BC" w:rsidRPr="00657918" w:rsidRDefault="00B747BC" w:rsidP="00B747BC">
            <w:p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657918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6x-6+3x-9≤4x-8+12x</m:t>
              </m:r>
            </m:oMath>
          </w:p>
          <w:p w14:paraId="55289557" w14:textId="77777777" w:rsidR="00B747BC" w:rsidRPr="00657918" w:rsidRDefault="00B747BC" w:rsidP="00B747BC">
            <w:p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657918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-7x≤7</m:t>
              </m:r>
            </m:oMath>
          </w:p>
          <w:p w14:paraId="10F6093E" w14:textId="77777777" w:rsidR="00B747BC" w:rsidRDefault="00B747BC" w:rsidP="00B747BC">
            <w:p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657918">
              <w:rPr>
                <w:rFonts w:eastAsiaTheme="minorEastAsia" w:cs="Times New Roman"/>
                <w:bCs/>
                <w:iCs/>
                <w:sz w:val="28"/>
                <w:szCs w:val="28"/>
              </w:rPr>
              <w:sym w:font="Wingdings" w:char="F0F3"/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x≥-1</m:t>
              </m:r>
            </m:oMath>
          </w:p>
          <w:p w14:paraId="49CD52CF" w14:textId="464993FD" w:rsidR="00B747BC" w:rsidRPr="00657918" w:rsidRDefault="00B747BC" w:rsidP="00B747BC">
            <w:p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Vậy S = {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</m:oMath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R\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≥-1}</m:t>
              </m:r>
            </m:oMath>
          </w:p>
          <w:p w14:paraId="084A37A4" w14:textId="223A83F4" w:rsidR="00B747BC" w:rsidRDefault="00B747BC" w:rsidP="000D638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B747BC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9E4FA4A" wp14:editId="2062A9C6">
                  <wp:extent cx="3901778" cy="655377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778" cy="65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7BC" w14:paraId="7621DA4B" w14:textId="77777777" w:rsidTr="004F0FB3">
        <w:tc>
          <w:tcPr>
            <w:tcW w:w="714" w:type="dxa"/>
          </w:tcPr>
          <w:p w14:paraId="547CF658" w14:textId="0417CFF3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36" w:type="dxa"/>
          </w:tcPr>
          <w:p w14:paraId="278BECBC" w14:textId="77777777" w:rsidR="00B747BC" w:rsidRDefault="00B747BC" w:rsidP="00B747BC">
            <w:pPr>
              <w:ind w:left="6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Gọi x (m) là chiều rộng hình chữ nhật. Điều kiện x &gt; 0</w:t>
            </w:r>
          </w:p>
          <w:p w14:paraId="3E05C343" w14:textId="77777777" w:rsidR="00B747BC" w:rsidRDefault="00B747BC" w:rsidP="00B747BC">
            <w:pPr>
              <w:ind w:left="6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Suy ra chiều dài bằng 3x (m)</w:t>
            </w:r>
          </w:p>
          <w:p w14:paraId="7E20A871" w14:textId="77777777" w:rsidR="00B747BC" w:rsidRDefault="00B747BC" w:rsidP="00B747BC">
            <w:pPr>
              <w:ind w:left="6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Vì chu vi hình chữ nhật bằng 120 (m) nên ta có:</w:t>
            </w:r>
          </w:p>
          <w:p w14:paraId="45EB05B7" w14:textId="77777777" w:rsidR="00B747BC" w:rsidRDefault="00B747BC" w:rsidP="00B747BC">
            <w:pPr>
              <w:ind w:left="6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2(x+3x) = 120</w:t>
            </w:r>
          </w:p>
          <w:p w14:paraId="64471153" w14:textId="77777777" w:rsidR="00B747BC" w:rsidRDefault="00B747BC" w:rsidP="00B747BC">
            <w:pPr>
              <w:ind w:left="60"/>
              <w:rPr>
                <w:rFonts w:cs="Times New Roman"/>
                <w:bCs/>
                <w:iCs/>
                <w:sz w:val="28"/>
                <w:szCs w:val="28"/>
              </w:rPr>
            </w:pPr>
            <w:r w:rsidRPr="004D354D">
              <w:rPr>
                <w:rFonts w:cs="Times New Roman"/>
                <w:bCs/>
                <w:iCs/>
                <w:sz w:val="28"/>
                <w:szCs w:val="28"/>
              </w:rPr>
              <w:lastRenderedPageBreak/>
              <w:sym w:font="Wingdings" w:char="F0F3"/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 x = 15 (n)</w:t>
            </w:r>
          </w:p>
          <w:p w14:paraId="157080CF" w14:textId="77777777" w:rsidR="00B747BC" w:rsidRDefault="00B747BC" w:rsidP="00B747BC">
            <w:pPr>
              <w:ind w:left="6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Suy ra, chiều rộng bằng 15 (m), chiều dài bằng 45 (m)</w:t>
            </w:r>
          </w:p>
          <w:p w14:paraId="59037EBC" w14:textId="5E85AFFB" w:rsidR="00B747BC" w:rsidRPr="00B747BC" w:rsidRDefault="00B747BC" w:rsidP="00B747BC">
            <w:pPr>
              <w:ind w:left="6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Vậy diện tích mảnh vườn bằng: 15 . 45 = 675 (m</w:t>
            </w:r>
            <w:r>
              <w:rPr>
                <w:rFonts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B747BC" w14:paraId="6084A67A" w14:textId="77777777" w:rsidTr="004F0FB3">
        <w:tc>
          <w:tcPr>
            <w:tcW w:w="714" w:type="dxa"/>
          </w:tcPr>
          <w:p w14:paraId="0BC073F3" w14:textId="49BD0920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8636" w:type="dxa"/>
          </w:tcPr>
          <w:p w14:paraId="24893197" w14:textId="78E06F85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∆ABC có MN // B</m:t>
              </m:r>
            </m:oMath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C =&gt;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</m:oMath>
            <w:r w:rsidR="00CB194E"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 (Hệ quả của định lý Talet)</w:t>
            </w:r>
          </w:p>
          <w:p w14:paraId="3E402886" w14:textId="6F580657" w:rsidR="00B747BC" w:rsidRPr="00CB194E" w:rsidRDefault="00D2033D" w:rsidP="00CB194E">
            <w:pPr>
              <w:pStyle w:val="ListParagraph"/>
              <w:numPr>
                <w:ilvl w:val="0"/>
                <w:numId w:val="7"/>
              </w:num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2,5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3E5F7F23" w14:textId="1EF81F89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Tính BC = 6,25 m</w:t>
            </w:r>
          </w:p>
          <w:p w14:paraId="712CD8C3" w14:textId="2FDE7BD9" w:rsidR="00B747BC" w:rsidRP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Vậy chiều cao cột điện là 6,25 m</w:t>
            </w:r>
          </w:p>
        </w:tc>
      </w:tr>
      <w:tr w:rsidR="00B747BC" w14:paraId="5EAAF001" w14:textId="77777777" w:rsidTr="004F0FB3">
        <w:tc>
          <w:tcPr>
            <w:tcW w:w="714" w:type="dxa"/>
          </w:tcPr>
          <w:p w14:paraId="5BF3770D" w14:textId="09897B85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36" w:type="dxa"/>
          </w:tcPr>
          <w:p w14:paraId="2CDCFD13" w14:textId="77777777" w:rsid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Thể tích hình hộp chữ nhật là:</w:t>
            </w:r>
          </w:p>
          <w:p w14:paraId="262B1AAC" w14:textId="63532AB5" w:rsidR="00B747BC" w:rsidRPr="00B747BC" w:rsidRDefault="00B747BC" w:rsidP="00B747BC">
            <w:pPr>
              <w:ind w:left="60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V = D . R . C = 7 . 2,5 . 4,5 = 78,75 cm</w:t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B747BC" w14:paraId="6DB6F25A" w14:textId="77777777" w:rsidTr="004F0FB3">
        <w:tc>
          <w:tcPr>
            <w:tcW w:w="714" w:type="dxa"/>
          </w:tcPr>
          <w:p w14:paraId="5EC6470E" w14:textId="089A567F" w:rsidR="00B747BC" w:rsidRDefault="00B747BC" w:rsidP="00B747B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36" w:type="dxa"/>
          </w:tcPr>
          <w:p w14:paraId="265D8485" w14:textId="1DB212D9" w:rsidR="004F0FB3" w:rsidRPr="004F0FB3" w:rsidRDefault="004F0FB3" w:rsidP="004F0FB3">
            <w:pPr>
              <w:pStyle w:val="ListParagraph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89D377" wp14:editId="698264C1">
                  <wp:extent cx="2143125" cy="1743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F6303" w14:textId="6335E9F7" w:rsidR="00C633F3" w:rsidRPr="00C633F3" w:rsidRDefault="00C633F3" w:rsidP="00C633F3">
            <w:pPr>
              <w:pStyle w:val="ListParagraph"/>
              <w:numPr>
                <w:ilvl w:val="0"/>
                <w:numId w:val="6"/>
              </w:num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∆AEB và ∆AFC có: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w:br/>
              </m:r>
            </m:oMath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:chung</m:t>
                </m:r>
              </m:oMath>
            </m:oMathPara>
          </w:p>
          <w:p w14:paraId="3F0544BE" w14:textId="2A6F9166" w:rsidR="00C633F3" w:rsidRPr="00C633F3" w:rsidRDefault="00D2033D" w:rsidP="004F0FB3">
            <w:pPr>
              <w:spacing w:after="160" w:line="259" w:lineRule="auto"/>
              <w:ind w:left="737"/>
              <w:rPr>
                <w:rFonts w:asciiTheme="minorHAnsi" w:hAnsiTheme="minorHAnsi"/>
                <w:sz w:val="22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=90°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=&gt; 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AEB</m:t>
                </m:r>
                <m:r>
                  <w:rPr>
                    <w:rFonts w:ascii="Cambria Math" w:hAnsi="Cambria Math"/>
                    <w:sz w:val="22"/>
                  </w:rPr>
                  <m:t>∽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AFC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</m:d>
              </m:oMath>
            </m:oMathPara>
          </w:p>
          <w:p w14:paraId="14DEE829" w14:textId="0DE37688" w:rsidR="00C633F3" w:rsidRPr="00C633F3" w:rsidRDefault="00C633F3" w:rsidP="00C633F3">
            <w:pPr>
              <w:pStyle w:val="ListParagraph"/>
              <w:numPr>
                <w:ilvl w:val="0"/>
                <w:numId w:val="6"/>
              </w:numPr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w:r w:rsidRPr="00C633F3">
              <w:rPr>
                <w:rFonts w:eastAsiaTheme="minorEastAsia" w:cs="Times New Roman"/>
                <w:bCs/>
                <w:iCs/>
                <w:sz w:val="28"/>
                <w:szCs w:val="28"/>
              </w:rPr>
              <w:t xml:space="preserve">Vì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∆AEB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∽ ∆AFC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=&gt;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AE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AF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AC</m:t>
                    </m:r>
                  </m:den>
                </m:f>
              </m:oMath>
            </m:oMathPara>
          </w:p>
          <w:p w14:paraId="47CD1756" w14:textId="14554EBF" w:rsidR="00C633F3" w:rsidRPr="00C633F3" w:rsidRDefault="00C633F3" w:rsidP="00C633F3">
            <w:pPr>
              <w:spacing w:after="160" w:line="259" w:lineRule="auto"/>
              <w:ind w:left="737"/>
              <w:rPr>
                <w:rFonts w:eastAsiaTheme="minorEastAsia" w:cs="Times New Roman"/>
                <w:bCs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Vậy AE.AC=AF.AB </m:t>
                </m:r>
              </m:oMath>
            </m:oMathPara>
          </w:p>
          <w:p w14:paraId="77A0C51D" w14:textId="764C2BB6" w:rsidR="004F0FB3" w:rsidRPr="004F0FB3" w:rsidRDefault="00C633F3" w:rsidP="004F0FB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∆AFE và ∆ACB có: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w:br/>
              </m:r>
            </m:oMath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:chung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AE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AB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AC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Vì AE.AC=AF.AB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=&gt; ∆AFE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∽ ∆ABC(c.g.c)</m:t>
                </m:r>
              </m:oMath>
            </m:oMathPara>
          </w:p>
        </w:tc>
      </w:tr>
    </w:tbl>
    <w:p w14:paraId="1AFD90AD" w14:textId="77777777" w:rsidR="009B4344" w:rsidRPr="009B4344" w:rsidRDefault="009B4344" w:rsidP="009B4344">
      <w:pPr>
        <w:pStyle w:val="NoSpacing"/>
        <w:spacing w:before="60" w:after="60" w:line="252" w:lineRule="auto"/>
        <w:ind w:left="60"/>
        <w:jc w:val="center"/>
        <w:rPr>
          <w:rFonts w:cs="Times New Roman"/>
          <w:b/>
          <w:bCs/>
          <w:szCs w:val="28"/>
          <w:lang w:val="es-ES"/>
        </w:rPr>
      </w:pPr>
      <w:r w:rsidRPr="009B4344">
        <w:rPr>
          <w:rFonts w:cs="Times New Roman"/>
          <w:b/>
          <w:bCs/>
          <w:szCs w:val="28"/>
          <w:lang w:val="es-ES"/>
        </w:rPr>
        <w:t>----- HẾT -----</w:t>
      </w:r>
    </w:p>
    <w:p w14:paraId="0FAC624D" w14:textId="21ADA8A9" w:rsidR="000D638B" w:rsidRPr="000D638B" w:rsidRDefault="000D638B" w:rsidP="000D638B">
      <w:pPr>
        <w:ind w:left="60"/>
        <w:rPr>
          <w:rFonts w:eastAsiaTheme="minorEastAsia" w:cs="Times New Roman"/>
          <w:bCs/>
          <w:iCs/>
          <w:sz w:val="28"/>
          <w:szCs w:val="28"/>
        </w:rPr>
      </w:pPr>
      <w:r>
        <w:rPr>
          <w:rFonts w:eastAsiaTheme="minorEastAsia" w:cs="Times New Roman"/>
          <w:bCs/>
          <w:iCs/>
          <w:sz w:val="28"/>
          <w:szCs w:val="28"/>
        </w:rPr>
        <w:br/>
      </w:r>
    </w:p>
    <w:sectPr w:rsidR="000D638B" w:rsidRPr="000D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760"/>
    <w:multiLevelType w:val="hybridMultilevel"/>
    <w:tmpl w:val="3DC88E92"/>
    <w:lvl w:ilvl="0" w:tplc="9C0ABC16">
      <w:numFmt w:val="bullet"/>
      <w:lvlText w:val=""/>
      <w:lvlJc w:val="left"/>
      <w:pPr>
        <w:ind w:left="4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D45FED"/>
    <w:multiLevelType w:val="hybridMultilevel"/>
    <w:tmpl w:val="C012F16E"/>
    <w:lvl w:ilvl="0" w:tplc="7368CE08">
      <w:start w:val="1"/>
      <w:numFmt w:val="lowerLetter"/>
      <w:lvlText w:val="%1)"/>
      <w:lvlJc w:val="left"/>
      <w:pPr>
        <w:ind w:left="4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BF5D63"/>
    <w:multiLevelType w:val="hybridMultilevel"/>
    <w:tmpl w:val="5B4AA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426A"/>
    <w:multiLevelType w:val="hybridMultilevel"/>
    <w:tmpl w:val="3D567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B7503"/>
    <w:multiLevelType w:val="hybridMultilevel"/>
    <w:tmpl w:val="D672583E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5862C36"/>
    <w:multiLevelType w:val="hybridMultilevel"/>
    <w:tmpl w:val="D672583E"/>
    <w:lvl w:ilvl="0" w:tplc="3DDC8A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4B36998"/>
    <w:multiLevelType w:val="hybridMultilevel"/>
    <w:tmpl w:val="ABBAB322"/>
    <w:lvl w:ilvl="0" w:tplc="CA4AF7DE">
      <w:start w:val="1"/>
      <w:numFmt w:val="bullet"/>
      <w:lvlText w:val="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09630896">
    <w:abstractNumId w:val="5"/>
  </w:num>
  <w:num w:numId="2" w16cid:durableId="2063750036">
    <w:abstractNumId w:val="3"/>
  </w:num>
  <w:num w:numId="3" w16cid:durableId="153766845">
    <w:abstractNumId w:val="4"/>
  </w:num>
  <w:num w:numId="4" w16cid:durableId="1151409340">
    <w:abstractNumId w:val="1"/>
  </w:num>
  <w:num w:numId="5" w16cid:durableId="215514809">
    <w:abstractNumId w:val="6"/>
  </w:num>
  <w:num w:numId="6" w16cid:durableId="1372880121">
    <w:abstractNumId w:val="2"/>
  </w:num>
  <w:num w:numId="7" w16cid:durableId="76940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10"/>
    <w:rsid w:val="000D638B"/>
    <w:rsid w:val="0017251B"/>
    <w:rsid w:val="001F2E76"/>
    <w:rsid w:val="004D354D"/>
    <w:rsid w:val="004F0FB3"/>
    <w:rsid w:val="00555560"/>
    <w:rsid w:val="006312F7"/>
    <w:rsid w:val="00646278"/>
    <w:rsid w:val="00647510"/>
    <w:rsid w:val="00657918"/>
    <w:rsid w:val="006E5042"/>
    <w:rsid w:val="0096760B"/>
    <w:rsid w:val="009B4344"/>
    <w:rsid w:val="00A6042C"/>
    <w:rsid w:val="00B039ED"/>
    <w:rsid w:val="00B32C0F"/>
    <w:rsid w:val="00B747BC"/>
    <w:rsid w:val="00C633F3"/>
    <w:rsid w:val="00CB194E"/>
    <w:rsid w:val="00D2033D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DF18"/>
  <w15:chartTrackingRefBased/>
  <w15:docId w15:val="{6D0F175B-0280-40E2-ABD8-0BE28CC8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NI-Times" w:eastAsiaTheme="minorHAnsi" w:hAnsi="VNI-Times" w:cstheme="minorBidi"/>
        <w:b/>
        <w:sz w:val="3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10"/>
    <w:rPr>
      <w:rFonts w:ascii="Times New Roman"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7510"/>
    <w:rPr>
      <w:color w:val="808080"/>
    </w:rPr>
  </w:style>
  <w:style w:type="paragraph" w:styleId="NoSpacing">
    <w:name w:val="No Spacing"/>
    <w:uiPriority w:val="1"/>
    <w:qFormat/>
    <w:rsid w:val="00555560"/>
    <w:pPr>
      <w:spacing w:after="0" w:line="240" w:lineRule="auto"/>
    </w:pPr>
    <w:rPr>
      <w:rFonts w:ascii="Times New Roman" w:hAnsi="Times New Roman"/>
      <w:b w:val="0"/>
      <w:sz w:val="28"/>
      <w:lang w:val="vi-VN"/>
    </w:rPr>
  </w:style>
  <w:style w:type="table" w:styleId="TableGrid">
    <w:name w:val="Table Grid"/>
    <w:basedOn w:val="TableNormal"/>
    <w:uiPriority w:val="39"/>
    <w:rsid w:val="00B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 Nguyen</cp:lastModifiedBy>
  <cp:revision>2</cp:revision>
  <dcterms:created xsi:type="dcterms:W3CDTF">2023-03-18T15:48:00Z</dcterms:created>
  <dcterms:modified xsi:type="dcterms:W3CDTF">2023-03-18T15:48:00Z</dcterms:modified>
</cp:coreProperties>
</file>