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9A" w:rsidRDefault="0028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 TR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 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GI</w:t>
      </w:r>
      <w:r>
        <w:rPr>
          <w:rFonts w:ascii="Times New Roman" w:hAnsi="Times New Roman" w:cs="Times New Roman"/>
          <w:b/>
          <w:sz w:val="28"/>
          <w:szCs w:val="28"/>
        </w:rPr>
        <w:t>Ữ</w:t>
      </w:r>
      <w:r>
        <w:rPr>
          <w:rFonts w:ascii="Times New Roman" w:hAnsi="Times New Roman" w:cs="Times New Roman"/>
          <w:b/>
          <w:sz w:val="28"/>
          <w:szCs w:val="28"/>
        </w:rPr>
        <w:t>A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KÌ 2- KHTN 7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làm bài 60 phút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A.C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U TRÚC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phân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theo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trúc: 40%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 30% thông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u, 20%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p, 10%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cao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đó:  50% tr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m, 50%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TN</w:t>
      </w:r>
      <w:r>
        <w:rPr>
          <w:rFonts w:ascii="Times New Roman" w:hAnsi="Times New Roman" w:cs="Times New Roman"/>
          <w:sz w:val="28"/>
          <w:szCs w:val="28"/>
        </w:rPr>
        <w:t xml:space="preserve">:20 </w:t>
      </w:r>
      <w:r>
        <w:rPr>
          <w:rFonts w:ascii="Times New Roman" w:hAnsi="Times New Roman" w:cs="Times New Roman"/>
          <w:sz w:val="28"/>
          <w:szCs w:val="28"/>
        </w:rPr>
        <w:t>câu</w:t>
      </w:r>
    </w:p>
    <w:p w:rsidR="002D669A" w:rsidRDefault="002825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-Phân môn Hóa:5 câu;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Phân môn Lý 5 câu;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-Phân môn Sinh: 10 câu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L:5 Câu:</w:t>
      </w:r>
    </w:p>
    <w:p w:rsidR="002D669A" w:rsidRDefault="002825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Phân môn Hóa:1 câu(1,25đ);</w:t>
      </w:r>
      <w:r>
        <w:rPr>
          <w:rFonts w:ascii="Times New Roman" w:hAnsi="Times New Roman" w:cs="Times New Roman"/>
          <w:sz w:val="28"/>
          <w:szCs w:val="28"/>
        </w:rPr>
        <w:tab/>
        <w:t xml:space="preserve">Phân môn Lý: 2 câu(1,25đ);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Phân môn Sinh: 2 câu(2,5đ)</w:t>
      </w:r>
    </w:p>
    <w:p w:rsidR="002D669A" w:rsidRDefault="002825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4869" w:type="dxa"/>
        <w:tblInd w:w="-702" w:type="dxa"/>
        <w:tblLook w:val="04A0" w:firstRow="1" w:lastRow="0" w:firstColumn="1" w:lastColumn="0" w:noHBand="0" w:noVBand="1"/>
      </w:tblPr>
      <w:tblGrid>
        <w:gridCol w:w="3596"/>
        <w:gridCol w:w="1099"/>
        <w:gridCol w:w="989"/>
        <w:gridCol w:w="1079"/>
        <w:gridCol w:w="989"/>
        <w:gridCol w:w="989"/>
        <w:gridCol w:w="989"/>
        <w:gridCol w:w="989"/>
        <w:gridCol w:w="1029"/>
        <w:gridCol w:w="1129"/>
        <w:gridCol w:w="1130"/>
        <w:gridCol w:w="862"/>
      </w:tblGrid>
      <w:tr w:rsidR="002D669A">
        <w:tc>
          <w:tcPr>
            <w:tcW w:w="3596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</w:p>
        </w:tc>
        <w:tc>
          <w:tcPr>
            <w:tcW w:w="8152" w:type="dxa"/>
            <w:gridSpan w:val="8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2259" w:type="dxa"/>
            <w:gridSpan w:val="2"/>
            <w:vMerge w:val="restart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862" w:type="dxa"/>
            <w:vMerge w:val="restart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</w:p>
        </w:tc>
      </w:tr>
      <w:tr w:rsidR="002D669A">
        <w:tc>
          <w:tcPr>
            <w:tcW w:w="3596" w:type="dxa"/>
            <w:vMerge w:val="restart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206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Thông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97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201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cao</w:t>
            </w:r>
          </w:p>
        </w:tc>
        <w:tc>
          <w:tcPr>
            <w:tcW w:w="2259" w:type="dxa"/>
            <w:gridSpan w:val="2"/>
            <w:vMerge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9A">
        <w:tc>
          <w:tcPr>
            <w:tcW w:w="3596" w:type="dxa"/>
            <w:vMerge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107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0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62" w:type="dxa"/>
            <w:vMerge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9A">
        <w:tc>
          <w:tcPr>
            <w:tcW w:w="3596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1/ ph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ánh sáng</w:t>
            </w:r>
          </w:p>
        </w:tc>
        <w:tc>
          <w:tcPr>
            <w:tcW w:w="1099" w:type="dxa"/>
            <w:vAlign w:val="center"/>
          </w:tcPr>
          <w:p w:rsidR="002D669A" w:rsidRDefault="002D66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2D669A" w:rsidRDefault="002825D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2D669A" w:rsidRDefault="002D66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0,5</w:t>
            </w:r>
          </w:p>
        </w:tc>
      </w:tr>
      <w:tr w:rsidR="002D669A">
        <w:tc>
          <w:tcPr>
            <w:tcW w:w="3596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2/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 b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i gương ph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ng</w:t>
            </w:r>
          </w:p>
        </w:tc>
        <w:tc>
          <w:tcPr>
            <w:tcW w:w="1099" w:type="dxa"/>
            <w:vAlign w:val="center"/>
          </w:tcPr>
          <w:p w:rsidR="002D669A" w:rsidRDefault="002825D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1/3</w:t>
            </w:r>
          </w:p>
        </w:tc>
        <w:tc>
          <w:tcPr>
            <w:tcW w:w="989" w:type="dxa"/>
            <w:vAlign w:val="center"/>
          </w:tcPr>
          <w:p w:rsidR="002D669A" w:rsidRDefault="002825D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2D669A" w:rsidRDefault="002825D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1/3</w:t>
            </w:r>
          </w:p>
        </w:tc>
        <w:tc>
          <w:tcPr>
            <w:tcW w:w="989" w:type="dxa"/>
            <w:vAlign w:val="center"/>
          </w:tcPr>
          <w:p w:rsidR="002D669A" w:rsidRDefault="002825D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1</w:t>
            </w:r>
          </w:p>
        </w:tc>
        <w:tc>
          <w:tcPr>
            <w:tcW w:w="989" w:type="dxa"/>
            <w:vAlign w:val="center"/>
          </w:tcPr>
          <w:p w:rsidR="002D669A" w:rsidRDefault="002825D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1/3</w:t>
            </w:r>
          </w:p>
        </w:tc>
        <w:tc>
          <w:tcPr>
            <w:tcW w:w="989" w:type="dxa"/>
            <w:vAlign w:val="center"/>
          </w:tcPr>
          <w:p w:rsidR="002D669A" w:rsidRDefault="002D669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1,75</w:t>
            </w:r>
          </w:p>
        </w:tc>
      </w:tr>
      <w:tr w:rsidR="002D669A">
        <w:trPr>
          <w:trHeight w:val="78"/>
        </w:trPr>
        <w:tc>
          <w:tcPr>
            <w:tcW w:w="3596" w:type="dxa"/>
          </w:tcPr>
          <w:p w:rsidR="002D669A" w:rsidRDefault="00282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3/ Nam châm</w:t>
            </w:r>
          </w:p>
        </w:tc>
        <w:tc>
          <w:tcPr>
            <w:tcW w:w="109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07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0,25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4/Đơn ch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t, h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t, phân t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ử</w:t>
            </w:r>
          </w:p>
        </w:tc>
        <w:tc>
          <w:tcPr>
            <w:tcW w:w="109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1/2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07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1/2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5/ Sơ lư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ng tu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hoàn các nguyên t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hóa h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c</w:t>
            </w:r>
          </w:p>
        </w:tc>
        <w:tc>
          <w:tcPr>
            <w:tcW w:w="109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07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0,5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 Trao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và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 dinh dư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</w:p>
        </w:tc>
        <w:tc>
          <w:tcPr>
            <w:tcW w:w="109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dinh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09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2D669A">
        <w:trPr>
          <w:trHeight w:val="756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09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09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câu</w:t>
            </w:r>
          </w:p>
        </w:tc>
        <w:tc>
          <w:tcPr>
            <w:tcW w:w="109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2,33 câu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câu</w:t>
            </w:r>
          </w:p>
        </w:tc>
        <w:tc>
          <w:tcPr>
            <w:tcW w:w="107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1,33 câu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câu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1,33 câu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câu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câu</w:t>
            </w:r>
          </w:p>
        </w:tc>
        <w:tc>
          <w:tcPr>
            <w:tcW w:w="10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câu</w:t>
            </w: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câu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câu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đ</w:t>
            </w: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9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07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8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0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129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2" w:type="dxa"/>
          </w:tcPr>
          <w:p w:rsidR="002D669A" w:rsidRDefault="002D669A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69A">
        <w:trPr>
          <w:trHeight w:val="215"/>
        </w:trPr>
        <w:tc>
          <w:tcPr>
            <w:tcW w:w="3596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</w:t>
            </w:r>
          </w:p>
        </w:tc>
        <w:tc>
          <w:tcPr>
            <w:tcW w:w="208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4,0đ</w:t>
            </w:r>
          </w:p>
        </w:tc>
        <w:tc>
          <w:tcPr>
            <w:tcW w:w="206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3,0đ</w:t>
            </w:r>
          </w:p>
        </w:tc>
        <w:tc>
          <w:tcPr>
            <w:tcW w:w="197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2,0đ</w:t>
            </w:r>
          </w:p>
        </w:tc>
        <w:tc>
          <w:tcPr>
            <w:tcW w:w="2018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1,0đ</w:t>
            </w:r>
          </w:p>
        </w:tc>
        <w:tc>
          <w:tcPr>
            <w:tcW w:w="2259" w:type="dxa"/>
            <w:gridSpan w:val="2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10,0đ</w:t>
            </w:r>
          </w:p>
        </w:tc>
        <w:tc>
          <w:tcPr>
            <w:tcW w:w="862" w:type="dxa"/>
          </w:tcPr>
          <w:p w:rsidR="002D669A" w:rsidRDefault="002825D3">
            <w:pPr>
              <w:tabs>
                <w:tab w:val="left" w:pos="1198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10,0đ</w:t>
            </w:r>
          </w:p>
        </w:tc>
      </w:tr>
    </w:tbl>
    <w:p w:rsidR="002D669A" w:rsidRDefault="0028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N</w:t>
      </w:r>
      <w:r>
        <w:rPr>
          <w:rFonts w:ascii="Times New Roman" w:eastAsia="Calibri" w:hAnsi="Times New Roman" w:cs="Times New Roman"/>
          <w:b/>
          <w:sz w:val="28"/>
          <w:szCs w:val="28"/>
        </w:rPr>
        <w:t>G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Đ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Ặ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C T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MÔN KHTN 7 – GI</w:t>
      </w:r>
      <w:r>
        <w:rPr>
          <w:rFonts w:ascii="Times New Roman" w:hAnsi="Times New Roman" w:cs="Times New Roman"/>
          <w:b/>
          <w:sz w:val="28"/>
          <w:szCs w:val="28"/>
        </w:rPr>
        <w:t>Ữ</w:t>
      </w:r>
      <w:r>
        <w:rPr>
          <w:rFonts w:ascii="Times New Roman" w:hAnsi="Times New Roman" w:cs="Times New Roman"/>
          <w:b/>
          <w:sz w:val="28"/>
          <w:szCs w:val="28"/>
        </w:rPr>
        <w:t>A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KÌ II</w:t>
      </w:r>
    </w:p>
    <w:tbl>
      <w:tblPr>
        <w:tblpPr w:leftFromText="180" w:rightFromText="180" w:vertAnchor="text" w:horzAnchor="page" w:tblpX="777" w:tblpY="393"/>
        <w:tblOverlap w:val="never"/>
        <w:tblW w:w="14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350"/>
        <w:gridCol w:w="7657"/>
        <w:gridCol w:w="669"/>
        <w:gridCol w:w="754"/>
        <w:gridCol w:w="1193"/>
        <w:gridCol w:w="1073"/>
      </w:tblGrid>
      <w:tr w:rsidR="002D669A">
        <w:trPr>
          <w:trHeight w:val="774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STT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Ch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tabs>
                <w:tab w:val="left" w:pos="7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i dung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 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ộ</w:t>
            </w:r>
          </w:p>
          <w:p w:rsidR="002D669A" w:rsidRDefault="002825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Yêu c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u c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 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</w:t>
            </w:r>
          </w:p>
        </w:tc>
        <w:tc>
          <w:tcPr>
            <w:tcW w:w="1423" w:type="dxa"/>
            <w:gridSpan w:val="2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ý TL/ s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câu h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ỏ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i TN</w:t>
            </w:r>
          </w:p>
        </w:tc>
        <w:tc>
          <w:tcPr>
            <w:tcW w:w="2266" w:type="dxa"/>
            <w:gridSpan w:val="2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Câu h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ỏ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i</w:t>
            </w:r>
          </w:p>
        </w:tc>
      </w:tr>
      <w:tr w:rsidR="002D669A">
        <w:trPr>
          <w:trHeight w:val="774"/>
        </w:trPr>
        <w:tc>
          <w:tcPr>
            <w:tcW w:w="709" w:type="dxa"/>
            <w:shd w:val="clear" w:color="auto" w:fill="auto"/>
            <w:vAlign w:val="center"/>
          </w:tcPr>
          <w:p w:rsidR="002D669A" w:rsidRDefault="002D669A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69A" w:rsidRDefault="002D66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669A" w:rsidRDefault="002D669A">
            <w:pPr>
              <w:widowControl w:val="0"/>
              <w:tabs>
                <w:tab w:val="left" w:pos="7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57" w:type="dxa"/>
            <w:shd w:val="clear" w:color="auto" w:fill="auto"/>
            <w:vAlign w:val="center"/>
          </w:tcPr>
          <w:p w:rsidR="002D669A" w:rsidRDefault="002D66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</w:tcPr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TL(S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ý)</w:t>
            </w:r>
          </w:p>
        </w:tc>
        <w:tc>
          <w:tcPr>
            <w:tcW w:w="754" w:type="dxa"/>
          </w:tcPr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TN(S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câu)</w:t>
            </w:r>
          </w:p>
        </w:tc>
        <w:tc>
          <w:tcPr>
            <w:tcW w:w="1193" w:type="dxa"/>
          </w:tcPr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TL(S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ý)</w:t>
            </w:r>
          </w:p>
        </w:tc>
        <w:tc>
          <w:tcPr>
            <w:tcW w:w="1073" w:type="dxa"/>
          </w:tcPr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TN(S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câu)</w:t>
            </w:r>
          </w:p>
        </w:tc>
      </w:tr>
      <w:tr w:rsidR="002D669A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ánh sáng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ánh sáng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tia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tia sáng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pháp tuy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góc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góc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Phát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dung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ánh sáng.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Thông hi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u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Phân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 tán.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ng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hình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ánh sáng.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thí nghi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rút ra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ánh sáng.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ánh sáng trong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đơn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669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C1</w:t>
            </w: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C5</w:t>
            </w:r>
          </w:p>
        </w:tc>
      </w:tr>
      <w:tr w:rsidR="002D669A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gương 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gương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t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tính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qua gương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Thông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gương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sáng đó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gương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ng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gương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ng cao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hình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gương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ng.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đơn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ánh sáng và tính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gương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(như kính ti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ng, kính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hoa,…)</w:t>
            </w:r>
          </w:p>
          <w:p w:rsidR="002D669A" w:rsidRDefault="002D66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9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C1a</w:t>
            </w: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C1b</w:t>
            </w: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C1c</w:t>
            </w:r>
          </w:p>
        </w:tc>
        <w:tc>
          <w:tcPr>
            <w:tcW w:w="1073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C2,C3</w:t>
            </w:r>
          </w:p>
        </w:tc>
      </w:tr>
      <w:tr w:rsidR="002D669A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châm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 châm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Nam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thanh nam châm.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tương tác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các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hai nam châm.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Thông hi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Mô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nam châm vĩnh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có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tính.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Mô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và ho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la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bàn.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ng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hành thí nghi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c: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Tác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nam châm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các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khác nhau;</w:t>
            </w:r>
          </w:p>
          <w:p w:rsidR="002D669A" w:rsidRDefault="002825D3">
            <w:pPr>
              <w:widowControl w:val="0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hư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thanh nam châm (kim nam châm).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la bàn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tìm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lí.</w:t>
            </w:r>
          </w:p>
        </w:tc>
        <w:tc>
          <w:tcPr>
            <w:tcW w:w="669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C2</w:t>
            </w:r>
          </w:p>
        </w:tc>
        <w:tc>
          <w:tcPr>
            <w:tcW w:w="1073" w:type="dxa"/>
          </w:tcPr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tabs>
                <w:tab w:val="left" w:pos="6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C4</w:t>
            </w:r>
          </w:p>
        </w:tc>
      </w:tr>
      <w:tr w:rsidR="002D669A">
        <w:trPr>
          <w:trHeight w:val="165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ử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đơn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t;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 bi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khái ni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phân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đơn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t,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t. 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u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Đưa ra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ví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đơn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và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t.</w:t>
            </w:r>
          </w:p>
          <w:p w:rsidR="002D669A" w:rsidRDefault="002825D3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Tính đư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 lư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phân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ử</w:t>
            </w:r>
          </w:p>
        </w:tc>
        <w:tc>
          <w:tcPr>
            <w:tcW w:w="669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9A" w:rsidRDefault="002D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69A" w:rsidRDefault="0028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669A" w:rsidRDefault="0028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C3a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C3b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C6,7</w:t>
            </w: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C8</w:t>
            </w:r>
          </w:p>
        </w:tc>
      </w:tr>
      <w:tr w:rsidR="002D669A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liên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hóa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liên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hoá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(ion,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hoá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u</w:t>
            </w:r>
          </w:p>
          <w:p w:rsidR="002D669A" w:rsidRDefault="002825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*Nêu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mô hình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electron trong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khí 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m;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thành liên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hoá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nguyên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dùng chung electron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ra 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electron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khí 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(Áp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cho các phân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đơn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như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O,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,…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:rsidR="002D669A" w:rsidRDefault="002825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*Nêu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thành liên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ion theo nguyên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cho và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electron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ra ion có 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electron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nguyên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khí 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(Áp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cho phân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đơn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như NaCl, MgO,…).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khác nhau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tính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ion và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hoá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669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C9,10</w:t>
            </w:r>
          </w:p>
        </w:tc>
      </w:tr>
      <w:tr w:rsidR="002D669A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Trao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i ch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t và chuy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n hoá năng lư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ợ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ở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 xml:space="preserve"> sinh 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t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Trao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i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c và các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 dinh dư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sinh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 xml:space="preserve">Nhận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biết: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vai trò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và các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dinh dư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cơ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sinh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vai trò thoát hơi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lá và ho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đóng, 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khí kh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trong quá trình thoát hơi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c;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u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u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nh hư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trao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lastRenderedPageBreak/>
              <w:t xml:space="preserve">và các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dinh dư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t;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 xml:space="preserve">Thông hiểu:                                                                                                          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vào sơ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(ho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mô hình)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thành ph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hoá 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ọ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và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u trúc, tính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Mô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quá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trình trao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và các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dinh dư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ng, 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y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và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t,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: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vào sơ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đơn gi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mô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con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p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,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chuy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và khoáng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cây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môi trư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ngoài vào mi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lông hút, vào r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, lên thân cây và lá cây;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vào sơ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, hình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nh, phân bi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chuy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các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trong 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ch 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lên lá cây (dòng đi lên) và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lá xu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các cơ quan trong 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ch rây (dòng đi xu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ng).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Trình bày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con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trao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và nhu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u 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(l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y 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ngư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i);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vào sơ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khái quát (ho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mô hình, tranh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nh, 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ọ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li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u đi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) mô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con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thu nh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và tiêu hoá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ăn trong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ng tiêu hoá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(đ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di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ngư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i);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+ Mô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quá trình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chuy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các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t (thông qua quan sát tranh,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nh, mô hình, 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ọ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li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u đi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), 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y 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hai vòng tu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 hoàn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ngư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 w:bidi="ar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 w:bidi="ar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 w:bidi="ar"/>
              </w:rPr>
              <w:t>ng: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– Tiến hành được thí nghiệm chứng minh thân vận chuyển nước và lá 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– Vận dụng được những hiểu biết về trao đổi chất và chuyển hoá năng lượng ở thực vật vào thực tiễn </w:t>
            </w:r>
            <w:r>
              <w:rPr>
                <w:lang w:val="en-US"/>
              </w:rPr>
              <w:t>(ví dụ giải thích việc tưới nước và bón phân hợp lí cho cây).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Vận dụng cao:</w:t>
            </w:r>
          </w:p>
          <w:p w:rsidR="002D669A" w:rsidRDefault="0028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c nh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 hi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u bi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trao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ổ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i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 và chuy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 hoá năng lư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 vào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c ti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 (ví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dinh dư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 và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sinh ăn 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ng, ...).</w:t>
            </w:r>
          </w:p>
          <w:p w:rsidR="002D669A" w:rsidRDefault="002D669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54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C4a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C4b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C5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C11,12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C13</w:t>
            </w: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C14</w:t>
            </w: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C15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C18</w:t>
            </w: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C20</w:t>
            </w:r>
          </w:p>
        </w:tc>
      </w:tr>
      <w:tr w:rsidR="002D669A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2D669A" w:rsidRDefault="002825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ả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ở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 xml:space="preserve"> sinh 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t</w:t>
            </w:r>
          </w:p>
        </w:tc>
        <w:tc>
          <w:tcPr>
            <w:tcW w:w="1350" w:type="dxa"/>
            <w:shd w:val="clear" w:color="auto" w:fill="auto"/>
          </w:tcPr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Khái ni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m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-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-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p tính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t: khái ni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m, 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minh ho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ạ</w:t>
            </w:r>
          </w:p>
          <w:p w:rsidR="002D669A" w:rsidRDefault="002825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- Vai trò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i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i sinh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</w:t>
            </w:r>
          </w:p>
        </w:tc>
        <w:tc>
          <w:tcPr>
            <w:tcW w:w="7657" w:type="dxa"/>
            <w:shd w:val="clear" w:color="auto" w:fill="auto"/>
          </w:tcPr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Nhận biết: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– Phát biểu được khái niệm cảm ứng ở sinh vật. 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vai trò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sinh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Phát bi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khái ni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m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p tính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t; 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c vai trò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a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p tính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i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Thông hiểu: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Trình bày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cách làm thí nghi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m ch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minh tính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(ví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hư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sáng, hư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nư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c, hư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ti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p xúc).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dụng: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– 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y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ví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các hi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 tư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sinh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c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 và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t).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>
              <w:rPr>
                <w:lang w:val="en-US"/>
              </w:rPr>
              <w:t>Lấy được ví dụ minh hoạ về tập tính ở động vật.</w:t>
            </w:r>
          </w:p>
          <w:p w:rsidR="002D669A" w:rsidRDefault="002825D3">
            <w:pPr>
              <w:pStyle w:val="NormalWeb"/>
              <w:widowControl w:val="0"/>
              <w:spacing w:before="40" w:after="40" w:line="312" w:lineRule="auto"/>
              <w:ind w:left="0" w:right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– Vận dụng được các kiến thức cảm ứng vào giải thích một số hiện tượng trong thực tiễn (ví dụ trong học tập, chăn nuôi, trồng trọt).</w:t>
            </w:r>
          </w:p>
          <w:p w:rsidR="002D669A" w:rsidRDefault="002825D3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ng cao:</w:t>
            </w:r>
          </w:p>
          <w:p w:rsidR="002D669A" w:rsidRDefault="0028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c hành: quan sát, ghi chép và trình bày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c 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 qu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quan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sát 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 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p tính 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a 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ng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t.</w:t>
            </w:r>
          </w:p>
          <w:p w:rsidR="002D669A" w:rsidRDefault="002D669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69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C16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C17</w:t>
            </w: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D669A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69A" w:rsidRDefault="002825D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2D669A" w:rsidRDefault="002D669A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</w:pPr>
    </w:p>
    <w:p w:rsidR="002D669A" w:rsidRDefault="002D669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D669A">
          <w:pgSz w:w="15840" w:h="12240" w:orient="landscape"/>
          <w:pgMar w:top="360" w:right="1440" w:bottom="440" w:left="1440" w:header="720" w:footer="720" w:gutter="0"/>
          <w:cols w:space="720"/>
          <w:docGrid w:linePitch="360"/>
        </w:sectPr>
      </w:pP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A. 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TR</w:t>
      </w:r>
      <w:r>
        <w:rPr>
          <w:rFonts w:ascii="Times New Roman" w:hAnsi="Times New Roman" w:cs="Times New Roman"/>
          <w:b/>
          <w:sz w:val="28"/>
          <w:szCs w:val="28"/>
        </w:rPr>
        <w:t>Ắ</w:t>
      </w:r>
      <w:r>
        <w:rPr>
          <w:rFonts w:ascii="Times New Roman" w:hAnsi="Times New Roman" w:cs="Times New Roman"/>
          <w:b/>
          <w:sz w:val="28"/>
          <w:szCs w:val="28"/>
        </w:rPr>
        <w:t>C NGHI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M (5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LÝ: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Ph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n x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ánh sáng là hi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n tư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ng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A. ánh sáng b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ắ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t 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 môi trư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ng cũ khi g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p b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t nh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n bóng.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ánh sáng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cũ khi g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cong và nhám.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ánh sáng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theo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khi g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nh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 bóng.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ánh sáng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theo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khi g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cong và nhám.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nh c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a v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 qua gương ph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ng có đ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 đi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m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gì?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A. Là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nh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o, không h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ứ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ng đư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ợ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c trên màn.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trên màn.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o, 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trên màn.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i/>
          <w:color w:val="C0000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không 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trên màn.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 xml:space="preserve"> Nói v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 xml:space="preserve"> tính ch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 xml:space="preserve">t 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nh c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a m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t v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t t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o b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i gương ph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ng, tính ch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t nào dư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  <w:t>i đây là đúng?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A.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ứ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ng đư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ợ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c trên màn và l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ớ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n b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ằ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ng v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ậ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t.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B.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Không h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ứ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ng đư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ợ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c trên màn và bé hơn v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ậ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t.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C. Không h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ứ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ng đư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ợ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c trên màn và 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n b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ằ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ng v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ậ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t.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D.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ứ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ng đư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ợ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c trên màn và l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ớ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n hơn v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ậ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t.</w:t>
      </w:r>
    </w:p>
    <w:p w:rsidR="002D669A" w:rsidRDefault="002825D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</w:pPr>
      <w:r>
        <w:rPr>
          <w:rFonts w:ascii="Times New Roman" w:eastAsia="Segoe UI" w:hAnsi="Times New Roman" w:cs="Times New Roman"/>
          <w:b/>
          <w:bCs/>
          <w:color w:val="244061" w:themeColor="accent1" w:themeShade="80"/>
          <w:sz w:val="28"/>
          <w:szCs w:val="28"/>
        </w:rPr>
        <w:t xml:space="preserve">Câu 4. 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>Nam chân có th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>ể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 xml:space="preserve"> hút v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>ậ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>t nào dư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>ớ</w:t>
      </w:r>
      <w:r>
        <w:rPr>
          <w:rFonts w:ascii="Times New Roman" w:eastAsia="Segoe UI" w:hAnsi="Times New Roman" w:cs="Times New Roman"/>
          <w:bCs/>
          <w:color w:val="244061" w:themeColor="accent1" w:themeShade="80"/>
          <w:sz w:val="28"/>
          <w:szCs w:val="28"/>
        </w:rPr>
        <w:t>i đây?</w:t>
      </w:r>
    </w:p>
    <w:p w:rsidR="002D669A" w:rsidRDefault="002825D3">
      <w:pPr>
        <w:widowControl w:val="0"/>
        <w:spacing w:after="0" w:line="240" w:lineRule="auto"/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</w:pPr>
      <w:r>
        <w:rPr>
          <w:rFonts w:ascii="Times New Roman" w:eastAsia="Segoe UI" w:hAnsi="Times New Roman" w:cs="Times New Roman"/>
          <w:b/>
          <w:color w:val="244061" w:themeColor="accent1" w:themeShade="80"/>
          <w:sz w:val="28"/>
          <w:szCs w:val="28"/>
          <w:lang w:val="pt-BR"/>
        </w:rPr>
        <w:t xml:space="preserve">A. 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Nh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ự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a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Calibri" w:hAnsi="Times New Roman" w:cs="Times New Roman"/>
          <w:b/>
          <w:bCs/>
          <w:color w:val="244061" w:themeColor="accent1" w:themeShade="80"/>
          <w:sz w:val="28"/>
          <w:szCs w:val="28"/>
          <w:lang w:val="pt-BR"/>
        </w:rPr>
        <w:t xml:space="preserve">B. 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Đ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ồ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ng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Segoe UI" w:hAnsi="Times New Roman" w:cs="Times New Roman"/>
          <w:b/>
          <w:color w:val="244061" w:themeColor="accent1" w:themeShade="80"/>
          <w:sz w:val="28"/>
          <w:szCs w:val="28"/>
          <w:lang w:val="pt-BR"/>
        </w:rPr>
        <w:t>C.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 xml:space="preserve"> G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>ỗ</w:t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Segoe UI" w:hAnsi="Times New Roman" w:cs="Times New Roman"/>
          <w:color w:val="244061" w:themeColor="accent1" w:themeShade="80"/>
          <w:sz w:val="28"/>
          <w:szCs w:val="28"/>
          <w:lang w:val="pt-BR"/>
        </w:rPr>
        <w:tab/>
      </w:r>
      <w:r>
        <w:rPr>
          <w:rFonts w:ascii="Times New Roman" w:eastAsia="Segoe UI" w:hAnsi="Times New Roman" w:cs="Times New Roman"/>
          <w:b/>
          <w:color w:val="C00000"/>
          <w:sz w:val="28"/>
          <w:szCs w:val="28"/>
          <w:lang w:val="pt-BR"/>
        </w:rPr>
        <w:t xml:space="preserve">D. </w:t>
      </w:r>
      <w:r>
        <w:rPr>
          <w:rFonts w:ascii="Times New Roman" w:eastAsia="Segoe UI" w:hAnsi="Times New Roman" w:cs="Times New Roman"/>
          <w:color w:val="C00000"/>
          <w:sz w:val="28"/>
          <w:szCs w:val="28"/>
          <w:lang w:val="pt-BR"/>
        </w:rPr>
        <w:t>Thép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Trư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 xml:space="preserve">ng 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h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p nào dư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i đây x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y ra hi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n tư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ng ph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n x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 xml:space="preserve"> khu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17365D" w:themeColor="text2" w:themeShade="BF"/>
          <w:spacing w:val="-5"/>
          <w:sz w:val="28"/>
          <w:szCs w:val="28"/>
          <w:shd w:val="clear" w:color="auto" w:fill="FFFFFF"/>
        </w:rPr>
        <w:t>ch tán?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A.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Ánh sáng chi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ế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u t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ớ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 m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ặ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 gương.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B.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Ánh sáng chi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ế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u t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ớ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 m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ặ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 nư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ớ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c.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C.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Ánh sáng chi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ế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u t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ớ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 b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ề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ặ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 kim lo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ạ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 sáng bóng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D. Ánh sáng chi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u t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 t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m th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m len.(Tr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màu đen)</w:t>
      </w: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6"/>
          <w:szCs w:val="28"/>
        </w:rPr>
      </w:pP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HÓA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C: (1,25đ)</w:t>
      </w:r>
    </w:p>
    <w:p w:rsidR="002D669A" w:rsidRDefault="002825D3">
      <w:pPr>
        <w:pStyle w:val="NormalWeb"/>
        <w:spacing w:line="240" w:lineRule="auto"/>
        <w:jc w:val="both"/>
        <w:rPr>
          <w:color w:val="548DD4" w:themeColor="text2" w:themeTint="99"/>
        </w:rPr>
      </w:pPr>
      <w:r>
        <w:rPr>
          <w:b/>
          <w:color w:val="548DD4" w:themeColor="text2" w:themeTint="99"/>
        </w:rPr>
        <w:t xml:space="preserve">Câu </w:t>
      </w:r>
      <w:r>
        <w:rPr>
          <w:b/>
          <w:color w:val="548DD4" w:themeColor="text2" w:themeTint="99"/>
          <w:lang w:val="en-US"/>
        </w:rPr>
        <w:t>6</w:t>
      </w:r>
      <w:r>
        <w:rPr>
          <w:b/>
          <w:color w:val="548DD4" w:themeColor="text2" w:themeTint="99"/>
        </w:rPr>
        <w:t xml:space="preserve">: </w:t>
      </w:r>
      <w:r>
        <w:rPr>
          <w:color w:val="548DD4" w:themeColor="text2" w:themeTint="99"/>
        </w:rPr>
        <w:t xml:space="preserve">Dãy chất nào dưới đây là </w:t>
      </w:r>
      <w:r>
        <w:rPr>
          <w:color w:val="548DD4" w:themeColor="text2" w:themeTint="99"/>
          <w:lang w:val="en-US"/>
        </w:rPr>
        <w:t xml:space="preserve">đơn chất </w:t>
      </w:r>
      <w:r>
        <w:rPr>
          <w:color w:val="548DD4" w:themeColor="text2" w:themeTint="99"/>
        </w:rPr>
        <w:t xml:space="preserve">phi kim? </w:t>
      </w:r>
    </w:p>
    <w:p w:rsidR="002D669A" w:rsidRDefault="002825D3">
      <w:pPr>
        <w:pStyle w:val="NormalWeb"/>
        <w:spacing w:line="240" w:lineRule="auto"/>
        <w:jc w:val="both"/>
        <w:rPr>
          <w:color w:val="0070C0"/>
        </w:rPr>
      </w:pPr>
      <w:r>
        <w:rPr>
          <w:b/>
          <w:color w:val="0070C0"/>
        </w:rPr>
        <w:t>A</w:t>
      </w:r>
      <w:r>
        <w:rPr>
          <w:color w:val="0070C0"/>
        </w:rPr>
        <w:t xml:space="preserve">. </w:t>
      </w:r>
      <w:r>
        <w:rPr>
          <w:color w:val="0070C0"/>
          <w:lang w:val="en-US"/>
        </w:rPr>
        <w:t>Zn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C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S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O</w:t>
      </w:r>
      <w:r>
        <w:rPr>
          <w:color w:val="0070C0"/>
          <w:vertAlign w:val="subscript"/>
          <w:lang w:val="en-US"/>
        </w:rPr>
        <w:t>2</w:t>
      </w:r>
      <w:r>
        <w:rPr>
          <w:color w:val="0070C0"/>
        </w:rPr>
        <w:t xml:space="preserve">.                   </w:t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</w:r>
      <w:r>
        <w:rPr>
          <w:b/>
          <w:color w:val="FF0000"/>
        </w:rPr>
        <w:t>B</w:t>
      </w:r>
      <w:r>
        <w:rPr>
          <w:color w:val="FF0000"/>
        </w:rPr>
        <w:t>. N</w:t>
      </w:r>
      <w:r>
        <w:rPr>
          <w:color w:val="FF0000"/>
          <w:vertAlign w:val="subscript"/>
          <w:lang w:val="en-US"/>
        </w:rPr>
        <w:t>2</w:t>
      </w:r>
      <w:r>
        <w:rPr>
          <w:color w:val="FF0000"/>
        </w:rPr>
        <w:t xml:space="preserve">, , </w:t>
      </w:r>
      <w:r>
        <w:rPr>
          <w:color w:val="FF0000"/>
          <w:lang w:val="en-US"/>
        </w:rPr>
        <w:t>C</w:t>
      </w:r>
      <w:r>
        <w:rPr>
          <w:color w:val="FF0000"/>
        </w:rPr>
        <w:t xml:space="preserve">, </w:t>
      </w:r>
      <w:r>
        <w:rPr>
          <w:color w:val="FF0000"/>
          <w:lang w:val="en-US"/>
        </w:rPr>
        <w:t>S</w:t>
      </w:r>
      <w:r>
        <w:rPr>
          <w:color w:val="0070C0"/>
        </w:rPr>
        <w:t>.</w:t>
      </w:r>
    </w:p>
    <w:p w:rsidR="002D669A" w:rsidRDefault="002825D3">
      <w:pPr>
        <w:pStyle w:val="NormalWeb"/>
        <w:spacing w:line="240" w:lineRule="auto"/>
        <w:jc w:val="both"/>
        <w:rPr>
          <w:color w:val="0070C0"/>
        </w:rPr>
      </w:pPr>
      <w:r>
        <w:rPr>
          <w:b/>
          <w:color w:val="0070C0"/>
        </w:rPr>
        <w:t>C</w:t>
      </w:r>
      <w:r>
        <w:rPr>
          <w:color w:val="0070C0"/>
        </w:rPr>
        <w:t xml:space="preserve">. </w:t>
      </w:r>
      <w:r>
        <w:rPr>
          <w:color w:val="0070C0"/>
          <w:lang w:val="en-US"/>
        </w:rPr>
        <w:t>Fe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Zn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S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O</w:t>
      </w:r>
      <w:r>
        <w:rPr>
          <w:color w:val="0070C0"/>
          <w:vertAlign w:val="subscript"/>
          <w:lang w:val="en-US"/>
        </w:rPr>
        <w:t>2</w:t>
      </w:r>
      <w:r>
        <w:rPr>
          <w:color w:val="0070C0"/>
        </w:rPr>
        <w:t xml:space="preserve">                           </w:t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</w:r>
      <w:r>
        <w:rPr>
          <w:b/>
          <w:color w:val="0070C0"/>
        </w:rPr>
        <w:t>D</w:t>
      </w:r>
      <w:r>
        <w:rPr>
          <w:color w:val="0070C0"/>
        </w:rPr>
        <w:t xml:space="preserve">. </w:t>
      </w:r>
      <w:r>
        <w:rPr>
          <w:color w:val="0070C0"/>
          <w:lang w:val="en-US"/>
        </w:rPr>
        <w:t>Fe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O</w:t>
      </w:r>
      <w:r>
        <w:rPr>
          <w:color w:val="0070C0"/>
          <w:vertAlign w:val="subscript"/>
          <w:lang w:val="en-US"/>
        </w:rPr>
        <w:t>2</w:t>
      </w:r>
      <w:r>
        <w:rPr>
          <w:color w:val="0070C0"/>
        </w:rPr>
        <w:t>,</w:t>
      </w:r>
      <w:r>
        <w:rPr>
          <w:color w:val="0070C0"/>
          <w:lang w:val="en-US"/>
        </w:rPr>
        <w:t>N</w:t>
      </w:r>
      <w:r>
        <w:rPr>
          <w:color w:val="0070C0"/>
          <w:vertAlign w:val="subscript"/>
          <w:lang w:val="en-US"/>
        </w:rPr>
        <w:t>2</w:t>
      </w:r>
      <w:r>
        <w:rPr>
          <w:color w:val="0070C0"/>
        </w:rPr>
        <w:t xml:space="preserve">, </w:t>
      </w:r>
      <w:r>
        <w:rPr>
          <w:color w:val="0070C0"/>
          <w:lang w:val="en-US"/>
        </w:rPr>
        <w:t>S</w:t>
      </w:r>
      <w:r>
        <w:rPr>
          <w:color w:val="0070C0"/>
        </w:rPr>
        <w:t>.</w:t>
      </w:r>
    </w:p>
    <w:p w:rsidR="002D669A" w:rsidRDefault="002825D3">
      <w:pPr>
        <w:pStyle w:val="NormalWeb"/>
        <w:spacing w:line="240" w:lineRule="auto"/>
        <w:jc w:val="both"/>
        <w:rPr>
          <w:color w:val="4F81BD" w:themeColor="accent1"/>
          <w:lang w:val="en-US"/>
        </w:rPr>
      </w:pPr>
      <w:r>
        <w:rPr>
          <w:b/>
          <w:color w:val="4F81BD" w:themeColor="accent1"/>
        </w:rPr>
        <w:t xml:space="preserve">Câu </w:t>
      </w:r>
      <w:r>
        <w:rPr>
          <w:b/>
          <w:color w:val="4F81BD" w:themeColor="accent1"/>
          <w:lang w:val="en-US"/>
        </w:rPr>
        <w:t>7</w:t>
      </w:r>
      <w:r>
        <w:rPr>
          <w:b/>
          <w:color w:val="4F81BD" w:themeColor="accent1"/>
        </w:rPr>
        <w:t xml:space="preserve">:  </w:t>
      </w:r>
      <w:r>
        <w:rPr>
          <w:color w:val="4F81BD" w:themeColor="accent1"/>
          <w:lang w:val="en-US"/>
        </w:rPr>
        <w:t xml:space="preserve">Dãy chất  nào dưới đây là </w:t>
      </w:r>
      <w:r>
        <w:rPr>
          <w:color w:val="4F81BD" w:themeColor="accent1"/>
        </w:rPr>
        <w:t xml:space="preserve"> hợp chất</w:t>
      </w:r>
      <w:r>
        <w:rPr>
          <w:color w:val="4F81BD" w:themeColor="accent1"/>
          <w:lang w:val="en-US"/>
        </w:rPr>
        <w:t>?</w:t>
      </w:r>
    </w:p>
    <w:p w:rsidR="002D669A" w:rsidRDefault="002825D3">
      <w:pPr>
        <w:pStyle w:val="NormalWeb"/>
        <w:spacing w:line="240" w:lineRule="auto"/>
        <w:jc w:val="both"/>
        <w:rPr>
          <w:color w:val="4F81BD" w:themeColor="accent1"/>
        </w:rPr>
      </w:pPr>
      <w:r>
        <w:rPr>
          <w:b/>
          <w:color w:val="4F81BD" w:themeColor="accent1"/>
        </w:rPr>
        <w:t>A</w:t>
      </w:r>
      <w:r>
        <w:rPr>
          <w:color w:val="4F81BD" w:themeColor="accent1"/>
        </w:rPr>
        <w:t>. Ca, O</w:t>
      </w:r>
      <w:r>
        <w:rPr>
          <w:color w:val="4F81BD" w:themeColor="accent1"/>
          <w:vertAlign w:val="subscript"/>
        </w:rPr>
        <w:t>2</w:t>
      </w:r>
      <w:r>
        <w:rPr>
          <w:color w:val="4F81BD" w:themeColor="accent1"/>
        </w:rPr>
        <w:t>, Na, Al.</w:t>
      </w:r>
      <w:r>
        <w:rPr>
          <w:color w:val="4F81BD" w:themeColor="accent1"/>
          <w:lang w:val="en-US"/>
        </w:rPr>
        <w:t xml:space="preserve">                                      </w:t>
      </w:r>
      <w:r>
        <w:rPr>
          <w:b/>
          <w:color w:val="4F81BD" w:themeColor="accent1"/>
        </w:rPr>
        <w:t>B</w:t>
      </w:r>
      <w:r>
        <w:rPr>
          <w:color w:val="4F81BD" w:themeColor="accent1"/>
        </w:rPr>
        <w:t>. HCl, P</w:t>
      </w:r>
      <w:r>
        <w:rPr>
          <w:color w:val="4F81BD" w:themeColor="accent1"/>
          <w:vertAlign w:val="subscript"/>
        </w:rPr>
        <w:t>2</w:t>
      </w:r>
      <w:r>
        <w:rPr>
          <w:color w:val="4F81BD" w:themeColor="accent1"/>
        </w:rPr>
        <w:t>O</w:t>
      </w:r>
      <w:r>
        <w:rPr>
          <w:color w:val="4F81BD" w:themeColor="accent1"/>
          <w:vertAlign w:val="subscript"/>
        </w:rPr>
        <w:t>5</w:t>
      </w:r>
      <w:r>
        <w:rPr>
          <w:color w:val="4F81BD" w:themeColor="accent1"/>
        </w:rPr>
        <w:t>, Na, Al.</w:t>
      </w:r>
    </w:p>
    <w:p w:rsidR="002D669A" w:rsidRDefault="002825D3">
      <w:pPr>
        <w:pStyle w:val="NormalWeb"/>
        <w:spacing w:line="240" w:lineRule="auto"/>
        <w:jc w:val="both"/>
        <w:rPr>
          <w:color w:val="4F81BD" w:themeColor="accent1"/>
        </w:rPr>
      </w:pPr>
      <w:r>
        <w:rPr>
          <w:b/>
          <w:color w:val="FF0000"/>
          <w:shd w:val="clear" w:color="auto" w:fill="auto"/>
        </w:rPr>
        <w:t>C</w:t>
      </w:r>
      <w:r>
        <w:rPr>
          <w:color w:val="FF0000"/>
          <w:shd w:val="clear" w:color="auto" w:fill="auto"/>
        </w:rPr>
        <w:t>. P</w:t>
      </w:r>
      <w:r>
        <w:rPr>
          <w:color w:val="FF0000"/>
          <w:shd w:val="clear" w:color="auto" w:fill="auto"/>
          <w:vertAlign w:val="subscript"/>
        </w:rPr>
        <w:t>2</w:t>
      </w:r>
      <w:r>
        <w:rPr>
          <w:color w:val="FF0000"/>
          <w:shd w:val="clear" w:color="auto" w:fill="auto"/>
        </w:rPr>
        <w:t>O</w:t>
      </w:r>
      <w:r>
        <w:rPr>
          <w:color w:val="FF0000"/>
          <w:shd w:val="clear" w:color="auto" w:fill="auto"/>
          <w:vertAlign w:val="subscript"/>
        </w:rPr>
        <w:t>5</w:t>
      </w:r>
      <w:r>
        <w:rPr>
          <w:color w:val="FF0000"/>
          <w:shd w:val="clear" w:color="auto" w:fill="auto"/>
        </w:rPr>
        <w:t>, HCl, NH</w:t>
      </w:r>
      <w:r>
        <w:rPr>
          <w:color w:val="FF0000"/>
          <w:shd w:val="clear" w:color="auto" w:fill="auto"/>
          <w:vertAlign w:val="subscript"/>
        </w:rPr>
        <w:t>3</w:t>
      </w:r>
      <w:r>
        <w:rPr>
          <w:color w:val="FF0000"/>
          <w:lang w:val="en-US"/>
        </w:rPr>
        <w:t>, H</w:t>
      </w:r>
      <w:r>
        <w:rPr>
          <w:color w:val="FF0000"/>
          <w:vertAlign w:val="subscript"/>
          <w:lang w:val="en-US"/>
        </w:rPr>
        <w:t>2</w:t>
      </w:r>
      <w:r>
        <w:rPr>
          <w:color w:val="FF0000"/>
          <w:lang w:val="en-US"/>
        </w:rPr>
        <w:t>O</w:t>
      </w:r>
      <w:r>
        <w:rPr>
          <w:color w:val="4F81BD" w:themeColor="accent1"/>
        </w:rPr>
        <w:t xml:space="preserve"> </w:t>
      </w:r>
      <w:r>
        <w:rPr>
          <w:color w:val="4F81BD" w:themeColor="accent1"/>
          <w:lang w:val="en-US"/>
        </w:rPr>
        <w:t xml:space="preserve">                          </w:t>
      </w:r>
      <w:r>
        <w:rPr>
          <w:color w:val="4F81BD" w:themeColor="accent1"/>
        </w:rPr>
        <w:t xml:space="preserve"> </w:t>
      </w:r>
      <w:r>
        <w:rPr>
          <w:b/>
          <w:color w:val="4F81BD" w:themeColor="accent1"/>
        </w:rPr>
        <w:t>D</w:t>
      </w:r>
      <w:r>
        <w:rPr>
          <w:color w:val="4F81BD" w:themeColor="accent1"/>
        </w:rPr>
        <w:t>. NH</w:t>
      </w:r>
      <w:r>
        <w:rPr>
          <w:color w:val="4F81BD" w:themeColor="accent1"/>
          <w:vertAlign w:val="subscript"/>
        </w:rPr>
        <w:t>3</w:t>
      </w:r>
      <w:r>
        <w:rPr>
          <w:color w:val="4F81BD" w:themeColor="accent1"/>
        </w:rPr>
        <w:t>, HCl, Na, Al.</w:t>
      </w:r>
    </w:p>
    <w:p w:rsidR="002D669A" w:rsidRDefault="002825D3">
      <w:pPr>
        <w:shd w:val="clear" w:color="auto" w:fill="FFFFFF"/>
        <w:spacing w:after="0" w:line="240" w:lineRule="auto"/>
        <w:jc w:val="both"/>
        <w:rPr>
          <w:color w:val="548DD4" w:themeColor="text2" w:themeTint="99"/>
        </w:rPr>
      </w:pPr>
      <w:r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Câu 8: </w:t>
      </w:r>
      <w:r>
        <w:rPr>
          <w:rStyle w:val="Strong"/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Kh</w:t>
      </w:r>
      <w:r>
        <w:rPr>
          <w:rStyle w:val="Strong"/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ố</w:t>
      </w:r>
      <w:r>
        <w:rPr>
          <w:rStyle w:val="Strong"/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i lư</w:t>
      </w:r>
      <w:r>
        <w:rPr>
          <w:rStyle w:val="Strong"/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ợ</w:t>
      </w:r>
      <w:r>
        <w:rPr>
          <w:rStyle w:val="Strong"/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ng phân t</w:t>
      </w:r>
      <w:r>
        <w:rPr>
          <w:rStyle w:val="Strong"/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ử</w:t>
      </w:r>
      <w:r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c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ủ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a CH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là:</w:t>
      </w:r>
      <w:r>
        <w:rPr>
          <w:color w:val="548DD4" w:themeColor="text2" w:themeTint="99"/>
        </w:rPr>
        <w:t xml:space="preserve"> </w:t>
      </w:r>
    </w:p>
    <w:p w:rsidR="002D669A" w:rsidRDefault="002825D3">
      <w:pPr>
        <w:pStyle w:val="NormalWeb"/>
        <w:spacing w:line="240" w:lineRule="auto"/>
        <w:jc w:val="both"/>
        <w:rPr>
          <w:color w:val="548DD4" w:themeColor="text2" w:themeTint="99"/>
        </w:rPr>
      </w:pPr>
      <w:r>
        <w:rPr>
          <w:b/>
          <w:color w:val="548DD4" w:themeColor="text2" w:themeTint="99"/>
        </w:rPr>
        <w:t>A.</w:t>
      </w:r>
      <w:r>
        <w:rPr>
          <w:color w:val="548DD4" w:themeColor="text2" w:themeTint="99"/>
        </w:rPr>
        <w:t xml:space="preserve"> 18 amu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  <w:t xml:space="preserve">       </w:t>
      </w:r>
      <w:r>
        <w:rPr>
          <w:b/>
          <w:color w:val="548DD4" w:themeColor="text2" w:themeTint="99"/>
        </w:rPr>
        <w:t>B.</w:t>
      </w:r>
      <w:r>
        <w:rPr>
          <w:color w:val="548DD4" w:themeColor="text2" w:themeTint="99"/>
        </w:rPr>
        <w:t xml:space="preserve"> 32amu                </w:t>
      </w:r>
      <w:r>
        <w:rPr>
          <w:b/>
          <w:color w:val="548DD4" w:themeColor="text2" w:themeTint="99"/>
        </w:rPr>
        <w:t>C.</w:t>
      </w:r>
      <w:r>
        <w:rPr>
          <w:color w:val="548DD4" w:themeColor="text2" w:themeTint="99"/>
        </w:rPr>
        <w:t xml:space="preserve"> 17 amu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b/>
          <w:color w:val="FF0000"/>
        </w:rPr>
        <w:t>D.</w:t>
      </w:r>
      <w:r>
        <w:rPr>
          <w:color w:val="FF0000"/>
        </w:rPr>
        <w:t xml:space="preserve"> 16 amu.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Câu 9</w:t>
      </w:r>
      <w:r>
        <w:rPr>
          <w:rFonts w:cs="Times New Roman"/>
          <w:b/>
          <w:bCs/>
          <w:color w:val="548DD4" w:themeColor="text2" w:themeTint="99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Liên k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ế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t gi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ữ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các nguyên t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 xml:space="preserve"> trong phân t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 xml:space="preserve"> Sodium chloride (mu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ố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i ăn) là liên k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ế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t: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A. c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ộ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ng hóa tr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ị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B. ion.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                    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C. phi kim.              D. kim lo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ạ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548DD4" w:themeColor="text2" w:themeTint="99"/>
          <w:sz w:val="28"/>
          <w:szCs w:val="28"/>
        </w:rPr>
        <w:t>Câu 10:</w:t>
      </w: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Khi hình thành phân t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 xml:space="preserve"> calcium chloride(CaCl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), nguyên t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 xml:space="preserve">  calcium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>như</w:t>
      </w:r>
      <w:r>
        <w:rPr>
          <w:rFonts w:ascii="Times New Roman" w:hAnsi="Times New Roman" w:cs="Times New Roman"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ng 2 </w:t>
      </w:r>
      <w:r>
        <w:rPr>
          <w:rFonts w:ascii="Times New Roman" w:hAnsi="Times New Roman" w:cs="Times New Roman"/>
          <w:color w:val="FF0000"/>
          <w:sz w:val="28"/>
          <w:szCs w:val="28"/>
        </w:rPr>
        <w:t>electron cho nguyên t</w:t>
      </w:r>
      <w:r>
        <w:rPr>
          <w:rFonts w:ascii="Times New Roman" w:hAnsi="Times New Roman" w:cs="Times New Roman"/>
          <w:color w:val="FF0000"/>
          <w:sz w:val="28"/>
          <w:szCs w:val="28"/>
        </w:rPr>
        <w:t>ử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chlorine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           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B.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nh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ậ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 1 electron t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nguyên t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chlorine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như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ờ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ng 1 electron cho nguyên t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chlorine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nh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ậ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 2 electron t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nguyên t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ử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chlorine.</w:t>
      </w: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SINH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</w:p>
    <w:p w:rsidR="002D669A" w:rsidRDefault="002825D3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Nư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 đư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 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n chuy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thân ch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y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</w:t>
      </w:r>
    </w:p>
    <w:p w:rsidR="002D669A" w:rsidRDefault="002825D3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qua m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ch rây </w:t>
      </w:r>
      <w:r>
        <w:rPr>
          <w:rFonts w:ascii="Times New Roman" w:hAnsi="Times New Roman" w:cs="Times New Roman"/>
          <w:color w:val="000000"/>
          <w:sz w:val="28"/>
          <w:szCs w:val="28"/>
        </w:rPr>
        <w:t>theo chi</w:t>
      </w:r>
      <w:r>
        <w:rPr>
          <w:rFonts w:ascii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</w:rPr>
        <w:t>u t</w:t>
      </w:r>
      <w:r>
        <w:rPr>
          <w:rFonts w:ascii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trên xu</w:t>
      </w:r>
      <w:r>
        <w:rPr>
          <w:rFonts w:ascii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</w:rPr>
        <w:t>ng.     B. t</w:t>
      </w:r>
      <w:r>
        <w:rPr>
          <w:rFonts w:ascii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ch g</w:t>
      </w:r>
      <w:r>
        <w:rPr>
          <w:rFonts w:ascii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sang m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ch rây.</w:t>
      </w:r>
    </w:p>
    <w:p w:rsidR="002D669A" w:rsidRDefault="002825D3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t</w:t>
      </w:r>
      <w:r>
        <w:rPr>
          <w:rFonts w:ascii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ch rây sang m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ch g</w:t>
      </w:r>
      <w:r>
        <w:rPr>
          <w:rFonts w:ascii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D. qua m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>ch g</w:t>
      </w:r>
      <w:r>
        <w:rPr>
          <w:rFonts w:ascii="Times New Roman" w:hAnsi="Times New Roman" w:cs="Times New Roman"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D669A" w:rsidRDefault="00282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Trong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 ăn, nh</w:t>
      </w:r>
      <w:r>
        <w:rPr>
          <w:rFonts w:ascii="Times New Roman" w:hAnsi="Times New Roman" w:cs="Times New Roman"/>
          <w:b/>
          <w:sz w:val="28"/>
          <w:szCs w:val="28"/>
        </w:rPr>
        <w:t>ữ</w:t>
      </w:r>
      <w:r>
        <w:rPr>
          <w:rFonts w:ascii="Times New Roman" w:hAnsi="Times New Roman" w:cs="Times New Roman"/>
          <w:b/>
          <w:sz w:val="28"/>
          <w:szCs w:val="28"/>
        </w:rPr>
        <w:t>ng ch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t dinh dư</w:t>
      </w:r>
      <w:r>
        <w:rPr>
          <w:rFonts w:ascii="Times New Roman" w:hAnsi="Times New Roman" w:cs="Times New Roman"/>
          <w:b/>
          <w:sz w:val="28"/>
          <w:szCs w:val="28"/>
        </w:rPr>
        <w:t>ỡ</w:t>
      </w:r>
      <w:r>
        <w:rPr>
          <w:rFonts w:ascii="Times New Roman" w:hAnsi="Times New Roman" w:cs="Times New Roman"/>
          <w:b/>
          <w:sz w:val="28"/>
          <w:szCs w:val="28"/>
        </w:rPr>
        <w:t>ng nào c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đư</w:t>
      </w:r>
      <w:r>
        <w:rPr>
          <w:rFonts w:ascii="Times New Roman" w:hAnsi="Times New Roman" w:cs="Times New Roman"/>
          <w:b/>
          <w:sz w:val="28"/>
          <w:szCs w:val="28"/>
        </w:rPr>
        <w:t>ợ</w:t>
      </w:r>
      <w:r>
        <w:rPr>
          <w:rFonts w:ascii="Times New Roman" w:hAnsi="Times New Roman" w:cs="Times New Roman"/>
          <w:b/>
          <w:sz w:val="28"/>
          <w:szCs w:val="28"/>
        </w:rPr>
        <w:t>c bi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đ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>i thành các ch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t đơn gi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hơn đ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 xml:space="preserve"> cơ th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p th</w:t>
      </w:r>
      <w:r>
        <w:rPr>
          <w:rFonts w:ascii="Times New Roman" w:hAnsi="Times New Roman" w:cs="Times New Roman"/>
          <w:b/>
          <w:sz w:val="28"/>
          <w:szCs w:val="28"/>
        </w:rPr>
        <w:t>ụ</w:t>
      </w:r>
    </w:p>
    <w:p w:rsidR="002D669A" w:rsidRDefault="00282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Yu Gothic UI Light" w:hAnsi="Times New Roman" w:cs="Times New Roman"/>
          <w:bCs/>
          <w:color w:val="FF0000"/>
          <w:sz w:val="28"/>
          <w:szCs w:val="28"/>
        </w:rPr>
        <w:t>A.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 xml:space="preserve">Cacbohyđrate, protein, lipid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B.</w:t>
      </w:r>
      <w:r>
        <w:rPr>
          <w:rFonts w:ascii="Times New Roman" w:eastAsia="Segoe UI" w:hAnsi="Times New Roman" w:cs="Times New Roman"/>
          <w:sz w:val="28"/>
          <w:szCs w:val="28"/>
        </w:rPr>
        <w:t>Protein, lipid, vitamin</w:t>
      </w:r>
    </w:p>
    <w:p w:rsidR="002D669A" w:rsidRDefault="002825D3">
      <w:pPr>
        <w:pStyle w:val="BodyText"/>
        <w:spacing w:before="0" w:beforeAutospacing="0" w:line="0" w:lineRule="atLeast"/>
        <w:ind w:firstLine="0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C</w:t>
      </w:r>
      <w:r>
        <w:rPr>
          <w:rFonts w:ascii="Times New Roman" w:eastAsia="Yu Gothic UI Light" w:hAnsi="Times New Roman" w:cs="Times New Roman"/>
          <w:bCs/>
          <w:color w:val="0000FF"/>
          <w:sz w:val="28"/>
          <w:szCs w:val="28"/>
        </w:rPr>
        <w:t>.</w:t>
      </w:r>
      <w:r>
        <w:rPr>
          <w:rFonts w:ascii="Times New Roman" w:eastAsia="Segoe UI" w:hAnsi="Times New Roman" w:cs="Times New Roman"/>
          <w:sz w:val="28"/>
          <w:szCs w:val="28"/>
        </w:rPr>
        <w:t xml:space="preserve"> Vitamin, Cacbohyđrate, mu</w:t>
      </w:r>
      <w:r>
        <w:rPr>
          <w:rFonts w:ascii="Times New Roman" w:eastAsia="Segoe UI" w:hAnsi="Times New Roman" w:cs="Times New Roman"/>
          <w:sz w:val="28"/>
          <w:szCs w:val="28"/>
        </w:rPr>
        <w:t>ố</w:t>
      </w:r>
      <w:r>
        <w:rPr>
          <w:rFonts w:ascii="Times New Roman" w:eastAsia="Segoe UI" w:hAnsi="Times New Roman" w:cs="Times New Roman"/>
          <w:sz w:val="28"/>
          <w:szCs w:val="28"/>
        </w:rPr>
        <w:t xml:space="preserve">ikhoáng      </w:t>
      </w:r>
      <w:r>
        <w:rPr>
          <w:rFonts w:ascii="Times New Roman" w:eastAsia="MS Gothic" w:hAnsi="Times New Roman" w:cs="Times New Roman"/>
          <w:sz w:val="28"/>
          <w:szCs w:val="28"/>
        </w:rPr>
        <w:t>D</w:t>
      </w:r>
      <w:r>
        <w:rPr>
          <w:rFonts w:ascii="Times New Roman" w:eastAsia="Yu Gothic UI Light" w:hAnsi="Times New Roman" w:cs="Times New Roman"/>
          <w:bCs/>
          <w:color w:val="0000FF"/>
          <w:sz w:val="28"/>
          <w:szCs w:val="28"/>
        </w:rPr>
        <w:t>.</w:t>
      </w:r>
      <w:r>
        <w:rPr>
          <w:rFonts w:ascii="Times New Roman" w:eastAsia="Segoe UI" w:hAnsi="Times New Roman" w:cs="Times New Roman"/>
          <w:sz w:val="28"/>
          <w:szCs w:val="28"/>
        </w:rPr>
        <w:t>Nư</w:t>
      </w:r>
      <w:r>
        <w:rPr>
          <w:rFonts w:ascii="Times New Roman" w:eastAsia="Segoe UI" w:hAnsi="Times New Roman" w:cs="Times New Roman"/>
          <w:sz w:val="28"/>
          <w:szCs w:val="28"/>
        </w:rPr>
        <w:t>ớ</w:t>
      </w:r>
      <w:r>
        <w:rPr>
          <w:rFonts w:ascii="Times New Roman" w:eastAsia="Segoe UI" w:hAnsi="Times New Roman" w:cs="Times New Roman"/>
          <w:sz w:val="28"/>
          <w:szCs w:val="28"/>
        </w:rPr>
        <w:t>c, mu</w:t>
      </w:r>
      <w:r>
        <w:rPr>
          <w:rFonts w:ascii="Times New Roman" w:eastAsia="Segoe UI" w:hAnsi="Times New Roman" w:cs="Times New Roman"/>
          <w:sz w:val="28"/>
          <w:szCs w:val="28"/>
        </w:rPr>
        <w:t>ố</w:t>
      </w:r>
      <w:r>
        <w:rPr>
          <w:rFonts w:ascii="Times New Roman" w:eastAsia="Segoe UI" w:hAnsi="Times New Roman" w:cs="Times New Roman"/>
          <w:sz w:val="28"/>
          <w:szCs w:val="28"/>
        </w:rPr>
        <w:t>i khoáng, vitamin</w:t>
      </w:r>
    </w:p>
    <w:p w:rsidR="002D669A" w:rsidRDefault="002825D3">
      <w:pPr>
        <w:pStyle w:val="NormalWeb"/>
        <w:spacing w:line="0" w:lineRule="atLeast"/>
        <w:jc w:val="both"/>
        <w:rPr>
          <w:color w:val="0070C0"/>
        </w:rPr>
      </w:pPr>
      <w:r>
        <w:rPr>
          <w:b/>
          <w:bCs/>
          <w:color w:val="0070C0"/>
        </w:rPr>
        <w:t>Câu</w:t>
      </w:r>
      <w:r>
        <w:rPr>
          <w:b/>
          <w:bCs/>
          <w:color w:val="0070C0"/>
          <w:lang w:val="en-US"/>
        </w:rPr>
        <w:t xml:space="preserve"> 13</w:t>
      </w:r>
      <w:r>
        <w:rPr>
          <w:b/>
          <w:bCs/>
          <w:color w:val="0070C0"/>
        </w:rPr>
        <w:t>:</w:t>
      </w:r>
      <w:r>
        <w:rPr>
          <w:color w:val="0070C0"/>
        </w:rPr>
        <w:t>Khi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tế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bào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khí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khổng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mất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nước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thì</w:t>
      </w:r>
    </w:p>
    <w:p w:rsidR="002D669A" w:rsidRDefault="002825D3">
      <w:pPr>
        <w:pStyle w:val="NormalWeb"/>
        <w:spacing w:line="0" w:lineRule="atLeast"/>
        <w:jc w:val="both"/>
        <w:rPr>
          <w:color w:val="0070C0"/>
        </w:rPr>
      </w:pPr>
      <w:r>
        <w:rPr>
          <w:color w:val="0070C0"/>
        </w:rPr>
        <w:t>A. thành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mỏn</w:t>
      </w:r>
      <w:r>
        <w:rPr>
          <w:color w:val="0070C0"/>
          <w:lang w:val="en-US"/>
        </w:rPr>
        <w:t xml:space="preserve">g </w:t>
      </w:r>
      <w:r>
        <w:rPr>
          <w:color w:val="0070C0"/>
        </w:rPr>
        <w:t>hết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căng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ra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làm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cho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thành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dày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duỗi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thẳng, khí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khổng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đóng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lại.</w:t>
      </w:r>
    </w:p>
    <w:p w:rsidR="002D669A" w:rsidRDefault="002825D3">
      <w:pPr>
        <w:pStyle w:val="NormalWeb"/>
        <w:spacing w:line="0" w:lineRule="atLeast"/>
        <w:jc w:val="both"/>
        <w:rPr>
          <w:color w:val="0070C0"/>
        </w:rPr>
      </w:pPr>
      <w:r>
        <w:rPr>
          <w:color w:val="0070C0"/>
        </w:rPr>
        <w:t>B. thành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dày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căng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ra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làm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cho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thành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mỏng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cong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theo, khí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khổng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đóng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lại.</w:t>
      </w:r>
    </w:p>
    <w:p w:rsidR="002D669A" w:rsidRDefault="002825D3">
      <w:pPr>
        <w:pStyle w:val="NormalWeb"/>
        <w:spacing w:line="0" w:lineRule="atLeast"/>
        <w:jc w:val="both"/>
        <w:rPr>
          <w:color w:val="0070C0"/>
        </w:rPr>
      </w:pPr>
      <w:r>
        <w:rPr>
          <w:color w:val="0070C0"/>
        </w:rPr>
        <w:t>C. thành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dảy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căng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ra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làm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cho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thành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mỏng co lại, khí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khổng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đóng</w:t>
      </w:r>
      <w:r>
        <w:rPr>
          <w:color w:val="0070C0"/>
          <w:lang w:val="en-US"/>
        </w:rPr>
        <w:t xml:space="preserve"> </w:t>
      </w:r>
      <w:r>
        <w:rPr>
          <w:color w:val="0070C0"/>
        </w:rPr>
        <w:t>lại.</w:t>
      </w:r>
    </w:p>
    <w:p w:rsidR="002D669A" w:rsidRDefault="002825D3">
      <w:pPr>
        <w:pStyle w:val="NormalWeb"/>
        <w:spacing w:line="0" w:lineRule="atLeast"/>
        <w:jc w:val="both"/>
        <w:rPr>
          <w:color w:val="FF0000"/>
        </w:rPr>
      </w:pPr>
      <w:r>
        <w:rPr>
          <w:color w:val="FF0000"/>
        </w:rPr>
        <w:t>D. thành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mỏng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căng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ra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làm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cho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thành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dày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duỗi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thẳng, khí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khổng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khép</w:t>
      </w:r>
      <w:r>
        <w:rPr>
          <w:color w:val="FF0000"/>
          <w:lang w:val="en-US"/>
        </w:rPr>
        <w:t xml:space="preserve"> </w:t>
      </w:r>
      <w:r>
        <w:rPr>
          <w:color w:val="FF0000"/>
        </w:rPr>
        <w:t>lại.</w:t>
      </w:r>
    </w:p>
    <w:p w:rsidR="002D669A" w:rsidRDefault="002825D3">
      <w:pPr>
        <w:pStyle w:val="ListParagraph"/>
        <w:tabs>
          <w:tab w:val="left" w:pos="283"/>
          <w:tab w:val="center" w:pos="426"/>
          <w:tab w:val="left" w:pos="2835"/>
          <w:tab w:val="left" w:pos="5386"/>
          <w:tab w:val="left" w:pos="9639"/>
        </w:tabs>
        <w:ind w:left="142" w:right="1791"/>
        <w:rPr>
          <w:rFonts w:ascii="Times New Roman" w:hAnsi="Times New Roman" w:cs="Times New Roman"/>
          <w:b/>
          <w:color w:val="0070C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14: Nguyên nhân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 sâu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răng là do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vi-VN" w:bidi="vi-VN"/>
        </w:rPr>
        <w:t>?</w:t>
      </w:r>
    </w:p>
    <w:p w:rsidR="002D669A" w:rsidRDefault="002825D3">
      <w:pPr>
        <w:pStyle w:val="ListParagraph"/>
        <w:numPr>
          <w:ilvl w:val="0"/>
          <w:numId w:val="2"/>
        </w:numPr>
        <w:tabs>
          <w:tab w:val="left" w:pos="283"/>
          <w:tab w:val="center" w:pos="426"/>
          <w:tab w:val="left" w:pos="2835"/>
          <w:tab w:val="left" w:pos="5386"/>
          <w:tab w:val="left" w:pos="9639"/>
        </w:tabs>
        <w:ind w:left="142" w:right="1791"/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Ăn th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ứ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c ăn có ch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ứ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a nhi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u d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ầ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u m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ỡ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, m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ỗ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i ngày đánh răng 2 l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ầ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n.</w:t>
      </w:r>
    </w:p>
    <w:p w:rsidR="002D669A" w:rsidRDefault="002825D3">
      <w:pPr>
        <w:pStyle w:val="ListParagraph"/>
        <w:numPr>
          <w:ilvl w:val="0"/>
          <w:numId w:val="2"/>
        </w:numPr>
        <w:tabs>
          <w:tab w:val="left" w:pos="283"/>
          <w:tab w:val="center" w:pos="426"/>
          <w:tab w:val="left" w:pos="2835"/>
          <w:tab w:val="left" w:pos="5386"/>
          <w:tab w:val="left" w:pos="9639"/>
        </w:tabs>
        <w:ind w:left="142" w:right="1791"/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Ăn th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c ăn ch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a nhi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ề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u đư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ng và v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ệ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sinh răng mi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ệ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ng không đúng cách</w:t>
      </w:r>
    </w:p>
    <w:p w:rsidR="002D669A" w:rsidRDefault="002825D3">
      <w:pPr>
        <w:pStyle w:val="ListParagraph"/>
        <w:numPr>
          <w:ilvl w:val="0"/>
          <w:numId w:val="2"/>
        </w:numPr>
        <w:tabs>
          <w:tab w:val="left" w:pos="283"/>
          <w:tab w:val="center" w:pos="426"/>
          <w:tab w:val="left" w:pos="2835"/>
          <w:tab w:val="left" w:pos="5386"/>
          <w:tab w:val="left" w:pos="9639"/>
        </w:tabs>
        <w:ind w:left="142" w:right="1791"/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Ăn nhi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u th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ị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t, v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ệ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 xml:space="preserve"> sinh răng mi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ệ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ng thư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ờ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ng xuyên</w:t>
      </w:r>
    </w:p>
    <w:p w:rsidR="002D669A" w:rsidRDefault="002825D3">
      <w:pPr>
        <w:pStyle w:val="ListParagraph"/>
        <w:numPr>
          <w:ilvl w:val="0"/>
          <w:numId w:val="2"/>
        </w:numPr>
        <w:tabs>
          <w:tab w:val="left" w:pos="283"/>
          <w:tab w:val="center" w:pos="426"/>
          <w:tab w:val="left" w:pos="2835"/>
          <w:tab w:val="left" w:pos="5386"/>
          <w:tab w:val="left" w:pos="9639"/>
        </w:tabs>
        <w:ind w:left="142" w:right="1791"/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Ăn th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ứ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c ăn ch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ứ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a nhi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u canxi, m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ỗ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i ngày đánh răng 1 l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ầ</w:t>
      </w:r>
      <w:r>
        <w:rPr>
          <w:rFonts w:ascii="Times New Roman" w:hAnsi="Times New Roman" w:cs="Times New Roman"/>
          <w:color w:val="0070C0"/>
          <w:sz w:val="28"/>
          <w:szCs w:val="28"/>
          <w:lang w:eastAsia="vi-VN" w:bidi="vi-VN"/>
        </w:rPr>
        <w:t>n</w:t>
      </w:r>
    </w:p>
    <w:p w:rsidR="002D669A" w:rsidRDefault="002825D3">
      <w:pPr>
        <w:pStyle w:val="ListParagraph"/>
        <w:tabs>
          <w:tab w:val="left" w:pos="283"/>
          <w:tab w:val="center" w:pos="426"/>
          <w:tab w:val="left" w:pos="2835"/>
          <w:tab w:val="left" w:pos="5386"/>
          <w:tab w:val="left" w:pos="9639"/>
        </w:tabs>
        <w:ind w:left="142" w:right="1791"/>
        <w:rPr>
          <w:rFonts w:ascii="Times New Roman" w:eastAsia="Segoe U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Câu 15: Đ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ể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 xml:space="preserve"> cơ th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ể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sinh trư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ở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ng và phát tri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ể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t c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ầ</w:t>
      </w:r>
      <w:r>
        <w:rPr>
          <w:rFonts w:ascii="Times New Roman" w:eastAsia="Segoe UI" w:hAnsi="Times New Roman" w:cs="Times New Roman"/>
          <w:b/>
          <w:color w:val="0070C0"/>
          <w:sz w:val="28"/>
          <w:szCs w:val="28"/>
        </w:rPr>
        <w:t>n:</w:t>
      </w:r>
    </w:p>
    <w:p w:rsidR="002D669A" w:rsidRDefault="002825D3">
      <w:pPr>
        <w:pStyle w:val="BodyText"/>
        <w:spacing w:before="0" w:beforeAutospacing="0" w:line="0" w:lineRule="atLeast"/>
        <w:ind w:firstLine="0"/>
        <w:jc w:val="both"/>
        <w:rPr>
          <w:rFonts w:ascii="Times New Roman" w:eastAsia="Segoe UI" w:hAnsi="Times New Roman" w:cs="Times New Roman"/>
          <w:color w:val="0070C0"/>
          <w:sz w:val="28"/>
          <w:szCs w:val="28"/>
        </w:rPr>
      </w:pPr>
      <w:r>
        <w:rPr>
          <w:rFonts w:ascii="Times New Roman" w:eastAsia="Segoe UI" w:hAnsi="Times New Roman" w:cs="Times New Roman"/>
          <w:color w:val="0070C0"/>
          <w:sz w:val="28"/>
          <w:szCs w:val="28"/>
        </w:rPr>
        <w:t>A. Ăn nhi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ề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u th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ị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t, không ăn rau xanh.</w:t>
      </w:r>
    </w:p>
    <w:p w:rsidR="002D669A" w:rsidRDefault="002825D3">
      <w:pPr>
        <w:pStyle w:val="BodyText"/>
        <w:spacing w:before="0" w:beforeAutospacing="0" w:line="0" w:lineRule="atLeast"/>
        <w:ind w:firstLine="0"/>
        <w:rPr>
          <w:rFonts w:ascii="Times New Roman" w:eastAsia="Segoe U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>B.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Ăn nhi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ề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u ch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ấ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t xơ, b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ớ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t th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ứ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c ăn ch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ứ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a nhi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ề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u đ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ạ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m</w:t>
      </w:r>
    </w:p>
    <w:p w:rsidR="002D669A" w:rsidRDefault="002825D3">
      <w:pPr>
        <w:pStyle w:val="BodyText"/>
        <w:spacing w:before="0" w:beforeAutospacing="0" w:line="0" w:lineRule="atLeast"/>
        <w:ind w:firstLine="0"/>
        <w:rPr>
          <w:rFonts w:ascii="Times New Roman" w:eastAsia="Segoe UI" w:hAnsi="Times New Roman" w:cs="Times New Roman"/>
          <w:color w:val="FF0000"/>
          <w:sz w:val="28"/>
          <w:szCs w:val="28"/>
        </w:rPr>
      </w:pPr>
      <w:r>
        <w:rPr>
          <w:rFonts w:ascii="Times New Roman" w:eastAsia="MS Gothic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Yu Gothic UI Light" w:hAnsi="Times New Roman" w:cs="Times New Roman"/>
          <w:bCs/>
          <w:color w:val="FF0000"/>
          <w:sz w:val="28"/>
          <w:szCs w:val="28"/>
        </w:rPr>
        <w:t>.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Ăn u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ố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ng đ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ủ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 xml:space="preserve"> ch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ấ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t, đa d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ạ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ng v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ề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 xml:space="preserve"> lo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ạ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i th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ứ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c ăn và đ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ả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m b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ả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o v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ệ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 xml:space="preserve"> sinh ăn u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ố</w:t>
      </w:r>
      <w:r>
        <w:rPr>
          <w:rFonts w:ascii="Times New Roman" w:eastAsia="Segoe UI" w:hAnsi="Times New Roman" w:cs="Times New Roman"/>
          <w:color w:val="FF0000"/>
          <w:sz w:val="28"/>
          <w:szCs w:val="28"/>
        </w:rPr>
        <w:t>ng</w:t>
      </w:r>
    </w:p>
    <w:p w:rsidR="002D669A" w:rsidRDefault="002825D3">
      <w:pPr>
        <w:pStyle w:val="BodyText"/>
        <w:spacing w:before="0" w:beforeAutospacing="0" w:line="0" w:lineRule="atLeast"/>
        <w:ind w:firstLine="0"/>
        <w:rPr>
          <w:rFonts w:ascii="Times New Roman" w:eastAsia="Segoe UI" w:hAnsi="Times New Roman" w:cs="Times New Roman"/>
          <w:color w:val="0070C0"/>
          <w:sz w:val="28"/>
          <w:szCs w:val="28"/>
        </w:rPr>
      </w:pPr>
      <w:r>
        <w:rPr>
          <w:rFonts w:ascii="Times New Roman" w:eastAsia="MS Gothic" w:hAnsi="Times New Roman" w:cs="Times New Roman"/>
          <w:color w:val="0070C0"/>
          <w:sz w:val="28"/>
          <w:szCs w:val="28"/>
        </w:rPr>
        <w:t>D</w:t>
      </w:r>
      <w:r>
        <w:rPr>
          <w:rFonts w:ascii="Times New Roman" w:eastAsia="Yu Gothic UI Light" w:hAnsi="Times New Roman" w:cs="Times New Roman"/>
          <w:bCs/>
          <w:color w:val="0070C0"/>
          <w:sz w:val="28"/>
          <w:szCs w:val="28"/>
        </w:rPr>
        <w:t>.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Thích gìăn đ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ấ</w:t>
      </w:r>
      <w:r>
        <w:rPr>
          <w:rFonts w:ascii="Times New Roman" w:eastAsia="Segoe UI" w:hAnsi="Times New Roman" w:cs="Times New Roman"/>
          <w:color w:val="0070C0"/>
          <w:sz w:val="28"/>
          <w:szCs w:val="28"/>
        </w:rPr>
        <w:t>y.</w:t>
      </w:r>
    </w:p>
    <w:p w:rsidR="002D669A" w:rsidRDefault="002D669A">
      <w:pPr>
        <w:shd w:val="clear" w:color="auto" w:fill="FFFFFF"/>
        <w:spacing w:after="0" w:line="120" w:lineRule="auto"/>
        <w:rPr>
          <w:rStyle w:val="15"/>
          <w:i/>
          <w:color w:val="0070C0"/>
          <w:sz w:val="28"/>
          <w:szCs w:val="28"/>
        </w:rPr>
      </w:pPr>
    </w:p>
    <w:p w:rsidR="002D669A" w:rsidRDefault="00282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Style w:val="15"/>
          <w:i/>
          <w:color w:val="0070C0"/>
          <w:sz w:val="28"/>
          <w:szCs w:val="28"/>
        </w:rPr>
        <w:t>Câu 16 :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Khi nói v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tính hư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ng đ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ng c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a ng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n cây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thì phát bi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u nào sau đây là đúng?</w:t>
      </w:r>
    </w:p>
    <w:p w:rsidR="002D669A" w:rsidRDefault="00282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A. Ng</w:t>
      </w:r>
      <w:r>
        <w:rPr>
          <w:rFonts w:ascii="Times New Roman" w:hAnsi="Times New Roman" w:cs="Times New Roman"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color w:val="FF0000"/>
          <w:sz w:val="28"/>
          <w:szCs w:val="28"/>
        </w:rPr>
        <w:t>n cây có tính hư</w:t>
      </w:r>
      <w:r>
        <w:rPr>
          <w:rFonts w:ascii="Times New Roman" w:hAnsi="Times New Roman" w:cs="Times New Roman"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color w:val="FF0000"/>
          <w:sz w:val="28"/>
          <w:szCs w:val="28"/>
        </w:rPr>
        <w:t>ng đ</w:t>
      </w:r>
      <w:r>
        <w:rPr>
          <w:rFonts w:ascii="Times New Roman" w:hAnsi="Times New Roman" w:cs="Times New Roman"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tâm, hư</w:t>
      </w:r>
      <w:r>
        <w:rPr>
          <w:rFonts w:ascii="Times New Roman" w:hAnsi="Times New Roman" w:cs="Times New Roman"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color w:val="FF0000"/>
          <w:sz w:val="28"/>
          <w:szCs w:val="28"/>
        </w:rPr>
        <w:t>ng sáng dương.</w:t>
      </w:r>
    </w:p>
    <w:p w:rsidR="002D669A" w:rsidRDefault="00282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B. Ng</w:t>
      </w:r>
      <w:r>
        <w:rPr>
          <w:rFonts w:ascii="Times New Roman" w:hAnsi="Times New Roman" w:cs="Times New Roman"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</w:rPr>
        <w:t>n cây có tính hư</w:t>
      </w:r>
      <w:r>
        <w:rPr>
          <w:rFonts w:ascii="Times New Roman" w:hAnsi="Times New Roman" w:cs="Times New Roman"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</w:rPr>
        <w:t>ng đ</w:t>
      </w:r>
      <w:r>
        <w:rPr>
          <w:rFonts w:ascii="Times New Roman" w:hAnsi="Times New Roman" w:cs="Times New Roman"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color w:val="0070C0"/>
          <w:sz w:val="28"/>
          <w:szCs w:val="28"/>
        </w:rPr>
        <w:t>t dương, hư</w:t>
      </w:r>
      <w:r>
        <w:rPr>
          <w:rFonts w:ascii="Times New Roman" w:hAnsi="Times New Roman" w:cs="Times New Roman"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</w:rPr>
        <w:t>ng sáng âm.</w:t>
      </w:r>
    </w:p>
    <w:p w:rsidR="002D669A" w:rsidRDefault="00282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C. Ng</w:t>
      </w:r>
      <w:r>
        <w:rPr>
          <w:rFonts w:ascii="Times New Roman" w:hAnsi="Times New Roman" w:cs="Times New Roman"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</w:rPr>
        <w:t>n cây có tính hư</w:t>
      </w:r>
      <w:r>
        <w:rPr>
          <w:rFonts w:ascii="Times New Roman" w:hAnsi="Times New Roman" w:cs="Times New Roman"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</w:rPr>
        <w:t>ng đ</w:t>
      </w:r>
      <w:r>
        <w:rPr>
          <w:rFonts w:ascii="Times New Roman" w:hAnsi="Times New Roman" w:cs="Times New Roman"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color w:val="0070C0"/>
          <w:sz w:val="28"/>
          <w:szCs w:val="28"/>
        </w:rPr>
        <w:t>t âm, hư</w:t>
      </w:r>
      <w:r>
        <w:rPr>
          <w:rFonts w:ascii="Times New Roman" w:hAnsi="Times New Roman" w:cs="Times New Roman"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</w:rPr>
        <w:t>ng sáng âm.</w:t>
      </w:r>
    </w:p>
    <w:p w:rsidR="002D669A" w:rsidRDefault="00282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D. Ng</w:t>
      </w:r>
      <w:r>
        <w:rPr>
          <w:rFonts w:ascii="Times New Roman" w:hAnsi="Times New Roman" w:cs="Times New Roman"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</w:rPr>
        <w:t>n cây có tính hư</w:t>
      </w:r>
      <w:r>
        <w:rPr>
          <w:rFonts w:ascii="Times New Roman" w:hAnsi="Times New Roman" w:cs="Times New Roman"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</w:rPr>
        <w:t>ng đ</w:t>
      </w:r>
      <w:r>
        <w:rPr>
          <w:rFonts w:ascii="Times New Roman" w:hAnsi="Times New Roman" w:cs="Times New Roman"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color w:val="0070C0"/>
          <w:sz w:val="28"/>
          <w:szCs w:val="28"/>
        </w:rPr>
        <w:t>tdương, hư</w:t>
      </w:r>
      <w:r>
        <w:rPr>
          <w:rFonts w:ascii="Times New Roman" w:hAnsi="Times New Roman" w:cs="Times New Roman"/>
          <w:color w:val="0070C0"/>
          <w:sz w:val="28"/>
          <w:szCs w:val="28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</w:rPr>
        <w:t>ng sáng dương.</w:t>
      </w:r>
    </w:p>
    <w:p w:rsidR="002D669A" w:rsidRDefault="002D669A">
      <w:pPr>
        <w:pStyle w:val="NormalWeb"/>
        <w:spacing w:line="120" w:lineRule="auto"/>
        <w:rPr>
          <w:b/>
          <w:bCs/>
          <w:color w:val="0070C0"/>
        </w:rPr>
      </w:pP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17: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hi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sau: “cây m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lên và lá có màu úa vàng” ch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t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 đi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nh y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t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nào sau đây trong môi trư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s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a cây?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A. Đi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nh tăng lư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ng ánh sáng chi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u t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i cây.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B. Đi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nh gi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m lư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ánh sáng chi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t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i cây.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C. Đi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nh tăng lư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nư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tư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i cho cây.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D. Đi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nh gi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m lư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ng nư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 tư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i cho cây.</w:t>
      </w:r>
    </w:p>
    <w:p w:rsidR="002D669A" w:rsidRDefault="002D669A">
      <w:pPr>
        <w:pStyle w:val="NormalWeb"/>
        <w:spacing w:line="120" w:lineRule="auto"/>
        <w:rPr>
          <w:b/>
          <w:bCs/>
          <w:color w:val="0070C0"/>
        </w:rPr>
      </w:pPr>
    </w:p>
    <w:p w:rsidR="002D669A" w:rsidRDefault="002825D3">
      <w:pPr>
        <w:pStyle w:val="NormalWeb"/>
        <w:spacing w:line="0" w:lineRule="atLeast"/>
        <w:rPr>
          <w:color w:val="FFC000"/>
        </w:rPr>
      </w:pPr>
      <w:r>
        <w:rPr>
          <w:b/>
          <w:bCs/>
          <w:color w:val="FFC000"/>
        </w:rPr>
        <w:t xml:space="preserve">Câu </w:t>
      </w:r>
      <w:r>
        <w:rPr>
          <w:b/>
          <w:bCs/>
          <w:color w:val="FFC000"/>
          <w:lang w:val="en-US"/>
        </w:rPr>
        <w:t>1</w:t>
      </w:r>
      <w:r>
        <w:rPr>
          <w:b/>
          <w:bCs/>
          <w:color w:val="FFC000"/>
        </w:rPr>
        <w:t>8:</w:t>
      </w:r>
      <w:r>
        <w:rPr>
          <w:color w:val="FFC000"/>
        </w:rPr>
        <w:t>Cây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sống ở vùng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khô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hạn, mặt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trên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của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lát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hường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không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có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khí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khổng. Hiện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tượng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không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có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khí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khổng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trên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mặt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lá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của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cây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có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tác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dụng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nào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sau</w:t>
      </w:r>
      <w:r>
        <w:rPr>
          <w:color w:val="FFC000"/>
          <w:lang w:val="en-US"/>
        </w:rPr>
        <w:t xml:space="preserve"> </w:t>
      </w:r>
      <w:r>
        <w:rPr>
          <w:color w:val="FFC000"/>
        </w:rPr>
        <w:t>đây?</w:t>
      </w:r>
    </w:p>
    <w:p w:rsidR="002D669A" w:rsidRDefault="002825D3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>A. Tránh nhi</w:t>
      </w:r>
      <w:r>
        <w:rPr>
          <w:rFonts w:ascii="Times New Roman" w:hAnsi="Times New Roman" w:cs="Times New Roman"/>
          <w:color w:val="FFC000"/>
          <w:sz w:val="28"/>
          <w:szCs w:val="28"/>
        </w:rPr>
        <w:t>ệ</w:t>
      </w:r>
      <w:r>
        <w:rPr>
          <w:rFonts w:ascii="Times New Roman" w:hAnsi="Times New Roman" w:cs="Times New Roman"/>
          <w:color w:val="FFC000"/>
          <w:sz w:val="28"/>
          <w:szCs w:val="28"/>
        </w:rPr>
        <w:t>t đ</w:t>
      </w:r>
      <w:r>
        <w:rPr>
          <w:rFonts w:ascii="Times New Roman" w:hAnsi="Times New Roman" w:cs="Times New Roman"/>
          <w:color w:val="FFC000"/>
          <w:sz w:val="28"/>
          <w:szCs w:val="28"/>
        </w:rPr>
        <w:t>ộ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cao làm hư h</w:t>
      </w:r>
      <w:r>
        <w:rPr>
          <w:rFonts w:ascii="Times New Roman" w:hAnsi="Times New Roman" w:cs="Times New Roman"/>
          <w:color w:val="FFC000"/>
          <w:sz w:val="28"/>
          <w:szCs w:val="28"/>
        </w:rPr>
        <w:t>ạ</w:t>
      </w:r>
      <w:r>
        <w:rPr>
          <w:rFonts w:ascii="Times New Roman" w:hAnsi="Times New Roman" w:cs="Times New Roman"/>
          <w:color w:val="FFC000"/>
          <w:sz w:val="28"/>
          <w:szCs w:val="28"/>
        </w:rPr>
        <w:t>i các t</w:t>
      </w:r>
      <w:r>
        <w:rPr>
          <w:rFonts w:ascii="Times New Roman" w:hAnsi="Times New Roman" w:cs="Times New Roman"/>
          <w:color w:val="FFC000"/>
          <w:sz w:val="28"/>
          <w:szCs w:val="28"/>
        </w:rPr>
        <w:t>ế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bào </w:t>
      </w:r>
      <w:r>
        <w:rPr>
          <w:rFonts w:ascii="Times New Roman" w:hAnsi="Times New Roman" w:cs="Times New Roman"/>
          <w:color w:val="FFC000"/>
          <w:sz w:val="28"/>
          <w:szCs w:val="28"/>
        </w:rPr>
        <w:t>bên trong lá.</w:t>
      </w:r>
    </w:p>
    <w:p w:rsidR="002D669A" w:rsidRDefault="002825D3">
      <w:pPr>
        <w:pStyle w:val="Heading6"/>
        <w:keepLines w:val="0"/>
        <w:shd w:val="clear" w:color="auto" w:fill="FFFFFF"/>
        <w:spacing w:before="0" w:beforeAutospacing="0" w:line="0" w:lineRule="atLeast"/>
        <w:rPr>
          <w:rFonts w:ascii="Times New Roman" w:eastAsia="等线 Light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B. Gi</w:t>
      </w:r>
      <w:r>
        <w:rPr>
          <w:rFonts w:ascii="Times New Roman" w:hAnsi="Times New Roman" w:cs="Times New Roman"/>
          <w:b/>
          <w:bCs/>
          <w:color w:val="FF0000"/>
        </w:rPr>
        <w:t>ả</w:t>
      </w:r>
      <w:r>
        <w:rPr>
          <w:rFonts w:ascii="Times New Roman" w:hAnsi="Times New Roman" w:cs="Times New Roman"/>
          <w:b/>
          <w:bCs/>
          <w:color w:val="FF0000"/>
        </w:rPr>
        <w:t>m s</w:t>
      </w:r>
      <w:r>
        <w:rPr>
          <w:rFonts w:ascii="Times New Roman" w:hAnsi="Times New Roman" w:cs="Times New Roman"/>
          <w:b/>
          <w:bCs/>
          <w:color w:val="FF0000"/>
        </w:rPr>
        <w:t>ự</w:t>
      </w:r>
      <w:r>
        <w:rPr>
          <w:rFonts w:ascii="Times New Roman" w:hAnsi="Times New Roman" w:cs="Times New Roman"/>
          <w:b/>
          <w:bCs/>
          <w:color w:val="FF0000"/>
        </w:rPr>
        <w:t xml:space="preserve"> thoát hơi nư</w:t>
      </w:r>
      <w:r>
        <w:rPr>
          <w:rFonts w:ascii="Times New Roman" w:hAnsi="Times New Roman" w:cs="Times New Roman"/>
          <w:b/>
          <w:bCs/>
          <w:color w:val="FF0000"/>
        </w:rPr>
        <w:t>ớ</w:t>
      </w:r>
      <w:r>
        <w:rPr>
          <w:rFonts w:ascii="Times New Roman" w:hAnsi="Times New Roman" w:cs="Times New Roman"/>
          <w:b/>
          <w:bCs/>
          <w:color w:val="FF0000"/>
        </w:rPr>
        <w:t>c c</w:t>
      </w:r>
      <w:r>
        <w:rPr>
          <w:rFonts w:ascii="Times New Roman" w:hAnsi="Times New Roman" w:cs="Times New Roman"/>
          <w:b/>
          <w:bCs/>
          <w:color w:val="FF0000"/>
        </w:rPr>
        <w:t>ủ</w:t>
      </w:r>
      <w:r>
        <w:rPr>
          <w:rFonts w:ascii="Times New Roman" w:hAnsi="Times New Roman" w:cs="Times New Roman"/>
          <w:b/>
          <w:bCs/>
          <w:color w:val="FF0000"/>
        </w:rPr>
        <w:t>a cây.</w:t>
      </w:r>
    </w:p>
    <w:p w:rsidR="002D669A" w:rsidRDefault="002825D3">
      <w:pPr>
        <w:pStyle w:val="Heading6"/>
        <w:keepLines w:val="0"/>
        <w:shd w:val="clear" w:color="auto" w:fill="FFFFFF"/>
        <w:spacing w:before="0" w:beforeAutospacing="0" w:line="0" w:lineRule="atLeast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FFC000"/>
        </w:rPr>
        <w:t>C. Gi</w:t>
      </w:r>
      <w:r>
        <w:rPr>
          <w:rFonts w:ascii="Times New Roman" w:hAnsi="Times New Roman" w:cs="Times New Roman"/>
          <w:b/>
          <w:bCs/>
          <w:color w:val="FFC000"/>
        </w:rPr>
        <w:t>ả</w:t>
      </w:r>
      <w:r>
        <w:rPr>
          <w:rFonts w:ascii="Times New Roman" w:hAnsi="Times New Roman" w:cs="Times New Roman"/>
          <w:b/>
          <w:bCs/>
          <w:color w:val="FFC000"/>
        </w:rPr>
        <w:t>m ánh n</w:t>
      </w:r>
      <w:r>
        <w:rPr>
          <w:rFonts w:ascii="Times New Roman" w:hAnsi="Times New Roman" w:cs="Times New Roman"/>
          <w:b/>
          <w:bCs/>
          <w:color w:val="FFC000"/>
        </w:rPr>
        <w:t>ắ</w:t>
      </w:r>
      <w:r>
        <w:rPr>
          <w:rFonts w:ascii="Times New Roman" w:hAnsi="Times New Roman" w:cs="Times New Roman"/>
          <w:b/>
          <w:bCs/>
          <w:color w:val="FFC000"/>
        </w:rPr>
        <w:t>ng gay g</w:t>
      </w:r>
      <w:r>
        <w:rPr>
          <w:rFonts w:ascii="Times New Roman" w:hAnsi="Times New Roman" w:cs="Times New Roman"/>
          <w:b/>
          <w:bCs/>
          <w:color w:val="FFC000"/>
        </w:rPr>
        <w:t>ắ</w:t>
      </w:r>
      <w:r>
        <w:rPr>
          <w:rFonts w:ascii="Times New Roman" w:hAnsi="Times New Roman" w:cs="Times New Roman"/>
          <w:b/>
          <w:bCs/>
          <w:color w:val="FFC000"/>
        </w:rPr>
        <w:t>t c</w:t>
      </w:r>
      <w:r>
        <w:rPr>
          <w:rFonts w:ascii="Times New Roman" w:hAnsi="Times New Roman" w:cs="Times New Roman"/>
          <w:b/>
          <w:bCs/>
          <w:color w:val="FFC000"/>
        </w:rPr>
        <w:t>ủ</w:t>
      </w:r>
      <w:r>
        <w:rPr>
          <w:rFonts w:ascii="Times New Roman" w:hAnsi="Times New Roman" w:cs="Times New Roman"/>
          <w:b/>
          <w:bCs/>
          <w:color w:val="FFC000"/>
        </w:rPr>
        <w:t>a m</w:t>
      </w:r>
      <w:r>
        <w:rPr>
          <w:rFonts w:ascii="Times New Roman" w:hAnsi="Times New Roman" w:cs="Times New Roman"/>
          <w:b/>
          <w:bCs/>
          <w:color w:val="FFC000"/>
        </w:rPr>
        <w:t>ặ</w:t>
      </w:r>
      <w:r>
        <w:rPr>
          <w:rFonts w:ascii="Times New Roman" w:hAnsi="Times New Roman" w:cs="Times New Roman"/>
          <w:b/>
          <w:bCs/>
          <w:color w:val="FFC000"/>
        </w:rPr>
        <w:t>t tr</w:t>
      </w:r>
      <w:r>
        <w:rPr>
          <w:rFonts w:ascii="Times New Roman" w:hAnsi="Times New Roman" w:cs="Times New Roman"/>
          <w:b/>
          <w:bCs/>
          <w:color w:val="FFC000"/>
        </w:rPr>
        <w:t>ờ</w:t>
      </w:r>
      <w:r>
        <w:rPr>
          <w:rFonts w:ascii="Times New Roman" w:hAnsi="Times New Roman" w:cs="Times New Roman"/>
          <w:b/>
          <w:bCs/>
          <w:color w:val="FFC000"/>
        </w:rPr>
        <w:t>i.</w:t>
      </w:r>
    </w:p>
    <w:p w:rsidR="002D669A" w:rsidRDefault="002825D3">
      <w:pPr>
        <w:pStyle w:val="Heading6"/>
        <w:keepLines w:val="0"/>
        <w:shd w:val="clear" w:color="auto" w:fill="FFFFFF"/>
        <w:spacing w:before="0" w:beforeAutospacing="0" w:line="0" w:lineRule="atLeast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FFC000"/>
        </w:rPr>
        <w:t>D. Tăng t</w:t>
      </w:r>
      <w:r>
        <w:rPr>
          <w:rFonts w:ascii="Times New Roman" w:hAnsi="Times New Roman" w:cs="Times New Roman"/>
          <w:b/>
          <w:bCs/>
          <w:color w:val="FFC000"/>
        </w:rPr>
        <w:t>ế</w:t>
      </w:r>
      <w:r>
        <w:rPr>
          <w:rFonts w:ascii="Times New Roman" w:hAnsi="Times New Roman" w:cs="Times New Roman"/>
          <w:b/>
          <w:bCs/>
          <w:color w:val="FFC000"/>
        </w:rPr>
        <w:t xml:space="preserve"> s</w:t>
      </w:r>
      <w:r>
        <w:rPr>
          <w:rFonts w:ascii="Times New Roman" w:hAnsi="Times New Roman" w:cs="Times New Roman"/>
          <w:b/>
          <w:bCs/>
          <w:color w:val="FFC000"/>
        </w:rPr>
        <w:t>ố</w:t>
      </w:r>
      <w:r>
        <w:rPr>
          <w:rFonts w:ascii="Times New Roman" w:hAnsi="Times New Roman" w:cs="Times New Roman"/>
          <w:b/>
          <w:bCs/>
          <w:color w:val="FFC000"/>
        </w:rPr>
        <w:t xml:space="preserve"> lư</w:t>
      </w:r>
      <w:r>
        <w:rPr>
          <w:rFonts w:ascii="Times New Roman" w:hAnsi="Times New Roman" w:cs="Times New Roman"/>
          <w:b/>
          <w:bCs/>
          <w:color w:val="FFC000"/>
        </w:rPr>
        <w:t>ợ</w:t>
      </w:r>
      <w:r>
        <w:rPr>
          <w:rFonts w:ascii="Times New Roman" w:hAnsi="Times New Roman" w:cs="Times New Roman"/>
          <w:b/>
          <w:bCs/>
          <w:color w:val="FFC000"/>
        </w:rPr>
        <w:t>n gkh íkh</w:t>
      </w:r>
      <w:r>
        <w:rPr>
          <w:rFonts w:ascii="Times New Roman" w:hAnsi="Times New Roman" w:cs="Times New Roman"/>
          <w:b/>
          <w:bCs/>
          <w:color w:val="FFC000"/>
        </w:rPr>
        <w:t>ổ</w:t>
      </w:r>
      <w:r>
        <w:rPr>
          <w:rFonts w:ascii="Times New Roman" w:hAnsi="Times New Roman" w:cs="Times New Roman"/>
          <w:b/>
          <w:bCs/>
          <w:color w:val="FFC000"/>
        </w:rPr>
        <w:t xml:space="preserve">ng </w:t>
      </w:r>
      <w:r>
        <w:rPr>
          <w:rFonts w:ascii="Times New Roman" w:hAnsi="Times New Roman" w:cs="Times New Roman"/>
          <w:b/>
          <w:bCs/>
          <w:color w:val="FFC000"/>
        </w:rPr>
        <w:t>ở</w:t>
      </w:r>
      <w:r>
        <w:rPr>
          <w:rFonts w:ascii="Times New Roman" w:hAnsi="Times New Roman" w:cs="Times New Roman"/>
          <w:b/>
          <w:bCs/>
          <w:color w:val="FFC000"/>
        </w:rPr>
        <w:t xml:space="preserve"> m</w:t>
      </w:r>
      <w:r>
        <w:rPr>
          <w:rFonts w:ascii="Times New Roman" w:hAnsi="Times New Roman" w:cs="Times New Roman"/>
          <w:b/>
          <w:bCs/>
          <w:color w:val="FFC000"/>
        </w:rPr>
        <w:t>ặ</w:t>
      </w:r>
      <w:r>
        <w:rPr>
          <w:rFonts w:ascii="Times New Roman" w:hAnsi="Times New Roman" w:cs="Times New Roman"/>
          <w:b/>
          <w:bCs/>
          <w:color w:val="FFC000"/>
        </w:rPr>
        <w:t>t dư</w:t>
      </w:r>
      <w:r>
        <w:rPr>
          <w:rFonts w:ascii="Times New Roman" w:hAnsi="Times New Roman" w:cs="Times New Roman"/>
          <w:b/>
          <w:bCs/>
          <w:color w:val="FFC000"/>
        </w:rPr>
        <w:t>ớ</w:t>
      </w:r>
      <w:r>
        <w:rPr>
          <w:rFonts w:ascii="Times New Roman" w:hAnsi="Times New Roman" w:cs="Times New Roman"/>
          <w:b/>
          <w:bCs/>
          <w:color w:val="FFC000"/>
        </w:rPr>
        <w:t>i c</w:t>
      </w:r>
      <w:r>
        <w:rPr>
          <w:rFonts w:ascii="Times New Roman" w:hAnsi="Times New Roman" w:cs="Times New Roman"/>
          <w:b/>
          <w:bCs/>
          <w:color w:val="FFC000"/>
        </w:rPr>
        <w:t>ủ</w:t>
      </w:r>
      <w:r>
        <w:rPr>
          <w:rFonts w:ascii="Times New Roman" w:hAnsi="Times New Roman" w:cs="Times New Roman"/>
          <w:b/>
          <w:bCs/>
          <w:color w:val="FFC000"/>
        </w:rPr>
        <w:t>a lá</w:t>
      </w:r>
    </w:p>
    <w:p w:rsidR="002D669A" w:rsidRDefault="002825D3">
      <w:pPr>
        <w:spacing w:after="0" w:line="0" w:lineRule="atLeast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</w:rPr>
        <w:t>Câu 19:</w:t>
      </w:r>
      <w:r>
        <w:rPr>
          <w:rFonts w:ascii="Times New Roman" w:hAnsi="Times New Roman" w:cs="Times New Roman"/>
          <w:color w:val="FFC000"/>
          <w:sz w:val="28"/>
          <w:szCs w:val="28"/>
        </w:rPr>
        <w:t>.Khi nuôi  mèo đ</w:t>
      </w:r>
      <w:r>
        <w:rPr>
          <w:rFonts w:ascii="Times New Roman" w:hAnsi="Times New Roman" w:cs="Times New Roman"/>
          <w:color w:val="FFC000"/>
          <w:sz w:val="28"/>
          <w:szCs w:val="28"/>
        </w:rPr>
        <w:t>ể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b</w:t>
      </w:r>
      <w:r>
        <w:rPr>
          <w:rFonts w:ascii="Times New Roman" w:hAnsi="Times New Roman" w:cs="Times New Roman"/>
          <w:color w:val="FFC000"/>
          <w:sz w:val="28"/>
          <w:szCs w:val="28"/>
        </w:rPr>
        <w:t>ắ</w:t>
      </w:r>
      <w:r>
        <w:rPr>
          <w:rFonts w:ascii="Times New Roman" w:hAnsi="Times New Roman" w:cs="Times New Roman"/>
          <w:color w:val="FFC000"/>
          <w:sz w:val="28"/>
          <w:szCs w:val="28"/>
        </w:rPr>
        <w:t>t chu</w:t>
      </w:r>
      <w:r>
        <w:rPr>
          <w:rFonts w:ascii="Times New Roman" w:hAnsi="Times New Roman" w:cs="Times New Roman"/>
          <w:color w:val="FFC000"/>
          <w:sz w:val="28"/>
          <w:szCs w:val="28"/>
        </w:rPr>
        <w:t>ộ</w:t>
      </w:r>
      <w:r>
        <w:rPr>
          <w:rFonts w:ascii="Times New Roman" w:hAnsi="Times New Roman" w:cs="Times New Roman"/>
          <w:color w:val="FFC000"/>
          <w:sz w:val="28"/>
          <w:szCs w:val="28"/>
        </w:rPr>
        <w:t>t, đ</w:t>
      </w:r>
      <w:r>
        <w:rPr>
          <w:rFonts w:ascii="Times New Roman" w:hAnsi="Times New Roman" w:cs="Times New Roman"/>
          <w:color w:val="FFC000"/>
          <w:sz w:val="28"/>
          <w:szCs w:val="28"/>
        </w:rPr>
        <w:t>ể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hu</w:t>
      </w:r>
      <w:r>
        <w:rPr>
          <w:rFonts w:ascii="Times New Roman" w:hAnsi="Times New Roman" w:cs="Times New Roman"/>
          <w:color w:val="FFC000"/>
          <w:sz w:val="28"/>
          <w:szCs w:val="28"/>
        </w:rPr>
        <w:t>ấ</w:t>
      </w:r>
      <w:r>
        <w:rPr>
          <w:rFonts w:ascii="Times New Roman" w:hAnsi="Times New Roman" w:cs="Times New Roman"/>
          <w:color w:val="FFC000"/>
          <w:sz w:val="28"/>
          <w:szCs w:val="28"/>
        </w:rPr>
        <w:t>n luy</w:t>
      </w:r>
      <w:r>
        <w:rPr>
          <w:rFonts w:ascii="Times New Roman" w:hAnsi="Times New Roman" w:cs="Times New Roman"/>
          <w:color w:val="FFC000"/>
          <w:sz w:val="28"/>
          <w:szCs w:val="28"/>
        </w:rPr>
        <w:t>ệ</w:t>
      </w:r>
      <w:r>
        <w:rPr>
          <w:rFonts w:ascii="Times New Roman" w:hAnsi="Times New Roman" w:cs="Times New Roman"/>
          <w:color w:val="FFC000"/>
          <w:sz w:val="28"/>
          <w:szCs w:val="28"/>
        </w:rPr>
        <w:t>n giú mèo có thói quen b</w:t>
      </w:r>
      <w:r>
        <w:rPr>
          <w:rFonts w:ascii="Times New Roman" w:hAnsi="Times New Roman" w:cs="Times New Roman"/>
          <w:color w:val="FFC000"/>
          <w:sz w:val="28"/>
          <w:szCs w:val="28"/>
        </w:rPr>
        <w:t>ắ</w:t>
      </w:r>
      <w:r>
        <w:rPr>
          <w:rFonts w:ascii="Times New Roman" w:hAnsi="Times New Roman" w:cs="Times New Roman"/>
          <w:color w:val="FFC000"/>
          <w:sz w:val="28"/>
          <w:szCs w:val="28"/>
        </w:rPr>
        <w:t>t chu</w:t>
      </w:r>
      <w:r>
        <w:rPr>
          <w:rFonts w:ascii="Times New Roman" w:hAnsi="Times New Roman" w:cs="Times New Roman"/>
          <w:color w:val="FFC000"/>
          <w:sz w:val="28"/>
          <w:szCs w:val="28"/>
        </w:rPr>
        <w:t>ộ</w:t>
      </w:r>
      <w:r>
        <w:rPr>
          <w:rFonts w:ascii="Times New Roman" w:hAnsi="Times New Roman" w:cs="Times New Roman"/>
          <w:color w:val="FFC000"/>
          <w:sz w:val="28"/>
          <w:szCs w:val="28"/>
        </w:rPr>
        <w:t>t thì th</w:t>
      </w:r>
      <w:r>
        <w:rPr>
          <w:rFonts w:ascii="Times New Roman" w:hAnsi="Times New Roman" w:cs="Times New Roman"/>
          <w:color w:val="FFC000"/>
          <w:sz w:val="28"/>
          <w:szCs w:val="28"/>
        </w:rPr>
        <w:t>ứ</w:t>
      </w:r>
      <w:r>
        <w:rPr>
          <w:rFonts w:ascii="Times New Roman" w:hAnsi="Times New Roman" w:cs="Times New Roman"/>
          <w:color w:val="FFC000"/>
          <w:sz w:val="28"/>
          <w:szCs w:val="28"/>
        </w:rPr>
        <w:t>c ăn cho mèo c</w:t>
      </w:r>
      <w:r>
        <w:rPr>
          <w:rFonts w:ascii="Times New Roman" w:hAnsi="Times New Roman" w:cs="Times New Roman"/>
          <w:color w:val="FFC000"/>
          <w:sz w:val="28"/>
          <w:szCs w:val="28"/>
        </w:rPr>
        <w:t>ầ</w:t>
      </w:r>
      <w:r>
        <w:rPr>
          <w:rFonts w:ascii="Times New Roman" w:hAnsi="Times New Roman" w:cs="Times New Roman"/>
          <w:color w:val="FFC000"/>
          <w:sz w:val="28"/>
          <w:szCs w:val="28"/>
        </w:rPr>
        <w:t>n có:</w:t>
      </w:r>
    </w:p>
    <w:p w:rsidR="002D669A" w:rsidRDefault="002825D3">
      <w:pPr>
        <w:spacing w:after="0" w:line="0" w:lineRule="atLeast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lastRenderedPageBreak/>
        <w:t>A. Cơm.</w:t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B. Th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ị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t s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ố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ng.</w:t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</w:p>
    <w:p w:rsidR="002D669A" w:rsidRDefault="002825D3">
      <w:pPr>
        <w:spacing w:after="0" w:line="0" w:lineRule="atLeast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>C. Cá rán.</w:t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</w:r>
      <w:r>
        <w:rPr>
          <w:rFonts w:ascii="Times New Roman" w:hAnsi="Times New Roman" w:cs="Times New Roman"/>
          <w:color w:val="FFC000"/>
          <w:sz w:val="28"/>
          <w:szCs w:val="28"/>
        </w:rPr>
        <w:tab/>
        <w:t>D. Th</w:t>
      </w:r>
      <w:r>
        <w:rPr>
          <w:rFonts w:ascii="Times New Roman" w:hAnsi="Times New Roman" w:cs="Times New Roman"/>
          <w:color w:val="FFC000"/>
          <w:sz w:val="28"/>
          <w:szCs w:val="28"/>
        </w:rPr>
        <w:t>ị</w:t>
      </w:r>
      <w:r>
        <w:rPr>
          <w:rFonts w:ascii="Times New Roman" w:hAnsi="Times New Roman" w:cs="Times New Roman"/>
          <w:color w:val="FFC000"/>
          <w:sz w:val="28"/>
          <w:szCs w:val="28"/>
        </w:rPr>
        <w:t>t chu</w:t>
      </w:r>
      <w:r>
        <w:rPr>
          <w:rFonts w:ascii="Times New Roman" w:hAnsi="Times New Roman" w:cs="Times New Roman"/>
          <w:color w:val="FFC000"/>
          <w:sz w:val="28"/>
          <w:szCs w:val="28"/>
        </w:rPr>
        <w:t>ộ</w:t>
      </w:r>
      <w:r>
        <w:rPr>
          <w:rFonts w:ascii="Times New Roman" w:hAnsi="Times New Roman" w:cs="Times New Roman"/>
          <w:color w:val="FFC000"/>
          <w:sz w:val="28"/>
          <w:szCs w:val="28"/>
        </w:rPr>
        <w:t>t non.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color w:val="FFFF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FF00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color w:val="FFFF00"/>
          <w:sz w:val="28"/>
          <w:szCs w:val="28"/>
        </w:rPr>
        <w:t>20:</w:t>
      </w:r>
      <w:r>
        <w:rPr>
          <w:rFonts w:ascii="Times New Roman" w:hAnsi="Times New Roman" w:cs="Times New Roman"/>
          <w:b/>
          <w:bCs/>
          <w:color w:val="FFFF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Trong vư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n tr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ng nhãn, ngư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i ta thư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ng k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 xml:space="preserve"> thêm đ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i tư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ng nào sau đây?</w:t>
      </w:r>
    </w:p>
    <w:p w:rsidR="002D669A" w:rsidRDefault="002825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A. Bư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m.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ab/>
        <w:t>B. V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 xml:space="preserve">t. 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ab/>
        <w:t>C. Chim sâu.</w:t>
      </w:r>
      <w:r>
        <w:rPr>
          <w:rFonts w:ascii="Times New Roman" w:hAnsi="Times New Roman" w:cs="Times New Roman"/>
          <w:color w:val="FFFF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D. Ong m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t.</w:t>
      </w:r>
    </w:p>
    <w:p w:rsidR="002D669A" w:rsidRDefault="002825D3">
      <w:pPr>
        <w:spacing w:after="0" w:line="240" w:lineRule="auto"/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B. PH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Ầ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N T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Ự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 xml:space="preserve"> LU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Ậ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N( 5 đi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ể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 xml:space="preserve">m) </w:t>
      </w:r>
    </w:p>
    <w:p w:rsidR="002D669A" w:rsidRDefault="002825D3">
      <w:pPr>
        <w:spacing w:after="0" w:line="240" w:lineRule="auto"/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PH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Ầ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N V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Ậ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T LÝ (1,25 đi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ể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m):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600"/>
      </w:tblGrid>
      <w:tr w:rsidR="002D669A">
        <w:tc>
          <w:tcPr>
            <w:tcW w:w="5868" w:type="dxa"/>
          </w:tcPr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1(1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sáng AB có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mũi tên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gương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như hình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bên thì thu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A’B’ trong gương.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A’B’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 gì? 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b. V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nh A’B’ c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a v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t sáng AB qua gương?</w:t>
            </w:r>
          </w:p>
          <w:p w:rsidR="002D669A" w:rsidRDefault="002825D3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c. Cho đi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m A cách gương m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t kho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ng 3cm, tính kho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ng cách t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nh A’ đ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n đi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m sáng A.</w:t>
            </w:r>
          </w:p>
        </w:tc>
        <w:tc>
          <w:tcPr>
            <w:tcW w:w="3600" w:type="dxa"/>
          </w:tcPr>
          <w:p w:rsidR="002D669A" w:rsidRDefault="0004562D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785495</wp:posOffset>
                      </wp:positionV>
                      <wp:extent cx="1871345" cy="527050"/>
                      <wp:effectExtent l="17145" t="13970" r="16510" b="209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15pt;margin-top:61.85pt;width:147.3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" strokecolor="white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290195</wp:posOffset>
                      </wp:positionV>
                      <wp:extent cx="1871345" cy="344170"/>
                      <wp:effectExtent l="21590" t="13970" r="2159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.95pt;margin-top:22.85pt;width:147.3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" strokecolor="white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1005205</wp:posOffset>
                      </wp:positionV>
                      <wp:extent cx="580390" cy="161290"/>
                      <wp:effectExtent l="21590" t="24130" r="55245" b="1098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39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FFFFFF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95pt;margin-top:79.15pt;width:45.7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" strokecolor="white" strokeweight="2.75pt">
                      <v:stroke dashstyle="dash" endarrow="open"/>
                    </v:shape>
                  </w:pict>
                </mc:Fallback>
              </mc:AlternateContent>
            </w:r>
            <w:r w:rsidR="002825D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7210" cy="1387475"/>
                  <wp:effectExtent l="0" t="0" r="2540" b="3175"/>
                  <wp:docPr id="4" name="Picture 149" descr="https://video.vietjack.com/upload2/images/1655720266/1655720485-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9" descr="https://video.vietjack.com/upload2/images/1655720266/1655720485-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276" cy="1390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69A" w:rsidRDefault="002825D3">
      <w:pPr>
        <w:pStyle w:val="NormalWeb"/>
        <w:spacing w:line="240" w:lineRule="auto"/>
        <w:ind w:left="43" w:right="43"/>
        <w:jc w:val="both"/>
        <w:rPr>
          <w:color w:val="FF0000"/>
          <w:lang w:val="pt-BR"/>
        </w:rPr>
      </w:pPr>
      <w:r>
        <w:rPr>
          <w:b/>
          <w:color w:val="FF0000"/>
          <w:lang w:val="pt-BR"/>
        </w:rPr>
        <w:t>Câu 2.</w:t>
      </w:r>
      <w:r>
        <w:rPr>
          <w:b/>
          <w:color w:val="FF0000"/>
          <w:lang w:val="en-US"/>
        </w:rPr>
        <w:t xml:space="preserve">(0,25 điểm). </w:t>
      </w:r>
      <w:r>
        <w:rPr>
          <w:b/>
          <w:color w:val="FF0000"/>
          <w:lang w:val="pt-BR"/>
        </w:rPr>
        <w:t xml:space="preserve"> </w:t>
      </w:r>
      <w:r>
        <w:rPr>
          <w:color w:val="FF0000"/>
          <w:lang w:val="pt-BR"/>
        </w:rPr>
        <w:t>Vì sao người ta lại chế tạo các đầu của vặn đinh ốc (tournevis) có từ tính?</w:t>
      </w:r>
    </w:p>
    <w:p w:rsidR="002D669A" w:rsidRDefault="002825D3">
      <w:pPr>
        <w:pStyle w:val="NormalWeb"/>
        <w:spacing w:line="240" w:lineRule="auto"/>
        <w:ind w:left="43" w:right="43"/>
        <w:jc w:val="both"/>
        <w:rPr>
          <w:b/>
          <w:color w:val="000000"/>
          <w:lang w:val="pt-BR"/>
        </w:rPr>
      </w:pPr>
      <w:r>
        <w:rPr>
          <w:rFonts w:eastAsia="Segoe UI"/>
          <w:b/>
          <w:bCs/>
          <w:lang w:val="pt-BR"/>
        </w:rPr>
        <w:t>PH</w:t>
      </w:r>
      <w:r>
        <w:rPr>
          <w:rFonts w:eastAsia="Segoe UI"/>
          <w:b/>
          <w:bCs/>
          <w:lang w:val="pt-BR"/>
        </w:rPr>
        <w:t>Ầ</w:t>
      </w:r>
      <w:r>
        <w:rPr>
          <w:rFonts w:eastAsia="Segoe UI"/>
          <w:b/>
          <w:bCs/>
          <w:lang w:val="pt-BR"/>
        </w:rPr>
        <w:t xml:space="preserve">N </w:t>
      </w:r>
      <w:r>
        <w:rPr>
          <w:b/>
          <w:color w:val="000000"/>
          <w:lang w:val="pt-BR"/>
        </w:rPr>
        <w:t>HÓA HỌC: (1,25đ)</w:t>
      </w:r>
    </w:p>
    <w:p w:rsidR="002D669A" w:rsidRDefault="002825D3">
      <w:pPr>
        <w:pStyle w:val="NormalWeb"/>
        <w:spacing w:line="240" w:lineRule="auto"/>
        <w:ind w:left="43" w:right="43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Câu 3. </w:t>
      </w:r>
    </w:p>
    <w:p w:rsidR="002D669A" w:rsidRDefault="002825D3">
      <w:pPr>
        <w:pStyle w:val="NormalWeb"/>
        <w:spacing w:line="240" w:lineRule="auto"/>
        <w:ind w:left="43" w:right="43"/>
        <w:jc w:val="both"/>
        <w:rPr>
          <w:color w:val="000000"/>
          <w:lang w:val="pt-BR"/>
        </w:rPr>
      </w:pPr>
      <w:r>
        <w:rPr>
          <w:b/>
          <w:color w:val="000000"/>
          <w:lang w:val="pt-BR"/>
        </w:rPr>
        <w:t xml:space="preserve">     </w:t>
      </w:r>
      <w:r>
        <w:t>a/ Đơn chất là gì? Hợp chất là gì? (1đ)</w:t>
      </w:r>
    </w:p>
    <w:p w:rsidR="002D669A" w:rsidRDefault="00282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b/ Cho ví d</w:t>
      </w:r>
      <w:r>
        <w:rPr>
          <w:rFonts w:ascii="Times New Roman" w:hAnsi="Times New Roman" w:cs="Times New Roman"/>
          <w:color w:val="0070C0"/>
          <w:sz w:val="28"/>
          <w:szCs w:val="28"/>
        </w:rPr>
        <w:t>ụ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minh h</w:t>
      </w:r>
      <w:r>
        <w:rPr>
          <w:rFonts w:ascii="Times New Roman" w:hAnsi="Times New Roman" w:cs="Times New Roman"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</w:rPr>
        <w:t>a cho đơn ch</w:t>
      </w:r>
      <w:r>
        <w:rPr>
          <w:rFonts w:ascii="Times New Roman" w:hAnsi="Times New Roman" w:cs="Times New Roman"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color w:val="0070C0"/>
          <w:sz w:val="28"/>
          <w:szCs w:val="28"/>
        </w:rPr>
        <w:t>t, h</w:t>
      </w:r>
      <w:r>
        <w:rPr>
          <w:rFonts w:ascii="Times New Roman" w:hAnsi="Times New Roman" w:cs="Times New Roman"/>
          <w:color w:val="0070C0"/>
          <w:sz w:val="28"/>
          <w:szCs w:val="28"/>
        </w:rPr>
        <w:t>ợ</w:t>
      </w:r>
      <w:r>
        <w:rPr>
          <w:rFonts w:ascii="Times New Roman" w:hAnsi="Times New Roman" w:cs="Times New Roman"/>
          <w:color w:val="0070C0"/>
          <w:sz w:val="28"/>
          <w:szCs w:val="28"/>
        </w:rPr>
        <w:t>p ch</w:t>
      </w:r>
      <w:r>
        <w:rPr>
          <w:rFonts w:ascii="Times New Roman" w:hAnsi="Times New Roman" w:cs="Times New Roman"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color w:val="0070C0"/>
          <w:sz w:val="28"/>
          <w:szCs w:val="28"/>
        </w:rPr>
        <w:t>t(0,25đ)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.</w:t>
      </w:r>
    </w:p>
    <w:p w:rsidR="002D669A" w:rsidRDefault="002825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PH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>Ầ</w:t>
      </w:r>
      <w:r>
        <w:rPr>
          <w:rFonts w:ascii="Times New Roman" w:eastAsia="Segoe UI" w:hAnsi="Times New Roman" w:cs="Times New Roman"/>
          <w:b/>
          <w:bCs/>
          <w:sz w:val="28"/>
          <w:szCs w:val="28"/>
          <w:lang w:val="pt-BR"/>
        </w:rPr>
        <w:t xml:space="preserve">N 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SINH H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C(2,5 đi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m):</w:t>
      </w:r>
    </w:p>
    <w:p w:rsidR="002D669A" w:rsidRDefault="002825D3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Câu 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D669A" w:rsidRDefault="002825D3">
      <w:pPr>
        <w:shd w:val="clear" w:color="auto" w:fill="FFFFFF"/>
        <w:spacing w:after="0" w:line="0" w:lineRule="atLeast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1,25 đ) </w:t>
      </w:r>
      <w:r>
        <w:rPr>
          <w:rFonts w:ascii="Times New Roman" w:hAnsi="Times New Roman" w:cs="Times New Roman"/>
          <w:color w:val="000000"/>
          <w:sz w:val="28"/>
          <w:szCs w:val="28"/>
        </w:rPr>
        <w:t>Mô t</w:t>
      </w:r>
      <w:r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 đư</w:t>
      </w:r>
      <w:r>
        <w:rPr>
          <w:rFonts w:ascii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</w:rPr>
        <w:t>ng s</w:t>
      </w:r>
      <w:r>
        <w:rPr>
          <w:rFonts w:ascii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</w:rPr>
        <w:t>p th</w:t>
      </w:r>
      <w:r>
        <w:rPr>
          <w:rFonts w:ascii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c và ch</w:t>
      </w:r>
      <w:r>
        <w:rPr>
          <w:rFonts w:ascii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</w:rPr>
        <w:t>t  khoáng t</w:t>
      </w:r>
      <w:r>
        <w:rPr>
          <w:rFonts w:ascii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môi trư</w:t>
      </w:r>
      <w:r>
        <w:rPr>
          <w:rFonts w:ascii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</w:rPr>
        <w:t>ng ngoài vào m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ch g</w:t>
      </w:r>
      <w:r>
        <w:rPr>
          <w:rFonts w:ascii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>a  r</w:t>
      </w:r>
      <w:r>
        <w:rPr>
          <w:rFonts w:ascii="Times New Roman" w:hAnsi="Times New Roman" w:cs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D669A" w:rsidRDefault="002825D3">
      <w:pPr>
        <w:pStyle w:val="ListParagraph"/>
        <w:tabs>
          <w:tab w:val="center" w:pos="426"/>
          <w:tab w:val="left" w:pos="9639"/>
        </w:tabs>
        <w:ind w:left="0" w:firstLineChars="250" w:firstLine="7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b/(0,5đ) Em có th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ể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b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ổ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sung nư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ớ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c cho cơ th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ể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b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ằ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ng nh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ữ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ng cách nào?</w:t>
      </w:r>
    </w:p>
    <w:p w:rsidR="002D669A" w:rsidRDefault="002825D3">
      <w:pPr>
        <w:pStyle w:val="ListParagraph"/>
        <w:tabs>
          <w:tab w:val="center" w:pos="426"/>
          <w:tab w:val="left" w:pos="963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Câu 5: </w:t>
      </w:r>
      <w:r>
        <w:rPr>
          <w:rFonts w:ascii="Times New Roman" w:hAnsi="Times New Roman" w:cs="Times New Roman"/>
          <w:color w:val="FF0000"/>
          <w:sz w:val="28"/>
          <w:szCs w:val="28"/>
        </w:rPr>
        <w:t>Gi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i thích vì sao chúng ta nên ăn đa d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>ng các lo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>i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>c ăn mà không nên ch</w:t>
      </w:r>
      <w:r>
        <w:rPr>
          <w:rFonts w:ascii="Times New Roman" w:hAnsi="Times New Roman" w:cs="Times New Roman"/>
          <w:color w:val="FF0000"/>
          <w:sz w:val="28"/>
          <w:szCs w:val="28"/>
        </w:rPr>
        <w:t>ỉ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ăn m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>t lo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>i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>c ăn dù lo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>i th</w:t>
      </w:r>
      <w:r>
        <w:rPr>
          <w:rFonts w:ascii="Times New Roman" w:hAnsi="Times New Roman" w:cs="Times New Roman"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color w:val="FF0000"/>
          <w:sz w:val="28"/>
          <w:szCs w:val="28"/>
        </w:rPr>
        <w:t>c ăn đó r</w:t>
      </w:r>
      <w:r>
        <w:rPr>
          <w:rFonts w:ascii="Times New Roman" w:hAnsi="Times New Roman" w:cs="Times New Roman"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color w:val="FF0000"/>
          <w:sz w:val="28"/>
          <w:szCs w:val="28"/>
        </w:rPr>
        <w:t>t b</w:t>
      </w:r>
      <w:r>
        <w:rPr>
          <w:rFonts w:ascii="Times New Roman" w:hAnsi="Times New Roman" w:cs="Times New Roman"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dư</w:t>
      </w:r>
      <w:r>
        <w:rPr>
          <w:rFonts w:ascii="Times New Roman" w:hAnsi="Times New Roman" w:cs="Times New Roman"/>
          <w:color w:val="FF0000"/>
          <w:sz w:val="28"/>
          <w:szCs w:val="28"/>
        </w:rPr>
        <w:t>ỡ</w:t>
      </w:r>
      <w:r>
        <w:rPr>
          <w:rFonts w:ascii="Times New Roman" w:hAnsi="Times New Roman" w:cs="Times New Roman"/>
          <w:color w:val="FF0000"/>
          <w:sz w:val="28"/>
          <w:szCs w:val="28"/>
        </w:rPr>
        <w:t>ng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?(0,75đ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D669A" w:rsidRDefault="002D66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D669A" w:rsidRDefault="002825D3">
      <w:pPr>
        <w:tabs>
          <w:tab w:val="left" w:pos="3575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ab/>
        <w:t>H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>t.</w:t>
      </w:r>
    </w:p>
    <w:p w:rsidR="002D669A" w:rsidRDefault="002825D3">
      <w:pPr>
        <w:tabs>
          <w:tab w:val="left" w:pos="3575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ab/>
      </w:r>
    </w:p>
    <w:p w:rsidR="002D669A" w:rsidRDefault="002D669A">
      <w:pPr>
        <w:rPr>
          <w:rFonts w:ascii="Times New Roman" w:hAnsi="Times New Roman" w:cs="Times New Roman"/>
          <w:sz w:val="28"/>
          <w:szCs w:val="28"/>
        </w:rPr>
      </w:pPr>
    </w:p>
    <w:p w:rsidR="002D669A" w:rsidRDefault="002D669A">
      <w:pPr>
        <w:rPr>
          <w:rFonts w:ascii="Times New Roman" w:hAnsi="Times New Roman" w:cs="Times New Roman"/>
          <w:sz w:val="28"/>
          <w:szCs w:val="28"/>
        </w:rPr>
        <w:sectPr w:rsidR="002D669A">
          <w:pgSz w:w="12240" w:h="15840"/>
          <w:pgMar w:top="540" w:right="810" w:bottom="360" w:left="1080" w:header="720" w:footer="720" w:gutter="0"/>
          <w:cols w:space="720"/>
          <w:docGrid w:linePitch="360"/>
        </w:sectPr>
      </w:pPr>
    </w:p>
    <w:p w:rsidR="002D669A" w:rsidRDefault="002D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669A">
      <w:pgSz w:w="12240" w:h="15840"/>
      <w:pgMar w:top="547" w:right="806" w:bottom="360" w:left="108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D3" w:rsidRDefault="002825D3">
      <w:pPr>
        <w:spacing w:line="240" w:lineRule="auto"/>
      </w:pPr>
      <w:r>
        <w:separator/>
      </w:r>
    </w:p>
  </w:endnote>
  <w:endnote w:type="continuationSeparator" w:id="0">
    <w:p w:rsidR="002825D3" w:rsidRDefault="00282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D3" w:rsidRDefault="002825D3">
      <w:pPr>
        <w:spacing w:after="0"/>
      </w:pPr>
      <w:r>
        <w:separator/>
      </w:r>
    </w:p>
  </w:footnote>
  <w:footnote w:type="continuationSeparator" w:id="0">
    <w:p w:rsidR="002825D3" w:rsidRDefault="00282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BE2DD5"/>
    <w:multiLevelType w:val="singleLevel"/>
    <w:tmpl w:val="B5BE2DD5"/>
    <w:lvl w:ilvl="0">
      <w:start w:val="2"/>
      <w:numFmt w:val="upperLetter"/>
      <w:suff w:val="space"/>
      <w:lvlText w:val="%1."/>
      <w:lvlJc w:val="left"/>
    </w:lvl>
  </w:abstractNum>
  <w:abstractNum w:abstractNumId="1">
    <w:nsid w:val="596A59F9"/>
    <w:multiLevelType w:val="singleLevel"/>
    <w:tmpl w:val="596A59F9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C7"/>
    <w:rsid w:val="00002456"/>
    <w:rsid w:val="00006B28"/>
    <w:rsid w:val="00034576"/>
    <w:rsid w:val="0004562D"/>
    <w:rsid w:val="000700AD"/>
    <w:rsid w:val="0008491A"/>
    <w:rsid w:val="000975D2"/>
    <w:rsid w:val="000A0429"/>
    <w:rsid w:val="00122EFD"/>
    <w:rsid w:val="001D16A2"/>
    <w:rsid w:val="00217D52"/>
    <w:rsid w:val="00221484"/>
    <w:rsid w:val="00237079"/>
    <w:rsid w:val="00257DB5"/>
    <w:rsid w:val="002825D3"/>
    <w:rsid w:val="002B610C"/>
    <w:rsid w:val="002D669A"/>
    <w:rsid w:val="00303549"/>
    <w:rsid w:val="00304EDC"/>
    <w:rsid w:val="00353D96"/>
    <w:rsid w:val="003C500B"/>
    <w:rsid w:val="00451703"/>
    <w:rsid w:val="004B15E0"/>
    <w:rsid w:val="005A582F"/>
    <w:rsid w:val="005D5F4A"/>
    <w:rsid w:val="005F3706"/>
    <w:rsid w:val="006125C3"/>
    <w:rsid w:val="006439B0"/>
    <w:rsid w:val="006444E6"/>
    <w:rsid w:val="006647FE"/>
    <w:rsid w:val="00684776"/>
    <w:rsid w:val="006A1076"/>
    <w:rsid w:val="006B6884"/>
    <w:rsid w:val="006E400F"/>
    <w:rsid w:val="00723752"/>
    <w:rsid w:val="0077449E"/>
    <w:rsid w:val="00783840"/>
    <w:rsid w:val="007D478D"/>
    <w:rsid w:val="008368D5"/>
    <w:rsid w:val="008879F7"/>
    <w:rsid w:val="008A746F"/>
    <w:rsid w:val="008B38C5"/>
    <w:rsid w:val="009220FC"/>
    <w:rsid w:val="00971193"/>
    <w:rsid w:val="009D2F7E"/>
    <w:rsid w:val="009E6A2D"/>
    <w:rsid w:val="00A120E5"/>
    <w:rsid w:val="00A200B5"/>
    <w:rsid w:val="00A27248"/>
    <w:rsid w:val="00A61082"/>
    <w:rsid w:val="00AA372C"/>
    <w:rsid w:val="00AB4378"/>
    <w:rsid w:val="00AF2B76"/>
    <w:rsid w:val="00B05436"/>
    <w:rsid w:val="00B14ACA"/>
    <w:rsid w:val="00B23E85"/>
    <w:rsid w:val="00B258BC"/>
    <w:rsid w:val="00B82360"/>
    <w:rsid w:val="00C82143"/>
    <w:rsid w:val="00C82B75"/>
    <w:rsid w:val="00CB4B56"/>
    <w:rsid w:val="00CD25C7"/>
    <w:rsid w:val="00D03402"/>
    <w:rsid w:val="00D230F4"/>
    <w:rsid w:val="00D56F91"/>
    <w:rsid w:val="00D62890"/>
    <w:rsid w:val="00D700EF"/>
    <w:rsid w:val="00D71876"/>
    <w:rsid w:val="00E100FC"/>
    <w:rsid w:val="00E35530"/>
    <w:rsid w:val="00E648D4"/>
    <w:rsid w:val="00E92E4C"/>
    <w:rsid w:val="00EC4B79"/>
    <w:rsid w:val="00ED2961"/>
    <w:rsid w:val="00F31C60"/>
    <w:rsid w:val="00F33F01"/>
    <w:rsid w:val="00F61351"/>
    <w:rsid w:val="0131049E"/>
    <w:rsid w:val="0BB30FB1"/>
    <w:rsid w:val="18274501"/>
    <w:rsid w:val="1E56215C"/>
    <w:rsid w:val="21504DC1"/>
    <w:rsid w:val="22263CAC"/>
    <w:rsid w:val="2A2008A8"/>
    <w:rsid w:val="3C18641D"/>
    <w:rsid w:val="460437CB"/>
    <w:rsid w:val="48684F48"/>
    <w:rsid w:val="4BC925BD"/>
    <w:rsid w:val="4BCE1BC3"/>
    <w:rsid w:val="54221594"/>
    <w:rsid w:val="64E7797E"/>
    <w:rsid w:val="67F82033"/>
    <w:rsid w:val="6F567A01"/>
    <w:rsid w:val="6F9C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9"/>
    <w:qFormat/>
    <w:pPr>
      <w:keepNext w:val="0"/>
      <w:keepLines w:val="0"/>
      <w:spacing w:before="100" w:beforeAutospacing="1" w:after="60" w:line="273" w:lineRule="auto"/>
      <w:contextualSpacing/>
      <w:outlineLvl w:val="4"/>
    </w:pPr>
    <w:rPr>
      <w:rFonts w:ascii="Times New Roman" w:eastAsia="Calibri" w:hAnsi="Times New Roman" w:cs="Times New Roman"/>
      <w:bCs w:val="0"/>
      <w:i w:val="0"/>
      <w:iCs w:val="0"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beforeAutospacing="1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shd w:val="clear" w:color="auto" w:fill="FFFFFF"/>
      <w:spacing w:before="100" w:beforeAutospacing="1" w:after="0" w:line="268" w:lineRule="auto"/>
      <w:ind w:firstLine="400"/>
    </w:pPr>
    <w:rPr>
      <w:rFonts w:ascii="Segoe UI" w:eastAsia="Times New Roman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hd w:val="clear" w:color="auto" w:fill="FFFFFF"/>
      <w:spacing w:after="0"/>
      <w:ind w:left="48" w:right="48"/>
      <w:outlineLvl w:val="1"/>
    </w:pPr>
    <w:rPr>
      <w:rFonts w:ascii="Times New Roman" w:eastAsia="Times New Roman" w:hAnsi="Times New Roman" w:cs="Times New Roman"/>
      <w:spacing w:val="-5"/>
      <w:sz w:val="28"/>
      <w:szCs w:val="28"/>
      <w:shd w:val="clear" w:color="auto" w:fill="FFFFFF"/>
      <w:lang w:val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Segoe UI" w:eastAsia="Times New Roman" w:hAnsi="Segoe UI" w:cs="Segoe UI"/>
      <w:sz w:val="20"/>
      <w:szCs w:val="20"/>
      <w:shd w:val="clear" w:color="auto" w:fill="FFFFFF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9"/>
    <w:qFormat/>
    <w:pPr>
      <w:keepNext w:val="0"/>
      <w:keepLines w:val="0"/>
      <w:spacing w:before="100" w:beforeAutospacing="1" w:after="60" w:line="273" w:lineRule="auto"/>
      <w:contextualSpacing/>
      <w:outlineLvl w:val="4"/>
    </w:pPr>
    <w:rPr>
      <w:rFonts w:ascii="Times New Roman" w:eastAsia="Calibri" w:hAnsi="Times New Roman" w:cs="Times New Roman"/>
      <w:bCs w:val="0"/>
      <w:i w:val="0"/>
      <w:iCs w:val="0"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beforeAutospacing="1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shd w:val="clear" w:color="auto" w:fill="FFFFFF"/>
      <w:spacing w:before="100" w:beforeAutospacing="1" w:after="0" w:line="268" w:lineRule="auto"/>
      <w:ind w:firstLine="400"/>
    </w:pPr>
    <w:rPr>
      <w:rFonts w:ascii="Segoe UI" w:eastAsia="Times New Roman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hd w:val="clear" w:color="auto" w:fill="FFFFFF"/>
      <w:spacing w:after="0"/>
      <w:ind w:left="48" w:right="48"/>
      <w:outlineLvl w:val="1"/>
    </w:pPr>
    <w:rPr>
      <w:rFonts w:ascii="Times New Roman" w:eastAsia="Times New Roman" w:hAnsi="Times New Roman" w:cs="Times New Roman"/>
      <w:spacing w:val="-5"/>
      <w:sz w:val="28"/>
      <w:szCs w:val="28"/>
      <w:shd w:val="clear" w:color="auto" w:fill="FFFFFF"/>
      <w:lang w:val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Segoe UI" w:eastAsia="Times New Roman" w:hAnsi="Segoe UI" w:cs="Segoe UI"/>
      <w:sz w:val="20"/>
      <w:szCs w:val="20"/>
      <w:shd w:val="clear" w:color="auto" w:fill="FFFFFF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10542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2023-01-19T08:50:00Z</dcterms:created>
  <dcterms:modified xsi:type="dcterms:W3CDTF">2023-01-19T08:50:00Z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5CE41E847D4D4CD489F9B017984026BC</vt:lpwstr>
  </property>
</Properties>
</file>