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EEE15" w14:textId="77777777" w:rsidR="008652AE" w:rsidRDefault="00000000">
      <w:pPr>
        <w:spacing w:after="0" w:line="390" w:lineRule="atLeast"/>
        <w:jc w:val="center"/>
      </w:pPr>
      <w:bookmarkStart w:id="0" w:name="_Hlk149769711"/>
      <w:r>
        <w:rPr>
          <w:b/>
          <w:szCs w:val="28"/>
        </w:rPr>
        <w:t>BẢN ĐẶC TẢ ĐỀ KIỂM TRA GIỮA KÌ II MÔN TOÁN 9</w:t>
      </w:r>
      <w:bookmarkEnd w:id="0"/>
    </w:p>
    <w:tbl>
      <w:tblPr>
        <w:tblW w:w="10774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701"/>
        <w:gridCol w:w="3255"/>
        <w:gridCol w:w="992"/>
        <w:gridCol w:w="1134"/>
        <w:gridCol w:w="856"/>
        <w:gridCol w:w="851"/>
      </w:tblGrid>
      <w:tr w:rsidR="008652AE" w14:paraId="1A067A89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082A8" w14:textId="77777777" w:rsidR="008652A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13781" w14:textId="77777777" w:rsidR="008652A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Chương/</w:t>
            </w:r>
          </w:p>
          <w:p w14:paraId="1ADB2CDA" w14:textId="77777777" w:rsidR="008652AE" w:rsidRDefault="00000000">
            <w:pPr>
              <w:spacing w:after="0" w:line="240" w:lineRule="auto"/>
              <w:jc w:val="center"/>
            </w:pPr>
            <w:r>
              <w:rPr>
                <w:b/>
              </w:rPr>
              <w:t>Chủ đề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6AA1" w14:textId="77777777" w:rsidR="008652A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Nội dung/ Đơn vị kiến thức</w:t>
            </w:r>
          </w:p>
        </w:tc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B8E9B" w14:textId="77777777" w:rsidR="008652AE" w:rsidRDefault="00000000">
            <w:pPr>
              <w:spacing w:after="0" w:line="240" w:lineRule="auto"/>
              <w:jc w:val="center"/>
            </w:pPr>
            <w:r>
              <w:rPr>
                <w:b/>
              </w:rPr>
              <w:t>Mức độ đánh giá</w:t>
            </w: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AD4A1" w14:textId="77777777" w:rsidR="008652A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Số câu hỏi theo mức độ </w:t>
            </w:r>
          </w:p>
          <w:p w14:paraId="41EC1C4D" w14:textId="77777777" w:rsidR="008652A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nhận thức</w:t>
            </w:r>
          </w:p>
        </w:tc>
      </w:tr>
      <w:tr w:rsidR="008652AE" w14:paraId="5ACF364C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794F7" w14:textId="77777777" w:rsidR="008652AE" w:rsidRDefault="008652AE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A8E3D" w14:textId="77777777" w:rsidR="008652AE" w:rsidRDefault="008652AE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F9114" w14:textId="77777777" w:rsidR="008652AE" w:rsidRDefault="008652AE">
            <w:pPr>
              <w:spacing w:after="0" w:line="240" w:lineRule="auto"/>
              <w:rPr>
                <w:b/>
              </w:rPr>
            </w:pPr>
          </w:p>
        </w:tc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D7AB8" w14:textId="77777777" w:rsidR="008652AE" w:rsidRDefault="008652AE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99F24" w14:textId="77777777" w:rsidR="008652AE" w:rsidRDefault="00000000">
            <w:pPr>
              <w:spacing w:after="0" w:line="240" w:lineRule="auto"/>
              <w:ind w:left="-144" w:right="-144"/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E7B0" w14:textId="77777777" w:rsidR="008652AE" w:rsidRDefault="00000000">
            <w:pPr>
              <w:spacing w:after="0" w:line="240" w:lineRule="auto"/>
              <w:ind w:left="-144" w:right="-144"/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7534E" w14:textId="77777777" w:rsidR="008652AE" w:rsidRDefault="00000000">
            <w:pPr>
              <w:spacing w:after="0" w:line="240" w:lineRule="auto"/>
              <w:ind w:left="-144" w:right="-144"/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C7A6" w14:textId="77777777" w:rsidR="008652AE" w:rsidRDefault="00000000">
            <w:pPr>
              <w:spacing w:after="0" w:line="240" w:lineRule="auto"/>
              <w:ind w:left="-144" w:right="-144"/>
              <w:jc w:val="center"/>
              <w:rPr>
                <w:b/>
              </w:rPr>
            </w:pPr>
            <w:r>
              <w:rPr>
                <w:b/>
              </w:rPr>
              <w:t>VD cao</w:t>
            </w:r>
          </w:p>
        </w:tc>
      </w:tr>
      <w:tr w:rsidR="008652AE" w14:paraId="4AE04F05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2D959" w14:textId="77777777" w:rsidR="008652A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2013" w14:textId="77777777" w:rsidR="008652AE" w:rsidRDefault="008652AE">
            <w:pPr>
              <w:spacing w:after="0" w:line="240" w:lineRule="auto"/>
              <w:rPr>
                <w:b/>
                <w:color w:val="000000"/>
                <w:szCs w:val="28"/>
              </w:rPr>
            </w:pPr>
          </w:p>
          <w:p w14:paraId="33902C3B" w14:textId="77777777" w:rsidR="008652AE" w:rsidRDefault="008652AE">
            <w:pPr>
              <w:spacing w:after="0" w:line="240" w:lineRule="auto"/>
              <w:rPr>
                <w:b/>
                <w:color w:val="000000"/>
                <w:szCs w:val="28"/>
              </w:rPr>
            </w:pPr>
          </w:p>
          <w:p w14:paraId="3CFD972B" w14:textId="77777777" w:rsidR="008652AE" w:rsidRDefault="008652AE">
            <w:pPr>
              <w:spacing w:after="0" w:line="240" w:lineRule="auto"/>
              <w:rPr>
                <w:b/>
                <w:color w:val="000000"/>
                <w:szCs w:val="28"/>
              </w:rPr>
            </w:pPr>
          </w:p>
          <w:p w14:paraId="679D2E40" w14:textId="77777777" w:rsidR="008652AE" w:rsidRDefault="008652AE">
            <w:pPr>
              <w:spacing w:after="0" w:line="240" w:lineRule="auto"/>
              <w:rPr>
                <w:b/>
                <w:color w:val="000000"/>
                <w:szCs w:val="28"/>
              </w:rPr>
            </w:pPr>
          </w:p>
          <w:p w14:paraId="14044118" w14:textId="77777777" w:rsidR="008652AE" w:rsidRDefault="008652AE">
            <w:pPr>
              <w:spacing w:after="0" w:line="240" w:lineRule="auto"/>
              <w:rPr>
                <w:b/>
                <w:color w:val="000000"/>
                <w:szCs w:val="28"/>
              </w:rPr>
            </w:pPr>
          </w:p>
          <w:p w14:paraId="0241E228" w14:textId="77777777" w:rsidR="008652AE" w:rsidRDefault="008652AE">
            <w:pPr>
              <w:spacing w:after="0" w:line="240" w:lineRule="auto"/>
              <w:rPr>
                <w:b/>
                <w:color w:val="000000"/>
                <w:szCs w:val="28"/>
              </w:rPr>
            </w:pPr>
          </w:p>
          <w:p w14:paraId="348DC0FE" w14:textId="77777777" w:rsidR="008652AE" w:rsidRDefault="00000000">
            <w:pPr>
              <w:spacing w:after="0" w:line="240" w:lineRule="auto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Căn bậc hai. Căn bậc ba.</w:t>
            </w:r>
          </w:p>
          <w:p w14:paraId="3D31AD6A" w14:textId="77777777" w:rsidR="008652AE" w:rsidRDefault="008652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67D85" w14:textId="77777777" w:rsidR="008652AE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Điều kiện xác định.</w:t>
            </w:r>
          </w:p>
          <w:p w14:paraId="009A3222" w14:textId="77777777" w:rsidR="008652AE" w:rsidRDefault="00000000">
            <w:pPr>
              <w:spacing w:after="0" w:line="240" w:lineRule="auto"/>
            </w:pPr>
            <w:r>
              <w:rPr>
                <w:lang w:val="vi-VN"/>
              </w:rPr>
              <w:t>Rút gọn biểu thức và các hệ thức liên quan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1FB86" w14:textId="77777777" w:rsidR="008652AE" w:rsidRDefault="00000000">
            <w:pPr>
              <w:spacing w:after="0" w:line="276" w:lineRule="auto"/>
              <w:jc w:val="both"/>
            </w:pPr>
            <w:r>
              <w:rPr>
                <w:b/>
                <w:i/>
                <w:spacing w:val="-8"/>
              </w:rPr>
              <w:t>Nhận biết</w:t>
            </w:r>
            <w:r>
              <w:rPr>
                <w:i/>
                <w:spacing w:val="-8"/>
              </w:rPr>
              <w:t>:</w:t>
            </w:r>
          </w:p>
          <w:p w14:paraId="339B0DDC" w14:textId="77777777" w:rsidR="008652AE" w:rsidRDefault="00000000">
            <w:pPr>
              <w:spacing w:after="0" w:line="276" w:lineRule="auto"/>
              <w:jc w:val="both"/>
              <w:rPr>
                <w:spacing w:val="-8"/>
              </w:rPr>
            </w:pPr>
            <w:r>
              <w:rPr>
                <w:spacing w:val="-8"/>
              </w:rPr>
              <w:t>Biết được điều kiện xác định cuả một biểu thức chứa căn thức bậc hai.</w:t>
            </w:r>
          </w:p>
          <w:p w14:paraId="5E6F8F7B" w14:textId="77777777" w:rsidR="008652AE" w:rsidRDefault="00000000">
            <w:pPr>
              <w:spacing w:after="0" w:line="276" w:lineRule="auto"/>
              <w:jc w:val="both"/>
            </w:pPr>
            <w:r>
              <w:rPr>
                <w:spacing w:val="-8"/>
              </w:rPr>
              <w:t>Biết sử dụng</w:t>
            </w:r>
            <w:r>
              <w:rPr>
                <w:rFonts w:ascii="inherit" w:eastAsia="Times New Roman" w:hAnsi="inherit"/>
                <w:szCs w:val="28"/>
                <w:lang w:eastAsia="en-GB"/>
              </w:rPr>
              <w:t xml:space="preserve"> một số phép biến đổi đơn giản về căn thức bậc hai để rút gọn các biểu thức đơn giản.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0445C" w14:textId="77777777" w:rsidR="008652AE" w:rsidRDefault="00000000">
            <w:pPr>
              <w:spacing w:after="0" w:line="240" w:lineRule="auto"/>
              <w:ind w:left="-144" w:right="-144"/>
              <w:jc w:val="center"/>
            </w:pPr>
            <w:r>
              <w:t>2TN</w:t>
            </w:r>
          </w:p>
          <w:p w14:paraId="4EAB8617" w14:textId="77777777" w:rsidR="008652AE" w:rsidRDefault="00000000">
            <w:pPr>
              <w:spacing w:after="0" w:line="240" w:lineRule="auto"/>
              <w:ind w:left="-144" w:right="-144"/>
              <w:jc w:val="center"/>
            </w:pPr>
            <w:r>
              <w:t>1TL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4062F" w14:textId="77777777" w:rsidR="008652AE" w:rsidRDefault="008652AE">
            <w:pPr>
              <w:spacing w:after="0" w:line="240" w:lineRule="auto"/>
              <w:ind w:left="-144" w:right="-144"/>
              <w:jc w:val="center"/>
              <w:rPr>
                <w:b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E0D25" w14:textId="77777777" w:rsidR="008652AE" w:rsidRDefault="008652AE">
            <w:pPr>
              <w:spacing w:after="0" w:line="240" w:lineRule="auto"/>
              <w:ind w:left="-144" w:right="-14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B16A3" w14:textId="77777777" w:rsidR="008652AE" w:rsidRDefault="008652AE">
            <w:pPr>
              <w:spacing w:after="0" w:line="240" w:lineRule="auto"/>
              <w:ind w:left="-144" w:right="-144"/>
              <w:jc w:val="center"/>
              <w:rPr>
                <w:b/>
              </w:rPr>
            </w:pPr>
          </w:p>
        </w:tc>
      </w:tr>
      <w:tr w:rsidR="008652AE" w14:paraId="335AFA17" w14:textId="77777777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44A8F" w14:textId="77777777" w:rsidR="008652AE" w:rsidRDefault="008652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D1E53" w14:textId="77777777" w:rsidR="008652AE" w:rsidRDefault="008652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12FD7" w14:textId="77777777" w:rsidR="008652AE" w:rsidRDefault="008652AE">
            <w:pPr>
              <w:spacing w:after="0" w:line="240" w:lineRule="auto"/>
              <w:rPr>
                <w:lang w:val="vi-VN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53534" w14:textId="77777777" w:rsidR="008652AE" w:rsidRDefault="00000000">
            <w:pPr>
              <w:spacing w:after="0" w:line="276" w:lineRule="auto"/>
              <w:jc w:val="both"/>
            </w:pPr>
            <w:r>
              <w:rPr>
                <w:b/>
                <w:i/>
                <w:spacing w:val="-8"/>
              </w:rPr>
              <w:t>Thông hiểu</w:t>
            </w:r>
            <w:r>
              <w:rPr>
                <w:i/>
                <w:spacing w:val="-8"/>
              </w:rPr>
              <w:t>:</w:t>
            </w:r>
          </w:p>
          <w:p w14:paraId="7C56ED85" w14:textId="77777777" w:rsidR="008652AE" w:rsidRDefault="00000000">
            <w:pPr>
              <w:spacing w:after="0" w:line="276" w:lineRule="auto"/>
              <w:jc w:val="both"/>
              <w:rPr>
                <w:spacing w:val="-8"/>
              </w:rPr>
            </w:pPr>
            <w:r>
              <w:rPr>
                <w:spacing w:val="-8"/>
              </w:rPr>
              <w:t xml:space="preserve">Quy đồng mẫu, thực hiện rút gọn các biểu thức chứa chữ.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2FB28" w14:textId="77777777" w:rsidR="008652AE" w:rsidRDefault="008652AE">
            <w:pPr>
              <w:spacing w:after="0" w:line="240" w:lineRule="auto"/>
              <w:ind w:left="-144" w:right="-144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A0079" w14:textId="77777777" w:rsidR="008652AE" w:rsidRDefault="00000000">
            <w:pPr>
              <w:spacing w:after="0" w:line="240" w:lineRule="auto"/>
              <w:ind w:left="-144" w:right="-144"/>
              <w:jc w:val="center"/>
            </w:pPr>
            <w:r>
              <w:t>1TL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12516" w14:textId="77777777" w:rsidR="008652AE" w:rsidRDefault="008652AE">
            <w:pPr>
              <w:spacing w:after="0" w:line="240" w:lineRule="auto"/>
              <w:ind w:left="-144" w:right="-144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86BAC" w14:textId="77777777" w:rsidR="008652AE" w:rsidRDefault="008652AE">
            <w:pPr>
              <w:spacing w:after="0" w:line="240" w:lineRule="auto"/>
              <w:jc w:val="center"/>
            </w:pPr>
          </w:p>
          <w:p w14:paraId="5AC7858B" w14:textId="77777777" w:rsidR="008652AE" w:rsidRDefault="008652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652AE" w14:paraId="5E77876B" w14:textId="77777777">
        <w:tblPrEx>
          <w:tblCellMar>
            <w:top w:w="0" w:type="dxa"/>
            <w:bottom w:w="0" w:type="dxa"/>
          </w:tblCellMar>
        </w:tblPrEx>
        <w:trPr>
          <w:trHeight w:val="19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920F8" w14:textId="77777777" w:rsidR="008652AE" w:rsidRDefault="008652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2910D" w14:textId="77777777" w:rsidR="008652AE" w:rsidRDefault="008652AE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37A17" w14:textId="77777777" w:rsidR="008652AE" w:rsidRDefault="00000000">
            <w:pPr>
              <w:spacing w:after="0" w:line="240" w:lineRule="auto"/>
            </w:pPr>
            <w:r>
              <w:t xml:space="preserve">Các bài toán tìm </w:t>
            </w:r>
            <w:r>
              <w:object w:dxaOrig="200" w:dyaOrig="225" w14:anchorId="257029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1" o:spid="_x0000_i1025" type="#_x0000_t75" style="width:10pt;height:11.25pt;visibility:visible;mso-wrap-style:square" o:ole="">
                  <v:imagedata r:id="rId6" o:title=""/>
                </v:shape>
                <o:OLEObject Type="Embed" ProgID="Equation.DSMT4" ShapeID="Object 1" DrawAspect="Content" ObjectID="_1770375213" r:id="rId7"/>
              </w:object>
            </w:r>
            <w:r>
              <w:t xml:space="preserve"> cơ bản liên quan đến căn thức bậc hai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F7A15" w14:textId="77777777" w:rsidR="008652AE" w:rsidRDefault="00000000">
            <w:pPr>
              <w:spacing w:after="0" w:line="276" w:lineRule="auto"/>
              <w:jc w:val="both"/>
            </w:pPr>
            <w:r>
              <w:rPr>
                <w:b/>
                <w:i/>
                <w:spacing w:val="-8"/>
              </w:rPr>
              <w:t>Nhận biết</w:t>
            </w:r>
            <w:r>
              <w:rPr>
                <w:i/>
                <w:spacing w:val="-8"/>
              </w:rPr>
              <w:t>:</w:t>
            </w:r>
          </w:p>
          <w:p w14:paraId="529B342C" w14:textId="77777777" w:rsidR="008652AE" w:rsidRDefault="00000000">
            <w:pPr>
              <w:spacing w:after="0" w:line="276" w:lineRule="auto"/>
              <w:jc w:val="both"/>
            </w:pPr>
            <w:r>
              <w:rPr>
                <w:spacing w:val="-8"/>
              </w:rPr>
              <w:t xml:space="preserve">Biết tìm </w:t>
            </w:r>
            <w:r>
              <w:rPr>
                <w:spacing w:val="-8"/>
              </w:rPr>
              <w:object w:dxaOrig="200" w:dyaOrig="225" w14:anchorId="5AE8F12D">
                <v:shape id="Object 2" o:spid="_x0000_i1026" type="#_x0000_t75" style="width:10pt;height:11.25pt;visibility:visible;mso-wrap-style:square" o:ole="">
                  <v:imagedata r:id="rId8" o:title=""/>
                </v:shape>
                <o:OLEObject Type="Embed" ProgID="Equation.DSMT4" ShapeID="Object 2" DrawAspect="Content" ObjectID="_1770375214" r:id="rId9"/>
              </w:object>
            </w:r>
            <w:r>
              <w:rPr>
                <w:spacing w:val="-8"/>
              </w:rPr>
              <w:t xml:space="preserve"> trong các phương trình đơn giản</w:t>
            </w:r>
            <w:r>
              <w:rPr>
                <w:spacing w:val="-4"/>
              </w:rPr>
              <w:t xml:space="preserve"> (phương trình đưa về dạng </w:t>
            </w:r>
            <w:r>
              <w:rPr>
                <w:spacing w:val="-4"/>
              </w:rPr>
              <w:object w:dxaOrig="726" w:dyaOrig="401" w14:anchorId="357923EA">
                <v:shape id="Object 3" o:spid="_x0000_i1027" type="#_x0000_t75" style="width:36.3pt;height:20.05pt;visibility:visible;mso-wrap-style:square" o:ole="">
                  <v:imagedata r:id="rId10" o:title=""/>
                </v:shape>
                <o:OLEObject Type="Embed" ProgID="Equation.DSMT4" ShapeID="Object 3" DrawAspect="Content" ObjectID="_1770375215" r:id="rId11"/>
              </w:object>
            </w:r>
            <w:r>
              <w:rPr>
                <w:spacing w:val="-4"/>
              </w:rPr>
              <w:t xml:space="preserve">, </w:t>
            </w:r>
            <w:r>
              <w:rPr>
                <w:spacing w:val="-4"/>
              </w:rPr>
              <w:object w:dxaOrig="238" w:dyaOrig="250" w14:anchorId="03639650">
                <v:shape id="Object 4" o:spid="_x0000_i1028" type="#_x0000_t75" style="width:11.9pt;height:12.5pt;visibility:visible;mso-wrap-style:square" o:ole="">
                  <v:imagedata r:id="rId12" o:title=""/>
                </v:shape>
                <o:OLEObject Type="Embed" ProgID="Equation.DSMT4" ShapeID="Object 4" DrawAspect="Content" ObjectID="_1770375216" r:id="rId13"/>
              </w:object>
            </w:r>
            <w:r>
              <w:rPr>
                <w:spacing w:val="-4"/>
              </w:rPr>
              <w:t xml:space="preserve">là một số, </w:t>
            </w:r>
            <w:r>
              <w:rPr>
                <w:spacing w:val="-4"/>
              </w:rPr>
              <w:object w:dxaOrig="601" w:dyaOrig="288" w14:anchorId="1E8A276C">
                <v:shape id="Object 5" o:spid="_x0000_i1029" type="#_x0000_t75" style="width:30.05pt;height:14.4pt;visibility:visible;mso-wrap-style:square" o:ole="">
                  <v:imagedata r:id="rId14" o:title=""/>
                </v:shape>
                <o:OLEObject Type="Embed" ProgID="Equation.DSMT4" ShapeID="Object 5" DrawAspect="Content" ObjectID="_1770375217" r:id="rId15"/>
              </w:object>
            </w:r>
            <w:r>
              <w:rPr>
                <w:spacing w:val="-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D4CD6" w14:textId="77777777" w:rsidR="008652AE" w:rsidRDefault="00000000">
            <w:pPr>
              <w:spacing w:after="0" w:line="240" w:lineRule="auto"/>
              <w:jc w:val="center"/>
            </w:pPr>
            <w:r>
              <w:t>1TL</w:t>
            </w:r>
          </w:p>
          <w:p w14:paraId="0FE96F3C" w14:textId="77777777" w:rsidR="008652AE" w:rsidRDefault="008652AE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CFAD6" w14:textId="77777777" w:rsidR="008652AE" w:rsidRDefault="008652AE">
            <w:pPr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F9365" w14:textId="77777777" w:rsidR="008652AE" w:rsidRDefault="008652AE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6779D" w14:textId="77777777" w:rsidR="008652AE" w:rsidRDefault="008652AE">
            <w:pPr>
              <w:spacing w:after="0" w:line="240" w:lineRule="auto"/>
              <w:jc w:val="center"/>
            </w:pPr>
          </w:p>
        </w:tc>
      </w:tr>
      <w:tr w:rsidR="008652AE" w14:paraId="34CC14DD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2F55B" w14:textId="77777777" w:rsidR="008652A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B6399" w14:textId="77777777" w:rsidR="008652AE" w:rsidRDefault="008652AE">
            <w:pPr>
              <w:spacing w:after="0" w:line="240" w:lineRule="auto"/>
              <w:rPr>
                <w:b/>
              </w:rPr>
            </w:pPr>
          </w:p>
          <w:p w14:paraId="1588BF9F" w14:textId="77777777" w:rsidR="008652AE" w:rsidRDefault="008652AE">
            <w:pPr>
              <w:spacing w:after="0" w:line="240" w:lineRule="auto"/>
              <w:rPr>
                <w:b/>
              </w:rPr>
            </w:pPr>
          </w:p>
          <w:p w14:paraId="3A2C04D6" w14:textId="77777777" w:rsidR="008652AE" w:rsidRDefault="008652AE">
            <w:pPr>
              <w:spacing w:after="0" w:line="240" w:lineRule="auto"/>
              <w:rPr>
                <w:b/>
              </w:rPr>
            </w:pPr>
          </w:p>
          <w:p w14:paraId="45C269EC" w14:textId="77777777" w:rsidR="008652AE" w:rsidRDefault="008652AE">
            <w:pPr>
              <w:spacing w:after="0" w:line="240" w:lineRule="auto"/>
              <w:rPr>
                <w:b/>
              </w:rPr>
            </w:pPr>
          </w:p>
          <w:p w14:paraId="4E6656F4" w14:textId="77777777" w:rsidR="008652AE" w:rsidRDefault="008652AE">
            <w:pPr>
              <w:spacing w:after="0" w:line="240" w:lineRule="auto"/>
              <w:rPr>
                <w:b/>
              </w:rPr>
            </w:pPr>
          </w:p>
          <w:p w14:paraId="4722AEC6" w14:textId="77777777" w:rsidR="008652AE" w:rsidRDefault="008652AE">
            <w:pPr>
              <w:spacing w:after="0" w:line="240" w:lineRule="auto"/>
              <w:rPr>
                <w:b/>
              </w:rPr>
            </w:pPr>
          </w:p>
          <w:p w14:paraId="1897BD7F" w14:textId="77777777" w:rsidR="008652A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Hàm số bậc nhất, bậc hai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D6344" w14:textId="77777777" w:rsidR="008652AE" w:rsidRDefault="008652AE">
            <w:pPr>
              <w:spacing w:after="0" w:line="240" w:lineRule="auto"/>
            </w:pPr>
          </w:p>
          <w:p w14:paraId="03E5EF0A" w14:textId="77777777" w:rsidR="008652AE" w:rsidRDefault="008652AE">
            <w:pPr>
              <w:spacing w:after="0" w:line="240" w:lineRule="auto"/>
            </w:pPr>
          </w:p>
          <w:p w14:paraId="2710031D" w14:textId="77777777" w:rsidR="008652AE" w:rsidRDefault="008652AE">
            <w:pPr>
              <w:spacing w:after="0" w:line="240" w:lineRule="auto"/>
            </w:pPr>
          </w:p>
          <w:p w14:paraId="2C543705" w14:textId="77777777" w:rsidR="008652AE" w:rsidRDefault="00000000">
            <w:pPr>
              <w:spacing w:after="0" w:line="240" w:lineRule="auto"/>
            </w:pPr>
            <w:r>
              <w:t>Tính chất và đồ thị của hàm số bậc nhất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F793C" w14:textId="77777777" w:rsidR="008652AE" w:rsidRDefault="00000000">
            <w:pPr>
              <w:spacing w:after="0" w:line="276" w:lineRule="auto"/>
              <w:rPr>
                <w:b/>
                <w:i/>
              </w:rPr>
            </w:pPr>
            <w:r>
              <w:rPr>
                <w:b/>
                <w:i/>
              </w:rPr>
              <w:t>Nhận biết:</w:t>
            </w:r>
          </w:p>
          <w:p w14:paraId="736AB209" w14:textId="77777777" w:rsidR="008652AE" w:rsidRDefault="00000000">
            <w:pPr>
              <w:spacing w:after="0" w:line="276" w:lineRule="auto"/>
            </w:pPr>
            <w:r>
              <w:t>- Biết được tọa độ giao điểm của đồ thị hàm số với trục hoành và trục tung; vẽ đồ thị của hàm số bậc nhất</w:t>
            </w:r>
          </w:p>
          <w:p w14:paraId="5F3CE8CC" w14:textId="77777777" w:rsidR="008652AE" w:rsidRDefault="00000000">
            <w:pPr>
              <w:spacing w:after="0" w:line="276" w:lineRule="auto"/>
            </w:pPr>
            <w:r>
              <w:t>- Xác định được tính đồng biến, nghịch biến của hàm số.</w:t>
            </w:r>
          </w:p>
          <w:p w14:paraId="3EBBB8BF" w14:textId="77777777" w:rsidR="008652AE" w:rsidRDefault="00000000">
            <w:pPr>
              <w:spacing w:after="0" w:line="276" w:lineRule="auto"/>
            </w:pPr>
            <w:r>
              <w:t xml:space="preserve">- Biết được mối liên hệ giữa hệ số </w:t>
            </w:r>
            <w:r>
              <w:object w:dxaOrig="225" w:dyaOrig="238" w14:anchorId="35172217">
                <v:shape id="Object 6" o:spid="_x0000_i1030" type="#_x0000_t75" style="width:11.25pt;height:11.9pt;visibility:visible;mso-wrap-style:square" o:ole="">
                  <v:imagedata r:id="rId16" o:title=""/>
                </v:shape>
                <o:OLEObject Type="Embed" ProgID="Equation.DSMT4" ShapeID="Object 6" DrawAspect="Content" ObjectID="_1770375218" r:id="rId17"/>
              </w:object>
            </w:r>
            <w:r>
              <w:t xml:space="preserve"> và độ lớn của góc tạo bới đường thẳng với trục </w:t>
            </w:r>
            <w:r>
              <w:object w:dxaOrig="463" w:dyaOrig="301" w14:anchorId="5383AD9D">
                <v:shape id="Object 7" o:spid="_x0000_i1031" type="#_x0000_t75" style="width:23.15pt;height:15.05pt;visibility:visible;mso-wrap-style:square" o:ole="">
                  <v:imagedata r:id="rId18" o:title=""/>
                </v:shape>
                <o:OLEObject Type="Embed" ProgID="Equation.DSMT4" ShapeID="Object 7" DrawAspect="Content" ObjectID="_1770375219" r:id="rId19"/>
              </w:objec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3AAC" w14:textId="77777777" w:rsidR="008652AE" w:rsidRDefault="00000000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2TN</w:t>
            </w:r>
          </w:p>
          <w:p w14:paraId="3DF6B6AB" w14:textId="77777777" w:rsidR="008652AE" w:rsidRDefault="00000000">
            <w:pPr>
              <w:spacing w:after="0" w:line="240" w:lineRule="auto"/>
              <w:jc w:val="center"/>
            </w:pPr>
            <w:r>
              <w:rPr>
                <w:bCs/>
              </w:rPr>
              <w:t>1TL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A453" w14:textId="77777777" w:rsidR="008652AE" w:rsidRDefault="008652AE">
            <w:pPr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ED4B3" w14:textId="77777777" w:rsidR="008652AE" w:rsidRDefault="008652AE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2BAFB" w14:textId="77777777" w:rsidR="008652AE" w:rsidRDefault="008652AE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8652AE" w14:paraId="0B76AF37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9286C" w14:textId="77777777" w:rsidR="008652AE" w:rsidRDefault="008652AE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06B4F" w14:textId="77777777" w:rsidR="008652AE" w:rsidRDefault="008652AE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198C2" w14:textId="77777777" w:rsidR="008652AE" w:rsidRDefault="00000000">
            <w:pPr>
              <w:spacing w:after="0" w:line="240" w:lineRule="auto"/>
            </w:pPr>
            <w:r>
              <w:t>Các bài toán liên quan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E02E6" w14:textId="77777777" w:rsidR="008652AE" w:rsidRDefault="00000000">
            <w:pPr>
              <w:spacing w:after="0" w:line="276" w:lineRule="auto"/>
              <w:rPr>
                <w:b/>
                <w:i/>
              </w:rPr>
            </w:pPr>
            <w:r>
              <w:rPr>
                <w:b/>
                <w:i/>
              </w:rPr>
              <w:t>Nhận biết:</w:t>
            </w:r>
          </w:p>
          <w:p w14:paraId="6C1202C6" w14:textId="77777777" w:rsidR="008652AE" w:rsidRDefault="00000000">
            <w:pPr>
              <w:spacing w:after="0" w:line="276" w:lineRule="auto"/>
            </w:pPr>
            <w:r>
              <w:t>Nhận biết 2 đường thẳng song song, cắt nhau, trùng nhau.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1623D" w14:textId="77777777" w:rsidR="008652AE" w:rsidRDefault="00000000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1TL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27ED2" w14:textId="77777777" w:rsidR="008652AE" w:rsidRDefault="008652AE">
            <w:pPr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83520" w14:textId="77777777" w:rsidR="008652AE" w:rsidRDefault="008652AE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AE9C3" w14:textId="77777777" w:rsidR="008652AE" w:rsidRDefault="008652AE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8652AE" w14:paraId="7D26FD68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C8E7F" w14:textId="77777777" w:rsidR="008652AE" w:rsidRDefault="008652AE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37CD9" w14:textId="77777777" w:rsidR="008652AE" w:rsidRDefault="008652AE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95B15" w14:textId="77777777" w:rsidR="008652AE" w:rsidRDefault="008652AE">
            <w:pPr>
              <w:spacing w:after="0" w:line="240" w:lineRule="auto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8350E" w14:textId="77777777" w:rsidR="008652AE" w:rsidRDefault="00000000">
            <w:pPr>
              <w:spacing w:after="0" w:line="276" w:lineRule="auto"/>
              <w:rPr>
                <w:b/>
                <w:i/>
              </w:rPr>
            </w:pPr>
            <w:r>
              <w:rPr>
                <w:b/>
                <w:i/>
              </w:rPr>
              <w:t>Thông hiểu:</w:t>
            </w:r>
          </w:p>
          <w:p w14:paraId="3A4840AA" w14:textId="77777777" w:rsidR="008652AE" w:rsidRDefault="00000000">
            <w:pPr>
              <w:spacing w:after="0" w:line="276" w:lineRule="auto"/>
            </w:pPr>
            <w:r>
              <w:t>Tìm điều kiện của tham số để 2 đường thẳng cắt nhau tại một điểm có tọa độ cho trước.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586DD" w14:textId="77777777" w:rsidR="008652AE" w:rsidRDefault="008652A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37C3E" w14:textId="77777777" w:rsidR="008652AE" w:rsidRDefault="00000000">
            <w:pPr>
              <w:spacing w:after="0" w:line="240" w:lineRule="auto"/>
              <w:jc w:val="center"/>
            </w:pPr>
            <w:r>
              <w:t>1TL</w:t>
            </w:r>
          </w:p>
          <w:p w14:paraId="69721397" w14:textId="77777777" w:rsidR="008652AE" w:rsidRDefault="008652AE">
            <w:pPr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66E9E" w14:textId="77777777" w:rsidR="008652AE" w:rsidRDefault="008652A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E7E0F" w14:textId="77777777" w:rsidR="008652AE" w:rsidRDefault="008652AE">
            <w:pPr>
              <w:spacing w:after="0" w:line="240" w:lineRule="auto"/>
              <w:jc w:val="center"/>
            </w:pPr>
          </w:p>
        </w:tc>
      </w:tr>
      <w:tr w:rsidR="008652AE" w14:paraId="110FAD1B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477A4" w14:textId="77777777" w:rsidR="008652AE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EA7F9" w14:textId="77777777" w:rsidR="008652AE" w:rsidRDefault="00000000">
            <w:pPr>
              <w:spacing w:after="0" w:line="240" w:lineRule="auto"/>
            </w:pPr>
            <w:r>
              <w:rPr>
                <w:b/>
                <w:szCs w:val="28"/>
              </w:rPr>
              <w:t>Phương trình bậc nhất, Hệ phương trình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EA352" w14:textId="77777777" w:rsidR="008652AE" w:rsidRDefault="008652AE">
            <w:pPr>
              <w:spacing w:after="0" w:line="240" w:lineRule="auto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C4C8B" w14:textId="77777777" w:rsidR="008652AE" w:rsidRDefault="008652AE">
            <w:pPr>
              <w:spacing w:after="0" w:line="276" w:lineRule="auto"/>
              <w:rPr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147F1" w14:textId="77777777" w:rsidR="008652AE" w:rsidRDefault="00000000">
            <w:pPr>
              <w:spacing w:after="0" w:line="240" w:lineRule="auto"/>
              <w:jc w:val="center"/>
            </w:pPr>
            <w:r>
              <w:t>1TN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9B0E" w14:textId="77777777" w:rsidR="008652AE" w:rsidRDefault="008652AE">
            <w:pPr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62BE6" w14:textId="77777777" w:rsidR="008652AE" w:rsidRDefault="008652A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ED8CC" w14:textId="77777777" w:rsidR="008652AE" w:rsidRDefault="008652AE">
            <w:pPr>
              <w:spacing w:after="0" w:line="240" w:lineRule="auto"/>
              <w:jc w:val="center"/>
            </w:pPr>
          </w:p>
        </w:tc>
      </w:tr>
      <w:tr w:rsidR="008652AE" w14:paraId="36FBD552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0919E" w14:textId="77777777" w:rsidR="008652A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F25B3" w14:textId="77777777" w:rsidR="008652AE" w:rsidRDefault="00000000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Hình học phẳng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632EB" w14:textId="77777777" w:rsidR="008652AE" w:rsidRDefault="00000000">
            <w:pPr>
              <w:spacing w:after="0" w:line="240" w:lineRule="auto"/>
            </w:pPr>
            <w:r>
              <w:rPr>
                <w:szCs w:val="28"/>
              </w:rPr>
              <w:t>Bài toán liên quan đến hệ thức lượng trong tam giác vuông, tính độ dài đoạn thẳng, tính góc, tính diện tích…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C5AFB" w14:textId="77777777" w:rsidR="008652AE" w:rsidRDefault="00000000">
            <w:pPr>
              <w:spacing w:after="0" w:line="276" w:lineRule="auto"/>
              <w:jc w:val="both"/>
              <w:rPr>
                <w:b/>
                <w:i/>
                <w:spacing w:val="-4"/>
              </w:rPr>
            </w:pPr>
            <w:r>
              <w:rPr>
                <w:b/>
                <w:i/>
                <w:spacing w:val="-4"/>
              </w:rPr>
              <w:t>Nhận biết:</w:t>
            </w:r>
          </w:p>
          <w:p w14:paraId="723B2187" w14:textId="77777777" w:rsidR="008652AE" w:rsidRDefault="00000000">
            <w:pPr>
              <w:spacing w:after="0" w:line="276" w:lineRule="auto"/>
              <w:jc w:val="both"/>
            </w:pPr>
            <w:r>
              <w:rPr>
                <w:spacing w:val="-4"/>
              </w:rPr>
              <w:t>Sử dụng các hệ thức trong tam giác vuông; tỉ số lượng giác của góc nhọn để tính độ dài đoạn thẳng, tính góc,…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229C8" w14:textId="77777777" w:rsidR="008652AE" w:rsidRDefault="00000000">
            <w:pPr>
              <w:spacing w:after="0" w:line="240" w:lineRule="auto"/>
            </w:pPr>
            <w:r>
              <w:t>1TN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9D3AB" w14:textId="77777777" w:rsidR="008652AE" w:rsidRDefault="008652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A242F" w14:textId="77777777" w:rsidR="008652AE" w:rsidRDefault="008652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AE97B" w14:textId="77777777" w:rsidR="008652AE" w:rsidRDefault="008652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652AE" w14:paraId="1912A09D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3891F" w14:textId="77777777" w:rsidR="008652AE" w:rsidRDefault="008652AE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05E67" w14:textId="77777777" w:rsidR="008652AE" w:rsidRDefault="008652A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5DE0" w14:textId="77777777" w:rsidR="008652AE" w:rsidRDefault="008652A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826A8" w14:textId="77777777" w:rsidR="008652AE" w:rsidRDefault="00000000">
            <w:pPr>
              <w:spacing w:after="0" w:line="276" w:lineRule="auto"/>
              <w:jc w:val="both"/>
              <w:rPr>
                <w:b/>
                <w:i/>
                <w:spacing w:val="-4"/>
              </w:rPr>
            </w:pPr>
            <w:r>
              <w:rPr>
                <w:b/>
                <w:i/>
                <w:spacing w:val="-4"/>
              </w:rPr>
              <w:t>Vận dụng:</w:t>
            </w:r>
          </w:p>
          <w:p w14:paraId="419FAB0F" w14:textId="77777777" w:rsidR="008652AE" w:rsidRDefault="00000000">
            <w:pPr>
              <w:spacing w:after="0" w:line="276" w:lineRule="auto"/>
              <w:jc w:val="both"/>
            </w:pPr>
            <w:r>
              <w:rPr>
                <w:spacing w:val="-4"/>
              </w:rPr>
              <w:t>Vận dụng các hệ thức trong tam giác vuông để giải quyết bài toán thực tế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248D9" w14:textId="77777777" w:rsidR="008652AE" w:rsidRDefault="008652AE">
            <w:pPr>
              <w:spacing w:after="0" w:line="240" w:lineRule="auto"/>
              <w:jc w:val="center"/>
              <w:rPr>
                <w:b/>
              </w:rPr>
            </w:pPr>
          </w:p>
          <w:p w14:paraId="2C6183FA" w14:textId="77777777" w:rsidR="008652AE" w:rsidRDefault="008652AE">
            <w:pPr>
              <w:spacing w:after="0" w:line="240" w:lineRule="auto"/>
              <w:jc w:val="center"/>
              <w:rPr>
                <w:b/>
              </w:rPr>
            </w:pPr>
          </w:p>
          <w:p w14:paraId="3410CAD0" w14:textId="77777777" w:rsidR="008652AE" w:rsidRDefault="008652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161DC" w14:textId="77777777" w:rsidR="008652AE" w:rsidRDefault="008652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3F5A8" w14:textId="77777777" w:rsidR="008652AE" w:rsidRDefault="00000000">
            <w:pPr>
              <w:spacing w:after="0" w:line="240" w:lineRule="auto"/>
            </w:pPr>
            <w:r>
              <w:t>1TL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42BD6" w14:textId="77777777" w:rsidR="008652AE" w:rsidRDefault="008652A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652AE" w14:paraId="3A97A9F3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861DA" w14:textId="77777777" w:rsidR="008652AE" w:rsidRDefault="008652AE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ED897" w14:textId="77777777" w:rsidR="008652AE" w:rsidRDefault="008652AE">
            <w:pPr>
              <w:spacing w:before="120"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DE04" w14:textId="77777777" w:rsidR="008652AE" w:rsidRDefault="00000000">
            <w:pPr>
              <w:spacing w:after="0" w:line="240" w:lineRule="auto"/>
            </w:pPr>
            <w:r>
              <w:rPr>
                <w:szCs w:val="28"/>
              </w:rPr>
              <w:t>Chứng minh đồng quy, thẳng hàng, vuông góc, song song…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D0C08" w14:textId="77777777" w:rsidR="008652AE" w:rsidRDefault="00000000">
            <w:pPr>
              <w:spacing w:after="0" w:line="276" w:lineRule="auto"/>
              <w:rPr>
                <w:b/>
                <w:i/>
              </w:rPr>
            </w:pPr>
            <w:r>
              <w:rPr>
                <w:b/>
                <w:i/>
              </w:rPr>
              <w:t>Vận dụng:</w:t>
            </w:r>
          </w:p>
          <w:p w14:paraId="63A35ACF" w14:textId="77777777" w:rsidR="008652AE" w:rsidRDefault="00000000">
            <w:pPr>
              <w:spacing w:after="0" w:line="276" w:lineRule="auto"/>
            </w:pPr>
            <w:r>
              <w:t>- Vận dụng được mối quan hệ giữa tam giác và đường tròn trong thực hiện yêu cầu đề bài.</w:t>
            </w:r>
          </w:p>
          <w:p w14:paraId="0CDF911E" w14:textId="77777777" w:rsidR="008652AE" w:rsidRDefault="00000000">
            <w:pPr>
              <w:spacing w:after="0" w:line="276" w:lineRule="auto"/>
            </w:pPr>
            <w:r>
              <w:t>- Vận dụng được định lí Ta-let , tính chất đường trung bình của tam giác trong chứng minh.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DE2C" w14:textId="77777777" w:rsidR="008652AE" w:rsidRDefault="008652A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E399D" w14:textId="77777777" w:rsidR="008652AE" w:rsidRDefault="008652AE">
            <w:pPr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53126" w14:textId="77777777" w:rsidR="008652AE" w:rsidRDefault="00000000">
            <w:pPr>
              <w:spacing w:after="0" w:line="240" w:lineRule="auto"/>
            </w:pPr>
            <w:r>
              <w:t>1TL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54F9" w14:textId="77777777" w:rsidR="008652AE" w:rsidRDefault="008652AE">
            <w:pPr>
              <w:spacing w:after="0" w:line="240" w:lineRule="auto"/>
              <w:jc w:val="center"/>
            </w:pPr>
          </w:p>
        </w:tc>
      </w:tr>
      <w:tr w:rsidR="008652AE" w14:paraId="30DB858A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B2C8" w14:textId="77777777" w:rsidR="008652AE" w:rsidRDefault="008652AE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A84E3" w14:textId="77777777" w:rsidR="008652AE" w:rsidRDefault="008652AE">
            <w:pPr>
              <w:spacing w:before="120"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8D752" w14:textId="77777777" w:rsidR="008652AE" w:rsidRDefault="00000000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Bài toán liên quan đến tam giác, tứ giác, đường tròn…</w:t>
            </w:r>
          </w:p>
          <w:p w14:paraId="0C596359" w14:textId="77777777" w:rsidR="008652AE" w:rsidRDefault="008652AE">
            <w:pPr>
              <w:spacing w:after="0" w:line="240" w:lineRule="auto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F8DD" w14:textId="77777777" w:rsidR="008652AE" w:rsidRDefault="00000000">
            <w:pPr>
              <w:spacing w:after="0" w:line="276" w:lineRule="auto"/>
              <w:jc w:val="both"/>
              <w:rPr>
                <w:b/>
                <w:i/>
                <w:spacing w:val="-4"/>
              </w:rPr>
            </w:pPr>
            <w:r>
              <w:rPr>
                <w:b/>
                <w:i/>
                <w:spacing w:val="-4"/>
              </w:rPr>
              <w:t>Nhận biết:</w:t>
            </w:r>
          </w:p>
          <w:p w14:paraId="5D0C2494" w14:textId="77777777" w:rsidR="008652AE" w:rsidRDefault="00000000">
            <w:pPr>
              <w:spacing w:after="0" w:line="27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- Biết được tâm đường tròn ngoại tiếp tam giác vuông là trung điểm của cạnh huyền. </w:t>
            </w:r>
          </w:p>
          <w:p w14:paraId="35E429FE" w14:textId="77777777" w:rsidR="008652AE" w:rsidRDefault="00000000">
            <w:pPr>
              <w:spacing w:after="0" w:line="27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- Nhận biết được vị trí tương đối của đường thẳng với đường tròn và số giao điểm của chúng.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BC227" w14:textId="77777777" w:rsidR="008652AE" w:rsidRDefault="00000000">
            <w:pPr>
              <w:spacing w:after="0" w:line="240" w:lineRule="auto"/>
              <w:jc w:val="center"/>
            </w:pPr>
            <w:r>
              <w:t>2TN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41394" w14:textId="77777777" w:rsidR="008652AE" w:rsidRDefault="008652AE">
            <w:pPr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00490" w14:textId="77777777" w:rsidR="008652AE" w:rsidRDefault="008652AE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BBC17" w14:textId="77777777" w:rsidR="008652AE" w:rsidRDefault="008652AE">
            <w:pPr>
              <w:spacing w:after="0" w:line="240" w:lineRule="auto"/>
              <w:jc w:val="center"/>
            </w:pPr>
          </w:p>
        </w:tc>
      </w:tr>
      <w:tr w:rsidR="008652AE" w14:paraId="036B90E4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EC809" w14:textId="77777777" w:rsidR="008652AE" w:rsidRDefault="008652AE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CF75C" w14:textId="77777777" w:rsidR="008652AE" w:rsidRDefault="008652AE">
            <w:pPr>
              <w:spacing w:before="120"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A4216" w14:textId="77777777" w:rsidR="008652AE" w:rsidRDefault="008652AE">
            <w:pPr>
              <w:spacing w:after="0" w:line="240" w:lineRule="auto"/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632A4" w14:textId="77777777" w:rsidR="008652AE" w:rsidRDefault="00000000">
            <w:pPr>
              <w:spacing w:after="0" w:line="276" w:lineRule="auto"/>
              <w:jc w:val="both"/>
              <w:rPr>
                <w:b/>
                <w:i/>
                <w:spacing w:val="-4"/>
              </w:rPr>
            </w:pPr>
            <w:r>
              <w:rPr>
                <w:b/>
                <w:i/>
                <w:spacing w:val="-4"/>
              </w:rPr>
              <w:t>Thông hiểu:</w:t>
            </w:r>
          </w:p>
          <w:p w14:paraId="14F17FBE" w14:textId="77777777" w:rsidR="008652AE" w:rsidRDefault="00000000">
            <w:pPr>
              <w:spacing w:after="0" w:line="27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lastRenderedPageBreak/>
              <w:t>Chứng minh được 1 đường thẳng là tiếp tuyến của đường tròn và sử dụng các tính chất 2 tiếp tuyến cắt nhau để chứng minh các đẳng thức hình học đơn giản. Chứng ming 4 điểm thuộc 1 đường tròn……</w:t>
            </w:r>
          </w:p>
          <w:p w14:paraId="0FBE5E6A" w14:textId="77777777" w:rsidR="008652AE" w:rsidRDefault="008652AE">
            <w:pPr>
              <w:spacing w:after="0" w:line="276" w:lineRule="auto"/>
              <w:jc w:val="both"/>
              <w:rPr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8B970" w14:textId="77777777" w:rsidR="008652AE" w:rsidRDefault="008652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C89E" w14:textId="77777777" w:rsidR="008652AE" w:rsidRDefault="00000000">
            <w:pPr>
              <w:spacing w:after="0" w:line="240" w:lineRule="auto"/>
              <w:jc w:val="center"/>
            </w:pPr>
            <w:r>
              <w:t>1TL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32173" w14:textId="77777777" w:rsidR="008652AE" w:rsidRDefault="008652AE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720A0" w14:textId="77777777" w:rsidR="008652AE" w:rsidRDefault="008652AE">
            <w:pPr>
              <w:spacing w:after="0" w:line="240" w:lineRule="auto"/>
              <w:jc w:val="center"/>
            </w:pPr>
          </w:p>
        </w:tc>
      </w:tr>
      <w:tr w:rsidR="008652AE" w14:paraId="086D47BC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22A7B" w14:textId="77777777" w:rsidR="008652A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49E9A" w14:textId="77777777" w:rsidR="008652AE" w:rsidRDefault="00000000">
            <w:pPr>
              <w:spacing w:before="120" w:after="0" w:line="240" w:lineRule="auto"/>
              <w:jc w:val="center"/>
            </w:pPr>
            <w:r>
              <w:rPr>
                <w:b/>
                <w:szCs w:val="28"/>
              </w:rPr>
              <w:t>Bài tập tổng hợp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565B0" w14:textId="77777777" w:rsidR="008652AE" w:rsidRDefault="00000000">
            <w:pPr>
              <w:spacing w:after="0" w:line="240" w:lineRule="auto"/>
            </w:pPr>
            <w:r>
              <w:rPr>
                <w:szCs w:val="28"/>
              </w:rPr>
              <w:t>Các bài toán liên quan đến phương trình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B18EF" w14:textId="77777777" w:rsidR="008652AE" w:rsidRDefault="00000000">
            <w:pPr>
              <w:spacing w:after="0" w:line="276" w:lineRule="auto"/>
              <w:jc w:val="both"/>
              <w:rPr>
                <w:b/>
                <w:i/>
                <w:spacing w:val="-4"/>
              </w:rPr>
            </w:pPr>
            <w:r>
              <w:rPr>
                <w:b/>
                <w:i/>
                <w:spacing w:val="-4"/>
              </w:rPr>
              <w:t>Vận dụng cao:</w:t>
            </w:r>
          </w:p>
          <w:p w14:paraId="24185661" w14:textId="77777777" w:rsidR="008652AE" w:rsidRDefault="00000000">
            <w:pPr>
              <w:spacing w:after="0" w:line="27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>Giải phương trình vô tỉ bằng phương pháp đặt ẩn phụ.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67AA3" w14:textId="77777777" w:rsidR="008652AE" w:rsidRDefault="008652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BB047" w14:textId="77777777" w:rsidR="008652AE" w:rsidRDefault="008652AE">
            <w:pPr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697AB" w14:textId="77777777" w:rsidR="008652AE" w:rsidRDefault="008652AE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548F9" w14:textId="77777777" w:rsidR="008652AE" w:rsidRDefault="00000000">
            <w:pPr>
              <w:spacing w:after="0" w:line="240" w:lineRule="auto"/>
              <w:jc w:val="center"/>
            </w:pPr>
            <w:r>
              <w:t>1TL</w:t>
            </w:r>
          </w:p>
        </w:tc>
      </w:tr>
      <w:tr w:rsidR="008652AE" w14:paraId="413CAFF5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5B184" w14:textId="77777777" w:rsidR="008652AE" w:rsidRDefault="008652AE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7F3F6" w14:textId="77777777" w:rsidR="008652AE" w:rsidRDefault="008652AE">
            <w:pPr>
              <w:spacing w:before="120"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70A7E" w14:textId="77777777" w:rsidR="008652AE" w:rsidRDefault="00000000">
            <w:pPr>
              <w:spacing w:after="0" w:line="240" w:lineRule="auto"/>
            </w:pPr>
            <w:r>
              <w:rPr>
                <w:szCs w:val="28"/>
              </w:rPr>
              <w:t>Bất đẳng thức, giá trị lớn nhất, giá trị nhỏ nhất.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A73B7" w14:textId="77777777" w:rsidR="008652AE" w:rsidRDefault="00000000">
            <w:pPr>
              <w:spacing w:after="0" w:line="276" w:lineRule="auto"/>
              <w:jc w:val="both"/>
              <w:rPr>
                <w:b/>
                <w:i/>
                <w:spacing w:val="-4"/>
              </w:rPr>
            </w:pPr>
            <w:r>
              <w:rPr>
                <w:b/>
                <w:i/>
                <w:spacing w:val="-4"/>
              </w:rPr>
              <w:t>Vận dụng cao:</w:t>
            </w:r>
          </w:p>
          <w:p w14:paraId="4E561BB5" w14:textId="77777777" w:rsidR="008652AE" w:rsidRDefault="00000000">
            <w:pPr>
              <w:spacing w:after="0" w:line="276" w:lineRule="auto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Vận dụng chứng minh bất đẳng thức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1BBA1" w14:textId="77777777" w:rsidR="008652AE" w:rsidRDefault="008652A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7F744" w14:textId="77777777" w:rsidR="008652AE" w:rsidRDefault="008652AE">
            <w:pPr>
              <w:spacing w:after="0" w:line="240" w:lineRule="auto"/>
              <w:jc w:val="center"/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5B522" w14:textId="77777777" w:rsidR="008652AE" w:rsidRDefault="008652AE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2B37E" w14:textId="77777777" w:rsidR="008652AE" w:rsidRDefault="00000000">
            <w:pPr>
              <w:spacing w:after="0" w:line="240" w:lineRule="auto"/>
              <w:jc w:val="center"/>
            </w:pPr>
            <w:r>
              <w:t>1TL</w:t>
            </w:r>
          </w:p>
        </w:tc>
      </w:tr>
      <w:tr w:rsidR="008652AE" w14:paraId="578A1D02" w14:textId="77777777">
        <w:tblPrEx>
          <w:tblCellMar>
            <w:top w:w="0" w:type="dxa"/>
            <w:bottom w:w="0" w:type="dxa"/>
          </w:tblCellMar>
        </w:tblPrEx>
        <w:tc>
          <w:tcPr>
            <w:tcW w:w="6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712E9" w14:textId="77777777" w:rsidR="008652AE" w:rsidRDefault="00000000">
            <w:pPr>
              <w:spacing w:after="0" w:line="276" w:lineRule="auto"/>
              <w:jc w:val="center"/>
              <w:rPr>
                <w:b/>
                <w:i/>
                <w:spacing w:val="-4"/>
              </w:rPr>
            </w:pPr>
            <w:r>
              <w:rPr>
                <w:b/>
                <w:i/>
                <w:spacing w:val="-4"/>
              </w:rPr>
              <w:t>Tổng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D445E" w14:textId="77777777" w:rsidR="008652A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4AE2E" w14:textId="77777777" w:rsidR="008652A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AE112" w14:textId="77777777" w:rsidR="008652A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93886" w14:textId="77777777" w:rsidR="008652A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652AE" w14:paraId="55D125AA" w14:textId="77777777">
        <w:tblPrEx>
          <w:tblCellMar>
            <w:top w:w="0" w:type="dxa"/>
            <w:bottom w:w="0" w:type="dxa"/>
          </w:tblCellMar>
        </w:tblPrEx>
        <w:tc>
          <w:tcPr>
            <w:tcW w:w="6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7B5A2" w14:textId="77777777" w:rsidR="008652AE" w:rsidRDefault="00000000">
            <w:pPr>
              <w:spacing w:after="0" w:line="276" w:lineRule="auto"/>
              <w:jc w:val="center"/>
              <w:rPr>
                <w:b/>
                <w:i/>
                <w:spacing w:val="-4"/>
              </w:rPr>
            </w:pPr>
            <w:r>
              <w:rPr>
                <w:b/>
                <w:i/>
                <w:spacing w:val="-4"/>
              </w:rPr>
              <w:t>Tỉ lệ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FF4DF" w14:textId="77777777" w:rsidR="008652A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1F3DD" w14:textId="77777777" w:rsidR="008652A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30%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51DB" w14:textId="77777777" w:rsidR="008652A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21FF6" w14:textId="77777777" w:rsidR="008652A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</w:tr>
    </w:tbl>
    <w:p w14:paraId="539EC9FE" w14:textId="77777777" w:rsidR="008652AE" w:rsidRDefault="008652AE">
      <w:pPr>
        <w:spacing w:after="0" w:line="390" w:lineRule="atLeast"/>
        <w:rPr>
          <w:rFonts w:ascii="inherit" w:eastAsia="Times New Roman" w:hAnsi="inherit"/>
          <w:szCs w:val="28"/>
          <w:lang w:eastAsia="en-GB"/>
        </w:rPr>
      </w:pPr>
    </w:p>
    <w:p w14:paraId="0DB7E9F2" w14:textId="77777777" w:rsidR="008652AE" w:rsidRDefault="008652AE">
      <w:pPr>
        <w:spacing w:after="0" w:line="390" w:lineRule="atLeast"/>
        <w:rPr>
          <w:rFonts w:ascii="inherit" w:eastAsia="Times New Roman" w:hAnsi="inherit"/>
          <w:szCs w:val="28"/>
          <w:lang w:eastAsia="en-GB"/>
        </w:rPr>
      </w:pPr>
    </w:p>
    <w:p w14:paraId="6396A621" w14:textId="77777777" w:rsidR="008652AE" w:rsidRDefault="008652AE"/>
    <w:sectPr w:rsidR="008652AE"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0F8DD" w14:textId="77777777" w:rsidR="00AF1D68" w:rsidRDefault="00AF1D68">
      <w:pPr>
        <w:spacing w:after="0" w:line="240" w:lineRule="auto"/>
      </w:pPr>
      <w:r>
        <w:separator/>
      </w:r>
    </w:p>
  </w:endnote>
  <w:endnote w:type="continuationSeparator" w:id="0">
    <w:p w14:paraId="297BC655" w14:textId="77777777" w:rsidR="00AF1D68" w:rsidRDefault="00AF1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2128E" w14:textId="77777777" w:rsidR="00AF1D68" w:rsidRDefault="00AF1D6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DC4B8D" w14:textId="77777777" w:rsidR="00AF1D68" w:rsidRDefault="00AF1D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652AE"/>
    <w:rsid w:val="008652AE"/>
    <w:rsid w:val="00AF1D68"/>
    <w:rsid w:val="00C0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3CEEE0"/>
  <w15:docId w15:val="{BAA09913-D5DE-4131-9983-EE96AB91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kern w:val="3"/>
        <w:sz w:val="24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0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2435</Characters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2024-02-25T07:07:00Z</dcterms:created>
  <dcterms:modified xsi:type="dcterms:W3CDTF">2024-02-25T07:07:00Z</dcterms:modified>
</cp:coreProperties>
</file>