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F373" w14:textId="62BBE98F" w:rsidR="00B402A4" w:rsidRPr="003E28FF" w:rsidRDefault="00B402A4" w:rsidP="001E7D2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661A89B9" w14:textId="77777777" w:rsidR="00B402A4" w:rsidRPr="003E28FF" w:rsidRDefault="00B402A4" w:rsidP="00A93B58">
      <w:pPr>
        <w:jc w:val="center"/>
        <w:rPr>
          <w:rFonts w:ascii="Times New Roman" w:hAnsi="Times New Roman" w:cs="Times New Roman"/>
          <w:b/>
          <w:bCs/>
          <w:lang w:val="vi-VN"/>
        </w:rPr>
      </w:pPr>
    </w:p>
    <w:tbl>
      <w:tblPr>
        <w:tblStyle w:val="TableGrid"/>
        <w:tblW w:w="5180" w:type="pct"/>
        <w:tblInd w:w="-147" w:type="dxa"/>
        <w:tblLayout w:type="fixed"/>
        <w:tblLook w:val="04A0" w:firstRow="1" w:lastRow="0" w:firstColumn="1" w:lastColumn="0" w:noHBand="0" w:noVBand="1"/>
      </w:tblPr>
      <w:tblGrid>
        <w:gridCol w:w="569"/>
        <w:gridCol w:w="1529"/>
        <w:gridCol w:w="3433"/>
        <w:gridCol w:w="990"/>
        <w:gridCol w:w="853"/>
        <w:gridCol w:w="993"/>
        <w:gridCol w:w="990"/>
        <w:gridCol w:w="993"/>
        <w:gridCol w:w="990"/>
        <w:gridCol w:w="968"/>
        <w:gridCol w:w="711"/>
        <w:gridCol w:w="971"/>
      </w:tblGrid>
      <w:tr w:rsidR="002904BE" w:rsidRPr="003E28FF" w14:paraId="3B34FD75" w14:textId="77777777" w:rsidTr="00A86B0F">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26"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76"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48"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A86B0F">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26"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709"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00"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48"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A86B0F">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26"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6"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254"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8"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A86B0F">
        <w:trPr>
          <w:trHeight w:val="647"/>
        </w:trPr>
        <w:tc>
          <w:tcPr>
            <w:tcW w:w="203" w:type="pct"/>
            <w:vMerge w:val="restart"/>
            <w:vAlign w:val="center"/>
          </w:tcPr>
          <w:p w14:paraId="4663392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tc>
        <w:tc>
          <w:tcPr>
            <w:tcW w:w="546" w:type="pct"/>
            <w:vMerge w:val="restart"/>
            <w:vAlign w:val="center"/>
          </w:tcPr>
          <w:p w14:paraId="6794E928" w14:textId="5CA43A92" w:rsidR="00B402A4" w:rsidRPr="003E28FF"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tc>
        <w:tc>
          <w:tcPr>
            <w:tcW w:w="1226"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46"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254"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48"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34E0FB1E" w14:textId="77777777" w:rsidTr="00A86B0F">
        <w:trPr>
          <w:trHeight w:val="144"/>
        </w:trPr>
        <w:tc>
          <w:tcPr>
            <w:tcW w:w="203" w:type="pct"/>
            <w:vMerge/>
            <w:vAlign w:val="center"/>
          </w:tcPr>
          <w:p w14:paraId="2F816849" w14:textId="77777777" w:rsidR="00B402A4" w:rsidRPr="003E28FF" w:rsidRDefault="00B402A4" w:rsidP="00A93B58">
            <w:pPr>
              <w:jc w:val="center"/>
              <w:rPr>
                <w:rFonts w:cs="Times New Roman"/>
                <w:b/>
                <w:spacing w:val="-8"/>
                <w:sz w:val="24"/>
                <w:szCs w:val="24"/>
              </w:rPr>
            </w:pPr>
          </w:p>
        </w:tc>
        <w:tc>
          <w:tcPr>
            <w:tcW w:w="546" w:type="pct"/>
            <w:vMerge/>
            <w:vAlign w:val="center"/>
          </w:tcPr>
          <w:p w14:paraId="128A8AA5" w14:textId="77777777" w:rsidR="00B402A4" w:rsidRPr="003E28FF" w:rsidRDefault="00B402A4" w:rsidP="00A93B58">
            <w:pPr>
              <w:jc w:val="center"/>
              <w:rPr>
                <w:rFonts w:eastAsia="Times New Roman" w:cs="Times New Roman"/>
                <w:bCs/>
                <w:iCs/>
                <w:color w:val="000000"/>
                <w:sz w:val="24"/>
                <w:szCs w:val="24"/>
                <w:lang w:val="vi-VN"/>
              </w:rPr>
            </w:pPr>
          </w:p>
        </w:tc>
        <w:tc>
          <w:tcPr>
            <w:tcW w:w="1226" w:type="pct"/>
          </w:tcPr>
          <w:p w14:paraId="67F5926A" w14:textId="6CE5F237" w:rsidR="00B402A4" w:rsidRPr="003E28FF" w:rsidRDefault="00B402A4"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00A16B37" w:rsidRPr="003E28FF">
              <w:rPr>
                <w:rFonts w:eastAsia="Times New Roman" w:cs="Times New Roman"/>
                <w:bCs/>
                <w:iCs/>
                <w:color w:val="000000"/>
                <w:sz w:val="24"/>
                <w:szCs w:val="24"/>
              </w:rPr>
              <w:t>phân số</w:t>
            </w:r>
          </w:p>
        </w:tc>
        <w:tc>
          <w:tcPr>
            <w:tcW w:w="354" w:type="pct"/>
            <w:shd w:val="clear" w:color="auto" w:fill="E2EFD9" w:themeFill="accent6" w:themeFillTint="33"/>
            <w:vAlign w:val="center"/>
          </w:tcPr>
          <w:p w14:paraId="52FEC85E" w14:textId="77777777" w:rsidR="00B00E47" w:rsidRPr="003E28FF"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1359B284"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6B73B802" w14:textId="77777777" w:rsidR="009A315E" w:rsidRPr="003E28FF" w:rsidRDefault="009A315E" w:rsidP="00A93B58">
            <w:pPr>
              <w:jc w:val="center"/>
              <w:rPr>
                <w:rFonts w:cs="Times New Roman"/>
                <w:spacing w:val="-8"/>
                <w:sz w:val="24"/>
                <w:szCs w:val="24"/>
              </w:rPr>
            </w:pPr>
            <w:r w:rsidRPr="003E28FF">
              <w:rPr>
                <w:rFonts w:cs="Times New Roman"/>
                <w:spacing w:val="-8"/>
                <w:sz w:val="24"/>
                <w:szCs w:val="24"/>
              </w:rPr>
              <w:t>1</w:t>
            </w:r>
          </w:p>
          <w:p w14:paraId="732228CC" w14:textId="5D6038F4" w:rsidR="00B402A4" w:rsidRPr="003E28FF" w:rsidRDefault="009A315E" w:rsidP="00A93B58">
            <w:pPr>
              <w:jc w:val="center"/>
              <w:rPr>
                <w:rFonts w:cs="Times New Roman"/>
                <w:spacing w:val="-8"/>
                <w:sz w:val="24"/>
                <w:szCs w:val="24"/>
                <w:lang w:val="vi-VN"/>
              </w:rPr>
            </w:pPr>
            <w:r w:rsidRPr="003E28FF">
              <w:rPr>
                <w:rFonts w:cs="Times New Roman"/>
                <w:spacing w:val="-8"/>
                <w:sz w:val="24"/>
                <w:szCs w:val="24"/>
              </w:rPr>
              <w:t>(0,25đ)</w:t>
            </w:r>
          </w:p>
        </w:tc>
        <w:tc>
          <w:tcPr>
            <w:tcW w:w="354" w:type="pct"/>
            <w:shd w:val="clear" w:color="auto" w:fill="DEEAF6" w:themeFill="accent5" w:themeFillTint="33"/>
            <w:vAlign w:val="center"/>
          </w:tcPr>
          <w:p w14:paraId="008418D1" w14:textId="77777777" w:rsidR="00B402A4" w:rsidRPr="003E28FF" w:rsidRDefault="00B402A4" w:rsidP="00A93B58">
            <w:pPr>
              <w:jc w:val="center"/>
              <w:rPr>
                <w:rFonts w:cs="Times New Roman"/>
                <w:spacing w:val="-8"/>
                <w:sz w:val="24"/>
                <w:szCs w:val="24"/>
                <w:lang w:val="vi-VN"/>
              </w:rPr>
            </w:pPr>
          </w:p>
        </w:tc>
        <w:tc>
          <w:tcPr>
            <w:tcW w:w="355" w:type="pct"/>
            <w:shd w:val="clear" w:color="auto" w:fill="FFF2CC" w:themeFill="accent4" w:themeFillTint="33"/>
            <w:vAlign w:val="center"/>
          </w:tcPr>
          <w:p w14:paraId="66B8C365"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592CDFBE" w14:textId="3E392031" w:rsidR="00B00E47" w:rsidRPr="003E28FF" w:rsidRDefault="00B00E47" w:rsidP="00A93B58">
            <w:pPr>
              <w:jc w:val="center"/>
              <w:rPr>
                <w:rFonts w:cs="Times New Roman"/>
                <w:spacing w:val="-8"/>
                <w:sz w:val="24"/>
                <w:szCs w:val="24"/>
              </w:rPr>
            </w:pPr>
          </w:p>
        </w:tc>
        <w:tc>
          <w:tcPr>
            <w:tcW w:w="346" w:type="pct"/>
            <w:shd w:val="clear" w:color="auto" w:fill="E7E6E6" w:themeFill="background2"/>
            <w:vAlign w:val="center"/>
          </w:tcPr>
          <w:p w14:paraId="29907077" w14:textId="77777777" w:rsidR="00B402A4" w:rsidRPr="003E28FF" w:rsidRDefault="00B402A4" w:rsidP="00A93B58">
            <w:pPr>
              <w:jc w:val="center"/>
              <w:rPr>
                <w:rFonts w:cs="Times New Roman"/>
                <w:color w:val="FF0000"/>
                <w:spacing w:val="-8"/>
                <w:sz w:val="24"/>
                <w:szCs w:val="24"/>
              </w:rPr>
            </w:pPr>
          </w:p>
        </w:tc>
        <w:tc>
          <w:tcPr>
            <w:tcW w:w="254" w:type="pct"/>
            <w:shd w:val="clear" w:color="auto" w:fill="E7E6E6" w:themeFill="background2"/>
            <w:vAlign w:val="center"/>
          </w:tcPr>
          <w:p w14:paraId="2EA729AC" w14:textId="77777777" w:rsidR="00B402A4" w:rsidRPr="003E28FF" w:rsidRDefault="00B402A4" w:rsidP="00A93B58">
            <w:pPr>
              <w:jc w:val="center"/>
              <w:rPr>
                <w:rFonts w:cs="Times New Roman"/>
                <w:spacing w:val="-8"/>
                <w:sz w:val="24"/>
                <w:szCs w:val="24"/>
              </w:rPr>
            </w:pPr>
            <w:r w:rsidRPr="003E28FF">
              <w:rPr>
                <w:rFonts w:cs="Times New Roman"/>
                <w:spacing w:val="-8"/>
                <w:sz w:val="24"/>
                <w:szCs w:val="24"/>
              </w:rPr>
              <w:t>1</w:t>
            </w:r>
          </w:p>
          <w:p w14:paraId="2537430C" w14:textId="663C9959" w:rsidR="00B00E47" w:rsidRPr="003E28FF" w:rsidRDefault="00B00E47" w:rsidP="00A93B58">
            <w:pPr>
              <w:jc w:val="center"/>
              <w:rPr>
                <w:rFonts w:cs="Times New Roman"/>
                <w:spacing w:val="-8"/>
                <w:sz w:val="24"/>
                <w:szCs w:val="24"/>
              </w:rPr>
            </w:pPr>
            <w:r w:rsidRPr="003E28FF">
              <w:rPr>
                <w:rFonts w:cs="Times New Roman"/>
                <w:spacing w:val="-8"/>
                <w:sz w:val="24"/>
                <w:szCs w:val="24"/>
              </w:rPr>
              <w:t>(1,0 đ)</w:t>
            </w:r>
          </w:p>
        </w:tc>
        <w:tc>
          <w:tcPr>
            <w:tcW w:w="348" w:type="pct"/>
            <w:vAlign w:val="center"/>
          </w:tcPr>
          <w:p w14:paraId="5413F794" w14:textId="281CDDFD"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p w14:paraId="1D0DC8E7" w14:textId="03FF947E" w:rsidR="00B402A4" w:rsidRPr="003E28FF" w:rsidRDefault="00B402A4" w:rsidP="00EB5430">
            <w:pPr>
              <w:jc w:val="center"/>
              <w:rPr>
                <w:rFonts w:cs="Times New Roman"/>
                <w:spacing w:val="-8"/>
                <w:sz w:val="24"/>
                <w:szCs w:val="24"/>
              </w:rPr>
            </w:pPr>
          </w:p>
        </w:tc>
      </w:tr>
      <w:tr w:rsidR="002904BE" w:rsidRPr="003E28FF" w14:paraId="09573934" w14:textId="77777777" w:rsidTr="00A86B0F">
        <w:trPr>
          <w:trHeight w:val="144"/>
        </w:trPr>
        <w:tc>
          <w:tcPr>
            <w:tcW w:w="203" w:type="pct"/>
            <w:vMerge/>
            <w:vAlign w:val="center"/>
          </w:tcPr>
          <w:p w14:paraId="360E8664" w14:textId="77777777" w:rsidR="00B402A4" w:rsidRPr="003E28FF" w:rsidRDefault="00B402A4" w:rsidP="00A93B58">
            <w:pPr>
              <w:jc w:val="center"/>
              <w:rPr>
                <w:rFonts w:cs="Times New Roman"/>
                <w:b/>
                <w:spacing w:val="-8"/>
                <w:sz w:val="24"/>
                <w:szCs w:val="24"/>
              </w:rPr>
            </w:pPr>
          </w:p>
        </w:tc>
        <w:tc>
          <w:tcPr>
            <w:tcW w:w="546" w:type="pct"/>
            <w:vMerge/>
            <w:vAlign w:val="center"/>
          </w:tcPr>
          <w:p w14:paraId="664671A8" w14:textId="77777777" w:rsidR="00B402A4" w:rsidRPr="003E28FF" w:rsidRDefault="00B402A4" w:rsidP="00A93B58">
            <w:pPr>
              <w:jc w:val="center"/>
              <w:rPr>
                <w:rFonts w:eastAsia="Times New Roman" w:cs="Times New Roman"/>
                <w:bCs/>
                <w:iCs/>
                <w:color w:val="000000"/>
                <w:sz w:val="24"/>
                <w:szCs w:val="24"/>
              </w:rPr>
            </w:pPr>
          </w:p>
        </w:tc>
        <w:tc>
          <w:tcPr>
            <w:tcW w:w="1226" w:type="pct"/>
          </w:tcPr>
          <w:p w14:paraId="3783373D" w14:textId="0C69F38A" w:rsidR="00B402A4" w:rsidRPr="003E28FF" w:rsidRDefault="00BD1F89"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rPr>
              <w:t>Hai bài toán cơ bản của phân số</w:t>
            </w:r>
          </w:p>
        </w:tc>
        <w:tc>
          <w:tcPr>
            <w:tcW w:w="354" w:type="pct"/>
            <w:shd w:val="clear" w:color="auto" w:fill="E2EFD9" w:themeFill="accent6" w:themeFillTint="33"/>
            <w:vAlign w:val="center"/>
          </w:tcPr>
          <w:p w14:paraId="3FEAE6A4" w14:textId="5930268B" w:rsidR="00B00E47" w:rsidRPr="003E28FF" w:rsidRDefault="00B00E47" w:rsidP="00A93B58">
            <w:pPr>
              <w:jc w:val="center"/>
              <w:rPr>
                <w:rFonts w:cs="Times New Roman"/>
                <w:color w:val="FF0000"/>
                <w:spacing w:val="-8"/>
                <w:sz w:val="24"/>
                <w:szCs w:val="24"/>
              </w:rPr>
            </w:pPr>
          </w:p>
        </w:tc>
        <w:tc>
          <w:tcPr>
            <w:tcW w:w="305" w:type="pct"/>
            <w:shd w:val="clear" w:color="auto" w:fill="E2EFD9" w:themeFill="accent6" w:themeFillTint="33"/>
            <w:vAlign w:val="center"/>
          </w:tcPr>
          <w:p w14:paraId="319F065C"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3CC3B6A9" w14:textId="77777777" w:rsidR="00B402A4" w:rsidRPr="003E28FF" w:rsidRDefault="00B402A4" w:rsidP="00A93B58">
            <w:pPr>
              <w:jc w:val="center"/>
              <w:rPr>
                <w:rFonts w:cs="Times New Roman"/>
                <w:spacing w:val="-8"/>
                <w:sz w:val="24"/>
                <w:szCs w:val="24"/>
                <w:lang w:val="vi-VN"/>
              </w:rPr>
            </w:pPr>
          </w:p>
        </w:tc>
        <w:tc>
          <w:tcPr>
            <w:tcW w:w="354" w:type="pct"/>
            <w:shd w:val="clear" w:color="auto" w:fill="DEEAF6" w:themeFill="accent5" w:themeFillTint="33"/>
            <w:vAlign w:val="center"/>
          </w:tcPr>
          <w:p w14:paraId="3B4356EC" w14:textId="5BE823AE" w:rsidR="00F01A6D" w:rsidRPr="003E28FF" w:rsidRDefault="00F01A6D" w:rsidP="00A93B58">
            <w:pPr>
              <w:jc w:val="center"/>
              <w:rPr>
                <w:rFonts w:cs="Times New Roman"/>
                <w:spacing w:val="-8"/>
                <w:sz w:val="24"/>
                <w:szCs w:val="24"/>
              </w:rPr>
            </w:pPr>
          </w:p>
        </w:tc>
        <w:tc>
          <w:tcPr>
            <w:tcW w:w="355" w:type="pct"/>
            <w:shd w:val="clear" w:color="auto" w:fill="FFF2CC" w:themeFill="accent4" w:themeFillTint="33"/>
            <w:vAlign w:val="center"/>
          </w:tcPr>
          <w:p w14:paraId="216A7A4C" w14:textId="723A2F82"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6A8F0F" w14:textId="77777777" w:rsidR="00B00E47" w:rsidRPr="003E28FF" w:rsidRDefault="009A315E" w:rsidP="00A93B58">
            <w:pPr>
              <w:jc w:val="center"/>
              <w:rPr>
                <w:rFonts w:cs="Times New Roman"/>
                <w:spacing w:val="-8"/>
                <w:sz w:val="24"/>
                <w:szCs w:val="24"/>
              </w:rPr>
            </w:pPr>
            <w:r w:rsidRPr="003E28FF">
              <w:rPr>
                <w:rFonts w:cs="Times New Roman"/>
                <w:spacing w:val="-8"/>
                <w:sz w:val="24"/>
                <w:szCs w:val="24"/>
              </w:rPr>
              <w:t>1</w:t>
            </w:r>
          </w:p>
          <w:p w14:paraId="0CE271EE" w14:textId="6C72EA32" w:rsidR="009A315E" w:rsidRPr="003E28FF" w:rsidRDefault="009A315E" w:rsidP="00810C0B">
            <w:pPr>
              <w:jc w:val="center"/>
              <w:rPr>
                <w:rFonts w:cs="Times New Roman"/>
                <w:spacing w:val="-8"/>
                <w:sz w:val="24"/>
                <w:szCs w:val="24"/>
              </w:rPr>
            </w:pPr>
            <w:r w:rsidRPr="003E28FF">
              <w:rPr>
                <w:rFonts w:cs="Times New Roman"/>
                <w:spacing w:val="-8"/>
                <w:sz w:val="24"/>
                <w:szCs w:val="24"/>
              </w:rPr>
              <w:t>(</w:t>
            </w:r>
            <w:r w:rsidR="00810C0B" w:rsidRPr="003E28FF">
              <w:rPr>
                <w:rFonts w:cs="Times New Roman"/>
                <w:spacing w:val="-8"/>
                <w:sz w:val="24"/>
                <w:szCs w:val="24"/>
              </w:rPr>
              <w:t>1,2</w:t>
            </w:r>
            <w:r w:rsidR="00F01A6D" w:rsidRPr="003E28FF">
              <w:rPr>
                <w:rFonts w:cs="Times New Roman"/>
                <w:spacing w:val="-8"/>
                <w:sz w:val="24"/>
                <w:szCs w:val="24"/>
              </w:rPr>
              <w:t>5</w:t>
            </w:r>
            <w:r w:rsidRPr="003E28FF">
              <w:rPr>
                <w:rFonts w:cs="Times New Roman"/>
                <w:spacing w:val="-8"/>
                <w:sz w:val="24"/>
                <w:szCs w:val="24"/>
              </w:rPr>
              <w:t xml:space="preserve"> đ)</w:t>
            </w:r>
          </w:p>
        </w:tc>
        <w:tc>
          <w:tcPr>
            <w:tcW w:w="346" w:type="pct"/>
            <w:shd w:val="clear" w:color="auto" w:fill="E7E6E6" w:themeFill="background2"/>
            <w:vAlign w:val="center"/>
          </w:tcPr>
          <w:p w14:paraId="66397367" w14:textId="77777777" w:rsidR="00B402A4" w:rsidRPr="003E28FF" w:rsidRDefault="00B402A4" w:rsidP="00A93B58">
            <w:pPr>
              <w:jc w:val="center"/>
              <w:rPr>
                <w:rFonts w:cs="Times New Roman"/>
                <w:color w:val="FF0000"/>
                <w:spacing w:val="-8"/>
                <w:sz w:val="24"/>
                <w:szCs w:val="24"/>
              </w:rPr>
            </w:pPr>
          </w:p>
        </w:tc>
        <w:tc>
          <w:tcPr>
            <w:tcW w:w="254" w:type="pct"/>
            <w:shd w:val="clear" w:color="auto" w:fill="E7E6E6" w:themeFill="background2"/>
            <w:vAlign w:val="center"/>
          </w:tcPr>
          <w:p w14:paraId="450D1C3F" w14:textId="77777777" w:rsidR="00B402A4" w:rsidRPr="003E28FF" w:rsidRDefault="00B402A4" w:rsidP="00A93B58">
            <w:pPr>
              <w:rPr>
                <w:rFonts w:cs="Times New Roman"/>
                <w:spacing w:val="-8"/>
                <w:sz w:val="24"/>
                <w:szCs w:val="24"/>
              </w:rPr>
            </w:pPr>
          </w:p>
        </w:tc>
        <w:tc>
          <w:tcPr>
            <w:tcW w:w="348" w:type="pct"/>
            <w:vAlign w:val="center"/>
          </w:tcPr>
          <w:p w14:paraId="230170F5" w14:textId="0D83A997"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017A2F" w:rsidRPr="003E28FF" w14:paraId="136538AA" w14:textId="77777777" w:rsidTr="00A86B0F">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26"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7A20107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662B4F7" w:rsidR="006D554A" w:rsidRPr="003E28FF" w:rsidRDefault="006D554A" w:rsidP="00A93B58">
            <w:pPr>
              <w:jc w:val="center"/>
              <w:rPr>
                <w:rFonts w:cs="Times New Roman"/>
                <w:spacing w:val="-8"/>
                <w:sz w:val="24"/>
                <w:szCs w:val="24"/>
              </w:rPr>
            </w:pPr>
            <w:r w:rsidRPr="003E28FF">
              <w:rPr>
                <w:rFonts w:cs="Times New Roman"/>
                <w:spacing w:val="-8"/>
                <w:sz w:val="24"/>
                <w:szCs w:val="24"/>
              </w:rPr>
              <w:t>(0,25)</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46"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48"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A86B0F">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26"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D593878" w14:textId="77777777" w:rsidR="00017A2F" w:rsidRPr="003E28FF" w:rsidRDefault="00017A2F" w:rsidP="00A93B58">
            <w:pPr>
              <w:jc w:val="center"/>
              <w:rPr>
                <w:rFonts w:cs="Times New Roman"/>
                <w:spacing w:val="-8"/>
                <w:sz w:val="24"/>
                <w:szCs w:val="24"/>
              </w:rPr>
            </w:pPr>
            <w:r w:rsidRPr="003E28FF">
              <w:rPr>
                <w:rFonts w:cs="Times New Roman"/>
                <w:spacing w:val="-8"/>
                <w:sz w:val="24"/>
                <w:szCs w:val="24"/>
              </w:rPr>
              <w:t>1</w:t>
            </w:r>
          </w:p>
          <w:p w14:paraId="29BB483A" w14:textId="502C9AB8" w:rsidR="00017A2F" w:rsidRPr="003E28FF" w:rsidRDefault="00017A2F" w:rsidP="00062AA1">
            <w:pPr>
              <w:jc w:val="center"/>
              <w:rPr>
                <w:rFonts w:cs="Times New Roman"/>
                <w:spacing w:val="-8"/>
                <w:sz w:val="24"/>
                <w:szCs w:val="24"/>
                <w:lang w:val="vi-VN"/>
              </w:rPr>
            </w:pPr>
            <w:r w:rsidRPr="003E28FF">
              <w:rPr>
                <w:rFonts w:cs="Times New Roman"/>
                <w:spacing w:val="-8"/>
                <w:sz w:val="24"/>
                <w:szCs w:val="24"/>
              </w:rPr>
              <w:t>(</w:t>
            </w:r>
            <w:r w:rsidR="00062AA1">
              <w:rPr>
                <w:rFonts w:cs="Times New Roman"/>
                <w:spacing w:val="-8"/>
                <w:sz w:val="24"/>
                <w:szCs w:val="24"/>
              </w:rPr>
              <w:t xml:space="preserve">0, 5 </w:t>
            </w:r>
            <w:r w:rsidRPr="003E28FF">
              <w:rPr>
                <w:rFonts w:cs="Times New Roman"/>
                <w:spacing w:val="-8"/>
                <w:sz w:val="24"/>
                <w:szCs w:val="24"/>
              </w:rPr>
              <w:t>đ)</w:t>
            </w: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ED8D133" w14:textId="77777777" w:rsidR="00017A2F" w:rsidRDefault="00062AA1" w:rsidP="00A93B58">
            <w:pPr>
              <w:jc w:val="center"/>
              <w:rPr>
                <w:rFonts w:cs="Times New Roman"/>
                <w:spacing w:val="-8"/>
                <w:sz w:val="24"/>
                <w:szCs w:val="24"/>
              </w:rPr>
            </w:pPr>
            <w:r>
              <w:rPr>
                <w:rFonts w:cs="Times New Roman"/>
                <w:spacing w:val="-8"/>
                <w:sz w:val="24"/>
                <w:szCs w:val="24"/>
              </w:rPr>
              <w:t>1</w:t>
            </w:r>
          </w:p>
          <w:p w14:paraId="602EE5CE" w14:textId="73E4B93C" w:rsidR="00062AA1" w:rsidRPr="003E28FF" w:rsidRDefault="00062AA1" w:rsidP="00A93B58">
            <w:pPr>
              <w:jc w:val="center"/>
              <w:rPr>
                <w:rFonts w:cs="Times New Roman"/>
                <w:spacing w:val="-8"/>
                <w:sz w:val="24"/>
                <w:szCs w:val="24"/>
              </w:rPr>
            </w:pPr>
            <w:r>
              <w:rPr>
                <w:rFonts w:cs="Times New Roman"/>
                <w:spacing w:val="-8"/>
                <w:sz w:val="24"/>
                <w:szCs w:val="24"/>
              </w:rPr>
              <w:t>(0,5 đ)</w:t>
            </w:r>
          </w:p>
        </w:tc>
        <w:tc>
          <w:tcPr>
            <w:tcW w:w="346"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48" w:type="pct"/>
            <w:vAlign w:val="center"/>
          </w:tcPr>
          <w:p w14:paraId="7E6172A5" w14:textId="4B0FE349" w:rsidR="00017A2F" w:rsidRPr="003E28FF" w:rsidRDefault="00017A2F" w:rsidP="00EB5430">
            <w:pPr>
              <w:jc w:val="center"/>
              <w:rPr>
                <w:rFonts w:cs="Times New Roman"/>
                <w:spacing w:val="-8"/>
                <w:sz w:val="24"/>
                <w:szCs w:val="24"/>
              </w:rPr>
            </w:pPr>
            <w:r w:rsidRPr="003E28FF">
              <w:rPr>
                <w:rFonts w:cs="Times New Roman"/>
                <w:spacing w:val="-8"/>
                <w:sz w:val="24"/>
                <w:szCs w:val="24"/>
              </w:rPr>
              <w:t>1</w:t>
            </w:r>
            <w:r w:rsidR="00810C0B" w:rsidRPr="003E28FF">
              <w:rPr>
                <w:rFonts w:cs="Times New Roman"/>
                <w:spacing w:val="-8"/>
                <w:sz w:val="24"/>
                <w:szCs w:val="24"/>
              </w:rPr>
              <w:t>0</w:t>
            </w:r>
          </w:p>
        </w:tc>
      </w:tr>
      <w:tr w:rsidR="00017A2F" w:rsidRPr="003E28FF" w14:paraId="261D7FB9" w14:textId="77777777" w:rsidTr="00A86B0F">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26"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4C303029"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(0,5)</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46"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48" w:type="pct"/>
            <w:vAlign w:val="center"/>
          </w:tcPr>
          <w:p w14:paraId="7B4BCDA7" w14:textId="6DE94E3F"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2904BE" w:rsidRPr="003E28FF" w14:paraId="06A68540" w14:textId="77777777" w:rsidTr="00A86B0F">
        <w:trPr>
          <w:trHeight w:val="144"/>
        </w:trPr>
        <w:tc>
          <w:tcPr>
            <w:tcW w:w="203" w:type="pct"/>
            <w:vMerge w:val="restart"/>
            <w:vAlign w:val="center"/>
          </w:tcPr>
          <w:p w14:paraId="2323D100" w14:textId="4462239B" w:rsidR="002904BE" w:rsidRPr="003E28FF" w:rsidRDefault="002904BE" w:rsidP="00A93B58">
            <w:pPr>
              <w:jc w:val="center"/>
              <w:rPr>
                <w:rFonts w:cs="Times New Roman"/>
                <w:b/>
                <w:spacing w:val="-8"/>
                <w:sz w:val="24"/>
                <w:szCs w:val="24"/>
              </w:rPr>
            </w:pPr>
            <w:r w:rsidRPr="003E28FF">
              <w:rPr>
                <w:rFonts w:cs="Times New Roman"/>
                <w:b/>
                <w:spacing w:val="-8"/>
                <w:sz w:val="24"/>
                <w:szCs w:val="24"/>
              </w:rPr>
              <w:t>3</w:t>
            </w:r>
          </w:p>
        </w:tc>
        <w:tc>
          <w:tcPr>
            <w:tcW w:w="546" w:type="pct"/>
            <w:vMerge w:val="restart"/>
            <w:vAlign w:val="center"/>
          </w:tcPr>
          <w:p w14:paraId="3015A832" w14:textId="76405814" w:rsidR="002904BE" w:rsidRPr="003E28FF" w:rsidRDefault="002904BE"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Hình học cơ bản</w:t>
            </w:r>
          </w:p>
        </w:tc>
        <w:tc>
          <w:tcPr>
            <w:tcW w:w="1226" w:type="pct"/>
          </w:tcPr>
          <w:p w14:paraId="49E24CAC" w14:textId="07BF376F"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1217EAE7"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09A43968" w14:textId="13249E1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430E4FE"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7C3AF2DD" w14:textId="7C29CA6C"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55" w:type="pct"/>
            <w:shd w:val="clear" w:color="auto" w:fill="DEEAF6" w:themeFill="accent5" w:themeFillTint="33"/>
            <w:vAlign w:val="center"/>
          </w:tcPr>
          <w:p w14:paraId="7C840F4D"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77777777" w:rsidR="002904BE" w:rsidRPr="003E28FF" w:rsidRDefault="002904BE" w:rsidP="00A93B58">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F1A4438" w14:textId="625CC439" w:rsidR="002904BE" w:rsidRPr="003E28FF" w:rsidRDefault="002904BE" w:rsidP="00A93B58">
            <w:pPr>
              <w:jc w:val="center"/>
              <w:rPr>
                <w:rFonts w:cs="Times New Roman"/>
                <w:spacing w:val="-8"/>
                <w:sz w:val="24"/>
                <w:szCs w:val="24"/>
              </w:rPr>
            </w:pPr>
          </w:p>
        </w:tc>
        <w:tc>
          <w:tcPr>
            <w:tcW w:w="346" w:type="pct"/>
            <w:shd w:val="clear" w:color="auto" w:fill="E7E6E6" w:themeFill="background2"/>
            <w:vAlign w:val="center"/>
          </w:tcPr>
          <w:p w14:paraId="3DB8007F"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56F7CE0B" w14:textId="77777777" w:rsidR="002904BE" w:rsidRPr="003E28FF" w:rsidRDefault="002904BE" w:rsidP="00A93B58">
            <w:pPr>
              <w:jc w:val="center"/>
              <w:rPr>
                <w:rFonts w:cs="Times New Roman"/>
                <w:spacing w:val="-8"/>
                <w:sz w:val="24"/>
                <w:szCs w:val="24"/>
              </w:rPr>
            </w:pPr>
          </w:p>
        </w:tc>
        <w:tc>
          <w:tcPr>
            <w:tcW w:w="348" w:type="pct"/>
            <w:vAlign w:val="center"/>
          </w:tcPr>
          <w:p w14:paraId="7BA867E4" w14:textId="37030803" w:rsidR="002904BE" w:rsidRPr="003E28FF" w:rsidRDefault="001703B0"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5A62F117" w14:textId="77777777" w:rsidTr="00A86B0F">
        <w:trPr>
          <w:trHeight w:val="144"/>
        </w:trPr>
        <w:tc>
          <w:tcPr>
            <w:tcW w:w="203" w:type="pct"/>
            <w:vMerge/>
            <w:vAlign w:val="center"/>
          </w:tcPr>
          <w:p w14:paraId="206FDD9B" w14:textId="77777777" w:rsidR="002904BE" w:rsidRPr="003E28FF" w:rsidRDefault="002904BE" w:rsidP="00A93B58">
            <w:pPr>
              <w:jc w:val="center"/>
              <w:rPr>
                <w:rFonts w:cs="Times New Roman"/>
                <w:b/>
                <w:spacing w:val="-8"/>
                <w:sz w:val="24"/>
                <w:szCs w:val="24"/>
              </w:rPr>
            </w:pPr>
          </w:p>
        </w:tc>
        <w:tc>
          <w:tcPr>
            <w:tcW w:w="546" w:type="pct"/>
            <w:vMerge/>
            <w:vAlign w:val="center"/>
          </w:tcPr>
          <w:p w14:paraId="7E9546E4" w14:textId="77777777" w:rsidR="002904BE" w:rsidRPr="003E28FF" w:rsidRDefault="002904BE" w:rsidP="00A93B58">
            <w:pPr>
              <w:jc w:val="center"/>
              <w:rPr>
                <w:rFonts w:eastAsia="Times New Roman" w:cs="Times New Roman"/>
                <w:b/>
                <w:iCs/>
                <w:color w:val="000000"/>
                <w:sz w:val="24"/>
                <w:szCs w:val="24"/>
                <w:lang w:val="da-DK"/>
              </w:rPr>
            </w:pPr>
          </w:p>
        </w:tc>
        <w:tc>
          <w:tcPr>
            <w:tcW w:w="1226" w:type="pct"/>
          </w:tcPr>
          <w:p w14:paraId="3FCD92E3" w14:textId="1C62D3B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27A773C2" w14:textId="77777777" w:rsidR="00687935" w:rsidRPr="003E28FF" w:rsidRDefault="00687935" w:rsidP="00687935">
            <w:pPr>
              <w:jc w:val="center"/>
              <w:rPr>
                <w:rFonts w:cs="Times New Roman"/>
                <w:spacing w:val="-8"/>
                <w:sz w:val="24"/>
                <w:szCs w:val="24"/>
              </w:rPr>
            </w:pPr>
            <w:r w:rsidRPr="003E28FF">
              <w:rPr>
                <w:rFonts w:cs="Times New Roman"/>
                <w:spacing w:val="-8"/>
                <w:sz w:val="24"/>
                <w:szCs w:val="24"/>
              </w:rPr>
              <w:t>1</w:t>
            </w:r>
          </w:p>
          <w:p w14:paraId="4C88E442" w14:textId="5E10AB4C" w:rsidR="002904BE" w:rsidRPr="003E28FF" w:rsidRDefault="00687935" w:rsidP="00687935">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3AA990FE" w14:textId="77777777" w:rsidR="002904BE" w:rsidRPr="003E28FF" w:rsidRDefault="002904BE"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3887CA2D" w14:textId="17ABE6E7" w:rsidR="002904BE" w:rsidRPr="003E28FF" w:rsidRDefault="002904BE" w:rsidP="00017A2F">
            <w:pPr>
              <w:jc w:val="center"/>
              <w:rPr>
                <w:rFonts w:cs="Times New Roman"/>
                <w:spacing w:val="-8"/>
                <w:sz w:val="24"/>
                <w:szCs w:val="24"/>
              </w:rPr>
            </w:pPr>
            <w:r w:rsidRPr="003E28FF">
              <w:rPr>
                <w:rFonts w:cs="Times New Roman"/>
                <w:spacing w:val="-8"/>
                <w:sz w:val="24"/>
                <w:szCs w:val="24"/>
              </w:rPr>
              <w:t>(0,5)</w:t>
            </w:r>
          </w:p>
        </w:tc>
        <w:tc>
          <w:tcPr>
            <w:tcW w:w="355" w:type="pct"/>
            <w:shd w:val="clear" w:color="auto" w:fill="FFF2CC" w:themeFill="accent4" w:themeFillTint="33"/>
            <w:vAlign w:val="center"/>
          </w:tcPr>
          <w:p w14:paraId="4C63EA7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30263045" w14:textId="77777777" w:rsidR="002904BE" w:rsidRPr="003E28FF" w:rsidRDefault="002904BE" w:rsidP="00A93B58">
            <w:pPr>
              <w:jc w:val="center"/>
              <w:rPr>
                <w:rFonts w:cs="Times New Roman"/>
                <w:spacing w:val="-8"/>
                <w:sz w:val="24"/>
                <w:szCs w:val="24"/>
              </w:rPr>
            </w:pPr>
          </w:p>
        </w:tc>
        <w:tc>
          <w:tcPr>
            <w:tcW w:w="346" w:type="pct"/>
            <w:shd w:val="clear" w:color="auto" w:fill="E7E6E6" w:themeFill="background2"/>
            <w:vAlign w:val="center"/>
          </w:tcPr>
          <w:p w14:paraId="44168F86"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308CD3F5" w14:textId="77777777" w:rsidR="002904BE" w:rsidRPr="003E28FF" w:rsidRDefault="002904BE" w:rsidP="00A93B58">
            <w:pPr>
              <w:jc w:val="center"/>
              <w:rPr>
                <w:rFonts w:cs="Times New Roman"/>
                <w:spacing w:val="-8"/>
                <w:sz w:val="24"/>
                <w:szCs w:val="24"/>
              </w:rPr>
            </w:pPr>
          </w:p>
        </w:tc>
        <w:tc>
          <w:tcPr>
            <w:tcW w:w="348" w:type="pct"/>
            <w:vAlign w:val="center"/>
          </w:tcPr>
          <w:p w14:paraId="25AC3466" w14:textId="5764C4FD" w:rsidR="002904BE" w:rsidRPr="003E28FF" w:rsidRDefault="00017A2F"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62AFA9DD" w14:textId="77777777" w:rsidTr="00A86B0F">
        <w:trPr>
          <w:trHeight w:val="144"/>
        </w:trPr>
        <w:tc>
          <w:tcPr>
            <w:tcW w:w="203" w:type="pct"/>
            <w:vMerge/>
            <w:vAlign w:val="center"/>
          </w:tcPr>
          <w:p w14:paraId="2D3B9160" w14:textId="77777777" w:rsidR="002904BE" w:rsidRPr="003E28FF" w:rsidRDefault="002904BE" w:rsidP="00A93B58">
            <w:pPr>
              <w:jc w:val="center"/>
              <w:rPr>
                <w:rFonts w:cs="Times New Roman"/>
                <w:b/>
                <w:spacing w:val="-8"/>
                <w:sz w:val="24"/>
                <w:szCs w:val="24"/>
              </w:rPr>
            </w:pPr>
          </w:p>
        </w:tc>
        <w:tc>
          <w:tcPr>
            <w:tcW w:w="546" w:type="pct"/>
            <w:vMerge/>
            <w:vAlign w:val="center"/>
          </w:tcPr>
          <w:p w14:paraId="6144CB84" w14:textId="77777777" w:rsidR="002904BE" w:rsidRPr="003E28FF" w:rsidRDefault="002904BE" w:rsidP="00A93B58">
            <w:pPr>
              <w:jc w:val="center"/>
              <w:rPr>
                <w:rFonts w:eastAsia="Times New Roman" w:cs="Times New Roman"/>
                <w:b/>
                <w:iCs/>
                <w:color w:val="000000"/>
                <w:sz w:val="24"/>
                <w:szCs w:val="24"/>
                <w:lang w:val="da-DK"/>
              </w:rPr>
            </w:pPr>
          </w:p>
        </w:tc>
        <w:tc>
          <w:tcPr>
            <w:tcW w:w="1226" w:type="pct"/>
          </w:tcPr>
          <w:p w14:paraId="27407746" w14:textId="236BFAA6"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w:t>
            </w:r>
            <w:r w:rsidR="000263A4">
              <w:rPr>
                <w:rFonts w:eastAsia="Times New Roman" w:cs="Times New Roman"/>
                <w:iCs/>
                <w:color w:val="000000"/>
                <w:sz w:val="24"/>
                <w:szCs w:val="24"/>
                <w:lang w:val="da-DK"/>
              </w:rPr>
              <w:t>c.</w:t>
            </w:r>
            <w:r w:rsidR="00F1324E" w:rsidRPr="00F1324E">
              <w:rPr>
                <w:rFonts w:eastAsia="Times New Roman" w:cs="Times New Roman"/>
                <w:b/>
                <w:bCs/>
                <w:iCs/>
                <w:color w:val="000000"/>
                <w:sz w:val="24"/>
                <w:szCs w:val="24"/>
                <w:lang w:val="da-DK"/>
              </w:rPr>
              <w:t xml:space="preserve"> </w:t>
            </w:r>
            <w:r w:rsidRPr="003E28FF">
              <w:rPr>
                <w:rFonts w:eastAsia="Times New Roman" w:cs="Times New Roman"/>
                <w:bCs/>
                <w:iCs/>
                <w:color w:val="000000"/>
                <w:sz w:val="24"/>
                <w:szCs w:val="24"/>
                <w:lang w:val="da-DK"/>
              </w:rPr>
              <w:t>Số đo góc</w:t>
            </w:r>
          </w:p>
        </w:tc>
        <w:tc>
          <w:tcPr>
            <w:tcW w:w="354" w:type="pct"/>
            <w:shd w:val="clear" w:color="auto" w:fill="E2EFD9" w:themeFill="accent6" w:themeFillTint="33"/>
            <w:vAlign w:val="center"/>
          </w:tcPr>
          <w:p w14:paraId="76976CC5"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6F2C769E" w14:textId="5732245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7CF8276" w14:textId="6BC39068" w:rsidR="002904BE" w:rsidRPr="003E28FF" w:rsidRDefault="002904BE"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E075152" w14:textId="77777777" w:rsidR="001703B0" w:rsidRPr="003E28FF" w:rsidRDefault="001703B0" w:rsidP="001703B0">
            <w:pPr>
              <w:jc w:val="center"/>
              <w:rPr>
                <w:rFonts w:cs="Times New Roman"/>
                <w:spacing w:val="-8"/>
                <w:sz w:val="24"/>
                <w:szCs w:val="24"/>
              </w:rPr>
            </w:pPr>
            <w:r w:rsidRPr="003E28FF">
              <w:rPr>
                <w:rFonts w:cs="Times New Roman"/>
                <w:spacing w:val="-8"/>
                <w:sz w:val="24"/>
                <w:szCs w:val="24"/>
              </w:rPr>
              <w:t>1</w:t>
            </w:r>
          </w:p>
          <w:p w14:paraId="5E3443FF" w14:textId="24A037C5" w:rsidR="001703B0" w:rsidRPr="003E28FF" w:rsidRDefault="001703B0" w:rsidP="00A93B58">
            <w:pPr>
              <w:jc w:val="center"/>
              <w:rPr>
                <w:rFonts w:cs="Times New Roman"/>
                <w:spacing w:val="-8"/>
                <w:sz w:val="24"/>
                <w:szCs w:val="24"/>
              </w:rPr>
            </w:pPr>
            <w:r w:rsidRPr="003E28FF">
              <w:rPr>
                <w:rFonts w:cs="Times New Roman"/>
                <w:spacing w:val="-8"/>
                <w:sz w:val="24"/>
                <w:szCs w:val="24"/>
              </w:rPr>
              <w:t>(0,75)</w:t>
            </w:r>
          </w:p>
        </w:tc>
        <w:tc>
          <w:tcPr>
            <w:tcW w:w="355" w:type="pct"/>
            <w:shd w:val="clear" w:color="auto" w:fill="FFF2CC" w:themeFill="accent4" w:themeFillTint="33"/>
            <w:vAlign w:val="center"/>
          </w:tcPr>
          <w:p w14:paraId="162176C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23885C46"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1CD5EA9D" w14:textId="0B581BB8"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46" w:type="pct"/>
            <w:shd w:val="clear" w:color="auto" w:fill="E7E6E6" w:themeFill="background2"/>
            <w:vAlign w:val="center"/>
          </w:tcPr>
          <w:p w14:paraId="55963F5B"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00097A5A" w14:textId="77777777" w:rsidR="002904BE" w:rsidRPr="003E28FF" w:rsidRDefault="002904BE" w:rsidP="00A93B58">
            <w:pPr>
              <w:jc w:val="center"/>
              <w:rPr>
                <w:rFonts w:cs="Times New Roman"/>
                <w:spacing w:val="-8"/>
                <w:sz w:val="24"/>
                <w:szCs w:val="24"/>
              </w:rPr>
            </w:pPr>
          </w:p>
        </w:tc>
        <w:tc>
          <w:tcPr>
            <w:tcW w:w="348" w:type="pct"/>
            <w:vAlign w:val="center"/>
          </w:tcPr>
          <w:p w14:paraId="06A77E94" w14:textId="0FC22E0B" w:rsidR="002904BE" w:rsidRPr="003E28FF" w:rsidRDefault="00810C0B" w:rsidP="00EB5430">
            <w:pPr>
              <w:jc w:val="center"/>
              <w:rPr>
                <w:rFonts w:cs="Times New Roman"/>
                <w:spacing w:val="-8"/>
                <w:sz w:val="24"/>
                <w:szCs w:val="24"/>
              </w:rPr>
            </w:pPr>
            <w:r w:rsidRPr="003E28FF">
              <w:rPr>
                <w:rFonts w:cs="Times New Roman"/>
                <w:spacing w:val="-8"/>
                <w:sz w:val="24"/>
                <w:szCs w:val="24"/>
              </w:rPr>
              <w:t>15</w:t>
            </w:r>
          </w:p>
        </w:tc>
      </w:tr>
      <w:tr w:rsidR="002904BE" w:rsidRPr="003E28FF" w14:paraId="3F07258C" w14:textId="77777777" w:rsidTr="00A86B0F">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26"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180AB59B"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5316A708"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46"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48"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A86B0F">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26"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46"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48"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A86B0F">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26"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737847F3"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46"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48"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A86B0F">
        <w:trPr>
          <w:trHeight w:val="271"/>
        </w:trPr>
        <w:tc>
          <w:tcPr>
            <w:tcW w:w="1976"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4C54E22C" w:rsidR="00B402A4" w:rsidRPr="003E28FF" w:rsidRDefault="00687935" w:rsidP="00A93B58">
            <w:pPr>
              <w:jc w:val="center"/>
              <w:rPr>
                <w:rFonts w:cs="Times New Roman"/>
                <w:b/>
                <w:bCs/>
                <w:spacing w:val="-8"/>
                <w:sz w:val="24"/>
                <w:szCs w:val="24"/>
              </w:rPr>
            </w:pPr>
            <w:r>
              <w:rPr>
                <w:rFonts w:cs="Times New Roman"/>
                <w:b/>
                <w:bCs/>
                <w:spacing w:val="-8"/>
                <w:sz w:val="24"/>
                <w:szCs w:val="24"/>
              </w:rPr>
              <w:t>9</w:t>
            </w:r>
          </w:p>
        </w:tc>
        <w:tc>
          <w:tcPr>
            <w:tcW w:w="305" w:type="pct"/>
            <w:shd w:val="clear" w:color="auto" w:fill="E2EFD9" w:themeFill="accent6" w:themeFillTint="33"/>
            <w:vAlign w:val="center"/>
          </w:tcPr>
          <w:p w14:paraId="58D76260" w14:textId="357A7F47" w:rsidR="00B402A4" w:rsidRPr="003E28FF" w:rsidRDefault="005A4C62" w:rsidP="00A93B58">
            <w:pPr>
              <w:jc w:val="center"/>
              <w:rPr>
                <w:rFonts w:cs="Times New Roman"/>
                <w:b/>
                <w:bCs/>
                <w:spacing w:val="-8"/>
                <w:sz w:val="24"/>
                <w:szCs w:val="24"/>
              </w:rPr>
            </w:pPr>
            <w:r>
              <w:rPr>
                <w:rFonts w:cs="Times New Roman"/>
                <w:b/>
                <w:bCs/>
                <w:spacing w:val="-8"/>
                <w:sz w:val="24"/>
                <w:szCs w:val="24"/>
              </w:rPr>
              <w:t>2</w:t>
            </w:r>
          </w:p>
        </w:tc>
        <w:tc>
          <w:tcPr>
            <w:tcW w:w="355" w:type="pct"/>
            <w:shd w:val="clear" w:color="auto" w:fill="DEEAF6" w:themeFill="accent5" w:themeFillTint="33"/>
            <w:vAlign w:val="center"/>
          </w:tcPr>
          <w:p w14:paraId="59E5EE51" w14:textId="667A6207" w:rsidR="00B402A4" w:rsidRPr="003E28FF" w:rsidRDefault="00B27156" w:rsidP="00A93B58">
            <w:pPr>
              <w:jc w:val="center"/>
              <w:rPr>
                <w:rFonts w:cs="Times New Roman"/>
                <w:b/>
                <w:bCs/>
                <w:spacing w:val="-8"/>
                <w:sz w:val="24"/>
                <w:szCs w:val="24"/>
              </w:rPr>
            </w:pPr>
            <w:r>
              <w:rPr>
                <w:rFonts w:cs="Times New Roman"/>
                <w:b/>
                <w:bCs/>
                <w:spacing w:val="-8"/>
                <w:sz w:val="24"/>
                <w:szCs w:val="24"/>
              </w:rPr>
              <w:t>3</w:t>
            </w:r>
          </w:p>
        </w:tc>
        <w:tc>
          <w:tcPr>
            <w:tcW w:w="354" w:type="pct"/>
            <w:shd w:val="clear" w:color="auto" w:fill="DEEAF6" w:themeFill="accent5" w:themeFillTint="33"/>
            <w:vAlign w:val="center"/>
          </w:tcPr>
          <w:p w14:paraId="64F4736A" w14:textId="2DBBAA4A" w:rsidR="00B402A4" w:rsidRPr="003E28FF" w:rsidRDefault="00810C0B" w:rsidP="00A93B58">
            <w:pPr>
              <w:ind w:hanging="143"/>
              <w:jc w:val="center"/>
              <w:rPr>
                <w:rFonts w:cs="Times New Roman"/>
                <w:b/>
                <w:bCs/>
                <w:spacing w:val="-8"/>
                <w:sz w:val="24"/>
                <w:szCs w:val="24"/>
              </w:rPr>
            </w:pPr>
            <w:r w:rsidRPr="003E28FF">
              <w:rPr>
                <w:rFonts w:cs="Times New Roman"/>
                <w:b/>
                <w:bCs/>
                <w:spacing w:val="-8"/>
                <w:sz w:val="24"/>
                <w:szCs w:val="24"/>
              </w:rPr>
              <w:t>5</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54" w:type="pct"/>
            <w:shd w:val="clear" w:color="auto" w:fill="FFF2CC" w:themeFill="accent4" w:themeFillTint="33"/>
            <w:vAlign w:val="center"/>
          </w:tcPr>
          <w:p w14:paraId="4325150C" w14:textId="7D198C37" w:rsidR="00B402A4" w:rsidRPr="003E28FF" w:rsidRDefault="00062AA1" w:rsidP="00A93B58">
            <w:pPr>
              <w:ind w:right="-105" w:hanging="101"/>
              <w:jc w:val="center"/>
              <w:rPr>
                <w:rFonts w:cs="Times New Roman"/>
                <w:b/>
                <w:bCs/>
                <w:spacing w:val="-8"/>
                <w:sz w:val="24"/>
                <w:szCs w:val="24"/>
              </w:rPr>
            </w:pPr>
            <w:r>
              <w:rPr>
                <w:rFonts w:cs="Times New Roman"/>
                <w:b/>
                <w:bCs/>
                <w:spacing w:val="-8"/>
                <w:sz w:val="24"/>
                <w:szCs w:val="24"/>
              </w:rPr>
              <w:t>4</w:t>
            </w:r>
          </w:p>
        </w:tc>
        <w:tc>
          <w:tcPr>
            <w:tcW w:w="346"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254"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48"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A86B0F">
        <w:trPr>
          <w:trHeight w:val="271"/>
        </w:trPr>
        <w:tc>
          <w:tcPr>
            <w:tcW w:w="1976"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BFCD963" w:rsidR="00B402A4" w:rsidRPr="003E28FF" w:rsidRDefault="00810C0B" w:rsidP="005A4C62">
            <w:pPr>
              <w:jc w:val="center"/>
              <w:rPr>
                <w:rFonts w:cs="Times New Roman"/>
                <w:b/>
                <w:bCs/>
                <w:spacing w:val="-8"/>
                <w:sz w:val="24"/>
                <w:szCs w:val="24"/>
                <w:lang w:val="vi-VN"/>
              </w:rPr>
            </w:pPr>
            <w:r w:rsidRPr="003E28FF">
              <w:rPr>
                <w:rFonts w:cs="Times New Roman"/>
                <w:b/>
                <w:bCs/>
                <w:spacing w:val="-8"/>
                <w:sz w:val="24"/>
                <w:szCs w:val="24"/>
              </w:rPr>
              <w:t>3</w:t>
            </w:r>
            <w:r w:rsidR="005A4C62">
              <w:rPr>
                <w:rFonts w:cs="Times New Roman"/>
                <w:b/>
                <w:bCs/>
                <w:spacing w:val="-8"/>
                <w:sz w:val="24"/>
                <w:szCs w:val="24"/>
              </w:rPr>
              <w:t>2,5</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38C51326" w:rsidR="00B402A4" w:rsidRPr="003E28FF" w:rsidRDefault="00FF0C6A" w:rsidP="00FF0C6A">
            <w:pPr>
              <w:ind w:hanging="143"/>
              <w:jc w:val="center"/>
              <w:rPr>
                <w:rFonts w:cs="Times New Roman"/>
                <w:b/>
                <w:bCs/>
                <w:spacing w:val="-8"/>
                <w:sz w:val="24"/>
                <w:szCs w:val="24"/>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FFF2CC" w:themeFill="accent4" w:themeFillTint="33"/>
            <w:vAlign w:val="center"/>
          </w:tcPr>
          <w:p w14:paraId="1F378733" w14:textId="7911FE6E" w:rsidR="00B402A4" w:rsidRPr="003E28FF" w:rsidRDefault="00810C0B" w:rsidP="00062AA1">
            <w:pPr>
              <w:ind w:right="-105" w:hanging="101"/>
              <w:jc w:val="center"/>
              <w:rPr>
                <w:rFonts w:cs="Times New Roman"/>
                <w:b/>
                <w:bCs/>
                <w:spacing w:val="-8"/>
                <w:sz w:val="24"/>
                <w:szCs w:val="24"/>
              </w:rPr>
            </w:pPr>
            <w:r w:rsidRPr="003E28FF">
              <w:rPr>
                <w:rFonts w:cs="Times New Roman"/>
                <w:b/>
                <w:bCs/>
                <w:spacing w:val="-8"/>
                <w:sz w:val="24"/>
                <w:szCs w:val="24"/>
              </w:rPr>
              <w:t>2</w:t>
            </w:r>
            <w:r w:rsidR="00062AA1">
              <w:rPr>
                <w:rFonts w:cs="Times New Roman"/>
                <w:b/>
                <w:bCs/>
                <w:spacing w:val="-8"/>
                <w:sz w:val="24"/>
                <w:szCs w:val="24"/>
              </w:rPr>
              <w:t>7</w:t>
            </w:r>
            <w:r w:rsidRPr="003E28FF">
              <w:rPr>
                <w:rFonts w:cs="Times New Roman"/>
                <w:b/>
                <w:bCs/>
                <w:spacing w:val="-8"/>
                <w:sz w:val="24"/>
                <w:szCs w:val="24"/>
              </w:rPr>
              <w:t>,5</w:t>
            </w:r>
            <w:r w:rsidR="00B402A4" w:rsidRPr="003E28FF">
              <w:rPr>
                <w:rFonts w:cs="Times New Roman"/>
                <w:b/>
                <w:bCs/>
                <w:spacing w:val="-8"/>
                <w:sz w:val="24"/>
                <w:szCs w:val="24"/>
              </w:rPr>
              <w:t>%</w:t>
            </w:r>
          </w:p>
        </w:tc>
        <w:tc>
          <w:tcPr>
            <w:tcW w:w="600"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48"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A86B0F">
        <w:trPr>
          <w:trHeight w:val="144"/>
        </w:trPr>
        <w:tc>
          <w:tcPr>
            <w:tcW w:w="1976"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7E357850"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062AA1">
              <w:rPr>
                <w:rFonts w:cs="Times New Roman"/>
                <w:b/>
                <w:spacing w:val="-8"/>
                <w:sz w:val="24"/>
                <w:szCs w:val="24"/>
              </w:rPr>
              <w:t>2</w:t>
            </w:r>
            <w:r w:rsidR="00EE2632" w:rsidRPr="003E28FF">
              <w:rPr>
                <w:rFonts w:cs="Times New Roman"/>
                <w:b/>
                <w:spacing w:val="-8"/>
                <w:sz w:val="24"/>
                <w:szCs w:val="24"/>
              </w:rPr>
              <w:t>,5</w:t>
            </w:r>
            <w:r w:rsidRPr="003E28FF">
              <w:rPr>
                <w:rFonts w:cs="Times New Roman"/>
                <w:b/>
                <w:spacing w:val="-8"/>
                <w:sz w:val="24"/>
                <w:szCs w:val="24"/>
              </w:rPr>
              <w:t>%</w:t>
            </w:r>
          </w:p>
        </w:tc>
        <w:tc>
          <w:tcPr>
            <w:tcW w:w="1309" w:type="pct"/>
            <w:gridSpan w:val="4"/>
            <w:shd w:val="clear" w:color="auto" w:fill="FFF2CC" w:themeFill="accent4" w:themeFillTint="33"/>
            <w:vAlign w:val="center"/>
          </w:tcPr>
          <w:p w14:paraId="36940751" w14:textId="1B44EBCD" w:rsidR="00B402A4" w:rsidRPr="003E28FF" w:rsidRDefault="00EE2632" w:rsidP="00062AA1">
            <w:pPr>
              <w:jc w:val="center"/>
              <w:rPr>
                <w:rFonts w:cs="Times New Roman"/>
                <w:b/>
                <w:spacing w:val="-8"/>
                <w:sz w:val="24"/>
                <w:szCs w:val="24"/>
              </w:rPr>
            </w:pPr>
            <w:r w:rsidRPr="003E28FF">
              <w:rPr>
                <w:rFonts w:cs="Times New Roman"/>
                <w:b/>
                <w:spacing w:val="-8"/>
                <w:sz w:val="24"/>
                <w:szCs w:val="24"/>
              </w:rPr>
              <w:t>3</w:t>
            </w:r>
            <w:r w:rsidR="00062AA1">
              <w:rPr>
                <w:rFonts w:cs="Times New Roman"/>
                <w:b/>
                <w:spacing w:val="-8"/>
                <w:sz w:val="24"/>
                <w:szCs w:val="24"/>
              </w:rPr>
              <w:t>7</w:t>
            </w:r>
            <w:r w:rsidRPr="003E28FF">
              <w:rPr>
                <w:rFonts w:cs="Times New Roman"/>
                <w:b/>
                <w:spacing w:val="-8"/>
                <w:sz w:val="24"/>
                <w:szCs w:val="24"/>
              </w:rPr>
              <w:t>,5</w:t>
            </w:r>
            <w:r w:rsidR="00B402A4" w:rsidRPr="003E28FF">
              <w:rPr>
                <w:rFonts w:cs="Times New Roman"/>
                <w:b/>
                <w:spacing w:val="-8"/>
                <w:sz w:val="24"/>
                <w:szCs w:val="24"/>
              </w:rPr>
              <w:t>%</w:t>
            </w:r>
          </w:p>
        </w:tc>
        <w:tc>
          <w:tcPr>
            <w:tcW w:w="348"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6652E5BA" w:rsidR="00B402A4" w:rsidRPr="003E28FF" w:rsidRDefault="00810C0B" w:rsidP="00A93B58">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57408DEA"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 </w:t>
            </w:r>
            <w:r w:rsidRPr="003E28FF">
              <w:rPr>
                <w:rFonts w:eastAsia="Times New Roman" w:cs="Times New Roman"/>
                <w:sz w:val="24"/>
                <w:szCs w:val="24"/>
                <w:lang w:val="da-DK"/>
              </w:rPr>
              <w:t>một biểu thức là phân số</w:t>
            </w:r>
          </w:p>
          <w:p w14:paraId="22C8B5BD" w14:textId="78AE0ACE"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Nhận biết hai phân số bằng nhau</w:t>
            </w:r>
          </w:p>
        </w:tc>
        <w:tc>
          <w:tcPr>
            <w:tcW w:w="992" w:type="dxa"/>
            <w:vAlign w:val="center"/>
          </w:tcPr>
          <w:p w14:paraId="08F0E64F" w14:textId="14E1FEA8" w:rsidR="00B402A4" w:rsidRPr="003E28FF" w:rsidRDefault="002904BE" w:rsidP="003E28FF">
            <w:pPr>
              <w:jc w:val="center"/>
              <w:rPr>
                <w:rFonts w:cs="Times New Roman"/>
                <w:spacing w:val="-8"/>
                <w:sz w:val="24"/>
                <w:szCs w:val="24"/>
                <w:lang w:val="en-AU"/>
              </w:rPr>
            </w:pPr>
            <w:r w:rsidRPr="003E28FF">
              <w:rPr>
                <w:rFonts w:cs="Times New Roman"/>
                <w:spacing w:val="-8"/>
                <w:sz w:val="24"/>
                <w:szCs w:val="24"/>
                <w:lang w:val="en-AU"/>
              </w:rPr>
              <w:t>2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B402A4" w:rsidRPr="003E28FF" w14:paraId="73FBBEC5" w14:textId="77777777" w:rsidTr="001C79BB">
        <w:trPr>
          <w:cantSplit/>
          <w:trHeight w:val="1461"/>
        </w:trPr>
        <w:tc>
          <w:tcPr>
            <w:tcW w:w="780" w:type="dxa"/>
            <w:vMerge/>
            <w:vAlign w:val="center"/>
          </w:tcPr>
          <w:p w14:paraId="5978BD7C" w14:textId="77777777" w:rsidR="00B402A4" w:rsidRPr="003E28FF" w:rsidRDefault="00B402A4" w:rsidP="003E28FF">
            <w:pPr>
              <w:jc w:val="center"/>
              <w:rPr>
                <w:rFonts w:cs="Times New Roman"/>
                <w:b/>
                <w:spacing w:val="-8"/>
                <w:sz w:val="24"/>
                <w:szCs w:val="24"/>
              </w:rPr>
            </w:pPr>
          </w:p>
        </w:tc>
        <w:tc>
          <w:tcPr>
            <w:tcW w:w="1423" w:type="dxa"/>
            <w:gridSpan w:val="2"/>
            <w:vMerge/>
            <w:vAlign w:val="center"/>
          </w:tcPr>
          <w:p w14:paraId="080A2AEC" w14:textId="77777777" w:rsidR="00B402A4" w:rsidRPr="003E28FF" w:rsidRDefault="00B402A4" w:rsidP="00A93B58">
            <w:pPr>
              <w:jc w:val="center"/>
              <w:rPr>
                <w:rFonts w:cs="Times New Roman"/>
                <w:b/>
                <w:spacing w:val="-8"/>
                <w:sz w:val="24"/>
                <w:szCs w:val="24"/>
              </w:rPr>
            </w:pPr>
          </w:p>
        </w:tc>
        <w:tc>
          <w:tcPr>
            <w:tcW w:w="1843" w:type="dxa"/>
          </w:tcPr>
          <w:p w14:paraId="091D504B" w14:textId="2CD6C753" w:rsidR="00B402A4" w:rsidRPr="003E28FF" w:rsidRDefault="002904BE"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B402A4" w:rsidRPr="003E28FF" w:rsidRDefault="002904BE"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23501169" w:rsidR="00B402A4" w:rsidRPr="003E28FF" w:rsidRDefault="002904BE" w:rsidP="00A93B58">
            <w:pPr>
              <w:jc w:val="both"/>
              <w:rPr>
                <w:rFonts w:cs="Times New Roman"/>
                <w:b/>
                <w:bCs/>
                <w:i/>
                <w:iCs/>
                <w:spacing w:val="-4"/>
                <w:sz w:val="24"/>
                <w:szCs w:val="24"/>
              </w:rPr>
            </w:pPr>
            <w:r w:rsidRPr="003E28FF">
              <w:rPr>
                <w:rFonts w:eastAsia="Times New Roman" w:cs="Times New Roman"/>
                <w:color w:val="000000"/>
                <w:sz w:val="24"/>
                <w:szCs w:val="24"/>
              </w:rPr>
              <w:t>- Tính toán đơn giản với phân số.</w:t>
            </w:r>
          </w:p>
          <w:p w14:paraId="09A3D3C0" w14:textId="76489B13" w:rsidR="00B402A4" w:rsidRPr="003E28FF" w:rsidRDefault="00B402A4"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002904BE"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445DCBD8" w:rsidR="00B402A4" w:rsidRPr="003E28FF" w:rsidRDefault="002904BE" w:rsidP="00A93B58">
            <w:pPr>
              <w:suppressAutoHyphens/>
              <w:jc w:val="both"/>
              <w:rPr>
                <w:rFonts w:eastAsia="Times New Roman" w:cs="Times New Roman"/>
                <w:color w:val="000000"/>
                <w:sz w:val="24"/>
                <w:szCs w:val="24"/>
                <w:lang w:val="vi-VN"/>
              </w:rPr>
            </w:pPr>
            <w:r w:rsidRPr="003E28FF">
              <w:rPr>
                <w:rFonts w:eastAsia="Times New Roman" w:cs="Times New Roman"/>
                <w:color w:val="000000"/>
                <w:sz w:val="24"/>
                <w:szCs w:val="24"/>
              </w:rPr>
              <w:t>-</w:t>
            </w:r>
            <w:r w:rsidR="00B402A4" w:rsidRPr="003E28FF">
              <w:rPr>
                <w:rFonts w:eastAsia="Times New Roman" w:cs="Times New Roman"/>
                <w:color w:val="000000"/>
                <w:sz w:val="24"/>
                <w:szCs w:val="24"/>
                <w:lang w:val="vi-VN"/>
              </w:rPr>
              <w:t xml:space="preserve"> Vận dụng được các tính chất </w:t>
            </w:r>
            <w:r w:rsidR="00BE5D05" w:rsidRPr="003E28FF">
              <w:rPr>
                <w:rFonts w:eastAsia="Times New Roman" w:cs="Times New Roman"/>
                <w:color w:val="000000"/>
                <w:sz w:val="24"/>
                <w:szCs w:val="24"/>
                <w:lang w:val="vi-VN"/>
              </w:rPr>
              <w:t>giao hoán, kết hợp để tính được tổng dãy phân số có quy luật</w:t>
            </w:r>
          </w:p>
        </w:tc>
        <w:tc>
          <w:tcPr>
            <w:tcW w:w="992" w:type="dxa"/>
            <w:vAlign w:val="center"/>
          </w:tcPr>
          <w:p w14:paraId="54772C63" w14:textId="70D41626" w:rsidR="00B402A4" w:rsidRPr="003E28FF" w:rsidRDefault="00B402A4" w:rsidP="003E28FF">
            <w:pPr>
              <w:jc w:val="center"/>
              <w:rPr>
                <w:rFonts w:cs="Times New Roman"/>
                <w:spacing w:val="-8"/>
                <w:sz w:val="24"/>
                <w:szCs w:val="24"/>
                <w:lang w:val="en-AU"/>
              </w:rPr>
            </w:pPr>
          </w:p>
        </w:tc>
        <w:tc>
          <w:tcPr>
            <w:tcW w:w="1134" w:type="dxa"/>
            <w:vAlign w:val="center"/>
          </w:tcPr>
          <w:p w14:paraId="7AEEA309" w14:textId="7ACA61C0" w:rsidR="00B402A4" w:rsidRPr="003E28FF" w:rsidRDefault="002904BE" w:rsidP="003E28FF">
            <w:pPr>
              <w:jc w:val="center"/>
              <w:rPr>
                <w:rFonts w:cs="Times New Roman"/>
                <w:spacing w:val="-8"/>
                <w:sz w:val="24"/>
                <w:szCs w:val="24"/>
                <w:lang w:val="da-DK"/>
              </w:rPr>
            </w:pPr>
            <w:r w:rsidRPr="003E28FF">
              <w:rPr>
                <w:rFonts w:cs="Times New Roman"/>
                <w:spacing w:val="-8"/>
                <w:sz w:val="24"/>
                <w:szCs w:val="24"/>
                <w:lang w:val="da-DK"/>
              </w:rPr>
              <w:t>1</w:t>
            </w:r>
            <w:r w:rsidR="003E28FF">
              <w:rPr>
                <w:rFonts w:cs="Times New Roman"/>
                <w:spacing w:val="-8"/>
                <w:sz w:val="24"/>
                <w:szCs w:val="24"/>
                <w:lang w:val="da-DK"/>
              </w:rPr>
              <w:t xml:space="preserve"> </w:t>
            </w:r>
            <w:r w:rsidRPr="003E28FF">
              <w:rPr>
                <w:rFonts w:cs="Times New Roman"/>
                <w:spacing w:val="-8"/>
                <w:sz w:val="24"/>
                <w:szCs w:val="24"/>
                <w:lang w:val="da-DK"/>
              </w:rPr>
              <w:t>(TN)</w:t>
            </w:r>
          </w:p>
        </w:tc>
        <w:tc>
          <w:tcPr>
            <w:tcW w:w="1134" w:type="dxa"/>
            <w:vAlign w:val="center"/>
          </w:tcPr>
          <w:p w14:paraId="2FF17EA4" w14:textId="44BAA531" w:rsidR="00B402A4" w:rsidRPr="003E28FF" w:rsidRDefault="00B402A4" w:rsidP="003E28FF">
            <w:pPr>
              <w:jc w:val="center"/>
              <w:rPr>
                <w:rFonts w:cs="Times New Roman"/>
                <w:spacing w:val="-8"/>
                <w:sz w:val="24"/>
                <w:szCs w:val="24"/>
                <w:lang w:val="vi-VN"/>
              </w:rPr>
            </w:pPr>
          </w:p>
        </w:tc>
        <w:tc>
          <w:tcPr>
            <w:tcW w:w="1134" w:type="dxa"/>
            <w:vAlign w:val="center"/>
          </w:tcPr>
          <w:p w14:paraId="5E94227B" w14:textId="77777777" w:rsidR="00B402A4" w:rsidRPr="003E28FF" w:rsidRDefault="00B402A4" w:rsidP="003E28FF">
            <w:pPr>
              <w:jc w:val="center"/>
              <w:rPr>
                <w:rFonts w:cs="Times New Roman"/>
                <w:spacing w:val="-8"/>
                <w:sz w:val="24"/>
                <w:szCs w:val="24"/>
                <w:lang w:val="vi-VN"/>
              </w:rPr>
            </w:pPr>
            <w:r w:rsidRPr="003E28FF">
              <w:rPr>
                <w:rFonts w:cs="Times New Roman"/>
                <w:spacing w:val="-4"/>
                <w:sz w:val="24"/>
                <w:szCs w:val="24"/>
                <w:lang w:val="en-AU"/>
              </w:rPr>
              <w:t>1</w:t>
            </w:r>
            <w:r w:rsidRPr="003E28FF">
              <w:rPr>
                <w:rFonts w:eastAsia="Calibri" w:cs="Times New Roman"/>
                <w:spacing w:val="-8"/>
                <w:sz w:val="24"/>
                <w:szCs w:val="24"/>
                <w:lang w:val="en-AU"/>
              </w:rPr>
              <w:t xml:space="preserve"> (TL)</w:t>
            </w:r>
          </w:p>
        </w:tc>
      </w:tr>
      <w:tr w:rsidR="00BE5D05" w:rsidRPr="003E28FF" w14:paraId="771EB9F4" w14:textId="77777777" w:rsidTr="001C79BB">
        <w:trPr>
          <w:cantSplit/>
          <w:trHeight w:val="1397"/>
        </w:trPr>
        <w:tc>
          <w:tcPr>
            <w:tcW w:w="780" w:type="dxa"/>
            <w:vMerge/>
            <w:vAlign w:val="center"/>
          </w:tcPr>
          <w:p w14:paraId="1BD26F99" w14:textId="77777777" w:rsidR="00BE5D05" w:rsidRPr="003E28FF" w:rsidRDefault="00BE5D05" w:rsidP="003E28FF">
            <w:pPr>
              <w:jc w:val="center"/>
              <w:rPr>
                <w:rFonts w:cs="Times New Roman"/>
                <w:b/>
                <w:spacing w:val="-8"/>
                <w:sz w:val="24"/>
                <w:szCs w:val="24"/>
                <w:lang w:val="da-DK"/>
              </w:rPr>
            </w:pPr>
          </w:p>
        </w:tc>
        <w:tc>
          <w:tcPr>
            <w:tcW w:w="1423" w:type="dxa"/>
            <w:gridSpan w:val="2"/>
            <w:vMerge/>
            <w:vAlign w:val="center"/>
          </w:tcPr>
          <w:p w14:paraId="731006F0" w14:textId="77777777" w:rsidR="00BE5D05" w:rsidRPr="003E28FF" w:rsidRDefault="00BE5D05" w:rsidP="00A93B58">
            <w:pPr>
              <w:jc w:val="center"/>
              <w:rPr>
                <w:rFonts w:cs="Times New Roman"/>
                <w:b/>
                <w:spacing w:val="-8"/>
                <w:sz w:val="24"/>
                <w:szCs w:val="24"/>
                <w:lang w:val="vi-VN"/>
              </w:rPr>
            </w:pPr>
          </w:p>
        </w:tc>
        <w:tc>
          <w:tcPr>
            <w:tcW w:w="1843" w:type="dxa"/>
          </w:tcPr>
          <w:p w14:paraId="48E71488" w14:textId="4B3E2B10" w:rsidR="00BE5D05" w:rsidRPr="003E28FF" w:rsidRDefault="00BE5D05" w:rsidP="00A93B58">
            <w:pPr>
              <w:suppressAutoHyphens/>
              <w:jc w:val="center"/>
              <w:rPr>
                <w:rFonts w:eastAsia="Times New Roman" w:cs="Times New Roman"/>
                <w:b/>
                <w:i/>
                <w:color w:val="000000"/>
                <w:sz w:val="24"/>
                <w:szCs w:val="24"/>
                <w:lang w:val="vi-VN"/>
              </w:rPr>
            </w:pPr>
            <w:r w:rsidRPr="003E28FF">
              <w:rPr>
                <w:rFonts w:eastAsia="Times New Roman" w:cs="Times New Roman"/>
                <w:bCs/>
                <w:iCs/>
                <w:color w:val="000000"/>
                <w:sz w:val="24"/>
                <w:szCs w:val="24"/>
              </w:rPr>
              <w:t>Hai bài toán cơ bản của phân số</w:t>
            </w:r>
          </w:p>
        </w:tc>
        <w:tc>
          <w:tcPr>
            <w:tcW w:w="5528" w:type="dxa"/>
          </w:tcPr>
          <w:p w14:paraId="640B7C19" w14:textId="62387CDC"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lang w:val="vi-VN"/>
              </w:rPr>
              <w:t xml:space="preserve"> </w:t>
            </w:r>
            <w:r w:rsidRPr="003E28FF">
              <w:rPr>
                <w:rFonts w:cs="Times New Roman"/>
                <w:b/>
                <w:bCs/>
                <w:i/>
                <w:iCs/>
                <w:spacing w:val="-4"/>
                <w:sz w:val="24"/>
                <w:szCs w:val="24"/>
              </w:rPr>
              <w:t>Thông hiểu:</w:t>
            </w:r>
          </w:p>
          <w:p w14:paraId="2C1B00D4" w14:textId="64FEADDE" w:rsidR="00BE5D05" w:rsidRPr="003E28FF" w:rsidRDefault="00BE5D05" w:rsidP="00A93B58">
            <w:pPr>
              <w:jc w:val="both"/>
              <w:rPr>
                <w:rFonts w:cs="Times New Roman"/>
                <w:bCs/>
                <w:iCs/>
                <w:spacing w:val="-4"/>
                <w:sz w:val="24"/>
                <w:szCs w:val="24"/>
              </w:rPr>
            </w:pPr>
            <w:r w:rsidRPr="003E28FF">
              <w:rPr>
                <w:rFonts w:cs="Times New Roman"/>
                <w:bCs/>
                <w:iCs/>
                <w:spacing w:val="-4"/>
                <w:sz w:val="24"/>
                <w:szCs w:val="24"/>
              </w:rPr>
              <w:t>- Tìm giá trị phân số của một số cho trước.</w:t>
            </w:r>
          </w:p>
          <w:p w14:paraId="19611B4E" w14:textId="130E7FFD"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rPr>
              <w:t>Vận dụng:</w:t>
            </w:r>
          </w:p>
          <w:p w14:paraId="087E0C43" w14:textId="5D1DBD3B" w:rsidR="00BE5D05" w:rsidRPr="003E28FF" w:rsidRDefault="00BE5D05" w:rsidP="00A93B58">
            <w:pPr>
              <w:jc w:val="both"/>
              <w:rPr>
                <w:rFonts w:cs="Times New Roman"/>
                <w:bCs/>
                <w:iCs/>
                <w:spacing w:val="-6"/>
                <w:sz w:val="24"/>
                <w:szCs w:val="24"/>
              </w:rPr>
            </w:pPr>
            <w:r w:rsidRPr="003E28FF">
              <w:rPr>
                <w:rFonts w:cs="Times New Roman"/>
                <w:bCs/>
                <w:iCs/>
                <w:spacing w:val="-6"/>
                <w:sz w:val="24"/>
                <w:szCs w:val="24"/>
              </w:rPr>
              <w:t>- Vận dụng hai bài toán cơ bản vào giải bài toán có nội dung thực tế</w:t>
            </w:r>
          </w:p>
        </w:tc>
        <w:tc>
          <w:tcPr>
            <w:tcW w:w="992" w:type="dxa"/>
            <w:vAlign w:val="center"/>
          </w:tcPr>
          <w:p w14:paraId="66A91EE9" w14:textId="77777777" w:rsidR="00BE5D05" w:rsidRPr="003E28FF" w:rsidRDefault="00BE5D05" w:rsidP="003E28FF">
            <w:pPr>
              <w:jc w:val="center"/>
              <w:rPr>
                <w:rFonts w:cs="Times New Roman"/>
                <w:spacing w:val="-4"/>
                <w:sz w:val="24"/>
                <w:szCs w:val="24"/>
                <w:lang w:val="vi-VN"/>
              </w:rPr>
            </w:pPr>
          </w:p>
        </w:tc>
        <w:tc>
          <w:tcPr>
            <w:tcW w:w="1134" w:type="dxa"/>
            <w:vAlign w:val="center"/>
          </w:tcPr>
          <w:p w14:paraId="0113AFCF" w14:textId="29A93E5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B4C3F89" w14:textId="36BA2D2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72E5278" w14:textId="77777777" w:rsidR="00BE5D05" w:rsidRPr="003E28FF" w:rsidRDefault="00BE5D05" w:rsidP="003E28FF">
            <w:pPr>
              <w:jc w:val="center"/>
              <w:rPr>
                <w:rFonts w:cs="Times New Roman"/>
                <w:spacing w:val="-4"/>
                <w:sz w:val="24"/>
                <w:szCs w:val="24"/>
                <w:lang w:val="vi-VN"/>
              </w:rPr>
            </w:pP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BC00D8">
            <w:pP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48502EE0"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Làm tròn số</w:t>
            </w:r>
          </w:p>
        </w:tc>
        <w:tc>
          <w:tcPr>
            <w:tcW w:w="992" w:type="dxa"/>
            <w:vAlign w:val="center"/>
          </w:tcPr>
          <w:p w14:paraId="109FCB10" w14:textId="00737C84"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5D3DF1B0" w14:textId="1813F7F5"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173A72BC" w14:textId="7B5B27ED"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6E10332E"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toán đơn giản với số thập phân</w:t>
            </w:r>
          </w:p>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08028A66"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04E80690" w14:textId="4A3606AB" w:rsidR="003E28FF" w:rsidRPr="003E28FF" w:rsidRDefault="003D337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1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7F0B9238"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Tìm một số biết giá trị tỉ số phần trăm của số đó.</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A925629" w14:textId="54064958"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lastRenderedPageBreak/>
              <w:t>HÌNH HỌC, ĐO LƯỜNG</w:t>
            </w:r>
          </w:p>
        </w:tc>
      </w:tr>
      <w:tr w:rsidR="00583E55" w:rsidRPr="003E28FF" w14:paraId="6602461D" w14:textId="77777777" w:rsidTr="00B345A8">
        <w:trPr>
          <w:trHeight w:val="152"/>
        </w:trPr>
        <w:tc>
          <w:tcPr>
            <w:tcW w:w="786" w:type="dxa"/>
            <w:gridSpan w:val="2"/>
            <w:vMerge w:val="restart"/>
            <w:vAlign w:val="center"/>
          </w:tcPr>
          <w:p w14:paraId="62D9E960" w14:textId="6245DD5F" w:rsidR="00583E55" w:rsidRPr="003E28FF" w:rsidRDefault="00583E55"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79C8B344"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F8B2F2" w14:textId="106EECE5"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6C64A13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nằm giữa </w:t>
            </w:r>
          </w:p>
          <w:p w14:paraId="1FE7E2D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230D7446" w14:textId="2BB0793D"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Đọc tên tia  </w:t>
            </w:r>
          </w:p>
        </w:tc>
        <w:tc>
          <w:tcPr>
            <w:tcW w:w="992" w:type="dxa"/>
            <w:vAlign w:val="center"/>
          </w:tcPr>
          <w:p w14:paraId="3B05FBCF" w14:textId="7777777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0AAF0A09" w:rsidR="008621D2" w:rsidRPr="003E28FF" w:rsidRDefault="008621D2"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66403F4F" w14:textId="32D581FA"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49C9B482" w14:textId="665C2F9B"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5A1EADE6"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2650762C" w14:textId="77777777" w:rsidTr="00B345A8">
        <w:trPr>
          <w:trHeight w:val="152"/>
        </w:trPr>
        <w:tc>
          <w:tcPr>
            <w:tcW w:w="786" w:type="dxa"/>
            <w:gridSpan w:val="2"/>
            <w:vMerge/>
            <w:vAlign w:val="center"/>
          </w:tcPr>
          <w:p w14:paraId="03214D1A"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2F97942C"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51C1887" w14:textId="30C1540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5F16DCF2" w14:textId="5EF78BE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59BEF482" w14:textId="3C802C25"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4EE3451C" w14:textId="1C00A06B"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7A2946B2"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độ dài đoạn thẳng</w:t>
            </w:r>
          </w:p>
        </w:tc>
        <w:tc>
          <w:tcPr>
            <w:tcW w:w="992" w:type="dxa"/>
            <w:vAlign w:val="center"/>
          </w:tcPr>
          <w:p w14:paraId="6A0B5396" w14:textId="06CEA61A"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4F929DE0" w14:textId="3061FEED"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46BF78EF" w14:textId="77777777"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3A8F4B81"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00628027" w14:textId="77777777" w:rsidTr="00B345A8">
        <w:trPr>
          <w:trHeight w:val="152"/>
        </w:trPr>
        <w:tc>
          <w:tcPr>
            <w:tcW w:w="786" w:type="dxa"/>
            <w:gridSpan w:val="2"/>
            <w:vMerge/>
            <w:vAlign w:val="center"/>
          </w:tcPr>
          <w:p w14:paraId="4EB9C1FB"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47538AF5"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B06AB7F" w14:textId="4CB1107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w:t>
            </w:r>
            <w:r w:rsidR="003C221D">
              <w:rPr>
                <w:rFonts w:eastAsia="Times New Roman" w:cs="Times New Roman"/>
                <w:bCs/>
                <w:iCs/>
                <w:color w:val="000000"/>
                <w:sz w:val="24"/>
                <w:szCs w:val="24"/>
                <w:lang w:val="da-DK"/>
              </w:rPr>
              <w:t>c.</w:t>
            </w:r>
            <w:r w:rsidR="00F1324E" w:rsidRPr="00F1324E">
              <w:rPr>
                <w:rFonts w:eastAsia="Times New Roman" w:cs="Times New Roman"/>
                <w:b/>
                <w:bCs/>
                <w:iCs/>
                <w:color w:val="000000"/>
                <w:sz w:val="24"/>
                <w:szCs w:val="24"/>
                <w:lang w:val="da-DK"/>
              </w:rPr>
              <w:t xml:space="preserve"> </w:t>
            </w:r>
            <w:r w:rsidRPr="003E28FF">
              <w:rPr>
                <w:rFonts w:eastAsia="Times New Roman" w:cs="Times New Roman"/>
                <w:bCs/>
                <w:iCs/>
                <w:color w:val="000000"/>
                <w:sz w:val="24"/>
                <w:szCs w:val="24"/>
                <w:lang w:val="da-DK"/>
              </w:rPr>
              <w:t>Số đo góc</w:t>
            </w:r>
          </w:p>
        </w:tc>
        <w:tc>
          <w:tcPr>
            <w:tcW w:w="5528" w:type="dxa"/>
            <w:vAlign w:val="center"/>
          </w:tcPr>
          <w:p w14:paraId="1EE58574"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0D23AF5"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Đọc tên góc</w:t>
            </w:r>
          </w:p>
          <w:p w14:paraId="7B5E216C"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63BD6A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Xác định góc nhọn, góc tù, góc bẹt thông qua số đo</w:t>
            </w:r>
          </w:p>
          <w:p w14:paraId="19D70559" w14:textId="77777777" w:rsidR="00583E55" w:rsidRPr="00A86B0F" w:rsidRDefault="00583E55" w:rsidP="00A93B58">
            <w:pPr>
              <w:jc w:val="both"/>
              <w:rPr>
                <w:rFonts w:eastAsia="Times New Roman" w:cs="Times New Roman"/>
                <w:b/>
                <w:bCs/>
                <w:i/>
                <w:sz w:val="24"/>
                <w:szCs w:val="24"/>
                <w:lang w:val="da-DK"/>
              </w:rPr>
            </w:pPr>
            <w:r w:rsidRPr="00A86B0F">
              <w:rPr>
                <w:rFonts w:eastAsia="Times New Roman" w:cs="Times New Roman"/>
                <w:b/>
                <w:bCs/>
                <w:i/>
                <w:sz w:val="24"/>
                <w:szCs w:val="24"/>
                <w:lang w:val="da-DK"/>
              </w:rPr>
              <w:t>Vận dụng:</w:t>
            </w:r>
          </w:p>
          <w:p w14:paraId="79EE26D0" w14:textId="558408C0" w:rsidR="00583E55" w:rsidRPr="003E28FF" w:rsidRDefault="00583E55" w:rsidP="00A93B58">
            <w:pPr>
              <w:jc w:val="both"/>
              <w:rPr>
                <w:rFonts w:eastAsia="Times New Roman" w:cs="Times New Roman"/>
                <w:bCs/>
                <w:color w:val="000000"/>
                <w:sz w:val="24"/>
                <w:szCs w:val="24"/>
                <w:lang w:val="da-DK"/>
              </w:rPr>
            </w:pPr>
            <w:r w:rsidRPr="00A86B0F">
              <w:rPr>
                <w:rFonts w:eastAsia="Times New Roman" w:cs="Times New Roman"/>
                <w:bCs/>
                <w:sz w:val="24"/>
                <w:szCs w:val="24"/>
                <w:lang w:val="da-DK"/>
              </w:rPr>
              <w:t>- Đo được số đo góc.</w:t>
            </w:r>
          </w:p>
        </w:tc>
        <w:tc>
          <w:tcPr>
            <w:tcW w:w="992" w:type="dxa"/>
            <w:vAlign w:val="center"/>
          </w:tcPr>
          <w:p w14:paraId="4053E72F" w14:textId="7BE40742"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6DD8C605" w14:textId="00A9E09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3031A6C1" w14:textId="7D5C862C"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7BD6F42E" w14:textId="77777777" w:rsidR="00583E55" w:rsidRPr="003E28FF" w:rsidRDefault="00583E55" w:rsidP="003E28FF">
            <w:pPr>
              <w:jc w:val="center"/>
              <w:rPr>
                <w:rFonts w:eastAsia="Times New Roman" w:cs="Times New Roman"/>
                <w:color w:val="000000"/>
                <w:sz w:val="24"/>
                <w:szCs w:val="24"/>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3E28FF">
            <w:pP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16B2C654"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 để tính xác suất thực nghiệm của một sự kiện.</w:t>
            </w:r>
          </w:p>
        </w:tc>
        <w:tc>
          <w:tcPr>
            <w:tcW w:w="992" w:type="dxa"/>
            <w:vAlign w:val="center"/>
          </w:tcPr>
          <w:p w14:paraId="50FDCFA6" w14:textId="6F6F1624" w:rsidR="002D2180" w:rsidRPr="003E28FF" w:rsidRDefault="006D554A" w:rsidP="001F02F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 xml:space="preserve">1 </w:t>
            </w:r>
            <w:r w:rsidR="001F02F7">
              <w:rPr>
                <w:rFonts w:eastAsia="Times New Roman" w:cs="Times New Roman"/>
                <w:color w:val="000000"/>
                <w:sz w:val="24"/>
                <w:szCs w:val="24"/>
                <w:lang w:val="da-DK"/>
              </w:rPr>
              <w:t>(TL</w:t>
            </w:r>
            <w:r w:rsidRPr="003E28FF">
              <w:rPr>
                <w:rFonts w:eastAsia="Times New Roman" w:cs="Times New Roman"/>
                <w:color w:val="000000"/>
                <w:sz w:val="24"/>
                <w:szCs w:val="24"/>
                <w:lang w:val="da-DK"/>
              </w:rPr>
              <w:t>)</w:t>
            </w:r>
          </w:p>
        </w:tc>
        <w:tc>
          <w:tcPr>
            <w:tcW w:w="1134" w:type="dxa"/>
            <w:vAlign w:val="center"/>
          </w:tcPr>
          <w:p w14:paraId="3413E14E" w14:textId="7D246D6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tc>
        <w:tc>
          <w:tcPr>
            <w:tcW w:w="1134" w:type="dxa"/>
            <w:vAlign w:val="center"/>
          </w:tcPr>
          <w:p w14:paraId="79B74A8B" w14:textId="24E4374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8936C8" w:rsidRPr="003E28FF">
              <w:rPr>
                <w:rFonts w:eastAsia="Times New Roman" w:cs="Times New Roman"/>
                <w:color w:val="000000"/>
                <w:sz w:val="24"/>
                <w:szCs w:val="24"/>
                <w:lang w:val="da-DK"/>
              </w:rPr>
              <w:t xml:space="preserve"> </w:t>
            </w:r>
            <w:r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77777777"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một dữ liệu là số hay không</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609E19C9" w14:textId="6DD9A756"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3E9DB23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kết quả có thể xảy ra trong một trò chơi thí nghiệm</w:t>
            </w:r>
          </w:p>
        </w:tc>
        <w:tc>
          <w:tcPr>
            <w:tcW w:w="992" w:type="dxa"/>
            <w:vAlign w:val="center"/>
          </w:tcPr>
          <w:p w14:paraId="413B8179" w14:textId="7E5B502D"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E4EC9" w:rsidRPr="003E28FF" w14:paraId="62621304" w14:textId="77777777" w:rsidTr="00B345A8">
        <w:trPr>
          <w:trHeight w:val="331"/>
        </w:trPr>
        <w:tc>
          <w:tcPr>
            <w:tcW w:w="4046" w:type="dxa"/>
            <w:gridSpan w:val="4"/>
            <w:vAlign w:val="center"/>
          </w:tcPr>
          <w:p w14:paraId="53CC3CA2" w14:textId="4C06893E"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55440EDB" w14:textId="744C9ECA" w:rsidR="006E4EC9" w:rsidRPr="003E28FF" w:rsidRDefault="006E4EC9" w:rsidP="003E28FF">
            <w:pPr>
              <w:jc w:val="center"/>
              <w:rPr>
                <w:rFonts w:cs="Times New Roman"/>
                <w:spacing w:val="-8"/>
                <w:sz w:val="24"/>
                <w:szCs w:val="24"/>
              </w:rPr>
            </w:pPr>
            <w:r w:rsidRPr="003E28FF">
              <w:rPr>
                <w:rFonts w:cs="Times New Roman"/>
                <w:spacing w:val="-8"/>
                <w:sz w:val="24"/>
                <w:szCs w:val="24"/>
              </w:rPr>
              <w:t>12</w:t>
            </w:r>
          </w:p>
        </w:tc>
        <w:tc>
          <w:tcPr>
            <w:tcW w:w="1134" w:type="dxa"/>
            <w:vAlign w:val="center"/>
          </w:tcPr>
          <w:p w14:paraId="2EFAC778" w14:textId="3A7494CF"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65C30D40" w14:textId="257D928E"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06E0351B" w14:textId="5D6C24C1"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1</w:t>
            </w:r>
          </w:p>
        </w:tc>
      </w:tr>
      <w:tr w:rsidR="006E4EC9" w:rsidRPr="003E28FF" w14:paraId="27A57AD8" w14:textId="77777777" w:rsidTr="00B345A8">
        <w:trPr>
          <w:trHeight w:val="280"/>
        </w:trPr>
        <w:tc>
          <w:tcPr>
            <w:tcW w:w="4046" w:type="dxa"/>
            <w:gridSpan w:val="4"/>
            <w:vAlign w:val="center"/>
          </w:tcPr>
          <w:p w14:paraId="56C7A238" w14:textId="7843F953"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7C0CD81B" w14:textId="591869D1" w:rsidR="006E4EC9" w:rsidRPr="003E28FF" w:rsidRDefault="00487C22" w:rsidP="00AB3A56">
            <w:pPr>
              <w:jc w:val="center"/>
              <w:rPr>
                <w:rFonts w:cs="Times New Roman"/>
                <w:spacing w:val="-8"/>
                <w:sz w:val="24"/>
                <w:szCs w:val="24"/>
              </w:rPr>
            </w:pPr>
            <w:r w:rsidRPr="003E28FF">
              <w:rPr>
                <w:rFonts w:cs="Times New Roman"/>
                <w:spacing w:val="-8"/>
                <w:sz w:val="24"/>
                <w:szCs w:val="24"/>
              </w:rPr>
              <w:t>3</w:t>
            </w:r>
            <w:r w:rsidR="00AB3A56">
              <w:rPr>
                <w:rFonts w:cs="Times New Roman"/>
                <w:spacing w:val="-8"/>
                <w:sz w:val="24"/>
                <w:szCs w:val="24"/>
              </w:rPr>
              <w:t>2,5</w:t>
            </w:r>
            <w:r w:rsidRPr="003E28FF">
              <w:rPr>
                <w:rFonts w:cs="Times New Roman"/>
                <w:spacing w:val="-8"/>
                <w:sz w:val="24"/>
                <w:szCs w:val="24"/>
              </w:rPr>
              <w:t>%</w:t>
            </w:r>
          </w:p>
        </w:tc>
        <w:tc>
          <w:tcPr>
            <w:tcW w:w="1134" w:type="dxa"/>
            <w:vAlign w:val="center"/>
          </w:tcPr>
          <w:p w14:paraId="13CB7B9F" w14:textId="03318AA4" w:rsidR="006E4EC9" w:rsidRPr="003E28FF" w:rsidRDefault="00AB3A56" w:rsidP="003E28FF">
            <w:pPr>
              <w:jc w:val="center"/>
              <w:rPr>
                <w:rFonts w:cs="Times New Roman"/>
                <w:spacing w:val="-8"/>
                <w:sz w:val="24"/>
                <w:szCs w:val="24"/>
                <w:lang w:val="en-AU"/>
              </w:rPr>
            </w:pPr>
            <w:r>
              <w:rPr>
                <w:rFonts w:cs="Times New Roman"/>
                <w:spacing w:val="-8"/>
                <w:sz w:val="24"/>
                <w:szCs w:val="24"/>
                <w:lang w:val="en-AU"/>
              </w:rPr>
              <w:t>30</w:t>
            </w:r>
            <w:r w:rsidR="00487C22" w:rsidRPr="003E28FF">
              <w:rPr>
                <w:rFonts w:cs="Times New Roman"/>
                <w:spacing w:val="-8"/>
                <w:sz w:val="24"/>
                <w:szCs w:val="24"/>
                <w:lang w:val="en-AU"/>
              </w:rPr>
              <w:t>%</w:t>
            </w:r>
          </w:p>
        </w:tc>
        <w:tc>
          <w:tcPr>
            <w:tcW w:w="1134" w:type="dxa"/>
            <w:vAlign w:val="center"/>
          </w:tcPr>
          <w:p w14:paraId="00524753" w14:textId="23533438" w:rsidR="006E4EC9" w:rsidRPr="003E28FF" w:rsidRDefault="00EE2632" w:rsidP="00AB3A56">
            <w:pPr>
              <w:jc w:val="center"/>
              <w:rPr>
                <w:rFonts w:cs="Times New Roman"/>
                <w:spacing w:val="-8"/>
                <w:sz w:val="24"/>
                <w:szCs w:val="24"/>
                <w:lang w:val="en-AU"/>
              </w:rPr>
            </w:pPr>
            <w:r w:rsidRPr="003E28FF">
              <w:rPr>
                <w:rFonts w:cs="Times New Roman"/>
                <w:spacing w:val="-8"/>
                <w:sz w:val="24"/>
                <w:szCs w:val="24"/>
                <w:lang w:val="en-AU"/>
              </w:rPr>
              <w:t>2</w:t>
            </w:r>
            <w:r w:rsidR="00AB3A56">
              <w:rPr>
                <w:rFonts w:cs="Times New Roman"/>
                <w:spacing w:val="-8"/>
                <w:sz w:val="24"/>
                <w:szCs w:val="24"/>
                <w:lang w:val="en-AU"/>
              </w:rPr>
              <w:t>7</w:t>
            </w:r>
            <w:r w:rsidRPr="003E28FF">
              <w:rPr>
                <w:rFonts w:cs="Times New Roman"/>
                <w:spacing w:val="-8"/>
                <w:sz w:val="24"/>
                <w:szCs w:val="24"/>
                <w:lang w:val="en-AU"/>
              </w:rPr>
              <w:t>,5</w:t>
            </w:r>
            <w:r w:rsidR="00487C22" w:rsidRPr="003E28FF">
              <w:rPr>
                <w:rFonts w:cs="Times New Roman"/>
                <w:spacing w:val="-8"/>
                <w:sz w:val="24"/>
                <w:szCs w:val="24"/>
                <w:lang w:val="en-AU"/>
              </w:rPr>
              <w:t>%</w:t>
            </w:r>
          </w:p>
        </w:tc>
        <w:tc>
          <w:tcPr>
            <w:tcW w:w="1134" w:type="dxa"/>
            <w:vAlign w:val="center"/>
          </w:tcPr>
          <w:p w14:paraId="6F86F658" w14:textId="2F3A5030" w:rsidR="006E4EC9" w:rsidRPr="003E28FF" w:rsidRDefault="00487C22" w:rsidP="003E28FF">
            <w:pPr>
              <w:jc w:val="center"/>
              <w:rPr>
                <w:rFonts w:cs="Times New Roman"/>
                <w:spacing w:val="-8"/>
                <w:sz w:val="24"/>
                <w:szCs w:val="24"/>
                <w:lang w:val="en-AU"/>
              </w:rPr>
            </w:pPr>
            <w:r w:rsidRPr="003E28FF">
              <w:rPr>
                <w:rFonts w:cs="Times New Roman"/>
                <w:spacing w:val="-8"/>
                <w:sz w:val="24"/>
                <w:szCs w:val="24"/>
                <w:lang w:val="en-AU"/>
              </w:rPr>
              <w:t>1</w:t>
            </w:r>
            <w:r w:rsidR="00AA69D4" w:rsidRPr="003E28FF">
              <w:rPr>
                <w:rFonts w:cs="Times New Roman"/>
                <w:spacing w:val="-8"/>
                <w:sz w:val="24"/>
                <w:szCs w:val="24"/>
                <w:lang w:val="en-AU"/>
              </w:rPr>
              <w:t>0</w:t>
            </w:r>
            <w:r w:rsidRPr="003E28FF">
              <w:rPr>
                <w:rFonts w:cs="Times New Roman"/>
                <w:spacing w:val="-8"/>
                <w:sz w:val="24"/>
                <w:szCs w:val="24"/>
                <w:lang w:val="en-AU"/>
              </w:rPr>
              <w:t>%</w:t>
            </w:r>
          </w:p>
        </w:tc>
      </w:tr>
      <w:tr w:rsidR="00487C22" w:rsidRPr="003E28FF" w14:paraId="4A4F1CBD" w14:textId="77777777" w:rsidTr="00B345A8">
        <w:trPr>
          <w:trHeight w:val="271"/>
        </w:trPr>
        <w:tc>
          <w:tcPr>
            <w:tcW w:w="4046" w:type="dxa"/>
            <w:gridSpan w:val="4"/>
            <w:vAlign w:val="center"/>
          </w:tcPr>
          <w:p w14:paraId="235B1805" w14:textId="2210E125" w:rsidR="00487C22" w:rsidRPr="003E28FF" w:rsidRDefault="00487C22" w:rsidP="003E28FF">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487C22" w:rsidRPr="003E28FF" w:rsidRDefault="00487C22" w:rsidP="00A93B58">
            <w:pPr>
              <w:jc w:val="both"/>
              <w:rPr>
                <w:rFonts w:cs="Times New Roman"/>
                <w:b/>
                <w:i/>
                <w:spacing w:val="-8"/>
                <w:sz w:val="24"/>
                <w:szCs w:val="24"/>
                <w:lang w:val="vi-VN"/>
              </w:rPr>
            </w:pPr>
          </w:p>
        </w:tc>
        <w:tc>
          <w:tcPr>
            <w:tcW w:w="2126" w:type="dxa"/>
            <w:gridSpan w:val="2"/>
            <w:vAlign w:val="center"/>
          </w:tcPr>
          <w:p w14:paraId="599C1CE5" w14:textId="17AA609A" w:rsidR="00487C22" w:rsidRPr="003E28FF" w:rsidRDefault="00487C22" w:rsidP="00AB3A56">
            <w:pPr>
              <w:jc w:val="center"/>
              <w:rPr>
                <w:rFonts w:cs="Times New Roman"/>
                <w:spacing w:val="-8"/>
                <w:sz w:val="24"/>
                <w:szCs w:val="24"/>
                <w:lang w:val="en-AU"/>
              </w:rPr>
            </w:pPr>
            <w:r w:rsidRPr="003E28FF">
              <w:rPr>
                <w:rFonts w:cs="Times New Roman"/>
                <w:spacing w:val="-8"/>
                <w:sz w:val="24"/>
                <w:szCs w:val="24"/>
                <w:lang w:val="en-AU"/>
              </w:rPr>
              <w:t>6</w:t>
            </w:r>
            <w:r w:rsidR="00AB3A56">
              <w:rPr>
                <w:rFonts w:cs="Times New Roman"/>
                <w:spacing w:val="-8"/>
                <w:sz w:val="24"/>
                <w:szCs w:val="24"/>
                <w:lang w:val="en-AU"/>
              </w:rPr>
              <w:t>2</w:t>
            </w:r>
            <w:r w:rsidR="00EE2632" w:rsidRPr="003E28FF">
              <w:rPr>
                <w:rFonts w:cs="Times New Roman"/>
                <w:spacing w:val="-8"/>
                <w:sz w:val="24"/>
                <w:szCs w:val="24"/>
                <w:lang w:val="en-AU"/>
              </w:rPr>
              <w:t>,5</w:t>
            </w:r>
            <w:r w:rsidRPr="003E28FF">
              <w:rPr>
                <w:rFonts w:cs="Times New Roman"/>
                <w:spacing w:val="-8"/>
                <w:sz w:val="24"/>
                <w:szCs w:val="24"/>
                <w:lang w:val="en-AU"/>
              </w:rPr>
              <w:t>%</w:t>
            </w:r>
          </w:p>
        </w:tc>
        <w:tc>
          <w:tcPr>
            <w:tcW w:w="2268" w:type="dxa"/>
            <w:gridSpan w:val="2"/>
            <w:vAlign w:val="center"/>
          </w:tcPr>
          <w:p w14:paraId="7D65ED57" w14:textId="2FFF37BC" w:rsidR="00487C22" w:rsidRPr="003E28FF" w:rsidRDefault="00AB3A56" w:rsidP="003E28FF">
            <w:pPr>
              <w:jc w:val="center"/>
              <w:rPr>
                <w:rFonts w:cs="Times New Roman"/>
                <w:spacing w:val="-8"/>
                <w:sz w:val="24"/>
                <w:szCs w:val="24"/>
                <w:lang w:val="en-AU"/>
              </w:rPr>
            </w:pPr>
            <w:r>
              <w:rPr>
                <w:rFonts w:cs="Times New Roman"/>
                <w:spacing w:val="-8"/>
                <w:sz w:val="24"/>
                <w:szCs w:val="24"/>
                <w:lang w:val="en-AU"/>
              </w:rPr>
              <w:t>37</w:t>
            </w:r>
            <w:r w:rsidR="00EE2632" w:rsidRPr="003E28FF">
              <w:rPr>
                <w:rFonts w:cs="Times New Roman"/>
                <w:spacing w:val="-8"/>
                <w:sz w:val="24"/>
                <w:szCs w:val="24"/>
                <w:lang w:val="en-AU"/>
              </w:rPr>
              <w:t>,5</w:t>
            </w:r>
            <w:r w:rsidR="00487C22" w:rsidRPr="003E28FF">
              <w:rPr>
                <w:rFonts w:cs="Times New Roman"/>
                <w:spacing w:val="-8"/>
                <w:sz w:val="24"/>
                <w:szCs w:val="24"/>
                <w:lang w:val="en-AU"/>
              </w:rPr>
              <w:t>%</w:t>
            </w:r>
          </w:p>
        </w:tc>
      </w:tr>
    </w:tbl>
    <w:p w14:paraId="57E85FEC" w14:textId="77777777" w:rsidR="006E4EC9" w:rsidRPr="003E28FF" w:rsidRDefault="006E4EC9" w:rsidP="00A93B58">
      <w:pPr>
        <w:jc w:val="both"/>
        <w:rPr>
          <w:rFonts w:ascii="Times New Roman" w:hAnsi="Times New Roman" w:cs="Times New Roman"/>
          <w:b/>
          <w:bCs/>
          <w:noProof/>
        </w:rPr>
      </w:pPr>
    </w:p>
    <w:p w14:paraId="3BB8AC13" w14:textId="77777777" w:rsidR="001C79BB" w:rsidRDefault="001C79BB" w:rsidP="00AB46DB">
      <w:pPr>
        <w:jc w:val="center"/>
        <w:rPr>
          <w:rFonts w:ascii="Times New Roman" w:eastAsia="Calibri" w:hAnsi="Times New Roman" w:cs="Times New Roman"/>
          <w:b/>
          <w:sz w:val="28"/>
          <w:szCs w:val="28"/>
        </w:rPr>
      </w:pPr>
    </w:p>
    <w:p w14:paraId="54551469" w14:textId="4DB8D5EA" w:rsidR="00CE02C9" w:rsidRDefault="00CE02C9" w:rsidP="00AB46D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C4DF612" w14:textId="77777777" w:rsidR="00CE02C9" w:rsidRDefault="00CE02C9" w:rsidP="00AB46DB">
      <w:pPr>
        <w:jc w:val="center"/>
        <w:rPr>
          <w:rFonts w:ascii="Times New Roman" w:eastAsia="Calibri" w:hAnsi="Times New Roman" w:cs="Times New Roman"/>
          <w:b/>
          <w:sz w:val="28"/>
          <w:szCs w:val="28"/>
        </w:rPr>
        <w:sectPr w:rsidR="00CE02C9" w:rsidSect="002904BE">
          <w:footerReference w:type="default" r:id="rId8"/>
          <w:pgSz w:w="15840" w:h="12240" w:orient="landscape"/>
          <w:pgMar w:top="851" w:right="1134" w:bottom="851" w:left="1418" w:header="709" w:footer="709" w:gutter="0"/>
          <w:cols w:space="708"/>
          <w:docGrid w:linePitch="360"/>
        </w:sectPr>
      </w:pPr>
    </w:p>
    <w:p w14:paraId="46F33EF6" w14:textId="77777777" w:rsidR="001C79BB" w:rsidRDefault="001C79BB" w:rsidP="00AB46DB">
      <w:pPr>
        <w:jc w:val="center"/>
        <w:rPr>
          <w:rFonts w:ascii="Times New Roman" w:eastAsia="Calibri" w:hAnsi="Times New Roman" w:cs="Times New Roman"/>
          <w:b/>
          <w:sz w:val="28"/>
          <w:szCs w:val="28"/>
        </w:rPr>
      </w:pPr>
    </w:p>
    <w:p w14:paraId="499721EE" w14:textId="36AE35DC" w:rsidR="00AB46DB" w:rsidRPr="00AB46DB" w:rsidRDefault="00AB46DB" w:rsidP="00AB46DB">
      <w:pPr>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t>ĐỀ KIỂM TRA CUỐI KÌ II – LỚP 6</w:t>
      </w:r>
    </w:p>
    <w:p w14:paraId="45FD8113" w14:textId="77777777" w:rsidR="00AB46DB" w:rsidRPr="00AB46DB" w:rsidRDefault="00AB46DB" w:rsidP="00AB46DB">
      <w:pPr>
        <w:jc w:val="both"/>
        <w:rPr>
          <w:rFonts w:ascii="Times New Roman" w:eastAsia="Calibri" w:hAnsi="Times New Roman" w:cs="Times New Roman"/>
          <w:sz w:val="28"/>
          <w:szCs w:val="28"/>
        </w:rPr>
      </w:pPr>
    </w:p>
    <w:p w14:paraId="10F4CA07" w14:textId="77777777" w:rsidR="001C79B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Phần I. Trắc nghiệm </w:t>
      </w:r>
      <w:r w:rsidRPr="001C79BB">
        <w:rPr>
          <w:rFonts w:ascii="Times New Roman" w:eastAsia="Calibri" w:hAnsi="Times New Roman" w:cs="Times New Roman"/>
          <w:bCs/>
          <w:i/>
          <w:iCs/>
          <w:sz w:val="28"/>
          <w:szCs w:val="28"/>
        </w:rPr>
        <w:t>(3 điểm)</w:t>
      </w:r>
      <w:r w:rsidRPr="001C79BB">
        <w:rPr>
          <w:rFonts w:ascii="Times New Roman" w:eastAsia="Calibri" w:hAnsi="Times New Roman" w:cs="Times New Roman"/>
          <w:sz w:val="28"/>
          <w:szCs w:val="28"/>
        </w:rPr>
        <w:t xml:space="preserve"> </w:t>
      </w:r>
    </w:p>
    <w:p w14:paraId="294D9909" w14:textId="7F94F7D6" w:rsidR="00AB46DB" w:rsidRPr="001C79BB" w:rsidRDefault="00AB46DB" w:rsidP="00244C55">
      <w:pPr>
        <w:jc w:val="center"/>
        <w:rPr>
          <w:rFonts w:ascii="Times New Roman" w:eastAsia="Calibri" w:hAnsi="Times New Roman" w:cs="Times New Roman"/>
          <w:b/>
          <w:bCs/>
          <w:sz w:val="28"/>
          <w:szCs w:val="28"/>
        </w:rPr>
      </w:pPr>
      <w:r w:rsidRPr="001C79BB">
        <w:rPr>
          <w:rFonts w:ascii="Times New Roman" w:eastAsia="Calibri" w:hAnsi="Times New Roman" w:cs="Times New Roman"/>
          <w:b/>
          <w:bCs/>
          <w:sz w:val="28"/>
          <w:szCs w:val="28"/>
        </w:rPr>
        <w:t>(Khoan</w:t>
      </w:r>
      <w:r w:rsidR="001C79BB" w:rsidRPr="001C79BB">
        <w:rPr>
          <w:rFonts w:ascii="Times New Roman" w:eastAsia="Calibri" w:hAnsi="Times New Roman" w:cs="Times New Roman"/>
          <w:b/>
          <w:bCs/>
          <w:sz w:val="28"/>
          <w:szCs w:val="28"/>
        </w:rPr>
        <w:t>h</w:t>
      </w:r>
      <w:r w:rsidRPr="001C79BB">
        <w:rPr>
          <w:rFonts w:ascii="Times New Roman" w:eastAsia="Calibri" w:hAnsi="Times New Roman" w:cs="Times New Roman"/>
          <w:b/>
          <w:bCs/>
          <w:sz w:val="28"/>
          <w:szCs w:val="28"/>
        </w:rPr>
        <w:t xml:space="preserve"> tròn vào chữ cái đứng trước câu trả lời đúng nhất)</w:t>
      </w:r>
    </w:p>
    <w:p w14:paraId="20F4ADA9" w14:textId="04319AE5"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1.</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Trong các biểu thức sau biểu thức nào </w:t>
      </w:r>
      <w:r w:rsidRPr="00AB46DB">
        <w:rPr>
          <w:rFonts w:ascii="Times New Roman" w:eastAsia="Calibri" w:hAnsi="Times New Roman" w:cs="Times New Roman"/>
          <w:b/>
          <w:sz w:val="28"/>
          <w:szCs w:val="28"/>
        </w:rPr>
        <w:t>không</w:t>
      </w:r>
      <w:r w:rsidRPr="00AB46DB">
        <w:rPr>
          <w:rFonts w:ascii="Times New Roman" w:eastAsia="Calibri" w:hAnsi="Times New Roman" w:cs="Times New Roman"/>
          <w:sz w:val="28"/>
          <w:szCs w:val="28"/>
        </w:rPr>
        <w:t xml:space="preserve"> là phân số?</w:t>
      </w:r>
    </w:p>
    <w:p w14:paraId="65B6F97E" w14:textId="45F49ACB"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71A5F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36.3pt" o:ole="">
            <v:imagedata r:id="rId9" o:title=""/>
          </v:shape>
          <o:OLEObject Type="Embed" ProgID="Equation.DSMT4" ShapeID="_x0000_i1025" DrawAspect="Content" ObjectID="_1719723049" r:id="rId1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480" w:dyaOrig="720" w14:anchorId="060D8C43">
          <v:shape id="_x0000_i1026" type="#_x0000_t75" style="width:23.8pt;height:36.3pt" o:ole="">
            <v:imagedata r:id="rId11" o:title=""/>
          </v:shape>
          <o:OLEObject Type="Embed" ProgID="Equation.DSMT4" ShapeID="_x0000_i1026" DrawAspect="Content" ObjectID="_1719723050" r:id="rId1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440" w:dyaOrig="720" w14:anchorId="50CAA14F">
          <v:shape id="_x0000_i1027" type="#_x0000_t75" style="width:21.9pt;height:36.3pt" o:ole="">
            <v:imagedata r:id="rId13" o:title=""/>
          </v:shape>
          <o:OLEObject Type="Embed" ProgID="Equation.DSMT4" ShapeID="_x0000_i1027" DrawAspect="Content" ObjectID="_1719723051" r:id="rId14"/>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260" w:dyaOrig="720" w14:anchorId="089B2BAB">
          <v:shape id="_x0000_i1028" type="#_x0000_t75" style="width:13.15pt;height:36.3pt" o:ole="">
            <v:imagedata r:id="rId15" o:title=""/>
          </v:shape>
          <o:OLEObject Type="Embed" ProgID="Equation.DSMT4" ShapeID="_x0000_i1028" DrawAspect="Content" ObjectID="_1719723052" r:id="rId16"/>
        </w:object>
      </w:r>
      <w:r w:rsidR="00AB46DB" w:rsidRPr="00AB46DB">
        <w:rPr>
          <w:rFonts w:ascii="Times New Roman" w:eastAsia="Calibri" w:hAnsi="Times New Roman" w:cs="Times New Roman"/>
          <w:sz w:val="28"/>
          <w:szCs w:val="28"/>
        </w:rPr>
        <w:t>.</w:t>
      </w:r>
    </w:p>
    <w:p w14:paraId="378E5374" w14:textId="16053149"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2.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Trong các phân số sau phân số nào có giá trị bằng phân số </w:t>
      </w:r>
      <w:r w:rsidRPr="00AB46DB">
        <w:rPr>
          <w:rFonts w:ascii="Times New Roman" w:eastAsia="Calibri" w:hAnsi="Times New Roman" w:cs="Times New Roman"/>
          <w:position w:val="-28"/>
          <w:sz w:val="28"/>
          <w:szCs w:val="28"/>
        </w:rPr>
        <w:object w:dxaOrig="260" w:dyaOrig="720" w14:anchorId="43E6FC0A">
          <v:shape id="_x0000_i1029" type="#_x0000_t75" style="width:13.15pt;height:36.3pt" o:ole="">
            <v:imagedata r:id="rId17" o:title=""/>
          </v:shape>
          <o:OLEObject Type="Embed" ProgID="Equation.DSMT4" ShapeID="_x0000_i1029" DrawAspect="Content" ObjectID="_1719723053" r:id="rId18"/>
        </w:object>
      </w:r>
      <w:r w:rsidRPr="00AB46DB">
        <w:rPr>
          <w:rFonts w:ascii="Times New Roman" w:eastAsia="Calibri" w:hAnsi="Times New Roman" w:cs="Times New Roman"/>
          <w:sz w:val="28"/>
          <w:szCs w:val="28"/>
        </w:rPr>
        <w:t>?</w:t>
      </w:r>
    </w:p>
    <w:p w14:paraId="6A246C91" w14:textId="4C76E295"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380" w:dyaOrig="720" w14:anchorId="0F5FD8F6">
          <v:shape id="_x0000_i1030" type="#_x0000_t75" style="width:19.4pt;height:36.3pt" o:ole="">
            <v:imagedata r:id="rId19" o:title=""/>
          </v:shape>
          <o:OLEObject Type="Embed" ProgID="Equation.DSMT4" ShapeID="_x0000_i1030" DrawAspect="Content" ObjectID="_1719723054" r:id="rId2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420" w:dyaOrig="720" w14:anchorId="6B131A39">
          <v:shape id="_x0000_i1031" type="#_x0000_t75" style="width:21.3pt;height:36.3pt" o:ole="">
            <v:imagedata r:id="rId21" o:title=""/>
          </v:shape>
          <o:OLEObject Type="Embed" ProgID="Equation.DSMT4" ShapeID="_x0000_i1031" DrawAspect="Content" ObjectID="_1719723055" r:id="rId22"/>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400" w:dyaOrig="720" w14:anchorId="56E1FA23">
          <v:shape id="_x0000_i1032" type="#_x0000_t75" style="width:20.65pt;height:36.3pt" o:ole="">
            <v:imagedata r:id="rId23" o:title=""/>
          </v:shape>
          <o:OLEObject Type="Embed" ProgID="Equation.DSMT4" ShapeID="_x0000_i1032" DrawAspect="Content" ObjectID="_1719723056" r:id="rId24"/>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560" w:dyaOrig="720" w14:anchorId="3645ED41">
          <v:shape id="_x0000_i1033" type="#_x0000_t75" style="width:27.55pt;height:36.3pt" o:ole="">
            <v:imagedata r:id="rId25" o:title=""/>
          </v:shape>
          <o:OLEObject Type="Embed" ProgID="Equation.DSMT4" ShapeID="_x0000_i1033" DrawAspect="Content" ObjectID="_1719723057" r:id="rId26"/>
        </w:object>
      </w:r>
      <w:r w:rsidR="00AB46DB" w:rsidRPr="00AB46DB">
        <w:rPr>
          <w:rFonts w:ascii="Times New Roman" w:eastAsia="Calibri" w:hAnsi="Times New Roman" w:cs="Times New Roman"/>
          <w:sz w:val="28"/>
          <w:szCs w:val="28"/>
        </w:rPr>
        <w:t>.</w:t>
      </w:r>
    </w:p>
    <w:p w14:paraId="1265F84E" w14:textId="732A85B8"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Kết quả của phép tính </w:t>
      </w:r>
      <w:r w:rsidRPr="00AB46DB">
        <w:rPr>
          <w:rFonts w:ascii="Times New Roman" w:eastAsia="Calibri" w:hAnsi="Times New Roman" w:cs="Times New Roman"/>
          <w:position w:val="-28"/>
          <w:sz w:val="28"/>
          <w:szCs w:val="28"/>
        </w:rPr>
        <w:object w:dxaOrig="840" w:dyaOrig="720" w14:anchorId="33AB969A">
          <v:shape id="_x0000_i1034" type="#_x0000_t75" style="width:41.95pt;height:36.3pt" o:ole="">
            <v:imagedata r:id="rId27" o:title=""/>
          </v:shape>
          <o:OLEObject Type="Embed" ProgID="Equation.DSMT4" ShapeID="_x0000_i1034" DrawAspect="Content" ObjectID="_1719723058" r:id="rId28"/>
        </w:object>
      </w:r>
      <w:r w:rsidR="00B270E2">
        <w:rPr>
          <w:rFonts w:ascii="Times New Roman" w:eastAsia="Calibri" w:hAnsi="Times New Roman" w:cs="Times New Roman"/>
          <w:sz w:val="28"/>
          <w:szCs w:val="28"/>
        </w:rPr>
        <w:t xml:space="preserve"> là</w:t>
      </w:r>
    </w:p>
    <w:p w14:paraId="6CF384F3" w14:textId="5F276263"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58BD706E">
          <v:shape id="_x0000_i1035" type="#_x0000_t75" style="width:20.65pt;height:36.3pt" o:ole="">
            <v:imagedata r:id="rId29" o:title=""/>
          </v:shape>
          <o:OLEObject Type="Embed" ProgID="Equation.DSMT4" ShapeID="_x0000_i1035" DrawAspect="Content" ObjectID="_1719723059" r:id="rId3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380" w:dyaOrig="720" w14:anchorId="768F07AC">
          <v:shape id="_x0000_i1036" type="#_x0000_t75" style="width:19.4pt;height:36.3pt" o:ole="">
            <v:imagedata r:id="rId31" o:title=""/>
          </v:shape>
          <o:OLEObject Type="Embed" ProgID="Equation.DSMT4" ShapeID="_x0000_i1036" DrawAspect="Content" ObjectID="_1719723060" r:id="rId3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380" w:dyaOrig="720" w14:anchorId="682637E9">
          <v:shape id="_x0000_i1037" type="#_x0000_t75" style="width:19.4pt;height:36.3pt" o:ole="">
            <v:imagedata r:id="rId33" o:title=""/>
          </v:shape>
          <o:OLEObject Type="Embed" ProgID="Equation.DSMT4" ShapeID="_x0000_i1037" DrawAspect="Content" ObjectID="_1719723061" r:id="rId34"/>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540" w:dyaOrig="720" w14:anchorId="1D3BCB2D">
          <v:shape id="_x0000_i1038" type="#_x0000_t75" style="width:26.9pt;height:36.3pt" o:ole="">
            <v:imagedata r:id="rId35" o:title=""/>
          </v:shape>
          <o:OLEObject Type="Embed" ProgID="Equation.DSMT4" ShapeID="_x0000_i1038" DrawAspect="Content" ObjectID="_1719723062" r:id="rId36"/>
        </w:object>
      </w:r>
      <w:r w:rsidR="00AB46DB" w:rsidRPr="00AB46DB">
        <w:rPr>
          <w:rFonts w:ascii="Times New Roman" w:eastAsia="Calibri" w:hAnsi="Times New Roman" w:cs="Times New Roman"/>
          <w:sz w:val="28"/>
          <w:szCs w:val="28"/>
        </w:rPr>
        <w:t>.</w:t>
      </w:r>
    </w:p>
    <w:p w14:paraId="55405C75" w14:textId="4158EA9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 số thập phân sau số thập phân nào lớn nhất?</w:t>
      </w:r>
    </w:p>
    <w:p w14:paraId="2127C9D9" w14:textId="4CCD2AB5" w:rsidR="00AB46DB" w:rsidRPr="00AB46DB" w:rsidRDefault="00757A88" w:rsidP="00AB46DB">
      <w:pPr>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8"/>
          <w:sz w:val="28"/>
          <w:szCs w:val="28"/>
        </w:rPr>
        <w:object w:dxaOrig="999" w:dyaOrig="320" w14:anchorId="19EE358C">
          <v:shape id="_x0000_i1039" type="#_x0000_t75" style="width:50.1pt;height:15.65pt" o:ole="">
            <v:imagedata r:id="rId37" o:title=""/>
          </v:shape>
          <o:OLEObject Type="Embed" ProgID="Equation.DSMT4" ShapeID="_x0000_i1039" DrawAspect="Content" ObjectID="_1719723063" r:id="rId3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8"/>
          <w:sz w:val="28"/>
          <w:szCs w:val="28"/>
        </w:rPr>
        <w:object w:dxaOrig="859" w:dyaOrig="320" w14:anchorId="6288F82D">
          <v:shape id="_x0000_i1040" type="#_x0000_t75" style="width:43.2pt;height:15.65pt" o:ole="">
            <v:imagedata r:id="rId39" o:title=""/>
          </v:shape>
          <o:OLEObject Type="Embed" ProgID="Equation.DSMT4" ShapeID="_x0000_i1040" DrawAspect="Content" ObjectID="_1719723064" r:id="rId40"/>
        </w:object>
      </w:r>
      <w:r w:rsidR="00AB46DB" w:rsidRPr="00AB46DB">
        <w:rPr>
          <w:rFonts w:ascii="Times New Roman" w:eastAsia="Calibri" w:hAnsi="Times New Roman" w:cs="Times New Roman"/>
          <w:b/>
          <w:sz w:val="28"/>
          <w:szCs w:val="28"/>
        </w:rPr>
        <w:tab/>
      </w:r>
      <w:r w:rsidR="00AB46DB" w:rsidRPr="00AB46DB">
        <w:rPr>
          <w:rFonts w:ascii="Times New Roman" w:eastAsia="Calibri" w:hAnsi="Times New Roman" w:cs="Times New Roman"/>
          <w:b/>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8"/>
          <w:sz w:val="28"/>
          <w:szCs w:val="28"/>
        </w:rPr>
        <w:object w:dxaOrig="859" w:dyaOrig="320" w14:anchorId="3BA5B8A7">
          <v:shape id="_x0000_i1041" type="#_x0000_t75" style="width:43.2pt;height:15.65pt" o:ole="">
            <v:imagedata r:id="rId41" o:title=""/>
          </v:shape>
          <o:OLEObject Type="Embed" ProgID="Equation.DSMT4" ShapeID="_x0000_i1041" DrawAspect="Content" ObjectID="_1719723065" r:id="rId4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8"/>
          <w:sz w:val="28"/>
          <w:szCs w:val="28"/>
        </w:rPr>
        <w:object w:dxaOrig="859" w:dyaOrig="320" w14:anchorId="5FA9C47E">
          <v:shape id="_x0000_i1042" type="#_x0000_t75" style="width:43.2pt;height:15.65pt" o:ole="">
            <v:imagedata r:id="rId43" o:title=""/>
          </v:shape>
          <o:OLEObject Type="Embed" ProgID="Equation.DSMT4" ShapeID="_x0000_i1042" DrawAspect="Content" ObjectID="_1719723066" r:id="rId44"/>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b/>
          <w:sz w:val="28"/>
          <w:szCs w:val="28"/>
        </w:rPr>
        <w:tab/>
      </w:r>
    </w:p>
    <w:p w14:paraId="0E775F67" w14:textId="6A4E315E"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00483A79" w:rsidRPr="003E6AD0">
        <w:rPr>
          <w:rFonts w:ascii="Times New Roman" w:eastAsia="Calibri" w:hAnsi="Times New Roman" w:cs="Times New Roman"/>
          <w:color w:val="FF0000"/>
          <w:sz w:val="28"/>
          <w:szCs w:val="28"/>
        </w:rPr>
        <w:t>(</w:t>
      </w:r>
      <w:r w:rsidR="00AD5B6F">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Kết quả làm tròn số </w:t>
      </w:r>
      <w:r w:rsidRPr="00AB46DB">
        <w:rPr>
          <w:rFonts w:ascii="Times New Roman" w:eastAsia="Calibri" w:hAnsi="Times New Roman" w:cs="Times New Roman"/>
          <w:position w:val="-8"/>
          <w:sz w:val="28"/>
          <w:szCs w:val="28"/>
        </w:rPr>
        <w:object w:dxaOrig="999" w:dyaOrig="320" w14:anchorId="0EE41036">
          <v:shape id="_x0000_i1043" type="#_x0000_t75" style="width:50.1pt;height:15.65pt" o:ole="">
            <v:imagedata r:id="rId45" o:title=""/>
          </v:shape>
          <o:OLEObject Type="Embed" ProgID="Equation.DSMT4" ShapeID="_x0000_i1043" DrawAspect="Content" ObjectID="_1719723067" r:id="rId46"/>
        </w:object>
      </w:r>
      <w:r w:rsidRPr="00AB46DB">
        <w:rPr>
          <w:rFonts w:ascii="Times New Roman" w:eastAsia="Calibri" w:hAnsi="Times New Roman" w:cs="Times New Roman"/>
          <w:sz w:val="28"/>
          <w:szCs w:val="28"/>
        </w:rPr>
        <w:t xml:space="preserve"> đến hàng phần trăm là</w:t>
      </w:r>
    </w:p>
    <w:p w14:paraId="1493B688" w14:textId="01BFD304"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8"/>
          <w:sz w:val="28"/>
          <w:szCs w:val="28"/>
        </w:rPr>
        <w:object w:dxaOrig="740" w:dyaOrig="320" w14:anchorId="5E4E9373">
          <v:shape id="_x0000_i1044" type="#_x0000_t75" style="width:36.95pt;height:15.65pt" o:ole="">
            <v:imagedata r:id="rId47" o:title=""/>
          </v:shape>
          <o:OLEObject Type="Embed" ProgID="Equation.DSMT4" ShapeID="_x0000_i1044" DrawAspect="Content" ObjectID="_1719723068" r:id="rId4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8"/>
          <w:sz w:val="28"/>
          <w:szCs w:val="28"/>
        </w:rPr>
        <w:object w:dxaOrig="580" w:dyaOrig="320" w14:anchorId="077B8696">
          <v:shape id="_x0000_i1045" type="#_x0000_t75" style="width:28.8pt;height:15.65pt" o:ole="">
            <v:imagedata r:id="rId49" o:title=""/>
          </v:shape>
          <o:OLEObject Type="Embed" ProgID="Equation.DSMT4" ShapeID="_x0000_i1045" DrawAspect="Content" ObjectID="_1719723069" r:id="rId5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8"/>
          <w:sz w:val="28"/>
          <w:szCs w:val="28"/>
        </w:rPr>
        <w:object w:dxaOrig="580" w:dyaOrig="320" w14:anchorId="28E6D9DF">
          <v:shape id="_x0000_i1046" type="#_x0000_t75" style="width:28.8pt;height:15.65pt" o:ole="">
            <v:imagedata r:id="rId51" o:title=""/>
          </v:shape>
          <o:OLEObject Type="Embed" ProgID="Equation.DSMT4" ShapeID="_x0000_i1046" DrawAspect="Content" ObjectID="_1719723070" r:id="rId5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8"/>
          <w:sz w:val="28"/>
          <w:szCs w:val="28"/>
        </w:rPr>
        <w:object w:dxaOrig="740" w:dyaOrig="320" w14:anchorId="3B410E63">
          <v:shape id="_x0000_i1047" type="#_x0000_t75" style="width:36.95pt;height:15.65pt" o:ole="">
            <v:imagedata r:id="rId53" o:title=""/>
          </v:shape>
          <o:OLEObject Type="Embed" ProgID="Equation.DSMT4" ShapeID="_x0000_i1047" DrawAspect="Content" ObjectID="_1719723071" r:id="rId54"/>
        </w:object>
      </w:r>
      <w:r w:rsidR="00AB46DB" w:rsidRPr="00AB46DB">
        <w:rPr>
          <w:rFonts w:ascii="Times New Roman" w:eastAsia="Calibri" w:hAnsi="Times New Roman" w:cs="Times New Roman"/>
          <w:sz w:val="28"/>
          <w:szCs w:val="28"/>
        </w:rPr>
        <w:t>.</w:t>
      </w:r>
    </w:p>
    <w:p w14:paraId="01CE3728" w14:textId="1FE4328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6.</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Cho hình vẽ, khẳng định nào </w:t>
      </w:r>
      <w:r w:rsidRPr="00AB46DB">
        <w:rPr>
          <w:rFonts w:ascii="Times New Roman" w:eastAsia="Calibri" w:hAnsi="Times New Roman" w:cs="Times New Roman"/>
          <w:b/>
          <w:sz w:val="28"/>
          <w:szCs w:val="28"/>
        </w:rPr>
        <w:t>đúng</w:t>
      </w:r>
      <w:r w:rsidRPr="00AB46DB">
        <w:rPr>
          <w:rFonts w:ascii="Times New Roman" w:eastAsia="Calibri" w:hAnsi="Times New Roman" w:cs="Times New Roman"/>
          <w:sz w:val="28"/>
          <w:szCs w:val="28"/>
        </w:rPr>
        <w:t xml:space="preserve"> trong các khẳng định sau?</w:t>
      </w:r>
    </w:p>
    <w:p w14:paraId="5F26B266" w14:textId="77777777" w:rsidR="00AB46DB" w:rsidRPr="00AB46DB" w:rsidRDefault="00AB46DB" w:rsidP="000634B3">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42F056F" wp14:editId="0AF03B2F">
            <wp:extent cx="2523506" cy="319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04823" cy="329595"/>
                    </a:xfrm>
                    <a:prstGeom prst="rect">
                      <a:avLst/>
                    </a:prstGeom>
                    <a:noFill/>
                    <a:ln>
                      <a:noFill/>
                    </a:ln>
                  </pic:spPr>
                </pic:pic>
              </a:graphicData>
            </a:graphic>
          </wp:inline>
        </w:drawing>
      </w:r>
    </w:p>
    <w:p w14:paraId="6A96EE16" w14:textId="1CE10B15"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sz w:val="28"/>
          <w:szCs w:val="28"/>
        </w:rPr>
        <w:t>Chỉ có điểm C nằm giữa hai điểm A và B.</w:t>
      </w:r>
    </w:p>
    <w:p w14:paraId="3B38BC93" w14:textId="768C773E"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sz w:val="28"/>
          <w:szCs w:val="28"/>
        </w:rPr>
        <w:t>Điểm B và A nằm cùng phía đối với điểm D.</w:t>
      </w:r>
    </w:p>
    <w:p w14:paraId="0AA7338A" w14:textId="7EE86F5F"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sz w:val="28"/>
          <w:szCs w:val="28"/>
        </w:rPr>
        <w:t>Điểm D và B nằm khác phía đối với điểm A.</w:t>
      </w:r>
    </w:p>
    <w:p w14:paraId="4B70EA55" w14:textId="54FE3422"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sz w:val="28"/>
          <w:szCs w:val="28"/>
        </w:rPr>
        <w:t>Điểm C và B nằm cùng phía đối với điểm A.</w:t>
      </w:r>
    </w:p>
    <w:p w14:paraId="45DA975F" w14:textId="10732542"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7.</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Khi nào điểm M là trung điểm của đoạn AB?</w:t>
      </w:r>
    </w:p>
    <w:p w14:paraId="598ADB4F" w14:textId="49DB6633" w:rsidR="00AB46DB" w:rsidRPr="00AB46DB" w:rsidRDefault="00002A0B"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sz w:val="28"/>
          <w:szCs w:val="28"/>
        </w:rPr>
        <w:t>M nằm giữa A và B.</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sz w:val="28"/>
          <w:szCs w:val="28"/>
        </w:rPr>
        <w:t>MA = MB.</w:t>
      </w:r>
    </w:p>
    <w:p w14:paraId="56F0C025" w14:textId="2736D8ED" w:rsidR="00AB46DB" w:rsidRPr="00AB46DB" w:rsidRDefault="00002A0B"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sz w:val="28"/>
          <w:szCs w:val="28"/>
        </w:rPr>
        <w:t>MA + MB = AB.</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sz w:val="28"/>
          <w:szCs w:val="28"/>
        </w:rPr>
        <w:t>M nằm giữa A và B, MA = MB.</w:t>
      </w:r>
    </w:p>
    <w:p w14:paraId="6D082CEC" w14:textId="2C69220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8.</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Các góc trong hình vẽ sau là</w:t>
      </w:r>
    </w:p>
    <w:p w14:paraId="6DB03FA2" w14:textId="77777777" w:rsidR="00AB46DB" w:rsidRPr="00AB46DB" w:rsidRDefault="00AB46DB" w:rsidP="00E6345A">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D1B34F8" wp14:editId="57CBDF17">
            <wp:extent cx="1698171" cy="11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7EC93446" w14:textId="07E75379" w:rsidR="0035146F" w:rsidRPr="00AB46DB" w:rsidRDefault="000634B3"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12"/>
          <w:sz w:val="28"/>
          <w:szCs w:val="28"/>
        </w:rPr>
        <w:object w:dxaOrig="1600" w:dyaOrig="460" w14:anchorId="49D1C5A7">
          <v:shape id="_x0000_i1048" type="#_x0000_t75" style="width:80.15pt;height:23.15pt" o:ole="">
            <v:imagedata r:id="rId57" o:title=""/>
          </v:shape>
          <o:OLEObject Type="Embed" ProgID="Equation.DSMT4" ShapeID="_x0000_i1048" DrawAspect="Content" ObjectID="_1719723072" r:id="rId58"/>
        </w:object>
      </w:r>
      <w:r w:rsidR="00AB46DB" w:rsidRPr="00AB46DB">
        <w:rPr>
          <w:rFonts w:ascii="Times New Roman" w:eastAsia="Calibri" w:hAnsi="Times New Roman" w:cs="Times New Roman"/>
          <w:sz w:val="28"/>
          <w:szCs w:val="28"/>
        </w:rPr>
        <w:t>.</w:t>
      </w:r>
      <w:r w:rsidR="00225EF4">
        <w:rPr>
          <w:rFonts w:ascii="Times New Roman" w:eastAsia="Calibri" w:hAnsi="Times New Roman" w:cs="Times New Roman"/>
          <w:sz w:val="28"/>
          <w:szCs w:val="28"/>
        </w:rPr>
        <w:tab/>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12"/>
          <w:sz w:val="28"/>
          <w:szCs w:val="28"/>
        </w:rPr>
        <w:object w:dxaOrig="1600" w:dyaOrig="460" w14:anchorId="0F9881C5">
          <v:shape id="_x0000_i1049" type="#_x0000_t75" style="width:80.15pt;height:23.15pt" o:ole="">
            <v:imagedata r:id="rId59" o:title=""/>
          </v:shape>
          <o:OLEObject Type="Embed" ProgID="Equation.DSMT4" ShapeID="_x0000_i1049" DrawAspect="Content" ObjectID="_1719723073" r:id="rId60"/>
        </w:object>
      </w:r>
      <w:r w:rsidR="00AB46DB" w:rsidRPr="00AB46DB">
        <w:rPr>
          <w:rFonts w:ascii="Times New Roman" w:eastAsia="Calibri" w:hAnsi="Times New Roman" w:cs="Times New Roman"/>
          <w:sz w:val="28"/>
          <w:szCs w:val="28"/>
        </w:rPr>
        <w:t>.</w:t>
      </w:r>
      <w:r w:rsidR="00225EF4">
        <w:rPr>
          <w:rFonts w:ascii="Times New Roman" w:eastAsia="Calibri" w:hAnsi="Times New Roman" w:cs="Times New Roman"/>
          <w:sz w:val="28"/>
          <w:szCs w:val="28"/>
        </w:rPr>
        <w:tab/>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12"/>
          <w:sz w:val="28"/>
          <w:szCs w:val="28"/>
        </w:rPr>
        <w:object w:dxaOrig="1600" w:dyaOrig="460" w14:anchorId="68B71DD5">
          <v:shape id="_x0000_i1050" type="#_x0000_t75" style="width:80.15pt;height:23.15pt" o:ole="">
            <v:imagedata r:id="rId61" o:title=""/>
          </v:shape>
          <o:OLEObject Type="Embed" ProgID="Equation.DSMT4" ShapeID="_x0000_i1050" DrawAspect="Content" ObjectID="_1719723074" r:id="rId62"/>
        </w:object>
      </w:r>
      <w:r w:rsidR="00AB46DB" w:rsidRPr="00AB46DB">
        <w:rPr>
          <w:rFonts w:ascii="Times New Roman" w:eastAsia="Calibri" w:hAnsi="Times New Roman" w:cs="Times New Roman"/>
          <w:sz w:val="28"/>
          <w:szCs w:val="28"/>
        </w:rPr>
        <w:t>.</w:t>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12"/>
          <w:sz w:val="28"/>
          <w:szCs w:val="28"/>
        </w:rPr>
        <w:object w:dxaOrig="1600" w:dyaOrig="460" w14:anchorId="54006838">
          <v:shape id="_x0000_i1051" type="#_x0000_t75" style="width:80.15pt;height:23.15pt" o:ole="">
            <v:imagedata r:id="rId63" o:title=""/>
          </v:shape>
          <o:OLEObject Type="Embed" ProgID="Equation.DSMT4" ShapeID="_x0000_i1051" DrawAspect="Content" ObjectID="_1719723075" r:id="rId64"/>
        </w:object>
      </w:r>
      <w:r w:rsidR="00AB46DB" w:rsidRPr="00AB46DB">
        <w:rPr>
          <w:rFonts w:ascii="Times New Roman" w:eastAsia="Calibri" w:hAnsi="Times New Roman" w:cs="Times New Roman"/>
          <w:sz w:val="28"/>
          <w:szCs w:val="28"/>
        </w:rPr>
        <w:t>.</w:t>
      </w:r>
    </w:p>
    <w:p w14:paraId="3BE20C3C" w14:textId="0F17DB03"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00483A79">
        <w:rPr>
          <w:rFonts w:ascii="Times New Roman" w:eastAsia="Calibri" w:hAnsi="Times New Roman" w:cs="Times New Roman"/>
          <w:b/>
          <w:bCs/>
          <w:iCs/>
          <w:color w:val="000000"/>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32BFAF8C" w:rsidR="00AB46DB" w:rsidRPr="00AB46DB" w:rsidRDefault="00AD77B2" w:rsidP="00AB46DB">
      <w:pPr>
        <w:spacing w:line="300" w:lineRule="auto"/>
        <w:jc w:val="both"/>
        <w:rPr>
          <w:rFonts w:ascii="Times New Roman" w:eastAsia="Calibri" w:hAnsi="Times New Roman" w:cs="Times New Roman"/>
          <w:b/>
          <w:bCs/>
          <w:sz w:val="28"/>
          <w:szCs w:val="28"/>
          <w:lang w:val="nl-NL" w:eastAsia="zh-CN"/>
        </w:rPr>
      </w:pPr>
      <w:r>
        <w:rPr>
          <w:rFonts w:ascii="Times New Roman" w:eastAsia="Calibri" w:hAnsi="Times New Roman" w:cs="Times New Roman"/>
          <w:b/>
          <w:bCs/>
          <w:sz w:val="28"/>
          <w:szCs w:val="28"/>
          <w:lang w:val="nl-NL"/>
        </w:rPr>
        <w:tab/>
      </w:r>
      <w:r w:rsidR="00F1324E" w:rsidRPr="00F1324E">
        <w:rPr>
          <w:rFonts w:ascii="Times New Roman" w:eastAsia="Calibri" w:hAnsi="Times New Roman" w:cs="Times New Roman"/>
          <w:b/>
          <w:bCs/>
          <w:sz w:val="28"/>
          <w:szCs w:val="28"/>
          <w:lang w:val="nl-NL"/>
        </w:rPr>
        <w:t xml:space="preserve">A. </w:t>
      </w:r>
      <w:r w:rsidR="00AB46DB" w:rsidRPr="00AB46DB">
        <w:rPr>
          <w:rFonts w:ascii="Times New Roman" w:eastAsia="Calibri" w:hAnsi="Times New Roman" w:cs="Times New Roman"/>
          <w:bCs/>
          <w:sz w:val="28"/>
          <w:szCs w:val="28"/>
        </w:rPr>
        <w:t>Quốc tịch của các học sinh trong một trường quốc tế.</w:t>
      </w:r>
    </w:p>
    <w:p w14:paraId="0B10C8FE" w14:textId="7EBE575C" w:rsidR="00AB46DB" w:rsidRPr="00AB46DB" w:rsidRDefault="00AD77B2" w:rsidP="00AB46DB">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Cân nặng của trẻ sơ sinh (đơn vị tính là gam).</w:t>
      </w:r>
    </w:p>
    <w:p w14:paraId="1DFB817B" w14:textId="672A6BE4" w:rsidR="00AB46DB" w:rsidRPr="00AB46DB" w:rsidRDefault="00AD77B2" w:rsidP="00AB46DB">
      <w:pPr>
        <w:spacing w:line="300" w:lineRule="auto"/>
        <w:jc w:val="both"/>
        <w:rPr>
          <w:rFonts w:ascii="Times New Roman" w:eastAsia="Calibri" w:hAnsi="Times New Roman" w:cs="Times New Roman"/>
          <w:b/>
          <w:bCs/>
          <w:sz w:val="28"/>
          <w:szCs w:val="28"/>
          <w:lang w:val="nl-NL" w:eastAsia="zh-CN"/>
        </w:rPr>
      </w:pPr>
      <w:r>
        <w:rPr>
          <w:rFonts w:ascii="Times New Roman" w:eastAsia="Calibri" w:hAnsi="Times New Roman" w:cs="Times New Roman"/>
          <w:b/>
          <w:bCs/>
          <w:sz w:val="28"/>
          <w:szCs w:val="28"/>
        </w:rPr>
        <w:lastRenderedPageBreak/>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Chiều cao trung bình của một số loại thân cây gỗ (đơn vị tính là mét).</w:t>
      </w:r>
    </w:p>
    <w:p w14:paraId="54A310EB" w14:textId="1CCF23E3" w:rsidR="00AB46DB" w:rsidRPr="00AB46DB" w:rsidRDefault="00C95331" w:rsidP="00C95331">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Số học sinh đeo kính trong một lớp học (đơn vị tính là học sinh).</w:t>
      </w:r>
    </w:p>
    <w:p w14:paraId="63F73127" w14:textId="2139C23B" w:rsidR="00AB46DB" w:rsidRPr="00AB46DB" w:rsidRDefault="00AB46DB" w:rsidP="00AD77B2">
      <w:pPr>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
          <w:bCs/>
          <w:sz w:val="28"/>
          <w:szCs w:val="28"/>
        </w:rPr>
        <w:t xml:space="preserve">Câu 10.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An liệt kê năm sinh một số thành viên trong gia đình để làm bài tập môn Toán 6, được dãy dữ liệu như sau: </w:t>
      </w:r>
      <w:r w:rsidR="00AD77B2" w:rsidRPr="00AD77B2">
        <w:rPr>
          <w:rFonts w:ascii="Times New Roman" w:eastAsia="Calibri" w:hAnsi="Times New Roman" w:cs="Times New Roman"/>
          <w:bCs/>
          <w:position w:val="-8"/>
          <w:sz w:val="28"/>
          <w:szCs w:val="28"/>
          <w:lang w:eastAsia="zh-CN"/>
        </w:rPr>
        <w:object w:dxaOrig="2600" w:dyaOrig="320" w14:anchorId="2EAAFF24">
          <v:shape id="_x0000_i1052" type="#_x0000_t75" style="width:130.25pt;height:16.3pt" o:ole="">
            <v:imagedata r:id="rId65" o:title=""/>
          </v:shape>
          <o:OLEObject Type="Embed" ProgID="Equation.DSMT4" ShapeID="_x0000_i1052" DrawAspect="Content" ObjectID="_1719723076" r:id="rId66"/>
        </w:object>
      </w:r>
      <w:r w:rsidR="00AD77B2">
        <w:rPr>
          <w:rFonts w:ascii="Times New Roman" w:eastAsia="Calibri" w:hAnsi="Times New Roman" w:cs="Times New Roman"/>
          <w:bCs/>
          <w:sz w:val="28"/>
          <w:szCs w:val="28"/>
          <w:lang w:eastAsia="zh-CN"/>
        </w:rPr>
        <w:t xml:space="preserve">. </w:t>
      </w:r>
      <w:r w:rsidRPr="00AB46DB">
        <w:rPr>
          <w:rFonts w:ascii="Times New Roman" w:eastAsia="Calibri" w:hAnsi="Times New Roman" w:cs="Times New Roman"/>
          <w:bCs/>
          <w:sz w:val="28"/>
          <w:szCs w:val="28"/>
          <w:lang w:eastAsia="zh-CN"/>
        </w:rPr>
        <w:t>Giá trị không hợp lý trong dãy dữ liệu về năm sinh của các thành viên trong gia đình An là:</w:t>
      </w:r>
    </w:p>
    <w:p w14:paraId="1D257F76" w14:textId="670D0420" w:rsidR="00AB46DB" w:rsidRPr="00AB46DB" w:rsidRDefault="00C95331" w:rsidP="00AB46DB">
      <w:pPr>
        <w:tabs>
          <w:tab w:val="left" w:pos="0"/>
        </w:tabs>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bCs/>
          <w:sz w:val="28"/>
          <w:szCs w:val="28"/>
        </w:rPr>
        <w:t>2050.</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2021.</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1999.</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1971.</w:t>
      </w:r>
    </w:p>
    <w:p w14:paraId="4297809F" w14:textId="3FDD177E"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con xúc xắc 20 lần, có bao nhiêu kết quả có thể xảy ra?</w:t>
      </w:r>
    </w:p>
    <w:p w14:paraId="492E3ACA" w14:textId="623E403C" w:rsidR="00AB46DB" w:rsidRPr="00AB46DB" w:rsidRDefault="00B47F2C" w:rsidP="00B47F2C">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bCs/>
          <w:sz w:val="28"/>
          <w:szCs w:val="28"/>
        </w:rPr>
        <w:t>20.</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2.</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5.</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6.</w:t>
      </w:r>
      <w:r w:rsidR="00AB46DB" w:rsidRPr="00AB46DB">
        <w:rPr>
          <w:rFonts w:ascii="Times New Roman" w:eastAsia="Calibri" w:hAnsi="Times New Roman" w:cs="Times New Roman"/>
          <w:bCs/>
          <w:sz w:val="28"/>
          <w:szCs w:val="28"/>
        </w:rPr>
        <w:tab/>
      </w:r>
    </w:p>
    <w:p w14:paraId="0D9227DC" w14:textId="062FB36F" w:rsidR="00AB46DB" w:rsidRPr="00AB46DB" w:rsidRDefault="00AB46DB" w:rsidP="00B47F2C">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Câu 12.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đồng xu 30 lần. Có 16 lần xuất hiện mặt S. Xác suất thực nghiệm của sự kiện đồng xu xuất hiện mặt N là bao nhiêu?</w:t>
      </w:r>
    </w:p>
    <w:p w14:paraId="3B0FD98C" w14:textId="09331E88" w:rsidR="00AB46DB" w:rsidRPr="00AB46DB" w:rsidRDefault="00B47F2C" w:rsidP="00B47F2C">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710AD6E6">
          <v:shape id="_x0000_i1053" type="#_x0000_t75" style="width:21.3pt;height:36.3pt" o:ole="">
            <v:imagedata r:id="rId67" o:title=""/>
          </v:shape>
          <o:OLEObject Type="Embed" ProgID="Equation.DSMT4" ShapeID="_x0000_i1053" DrawAspect="Content" ObjectID="_1719723077" r:id="rId6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380" w:dyaOrig="720" w14:anchorId="47E3390E">
          <v:shape id="_x0000_i1054" type="#_x0000_t75" style="width:19.4pt;height:36.3pt" o:ole="">
            <v:imagedata r:id="rId69" o:title=""/>
          </v:shape>
          <o:OLEObject Type="Embed" ProgID="Equation.DSMT4" ShapeID="_x0000_i1054" DrawAspect="Content" ObjectID="_1719723078" r:id="rId70"/>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380" w:dyaOrig="720" w14:anchorId="73109F88">
          <v:shape id="_x0000_i1055" type="#_x0000_t75" style="width:18.8pt;height:36.3pt" o:ole="">
            <v:imagedata r:id="rId71" o:title=""/>
          </v:shape>
          <o:OLEObject Type="Embed" ProgID="Equation.DSMT4" ShapeID="_x0000_i1055" DrawAspect="Content" ObjectID="_1719723079" r:id="rId72"/>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E83EE4">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380" w:dyaOrig="720" w14:anchorId="5FC50F41">
          <v:shape id="_x0000_i1056" type="#_x0000_t75" style="width:18.8pt;height:36.3pt" o:ole="">
            <v:imagedata r:id="rId73" o:title=""/>
          </v:shape>
          <o:OLEObject Type="Embed" ProgID="Equation.DSMT4" ShapeID="_x0000_i1056" DrawAspect="Content" ObjectID="_1719723080" r:id="rId74"/>
        </w:object>
      </w:r>
      <w:r w:rsidR="00AB46DB" w:rsidRPr="00AB46DB">
        <w:rPr>
          <w:rFonts w:ascii="Times New Roman" w:eastAsia="Calibri" w:hAnsi="Times New Roman" w:cs="Times New Roman"/>
          <w:sz w:val="28"/>
          <w:szCs w:val="28"/>
        </w:rPr>
        <w:t>.</w:t>
      </w:r>
    </w:p>
    <w:p w14:paraId="6A19934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Phần II. Tự luận </w:t>
      </w:r>
      <w:r w:rsidRPr="00E44C14">
        <w:rPr>
          <w:rFonts w:ascii="Times New Roman" w:eastAsia="Calibri" w:hAnsi="Times New Roman" w:cs="Times New Roman"/>
          <w:bCs/>
          <w:i/>
          <w:iCs/>
          <w:sz w:val="28"/>
          <w:szCs w:val="28"/>
        </w:rPr>
        <w:t>(7 điểm)</w:t>
      </w:r>
    </w:p>
    <w:p w14:paraId="6593441B" w14:textId="26CFC58F"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1. </w:t>
      </w:r>
      <w:r w:rsidRPr="00E44C14">
        <w:rPr>
          <w:rFonts w:ascii="Times New Roman" w:eastAsia="Calibri" w:hAnsi="Times New Roman" w:cs="Times New Roman"/>
          <w:bCs/>
          <w:i/>
          <w:iCs/>
          <w:sz w:val="28"/>
          <w:szCs w:val="28"/>
        </w:rPr>
        <w:t>(1,25 điểm)</w:t>
      </w:r>
      <w:r w:rsidRPr="00AB46DB">
        <w:rPr>
          <w:rFonts w:ascii="Times New Roman" w:eastAsia="Calibri" w:hAnsi="Times New Roman" w:cs="Times New Roman"/>
          <w:sz w:val="28"/>
          <w:szCs w:val="28"/>
        </w:rPr>
        <w:t xml:space="preserve"> </w:t>
      </w:r>
      <w:r w:rsidR="00244C55" w:rsidRPr="003E6AD0">
        <w:rPr>
          <w:rFonts w:ascii="Times New Roman" w:eastAsia="Calibri" w:hAnsi="Times New Roman" w:cs="Times New Roman"/>
          <w:color w:val="FF0000"/>
          <w:sz w:val="28"/>
          <w:szCs w:val="28"/>
        </w:rPr>
        <w:t>(</w:t>
      </w:r>
      <w:r w:rsidR="00244C55" w:rsidRPr="003E6AD0">
        <w:rPr>
          <w:rFonts w:ascii="Times New Roman" w:eastAsia="Calibri" w:hAnsi="Times New Roman" w:cs="Times New Roman"/>
          <w:i/>
          <w:iCs/>
          <w:color w:val="FF0000"/>
          <w:sz w:val="28"/>
          <w:szCs w:val="28"/>
        </w:rPr>
        <w:t>VD</w:t>
      </w:r>
      <w:r w:rsidR="00244C55"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Lớp 6A có 45 học sinh. Xếp loại học lực gồm: Tốt, Khá, Đạt.</w:t>
      </w:r>
      <w:r w:rsidR="00CB5869">
        <w:rPr>
          <w:rFonts w:ascii="Times New Roman" w:eastAsia="Calibri" w:hAnsi="Times New Roman" w:cs="Times New Roman"/>
          <w:sz w:val="28"/>
          <w:szCs w:val="28"/>
        </w:rPr>
        <w:t xml:space="preserve"> </w:t>
      </w:r>
      <w:r w:rsidRPr="00AB46DB">
        <w:rPr>
          <w:rFonts w:ascii="Times New Roman" w:eastAsia="Calibri" w:hAnsi="Times New Roman" w:cs="Times New Roman"/>
          <w:sz w:val="28"/>
          <w:szCs w:val="28"/>
        </w:rPr>
        <w:t xml:space="preserve">Biết học sinh xếp loại Tốt bằng </w:t>
      </w:r>
      <w:r w:rsidRPr="00AB46DB">
        <w:rPr>
          <w:rFonts w:ascii="Times New Roman" w:eastAsia="Calibri" w:hAnsi="Times New Roman" w:cs="Times New Roman"/>
          <w:position w:val="-28"/>
          <w:sz w:val="28"/>
          <w:szCs w:val="28"/>
        </w:rPr>
        <w:object w:dxaOrig="380" w:dyaOrig="720" w14:anchorId="25E70B5A">
          <v:shape id="_x0000_i1057" type="#_x0000_t75" style="width:18.8pt;height:36.3pt" o:ole="">
            <v:imagedata r:id="rId75" o:title=""/>
          </v:shape>
          <o:OLEObject Type="Embed" ProgID="Equation.DSMT4" ShapeID="_x0000_i1057" DrawAspect="Content" ObjectID="_1719723081" r:id="rId76"/>
        </w:object>
      </w:r>
      <w:r w:rsidRPr="00AB46DB">
        <w:rPr>
          <w:rFonts w:ascii="Times New Roman" w:eastAsia="Calibri" w:hAnsi="Times New Roman" w:cs="Times New Roman"/>
          <w:sz w:val="28"/>
          <w:szCs w:val="28"/>
        </w:rPr>
        <w:t xml:space="preserve"> học sinh cả lớp. Học sinh xếp loại Khá bằng </w:t>
      </w:r>
      <w:r w:rsidRPr="00AB46DB">
        <w:rPr>
          <w:rFonts w:ascii="Times New Roman" w:eastAsia="Calibri" w:hAnsi="Times New Roman" w:cs="Times New Roman"/>
          <w:position w:val="-28"/>
          <w:sz w:val="28"/>
          <w:szCs w:val="28"/>
        </w:rPr>
        <w:object w:dxaOrig="260" w:dyaOrig="720" w14:anchorId="2BAB5443">
          <v:shape id="_x0000_i1058" type="#_x0000_t75" style="width:13.75pt;height:36.3pt" o:ole="">
            <v:imagedata r:id="rId77" o:title=""/>
          </v:shape>
          <o:OLEObject Type="Embed" ProgID="Equation.DSMT4" ShapeID="_x0000_i1058" DrawAspect="Content" ObjectID="_1719723082" r:id="rId78"/>
        </w:object>
      </w:r>
      <w:r w:rsidRPr="00AB46DB">
        <w:rPr>
          <w:rFonts w:ascii="Times New Roman" w:eastAsia="Calibri" w:hAnsi="Times New Roman" w:cs="Times New Roman"/>
          <w:sz w:val="28"/>
          <w:szCs w:val="28"/>
        </w:rPr>
        <w:t xml:space="preserve"> số học sinh xếp loại Tốt. Còn lại </w:t>
      </w:r>
      <w:r w:rsidR="00CB5869">
        <w:rPr>
          <w:rFonts w:ascii="Times New Roman" w:eastAsia="Calibri" w:hAnsi="Times New Roman" w:cs="Times New Roman"/>
          <w:sz w:val="28"/>
          <w:szCs w:val="28"/>
        </w:rPr>
        <w:t xml:space="preserve">là </w:t>
      </w:r>
      <w:r w:rsidRPr="00AB46DB">
        <w:rPr>
          <w:rFonts w:ascii="Times New Roman" w:eastAsia="Calibri" w:hAnsi="Times New Roman" w:cs="Times New Roman"/>
          <w:sz w:val="28"/>
          <w:szCs w:val="28"/>
        </w:rPr>
        <w:t>học sinh xếp loại Đạt.</w:t>
      </w:r>
    </w:p>
    <w:p w14:paraId="5DA8B79E" w14:textId="38388E63" w:rsidR="00AB46DB" w:rsidRPr="00AB46DB" w:rsidRDefault="00E44C14"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 Tính số học sinh xếp loại Tốt, Khá, Đạt.</w:t>
      </w:r>
    </w:p>
    <w:p w14:paraId="2C99133F" w14:textId="6CBB365E" w:rsidR="00AB46DB" w:rsidRPr="00AB46DB" w:rsidRDefault="00E44C14"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b) Tính tỉ số của số học sinh Khá so với số học sinh cả lớp.</w:t>
      </w:r>
    </w:p>
    <w:p w14:paraId="07843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2. </w:t>
      </w:r>
      <w:r w:rsidRPr="00E44C14">
        <w:rPr>
          <w:rFonts w:ascii="Times New Roman" w:eastAsia="Calibri" w:hAnsi="Times New Roman" w:cs="Times New Roman"/>
          <w:bCs/>
          <w:i/>
          <w:iCs/>
          <w:sz w:val="28"/>
          <w:szCs w:val="28"/>
        </w:rPr>
        <w:t>(2,25 điểm)</w:t>
      </w:r>
      <w:r w:rsidRPr="00AB46DB">
        <w:rPr>
          <w:rFonts w:ascii="Times New Roman" w:eastAsia="Calibri" w:hAnsi="Times New Roman" w:cs="Times New Roman"/>
          <w:sz w:val="28"/>
          <w:szCs w:val="28"/>
        </w:rPr>
        <w:t xml:space="preserve"> Quan sát hình vẽ và trả lời các câu hỏi sau:</w:t>
      </w:r>
    </w:p>
    <w:p w14:paraId="75913CF2" w14:textId="77777777" w:rsidR="00AB46DB" w:rsidRPr="00AB46DB" w:rsidRDefault="00AB46DB" w:rsidP="00A80958">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433A5CC2" wp14:editId="63C27C5C">
            <wp:extent cx="3790950" cy="1509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22159" cy="1522317"/>
                    </a:xfrm>
                    <a:prstGeom prst="rect">
                      <a:avLst/>
                    </a:prstGeom>
                    <a:noFill/>
                    <a:ln>
                      <a:noFill/>
                    </a:ln>
                  </pic:spPr>
                </pic:pic>
              </a:graphicData>
            </a:graphic>
          </wp:inline>
        </w:drawing>
      </w:r>
    </w:p>
    <w:p w14:paraId="5FDC0CD1" w14:textId="41F97628"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4964BA" w:rsidRPr="003E6AD0">
        <w:rPr>
          <w:rFonts w:ascii="Times New Roman" w:eastAsia="Calibri" w:hAnsi="Times New Roman" w:cs="Times New Roman"/>
          <w:color w:val="FF0000"/>
          <w:sz w:val="28"/>
          <w:szCs w:val="28"/>
        </w:rPr>
        <w:t>(</w:t>
      </w:r>
      <w:r w:rsidR="004964BA">
        <w:rPr>
          <w:rFonts w:ascii="Times New Roman" w:eastAsia="Calibri" w:hAnsi="Times New Roman" w:cs="Times New Roman"/>
          <w:i/>
          <w:iCs/>
          <w:color w:val="FF0000"/>
          <w:sz w:val="28"/>
          <w:szCs w:val="28"/>
        </w:rPr>
        <w:t>NB – 0,5</w:t>
      </w:r>
      <w:r w:rsidR="004964BA"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Đọc tên các tia chung gốc B.</w:t>
      </w:r>
    </w:p>
    <w:p w14:paraId="17E4A657" w14:textId="2CBE208A"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b) </w:t>
      </w:r>
      <w:r w:rsidR="005C1017" w:rsidRPr="003E6AD0">
        <w:rPr>
          <w:rFonts w:ascii="Times New Roman" w:eastAsia="Calibri" w:hAnsi="Times New Roman" w:cs="Times New Roman"/>
          <w:color w:val="FF0000"/>
          <w:sz w:val="28"/>
          <w:szCs w:val="28"/>
        </w:rPr>
        <w:t>(</w:t>
      </w:r>
      <w:r w:rsidR="005C1017">
        <w:rPr>
          <w:rFonts w:ascii="Times New Roman" w:eastAsia="Calibri" w:hAnsi="Times New Roman" w:cs="Times New Roman"/>
          <w:i/>
          <w:iCs/>
          <w:color w:val="FF0000"/>
          <w:sz w:val="28"/>
          <w:szCs w:val="28"/>
        </w:rPr>
        <w:t>TH – 0,5</w:t>
      </w:r>
      <w:r w:rsidR="005C1017"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Cho đoạn thẳng BD = 6cm. Gọi C là trung điểm của đoạn thẳng B</w:t>
      </w:r>
      <w:r w:rsidR="00F1324E" w:rsidRPr="00CB6ED0">
        <w:rPr>
          <w:rFonts w:ascii="Times New Roman" w:eastAsia="Calibri" w:hAnsi="Times New Roman" w:cs="Times New Roman"/>
          <w:sz w:val="28"/>
          <w:szCs w:val="28"/>
        </w:rPr>
        <w:t>D.</w:t>
      </w:r>
      <w:r w:rsidR="00F1324E" w:rsidRPr="00F1324E">
        <w:rPr>
          <w:rFonts w:ascii="Times New Roman" w:eastAsia="Calibri" w:hAnsi="Times New Roman" w:cs="Times New Roman"/>
          <w:b/>
          <w:bCs/>
          <w:sz w:val="28"/>
          <w:szCs w:val="28"/>
        </w:rPr>
        <w:t xml:space="preserve"> </w:t>
      </w:r>
      <w:r w:rsidR="00AB46DB" w:rsidRPr="00AB46DB">
        <w:rPr>
          <w:rFonts w:ascii="Times New Roman" w:eastAsia="Calibri" w:hAnsi="Times New Roman" w:cs="Times New Roman"/>
          <w:sz w:val="28"/>
          <w:szCs w:val="28"/>
        </w:rPr>
        <w:t>Hãy tính độ dài đoan BC.</w:t>
      </w:r>
    </w:p>
    <w:p w14:paraId="39CE071C" w14:textId="0F32FE30"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c) </w:t>
      </w:r>
      <w:r w:rsidR="005C1017" w:rsidRPr="003E6AD0">
        <w:rPr>
          <w:rFonts w:ascii="Times New Roman" w:eastAsia="Calibri" w:hAnsi="Times New Roman" w:cs="Times New Roman"/>
          <w:color w:val="FF0000"/>
          <w:sz w:val="28"/>
          <w:szCs w:val="28"/>
        </w:rPr>
        <w:t>(</w:t>
      </w:r>
      <w:r w:rsidR="003F70B5">
        <w:rPr>
          <w:rFonts w:ascii="Times New Roman" w:eastAsia="Calibri" w:hAnsi="Times New Roman" w:cs="Times New Roman"/>
          <w:i/>
          <w:iCs/>
          <w:color w:val="FF0000"/>
          <w:sz w:val="28"/>
          <w:szCs w:val="28"/>
        </w:rPr>
        <w:t xml:space="preserve">TH, VD – 1,25 </w:t>
      </w:r>
      <w:r w:rsidR="005C1017"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 xml:space="preserve">Đo </w:t>
      </w:r>
      <w:r w:rsidR="006D45F0">
        <w:rPr>
          <w:rFonts w:ascii="Times New Roman" w:eastAsia="Calibri" w:hAnsi="Times New Roman" w:cs="Times New Roman"/>
          <w:sz w:val="28"/>
          <w:szCs w:val="28"/>
        </w:rPr>
        <w:t xml:space="preserve">số đo </w:t>
      </w:r>
      <w:r w:rsidR="00AB46DB" w:rsidRPr="00AB46DB">
        <w:rPr>
          <w:rFonts w:ascii="Times New Roman" w:eastAsia="Calibri" w:hAnsi="Times New Roman" w:cs="Times New Roman"/>
          <w:sz w:val="28"/>
          <w:szCs w:val="28"/>
        </w:rPr>
        <w:t>các góc gốc B trên hình vẽ. Hãy cho biết đâu là góc nhọn, góc tù, góc bẹt?</w:t>
      </w:r>
    </w:p>
    <w:p w14:paraId="2FF39D28" w14:textId="0EE7BF6B"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3</w:t>
      </w:r>
      <w:r w:rsidRPr="00E44C14">
        <w:rPr>
          <w:rFonts w:ascii="Times New Roman" w:eastAsia="Calibri" w:hAnsi="Times New Roman" w:cs="Times New Roman"/>
          <w:bCs/>
          <w:i/>
          <w:iCs/>
          <w:sz w:val="28"/>
          <w:szCs w:val="28"/>
        </w:rPr>
        <w:t>. (1,5 điểm)</w:t>
      </w:r>
    </w:p>
    <w:p w14:paraId="2FE0D529" w14:textId="547D3054"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Tính giá trị biểu thức:</w:t>
      </w:r>
    </w:p>
    <w:p w14:paraId="5F5E4043" w14:textId="555792CF"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BC00D8" w:rsidRPr="00BC00D8">
        <w:rPr>
          <w:rFonts w:ascii="Times New Roman" w:eastAsia="Calibri" w:hAnsi="Times New Roman" w:cs="Times New Roman"/>
          <w:color w:val="FF0000"/>
          <w:sz w:val="28"/>
          <w:szCs w:val="28"/>
        </w:rPr>
        <w:t>(</w:t>
      </w:r>
      <w:r w:rsidR="00BC00D8" w:rsidRPr="00BC00D8">
        <w:rPr>
          <w:rFonts w:ascii="Times New Roman" w:eastAsia="Calibri" w:hAnsi="Times New Roman" w:cs="Times New Roman"/>
          <w:i/>
          <w:color w:val="FF0000"/>
          <w:sz w:val="28"/>
          <w:szCs w:val="28"/>
        </w:rPr>
        <w:t>TH</w:t>
      </w:r>
      <w:r w:rsidR="00BC00D8">
        <w:rPr>
          <w:rFonts w:ascii="Times New Roman" w:eastAsia="Calibri" w:hAnsi="Times New Roman" w:cs="Times New Roman"/>
          <w:i/>
          <w:color w:val="FF0000"/>
          <w:sz w:val="28"/>
          <w:szCs w:val="28"/>
        </w:rPr>
        <w:t>-0,5</w:t>
      </w:r>
      <w:r w:rsidR="00BC00D8" w:rsidRPr="00BC00D8">
        <w:rPr>
          <w:rFonts w:ascii="Times New Roman" w:eastAsia="Calibri" w:hAnsi="Times New Roman" w:cs="Times New Roman"/>
          <w:color w:val="FF0000"/>
          <w:sz w:val="28"/>
          <w:szCs w:val="28"/>
        </w:rPr>
        <w:t>)</w:t>
      </w:r>
      <w:r w:rsidR="00AB46DB" w:rsidRPr="00AB46DB">
        <w:rPr>
          <w:rFonts w:ascii="Times New Roman" w:eastAsia="Calibri" w:hAnsi="Times New Roman" w:cs="Times New Roman"/>
          <w:position w:val="-8"/>
          <w:sz w:val="28"/>
          <w:szCs w:val="28"/>
        </w:rPr>
        <w:object w:dxaOrig="2880" w:dyaOrig="320" w14:anchorId="66CC5CA3">
          <v:shape id="_x0000_i1059" type="#_x0000_t75" style="width:2in;height:16.3pt" o:ole="">
            <v:imagedata r:id="rId80" o:title=""/>
          </v:shape>
          <o:OLEObject Type="Embed" ProgID="Equation.DSMT4" ShapeID="_x0000_i1059" DrawAspect="Content" ObjectID="_1719723083" r:id="rId81"/>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b) </w:t>
      </w:r>
      <w:r w:rsidR="00BC00D8" w:rsidRPr="00BC00D8">
        <w:rPr>
          <w:rFonts w:ascii="Times New Roman" w:eastAsia="Calibri" w:hAnsi="Times New Roman" w:cs="Times New Roman"/>
          <w:color w:val="FF0000"/>
          <w:sz w:val="28"/>
          <w:szCs w:val="28"/>
        </w:rPr>
        <w:t>(</w:t>
      </w:r>
      <w:r w:rsidR="00BC00D8">
        <w:rPr>
          <w:rFonts w:ascii="Times New Roman" w:eastAsia="Calibri" w:hAnsi="Times New Roman" w:cs="Times New Roman"/>
          <w:i/>
          <w:color w:val="FF0000"/>
          <w:sz w:val="28"/>
          <w:szCs w:val="28"/>
        </w:rPr>
        <w:t>VD-0,5</w:t>
      </w:r>
      <w:r w:rsidR="00BC00D8" w:rsidRPr="00BC00D8">
        <w:rPr>
          <w:rFonts w:ascii="Times New Roman" w:eastAsia="Calibri" w:hAnsi="Times New Roman" w:cs="Times New Roman"/>
          <w:color w:val="FF0000"/>
          <w:sz w:val="28"/>
          <w:szCs w:val="28"/>
        </w:rPr>
        <w:t>)</w:t>
      </w:r>
      <w:r w:rsidR="003F70B5" w:rsidRPr="00AB46DB">
        <w:rPr>
          <w:rFonts w:ascii="Times New Roman" w:eastAsia="Calibri" w:hAnsi="Times New Roman" w:cs="Times New Roman"/>
          <w:position w:val="-8"/>
          <w:sz w:val="28"/>
          <w:szCs w:val="28"/>
        </w:rPr>
        <w:object w:dxaOrig="1780" w:dyaOrig="320" w14:anchorId="490AD24C">
          <v:shape id="_x0000_i1077" type="#_x0000_t75" style="width:88.9pt;height:16.3pt" o:ole="">
            <v:imagedata r:id="rId82" o:title=""/>
          </v:shape>
          <o:OLEObject Type="Embed" ProgID="Equation.DSMT4" ShapeID="_x0000_i1077" DrawAspect="Content" ObjectID="_1719723084" r:id="rId83"/>
        </w:object>
      </w:r>
    </w:p>
    <w:p w14:paraId="3DD43749" w14:textId="6BF8923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w:t>
      </w:r>
      <w:r w:rsidR="00BC00D8">
        <w:rPr>
          <w:rFonts w:ascii="Times New Roman" w:eastAsia="Calibri" w:hAnsi="Times New Roman" w:cs="Times New Roman"/>
          <w:sz w:val="28"/>
          <w:szCs w:val="28"/>
        </w:rPr>
        <w:t xml:space="preserve"> </w:t>
      </w:r>
      <w:r w:rsidR="00BC00D8" w:rsidRPr="00BC00D8">
        <w:rPr>
          <w:rFonts w:ascii="Times New Roman" w:eastAsia="Calibri" w:hAnsi="Times New Roman" w:cs="Times New Roman"/>
          <w:color w:val="FF0000"/>
          <w:sz w:val="28"/>
          <w:szCs w:val="28"/>
        </w:rPr>
        <w:t>(</w:t>
      </w:r>
      <w:r w:rsidR="00BC00D8" w:rsidRPr="00BC00D8">
        <w:rPr>
          <w:rFonts w:ascii="Times New Roman" w:eastAsia="Calibri" w:hAnsi="Times New Roman" w:cs="Times New Roman"/>
          <w:i/>
          <w:color w:val="FF0000"/>
          <w:sz w:val="28"/>
          <w:szCs w:val="28"/>
        </w:rPr>
        <w:t>TH</w:t>
      </w:r>
      <w:r w:rsidR="00BC00D8">
        <w:rPr>
          <w:rFonts w:ascii="Times New Roman" w:eastAsia="Calibri" w:hAnsi="Times New Roman" w:cs="Times New Roman"/>
          <w:i/>
          <w:color w:val="FF0000"/>
          <w:sz w:val="28"/>
          <w:szCs w:val="28"/>
        </w:rPr>
        <w:t>-0,5</w:t>
      </w:r>
      <w:bookmarkStart w:id="0" w:name="_GoBack"/>
      <w:bookmarkEnd w:id="0"/>
      <w:r w:rsidR="00BC00D8" w:rsidRPr="00BC00D8">
        <w:rPr>
          <w:rFonts w:ascii="Times New Roman" w:eastAsia="Calibri" w:hAnsi="Times New Roman" w:cs="Times New Roman"/>
          <w:color w:val="FF0000"/>
          <w:sz w:val="28"/>
          <w:szCs w:val="28"/>
        </w:rPr>
        <w:t>)</w:t>
      </w:r>
      <w:r w:rsidRPr="00AB46DB">
        <w:rPr>
          <w:rFonts w:ascii="Times New Roman" w:eastAsia="Calibri" w:hAnsi="Times New Roman" w:cs="Times New Roman"/>
          <w:sz w:val="28"/>
          <w:szCs w:val="28"/>
        </w:rPr>
        <w:t xml:space="preserve"> Biết 20% của một số là 40. Hãy tìm số đó.</w:t>
      </w:r>
    </w:p>
    <w:p w14:paraId="1159C968" w14:textId="65587E0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4</w:t>
      </w:r>
      <w:r w:rsidRPr="00C90ECE">
        <w:rPr>
          <w:rFonts w:ascii="Times New Roman" w:eastAsia="Calibri" w:hAnsi="Times New Roman" w:cs="Times New Roman"/>
          <w:bCs/>
          <w:i/>
          <w:iCs/>
          <w:sz w:val="28"/>
          <w:szCs w:val="28"/>
        </w:rPr>
        <w:t>. (1</w:t>
      </w:r>
      <w:r w:rsidR="00C90ECE">
        <w:rPr>
          <w:rFonts w:ascii="Times New Roman" w:eastAsia="Calibri" w:hAnsi="Times New Roman" w:cs="Times New Roman"/>
          <w:bCs/>
          <w:i/>
          <w:iCs/>
          <w:sz w:val="28"/>
          <w:szCs w:val="28"/>
        </w:rPr>
        <w:t xml:space="preserve">,0 </w:t>
      </w:r>
      <w:r w:rsidRPr="00C90ECE">
        <w:rPr>
          <w:rFonts w:ascii="Times New Roman" w:eastAsia="Calibri" w:hAnsi="Times New Roman" w:cs="Times New Roman"/>
          <w:bCs/>
          <w:i/>
          <w:iCs/>
          <w:sz w:val="28"/>
          <w:szCs w:val="28"/>
        </w:rPr>
        <w:t>điểm)</w:t>
      </w:r>
      <w:r w:rsidRPr="00AB46DB">
        <w:rPr>
          <w:rFonts w:ascii="Times New Roman" w:eastAsia="Calibri" w:hAnsi="Times New Roman" w:cs="Times New Roman"/>
          <w:b/>
          <w:sz w:val="28"/>
          <w:szCs w:val="28"/>
        </w:rPr>
        <w:t xml:space="preserve"> </w:t>
      </w:r>
      <w:r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jc w:val="center"/>
        <w:tblLook w:val="04A0" w:firstRow="1" w:lastRow="0" w:firstColumn="1" w:lastColumn="0" w:noHBand="0" w:noVBand="1"/>
      </w:tblPr>
      <w:tblGrid>
        <w:gridCol w:w="2235"/>
        <w:gridCol w:w="1134"/>
        <w:gridCol w:w="1134"/>
        <w:gridCol w:w="1134"/>
        <w:gridCol w:w="1134"/>
        <w:gridCol w:w="1134"/>
        <w:gridCol w:w="1134"/>
      </w:tblGrid>
      <w:tr w:rsidR="00AB46DB" w:rsidRPr="00AB46DB" w14:paraId="7DE64C91" w14:textId="77777777" w:rsidTr="00CB6ED0">
        <w:trPr>
          <w:trHeight w:val="271"/>
          <w:jc w:val="center"/>
        </w:trPr>
        <w:tc>
          <w:tcPr>
            <w:tcW w:w="2235" w:type="dxa"/>
            <w:vAlign w:val="center"/>
          </w:tcPr>
          <w:p w14:paraId="3C90651C" w14:textId="77777777" w:rsidR="00AB46DB" w:rsidRPr="00AB46DB" w:rsidRDefault="00AB46DB" w:rsidP="00AB46DB">
            <w:pPr>
              <w:rPr>
                <w:rFonts w:eastAsia="Calibri"/>
              </w:rPr>
            </w:pPr>
            <w:r w:rsidRPr="00AB46DB">
              <w:rPr>
                <w:rFonts w:eastAsia="Calibri"/>
              </w:rPr>
              <w:t>Số chấm</w:t>
            </w:r>
          </w:p>
        </w:tc>
        <w:tc>
          <w:tcPr>
            <w:tcW w:w="1134" w:type="dxa"/>
            <w:vAlign w:val="center"/>
          </w:tcPr>
          <w:p w14:paraId="0A83C435" w14:textId="77777777" w:rsidR="00AB46DB" w:rsidRPr="00AB46DB" w:rsidRDefault="00AB46DB" w:rsidP="00AB46DB">
            <w:pPr>
              <w:jc w:val="center"/>
              <w:rPr>
                <w:rFonts w:eastAsia="Calibri"/>
              </w:rPr>
            </w:pPr>
            <w:r w:rsidRPr="00AB46DB">
              <w:rPr>
                <w:rFonts w:eastAsia="Calibri"/>
              </w:rPr>
              <w:t>1</w:t>
            </w:r>
          </w:p>
        </w:tc>
        <w:tc>
          <w:tcPr>
            <w:tcW w:w="1134" w:type="dxa"/>
            <w:vAlign w:val="center"/>
          </w:tcPr>
          <w:p w14:paraId="7C0AE158" w14:textId="77777777" w:rsidR="00AB46DB" w:rsidRPr="00AB46DB" w:rsidRDefault="00AB46DB" w:rsidP="00AB46DB">
            <w:pPr>
              <w:jc w:val="center"/>
              <w:rPr>
                <w:rFonts w:eastAsia="Calibri"/>
              </w:rPr>
            </w:pPr>
            <w:r w:rsidRPr="00AB46DB">
              <w:rPr>
                <w:rFonts w:eastAsia="Calibri"/>
              </w:rPr>
              <w:t>2</w:t>
            </w:r>
          </w:p>
        </w:tc>
        <w:tc>
          <w:tcPr>
            <w:tcW w:w="1134" w:type="dxa"/>
            <w:vAlign w:val="center"/>
          </w:tcPr>
          <w:p w14:paraId="4873E0BC" w14:textId="77777777" w:rsidR="00AB46DB" w:rsidRPr="00AB46DB" w:rsidRDefault="00AB46DB" w:rsidP="00AB46DB">
            <w:pPr>
              <w:jc w:val="center"/>
              <w:rPr>
                <w:rFonts w:eastAsia="Calibri"/>
              </w:rPr>
            </w:pPr>
            <w:r w:rsidRPr="00AB46DB">
              <w:rPr>
                <w:rFonts w:eastAsia="Calibri"/>
              </w:rPr>
              <w:t>3</w:t>
            </w:r>
          </w:p>
        </w:tc>
        <w:tc>
          <w:tcPr>
            <w:tcW w:w="1134" w:type="dxa"/>
            <w:vAlign w:val="center"/>
          </w:tcPr>
          <w:p w14:paraId="20815834" w14:textId="77777777" w:rsidR="00AB46DB" w:rsidRPr="00AB46DB" w:rsidRDefault="00AB46DB" w:rsidP="00AB46DB">
            <w:pPr>
              <w:jc w:val="center"/>
              <w:rPr>
                <w:rFonts w:eastAsia="Calibri"/>
              </w:rPr>
            </w:pPr>
            <w:r w:rsidRPr="00AB46DB">
              <w:rPr>
                <w:rFonts w:eastAsia="Calibri"/>
              </w:rPr>
              <w:t>4</w:t>
            </w:r>
          </w:p>
        </w:tc>
        <w:tc>
          <w:tcPr>
            <w:tcW w:w="1134" w:type="dxa"/>
            <w:vAlign w:val="center"/>
          </w:tcPr>
          <w:p w14:paraId="1D217672"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27C9A5B1" w14:textId="77777777" w:rsidR="00AB46DB" w:rsidRPr="00AB46DB" w:rsidRDefault="00AB46DB" w:rsidP="00AB46DB">
            <w:pPr>
              <w:jc w:val="center"/>
              <w:rPr>
                <w:rFonts w:eastAsia="Calibri"/>
              </w:rPr>
            </w:pPr>
            <w:r w:rsidRPr="00AB46DB">
              <w:rPr>
                <w:rFonts w:eastAsia="Calibri"/>
              </w:rPr>
              <w:t>6</w:t>
            </w:r>
          </w:p>
        </w:tc>
      </w:tr>
      <w:tr w:rsidR="00AB46DB" w:rsidRPr="00AB46DB" w14:paraId="5F78B5BB" w14:textId="77777777" w:rsidTr="00CB6ED0">
        <w:trPr>
          <w:trHeight w:val="542"/>
          <w:jc w:val="center"/>
        </w:trPr>
        <w:tc>
          <w:tcPr>
            <w:tcW w:w="2235" w:type="dxa"/>
            <w:vAlign w:val="center"/>
          </w:tcPr>
          <w:p w14:paraId="07144BA5" w14:textId="77777777" w:rsidR="00AB46DB" w:rsidRPr="00AB46DB" w:rsidRDefault="00AB46DB" w:rsidP="00AB46DB">
            <w:pPr>
              <w:rPr>
                <w:rFonts w:eastAsia="Calibri"/>
              </w:rPr>
            </w:pPr>
            <w:r w:rsidRPr="00AB46DB">
              <w:rPr>
                <w:rFonts w:eastAsia="Calibri"/>
              </w:rPr>
              <w:t>Số lần xuất hiện</w:t>
            </w:r>
          </w:p>
        </w:tc>
        <w:tc>
          <w:tcPr>
            <w:tcW w:w="1134" w:type="dxa"/>
            <w:vAlign w:val="center"/>
          </w:tcPr>
          <w:p w14:paraId="30A69AE3" w14:textId="77777777" w:rsidR="00AB46DB" w:rsidRPr="00AB46DB" w:rsidRDefault="00AB46DB" w:rsidP="00AB46DB">
            <w:pPr>
              <w:jc w:val="center"/>
              <w:rPr>
                <w:rFonts w:eastAsia="Calibri"/>
              </w:rPr>
            </w:pPr>
            <w:r w:rsidRPr="00AB46DB">
              <w:rPr>
                <w:rFonts w:eastAsia="Calibri"/>
              </w:rPr>
              <w:t>12</w:t>
            </w:r>
          </w:p>
        </w:tc>
        <w:tc>
          <w:tcPr>
            <w:tcW w:w="1134" w:type="dxa"/>
            <w:vAlign w:val="center"/>
          </w:tcPr>
          <w:p w14:paraId="0290B4CF" w14:textId="77777777" w:rsidR="00AB46DB" w:rsidRPr="00AB46DB" w:rsidRDefault="00AB46DB" w:rsidP="00AB46DB">
            <w:pPr>
              <w:jc w:val="center"/>
              <w:rPr>
                <w:rFonts w:eastAsia="Calibri"/>
              </w:rPr>
            </w:pPr>
            <w:r w:rsidRPr="00AB46DB">
              <w:rPr>
                <w:rFonts w:eastAsia="Calibri"/>
              </w:rPr>
              <w:t>10</w:t>
            </w:r>
          </w:p>
        </w:tc>
        <w:tc>
          <w:tcPr>
            <w:tcW w:w="1134" w:type="dxa"/>
            <w:vAlign w:val="center"/>
          </w:tcPr>
          <w:p w14:paraId="04752179"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1C91E23F" w14:textId="77777777" w:rsidR="00AB46DB" w:rsidRPr="00AB46DB" w:rsidRDefault="00AB46DB" w:rsidP="00AB46DB">
            <w:pPr>
              <w:jc w:val="center"/>
              <w:rPr>
                <w:rFonts w:eastAsia="Calibri"/>
              </w:rPr>
            </w:pPr>
            <w:r w:rsidRPr="00AB46DB">
              <w:rPr>
                <w:rFonts w:eastAsia="Calibri"/>
              </w:rPr>
              <w:t>16</w:t>
            </w:r>
          </w:p>
        </w:tc>
        <w:tc>
          <w:tcPr>
            <w:tcW w:w="1134" w:type="dxa"/>
            <w:vAlign w:val="center"/>
          </w:tcPr>
          <w:p w14:paraId="23A159B4" w14:textId="77777777" w:rsidR="00AB46DB" w:rsidRPr="00AB46DB" w:rsidRDefault="00AB46DB" w:rsidP="00AB46DB">
            <w:pPr>
              <w:jc w:val="center"/>
              <w:rPr>
                <w:rFonts w:eastAsia="Calibri"/>
              </w:rPr>
            </w:pPr>
            <w:r w:rsidRPr="00AB46DB">
              <w:rPr>
                <w:rFonts w:eastAsia="Calibri"/>
              </w:rPr>
              <w:t>2</w:t>
            </w:r>
          </w:p>
        </w:tc>
        <w:tc>
          <w:tcPr>
            <w:tcW w:w="1134" w:type="dxa"/>
            <w:vAlign w:val="center"/>
          </w:tcPr>
          <w:p w14:paraId="7FFB1C46" w14:textId="77777777" w:rsidR="00AB46DB" w:rsidRPr="00AB46DB" w:rsidRDefault="00AB46DB" w:rsidP="00AB46DB">
            <w:pPr>
              <w:jc w:val="center"/>
              <w:rPr>
                <w:rFonts w:eastAsia="Calibri"/>
              </w:rPr>
            </w:pPr>
            <w:r w:rsidRPr="00AB46DB">
              <w:rPr>
                <w:rFonts w:eastAsia="Calibri"/>
              </w:rPr>
              <w:t>5</w:t>
            </w:r>
          </w:p>
        </w:tc>
      </w:tr>
    </w:tbl>
    <w:p w14:paraId="2C1C7438" w14:textId="2D88FFBA" w:rsidR="00AB46DB" w:rsidRPr="00AB46DB" w:rsidRDefault="00CB6ED0"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B9411C" w:rsidRPr="003E6AD0">
        <w:rPr>
          <w:rFonts w:ascii="Times New Roman" w:eastAsia="Calibri" w:hAnsi="Times New Roman" w:cs="Times New Roman"/>
          <w:color w:val="FF0000"/>
          <w:sz w:val="28"/>
          <w:szCs w:val="28"/>
        </w:rPr>
        <w:t>(</w:t>
      </w:r>
      <w:r w:rsidR="00B9411C">
        <w:rPr>
          <w:rFonts w:ascii="Times New Roman" w:eastAsia="Calibri" w:hAnsi="Times New Roman" w:cs="Times New Roman"/>
          <w:i/>
          <w:iCs/>
          <w:color w:val="FF0000"/>
          <w:sz w:val="28"/>
          <w:szCs w:val="28"/>
        </w:rPr>
        <w:t>NB</w:t>
      </w:r>
      <w:r w:rsidR="003C3BA6">
        <w:rPr>
          <w:rFonts w:ascii="Times New Roman" w:eastAsia="Calibri" w:hAnsi="Times New Roman" w:cs="Times New Roman"/>
          <w:i/>
          <w:iCs/>
          <w:color w:val="FF0000"/>
          <w:sz w:val="28"/>
          <w:szCs w:val="28"/>
        </w:rPr>
        <w:t xml:space="preserve"> </w:t>
      </w:r>
      <w:r w:rsidR="00D42574">
        <w:rPr>
          <w:rFonts w:ascii="Times New Roman" w:eastAsia="Calibri" w:hAnsi="Times New Roman" w:cs="Times New Roman"/>
          <w:i/>
          <w:iCs/>
          <w:color w:val="FF0000"/>
          <w:sz w:val="28"/>
          <w:szCs w:val="28"/>
        </w:rPr>
        <w:t>-</w:t>
      </w:r>
      <w:r w:rsidR="003C3BA6">
        <w:rPr>
          <w:rFonts w:ascii="Times New Roman" w:eastAsia="Calibri" w:hAnsi="Times New Roman" w:cs="Times New Roman"/>
          <w:i/>
          <w:iCs/>
          <w:color w:val="FF0000"/>
          <w:sz w:val="28"/>
          <w:szCs w:val="28"/>
        </w:rPr>
        <w:t xml:space="preserve"> 0,5</w:t>
      </w:r>
      <w:r w:rsidR="00B9411C"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Số lần xuất hiện mặt 4 chấm là bao nhiêu?</w:t>
      </w:r>
    </w:p>
    <w:p w14:paraId="5AA35358" w14:textId="6404D5CA" w:rsidR="00AB46DB" w:rsidRPr="00AB46DB" w:rsidRDefault="00CB6ED0"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AB46DB" w:rsidRPr="00AB46DB">
        <w:rPr>
          <w:rFonts w:ascii="Times New Roman" w:eastAsia="Calibri" w:hAnsi="Times New Roman" w:cs="Times New Roman"/>
          <w:sz w:val="28"/>
          <w:szCs w:val="28"/>
        </w:rPr>
        <w:t xml:space="preserve">b) </w:t>
      </w:r>
      <w:r w:rsidR="00BD6490" w:rsidRPr="003E6AD0">
        <w:rPr>
          <w:rFonts w:ascii="Times New Roman" w:eastAsia="Calibri" w:hAnsi="Times New Roman" w:cs="Times New Roman"/>
          <w:color w:val="FF0000"/>
          <w:sz w:val="28"/>
          <w:szCs w:val="28"/>
        </w:rPr>
        <w:t>(</w:t>
      </w:r>
      <w:r w:rsidR="00BD6490" w:rsidRPr="003E6AD0">
        <w:rPr>
          <w:rFonts w:ascii="Times New Roman" w:eastAsia="Calibri" w:hAnsi="Times New Roman" w:cs="Times New Roman"/>
          <w:i/>
          <w:iCs/>
          <w:color w:val="FF0000"/>
          <w:sz w:val="28"/>
          <w:szCs w:val="28"/>
        </w:rPr>
        <w:t>VD</w:t>
      </w:r>
      <w:r w:rsidR="00BD6490">
        <w:rPr>
          <w:rFonts w:ascii="Times New Roman" w:eastAsia="Calibri" w:hAnsi="Times New Roman" w:cs="Times New Roman"/>
          <w:i/>
          <w:iCs/>
          <w:color w:val="FF0000"/>
          <w:sz w:val="28"/>
          <w:szCs w:val="28"/>
        </w:rPr>
        <w:t xml:space="preserve"> - 0,5</w:t>
      </w:r>
      <w:r w:rsidR="00BD6490"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Tính xác suất thực nghiệm của sự kiện “Số chấm xuất hiện là số lẻ”.</w:t>
      </w:r>
    </w:p>
    <w:p w14:paraId="46C1505A" w14:textId="69C6A12B"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5. </w:t>
      </w:r>
      <w:r w:rsidRPr="00C90ECE">
        <w:rPr>
          <w:rFonts w:ascii="Times New Roman" w:eastAsia="Calibri" w:hAnsi="Times New Roman" w:cs="Times New Roman"/>
          <w:bCs/>
          <w:i/>
          <w:iCs/>
          <w:sz w:val="28"/>
          <w:szCs w:val="28"/>
        </w:rPr>
        <w:t>(1</w:t>
      </w:r>
      <w:r w:rsidR="00C90ECE">
        <w:rPr>
          <w:rFonts w:ascii="Times New Roman" w:eastAsia="Calibri" w:hAnsi="Times New Roman" w:cs="Times New Roman"/>
          <w:bCs/>
          <w:i/>
          <w:iCs/>
          <w:sz w:val="28"/>
          <w:szCs w:val="28"/>
        </w:rPr>
        <w:t>,0</w:t>
      </w:r>
      <w:r w:rsidRPr="00C90ECE">
        <w:rPr>
          <w:rFonts w:ascii="Times New Roman" w:eastAsia="Calibri" w:hAnsi="Times New Roman" w:cs="Times New Roman"/>
          <w:bCs/>
          <w:i/>
          <w:iCs/>
          <w:sz w:val="28"/>
          <w:szCs w:val="28"/>
        </w:rPr>
        <w:t xml:space="preserve"> điểm)</w:t>
      </w:r>
      <w:r w:rsidRPr="00AB46DB">
        <w:rPr>
          <w:rFonts w:ascii="Times New Roman" w:eastAsia="Calibri" w:hAnsi="Times New Roman" w:cs="Times New Roman"/>
          <w:sz w:val="28"/>
          <w:szCs w:val="28"/>
        </w:rPr>
        <w:t xml:space="preserve"> </w:t>
      </w:r>
      <w:r w:rsidR="003E6AD0" w:rsidRPr="003E6AD0">
        <w:rPr>
          <w:rFonts w:ascii="Times New Roman" w:eastAsia="Calibri" w:hAnsi="Times New Roman" w:cs="Times New Roman"/>
          <w:color w:val="FF0000"/>
          <w:sz w:val="28"/>
          <w:szCs w:val="28"/>
        </w:rPr>
        <w:t>(</w:t>
      </w:r>
      <w:r w:rsidR="003E6AD0" w:rsidRPr="003E6AD0">
        <w:rPr>
          <w:rFonts w:ascii="Times New Roman" w:eastAsia="Calibri" w:hAnsi="Times New Roman" w:cs="Times New Roman"/>
          <w:i/>
          <w:iCs/>
          <w:color w:val="FF0000"/>
          <w:sz w:val="28"/>
          <w:szCs w:val="28"/>
        </w:rPr>
        <w:t>VDC</w:t>
      </w:r>
      <w:r w:rsidR="003E6AD0" w:rsidRPr="003E6AD0">
        <w:rPr>
          <w:rFonts w:ascii="Times New Roman" w:eastAsia="Calibri" w:hAnsi="Times New Roman" w:cs="Times New Roman"/>
          <w:color w:val="FF0000"/>
          <w:sz w:val="28"/>
          <w:szCs w:val="28"/>
        </w:rPr>
        <w:t xml:space="preserve">) </w:t>
      </w:r>
      <w:r w:rsidR="00301216">
        <w:rPr>
          <w:rFonts w:ascii="Times New Roman" w:eastAsia="Calibri" w:hAnsi="Times New Roman" w:cs="Times New Roman"/>
          <w:sz w:val="28"/>
          <w:szCs w:val="28"/>
        </w:rPr>
        <w:t>Tính tổng</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36"/>
          <w:sz w:val="28"/>
          <w:szCs w:val="28"/>
        </w:rPr>
        <w:object w:dxaOrig="3540" w:dyaOrig="800" w14:anchorId="3F329BD4">
          <v:shape id="_x0000_i1061" type="#_x0000_t75" style="width:177.2pt;height:40.05pt" o:ole="">
            <v:imagedata r:id="rId84" o:title=""/>
          </v:shape>
          <o:OLEObject Type="Embed" ProgID="Equation.DSMT4" ShapeID="_x0000_i1061" DrawAspect="Content" ObjectID="_1719723085" r:id="rId85"/>
        </w:object>
      </w:r>
    </w:p>
    <w:p w14:paraId="53C9D65F" w14:textId="4D908969" w:rsidR="00AB46DB" w:rsidRPr="00AB46DB" w:rsidRDefault="00AB46DB" w:rsidP="00AB46DB">
      <w:pPr>
        <w:spacing w:after="200" w:line="276" w:lineRule="auto"/>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br w:type="page"/>
      </w:r>
      <w:r w:rsidRPr="00AB46DB">
        <w:rPr>
          <w:rFonts w:ascii="Times New Roman" w:eastAsia="Calibri" w:hAnsi="Times New Roman" w:cs="Times New Roman"/>
          <w:b/>
          <w:sz w:val="28"/>
          <w:szCs w:val="28"/>
        </w:rPr>
        <w:lastRenderedPageBreak/>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289" w:type="dxa"/>
        <w:tblLook w:val="04A0" w:firstRow="1" w:lastRow="0" w:firstColumn="1" w:lastColumn="0" w:noHBand="0" w:noVBand="1"/>
      </w:tblPr>
      <w:tblGrid>
        <w:gridCol w:w="1106"/>
        <w:gridCol w:w="619"/>
        <w:gridCol w:w="719"/>
        <w:gridCol w:w="719"/>
        <w:gridCol w:w="719"/>
        <w:gridCol w:w="719"/>
        <w:gridCol w:w="719"/>
        <w:gridCol w:w="719"/>
        <w:gridCol w:w="719"/>
        <w:gridCol w:w="719"/>
        <w:gridCol w:w="719"/>
        <w:gridCol w:w="719"/>
        <w:gridCol w:w="719"/>
      </w:tblGrid>
      <w:tr w:rsidR="00AB46DB" w:rsidRPr="00AB46DB" w14:paraId="7DB84B75" w14:textId="77777777" w:rsidTr="00CB5869">
        <w:tc>
          <w:tcPr>
            <w:tcW w:w="1106"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619"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719"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719"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719"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719"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719"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719"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719"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719"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719"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719"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719"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AB46DB" w:rsidRPr="00AB46DB" w14:paraId="7E3146BB" w14:textId="77777777" w:rsidTr="00CB5869">
        <w:tc>
          <w:tcPr>
            <w:tcW w:w="1106"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619"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72713722"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10CA383F"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p w14:paraId="3BCB9C0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1.</w:t>
      </w:r>
    </w:p>
    <w:p w14:paraId="0D2DE0A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được số học sinh xếp loại Tốt, Khá, Đạt mỗi ý đúng 0,25 điểm.</w:t>
      </w:r>
    </w:p>
    <w:p w14:paraId="3411642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HS xếp loại Tốt: 12, HS xếp loại Khá: 20, HS xếp loại Đạt: 13</w:t>
      </w:r>
    </w:p>
    <w:p w14:paraId="1A3B15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được tỉ số HS Khá so với HS cả lớp được 0,5 điểm.</w:t>
      </w:r>
    </w:p>
    <w:p w14:paraId="67B70B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Tỉ số HS Khá so với HS cả lớp là </w:t>
      </w:r>
      <w:r w:rsidRPr="00AB46DB">
        <w:rPr>
          <w:rFonts w:ascii="Times New Roman" w:eastAsia="Calibri" w:hAnsi="Times New Roman" w:cs="Times New Roman"/>
          <w:position w:val="-28"/>
          <w:sz w:val="28"/>
          <w:szCs w:val="28"/>
        </w:rPr>
        <w:object w:dxaOrig="1280" w:dyaOrig="720" w14:anchorId="1390F547">
          <v:shape id="_x0000_i1062" type="#_x0000_t75" style="width:63.85pt;height:36.3pt" o:ole="">
            <v:imagedata r:id="rId86" o:title=""/>
          </v:shape>
          <o:OLEObject Type="Embed" ProgID="Equation.DSMT4" ShapeID="_x0000_i1062" DrawAspect="Content" ObjectID="_1719723086" r:id="rId87"/>
        </w:object>
      </w:r>
    </w:p>
    <w:p w14:paraId="743D634E"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2.</w:t>
      </w:r>
    </w:p>
    <w:p w14:paraId="72178EF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Các tia chung gốc B là: Bx, By, Bz. (0,5 điểm)</w:t>
      </w:r>
    </w:p>
    <w:p w14:paraId="0CD4554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Vì C là trung điểm của đoạn thẳng BD nên ta có:</w:t>
      </w:r>
    </w:p>
    <w:p w14:paraId="48D92E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26"/>
          <w:sz w:val="28"/>
          <w:szCs w:val="28"/>
        </w:rPr>
        <w:object w:dxaOrig="2360" w:dyaOrig="700" w14:anchorId="3B1E4F6E">
          <v:shape id="_x0000_i1063" type="#_x0000_t75" style="width:117.7pt;height:35.05pt" o:ole="">
            <v:imagedata r:id="rId88" o:title=""/>
          </v:shape>
          <o:OLEObject Type="Embed" ProgID="Equation.DSMT4" ShapeID="_x0000_i1063" DrawAspect="Content" ObjectID="_1719723087" r:id="rId89"/>
        </w:object>
      </w:r>
      <w:r w:rsidRPr="00AB46DB">
        <w:rPr>
          <w:rFonts w:ascii="Times New Roman" w:eastAsia="Calibri" w:hAnsi="Times New Roman" w:cs="Times New Roman"/>
          <w:sz w:val="28"/>
          <w:szCs w:val="28"/>
        </w:rPr>
        <w:t xml:space="preserve"> (0,5 điểm)</w:t>
      </w:r>
    </w:p>
    <w:p w14:paraId="4EC7D8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đúng số đo của các góc (0,5 điểm)</w:t>
      </w:r>
    </w:p>
    <w:p w14:paraId="63CB656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Xác định được: </w:t>
      </w:r>
    </w:p>
    <w:p w14:paraId="0CFED60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499" w:dyaOrig="460" w14:anchorId="14D9F000">
          <v:shape id="_x0000_i1064" type="#_x0000_t75" style="width:25.05pt;height:23.15pt" o:ole="">
            <v:imagedata r:id="rId90" o:title=""/>
          </v:shape>
          <o:OLEObject Type="Embed" ProgID="Equation.DSMT4" ShapeID="_x0000_i1064" DrawAspect="Content" ObjectID="_1719723088" r:id="rId91"/>
        </w:object>
      </w:r>
      <w:r w:rsidRPr="00AB46DB">
        <w:rPr>
          <w:rFonts w:ascii="Times New Roman" w:eastAsia="Calibri" w:hAnsi="Times New Roman" w:cs="Times New Roman"/>
          <w:sz w:val="28"/>
          <w:szCs w:val="28"/>
        </w:rPr>
        <w:t xml:space="preserve"> là góc nhọn (0,25 điểm)</w:t>
      </w:r>
    </w:p>
    <w:p w14:paraId="27656C5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520" w:dyaOrig="460" w14:anchorId="07D8FCF5">
          <v:shape id="_x0000_i1065" type="#_x0000_t75" style="width:26.3pt;height:23.15pt" o:ole="">
            <v:imagedata r:id="rId92" o:title=""/>
          </v:shape>
          <o:OLEObject Type="Embed" ProgID="Equation.DSMT4" ShapeID="_x0000_i1065" DrawAspect="Content" ObjectID="_1719723089" r:id="rId93"/>
        </w:object>
      </w:r>
      <w:r w:rsidRPr="00AB46DB">
        <w:rPr>
          <w:rFonts w:ascii="Times New Roman" w:eastAsia="Calibri" w:hAnsi="Times New Roman" w:cs="Times New Roman"/>
          <w:sz w:val="28"/>
          <w:szCs w:val="28"/>
        </w:rPr>
        <w:t xml:space="preserve"> là góc tù (0,25 điểm)</w:t>
      </w:r>
    </w:p>
    <w:p w14:paraId="78F9F6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6"/>
          <w:sz w:val="28"/>
          <w:szCs w:val="28"/>
        </w:rPr>
        <w:object w:dxaOrig="499" w:dyaOrig="400" w14:anchorId="2A6CE506">
          <v:shape id="_x0000_i1066" type="#_x0000_t75" style="width:25.05pt;height:20.65pt" o:ole="">
            <v:imagedata r:id="rId94" o:title=""/>
          </v:shape>
          <o:OLEObject Type="Embed" ProgID="Equation.DSMT4" ShapeID="_x0000_i1066" DrawAspect="Content" ObjectID="_1719723090" r:id="rId95"/>
        </w:object>
      </w:r>
      <w:r w:rsidRPr="00AB46DB">
        <w:rPr>
          <w:rFonts w:ascii="Times New Roman" w:eastAsia="Calibri" w:hAnsi="Times New Roman" w:cs="Times New Roman"/>
          <w:sz w:val="28"/>
          <w:szCs w:val="28"/>
        </w:rPr>
        <w:t xml:space="preserve"> là góc bẹt (0,25 điểm)</w:t>
      </w:r>
    </w:p>
    <w:p w14:paraId="285F919B"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 xml:space="preserve">Bài 3. </w:t>
      </w:r>
    </w:p>
    <w:p w14:paraId="7561A9E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Mỗi ý tính đúng được 0, 5 điểm</w:t>
      </w:r>
    </w:p>
    <w:p w14:paraId="3EC088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2E9ADC7D">
          <v:shape id="_x0000_i1067" type="#_x0000_t75" style="width:2in;height:16.3pt" o:ole="">
            <v:imagedata r:id="rId96" o:title=""/>
          </v:shape>
          <o:OLEObject Type="Embed" ProgID="Equation.DSMT4" ShapeID="_x0000_i1067" DrawAspect="Content" ObjectID="_1719723091" r:id="rId97"/>
        </w:object>
      </w:r>
    </w:p>
    <w:p w14:paraId="7B44079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48"/>
          <w:sz w:val="28"/>
          <w:szCs w:val="28"/>
        </w:rPr>
        <w:object w:dxaOrig="3519" w:dyaOrig="1219" w14:anchorId="060981ED">
          <v:shape id="_x0000_i1068" type="#_x0000_t75" style="width:175.95pt;height:60.75pt" o:ole="">
            <v:imagedata r:id="rId98" o:title=""/>
          </v:shape>
          <o:OLEObject Type="Embed" ProgID="Equation.DSMT4" ShapeID="_x0000_i1068" DrawAspect="Content" ObjectID="_1719723092" r:id="rId99"/>
        </w:object>
      </w:r>
    </w:p>
    <w:p w14:paraId="7BE4927B" w14:textId="4F78C3AD"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w:r w:rsidR="003F70B5" w:rsidRPr="00AB46DB">
        <w:rPr>
          <w:rFonts w:ascii="Times New Roman" w:eastAsia="Calibri" w:hAnsi="Times New Roman" w:cs="Times New Roman"/>
          <w:position w:val="-8"/>
          <w:sz w:val="28"/>
          <w:szCs w:val="28"/>
        </w:rPr>
        <w:object w:dxaOrig="1780" w:dyaOrig="320" w14:anchorId="35CA24C2">
          <v:shape id="_x0000_i1081" type="#_x0000_t75" style="width:88.9pt;height:16.3pt" o:ole="">
            <v:imagedata r:id="rId100" o:title=""/>
          </v:shape>
          <o:OLEObject Type="Embed" ProgID="Equation.DSMT4" ShapeID="_x0000_i1081" DrawAspect="Content" ObjectID="_1719723093" r:id="rId101"/>
        </w:object>
      </w:r>
    </w:p>
    <w:p w14:paraId="0AD47C7C" w14:textId="4355016E" w:rsidR="00AB46DB" w:rsidRPr="00AB46DB" w:rsidRDefault="003F70B5"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50"/>
          <w:sz w:val="28"/>
          <w:szCs w:val="28"/>
        </w:rPr>
        <w:object w:dxaOrig="1620" w:dyaOrig="1240" w14:anchorId="26F10124">
          <v:shape id="_x0000_i1079" type="#_x0000_t75" style="width:80.75pt;height:62pt" o:ole="">
            <v:imagedata r:id="rId102" o:title=""/>
          </v:shape>
          <o:OLEObject Type="Embed" ProgID="Equation.DSMT4" ShapeID="_x0000_i1079" DrawAspect="Content" ObjectID="_1719723094" r:id="rId103"/>
        </w:object>
      </w:r>
    </w:p>
    <w:p w14:paraId="14B868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Tính đúng được 0,5 điểm</w:t>
      </w:r>
    </w:p>
    <w:p w14:paraId="017AC8B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Số đó là </w:t>
      </w:r>
      <w:r w:rsidRPr="00AB46DB">
        <w:rPr>
          <w:rFonts w:ascii="Times New Roman" w:eastAsia="Calibri" w:hAnsi="Times New Roman" w:cs="Times New Roman"/>
          <w:position w:val="-28"/>
          <w:sz w:val="28"/>
          <w:szCs w:val="28"/>
        </w:rPr>
        <w:object w:dxaOrig="1700" w:dyaOrig="720" w14:anchorId="06C593AE">
          <v:shape id="_x0000_i1071" type="#_x0000_t75" style="width:85.15pt;height:36.3pt" o:ole="">
            <v:imagedata r:id="rId104" o:title=""/>
          </v:shape>
          <o:OLEObject Type="Embed" ProgID="Equation.DSMT4" ShapeID="_x0000_i1071" DrawAspect="Content" ObjectID="_1719723095" r:id="rId105"/>
        </w:object>
      </w:r>
    </w:p>
    <w:p w14:paraId="5E7363A8"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4.</w:t>
      </w:r>
    </w:p>
    <w:p w14:paraId="0BC306F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16. (0,5 điểm)</w:t>
      </w:r>
    </w:p>
    <w:p w14:paraId="53EE0180"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Xác suất thực nghiệm của sự kiện “Số chấm xuất hiện trên mặt xúc xắc là số lẻ” là:</w:t>
      </w:r>
    </w:p>
    <w:p w14:paraId="6CBC5CF2" w14:textId="77777777" w:rsidR="00AB46DB" w:rsidRPr="00AB46DB" w:rsidRDefault="00AB46DB" w:rsidP="00AB46DB">
      <w:pPr>
        <w:jc w:val="cente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1800" w:dyaOrig="720" w14:anchorId="64BF2644">
          <v:shape id="_x0000_i1072" type="#_x0000_t75" style="width:90.15pt;height:36.3pt" o:ole="">
            <v:imagedata r:id="rId106" o:title=""/>
          </v:shape>
          <o:OLEObject Type="Embed" ProgID="Equation.DSMT4" ShapeID="_x0000_i1072" DrawAspect="Content" ObjectID="_1719723096" r:id="rId107"/>
        </w:object>
      </w:r>
      <w:r w:rsidRPr="00AB46DB">
        <w:rPr>
          <w:rFonts w:ascii="Times New Roman" w:eastAsia="Calibri" w:hAnsi="Times New Roman" w:cs="Times New Roman"/>
          <w:sz w:val="28"/>
          <w:szCs w:val="28"/>
        </w:rPr>
        <w:t xml:space="preserve"> (0,5 điểm)</w:t>
      </w:r>
    </w:p>
    <w:p w14:paraId="11469AC4"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b/>
          <w:sz w:val="28"/>
          <w:szCs w:val="28"/>
        </w:rPr>
        <w:lastRenderedPageBreak/>
        <w:t>Bài 5.</w:t>
      </w:r>
    </w:p>
    <w:p w14:paraId="5CAC0594"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36"/>
          <w:sz w:val="28"/>
          <w:szCs w:val="28"/>
        </w:rPr>
        <w:object w:dxaOrig="3540" w:dyaOrig="800" w14:anchorId="142BF76A">
          <v:shape id="_x0000_i1073" type="#_x0000_t75" style="width:177.2pt;height:40.05pt" o:ole="">
            <v:imagedata r:id="rId108" o:title=""/>
          </v:shape>
          <o:OLEObject Type="Embed" ProgID="Equation.DSMT4" ShapeID="_x0000_i1073" DrawAspect="Content" ObjectID="_1719723097" r:id="rId109"/>
        </w:object>
      </w:r>
    </w:p>
    <w:p w14:paraId="4E5ED755"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4380" w:dyaOrig="720" w14:anchorId="75BF68E2">
          <v:shape id="_x0000_i1074" type="#_x0000_t75" style="width:219.15pt;height:36.3pt" o:ole="">
            <v:imagedata r:id="rId110" o:title=""/>
          </v:shape>
          <o:OLEObject Type="Embed" ProgID="Equation.DSMT4" ShapeID="_x0000_i1074" DrawAspect="Content" ObjectID="_1719723098" r:id="rId111"/>
        </w:object>
      </w:r>
      <w:r w:rsidRPr="00AB46DB">
        <w:rPr>
          <w:rFonts w:ascii="Times New Roman" w:eastAsia="Calibri" w:hAnsi="Times New Roman" w:cs="Times New Roman"/>
          <w:sz w:val="28"/>
          <w:szCs w:val="28"/>
        </w:rPr>
        <w:t xml:space="preserve"> (0,5 điểm)</w:t>
      </w:r>
    </w:p>
    <w:p w14:paraId="2777A62E"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position w:val="-28"/>
          <w:sz w:val="28"/>
          <w:szCs w:val="28"/>
        </w:rPr>
        <w:object w:dxaOrig="2060" w:dyaOrig="720" w14:anchorId="4B279BF7">
          <v:shape id="_x0000_i1075" type="#_x0000_t75" style="width:103.3pt;height:36.3pt" o:ole="">
            <v:imagedata r:id="rId112" o:title=""/>
          </v:shape>
          <o:OLEObject Type="Embed" ProgID="Equation.DSMT4" ShapeID="_x0000_i1075" DrawAspect="Content" ObjectID="_1719723099" r:id="rId113"/>
        </w:object>
      </w:r>
      <w:r w:rsidRPr="00AB46DB">
        <w:rPr>
          <w:rFonts w:ascii="Times New Roman" w:eastAsia="Calibri" w:hAnsi="Times New Roman" w:cs="Times New Roman"/>
          <w:sz w:val="28"/>
          <w:szCs w:val="28"/>
        </w:rPr>
        <w:t xml:space="preserve"> (0,5 điểm)</w:t>
      </w:r>
    </w:p>
    <w:p w14:paraId="08B4D613" w14:textId="77777777" w:rsidR="006E4EC9" w:rsidRPr="003E28FF" w:rsidRDefault="006E4EC9" w:rsidP="00A93B58">
      <w:pPr>
        <w:jc w:val="both"/>
        <w:rPr>
          <w:rFonts w:ascii="Times New Roman" w:hAnsi="Times New Roman" w:cs="Times New Roman"/>
          <w:b/>
          <w:bCs/>
          <w:noProof/>
        </w:rPr>
      </w:pPr>
    </w:p>
    <w:p w14:paraId="2762701E" w14:textId="77777777" w:rsidR="009F29AE" w:rsidRPr="003E28FF" w:rsidRDefault="009F29AE" w:rsidP="00A93B58">
      <w:pPr>
        <w:jc w:val="both"/>
        <w:rPr>
          <w:rFonts w:ascii="Times New Roman" w:hAnsi="Times New Roman" w:cs="Times New Roman"/>
          <w:b/>
          <w:bCs/>
          <w:noProof/>
        </w:rPr>
      </w:pPr>
    </w:p>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7D4BB6">
      <w:pgSz w:w="11907" w:h="16840" w:code="9"/>
      <w:pgMar w:top="1134"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94E5" w14:textId="77777777" w:rsidR="008652C9" w:rsidRDefault="008652C9" w:rsidP="00176541">
      <w:r>
        <w:separator/>
      </w:r>
    </w:p>
  </w:endnote>
  <w:endnote w:type="continuationSeparator" w:id="0">
    <w:p w14:paraId="4C34A5BF" w14:textId="77777777" w:rsidR="008652C9" w:rsidRDefault="008652C9"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676D93C4" w14:textId="352DDF27" w:rsidR="008E4CC4" w:rsidRDefault="008E4CC4">
        <w:pPr>
          <w:pStyle w:val="Footer"/>
          <w:jc w:val="center"/>
        </w:pPr>
        <w:r>
          <w:fldChar w:fldCharType="begin"/>
        </w:r>
        <w:r>
          <w:instrText xml:space="preserve"> PAGE   \* MERGEFORMAT </w:instrText>
        </w:r>
        <w:r>
          <w:fldChar w:fldCharType="separate"/>
        </w:r>
        <w:r w:rsidR="00BC00D8">
          <w:rPr>
            <w:noProof/>
          </w:rPr>
          <w:t>6</w:t>
        </w:r>
        <w:r>
          <w:rPr>
            <w:noProof/>
          </w:rPr>
          <w:fldChar w:fldCharType="end"/>
        </w:r>
      </w:p>
    </w:sdtContent>
  </w:sdt>
  <w:p w14:paraId="406C4891" w14:textId="77777777" w:rsidR="008E4CC4" w:rsidRDefault="008E4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244C" w14:textId="77777777" w:rsidR="008652C9" w:rsidRDefault="008652C9" w:rsidP="00176541">
      <w:r>
        <w:separator/>
      </w:r>
    </w:p>
  </w:footnote>
  <w:footnote w:type="continuationSeparator" w:id="0">
    <w:p w14:paraId="2E54C711" w14:textId="77777777" w:rsidR="008652C9" w:rsidRDefault="008652C9"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0"/>
  </w:num>
  <w:num w:numId="2">
    <w:abstractNumId w:val="27"/>
  </w:num>
  <w:num w:numId="3">
    <w:abstractNumId w:val="11"/>
  </w:num>
  <w:num w:numId="4">
    <w:abstractNumId w:val="5"/>
  </w:num>
  <w:num w:numId="5">
    <w:abstractNumId w:val="34"/>
  </w:num>
  <w:num w:numId="6">
    <w:abstractNumId w:val="31"/>
  </w:num>
  <w:num w:numId="7">
    <w:abstractNumId w:val="2"/>
  </w:num>
  <w:num w:numId="8">
    <w:abstractNumId w:val="4"/>
  </w:num>
  <w:num w:numId="9">
    <w:abstractNumId w:val="8"/>
  </w:num>
  <w:num w:numId="10">
    <w:abstractNumId w:val="3"/>
  </w:num>
  <w:num w:numId="11">
    <w:abstractNumId w:val="20"/>
  </w:num>
  <w:num w:numId="12">
    <w:abstractNumId w:val="21"/>
  </w:num>
  <w:num w:numId="13">
    <w:abstractNumId w:val="28"/>
  </w:num>
  <w:num w:numId="14">
    <w:abstractNumId w:val="25"/>
  </w:num>
  <w:num w:numId="15">
    <w:abstractNumId w:val="23"/>
  </w:num>
  <w:num w:numId="16">
    <w:abstractNumId w:val="17"/>
  </w:num>
  <w:num w:numId="17">
    <w:abstractNumId w:val="22"/>
  </w:num>
  <w:num w:numId="18">
    <w:abstractNumId w:val="16"/>
  </w:num>
  <w:num w:numId="19">
    <w:abstractNumId w:val="12"/>
  </w:num>
  <w:num w:numId="20">
    <w:abstractNumId w:val="1"/>
  </w:num>
  <w:num w:numId="21">
    <w:abstractNumId w:val="19"/>
  </w:num>
  <w:num w:numId="22">
    <w:abstractNumId w:val="6"/>
  </w:num>
  <w:num w:numId="23">
    <w:abstractNumId w:val="0"/>
  </w:num>
  <w:num w:numId="24">
    <w:abstractNumId w:val="14"/>
  </w:num>
  <w:num w:numId="25">
    <w:abstractNumId w:val="24"/>
  </w:num>
  <w:num w:numId="26">
    <w:abstractNumId w:val="15"/>
  </w:num>
  <w:num w:numId="27">
    <w:abstractNumId w:val="13"/>
  </w:num>
  <w:num w:numId="28">
    <w:abstractNumId w:val="32"/>
  </w:num>
  <w:num w:numId="29">
    <w:abstractNumId w:val="26"/>
  </w:num>
  <w:num w:numId="30">
    <w:abstractNumId w:val="9"/>
  </w:num>
  <w:num w:numId="31">
    <w:abstractNumId w:val="7"/>
  </w:num>
  <w:num w:numId="32">
    <w:abstractNumId w:val="29"/>
  </w:num>
  <w:num w:numId="33">
    <w:abstractNumId w:val="10"/>
  </w:num>
  <w:num w:numId="34">
    <w:abstractNumId w:val="33"/>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02A0B"/>
    <w:rsid w:val="00017A2F"/>
    <w:rsid w:val="000263A4"/>
    <w:rsid w:val="0004181D"/>
    <w:rsid w:val="00044E0D"/>
    <w:rsid w:val="00051781"/>
    <w:rsid w:val="00062AA1"/>
    <w:rsid w:val="000634B3"/>
    <w:rsid w:val="00084D5C"/>
    <w:rsid w:val="0008791B"/>
    <w:rsid w:val="00090CF1"/>
    <w:rsid w:val="00093127"/>
    <w:rsid w:val="000938D5"/>
    <w:rsid w:val="000979E9"/>
    <w:rsid w:val="000C2259"/>
    <w:rsid w:val="000D3D2B"/>
    <w:rsid w:val="000E43D5"/>
    <w:rsid w:val="000F17FE"/>
    <w:rsid w:val="000F746B"/>
    <w:rsid w:val="00107FB8"/>
    <w:rsid w:val="00114849"/>
    <w:rsid w:val="00121202"/>
    <w:rsid w:val="00143B2A"/>
    <w:rsid w:val="001526D9"/>
    <w:rsid w:val="00165B1C"/>
    <w:rsid w:val="001703B0"/>
    <w:rsid w:val="00174151"/>
    <w:rsid w:val="00176541"/>
    <w:rsid w:val="0018248A"/>
    <w:rsid w:val="001A65DE"/>
    <w:rsid w:val="001A7CD2"/>
    <w:rsid w:val="001C79BB"/>
    <w:rsid w:val="001E2C77"/>
    <w:rsid w:val="001E7D28"/>
    <w:rsid w:val="001F01E6"/>
    <w:rsid w:val="001F02F7"/>
    <w:rsid w:val="002213EC"/>
    <w:rsid w:val="00225EF4"/>
    <w:rsid w:val="00230B3F"/>
    <w:rsid w:val="00241E00"/>
    <w:rsid w:val="00244C55"/>
    <w:rsid w:val="00255489"/>
    <w:rsid w:val="00287529"/>
    <w:rsid w:val="002904BE"/>
    <w:rsid w:val="00291654"/>
    <w:rsid w:val="002C7917"/>
    <w:rsid w:val="002D2180"/>
    <w:rsid w:val="002F1788"/>
    <w:rsid w:val="002F37A4"/>
    <w:rsid w:val="00301216"/>
    <w:rsid w:val="00301CF0"/>
    <w:rsid w:val="0030340F"/>
    <w:rsid w:val="00327466"/>
    <w:rsid w:val="0035146F"/>
    <w:rsid w:val="00365AE6"/>
    <w:rsid w:val="00375C7C"/>
    <w:rsid w:val="00392192"/>
    <w:rsid w:val="003C221D"/>
    <w:rsid w:val="003C3BA6"/>
    <w:rsid w:val="003C6BFA"/>
    <w:rsid w:val="003D3376"/>
    <w:rsid w:val="003E28FF"/>
    <w:rsid w:val="003E51E6"/>
    <w:rsid w:val="003E6AD0"/>
    <w:rsid w:val="003F07EB"/>
    <w:rsid w:val="003F0CA9"/>
    <w:rsid w:val="003F21CA"/>
    <w:rsid w:val="003F70B5"/>
    <w:rsid w:val="00405DDC"/>
    <w:rsid w:val="00407B8B"/>
    <w:rsid w:val="00432507"/>
    <w:rsid w:val="00447100"/>
    <w:rsid w:val="00476822"/>
    <w:rsid w:val="0048207F"/>
    <w:rsid w:val="00483A79"/>
    <w:rsid w:val="00487C22"/>
    <w:rsid w:val="004919A8"/>
    <w:rsid w:val="0049507F"/>
    <w:rsid w:val="004964BA"/>
    <w:rsid w:val="004B3811"/>
    <w:rsid w:val="004B5B75"/>
    <w:rsid w:val="004C65F2"/>
    <w:rsid w:val="004F4994"/>
    <w:rsid w:val="00535E3D"/>
    <w:rsid w:val="0055196E"/>
    <w:rsid w:val="00572B74"/>
    <w:rsid w:val="005759A4"/>
    <w:rsid w:val="00577D5E"/>
    <w:rsid w:val="00583E55"/>
    <w:rsid w:val="005A0DA6"/>
    <w:rsid w:val="005A4C62"/>
    <w:rsid w:val="005C1017"/>
    <w:rsid w:val="005D13F0"/>
    <w:rsid w:val="005E4198"/>
    <w:rsid w:val="00600ECC"/>
    <w:rsid w:val="006059AA"/>
    <w:rsid w:val="00617D1D"/>
    <w:rsid w:val="00627FAE"/>
    <w:rsid w:val="006467F9"/>
    <w:rsid w:val="0065309A"/>
    <w:rsid w:val="0068113B"/>
    <w:rsid w:val="00687935"/>
    <w:rsid w:val="006A17E0"/>
    <w:rsid w:val="006C4DE0"/>
    <w:rsid w:val="006D1F27"/>
    <w:rsid w:val="006D45F0"/>
    <w:rsid w:val="006D554A"/>
    <w:rsid w:val="006E4EC9"/>
    <w:rsid w:val="006E5B4E"/>
    <w:rsid w:val="007176FD"/>
    <w:rsid w:val="00726A1D"/>
    <w:rsid w:val="00730778"/>
    <w:rsid w:val="00753E43"/>
    <w:rsid w:val="007570D6"/>
    <w:rsid w:val="00757A88"/>
    <w:rsid w:val="007658B4"/>
    <w:rsid w:val="007D0E31"/>
    <w:rsid w:val="007D4BB6"/>
    <w:rsid w:val="00810C0B"/>
    <w:rsid w:val="00861942"/>
    <w:rsid w:val="00861C36"/>
    <w:rsid w:val="008621D2"/>
    <w:rsid w:val="00864186"/>
    <w:rsid w:val="008652C9"/>
    <w:rsid w:val="00866920"/>
    <w:rsid w:val="008936C8"/>
    <w:rsid w:val="008B78B9"/>
    <w:rsid w:val="008D23D2"/>
    <w:rsid w:val="008E3B48"/>
    <w:rsid w:val="008E4CC4"/>
    <w:rsid w:val="008E791D"/>
    <w:rsid w:val="00921B13"/>
    <w:rsid w:val="00954AE2"/>
    <w:rsid w:val="00955A20"/>
    <w:rsid w:val="0096318B"/>
    <w:rsid w:val="009840E2"/>
    <w:rsid w:val="00985AE3"/>
    <w:rsid w:val="00996803"/>
    <w:rsid w:val="009A315E"/>
    <w:rsid w:val="009D44B6"/>
    <w:rsid w:val="009F29AE"/>
    <w:rsid w:val="00A16B37"/>
    <w:rsid w:val="00A25E69"/>
    <w:rsid w:val="00A43D56"/>
    <w:rsid w:val="00A56D8F"/>
    <w:rsid w:val="00A671C9"/>
    <w:rsid w:val="00A80958"/>
    <w:rsid w:val="00A86B0F"/>
    <w:rsid w:val="00A87DD3"/>
    <w:rsid w:val="00A93B58"/>
    <w:rsid w:val="00AA2664"/>
    <w:rsid w:val="00AA3A4C"/>
    <w:rsid w:val="00AA69D4"/>
    <w:rsid w:val="00AB3A56"/>
    <w:rsid w:val="00AB46DB"/>
    <w:rsid w:val="00AC3605"/>
    <w:rsid w:val="00AD40DD"/>
    <w:rsid w:val="00AD5B6F"/>
    <w:rsid w:val="00AD7664"/>
    <w:rsid w:val="00AD77B2"/>
    <w:rsid w:val="00AE6C50"/>
    <w:rsid w:val="00B00E47"/>
    <w:rsid w:val="00B14C9D"/>
    <w:rsid w:val="00B15519"/>
    <w:rsid w:val="00B270E2"/>
    <w:rsid w:val="00B27156"/>
    <w:rsid w:val="00B345A8"/>
    <w:rsid w:val="00B402A4"/>
    <w:rsid w:val="00B468AA"/>
    <w:rsid w:val="00B47F2C"/>
    <w:rsid w:val="00B85426"/>
    <w:rsid w:val="00B9411C"/>
    <w:rsid w:val="00BA4D7D"/>
    <w:rsid w:val="00BC00D8"/>
    <w:rsid w:val="00BC1E9B"/>
    <w:rsid w:val="00BD1F89"/>
    <w:rsid w:val="00BD6490"/>
    <w:rsid w:val="00BE5D05"/>
    <w:rsid w:val="00BF4EDF"/>
    <w:rsid w:val="00C038D2"/>
    <w:rsid w:val="00C252BE"/>
    <w:rsid w:val="00C41E31"/>
    <w:rsid w:val="00C565CC"/>
    <w:rsid w:val="00C57626"/>
    <w:rsid w:val="00C70ABD"/>
    <w:rsid w:val="00C866A5"/>
    <w:rsid w:val="00C90ECE"/>
    <w:rsid w:val="00C91E8C"/>
    <w:rsid w:val="00C95331"/>
    <w:rsid w:val="00C97049"/>
    <w:rsid w:val="00CA0A71"/>
    <w:rsid w:val="00CB5869"/>
    <w:rsid w:val="00CB6ED0"/>
    <w:rsid w:val="00CE02C9"/>
    <w:rsid w:val="00CF45F8"/>
    <w:rsid w:val="00CF4D08"/>
    <w:rsid w:val="00D018F4"/>
    <w:rsid w:val="00D03F74"/>
    <w:rsid w:val="00D33E82"/>
    <w:rsid w:val="00D42574"/>
    <w:rsid w:val="00D4366C"/>
    <w:rsid w:val="00D54E26"/>
    <w:rsid w:val="00D55154"/>
    <w:rsid w:val="00D55839"/>
    <w:rsid w:val="00D6443A"/>
    <w:rsid w:val="00D92173"/>
    <w:rsid w:val="00DA11AD"/>
    <w:rsid w:val="00DA6312"/>
    <w:rsid w:val="00DB5001"/>
    <w:rsid w:val="00DC25C8"/>
    <w:rsid w:val="00DE0886"/>
    <w:rsid w:val="00DE0F71"/>
    <w:rsid w:val="00E03FCD"/>
    <w:rsid w:val="00E17208"/>
    <w:rsid w:val="00E17B0A"/>
    <w:rsid w:val="00E44C14"/>
    <w:rsid w:val="00E61002"/>
    <w:rsid w:val="00E6345A"/>
    <w:rsid w:val="00E76E20"/>
    <w:rsid w:val="00E83EE4"/>
    <w:rsid w:val="00EA1049"/>
    <w:rsid w:val="00EA6C46"/>
    <w:rsid w:val="00EB44C1"/>
    <w:rsid w:val="00EB5430"/>
    <w:rsid w:val="00ED1405"/>
    <w:rsid w:val="00EE2632"/>
    <w:rsid w:val="00EF1223"/>
    <w:rsid w:val="00EF38ED"/>
    <w:rsid w:val="00F01A6D"/>
    <w:rsid w:val="00F0269F"/>
    <w:rsid w:val="00F1324E"/>
    <w:rsid w:val="00F22E40"/>
    <w:rsid w:val="00F24414"/>
    <w:rsid w:val="00F33950"/>
    <w:rsid w:val="00F35A76"/>
    <w:rsid w:val="00F4438E"/>
    <w:rsid w:val="00F475B5"/>
    <w:rsid w:val="00F54ACD"/>
    <w:rsid w:val="00F571DE"/>
    <w:rsid w:val="00F604CF"/>
    <w:rsid w:val="00F717EC"/>
    <w:rsid w:val="00F7537E"/>
    <w:rsid w:val="00F84302"/>
    <w:rsid w:val="00F844A9"/>
    <w:rsid w:val="00F859AF"/>
    <w:rsid w:val="00FA2DF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e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oleObject" Target="embeddings/oleObject51.bin"/><Relationship Id="rId80" Type="http://schemas.openxmlformats.org/officeDocument/2006/relationships/image" Target="media/image38.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6.bin"/><Relationship Id="rId108" Type="http://schemas.openxmlformats.org/officeDocument/2006/relationships/image" Target="media/image52.wmf"/><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oleObject" Target="embeddings/oleObject40.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e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7.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403F-E0F2-4436-8C21-760249B9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QUAN</cp:lastModifiedBy>
  <cp:revision>99</cp:revision>
  <cp:lastPrinted>2022-07-18T23:08:00Z</cp:lastPrinted>
  <dcterms:created xsi:type="dcterms:W3CDTF">2022-03-19T20:48:00Z</dcterms:created>
  <dcterms:modified xsi:type="dcterms:W3CDTF">2022-07-19T01:02:00Z</dcterms:modified>
</cp:coreProperties>
</file>