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29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6469"/>
      </w:tblGrid>
      <w:tr w:rsidR="00A52C56" w:rsidRPr="00CD20DA" w:rsidTr="004042A0">
        <w:trPr>
          <w:trHeight w:val="1465"/>
        </w:trPr>
        <w:tc>
          <w:tcPr>
            <w:tcW w:w="4821" w:type="dxa"/>
          </w:tcPr>
          <w:p w:rsidR="00A52C56" w:rsidRPr="00C75A17" w:rsidRDefault="00A52C56" w:rsidP="004042A0">
            <w:pPr>
              <w:spacing w:after="0" w:line="360" w:lineRule="auto"/>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14:anchorId="3E49A9CE" wp14:editId="2B041835">
                      <wp:simplePos x="0" y="0"/>
                      <wp:positionH relativeFrom="column">
                        <wp:posOffset>1120140</wp:posOffset>
                      </wp:positionH>
                      <wp:positionV relativeFrom="paragraph">
                        <wp:posOffset>489585</wp:posOffset>
                      </wp:positionV>
                      <wp:extent cx="683895" cy="635"/>
                      <wp:effectExtent l="13970" t="6350" r="698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7CC8B" id="_x0000_t32" coordsize="21600,21600" o:spt="32" o:oned="t" path="m,l21600,21600e" filled="f">
                      <v:path arrowok="t" fillok="f" o:connecttype="none"/>
                      <o:lock v:ext="edit" shapetype="t"/>
                    </v:shapetype>
                    <v:shape id="AutoShape 3" o:spid="_x0000_s1026" type="#_x0000_t32" style="position:absolute;margin-left:88.2pt;margin-top:38.55pt;width:53.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60HwIAADw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"/>
                  </w:pict>
                </mc:Fallback>
              </mc:AlternateContent>
            </w:r>
            <w:r w:rsidRPr="00C75A17">
              <w:rPr>
                <w:b/>
                <w:sz w:val="24"/>
                <w:szCs w:val="24"/>
              </w:rPr>
              <w:t>TRƯỜ</w:t>
            </w:r>
            <w:r>
              <w:rPr>
                <w:b/>
                <w:sz w:val="24"/>
                <w:szCs w:val="24"/>
              </w:rPr>
              <w:t>NG THPT CHUYÊN HÙNG VƯƠNG – BÌNH DƯƠNG</w:t>
            </w:r>
          </w:p>
          <w:p w:rsidR="00A52C56" w:rsidRDefault="00A52C56" w:rsidP="004042A0">
            <w:pPr>
              <w:spacing w:after="0" w:line="360" w:lineRule="auto"/>
              <w:jc w:val="center"/>
              <w:rPr>
                <w:bCs/>
                <w:sz w:val="24"/>
                <w:szCs w:val="24"/>
              </w:rPr>
            </w:pPr>
            <w:r w:rsidRPr="00C75A17">
              <w:rPr>
                <w:bCs/>
                <w:sz w:val="24"/>
                <w:szCs w:val="24"/>
              </w:rPr>
              <w:t>ĐỀ THI ĐỀ XUẤT</w:t>
            </w:r>
          </w:p>
          <w:p w:rsidR="00A52C56" w:rsidRPr="00CD20DA" w:rsidRDefault="00A52C56" w:rsidP="004042A0">
            <w:pPr>
              <w:spacing w:after="0" w:line="360" w:lineRule="auto"/>
              <w:jc w:val="center"/>
              <w:rPr>
                <w:b/>
                <w:sz w:val="28"/>
                <w:szCs w:val="28"/>
              </w:rPr>
            </w:pPr>
            <w:r>
              <w:rPr>
                <w:i/>
                <w:sz w:val="22"/>
              </w:rPr>
              <w:t>(Đề thi này gồm có 01 trang)</w:t>
            </w:r>
          </w:p>
        </w:tc>
        <w:tc>
          <w:tcPr>
            <w:tcW w:w="6469" w:type="dxa"/>
          </w:tcPr>
          <w:p w:rsidR="00A52C56" w:rsidRPr="00C75A17" w:rsidRDefault="00A52C56" w:rsidP="004042A0">
            <w:pPr>
              <w:spacing w:after="0" w:line="360" w:lineRule="auto"/>
              <w:jc w:val="center"/>
              <w:rPr>
                <w:b/>
                <w:sz w:val="24"/>
                <w:szCs w:val="24"/>
              </w:rPr>
            </w:pPr>
            <w:r w:rsidRPr="00C75A17">
              <w:rPr>
                <w:b/>
                <w:sz w:val="24"/>
                <w:szCs w:val="24"/>
              </w:rPr>
              <w:t>MÔN: LỊCH SỬ. KHỐI: 11</w:t>
            </w:r>
          </w:p>
          <w:p w:rsidR="00A52C56" w:rsidRPr="00CD20DA" w:rsidRDefault="00A52C56" w:rsidP="004042A0">
            <w:pPr>
              <w:spacing w:after="0" w:line="360" w:lineRule="auto"/>
              <w:jc w:val="center"/>
              <w:rPr>
                <w:bCs/>
                <w:i/>
                <w:iCs/>
                <w:sz w:val="28"/>
                <w:szCs w:val="28"/>
              </w:rPr>
            </w:pPr>
            <w:r w:rsidRPr="00C75A17">
              <w:rPr>
                <w:bCs/>
                <w:i/>
                <w:iCs/>
                <w:sz w:val="24"/>
                <w:szCs w:val="24"/>
              </w:rPr>
              <w:t xml:space="preserve">Thời gian làm bài: 180 phút </w:t>
            </w:r>
          </w:p>
        </w:tc>
      </w:tr>
    </w:tbl>
    <w:p w:rsidR="0095545E" w:rsidRDefault="0095545E"/>
    <w:p w:rsidR="00A52C56" w:rsidRPr="00BA0408" w:rsidRDefault="00A52C56" w:rsidP="002638D0">
      <w:pPr>
        <w:spacing w:after="0" w:line="264" w:lineRule="auto"/>
        <w:jc w:val="both"/>
        <w:rPr>
          <w:rFonts w:eastAsia="Times New Roman"/>
          <w:b/>
          <w:kern w:val="2"/>
          <w:sz w:val="24"/>
          <w:szCs w:val="24"/>
          <w:lang w:val="nl-NL"/>
          <w14:ligatures w14:val="standardContextual"/>
        </w:rPr>
      </w:pPr>
      <w:r w:rsidRPr="00BA0408">
        <w:rPr>
          <w:rFonts w:eastAsia="Times New Roman"/>
          <w:b/>
          <w:kern w:val="2"/>
          <w:sz w:val="24"/>
          <w:szCs w:val="24"/>
          <w:lang w:val="nl-NL"/>
          <w14:ligatures w14:val="standardContextual"/>
        </w:rPr>
        <w:t xml:space="preserve">Câu 1. (3.0 điểm) </w:t>
      </w:r>
    </w:p>
    <w:p w:rsidR="00A52C56" w:rsidRPr="00BA0408" w:rsidRDefault="00A52C56" w:rsidP="002638D0">
      <w:pPr>
        <w:spacing w:after="0" w:line="264" w:lineRule="auto"/>
        <w:ind w:firstLine="567"/>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xml:space="preserve">Trong năm 1945, ở khu vực Đông Nam Á có những nước nào giành được độc lập? Nguyên nhân giành được độc lập của các nước đó so với các nước còn lại của khu vực này như thế nào? </w:t>
      </w:r>
    </w:p>
    <w:p w:rsidR="00D402B4" w:rsidRPr="00BA0408" w:rsidRDefault="00D402B4" w:rsidP="002638D0">
      <w:pPr>
        <w:spacing w:after="0"/>
        <w:jc w:val="both"/>
        <w:rPr>
          <w:b/>
          <w:sz w:val="24"/>
          <w:szCs w:val="24"/>
        </w:rPr>
      </w:pPr>
      <w:r w:rsidRPr="00BA0408">
        <w:rPr>
          <w:b/>
          <w:sz w:val="24"/>
          <w:szCs w:val="24"/>
        </w:rPr>
        <w:t>Câu 2. (2.5 điểm)</w:t>
      </w:r>
    </w:p>
    <w:p w:rsidR="00D402B4" w:rsidRPr="00BA0408" w:rsidRDefault="00D402B4" w:rsidP="002638D0">
      <w:pPr>
        <w:ind w:firstLine="567"/>
        <w:jc w:val="both"/>
        <w:rPr>
          <w:sz w:val="24"/>
          <w:szCs w:val="24"/>
        </w:rPr>
      </w:pPr>
      <w:r w:rsidRPr="00BA0408">
        <w:rPr>
          <w:sz w:val="24"/>
          <w:szCs w:val="24"/>
        </w:rPr>
        <w:t>Vì sao Pháp đẩy mạnh cuộc khai thác thuộc địa lần hai (1919 - 1929) ở Việt Nam? Cuộc khai thác thuộc địa này đã tác động như thế nào đến kinh tế và xã hội Việt Nam?</w:t>
      </w:r>
    </w:p>
    <w:p w:rsidR="00D45542" w:rsidRPr="00BA0408" w:rsidRDefault="00D45542" w:rsidP="002638D0">
      <w:pPr>
        <w:spacing w:after="0"/>
        <w:jc w:val="both"/>
        <w:rPr>
          <w:b/>
          <w:sz w:val="24"/>
          <w:szCs w:val="24"/>
        </w:rPr>
      </w:pPr>
      <w:r w:rsidRPr="00BA0408">
        <w:rPr>
          <w:b/>
          <w:sz w:val="24"/>
          <w:szCs w:val="24"/>
        </w:rPr>
        <w:t>Câu 3. (3.0 điểm)</w:t>
      </w:r>
    </w:p>
    <w:p w:rsidR="00D45542" w:rsidRPr="00BA0408" w:rsidRDefault="00D45542" w:rsidP="002638D0">
      <w:pPr>
        <w:ind w:firstLine="567"/>
        <w:jc w:val="both"/>
        <w:rPr>
          <w:sz w:val="24"/>
          <w:szCs w:val="24"/>
        </w:rPr>
      </w:pPr>
      <w:r w:rsidRPr="00BA0408">
        <w:rPr>
          <w:sz w:val="24"/>
          <w:szCs w:val="24"/>
        </w:rPr>
        <w:t xml:space="preserve"> Có ý kiến cho rằng phong trào của tư sản Việt Nam 1919</w:t>
      </w:r>
      <w:r w:rsidR="00985C34">
        <w:rPr>
          <w:sz w:val="24"/>
          <w:szCs w:val="24"/>
        </w:rPr>
        <w:t xml:space="preserve"> </w:t>
      </w:r>
      <w:r w:rsidRPr="00BA0408">
        <w:rPr>
          <w:sz w:val="24"/>
          <w:szCs w:val="24"/>
        </w:rPr>
        <w:t>-</w:t>
      </w:r>
      <w:r w:rsidR="00985C34">
        <w:rPr>
          <w:sz w:val="24"/>
          <w:szCs w:val="24"/>
        </w:rPr>
        <w:t xml:space="preserve"> </w:t>
      </w:r>
      <w:r w:rsidRPr="00BA0408">
        <w:rPr>
          <w:sz w:val="24"/>
          <w:szCs w:val="24"/>
        </w:rPr>
        <w:t xml:space="preserve">1925 mang tính cách mạng. Anh/chị hãy bình luận ý kiến trên. </w:t>
      </w:r>
    </w:p>
    <w:p w:rsidR="0092397D" w:rsidRPr="00BA0408" w:rsidRDefault="0092397D" w:rsidP="002638D0">
      <w:pPr>
        <w:spacing w:after="0"/>
        <w:jc w:val="both"/>
        <w:rPr>
          <w:b/>
          <w:sz w:val="24"/>
          <w:szCs w:val="24"/>
        </w:rPr>
      </w:pPr>
      <w:r w:rsidRPr="00BA0408">
        <w:rPr>
          <w:b/>
          <w:sz w:val="24"/>
          <w:szCs w:val="24"/>
        </w:rPr>
        <w:t>Câu 4. (3.0 điểm)</w:t>
      </w:r>
    </w:p>
    <w:p w:rsidR="00A52C56" w:rsidRPr="00BA0408" w:rsidRDefault="0092397D" w:rsidP="002638D0">
      <w:pPr>
        <w:ind w:firstLine="567"/>
        <w:jc w:val="both"/>
        <w:rPr>
          <w:sz w:val="24"/>
          <w:szCs w:val="24"/>
        </w:rPr>
      </w:pPr>
      <w:r w:rsidRPr="00BA0408">
        <w:rPr>
          <w:sz w:val="24"/>
          <w:szCs w:val="24"/>
        </w:rPr>
        <w:t xml:space="preserve"> Phân tích nguyên nhân ra đi tìm đường cứu nước của Nguyễn Tất Thành.</w:t>
      </w:r>
      <w:r w:rsidRPr="00BA0408">
        <w:rPr>
          <w:sz w:val="24"/>
          <w:szCs w:val="24"/>
        </w:rPr>
        <w:tab/>
      </w:r>
    </w:p>
    <w:p w:rsidR="0092397D" w:rsidRPr="00BA0408" w:rsidRDefault="0092397D" w:rsidP="002638D0">
      <w:pPr>
        <w:spacing w:after="0"/>
        <w:jc w:val="both"/>
        <w:rPr>
          <w:b/>
          <w:sz w:val="24"/>
          <w:szCs w:val="24"/>
        </w:rPr>
      </w:pPr>
      <w:r w:rsidRPr="00BA0408">
        <w:rPr>
          <w:b/>
          <w:sz w:val="24"/>
          <w:szCs w:val="24"/>
        </w:rPr>
        <w:t>Câu 5. (3.0 điểm)</w:t>
      </w:r>
    </w:p>
    <w:p w:rsidR="00A52C56" w:rsidRPr="00BA0408" w:rsidRDefault="0092397D" w:rsidP="002638D0">
      <w:pPr>
        <w:ind w:firstLine="567"/>
        <w:jc w:val="both"/>
        <w:rPr>
          <w:sz w:val="24"/>
          <w:szCs w:val="24"/>
        </w:rPr>
      </w:pPr>
      <w:r w:rsidRPr="00BA0408">
        <w:rPr>
          <w:sz w:val="24"/>
          <w:szCs w:val="24"/>
        </w:rPr>
        <w:t>Thắng lợi của Cách mạng tháng 8 năm 1945 là thắng lợi của tinh thần đại đoàn kết dân tộc. Anh/chị hãy làm sáng tỏ nhận định đó</w:t>
      </w:r>
      <w:r w:rsidR="003B2305">
        <w:rPr>
          <w:sz w:val="24"/>
          <w:szCs w:val="24"/>
        </w:rPr>
        <w:t xml:space="preserve">. </w:t>
      </w:r>
      <w:r w:rsidRPr="00BA0408">
        <w:rPr>
          <w:sz w:val="24"/>
          <w:szCs w:val="24"/>
        </w:rPr>
        <w:tab/>
      </w:r>
    </w:p>
    <w:p w:rsidR="00A13C3D" w:rsidRPr="00BA0408" w:rsidRDefault="00A13C3D" w:rsidP="002638D0">
      <w:pPr>
        <w:spacing w:after="0"/>
        <w:jc w:val="both"/>
        <w:rPr>
          <w:b/>
          <w:sz w:val="24"/>
          <w:szCs w:val="24"/>
        </w:rPr>
      </w:pPr>
      <w:r w:rsidRPr="00BA0408">
        <w:rPr>
          <w:b/>
          <w:sz w:val="24"/>
          <w:szCs w:val="24"/>
        </w:rPr>
        <w:t>Câu 6. (3.0 điểm)</w:t>
      </w:r>
    </w:p>
    <w:p w:rsidR="000E11C8" w:rsidRPr="00BA0408" w:rsidRDefault="00100EC5" w:rsidP="002638D0">
      <w:pPr>
        <w:ind w:firstLine="567"/>
        <w:jc w:val="both"/>
        <w:rPr>
          <w:sz w:val="24"/>
          <w:szCs w:val="24"/>
        </w:rPr>
      </w:pPr>
      <w:r w:rsidRPr="00BA0408">
        <w:rPr>
          <w:sz w:val="24"/>
          <w:szCs w:val="24"/>
        </w:rPr>
        <w:t>Hãy phân tích thái độ chính trị của mỗi thế lực ngoại xâm để xác định kẻ thù chính của nhân dân Việt Nam trong năm đầu tiên sau ngày Cách mạng tháng Tám 1945 thành công?</w:t>
      </w:r>
      <w:r w:rsidR="00A13C3D" w:rsidRPr="00BA0408">
        <w:rPr>
          <w:sz w:val="24"/>
          <w:szCs w:val="24"/>
        </w:rPr>
        <w:t xml:space="preserve"> </w:t>
      </w:r>
    </w:p>
    <w:p w:rsidR="001D0844" w:rsidRPr="00BA0408" w:rsidRDefault="001D0844" w:rsidP="002638D0">
      <w:pPr>
        <w:spacing w:after="0"/>
        <w:jc w:val="both"/>
        <w:rPr>
          <w:b/>
          <w:sz w:val="24"/>
          <w:szCs w:val="24"/>
        </w:rPr>
      </w:pPr>
      <w:r w:rsidRPr="00BA0408">
        <w:rPr>
          <w:b/>
          <w:sz w:val="24"/>
          <w:szCs w:val="24"/>
        </w:rPr>
        <w:t>Câu 7. (2.5 điểm)</w:t>
      </w:r>
    </w:p>
    <w:p w:rsidR="001D0844" w:rsidRPr="00BA0408" w:rsidRDefault="00270A1B" w:rsidP="002638D0">
      <w:pPr>
        <w:ind w:firstLine="567"/>
        <w:jc w:val="both"/>
        <w:rPr>
          <w:sz w:val="24"/>
          <w:szCs w:val="24"/>
        </w:rPr>
      </w:pPr>
      <w:r w:rsidRPr="00BA0408">
        <w:rPr>
          <w:sz w:val="24"/>
          <w:szCs w:val="24"/>
        </w:rPr>
        <w:t>Chứng minh</w:t>
      </w:r>
      <w:r w:rsidR="001D0844" w:rsidRPr="00BA0408">
        <w:rPr>
          <w:sz w:val="24"/>
          <w:szCs w:val="24"/>
        </w:rPr>
        <w:t xml:space="preserve"> nhận định</w:t>
      </w:r>
      <w:r w:rsidRPr="00BA0408">
        <w:rPr>
          <w:sz w:val="24"/>
          <w:szCs w:val="24"/>
        </w:rPr>
        <w:t xml:space="preserve"> sau</w:t>
      </w:r>
      <w:r w:rsidR="001D0844" w:rsidRPr="00BA0408">
        <w:rPr>
          <w:sz w:val="24"/>
          <w:szCs w:val="24"/>
        </w:rPr>
        <w:t>: “Cuộc Cách mạng khoa học - kĩ thuật bùng nổ vào những năm 40 của thế kỉ XX đưa lại những thành tựu kì diệu và những thay đổi lớn lao trong đời sống nhân loại, nền văn minh thế giới có những bước nhảy vọt chưa từng thấy.”</w:t>
      </w:r>
    </w:p>
    <w:p w:rsidR="00A52C56" w:rsidRPr="00A13C3D" w:rsidRDefault="00A13C3D" w:rsidP="00A13C3D">
      <w:pPr>
        <w:ind w:firstLine="567"/>
        <w:rPr>
          <w:b/>
        </w:rPr>
      </w:pPr>
      <w:r w:rsidRPr="00A13C3D">
        <w:t xml:space="preserve">  </w:t>
      </w:r>
      <w:r w:rsidRPr="00A13C3D">
        <w:tab/>
      </w:r>
    </w:p>
    <w:p w:rsidR="00A52C56" w:rsidRDefault="000E11C8" w:rsidP="000E11C8">
      <w:pPr>
        <w:jc w:val="center"/>
      </w:pPr>
      <w:r w:rsidRPr="000E11C8">
        <w:t>------------- HẾT -------------</w:t>
      </w:r>
    </w:p>
    <w:p w:rsidR="00A52C56" w:rsidRDefault="00A52C56"/>
    <w:p w:rsidR="00A52C56" w:rsidRDefault="00A52C56"/>
    <w:p w:rsidR="000E11C8" w:rsidRDefault="000E11C8"/>
    <w:tbl>
      <w:tblPr>
        <w:tblStyle w:val="TableGrid"/>
        <w:tblW w:w="10500"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427"/>
        <w:gridCol w:w="5097"/>
        <w:gridCol w:w="1125"/>
      </w:tblGrid>
      <w:tr w:rsidR="000E11C8" w:rsidTr="002638D0">
        <w:trPr>
          <w:trHeight w:val="986"/>
        </w:trPr>
        <w:tc>
          <w:tcPr>
            <w:tcW w:w="4278" w:type="dxa"/>
            <w:gridSpan w:val="2"/>
          </w:tcPr>
          <w:p w:rsidR="000E11C8" w:rsidRDefault="000E11C8" w:rsidP="004042A0">
            <w:pPr>
              <w:spacing w:line="288" w:lineRule="auto"/>
              <w:ind w:right="-117"/>
              <w:jc w:val="center"/>
              <w:rPr>
                <w:b/>
                <w:sz w:val="22"/>
              </w:rPr>
            </w:pPr>
            <w:r w:rsidRPr="00FC0AC2">
              <w:rPr>
                <w:b/>
                <w:sz w:val="22"/>
              </w:rPr>
              <w:lastRenderedPageBreak/>
              <w:t>TRƯỜ</w:t>
            </w:r>
            <w:r>
              <w:rPr>
                <w:b/>
                <w:sz w:val="22"/>
              </w:rPr>
              <w:t xml:space="preserve">NG THPT CHUYÊN HÙNG VƯƠNG </w:t>
            </w:r>
          </w:p>
          <w:p w:rsidR="000E11C8" w:rsidRPr="0001453D" w:rsidRDefault="000E11C8" w:rsidP="004042A0">
            <w:pPr>
              <w:spacing w:line="288" w:lineRule="auto"/>
              <w:ind w:right="-117"/>
              <w:jc w:val="center"/>
              <w:rPr>
                <w:b/>
                <w:sz w:val="22"/>
              </w:rPr>
            </w:pPr>
            <w:r>
              <w:rPr>
                <w:b/>
                <w:sz w:val="22"/>
              </w:rPr>
              <w:t>BÌNH DƯƠNG</w:t>
            </w:r>
          </w:p>
        </w:tc>
        <w:tc>
          <w:tcPr>
            <w:tcW w:w="6222" w:type="dxa"/>
            <w:gridSpan w:val="2"/>
          </w:tcPr>
          <w:p w:rsidR="000E11C8" w:rsidRPr="00FC0AC2" w:rsidRDefault="000E11C8" w:rsidP="004042A0">
            <w:pPr>
              <w:jc w:val="center"/>
              <w:rPr>
                <w:b/>
                <w:color w:val="000000" w:themeColor="text1"/>
                <w:sz w:val="22"/>
              </w:rPr>
            </w:pPr>
            <w:r>
              <w:rPr>
                <w:b/>
                <w:color w:val="000000" w:themeColor="text1"/>
                <w:sz w:val="22"/>
              </w:rPr>
              <w:t xml:space="preserve">HƯỚNG DẪN CHẤM </w:t>
            </w:r>
          </w:p>
          <w:p w:rsidR="000E11C8" w:rsidRPr="0001453D" w:rsidRDefault="000E11C8" w:rsidP="004042A0">
            <w:pPr>
              <w:jc w:val="center"/>
              <w:rPr>
                <w:b/>
                <w:color w:val="000000" w:themeColor="text1"/>
                <w:sz w:val="22"/>
              </w:rPr>
            </w:pPr>
            <w:r w:rsidRPr="00FC0AC2">
              <w:rPr>
                <w:b/>
                <w:color w:val="000000" w:themeColor="text1"/>
                <w:sz w:val="22"/>
              </w:rPr>
              <w:t>MÔN LỊCH SỬ - LỚP 1</w:t>
            </w:r>
            <w:r>
              <w:rPr>
                <w:b/>
                <w:color w:val="000000" w:themeColor="text1"/>
                <w:sz w:val="22"/>
              </w:rPr>
              <w:t>1</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single" w:sz="4" w:space="0" w:color="auto"/>
              <w:left w:val="single" w:sz="4" w:space="0" w:color="auto"/>
              <w:bottom w:val="single" w:sz="4" w:space="0" w:color="auto"/>
              <w:right w:val="single" w:sz="4" w:space="0" w:color="auto"/>
            </w:tcBorders>
          </w:tcPr>
          <w:p w:rsidR="00A52C56" w:rsidRPr="00BA0408" w:rsidRDefault="00A52C56">
            <w:pPr>
              <w:rPr>
                <w:b/>
                <w:sz w:val="24"/>
                <w:szCs w:val="24"/>
              </w:rPr>
            </w:pPr>
            <w:r w:rsidRPr="00BA0408">
              <w:rPr>
                <w:b/>
                <w:sz w:val="24"/>
                <w:szCs w:val="24"/>
              </w:rPr>
              <w:t xml:space="preserve">Câu </w:t>
            </w:r>
          </w:p>
        </w:tc>
        <w:tc>
          <w:tcPr>
            <w:tcW w:w="8524" w:type="dxa"/>
            <w:gridSpan w:val="2"/>
            <w:tcBorders>
              <w:top w:val="single" w:sz="4" w:space="0" w:color="auto"/>
              <w:left w:val="single" w:sz="4" w:space="0" w:color="auto"/>
              <w:bottom w:val="single" w:sz="4" w:space="0" w:color="auto"/>
              <w:right w:val="single" w:sz="4" w:space="0" w:color="auto"/>
            </w:tcBorders>
          </w:tcPr>
          <w:p w:rsidR="00A52C56" w:rsidRPr="00BA0408" w:rsidRDefault="00A52C56" w:rsidP="00A52C56">
            <w:pPr>
              <w:jc w:val="center"/>
              <w:rPr>
                <w:b/>
                <w:sz w:val="24"/>
                <w:szCs w:val="24"/>
              </w:rPr>
            </w:pPr>
            <w:r w:rsidRPr="00BA0408">
              <w:rPr>
                <w:b/>
                <w:sz w:val="24"/>
                <w:szCs w:val="24"/>
              </w:rPr>
              <w:t>Nội dung</w:t>
            </w:r>
          </w:p>
        </w:tc>
        <w:tc>
          <w:tcPr>
            <w:tcW w:w="1125" w:type="dxa"/>
            <w:tcBorders>
              <w:top w:val="single" w:sz="4" w:space="0" w:color="auto"/>
              <w:left w:val="single" w:sz="4" w:space="0" w:color="auto"/>
              <w:bottom w:val="single" w:sz="4" w:space="0" w:color="auto"/>
              <w:right w:val="single" w:sz="4" w:space="0" w:color="auto"/>
            </w:tcBorders>
          </w:tcPr>
          <w:p w:rsidR="00A52C56" w:rsidRPr="00BA0408" w:rsidRDefault="00A52C56">
            <w:pPr>
              <w:rPr>
                <w:b/>
                <w:sz w:val="24"/>
                <w:szCs w:val="24"/>
              </w:rPr>
            </w:pPr>
            <w:r w:rsidRPr="00BA0408">
              <w:rPr>
                <w:b/>
                <w:sz w:val="24"/>
                <w:szCs w:val="24"/>
              </w:rPr>
              <w:t>Điểm</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74"/>
        </w:trPr>
        <w:tc>
          <w:tcPr>
            <w:tcW w:w="851" w:type="dxa"/>
            <w:tcBorders>
              <w:top w:val="single" w:sz="4" w:space="0" w:color="auto"/>
              <w:left w:val="single" w:sz="4" w:space="0" w:color="auto"/>
              <w:bottom w:val="single" w:sz="4" w:space="0" w:color="auto"/>
              <w:right w:val="single" w:sz="4" w:space="0" w:color="auto"/>
            </w:tcBorders>
          </w:tcPr>
          <w:p w:rsidR="00A52C56" w:rsidRPr="00BA0408" w:rsidRDefault="00A52C56">
            <w:pPr>
              <w:rPr>
                <w:b/>
                <w:sz w:val="24"/>
                <w:szCs w:val="24"/>
              </w:rPr>
            </w:pPr>
            <w:r w:rsidRPr="00BA0408">
              <w:rPr>
                <w:b/>
                <w:sz w:val="24"/>
                <w:szCs w:val="24"/>
              </w:rPr>
              <w:t>Câu 1</w:t>
            </w:r>
          </w:p>
        </w:tc>
        <w:tc>
          <w:tcPr>
            <w:tcW w:w="8524" w:type="dxa"/>
            <w:gridSpan w:val="2"/>
            <w:tcBorders>
              <w:top w:val="single" w:sz="4" w:space="0" w:color="auto"/>
              <w:left w:val="single" w:sz="4" w:space="0" w:color="auto"/>
              <w:bottom w:val="single" w:sz="4" w:space="0" w:color="auto"/>
              <w:right w:val="single" w:sz="4" w:space="0" w:color="auto"/>
            </w:tcBorders>
          </w:tcPr>
          <w:p w:rsidR="00A52C56" w:rsidRPr="00BA0408" w:rsidRDefault="00A52C56">
            <w:pPr>
              <w:rPr>
                <w:b/>
                <w:sz w:val="24"/>
                <w:szCs w:val="24"/>
              </w:rPr>
            </w:pPr>
            <w:r w:rsidRPr="00BA0408">
              <w:rPr>
                <w:b/>
                <w:sz w:val="24"/>
                <w:szCs w:val="24"/>
              </w:rPr>
              <w:t>Trong năm 1945, ở khu vực Đông Nam Á có những nướ</w:t>
            </w:r>
            <w:r w:rsidR="004D4D55" w:rsidRPr="00BA0408">
              <w:rPr>
                <w:b/>
                <w:sz w:val="24"/>
                <w:szCs w:val="24"/>
              </w:rPr>
              <w:t xml:space="preserve">c nào </w:t>
            </w:r>
            <w:r w:rsidRPr="00BA0408">
              <w:rPr>
                <w:b/>
                <w:sz w:val="24"/>
                <w:szCs w:val="24"/>
              </w:rPr>
              <w:t>giành được độc lập? Nguyên nhân giành được độc lập của các nước đó so với các nước còn lại của khu vực này như thế nào?</w:t>
            </w:r>
          </w:p>
        </w:tc>
        <w:tc>
          <w:tcPr>
            <w:tcW w:w="1125" w:type="dxa"/>
            <w:tcBorders>
              <w:top w:val="single" w:sz="4" w:space="0" w:color="auto"/>
              <w:left w:val="single" w:sz="4" w:space="0" w:color="auto"/>
              <w:bottom w:val="single" w:sz="4" w:space="0" w:color="auto"/>
              <w:right w:val="single" w:sz="4" w:space="0" w:color="auto"/>
            </w:tcBorders>
          </w:tcPr>
          <w:p w:rsidR="00A52C56" w:rsidRPr="00BA0408" w:rsidRDefault="00A4402B">
            <w:pPr>
              <w:rPr>
                <w:b/>
                <w:sz w:val="24"/>
                <w:szCs w:val="24"/>
              </w:rPr>
            </w:pPr>
            <w:r w:rsidRPr="00BA0408">
              <w:rPr>
                <w:b/>
                <w:sz w:val="24"/>
                <w:szCs w:val="24"/>
              </w:rPr>
              <w:t>3.0 điểm</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single" w:sz="4" w:space="0" w:color="auto"/>
              <w:left w:val="single" w:sz="4" w:space="0" w:color="auto"/>
              <w:bottom w:val="single" w:sz="4" w:space="0" w:color="auto"/>
              <w:right w:val="single" w:sz="4" w:space="0" w:color="auto"/>
            </w:tcBorders>
          </w:tcPr>
          <w:p w:rsidR="00A52C56" w:rsidRPr="00BA0408" w:rsidRDefault="00A52C56">
            <w:pPr>
              <w:rPr>
                <w:sz w:val="24"/>
                <w:szCs w:val="24"/>
              </w:rPr>
            </w:pPr>
          </w:p>
        </w:tc>
        <w:tc>
          <w:tcPr>
            <w:tcW w:w="8524" w:type="dxa"/>
            <w:gridSpan w:val="2"/>
            <w:tcBorders>
              <w:top w:val="single" w:sz="4" w:space="0" w:color="auto"/>
              <w:left w:val="single" w:sz="4" w:space="0" w:color="auto"/>
              <w:bottom w:val="single" w:sz="4" w:space="0" w:color="auto"/>
              <w:right w:val="single" w:sz="4" w:space="0" w:color="auto"/>
            </w:tcBorders>
          </w:tcPr>
          <w:p w:rsidR="00A52C56" w:rsidRPr="003B2305" w:rsidRDefault="00A52C56"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xml:space="preserve">* Trong năm 1945 ở khu vực Đông Nam Á có ba nước Inđônêxia, Việt Nam, Lào tuyên bố độc lập, còn các nước khác... chỉ giải phóng được một số vùng lãnh thổ. </w:t>
            </w:r>
          </w:p>
        </w:tc>
        <w:tc>
          <w:tcPr>
            <w:tcW w:w="1125" w:type="dxa"/>
            <w:tcBorders>
              <w:top w:val="single" w:sz="4" w:space="0" w:color="auto"/>
              <w:left w:val="single" w:sz="4" w:space="0" w:color="auto"/>
              <w:bottom w:val="single" w:sz="4" w:space="0" w:color="auto"/>
              <w:right w:val="single" w:sz="4" w:space="0" w:color="auto"/>
            </w:tcBorders>
          </w:tcPr>
          <w:p w:rsidR="00A52C56" w:rsidRPr="00BA0408" w:rsidRDefault="005B5649">
            <w:pPr>
              <w:rPr>
                <w:sz w:val="24"/>
                <w:szCs w:val="24"/>
              </w:rPr>
            </w:pPr>
            <w:r w:rsidRPr="00BA0408">
              <w:rPr>
                <w:sz w:val="24"/>
                <w:szCs w:val="24"/>
              </w:rPr>
              <w:t>0.25</w:t>
            </w:r>
          </w:p>
        </w:tc>
      </w:tr>
      <w:tr w:rsidR="005B5649"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single" w:sz="4" w:space="0" w:color="auto"/>
              <w:left w:val="single" w:sz="4" w:space="0" w:color="auto"/>
              <w:bottom w:val="single" w:sz="4" w:space="0" w:color="auto"/>
              <w:right w:val="single" w:sz="4" w:space="0" w:color="auto"/>
            </w:tcBorders>
          </w:tcPr>
          <w:p w:rsidR="005B5649" w:rsidRPr="00BA0408" w:rsidRDefault="005B5649">
            <w:pPr>
              <w:rPr>
                <w:sz w:val="24"/>
                <w:szCs w:val="24"/>
              </w:rPr>
            </w:pPr>
          </w:p>
        </w:tc>
        <w:tc>
          <w:tcPr>
            <w:tcW w:w="8524" w:type="dxa"/>
            <w:gridSpan w:val="2"/>
            <w:tcBorders>
              <w:top w:val="single" w:sz="4" w:space="0" w:color="auto"/>
              <w:left w:val="single" w:sz="4" w:space="0" w:color="auto"/>
              <w:bottom w:val="single" w:sz="4" w:space="0" w:color="auto"/>
              <w:right w:val="single" w:sz="4" w:space="0" w:color="auto"/>
            </w:tcBorders>
          </w:tcPr>
          <w:p w:rsidR="005B5649" w:rsidRPr="00BA0408" w:rsidRDefault="005B5649"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Nguyên nhân là do:</w:t>
            </w:r>
          </w:p>
          <w:p w:rsidR="005B5649" w:rsidRPr="00BA0408" w:rsidRDefault="005B5649"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xml:space="preserve">- Về lý luận, cách mạng muốn giành được thắng lợi thì phải có điều kiện khách quan và chủ quan thuận lợi. </w:t>
            </w:r>
          </w:p>
          <w:p w:rsidR="005B5649" w:rsidRPr="00BA0408" w:rsidRDefault="005B5649"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xml:space="preserve">  + Điều kiện khách quan thuận lợi chung đối với các nước Đông Nam Á tháng 8-1945 là phát xít Nhật đầu hàng đồng minh không điều kiện, các nước thực dân cũ chưa kịp trở lại xâm lược. </w:t>
            </w:r>
          </w:p>
          <w:p w:rsidR="005B5649" w:rsidRPr="00BA0408" w:rsidRDefault="005B5649" w:rsidP="00A52C56">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xml:space="preserve">  + Điều kiện chủ quan là sự chuẩn bị cách mạng ở mỗi nước về: Lãnh đạo, lực lượng,... là yếu tố quyết định đến sự thắng lợi của cách mạng. Khi có thời cơ lực lượng lãnh đạo phát động nhân dân dân nổi dậy giành chính quyền.  </w:t>
            </w:r>
          </w:p>
        </w:tc>
        <w:tc>
          <w:tcPr>
            <w:tcW w:w="1125" w:type="dxa"/>
            <w:tcBorders>
              <w:top w:val="single" w:sz="4" w:space="0" w:color="auto"/>
              <w:left w:val="single" w:sz="4" w:space="0" w:color="auto"/>
              <w:bottom w:val="single" w:sz="4" w:space="0" w:color="auto"/>
              <w:right w:val="single" w:sz="4" w:space="0" w:color="auto"/>
            </w:tcBorders>
          </w:tcPr>
          <w:p w:rsidR="005B5649" w:rsidRPr="00BA0408" w:rsidRDefault="005B5649">
            <w:pPr>
              <w:rPr>
                <w:sz w:val="24"/>
                <w:szCs w:val="24"/>
              </w:rPr>
            </w:pPr>
            <w:r w:rsidRPr="00BA0408">
              <w:rPr>
                <w:sz w:val="24"/>
                <w:szCs w:val="24"/>
              </w:rPr>
              <w:t>0.75</w:t>
            </w:r>
          </w:p>
        </w:tc>
      </w:tr>
      <w:tr w:rsidR="005B5649"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single" w:sz="4" w:space="0" w:color="auto"/>
              <w:left w:val="single" w:sz="4" w:space="0" w:color="auto"/>
              <w:bottom w:val="single" w:sz="4" w:space="0" w:color="auto"/>
              <w:right w:val="single" w:sz="4" w:space="0" w:color="auto"/>
            </w:tcBorders>
          </w:tcPr>
          <w:p w:rsidR="005B5649" w:rsidRPr="00BA0408" w:rsidRDefault="005B5649">
            <w:pPr>
              <w:rPr>
                <w:sz w:val="24"/>
                <w:szCs w:val="24"/>
              </w:rPr>
            </w:pPr>
          </w:p>
        </w:tc>
        <w:tc>
          <w:tcPr>
            <w:tcW w:w="8524" w:type="dxa"/>
            <w:gridSpan w:val="2"/>
            <w:tcBorders>
              <w:top w:val="single" w:sz="4" w:space="0" w:color="auto"/>
              <w:left w:val="single" w:sz="4" w:space="0" w:color="auto"/>
              <w:bottom w:val="single" w:sz="4" w:space="0" w:color="auto"/>
              <w:right w:val="single" w:sz="4" w:space="0" w:color="auto"/>
            </w:tcBorders>
          </w:tcPr>
          <w:p w:rsidR="005B5649" w:rsidRPr="00BA0408" w:rsidRDefault="005B5649"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Về thực tiễn, ba nước nước Inđônêxia, Việt Nam, Lào có điều kiện này</w:t>
            </w:r>
          </w:p>
          <w:p w:rsidR="005B5649" w:rsidRPr="00BA0408" w:rsidRDefault="005B5649"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Ở Inđônêxia, ngày 15-8-1945, Nhật đầu hàng đồng minh, các đảng phái như đảng Quốc dân, đặc biệt là tổ chức nhân dân chống Nhật của công nhân, nông dân, trí thức, đã thúc đẩy Xucácnô- lãnh tụ của Đảng quốc dân, soạn thảo và đọc tuyên ngôn độc lập. Sau khi tuyên ngôn được tuyên bố, cả nước đứng lên giành chính quyền.</w:t>
            </w:r>
          </w:p>
          <w:p w:rsidR="005B5649" w:rsidRPr="00BA0408" w:rsidRDefault="005B5649"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Ở Việt Nam, Đảng cộng sản Đông Dương đã lãnh đạo nhân dân chuẩn bị trong suốt 15 năm qua 3 phong trào cách mạng là 3</w:t>
            </w:r>
            <w:r w:rsidR="002A2F5D" w:rsidRPr="00BA0408">
              <w:rPr>
                <w:rFonts w:eastAsia="Times New Roman"/>
                <w:kern w:val="2"/>
                <w:sz w:val="24"/>
                <w:szCs w:val="24"/>
                <w:lang w:val="nl-NL"/>
                <w14:ligatures w14:val="standardContextual"/>
              </w:rPr>
              <w:t xml:space="preserve"> cuộc diễn tập (1930 - 1935), (1936 - 1939), (</w:t>
            </w:r>
            <w:r w:rsidRPr="00BA0408">
              <w:rPr>
                <w:rFonts w:eastAsia="Times New Roman"/>
                <w:kern w:val="2"/>
                <w:sz w:val="24"/>
                <w:szCs w:val="24"/>
                <w:lang w:val="nl-NL"/>
                <w14:ligatures w14:val="standardContextual"/>
              </w:rPr>
              <w:t>1939</w:t>
            </w:r>
            <w:r w:rsidR="002A2F5D" w:rsidRPr="00BA0408">
              <w:rPr>
                <w:rFonts w:eastAsia="Times New Roman"/>
                <w:kern w:val="2"/>
                <w:sz w:val="24"/>
                <w:szCs w:val="24"/>
                <w:lang w:val="nl-NL"/>
                <w14:ligatures w14:val="standardContextual"/>
              </w:rPr>
              <w:t xml:space="preserve"> </w:t>
            </w:r>
            <w:r w:rsidRPr="00BA0408">
              <w:rPr>
                <w:rFonts w:eastAsia="Times New Roman"/>
                <w:kern w:val="2"/>
                <w:sz w:val="24"/>
                <w:szCs w:val="24"/>
                <w:lang w:val="nl-NL"/>
                <w14:ligatures w14:val="standardContextual"/>
              </w:rPr>
              <w:t>-1945). Khi thời cơ đến vào giữa tháng Tám năm 1945 Đảng kịp thời lãnh đạo nhân dân Tổng khởi nghĩa giành chính quyền trên cả  nước. Ngày 2</w:t>
            </w:r>
            <w:r w:rsidR="002A2F5D" w:rsidRPr="00BA0408">
              <w:rPr>
                <w:rFonts w:eastAsia="Times New Roman"/>
                <w:kern w:val="2"/>
                <w:sz w:val="24"/>
                <w:szCs w:val="24"/>
                <w:lang w:val="nl-NL"/>
                <w14:ligatures w14:val="standardContextual"/>
              </w:rPr>
              <w:t xml:space="preserve"> - </w:t>
            </w:r>
            <w:r w:rsidRPr="00BA0408">
              <w:rPr>
                <w:rFonts w:eastAsia="Times New Roman"/>
                <w:kern w:val="2"/>
                <w:sz w:val="24"/>
                <w:szCs w:val="24"/>
                <w:lang w:val="nl-NL"/>
                <w14:ligatures w14:val="standardContextual"/>
              </w:rPr>
              <w:t>9</w:t>
            </w:r>
            <w:r w:rsidR="002A2F5D" w:rsidRPr="00BA0408">
              <w:rPr>
                <w:rFonts w:eastAsia="Times New Roman"/>
                <w:kern w:val="2"/>
                <w:sz w:val="24"/>
                <w:szCs w:val="24"/>
                <w:lang w:val="nl-NL"/>
                <w14:ligatures w14:val="standardContextual"/>
              </w:rPr>
              <w:t xml:space="preserve"> </w:t>
            </w:r>
            <w:r w:rsidRPr="00BA0408">
              <w:rPr>
                <w:rFonts w:eastAsia="Times New Roman"/>
                <w:kern w:val="2"/>
                <w:sz w:val="24"/>
                <w:szCs w:val="24"/>
                <w:lang w:val="nl-NL"/>
                <w14:ligatures w14:val="standardContextual"/>
              </w:rPr>
              <w:t>-</w:t>
            </w:r>
            <w:r w:rsidR="002A2F5D" w:rsidRPr="00BA0408">
              <w:rPr>
                <w:rFonts w:eastAsia="Times New Roman"/>
                <w:kern w:val="2"/>
                <w:sz w:val="24"/>
                <w:szCs w:val="24"/>
                <w:lang w:val="nl-NL"/>
                <w14:ligatures w14:val="standardContextual"/>
              </w:rPr>
              <w:t xml:space="preserve"> </w:t>
            </w:r>
            <w:r w:rsidRPr="00BA0408">
              <w:rPr>
                <w:rFonts w:eastAsia="Times New Roman"/>
                <w:kern w:val="2"/>
                <w:sz w:val="24"/>
                <w:szCs w:val="24"/>
                <w:lang w:val="nl-NL"/>
                <w14:ligatures w14:val="standardContextual"/>
              </w:rPr>
              <w:t>1945, tại quảng trường Ba Đình ( Hà Nội), Hồ Chí Minh thay mặt Chính phủ lâm thời đọc Tuyên ngôn độc lập tuyên bố với thế giới và toàn thể nhân dân, nước Việt Nam Dân chủ Cộng hòa được thành lập.</w:t>
            </w:r>
          </w:p>
          <w:p w:rsidR="005B5649" w:rsidRPr="00BA0408" w:rsidRDefault="005B5649" w:rsidP="00A52C56">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xml:space="preserve"> + Ở  Lào chớp thời cơ Nhật đầu hàng đông minh, nhân dân Lào dưới sự lãnh đạo của Đảng Cộng sản Đông Dương nổi dậy đấu tranh giành độc lập. Ngày 12</w:t>
            </w:r>
            <w:r w:rsidR="002A2F5D" w:rsidRPr="00BA0408">
              <w:rPr>
                <w:rFonts w:eastAsia="Times New Roman"/>
                <w:kern w:val="2"/>
                <w:sz w:val="24"/>
                <w:szCs w:val="24"/>
                <w:lang w:val="nl-NL"/>
                <w14:ligatures w14:val="standardContextual"/>
              </w:rPr>
              <w:t xml:space="preserve"> - </w:t>
            </w:r>
            <w:r w:rsidRPr="00BA0408">
              <w:rPr>
                <w:rFonts w:eastAsia="Times New Roman"/>
                <w:kern w:val="2"/>
                <w:sz w:val="24"/>
                <w:szCs w:val="24"/>
                <w:lang w:val="nl-NL"/>
                <w14:ligatures w14:val="standardContextual"/>
              </w:rPr>
              <w:t>10</w:t>
            </w:r>
            <w:r w:rsidR="002A2F5D" w:rsidRPr="00BA0408">
              <w:rPr>
                <w:rFonts w:eastAsia="Times New Roman"/>
                <w:kern w:val="2"/>
                <w:sz w:val="24"/>
                <w:szCs w:val="24"/>
                <w:lang w:val="nl-NL"/>
                <w14:ligatures w14:val="standardContextual"/>
              </w:rPr>
              <w:t xml:space="preserve"> - </w:t>
            </w:r>
            <w:r w:rsidRPr="00BA0408">
              <w:rPr>
                <w:rFonts w:eastAsia="Times New Roman"/>
                <w:kern w:val="2"/>
                <w:sz w:val="24"/>
                <w:szCs w:val="24"/>
                <w:lang w:val="nl-NL"/>
                <w14:ligatures w14:val="standardContextual"/>
              </w:rPr>
              <w:t>1945, Lào tuyên bố độc lập.</w:t>
            </w:r>
          </w:p>
        </w:tc>
        <w:tc>
          <w:tcPr>
            <w:tcW w:w="1125" w:type="dxa"/>
            <w:tcBorders>
              <w:top w:val="single" w:sz="4" w:space="0" w:color="auto"/>
              <w:left w:val="single" w:sz="4" w:space="0" w:color="auto"/>
              <w:bottom w:val="single" w:sz="4" w:space="0" w:color="auto"/>
              <w:right w:val="single" w:sz="4" w:space="0" w:color="auto"/>
            </w:tcBorders>
          </w:tcPr>
          <w:p w:rsidR="005B5649" w:rsidRPr="00BA0408" w:rsidRDefault="005B5649">
            <w:pPr>
              <w:rPr>
                <w:sz w:val="24"/>
                <w:szCs w:val="24"/>
              </w:rPr>
            </w:pPr>
            <w:r w:rsidRPr="00BA0408">
              <w:rPr>
                <w:sz w:val="24"/>
                <w:szCs w:val="24"/>
              </w:rPr>
              <w:t>1.5</w:t>
            </w:r>
          </w:p>
        </w:tc>
      </w:tr>
      <w:tr w:rsidR="005B5649"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Borders>
              <w:top w:val="single" w:sz="4" w:space="0" w:color="auto"/>
              <w:left w:val="single" w:sz="4" w:space="0" w:color="auto"/>
              <w:bottom w:val="single" w:sz="4" w:space="0" w:color="auto"/>
              <w:right w:val="single" w:sz="4" w:space="0" w:color="auto"/>
            </w:tcBorders>
          </w:tcPr>
          <w:p w:rsidR="005B5649" w:rsidRPr="00BA0408" w:rsidRDefault="005B5649">
            <w:pPr>
              <w:rPr>
                <w:sz w:val="24"/>
                <w:szCs w:val="24"/>
              </w:rPr>
            </w:pPr>
          </w:p>
        </w:tc>
        <w:tc>
          <w:tcPr>
            <w:tcW w:w="8524" w:type="dxa"/>
            <w:gridSpan w:val="2"/>
            <w:tcBorders>
              <w:top w:val="single" w:sz="4" w:space="0" w:color="auto"/>
              <w:left w:val="single" w:sz="4" w:space="0" w:color="auto"/>
              <w:bottom w:val="single" w:sz="4" w:space="0" w:color="auto"/>
              <w:right w:val="single" w:sz="4" w:space="0" w:color="auto"/>
            </w:tcBorders>
          </w:tcPr>
          <w:p w:rsidR="005B5649" w:rsidRPr="00BA0408" w:rsidRDefault="005B5649" w:rsidP="005B5649">
            <w:pPr>
              <w:spacing w:after="0" w:line="264" w:lineRule="auto"/>
              <w:jc w:val="both"/>
              <w:rPr>
                <w:rFonts w:eastAsia="Times New Roman"/>
                <w:kern w:val="2"/>
                <w:sz w:val="24"/>
                <w:szCs w:val="24"/>
                <w:lang w:val="nl-NL"/>
                <w14:ligatures w14:val="standardContextual"/>
              </w:rPr>
            </w:pPr>
            <w:r w:rsidRPr="00BA0408">
              <w:rPr>
                <w:rFonts w:eastAsia="Times New Roman"/>
                <w:kern w:val="2"/>
                <w:sz w:val="24"/>
                <w:szCs w:val="24"/>
                <w:lang w:val="nl-NL"/>
                <w14:ligatures w14:val="standardContextual"/>
              </w:rPr>
              <w:t>* Các nước Đông  Nam Á khác giành thắng lợi ở mức độ thấp h</w:t>
            </w:r>
            <w:r w:rsidR="002A2F5D" w:rsidRPr="00BA0408">
              <w:rPr>
                <w:rFonts w:eastAsia="Times New Roman"/>
                <w:kern w:val="2"/>
                <w:sz w:val="24"/>
                <w:szCs w:val="24"/>
                <w:lang w:val="nl-NL"/>
                <w14:ligatures w14:val="standardContextual"/>
              </w:rPr>
              <w:t>ơn. Nguyên nhân là do n</w:t>
            </w:r>
            <w:r w:rsidRPr="00BA0408">
              <w:rPr>
                <w:rFonts w:eastAsia="Times New Roman"/>
                <w:kern w:val="2"/>
                <w:sz w:val="24"/>
                <w:szCs w:val="24"/>
                <w:lang w:val="nl-NL"/>
                <w14:ligatures w14:val="standardContextual"/>
              </w:rPr>
              <w:t>hững nước này, xu hướng thân đồng minh, hơn nữa những nước đó không có sự chuẩn bị làm cách mạng nên muốn dựa vào đồng minh để đánh Nhật, giành độc lập cho đất nước. Sự hợp tác này dẫn đến quân Anh</w:t>
            </w:r>
            <w:r w:rsidR="002A2F5D" w:rsidRPr="00BA0408">
              <w:rPr>
                <w:rFonts w:eastAsia="Times New Roman"/>
                <w:kern w:val="2"/>
                <w:sz w:val="24"/>
                <w:szCs w:val="24"/>
                <w:lang w:val="nl-NL"/>
                <w14:ligatures w14:val="standardContextual"/>
              </w:rPr>
              <w:t xml:space="preserve"> </w:t>
            </w:r>
            <w:r w:rsidRPr="00BA0408">
              <w:rPr>
                <w:rFonts w:eastAsia="Times New Roman"/>
                <w:kern w:val="2"/>
                <w:sz w:val="24"/>
                <w:szCs w:val="24"/>
                <w:lang w:val="nl-NL"/>
                <w14:ligatures w14:val="standardContextual"/>
              </w:rPr>
              <w:t>- Mỹ xâm lược trở lại sớm, nên khi Nhật đầu hàng đồng minh, thời cơ giành độc lập ở những nước này bị bỏ lỡ.</w:t>
            </w:r>
          </w:p>
        </w:tc>
        <w:tc>
          <w:tcPr>
            <w:tcW w:w="1125" w:type="dxa"/>
            <w:tcBorders>
              <w:top w:val="single" w:sz="4" w:space="0" w:color="auto"/>
              <w:left w:val="single" w:sz="4" w:space="0" w:color="auto"/>
              <w:bottom w:val="single" w:sz="4" w:space="0" w:color="auto"/>
              <w:right w:val="single" w:sz="4" w:space="0" w:color="auto"/>
            </w:tcBorders>
          </w:tcPr>
          <w:p w:rsidR="005B5649" w:rsidRPr="00BA0408" w:rsidRDefault="005B5649">
            <w:pPr>
              <w:rPr>
                <w:sz w:val="24"/>
                <w:szCs w:val="24"/>
              </w:rPr>
            </w:pPr>
            <w:r w:rsidRPr="00BA0408">
              <w:rPr>
                <w:sz w:val="24"/>
                <w:szCs w:val="24"/>
              </w:rPr>
              <w:t>0.5 điểm</w:t>
            </w:r>
          </w:p>
        </w:tc>
      </w:tr>
      <w:tr w:rsidR="00A52C56" w:rsidRPr="00A4402B" w:rsidTr="002A357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985"/>
        </w:trPr>
        <w:tc>
          <w:tcPr>
            <w:tcW w:w="851" w:type="dxa"/>
            <w:tcBorders>
              <w:top w:val="single" w:sz="4" w:space="0" w:color="auto"/>
            </w:tcBorders>
          </w:tcPr>
          <w:p w:rsidR="00A52C56" w:rsidRPr="00BA0408" w:rsidRDefault="00A4402B">
            <w:pPr>
              <w:rPr>
                <w:b/>
                <w:sz w:val="24"/>
                <w:szCs w:val="24"/>
              </w:rPr>
            </w:pPr>
            <w:r w:rsidRPr="00BA0408">
              <w:rPr>
                <w:b/>
                <w:sz w:val="24"/>
                <w:szCs w:val="24"/>
              </w:rPr>
              <w:lastRenderedPageBreak/>
              <w:t>Câu 2</w:t>
            </w:r>
          </w:p>
        </w:tc>
        <w:tc>
          <w:tcPr>
            <w:tcW w:w="8524" w:type="dxa"/>
            <w:gridSpan w:val="2"/>
            <w:tcBorders>
              <w:top w:val="single" w:sz="4" w:space="0" w:color="auto"/>
            </w:tcBorders>
          </w:tcPr>
          <w:p w:rsidR="00A52C56" w:rsidRPr="00BA0408" w:rsidRDefault="00A4402B" w:rsidP="004D4D55">
            <w:pPr>
              <w:jc w:val="both"/>
              <w:rPr>
                <w:b/>
                <w:sz w:val="24"/>
                <w:szCs w:val="24"/>
              </w:rPr>
            </w:pPr>
            <w:r w:rsidRPr="00BA0408">
              <w:rPr>
                <w:b/>
                <w:sz w:val="24"/>
                <w:szCs w:val="24"/>
              </w:rPr>
              <w:t>Vì sao Pháp đẩy mạnh cuộc khai thác thuộc địa lần hai (1919 - 1929) ở Việt Nam? Cuộc khai thác thuộc địa này đã tác động như thế nào đến kinh tế và xã hội Việt Nam?</w:t>
            </w:r>
          </w:p>
        </w:tc>
        <w:tc>
          <w:tcPr>
            <w:tcW w:w="1125" w:type="dxa"/>
            <w:tcBorders>
              <w:top w:val="single" w:sz="4" w:space="0" w:color="auto"/>
            </w:tcBorders>
          </w:tcPr>
          <w:p w:rsidR="00A52C56" w:rsidRPr="00BA0408" w:rsidRDefault="00A4402B" w:rsidP="00A4402B">
            <w:pPr>
              <w:pStyle w:val="ListParagraph"/>
              <w:numPr>
                <w:ilvl w:val="1"/>
                <w:numId w:val="2"/>
              </w:numPr>
              <w:rPr>
                <w:b/>
                <w:sz w:val="24"/>
                <w:szCs w:val="24"/>
              </w:rPr>
            </w:pPr>
            <w:r w:rsidRPr="00BA0408">
              <w:rPr>
                <w:b/>
                <w:sz w:val="24"/>
                <w:szCs w:val="24"/>
              </w:rPr>
              <w:t>điểm</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52C56" w:rsidRPr="00BA0408" w:rsidRDefault="00A52C56">
            <w:pPr>
              <w:rPr>
                <w:sz w:val="24"/>
                <w:szCs w:val="24"/>
              </w:rPr>
            </w:pPr>
          </w:p>
        </w:tc>
        <w:tc>
          <w:tcPr>
            <w:tcW w:w="8524" w:type="dxa"/>
            <w:gridSpan w:val="2"/>
          </w:tcPr>
          <w:p w:rsidR="006B5809" w:rsidRDefault="00A4402B" w:rsidP="00AF6671">
            <w:pPr>
              <w:spacing w:after="0"/>
              <w:jc w:val="both"/>
              <w:rPr>
                <w:sz w:val="24"/>
                <w:szCs w:val="24"/>
              </w:rPr>
            </w:pPr>
            <w:r w:rsidRPr="00BA0408">
              <w:rPr>
                <w:sz w:val="24"/>
                <w:szCs w:val="24"/>
              </w:rPr>
              <w:t xml:space="preserve">a/ </w:t>
            </w:r>
            <w:r w:rsidR="006B5809" w:rsidRPr="006B5809">
              <w:rPr>
                <w:sz w:val="24"/>
                <w:szCs w:val="24"/>
              </w:rPr>
              <w:t xml:space="preserve">Vì sao Pháp đẩy mạnh cuộc khai thác thuộc địa lần hai (1919 - 1929) ở Việt Nam? </w:t>
            </w:r>
          </w:p>
          <w:p w:rsidR="00A4402B" w:rsidRPr="00BA0408" w:rsidRDefault="00A4402B" w:rsidP="00AF6671">
            <w:pPr>
              <w:spacing w:after="0"/>
              <w:jc w:val="both"/>
              <w:rPr>
                <w:sz w:val="24"/>
                <w:szCs w:val="24"/>
              </w:rPr>
            </w:pPr>
            <w:r w:rsidRPr="00BA0408">
              <w:rPr>
                <w:sz w:val="24"/>
                <w:szCs w:val="24"/>
              </w:rPr>
              <w:t>- Sau Chiến tranh thế giới thứ nhất, Pháp tuy là nước thắng trận nhưng bị thiệt hại nặng nề: 1,4 triệu người chết, thiệt hại vật chất lên tới 200 tỉ Frăng, trở thành con nợ của Mĩ….</w:t>
            </w:r>
          </w:p>
          <w:p w:rsidR="00A4402B" w:rsidRPr="00BA0408" w:rsidRDefault="00A4402B" w:rsidP="00AF6671">
            <w:pPr>
              <w:spacing w:after="0"/>
              <w:jc w:val="both"/>
              <w:rPr>
                <w:sz w:val="24"/>
                <w:szCs w:val="24"/>
              </w:rPr>
            </w:pPr>
            <w:r w:rsidRPr="00BA0408">
              <w:rPr>
                <w:sz w:val="24"/>
                <w:szCs w:val="24"/>
              </w:rPr>
              <w:t>- Để bù đắp những thiệt hại to lớn do chiến tranh gây ra, khôi phục kinh tế và vị thế của mình trên trường quốc tế, nhà cầm quyền Pháp vừa tìm cách thúc đẩy sản xuất trong nước, vừa tăng cường đầu tư khai thác thuộc địa, khai thác triệt để nguồn tài nguyên, nhân công rẻ mạt, biến Đông Dương thành thị trường độc chiếm của Pháp.</w:t>
            </w:r>
          </w:p>
          <w:p w:rsidR="00A52C56" w:rsidRPr="00BA0408" w:rsidRDefault="00A4402B" w:rsidP="0030520B">
            <w:pPr>
              <w:spacing w:after="0"/>
              <w:jc w:val="both"/>
              <w:rPr>
                <w:sz w:val="24"/>
                <w:szCs w:val="24"/>
              </w:rPr>
            </w:pPr>
            <w:r w:rsidRPr="00BA0408">
              <w:rPr>
                <w:sz w:val="24"/>
                <w:szCs w:val="24"/>
              </w:rPr>
              <w:t>- Ở Đông Dương chương trình khai thác thuộc địa lần hai do Toàn quyền Pháp ở Đông Dương là Anbe Xarô thực hiện từ</w:t>
            </w:r>
            <w:r w:rsidR="00401A5D" w:rsidRPr="00BA0408">
              <w:rPr>
                <w:sz w:val="24"/>
                <w:szCs w:val="24"/>
              </w:rPr>
              <w:t xml:space="preserve"> 1919 -</w:t>
            </w:r>
            <w:r w:rsidRPr="00BA0408">
              <w:rPr>
                <w:sz w:val="24"/>
                <w:szCs w:val="24"/>
              </w:rPr>
              <w:t xml:space="preserve"> 1929.</w:t>
            </w:r>
          </w:p>
        </w:tc>
        <w:tc>
          <w:tcPr>
            <w:tcW w:w="1125" w:type="dxa"/>
          </w:tcPr>
          <w:p w:rsidR="0030520B" w:rsidRPr="00BA0408" w:rsidRDefault="0030520B">
            <w:pPr>
              <w:rPr>
                <w:sz w:val="24"/>
                <w:szCs w:val="24"/>
              </w:rPr>
            </w:pPr>
            <w:r w:rsidRPr="00BA0408">
              <w:rPr>
                <w:sz w:val="24"/>
                <w:szCs w:val="24"/>
              </w:rPr>
              <w:t>0.75</w:t>
            </w:r>
          </w:p>
        </w:tc>
      </w:tr>
      <w:tr w:rsidR="00834853"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34853" w:rsidRPr="00BA0408" w:rsidRDefault="00834853">
            <w:pPr>
              <w:rPr>
                <w:sz w:val="24"/>
                <w:szCs w:val="24"/>
              </w:rPr>
            </w:pPr>
          </w:p>
        </w:tc>
        <w:tc>
          <w:tcPr>
            <w:tcW w:w="8524" w:type="dxa"/>
            <w:gridSpan w:val="2"/>
          </w:tcPr>
          <w:p w:rsidR="00834853" w:rsidRPr="00BA0408" w:rsidRDefault="0030520B" w:rsidP="00AD690B">
            <w:pPr>
              <w:spacing w:after="0"/>
              <w:jc w:val="both"/>
              <w:rPr>
                <w:sz w:val="24"/>
                <w:szCs w:val="24"/>
              </w:rPr>
            </w:pPr>
            <w:r w:rsidRPr="00BA0408">
              <w:rPr>
                <w:sz w:val="24"/>
                <w:szCs w:val="24"/>
              </w:rPr>
              <w:t xml:space="preserve">b/ </w:t>
            </w:r>
            <w:r w:rsidR="00AD690B" w:rsidRPr="00AD690B">
              <w:rPr>
                <w:sz w:val="24"/>
                <w:szCs w:val="24"/>
              </w:rPr>
              <w:t>Cuộc khai thác thuộc địa này đã tác động như thế nào đến kinh tế và xã hội Việt Nam?</w:t>
            </w:r>
            <w:r w:rsidR="00AD690B">
              <w:rPr>
                <w:sz w:val="24"/>
                <w:szCs w:val="24"/>
              </w:rPr>
              <w:t xml:space="preserve"> </w:t>
            </w:r>
          </w:p>
        </w:tc>
        <w:tc>
          <w:tcPr>
            <w:tcW w:w="1125" w:type="dxa"/>
          </w:tcPr>
          <w:p w:rsidR="00834853" w:rsidRPr="00BA0408" w:rsidRDefault="00834853">
            <w:pPr>
              <w:rPr>
                <w:sz w:val="24"/>
                <w:szCs w:val="24"/>
              </w:rPr>
            </w:pPr>
          </w:p>
        </w:tc>
      </w:tr>
      <w:tr w:rsidR="00834853"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34853" w:rsidRPr="00BA0408" w:rsidRDefault="00834853">
            <w:pPr>
              <w:rPr>
                <w:sz w:val="24"/>
                <w:szCs w:val="24"/>
              </w:rPr>
            </w:pPr>
          </w:p>
        </w:tc>
        <w:tc>
          <w:tcPr>
            <w:tcW w:w="8524" w:type="dxa"/>
            <w:gridSpan w:val="2"/>
          </w:tcPr>
          <w:p w:rsidR="0030520B" w:rsidRPr="00BA0408" w:rsidRDefault="00AD690B" w:rsidP="0030520B">
            <w:pPr>
              <w:spacing w:after="0"/>
              <w:jc w:val="both"/>
              <w:rPr>
                <w:sz w:val="24"/>
                <w:szCs w:val="24"/>
              </w:rPr>
            </w:pPr>
            <w:r w:rsidRPr="00BA0408">
              <w:rPr>
                <w:sz w:val="24"/>
                <w:szCs w:val="24"/>
              </w:rPr>
              <w:t>* Kinh tế:</w:t>
            </w:r>
          </w:p>
          <w:p w:rsidR="0030520B" w:rsidRPr="00BA0408" w:rsidRDefault="0030520B" w:rsidP="0030520B">
            <w:pPr>
              <w:spacing w:after="0"/>
              <w:jc w:val="both"/>
              <w:rPr>
                <w:sz w:val="24"/>
                <w:szCs w:val="24"/>
              </w:rPr>
            </w:pPr>
            <w:r w:rsidRPr="00BA0408">
              <w:rPr>
                <w:sz w:val="24"/>
                <w:szCs w:val="24"/>
              </w:rPr>
              <w:t>+ Nền kinh tế Việt Nam có bước phát triển mới, phương thức sản xuấ</w:t>
            </w:r>
            <w:r w:rsidR="00C44276">
              <w:rPr>
                <w:sz w:val="24"/>
                <w:szCs w:val="24"/>
              </w:rPr>
              <w:t>t tư bản chủ nghĩa</w:t>
            </w:r>
            <w:r w:rsidRPr="00BA0408">
              <w:rPr>
                <w:sz w:val="24"/>
                <w:szCs w:val="24"/>
              </w:rPr>
              <w:t xml:space="preserve"> tiếp tục bao trùm nên kinh tế phong kiến Việt Nam, dẫn đến sự hình thành một số khu công nghiệp và thành phố mọc lên, đường sá và cầu cố</w:t>
            </w:r>
            <w:r w:rsidR="00C44276">
              <w:rPr>
                <w:sz w:val="24"/>
                <w:szCs w:val="24"/>
              </w:rPr>
              <w:t>ng được</w:t>
            </w:r>
            <w:r w:rsidRPr="00BA0408">
              <w:rPr>
                <w:sz w:val="24"/>
                <w:szCs w:val="24"/>
              </w:rPr>
              <w:t xml:space="preserve"> xây dựng</w:t>
            </w:r>
          </w:p>
          <w:p w:rsidR="0030520B" w:rsidRPr="00BA0408" w:rsidRDefault="0030520B" w:rsidP="0030520B">
            <w:pPr>
              <w:spacing w:after="0"/>
              <w:jc w:val="both"/>
              <w:rPr>
                <w:sz w:val="24"/>
                <w:szCs w:val="24"/>
              </w:rPr>
            </w:pPr>
            <w:r w:rsidRPr="00BA0408">
              <w:rPr>
                <w:sz w:val="24"/>
                <w:szCs w:val="24"/>
              </w:rPr>
              <w:t>+ Cơ cấu ngành kinh tế, vùng kinh tế Việt Nam có chuyển biến ít nhiề</w:t>
            </w:r>
            <w:r w:rsidR="00C44276">
              <w:rPr>
                <w:sz w:val="24"/>
                <w:szCs w:val="24"/>
              </w:rPr>
              <w:t>u (công nghiệp, giao thông vận tải</w:t>
            </w:r>
            <w:r w:rsidRPr="00BA0408">
              <w:rPr>
                <w:sz w:val="24"/>
                <w:szCs w:val="24"/>
              </w:rPr>
              <w:t>,  kinh tế đồn điền ra đời và phát triể</w:t>
            </w:r>
            <w:r w:rsidR="00C44276">
              <w:rPr>
                <w:sz w:val="24"/>
                <w:szCs w:val="24"/>
              </w:rPr>
              <w:t>n</w:t>
            </w:r>
            <w:r w:rsidRPr="00BA0408">
              <w:rPr>
                <w:sz w:val="24"/>
                <w:szCs w:val="24"/>
              </w:rPr>
              <w:t>) do được đầu tư vốn, kĩ thuật và nhân lực.</w:t>
            </w:r>
          </w:p>
          <w:p w:rsidR="00834853" w:rsidRPr="00BA0408" w:rsidRDefault="0030520B" w:rsidP="00AF6671">
            <w:pPr>
              <w:spacing w:after="0"/>
              <w:jc w:val="both"/>
              <w:rPr>
                <w:sz w:val="24"/>
                <w:szCs w:val="24"/>
              </w:rPr>
            </w:pPr>
            <w:r w:rsidRPr="00BA0408">
              <w:rPr>
                <w:sz w:val="24"/>
                <w:szCs w:val="24"/>
              </w:rPr>
              <w:t>+ Kinh tế Việt Nam phát triển theo chiều hướ</w:t>
            </w:r>
            <w:r w:rsidR="002A3579">
              <w:rPr>
                <w:sz w:val="24"/>
                <w:szCs w:val="24"/>
              </w:rPr>
              <w:t>ng tư bản chủ nghĩa</w:t>
            </w:r>
            <w:r w:rsidRPr="00BA0408">
              <w:rPr>
                <w:sz w:val="24"/>
                <w:szCs w:val="24"/>
              </w:rPr>
              <w:t>, thành phần kinh tế tư bản Việt Nam cũng ra đời nhưng còn nhỏ bé. Nền kinh tế Việt Nam từng bước hòa nhập vào nền kinh tế thế giới</w:t>
            </w:r>
            <w:r w:rsidR="005B6FB3">
              <w:rPr>
                <w:sz w:val="24"/>
                <w:szCs w:val="24"/>
              </w:rPr>
              <w:t xml:space="preserve">. </w:t>
            </w:r>
          </w:p>
        </w:tc>
        <w:tc>
          <w:tcPr>
            <w:tcW w:w="1125" w:type="dxa"/>
          </w:tcPr>
          <w:p w:rsidR="00834853" w:rsidRPr="00BA0408" w:rsidRDefault="0030520B">
            <w:pPr>
              <w:rPr>
                <w:sz w:val="24"/>
                <w:szCs w:val="24"/>
              </w:rPr>
            </w:pPr>
            <w:r w:rsidRPr="00BA0408">
              <w:rPr>
                <w:sz w:val="24"/>
                <w:szCs w:val="24"/>
              </w:rPr>
              <w:t>0.75</w:t>
            </w:r>
          </w:p>
        </w:tc>
      </w:tr>
      <w:tr w:rsidR="0030520B"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0520B" w:rsidRPr="00BA0408" w:rsidRDefault="0030520B">
            <w:pPr>
              <w:rPr>
                <w:sz w:val="24"/>
                <w:szCs w:val="24"/>
              </w:rPr>
            </w:pPr>
          </w:p>
        </w:tc>
        <w:tc>
          <w:tcPr>
            <w:tcW w:w="8524" w:type="dxa"/>
            <w:gridSpan w:val="2"/>
          </w:tcPr>
          <w:p w:rsidR="0030520B" w:rsidRPr="00BA0408" w:rsidRDefault="0030520B" w:rsidP="0030520B">
            <w:pPr>
              <w:spacing w:after="0"/>
              <w:jc w:val="both"/>
              <w:rPr>
                <w:sz w:val="24"/>
                <w:szCs w:val="24"/>
              </w:rPr>
            </w:pPr>
            <w:r w:rsidRPr="00BA0408">
              <w:rPr>
                <w:sz w:val="24"/>
                <w:szCs w:val="24"/>
              </w:rPr>
              <w:t xml:space="preserve">+ Kinh tế Việt Nam chỉ chuyển biến ở một số vùng, một số ngành, từ đó làm cho nền kinh tế </w:t>
            </w:r>
            <w:r w:rsidR="00C44276" w:rsidRPr="00C44276">
              <w:rPr>
                <w:sz w:val="24"/>
                <w:szCs w:val="24"/>
              </w:rPr>
              <w:t>Việt Nam</w:t>
            </w:r>
            <w:r w:rsidRPr="00BA0408">
              <w:rPr>
                <w:sz w:val="24"/>
                <w:szCs w:val="24"/>
              </w:rPr>
              <w:t xml:space="preserve"> phát triển mất cân đối, tình trạng lạc hậu là phổ biến.  </w:t>
            </w:r>
          </w:p>
          <w:p w:rsidR="0030520B" w:rsidRPr="00BA0408" w:rsidRDefault="0030520B" w:rsidP="0030520B">
            <w:pPr>
              <w:spacing w:after="0"/>
              <w:jc w:val="both"/>
              <w:rPr>
                <w:sz w:val="24"/>
                <w:szCs w:val="24"/>
              </w:rPr>
            </w:pPr>
            <w:r w:rsidRPr="00BA0408">
              <w:rPr>
                <w:sz w:val="24"/>
                <w:szCs w:val="24"/>
              </w:rPr>
              <w:t>+ Kinh tế Việt Nam ngày càng cột chặt vào nền kinh tế Pháp và Việt Nam vẫn là thị trường độc quyền của thực dân Pháp.</w:t>
            </w:r>
          </w:p>
          <w:p w:rsidR="0030520B" w:rsidRPr="00BA0408" w:rsidRDefault="0030520B" w:rsidP="00AF6671">
            <w:pPr>
              <w:spacing w:after="0"/>
              <w:jc w:val="both"/>
              <w:rPr>
                <w:sz w:val="24"/>
                <w:szCs w:val="24"/>
              </w:rPr>
            </w:pPr>
            <w:r w:rsidRPr="00BA0408">
              <w:rPr>
                <w:sz w:val="24"/>
                <w:szCs w:val="24"/>
              </w:rPr>
              <w:t>+ Làm kiệt quệ tài nguyên thiên nhiên đất nước, kiệt sức lực của nhân dân.</w:t>
            </w:r>
          </w:p>
        </w:tc>
        <w:tc>
          <w:tcPr>
            <w:tcW w:w="1125" w:type="dxa"/>
          </w:tcPr>
          <w:p w:rsidR="0030520B" w:rsidRPr="00BA0408" w:rsidRDefault="0030520B">
            <w:pPr>
              <w:rPr>
                <w:sz w:val="24"/>
                <w:szCs w:val="24"/>
              </w:rPr>
            </w:pPr>
            <w:r w:rsidRPr="00BA0408">
              <w:rPr>
                <w:sz w:val="24"/>
                <w:szCs w:val="24"/>
              </w:rPr>
              <w:t>0.5</w:t>
            </w:r>
          </w:p>
        </w:tc>
      </w:tr>
      <w:tr w:rsidR="0030520B"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0520B" w:rsidRPr="00BA0408" w:rsidRDefault="0030520B">
            <w:pPr>
              <w:rPr>
                <w:sz w:val="24"/>
                <w:szCs w:val="24"/>
              </w:rPr>
            </w:pPr>
          </w:p>
        </w:tc>
        <w:tc>
          <w:tcPr>
            <w:tcW w:w="8524" w:type="dxa"/>
            <w:gridSpan w:val="2"/>
          </w:tcPr>
          <w:p w:rsidR="0030520B" w:rsidRPr="00BA0408" w:rsidRDefault="0030520B" w:rsidP="0030520B">
            <w:pPr>
              <w:spacing w:after="0"/>
              <w:jc w:val="both"/>
              <w:rPr>
                <w:sz w:val="24"/>
                <w:szCs w:val="24"/>
              </w:rPr>
            </w:pPr>
            <w:r w:rsidRPr="00BA0408">
              <w:rPr>
                <w:sz w:val="24"/>
                <w:szCs w:val="24"/>
              </w:rPr>
              <w:t>* Xã hội:</w:t>
            </w:r>
          </w:p>
          <w:p w:rsidR="00552039" w:rsidRPr="00552039" w:rsidRDefault="00552039" w:rsidP="00552039">
            <w:pPr>
              <w:spacing w:after="0"/>
              <w:jc w:val="both"/>
              <w:rPr>
                <w:sz w:val="24"/>
                <w:szCs w:val="24"/>
              </w:rPr>
            </w:pPr>
            <w:r w:rsidRPr="00552039">
              <w:rPr>
                <w:sz w:val="24"/>
                <w:szCs w:val="24"/>
              </w:rPr>
              <w:t xml:space="preserve">- Có sự phân hoá sâu sắc: Bên cạnh giai cấp cũ (địa chủ, phong kiến, nông dân) xuất hiện những tầng lớp, giai cấp mới (tư sản, tiểu tư sản, công nhân) với những lợi ích và thái độ chính trị </w:t>
            </w:r>
            <w:r w:rsidR="009E0F6A">
              <w:rPr>
                <w:sz w:val="24"/>
                <w:szCs w:val="24"/>
              </w:rPr>
              <w:t xml:space="preserve">, khả năng cách mạng </w:t>
            </w:r>
            <w:bookmarkStart w:id="0" w:name="_GoBack"/>
            <w:bookmarkEnd w:id="0"/>
            <w:r w:rsidRPr="00552039">
              <w:rPr>
                <w:sz w:val="24"/>
                <w:szCs w:val="24"/>
              </w:rPr>
              <w:t>khác nhau.  Sự xuất hiện các giai cấp mới làm tăng thêm lực lượ</w:t>
            </w:r>
            <w:r>
              <w:rPr>
                <w:sz w:val="24"/>
                <w:szCs w:val="24"/>
              </w:rPr>
              <w:t>ng cách mạng</w:t>
            </w:r>
            <w:r w:rsidRPr="00552039">
              <w:rPr>
                <w:sz w:val="24"/>
                <w:szCs w:val="24"/>
              </w:rPr>
              <w:t xml:space="preserve"> và thúc đẩ</w:t>
            </w:r>
            <w:r>
              <w:rPr>
                <w:sz w:val="24"/>
                <w:szCs w:val="24"/>
              </w:rPr>
              <w:t>y phong trào cách mạng</w:t>
            </w:r>
            <w:r w:rsidRPr="00552039">
              <w:rPr>
                <w:sz w:val="24"/>
                <w:szCs w:val="24"/>
              </w:rPr>
              <w:t xml:space="preserve"> bùng nổ và phát triển.</w:t>
            </w:r>
          </w:p>
          <w:p w:rsidR="00B71096" w:rsidRDefault="00B71096" w:rsidP="00552039">
            <w:pPr>
              <w:spacing w:after="0"/>
              <w:jc w:val="both"/>
              <w:rPr>
                <w:sz w:val="24"/>
                <w:szCs w:val="24"/>
              </w:rPr>
            </w:pPr>
            <w:r>
              <w:rPr>
                <w:sz w:val="24"/>
                <w:szCs w:val="24"/>
              </w:rPr>
              <w:t xml:space="preserve">- </w:t>
            </w:r>
            <w:r w:rsidRPr="00552039">
              <w:rPr>
                <w:sz w:val="24"/>
                <w:szCs w:val="24"/>
              </w:rPr>
              <w:t>Cuộc khai thác ảnh hưởng trực tiếp đến đời sống người dân, làm tăng thêm sự nghèo khó cho người lao động, người nông dân bị bần cùng hóa nhiều hơn</w:t>
            </w:r>
            <w:r>
              <w:rPr>
                <w:sz w:val="24"/>
                <w:szCs w:val="24"/>
              </w:rPr>
              <w:t xml:space="preserve">. </w:t>
            </w:r>
          </w:p>
          <w:p w:rsidR="00552039" w:rsidRPr="00552039" w:rsidRDefault="00552039" w:rsidP="00552039">
            <w:pPr>
              <w:spacing w:after="0"/>
              <w:jc w:val="both"/>
              <w:rPr>
                <w:sz w:val="24"/>
                <w:szCs w:val="24"/>
              </w:rPr>
            </w:pPr>
            <w:r w:rsidRPr="00552039">
              <w:rPr>
                <w:sz w:val="24"/>
                <w:szCs w:val="24"/>
              </w:rPr>
              <w:t>- Mâu thuẫ</w:t>
            </w:r>
            <w:r>
              <w:rPr>
                <w:sz w:val="24"/>
                <w:szCs w:val="24"/>
              </w:rPr>
              <w:t>n xã hội</w:t>
            </w:r>
            <w:r w:rsidRPr="00552039">
              <w:rPr>
                <w:sz w:val="24"/>
                <w:szCs w:val="24"/>
              </w:rPr>
              <w:t xml:space="preserve"> gay gắt: trước kia là mâu thuẫn giữa nông dân với địa chủ. Giờ đây là mâu thuẫn giữa dân tộ</w:t>
            </w:r>
            <w:r>
              <w:rPr>
                <w:sz w:val="24"/>
                <w:szCs w:val="24"/>
              </w:rPr>
              <w:t>c Việt Nam</w:t>
            </w:r>
            <w:r w:rsidRPr="00552039">
              <w:rPr>
                <w:sz w:val="24"/>
                <w:szCs w:val="24"/>
              </w:rPr>
              <w:t xml:space="preserve"> với đế quốc Pháp</w:t>
            </w:r>
          </w:p>
          <w:p w:rsidR="00552039" w:rsidRPr="00552039" w:rsidRDefault="00552039" w:rsidP="00552039">
            <w:pPr>
              <w:spacing w:after="0"/>
              <w:jc w:val="both"/>
              <w:rPr>
                <w:sz w:val="24"/>
                <w:szCs w:val="24"/>
              </w:rPr>
            </w:pPr>
            <w:r w:rsidRPr="00552039">
              <w:rPr>
                <w:sz w:val="24"/>
                <w:szCs w:val="24"/>
              </w:rPr>
              <w:t>- Tính chấ</w:t>
            </w:r>
            <w:r>
              <w:rPr>
                <w:sz w:val="24"/>
                <w:szCs w:val="24"/>
              </w:rPr>
              <w:t>t xã hội: từ xã hội phong kiến trở thành xã hội</w:t>
            </w:r>
            <w:r w:rsidRPr="00552039">
              <w:rPr>
                <w:sz w:val="24"/>
                <w:szCs w:val="24"/>
              </w:rPr>
              <w:t xml:space="preserve"> thuộc địa nử</w:t>
            </w:r>
            <w:r>
              <w:rPr>
                <w:sz w:val="24"/>
                <w:szCs w:val="24"/>
              </w:rPr>
              <w:t>a phong kiến</w:t>
            </w:r>
            <w:r w:rsidR="00161146">
              <w:rPr>
                <w:sz w:val="24"/>
                <w:szCs w:val="24"/>
              </w:rPr>
              <w:t xml:space="preserve">. </w:t>
            </w:r>
          </w:p>
          <w:p w:rsidR="00552039" w:rsidRPr="00552039" w:rsidRDefault="00552039" w:rsidP="00552039">
            <w:pPr>
              <w:spacing w:after="0"/>
              <w:jc w:val="both"/>
              <w:rPr>
                <w:sz w:val="24"/>
                <w:szCs w:val="24"/>
              </w:rPr>
            </w:pPr>
            <w:r w:rsidRPr="00552039">
              <w:rPr>
                <w:sz w:val="24"/>
                <w:szCs w:val="24"/>
              </w:rPr>
              <w:lastRenderedPageBreak/>
              <w:t>- Yêu cầu củ</w:t>
            </w:r>
            <w:r>
              <w:rPr>
                <w:sz w:val="24"/>
                <w:szCs w:val="24"/>
              </w:rPr>
              <w:t>a xã hội</w:t>
            </w:r>
            <w:r w:rsidRPr="00552039">
              <w:rPr>
                <w:sz w:val="24"/>
                <w:szCs w:val="24"/>
              </w:rPr>
              <w:t>: trước kia là xóa bỏ chế độ</w:t>
            </w:r>
            <w:r>
              <w:rPr>
                <w:sz w:val="24"/>
                <w:szCs w:val="24"/>
              </w:rPr>
              <w:t xml:space="preserve"> phong kiến</w:t>
            </w:r>
            <w:r w:rsidRPr="00552039">
              <w:rPr>
                <w:sz w:val="24"/>
                <w:szCs w:val="24"/>
              </w:rPr>
              <w:t xml:space="preserve"> đã suy tàn, mở đường cho đất nước phát triển, bây giờ yêu cầu bức thiết củ</w:t>
            </w:r>
            <w:r>
              <w:rPr>
                <w:sz w:val="24"/>
                <w:szCs w:val="24"/>
              </w:rPr>
              <w:t>a xã hội</w:t>
            </w:r>
            <w:r w:rsidRPr="00552039">
              <w:rPr>
                <w:sz w:val="24"/>
                <w:szCs w:val="24"/>
              </w:rPr>
              <w:t xml:space="preserve"> là giành độc lậ</w:t>
            </w:r>
            <w:r>
              <w:rPr>
                <w:sz w:val="24"/>
                <w:szCs w:val="24"/>
              </w:rPr>
              <w:t xml:space="preserve">p dân tộc. </w:t>
            </w:r>
          </w:p>
          <w:p w:rsidR="0030520B" w:rsidRPr="00BA0408" w:rsidRDefault="0030520B" w:rsidP="00DD5308">
            <w:pPr>
              <w:spacing w:after="0"/>
              <w:jc w:val="both"/>
              <w:rPr>
                <w:sz w:val="24"/>
                <w:szCs w:val="24"/>
              </w:rPr>
            </w:pPr>
          </w:p>
        </w:tc>
        <w:tc>
          <w:tcPr>
            <w:tcW w:w="1125" w:type="dxa"/>
          </w:tcPr>
          <w:p w:rsidR="0030520B" w:rsidRPr="00BA0408" w:rsidRDefault="0030520B">
            <w:pPr>
              <w:rPr>
                <w:sz w:val="24"/>
                <w:szCs w:val="24"/>
              </w:rPr>
            </w:pPr>
            <w:r w:rsidRPr="00BA0408">
              <w:rPr>
                <w:sz w:val="24"/>
                <w:szCs w:val="24"/>
              </w:rPr>
              <w:lastRenderedPageBreak/>
              <w:t>0.5</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52C56" w:rsidRPr="00BA0408" w:rsidRDefault="00D45542">
            <w:pPr>
              <w:rPr>
                <w:b/>
                <w:sz w:val="24"/>
                <w:szCs w:val="24"/>
              </w:rPr>
            </w:pPr>
            <w:r w:rsidRPr="00BA0408">
              <w:rPr>
                <w:b/>
                <w:sz w:val="24"/>
                <w:szCs w:val="24"/>
              </w:rPr>
              <w:lastRenderedPageBreak/>
              <w:t>Câu 3</w:t>
            </w:r>
          </w:p>
        </w:tc>
        <w:tc>
          <w:tcPr>
            <w:tcW w:w="8524" w:type="dxa"/>
            <w:gridSpan w:val="2"/>
          </w:tcPr>
          <w:p w:rsidR="00A52C56" w:rsidRPr="00BA0408" w:rsidRDefault="00D45542" w:rsidP="00D45542">
            <w:pPr>
              <w:rPr>
                <w:b/>
                <w:sz w:val="24"/>
                <w:szCs w:val="24"/>
              </w:rPr>
            </w:pPr>
            <w:r w:rsidRPr="00BA0408">
              <w:rPr>
                <w:b/>
                <w:sz w:val="24"/>
                <w:szCs w:val="24"/>
              </w:rPr>
              <w:t>Có ý kiến cho rằng phong trào của tư sản Việt Nam 1919</w:t>
            </w:r>
            <w:r w:rsidR="00B56477" w:rsidRPr="00BA0408">
              <w:rPr>
                <w:b/>
                <w:sz w:val="24"/>
                <w:szCs w:val="24"/>
              </w:rPr>
              <w:t xml:space="preserve"> </w:t>
            </w:r>
            <w:r w:rsidRPr="00BA0408">
              <w:rPr>
                <w:b/>
                <w:sz w:val="24"/>
                <w:szCs w:val="24"/>
              </w:rPr>
              <w:t>-</w:t>
            </w:r>
            <w:r w:rsidR="00B56477" w:rsidRPr="00BA0408">
              <w:rPr>
                <w:b/>
                <w:sz w:val="24"/>
                <w:szCs w:val="24"/>
              </w:rPr>
              <w:t xml:space="preserve"> </w:t>
            </w:r>
            <w:r w:rsidRPr="00BA0408">
              <w:rPr>
                <w:b/>
                <w:sz w:val="24"/>
                <w:szCs w:val="24"/>
              </w:rPr>
              <w:t xml:space="preserve">1925 mang tính cách mạng. Anh/chị hãy bình luận ý kiến trên. </w:t>
            </w:r>
          </w:p>
        </w:tc>
        <w:tc>
          <w:tcPr>
            <w:tcW w:w="1125" w:type="dxa"/>
          </w:tcPr>
          <w:p w:rsidR="00A52C56" w:rsidRPr="00BA0408" w:rsidRDefault="00D45542">
            <w:pPr>
              <w:rPr>
                <w:b/>
                <w:sz w:val="24"/>
                <w:szCs w:val="24"/>
              </w:rPr>
            </w:pPr>
            <w:r w:rsidRPr="00BA0408">
              <w:rPr>
                <w:b/>
                <w:sz w:val="24"/>
                <w:szCs w:val="24"/>
              </w:rPr>
              <w:t>3.0 điểm</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52C56" w:rsidRPr="00BA0408" w:rsidRDefault="00A52C56">
            <w:pPr>
              <w:rPr>
                <w:sz w:val="24"/>
                <w:szCs w:val="24"/>
              </w:rPr>
            </w:pPr>
          </w:p>
        </w:tc>
        <w:tc>
          <w:tcPr>
            <w:tcW w:w="8524" w:type="dxa"/>
            <w:gridSpan w:val="2"/>
          </w:tcPr>
          <w:p w:rsidR="00A52C56" w:rsidRPr="00BA0408" w:rsidRDefault="00E17AB9" w:rsidP="004D4D55">
            <w:pPr>
              <w:jc w:val="both"/>
              <w:rPr>
                <w:sz w:val="24"/>
                <w:szCs w:val="24"/>
              </w:rPr>
            </w:pPr>
            <w:r>
              <w:rPr>
                <w:sz w:val="24"/>
                <w:szCs w:val="24"/>
              </w:rPr>
              <w:t>- Khẳng định</w:t>
            </w:r>
            <w:r w:rsidR="00D45542" w:rsidRPr="00BA0408">
              <w:rPr>
                <w:sz w:val="24"/>
                <w:szCs w:val="24"/>
              </w:rPr>
              <w:t>: Nhận định “</w:t>
            </w:r>
            <w:r w:rsidR="00AC6CA8" w:rsidRPr="00BA0408">
              <w:rPr>
                <w:sz w:val="24"/>
                <w:szCs w:val="24"/>
              </w:rPr>
              <w:t>phong trào của tư sản Việt Nam 1919</w:t>
            </w:r>
            <w:r w:rsidR="00401A5D" w:rsidRPr="00BA0408">
              <w:rPr>
                <w:sz w:val="24"/>
                <w:szCs w:val="24"/>
              </w:rPr>
              <w:t xml:space="preserve"> </w:t>
            </w:r>
            <w:r w:rsidR="00AC6CA8" w:rsidRPr="00BA0408">
              <w:rPr>
                <w:sz w:val="24"/>
                <w:szCs w:val="24"/>
              </w:rPr>
              <w:t>-</w:t>
            </w:r>
            <w:r w:rsidR="00401A5D" w:rsidRPr="00BA0408">
              <w:rPr>
                <w:sz w:val="24"/>
                <w:szCs w:val="24"/>
              </w:rPr>
              <w:t xml:space="preserve"> </w:t>
            </w:r>
            <w:r w:rsidR="00AC6CA8" w:rsidRPr="00BA0408">
              <w:rPr>
                <w:sz w:val="24"/>
                <w:szCs w:val="24"/>
              </w:rPr>
              <w:t>1925 mang tính cách mạng</w:t>
            </w:r>
            <w:r w:rsidR="0097059D" w:rsidRPr="00BA0408">
              <w:rPr>
                <w:sz w:val="24"/>
                <w:szCs w:val="24"/>
              </w:rPr>
              <w:t xml:space="preserve">” là </w:t>
            </w:r>
            <w:r w:rsidR="00D45542" w:rsidRPr="00BA0408">
              <w:rPr>
                <w:sz w:val="24"/>
                <w:szCs w:val="24"/>
              </w:rPr>
              <w:t xml:space="preserve">sai/không đúng. </w:t>
            </w:r>
          </w:p>
        </w:tc>
        <w:tc>
          <w:tcPr>
            <w:tcW w:w="1125" w:type="dxa"/>
          </w:tcPr>
          <w:p w:rsidR="00A52C56" w:rsidRPr="00BA0408" w:rsidRDefault="00406C92">
            <w:pPr>
              <w:rPr>
                <w:sz w:val="24"/>
                <w:szCs w:val="24"/>
              </w:rPr>
            </w:pPr>
            <w:r w:rsidRPr="00BA0408">
              <w:rPr>
                <w:sz w:val="24"/>
                <w:szCs w:val="24"/>
              </w:rPr>
              <w:t>0.5</w:t>
            </w:r>
          </w:p>
        </w:tc>
      </w:tr>
      <w:tr w:rsidR="00C11AAF"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C11AAF" w:rsidRPr="00BA0408" w:rsidRDefault="00C11AAF">
            <w:pPr>
              <w:rPr>
                <w:sz w:val="24"/>
                <w:szCs w:val="24"/>
              </w:rPr>
            </w:pPr>
          </w:p>
        </w:tc>
        <w:tc>
          <w:tcPr>
            <w:tcW w:w="8524" w:type="dxa"/>
            <w:gridSpan w:val="2"/>
          </w:tcPr>
          <w:p w:rsidR="00C11AAF" w:rsidRPr="00BA0408" w:rsidRDefault="00C11AAF" w:rsidP="004D4D55">
            <w:pPr>
              <w:jc w:val="both"/>
              <w:rPr>
                <w:sz w:val="24"/>
                <w:szCs w:val="24"/>
              </w:rPr>
            </w:pPr>
            <w:r w:rsidRPr="00BA0408">
              <w:rPr>
                <w:sz w:val="24"/>
                <w:szCs w:val="24"/>
              </w:rPr>
              <w:t>1- Giới thiệu hoạt động của tư sản Việ</w:t>
            </w:r>
            <w:r w:rsidR="003B2305">
              <w:rPr>
                <w:sz w:val="24"/>
                <w:szCs w:val="24"/>
              </w:rPr>
              <w:t>t N</w:t>
            </w:r>
            <w:r w:rsidRPr="00BA0408">
              <w:rPr>
                <w:sz w:val="24"/>
                <w:szCs w:val="24"/>
              </w:rPr>
              <w:t>am: cuộc vận động “chấ</w:t>
            </w:r>
            <w:r w:rsidR="00522C06">
              <w:rPr>
                <w:sz w:val="24"/>
                <w:szCs w:val="24"/>
              </w:rPr>
              <w:t>n hư</w:t>
            </w:r>
            <w:r w:rsidRPr="00BA0408">
              <w:rPr>
                <w:sz w:val="24"/>
                <w:szCs w:val="24"/>
              </w:rPr>
              <w:t>ng nội hóa, bài trừ ngoại hóa”; chống chính sách độc quyền củ</w:t>
            </w:r>
            <w:r w:rsidR="00522C06">
              <w:rPr>
                <w:sz w:val="24"/>
                <w:szCs w:val="24"/>
              </w:rPr>
              <w:t>a Pháp</w:t>
            </w:r>
            <w:r w:rsidRPr="00BA0408">
              <w:rPr>
                <w:sz w:val="24"/>
                <w:szCs w:val="24"/>
              </w:rPr>
              <w:t>; đòi mở rộng các viện dân biểu…, Đảng lập hiến (1923)… Khẳng định những hoạt động đó mang tính chất cải lương (không cách mạng).</w:t>
            </w:r>
          </w:p>
        </w:tc>
        <w:tc>
          <w:tcPr>
            <w:tcW w:w="1125" w:type="dxa"/>
          </w:tcPr>
          <w:p w:rsidR="00C11AAF" w:rsidRPr="00BA0408" w:rsidRDefault="00406C92">
            <w:pPr>
              <w:rPr>
                <w:sz w:val="24"/>
                <w:szCs w:val="24"/>
              </w:rPr>
            </w:pPr>
            <w:r w:rsidRPr="00BA0408">
              <w:rPr>
                <w:sz w:val="24"/>
                <w:szCs w:val="24"/>
              </w:rPr>
              <w:t>0.5</w:t>
            </w:r>
          </w:p>
        </w:tc>
      </w:tr>
      <w:tr w:rsidR="00AC6CA8"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C6CA8" w:rsidRPr="00BA0408" w:rsidRDefault="00AC6CA8">
            <w:pPr>
              <w:rPr>
                <w:sz w:val="24"/>
                <w:szCs w:val="24"/>
              </w:rPr>
            </w:pPr>
          </w:p>
        </w:tc>
        <w:tc>
          <w:tcPr>
            <w:tcW w:w="8524" w:type="dxa"/>
            <w:gridSpan w:val="2"/>
          </w:tcPr>
          <w:p w:rsidR="00AC6CA8" w:rsidRPr="00BA0408" w:rsidRDefault="00AC6CA8" w:rsidP="0055793F">
            <w:pPr>
              <w:spacing w:after="0"/>
              <w:jc w:val="both"/>
              <w:rPr>
                <w:sz w:val="24"/>
                <w:szCs w:val="24"/>
              </w:rPr>
            </w:pPr>
            <w:r w:rsidRPr="00BA0408">
              <w:rPr>
                <w:sz w:val="24"/>
                <w:szCs w:val="24"/>
              </w:rPr>
              <w:t xml:space="preserve">2- Vì sao? </w:t>
            </w:r>
          </w:p>
          <w:p w:rsidR="00AC6CA8" w:rsidRPr="00BA0408" w:rsidRDefault="00AC6CA8" w:rsidP="005525E3">
            <w:pPr>
              <w:jc w:val="both"/>
              <w:rPr>
                <w:sz w:val="24"/>
                <w:szCs w:val="24"/>
              </w:rPr>
            </w:pPr>
            <w:r w:rsidRPr="00BA0408">
              <w:rPr>
                <w:sz w:val="24"/>
                <w:szCs w:val="24"/>
              </w:rPr>
              <w:t>- Về mục tiêu: không hướng tới lật đổ chế độ thực dân phong kiến; chỉ nhằm mục tiêu thay đổ</w:t>
            </w:r>
            <w:r w:rsidR="00522C06">
              <w:rPr>
                <w:sz w:val="24"/>
                <w:szCs w:val="24"/>
              </w:rPr>
              <w:t>i các chính sách</w:t>
            </w:r>
            <w:r w:rsidRPr="00BA0408">
              <w:rPr>
                <w:sz w:val="24"/>
                <w:szCs w:val="24"/>
              </w:rPr>
              <w:t xml:space="preserve"> trong khuôn khổ chế độ thuộc địa nhằm giải quyết yêu cầu giai cấp, mong muốn có địa vị cao hơn trong đời số</w:t>
            </w:r>
            <w:r w:rsidR="00522C06">
              <w:rPr>
                <w:sz w:val="24"/>
                <w:szCs w:val="24"/>
              </w:rPr>
              <w:t>ng chính trị, kinh tế và xã hội</w:t>
            </w:r>
            <w:r w:rsidRPr="00BA0408">
              <w:rPr>
                <w:sz w:val="24"/>
                <w:szCs w:val="24"/>
              </w:rPr>
              <w:t>; P</w:t>
            </w:r>
            <w:r w:rsidR="005525E3" w:rsidRPr="00BA0408">
              <w:rPr>
                <w:sz w:val="24"/>
                <w:szCs w:val="24"/>
              </w:rPr>
              <w:t>hong trào</w:t>
            </w:r>
            <w:r w:rsidRPr="00BA0408">
              <w:rPr>
                <w:sz w:val="24"/>
                <w:szCs w:val="24"/>
              </w:rPr>
              <w:t xml:space="preserve"> không nhằm chuẩn bị lực lượng để tiến lên làm cách mạng giải phóng dân tộc; coi những mục tiêu trước mắt cũng là mục tiêu cuối cùng.</w:t>
            </w:r>
          </w:p>
        </w:tc>
        <w:tc>
          <w:tcPr>
            <w:tcW w:w="1125" w:type="dxa"/>
          </w:tcPr>
          <w:p w:rsidR="00AC6CA8" w:rsidRPr="00BA0408" w:rsidRDefault="00406C92">
            <w:pPr>
              <w:rPr>
                <w:sz w:val="24"/>
                <w:szCs w:val="24"/>
              </w:rPr>
            </w:pPr>
            <w:r w:rsidRPr="00BA0408">
              <w:rPr>
                <w:sz w:val="24"/>
                <w:szCs w:val="24"/>
              </w:rPr>
              <w:t>0.5</w:t>
            </w:r>
          </w:p>
        </w:tc>
      </w:tr>
      <w:tr w:rsidR="00AC6CA8"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C6CA8" w:rsidRPr="00BA0408" w:rsidRDefault="00AC6CA8">
            <w:pPr>
              <w:rPr>
                <w:sz w:val="24"/>
                <w:szCs w:val="24"/>
              </w:rPr>
            </w:pPr>
          </w:p>
        </w:tc>
        <w:tc>
          <w:tcPr>
            <w:tcW w:w="8524" w:type="dxa"/>
            <w:gridSpan w:val="2"/>
          </w:tcPr>
          <w:p w:rsidR="00AC6CA8" w:rsidRPr="00BA0408" w:rsidRDefault="00AC6CA8" w:rsidP="004D4D55">
            <w:pPr>
              <w:jc w:val="both"/>
              <w:rPr>
                <w:sz w:val="24"/>
                <w:szCs w:val="24"/>
              </w:rPr>
            </w:pPr>
            <w:r w:rsidRPr="00BA0408">
              <w:rPr>
                <w:sz w:val="24"/>
                <w:szCs w:val="24"/>
              </w:rPr>
              <w:t>- Về phương pháp: chỉ đấu tranh bằng nhữ</w:t>
            </w:r>
            <w:r w:rsidR="005525E3" w:rsidRPr="00BA0408">
              <w:rPr>
                <w:sz w:val="24"/>
                <w:szCs w:val="24"/>
              </w:rPr>
              <w:t>ng hình thứ</w:t>
            </w:r>
            <w:r w:rsidRPr="00BA0408">
              <w:rPr>
                <w:sz w:val="24"/>
                <w:szCs w:val="24"/>
              </w:rPr>
              <w:t>c công khai, hợp pháp...c</w:t>
            </w:r>
            <w:r w:rsidR="005525E3" w:rsidRPr="00BA0408">
              <w:rPr>
                <w:sz w:val="24"/>
                <w:szCs w:val="24"/>
              </w:rPr>
              <w:t>h</w:t>
            </w:r>
            <w:r w:rsidRPr="00BA0408">
              <w:rPr>
                <w:sz w:val="24"/>
                <w:szCs w:val="24"/>
              </w:rPr>
              <w:t xml:space="preserve">ưa sử dụng bạo lực. </w:t>
            </w:r>
          </w:p>
        </w:tc>
        <w:tc>
          <w:tcPr>
            <w:tcW w:w="1125" w:type="dxa"/>
          </w:tcPr>
          <w:p w:rsidR="00AC6CA8" w:rsidRPr="00BA0408" w:rsidRDefault="00406C92">
            <w:pPr>
              <w:rPr>
                <w:sz w:val="24"/>
                <w:szCs w:val="24"/>
              </w:rPr>
            </w:pPr>
            <w:r w:rsidRPr="00BA0408">
              <w:rPr>
                <w:sz w:val="24"/>
                <w:szCs w:val="24"/>
              </w:rPr>
              <w:t>0.25</w:t>
            </w:r>
          </w:p>
        </w:tc>
      </w:tr>
      <w:tr w:rsidR="00AC6CA8"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C6CA8" w:rsidRPr="00BA0408" w:rsidRDefault="00AC6CA8">
            <w:pPr>
              <w:rPr>
                <w:sz w:val="24"/>
                <w:szCs w:val="24"/>
              </w:rPr>
            </w:pPr>
          </w:p>
        </w:tc>
        <w:tc>
          <w:tcPr>
            <w:tcW w:w="8524" w:type="dxa"/>
            <w:gridSpan w:val="2"/>
          </w:tcPr>
          <w:p w:rsidR="00AC6CA8" w:rsidRPr="00BA0408" w:rsidRDefault="00AC6CA8" w:rsidP="004D4D55">
            <w:pPr>
              <w:jc w:val="both"/>
              <w:rPr>
                <w:sz w:val="24"/>
                <w:szCs w:val="24"/>
              </w:rPr>
            </w:pPr>
            <w:r w:rsidRPr="00BA0408">
              <w:rPr>
                <w:sz w:val="24"/>
                <w:szCs w:val="24"/>
              </w:rPr>
              <w:t xml:space="preserve">- Về tổ chức: Đảng lập hiến chỉ tập hợp tư sản và địa chủ lớp trên. Mặc dù có đưa ra một số khẩu hiệu đòi tự do dân chủ để lôi kéo quần chúng, nhưng khị bị Pháp đàn áp hoặc nhân nhượng một vài quyền lợi thì họ lại đi vào con đường đầu hàng, thỏa hiệp. </w:t>
            </w:r>
          </w:p>
        </w:tc>
        <w:tc>
          <w:tcPr>
            <w:tcW w:w="1125" w:type="dxa"/>
          </w:tcPr>
          <w:p w:rsidR="00AC6CA8" w:rsidRPr="00BA0408" w:rsidRDefault="00406C92">
            <w:pPr>
              <w:rPr>
                <w:sz w:val="24"/>
                <w:szCs w:val="24"/>
              </w:rPr>
            </w:pPr>
            <w:r w:rsidRPr="00BA0408">
              <w:rPr>
                <w:sz w:val="24"/>
                <w:szCs w:val="24"/>
              </w:rPr>
              <w:t>0.5</w:t>
            </w:r>
          </w:p>
        </w:tc>
      </w:tr>
      <w:tr w:rsidR="00AC6CA8"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C6CA8" w:rsidRPr="00BA0408" w:rsidRDefault="00AC6CA8">
            <w:pPr>
              <w:rPr>
                <w:sz w:val="24"/>
                <w:szCs w:val="24"/>
              </w:rPr>
            </w:pPr>
          </w:p>
        </w:tc>
        <w:tc>
          <w:tcPr>
            <w:tcW w:w="8524" w:type="dxa"/>
            <w:gridSpan w:val="2"/>
          </w:tcPr>
          <w:p w:rsidR="00AC6CA8" w:rsidRPr="00BA0408" w:rsidRDefault="00AC6CA8" w:rsidP="004D4D55">
            <w:pPr>
              <w:jc w:val="both"/>
              <w:rPr>
                <w:sz w:val="24"/>
                <w:szCs w:val="24"/>
              </w:rPr>
            </w:pPr>
            <w:r w:rsidRPr="00BA0408">
              <w:rPr>
                <w:sz w:val="24"/>
                <w:szCs w:val="24"/>
              </w:rPr>
              <w:t>-</w:t>
            </w:r>
            <w:r w:rsidR="00AD690B">
              <w:rPr>
                <w:sz w:val="24"/>
                <w:szCs w:val="24"/>
              </w:rPr>
              <w:t xml:space="preserve"> </w:t>
            </w:r>
            <w:r w:rsidRPr="00BA0408">
              <w:rPr>
                <w:sz w:val="24"/>
                <w:szCs w:val="24"/>
              </w:rPr>
              <w:t>Về lực lượng: chủ yếu tư sản và địa chủ lớp trên không phải là lực lượng toàn dân tộc.</w:t>
            </w:r>
          </w:p>
        </w:tc>
        <w:tc>
          <w:tcPr>
            <w:tcW w:w="1125" w:type="dxa"/>
          </w:tcPr>
          <w:p w:rsidR="00AC6CA8" w:rsidRPr="00BA0408" w:rsidRDefault="00406C92">
            <w:pPr>
              <w:rPr>
                <w:sz w:val="24"/>
                <w:szCs w:val="24"/>
              </w:rPr>
            </w:pPr>
            <w:r w:rsidRPr="00BA0408">
              <w:rPr>
                <w:sz w:val="24"/>
                <w:szCs w:val="24"/>
              </w:rPr>
              <w:t>0.25</w:t>
            </w:r>
          </w:p>
        </w:tc>
      </w:tr>
      <w:tr w:rsidR="00AC6CA8"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C6CA8" w:rsidRPr="00BA0408" w:rsidRDefault="00AC6CA8">
            <w:pPr>
              <w:rPr>
                <w:sz w:val="24"/>
                <w:szCs w:val="24"/>
              </w:rPr>
            </w:pPr>
          </w:p>
        </w:tc>
        <w:tc>
          <w:tcPr>
            <w:tcW w:w="8524" w:type="dxa"/>
            <w:gridSpan w:val="2"/>
          </w:tcPr>
          <w:p w:rsidR="00AC6CA8" w:rsidRPr="00BA0408" w:rsidRDefault="00AC6CA8" w:rsidP="004D4D55">
            <w:pPr>
              <w:jc w:val="both"/>
              <w:rPr>
                <w:sz w:val="24"/>
                <w:szCs w:val="24"/>
              </w:rPr>
            </w:pPr>
            <w:r w:rsidRPr="00BA0408">
              <w:rPr>
                <w:sz w:val="24"/>
                <w:szCs w:val="24"/>
              </w:rPr>
              <w:t>=&gt; Tóm lại: phong trào chỉ giới hạn trong khuôn khổ của chế độ thực dân phong kiến, phục vụ quyền lợi của các tầng lớp trên, nên nhanh chóng bị phong trào quần chúng vượt qua.</w:t>
            </w:r>
          </w:p>
        </w:tc>
        <w:tc>
          <w:tcPr>
            <w:tcW w:w="1125" w:type="dxa"/>
          </w:tcPr>
          <w:p w:rsidR="00AC6CA8" w:rsidRPr="00BA0408" w:rsidRDefault="00406C92">
            <w:pPr>
              <w:rPr>
                <w:sz w:val="24"/>
                <w:szCs w:val="24"/>
              </w:rPr>
            </w:pPr>
            <w:r w:rsidRPr="00BA0408">
              <w:rPr>
                <w:sz w:val="24"/>
                <w:szCs w:val="24"/>
              </w:rPr>
              <w:t>0.5</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52C56" w:rsidRPr="00BA0408" w:rsidRDefault="003518B7">
            <w:pPr>
              <w:rPr>
                <w:b/>
                <w:sz w:val="24"/>
                <w:szCs w:val="24"/>
              </w:rPr>
            </w:pPr>
            <w:r w:rsidRPr="00BA0408">
              <w:rPr>
                <w:b/>
                <w:sz w:val="24"/>
                <w:szCs w:val="24"/>
              </w:rPr>
              <w:t>Câu 4</w:t>
            </w:r>
          </w:p>
        </w:tc>
        <w:tc>
          <w:tcPr>
            <w:tcW w:w="8524" w:type="dxa"/>
            <w:gridSpan w:val="2"/>
          </w:tcPr>
          <w:p w:rsidR="00A52C56" w:rsidRPr="00BA0408" w:rsidRDefault="003518B7" w:rsidP="004D4D55">
            <w:pPr>
              <w:jc w:val="both"/>
              <w:rPr>
                <w:b/>
                <w:sz w:val="24"/>
                <w:szCs w:val="24"/>
              </w:rPr>
            </w:pPr>
            <w:r w:rsidRPr="00BA0408">
              <w:rPr>
                <w:b/>
                <w:sz w:val="24"/>
                <w:szCs w:val="24"/>
              </w:rPr>
              <w:t xml:space="preserve"> Phân tích nguyên nhân ra đi tìm đường cứu nước của Nguyễn Tất Thành.</w:t>
            </w:r>
          </w:p>
        </w:tc>
        <w:tc>
          <w:tcPr>
            <w:tcW w:w="1125" w:type="dxa"/>
          </w:tcPr>
          <w:p w:rsidR="00A52C56" w:rsidRPr="00BA0408" w:rsidRDefault="003518B7">
            <w:pPr>
              <w:rPr>
                <w:b/>
                <w:sz w:val="24"/>
                <w:szCs w:val="24"/>
              </w:rPr>
            </w:pPr>
            <w:r w:rsidRPr="00BA0408">
              <w:rPr>
                <w:b/>
                <w:sz w:val="24"/>
                <w:szCs w:val="24"/>
              </w:rPr>
              <w:t>3.0 điểm</w:t>
            </w:r>
          </w:p>
        </w:tc>
      </w:tr>
      <w:tr w:rsidR="00A52C5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52C56" w:rsidRPr="00BA0408" w:rsidRDefault="00A52C56">
            <w:pPr>
              <w:rPr>
                <w:sz w:val="24"/>
                <w:szCs w:val="24"/>
              </w:rPr>
            </w:pPr>
          </w:p>
        </w:tc>
        <w:tc>
          <w:tcPr>
            <w:tcW w:w="8524" w:type="dxa"/>
            <w:gridSpan w:val="2"/>
          </w:tcPr>
          <w:p w:rsidR="00A52C56" w:rsidRPr="00BA0408" w:rsidRDefault="003518B7" w:rsidP="004624E6">
            <w:pPr>
              <w:jc w:val="both"/>
              <w:rPr>
                <w:sz w:val="24"/>
                <w:szCs w:val="24"/>
              </w:rPr>
            </w:pPr>
            <w:r w:rsidRPr="00BA0408">
              <w:rPr>
                <w:sz w:val="24"/>
                <w:szCs w:val="24"/>
              </w:rPr>
              <w:t xml:space="preserve">a. Yêu cầu của sự nghiệp giải phóng dân tộc: </w:t>
            </w:r>
          </w:p>
        </w:tc>
        <w:tc>
          <w:tcPr>
            <w:tcW w:w="1125" w:type="dxa"/>
          </w:tcPr>
          <w:p w:rsidR="00A52C56" w:rsidRPr="00BA0408" w:rsidRDefault="00CF34AA">
            <w:pPr>
              <w:rPr>
                <w:sz w:val="24"/>
                <w:szCs w:val="24"/>
              </w:rPr>
            </w:pPr>
            <w:r w:rsidRPr="00BA0408">
              <w:rPr>
                <w:sz w:val="24"/>
                <w:szCs w:val="24"/>
              </w:rPr>
              <w:t>1.0</w:t>
            </w:r>
          </w:p>
        </w:tc>
      </w:tr>
      <w:tr w:rsidR="004624E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4624E6" w:rsidRPr="00BA0408" w:rsidRDefault="004624E6">
            <w:pPr>
              <w:rPr>
                <w:sz w:val="24"/>
                <w:szCs w:val="24"/>
              </w:rPr>
            </w:pPr>
          </w:p>
        </w:tc>
        <w:tc>
          <w:tcPr>
            <w:tcW w:w="8524" w:type="dxa"/>
            <w:gridSpan w:val="2"/>
          </w:tcPr>
          <w:p w:rsidR="004624E6" w:rsidRPr="00BA0408" w:rsidRDefault="004624E6" w:rsidP="004624E6">
            <w:pPr>
              <w:jc w:val="both"/>
              <w:rPr>
                <w:sz w:val="24"/>
                <w:szCs w:val="24"/>
              </w:rPr>
            </w:pPr>
            <w:r w:rsidRPr="00BA0408">
              <w:rPr>
                <w:sz w:val="24"/>
                <w:szCs w:val="24"/>
              </w:rPr>
              <w:t>- Đất nước bị xâm lược, giải phóng dân tộc là yêu cầu cấp thiết đối với mọi người dân VN:</w:t>
            </w:r>
          </w:p>
          <w:p w:rsidR="004624E6" w:rsidRPr="00BA0408" w:rsidRDefault="004624E6" w:rsidP="004624E6">
            <w:pPr>
              <w:jc w:val="both"/>
              <w:rPr>
                <w:sz w:val="24"/>
                <w:szCs w:val="24"/>
              </w:rPr>
            </w:pPr>
            <w:r w:rsidRPr="00BA0408">
              <w:rPr>
                <w:sz w:val="24"/>
                <w:szCs w:val="24"/>
              </w:rPr>
              <w:t>+  Năm 1858, thực dân Pháp nổ tiếng súng đầu tiên xâm lược nước ta. Triều đình đi từ nhượng bộ này đến nhượng bộ khác rồi lần lượt chấp nhận sự cai trị của thực dân Pháp trên đất nước ta.</w:t>
            </w:r>
          </w:p>
          <w:p w:rsidR="004624E6" w:rsidRPr="00BA0408" w:rsidRDefault="004624E6" w:rsidP="004624E6">
            <w:pPr>
              <w:jc w:val="both"/>
              <w:rPr>
                <w:sz w:val="24"/>
                <w:szCs w:val="24"/>
              </w:rPr>
            </w:pPr>
            <w:r w:rsidRPr="00BA0408">
              <w:rPr>
                <w:sz w:val="24"/>
                <w:szCs w:val="24"/>
              </w:rPr>
              <w:lastRenderedPageBreak/>
              <w:t>+ Dưới ách thống trị của thực dân Pháp, các tầng lớp, giai cấp trong xã hộ</w:t>
            </w:r>
            <w:r w:rsidR="003844C4" w:rsidRPr="00BA0408">
              <w:rPr>
                <w:sz w:val="24"/>
                <w:szCs w:val="24"/>
              </w:rPr>
              <w:t>i Việt Nam</w:t>
            </w:r>
            <w:r w:rsidRPr="00BA0408">
              <w:rPr>
                <w:sz w:val="24"/>
                <w:szCs w:val="24"/>
              </w:rPr>
              <w:t xml:space="preserve"> không chỉ bị bóc lột về kinh tế, mà còn chịu nỗi nhục mất nước. Độc lập tự do là khát vọng của dân tộ</w:t>
            </w:r>
            <w:r w:rsidR="003844C4" w:rsidRPr="00BA0408">
              <w:rPr>
                <w:sz w:val="24"/>
                <w:szCs w:val="24"/>
              </w:rPr>
              <w:t>c Việt Nam</w:t>
            </w:r>
            <w:r w:rsidRPr="00BA0408">
              <w:rPr>
                <w:sz w:val="24"/>
                <w:szCs w:val="24"/>
              </w:rPr>
              <w:t>.</w:t>
            </w:r>
          </w:p>
          <w:p w:rsidR="004624E6" w:rsidRPr="00BA0408" w:rsidRDefault="004624E6" w:rsidP="004D4D55">
            <w:pPr>
              <w:jc w:val="both"/>
              <w:rPr>
                <w:sz w:val="24"/>
                <w:szCs w:val="24"/>
              </w:rPr>
            </w:pPr>
            <w:r w:rsidRPr="00BA0408">
              <w:rPr>
                <w:sz w:val="24"/>
                <w:szCs w:val="24"/>
              </w:rPr>
              <w:t>+ Mâu thuẫn trong xã hội V</w:t>
            </w:r>
            <w:r w:rsidR="003844C4" w:rsidRPr="00BA0408">
              <w:rPr>
                <w:sz w:val="24"/>
                <w:szCs w:val="24"/>
              </w:rPr>
              <w:t xml:space="preserve">iệt </w:t>
            </w:r>
            <w:r w:rsidRPr="00BA0408">
              <w:rPr>
                <w:sz w:val="24"/>
                <w:szCs w:val="24"/>
              </w:rPr>
              <w:t>N</w:t>
            </w:r>
            <w:r w:rsidR="003844C4" w:rsidRPr="00BA0408">
              <w:rPr>
                <w:sz w:val="24"/>
                <w:szCs w:val="24"/>
              </w:rPr>
              <w:t>am</w:t>
            </w:r>
            <w:r w:rsidRPr="00BA0408">
              <w:rPr>
                <w:sz w:val="24"/>
                <w:szCs w:val="24"/>
              </w:rPr>
              <w:t xml:space="preserve"> ngày càng sâu sắc, trong đó mâu thuẫn giữa toàn thể dân tộ</w:t>
            </w:r>
            <w:r w:rsidR="003844C4" w:rsidRPr="00BA0408">
              <w:rPr>
                <w:sz w:val="24"/>
                <w:szCs w:val="24"/>
              </w:rPr>
              <w:t xml:space="preserve">c Việt Nam </w:t>
            </w:r>
            <w:r w:rsidRPr="00BA0408">
              <w:rPr>
                <w:sz w:val="24"/>
                <w:szCs w:val="24"/>
              </w:rPr>
              <w:t>với thực dân Pháp và bọn phản động tay sai. Hoàn cảnh đó đặt ra cho toàn thể mọi ngườ</w:t>
            </w:r>
            <w:r w:rsidR="003844C4" w:rsidRPr="00BA0408">
              <w:rPr>
                <w:sz w:val="24"/>
                <w:szCs w:val="24"/>
              </w:rPr>
              <w:t>i Việt Nam</w:t>
            </w:r>
            <w:r w:rsidRPr="00BA0408">
              <w:rPr>
                <w:sz w:val="24"/>
                <w:szCs w:val="24"/>
              </w:rPr>
              <w:t xml:space="preserve"> yêu nước phải đấu tranh giải phóng dân tộc</w:t>
            </w:r>
          </w:p>
        </w:tc>
        <w:tc>
          <w:tcPr>
            <w:tcW w:w="1125" w:type="dxa"/>
          </w:tcPr>
          <w:p w:rsidR="004624E6" w:rsidRPr="00BA0408" w:rsidRDefault="004624E6">
            <w:pPr>
              <w:rPr>
                <w:sz w:val="24"/>
                <w:szCs w:val="24"/>
              </w:rPr>
            </w:pPr>
            <w:r w:rsidRPr="00BA0408">
              <w:rPr>
                <w:sz w:val="24"/>
                <w:szCs w:val="24"/>
              </w:rPr>
              <w:lastRenderedPageBreak/>
              <w:t>0.5</w:t>
            </w:r>
          </w:p>
        </w:tc>
      </w:tr>
      <w:tr w:rsidR="004624E6"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4624E6" w:rsidRPr="00BA0408" w:rsidRDefault="004624E6">
            <w:pPr>
              <w:rPr>
                <w:sz w:val="24"/>
                <w:szCs w:val="24"/>
              </w:rPr>
            </w:pPr>
          </w:p>
        </w:tc>
        <w:tc>
          <w:tcPr>
            <w:tcW w:w="8524" w:type="dxa"/>
            <w:gridSpan w:val="2"/>
          </w:tcPr>
          <w:p w:rsidR="004624E6" w:rsidRPr="00BA0408" w:rsidRDefault="004624E6" w:rsidP="004624E6">
            <w:pPr>
              <w:jc w:val="both"/>
              <w:rPr>
                <w:sz w:val="24"/>
                <w:szCs w:val="24"/>
              </w:rPr>
            </w:pPr>
            <w:r w:rsidRPr="00BA0408">
              <w:rPr>
                <w:sz w:val="24"/>
                <w:szCs w:val="24"/>
              </w:rPr>
              <w:t xml:space="preserve">- Sự khủng hoảng vê đường lối cứu nước đặt ra yêu cầu phải tìm ra con đường cứu nước mới: </w:t>
            </w:r>
          </w:p>
          <w:p w:rsidR="004624E6" w:rsidRPr="00BA0408" w:rsidRDefault="004624E6" w:rsidP="004624E6">
            <w:pPr>
              <w:jc w:val="both"/>
              <w:rPr>
                <w:sz w:val="24"/>
                <w:szCs w:val="24"/>
              </w:rPr>
            </w:pPr>
            <w:r w:rsidRPr="00BA0408">
              <w:rPr>
                <w:sz w:val="24"/>
                <w:szCs w:val="24"/>
              </w:rPr>
              <w:t>+ Nhân dân ta vẫn luôn đứng lên đấu tranh chống thực dân Pháp xâm lược. Tiêu biểu cho những cuộc đấu tranh lâu dài và bền bỉ đó là phong trào Cần vương thế kỉ XIX. Nhưng cuối cùng phong trào Cần Vương thất bại, ngọn cờ cứu nước theo khuynh hướng phong kiến không còn phù hợp nữa.</w:t>
            </w:r>
          </w:p>
          <w:p w:rsidR="004624E6" w:rsidRPr="00BA0408" w:rsidRDefault="004624E6" w:rsidP="004624E6">
            <w:pPr>
              <w:jc w:val="both"/>
              <w:rPr>
                <w:sz w:val="24"/>
                <w:szCs w:val="24"/>
              </w:rPr>
            </w:pPr>
            <w:r w:rsidRPr="00BA0408">
              <w:rPr>
                <w:sz w:val="24"/>
                <w:szCs w:val="24"/>
              </w:rPr>
              <w:t>+ Tiếp theo phong trào Cần Vương là những cuộc đấu tranh của các văn thân, sĩ phu yêu nước từ đầu TK XX theo khuynh hướng dân chủ tư sản, nhưng rồi cũng bị thất bại.</w:t>
            </w:r>
          </w:p>
          <w:p w:rsidR="004624E6" w:rsidRPr="00BA0408" w:rsidRDefault="004624E6" w:rsidP="004D4D55">
            <w:pPr>
              <w:jc w:val="both"/>
              <w:rPr>
                <w:sz w:val="24"/>
                <w:szCs w:val="24"/>
              </w:rPr>
            </w:pPr>
            <w:r w:rsidRPr="00BA0408">
              <w:rPr>
                <w:sz w:val="24"/>
                <w:szCs w:val="24"/>
              </w:rPr>
              <w:t>=&gt; Cách mạng Việt Nam đang bị khủng hoảng về đường lối cứu nướ</w:t>
            </w:r>
            <w:r w:rsidR="006F4122" w:rsidRPr="00BA0408">
              <w:rPr>
                <w:sz w:val="24"/>
                <w:szCs w:val="24"/>
              </w:rPr>
              <w:t>c</w:t>
            </w:r>
          </w:p>
        </w:tc>
        <w:tc>
          <w:tcPr>
            <w:tcW w:w="1125" w:type="dxa"/>
          </w:tcPr>
          <w:p w:rsidR="004624E6" w:rsidRPr="00BA0408" w:rsidRDefault="004624E6">
            <w:pPr>
              <w:rPr>
                <w:sz w:val="24"/>
                <w:szCs w:val="24"/>
              </w:rPr>
            </w:pPr>
            <w:r w:rsidRPr="00BA0408">
              <w:rPr>
                <w:sz w:val="24"/>
                <w:szCs w:val="24"/>
              </w:rPr>
              <w:t>0.5</w:t>
            </w:r>
          </w:p>
        </w:tc>
      </w:tr>
      <w:tr w:rsidR="00CF34A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CF34AA" w:rsidRPr="00BA0408" w:rsidRDefault="00CF34AA">
            <w:pPr>
              <w:rPr>
                <w:sz w:val="24"/>
                <w:szCs w:val="24"/>
              </w:rPr>
            </w:pPr>
          </w:p>
        </w:tc>
        <w:tc>
          <w:tcPr>
            <w:tcW w:w="8524" w:type="dxa"/>
            <w:gridSpan w:val="2"/>
          </w:tcPr>
          <w:p w:rsidR="00CF34AA" w:rsidRPr="00BA0408" w:rsidRDefault="00CF34AA" w:rsidP="00CF34AA">
            <w:pPr>
              <w:jc w:val="both"/>
              <w:rPr>
                <w:sz w:val="24"/>
                <w:szCs w:val="24"/>
              </w:rPr>
            </w:pPr>
            <w:r w:rsidRPr="00BA0408">
              <w:rPr>
                <w:sz w:val="24"/>
                <w:szCs w:val="24"/>
              </w:rPr>
              <w:t>b. Tác động của bối cảnh thời đại mới:</w:t>
            </w:r>
          </w:p>
          <w:p w:rsidR="00CF34AA" w:rsidRPr="00BA0408" w:rsidRDefault="00CF34AA" w:rsidP="00CF34AA">
            <w:pPr>
              <w:jc w:val="both"/>
              <w:rPr>
                <w:sz w:val="24"/>
                <w:szCs w:val="24"/>
              </w:rPr>
            </w:pPr>
            <w:r w:rsidRPr="00BA0408">
              <w:rPr>
                <w:sz w:val="24"/>
                <w:szCs w:val="24"/>
              </w:rPr>
              <w:t xml:space="preserve"> - Đầu thế kỉ</w:t>
            </w:r>
            <w:r w:rsidR="004C1E0E" w:rsidRPr="00BA0408">
              <w:rPr>
                <w:sz w:val="24"/>
                <w:szCs w:val="24"/>
              </w:rPr>
              <w:t xml:space="preserve"> XX, chủ nghĩa tư bản </w:t>
            </w:r>
            <w:r w:rsidRPr="00BA0408">
              <w:rPr>
                <w:sz w:val="24"/>
                <w:szCs w:val="24"/>
              </w:rPr>
              <w:t>chuyể</w:t>
            </w:r>
            <w:r w:rsidR="004C1E0E" w:rsidRPr="00BA0408">
              <w:rPr>
                <w:sz w:val="24"/>
                <w:szCs w:val="24"/>
              </w:rPr>
              <w:t>n nhanh sang chủ nghĩa đế quốc</w:t>
            </w:r>
            <w:r w:rsidRPr="00BA0408">
              <w:rPr>
                <w:sz w:val="24"/>
                <w:szCs w:val="24"/>
              </w:rPr>
              <w:t>, mâu thuẫn càng gay gắt (đế quốc với đế quốc, đế quốc với thuộc địa, vô sản với tư sản) dẫn đến bùng nổ</w:t>
            </w:r>
            <w:r w:rsidR="004C1E0E" w:rsidRPr="00BA0408">
              <w:rPr>
                <w:sz w:val="24"/>
                <w:szCs w:val="24"/>
              </w:rPr>
              <w:t xml:space="preserve"> Chiến tranh thế giới I,  phong trào giải phóng dân tộc</w:t>
            </w:r>
            <w:r w:rsidRPr="00BA0408">
              <w:rPr>
                <w:sz w:val="24"/>
                <w:szCs w:val="24"/>
              </w:rPr>
              <w:t xml:space="preserve"> và cách mạng vô sản. </w:t>
            </w:r>
          </w:p>
          <w:p w:rsidR="00CF34AA" w:rsidRPr="00BA0408" w:rsidRDefault="00CF34AA" w:rsidP="004D4D55">
            <w:pPr>
              <w:jc w:val="both"/>
              <w:rPr>
                <w:sz w:val="24"/>
                <w:szCs w:val="24"/>
              </w:rPr>
            </w:pPr>
            <w:r w:rsidRPr="00BA0408">
              <w:rPr>
                <w:sz w:val="24"/>
                <w:szCs w:val="24"/>
              </w:rPr>
              <w:t>+ Ảnh hưởng của trào lưu triết học Ánh sáng, khẩu hiệu “ Tự do, bình đẳng, bác ái” của cách mạng Pháp, nền văn minh công nghiệp phương Tây. Điều đó có sức hấp dẫn đối vớ</w:t>
            </w:r>
            <w:r w:rsidR="00453C80" w:rsidRPr="00BA0408">
              <w:rPr>
                <w:sz w:val="24"/>
                <w:szCs w:val="24"/>
              </w:rPr>
              <w:t>i Nguyễn Tất Thành. Khi đó Người</w:t>
            </w:r>
            <w:r w:rsidRPr="00BA0408">
              <w:rPr>
                <w:sz w:val="24"/>
                <w:szCs w:val="24"/>
              </w:rPr>
              <w:t xml:space="preserve"> muốn đến nước Pháp, đến các nước phương Tây, nơi có khoa học kĩ thuật phát triển và những tư tưởng dân chủ tự do xem sự thật gì ẩn sau đó để trở về giúp đồng bào ta.</w:t>
            </w:r>
          </w:p>
        </w:tc>
        <w:tc>
          <w:tcPr>
            <w:tcW w:w="1125" w:type="dxa"/>
          </w:tcPr>
          <w:p w:rsidR="00CF34AA" w:rsidRPr="00BA0408" w:rsidRDefault="00CF34AA">
            <w:pPr>
              <w:rPr>
                <w:sz w:val="24"/>
                <w:szCs w:val="24"/>
              </w:rPr>
            </w:pPr>
            <w:r w:rsidRPr="00BA0408">
              <w:rPr>
                <w:sz w:val="24"/>
                <w:szCs w:val="24"/>
              </w:rPr>
              <w:t>1.0</w:t>
            </w:r>
          </w:p>
        </w:tc>
      </w:tr>
      <w:tr w:rsidR="00CF34A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CF34AA" w:rsidRPr="00BA0408" w:rsidRDefault="00CF34AA">
            <w:pPr>
              <w:rPr>
                <w:sz w:val="24"/>
                <w:szCs w:val="24"/>
              </w:rPr>
            </w:pPr>
          </w:p>
        </w:tc>
        <w:tc>
          <w:tcPr>
            <w:tcW w:w="8524" w:type="dxa"/>
            <w:gridSpan w:val="2"/>
          </w:tcPr>
          <w:p w:rsidR="00CF34AA" w:rsidRPr="00BA0408" w:rsidRDefault="00CF34AA" w:rsidP="00CF34AA">
            <w:pPr>
              <w:jc w:val="both"/>
              <w:rPr>
                <w:sz w:val="24"/>
                <w:szCs w:val="24"/>
              </w:rPr>
            </w:pPr>
            <w:r w:rsidRPr="00BA0408">
              <w:rPr>
                <w:sz w:val="24"/>
                <w:szCs w:val="24"/>
              </w:rPr>
              <w:t>c. Do quyết định cá nhân của Nguyễn Tấ</w:t>
            </w:r>
            <w:r w:rsidR="003B2305">
              <w:rPr>
                <w:sz w:val="24"/>
                <w:szCs w:val="24"/>
              </w:rPr>
              <w:t>t Thành</w:t>
            </w:r>
            <w:r w:rsidRPr="00BA0408">
              <w:rPr>
                <w:sz w:val="24"/>
                <w:szCs w:val="24"/>
              </w:rPr>
              <w:t xml:space="preserve"> </w:t>
            </w:r>
          </w:p>
          <w:p w:rsidR="00CF34AA" w:rsidRPr="00BA0408" w:rsidRDefault="00CF34AA" w:rsidP="00CF34AA">
            <w:pPr>
              <w:jc w:val="both"/>
              <w:rPr>
                <w:sz w:val="24"/>
                <w:szCs w:val="24"/>
              </w:rPr>
            </w:pPr>
            <w:r w:rsidRPr="00BA0408">
              <w:rPr>
                <w:sz w:val="24"/>
                <w:szCs w:val="24"/>
              </w:rPr>
              <w:t>- Nguyễn Tất Thành sinh năm 1890, tại Nghệ An trong gia đình nhà nho yêu nước, sớm chịu ảnh hưởng của truyền thống quê hương, gia đình.</w:t>
            </w:r>
          </w:p>
          <w:p w:rsidR="00CF34AA" w:rsidRPr="00BA0408" w:rsidRDefault="00CF34AA" w:rsidP="00CF34AA">
            <w:pPr>
              <w:jc w:val="both"/>
              <w:rPr>
                <w:sz w:val="24"/>
                <w:szCs w:val="24"/>
              </w:rPr>
            </w:pPr>
            <w:r w:rsidRPr="00BA0408">
              <w:rPr>
                <w:sz w:val="24"/>
                <w:szCs w:val="24"/>
              </w:rPr>
              <w:t>- Nguyễn Tất Thành sớm có ý chí đuổi thực dân Pháp, giải phóng đồng bào:</w:t>
            </w:r>
          </w:p>
          <w:p w:rsidR="00CF34AA" w:rsidRPr="00BA0408" w:rsidRDefault="00CF34AA" w:rsidP="004D4D55">
            <w:pPr>
              <w:jc w:val="both"/>
              <w:rPr>
                <w:sz w:val="24"/>
                <w:szCs w:val="24"/>
              </w:rPr>
            </w:pPr>
            <w:r w:rsidRPr="00BA0408">
              <w:rPr>
                <w:sz w:val="24"/>
                <w:szCs w:val="24"/>
              </w:rPr>
              <w:t>+ Tiếp thu truyền thống yêu nước của dân tộc, quê hương, Nguyễn Tất Thành sớm có ý chí đuổi thực dân Pháp, giải phóng đồng bào. Người rất khâm phục tinh thần yêu nước của các bậc tiền bối, nhưng không tán thành con đường cứu nước của họ</w:t>
            </w:r>
            <w:r w:rsidR="00E82E4F" w:rsidRPr="00BA0408">
              <w:rPr>
                <w:sz w:val="24"/>
                <w:szCs w:val="24"/>
              </w:rPr>
              <w:t>: Phan Bội Châu</w:t>
            </w:r>
            <w:r w:rsidRPr="00BA0408">
              <w:rPr>
                <w:sz w:val="24"/>
                <w:szCs w:val="24"/>
              </w:rPr>
              <w:t xml:space="preserve"> không khác gì “đuổi hổ cửa trước rước beo cửa sau”, phong trào cải cách củ</w:t>
            </w:r>
            <w:r w:rsidR="00E82E4F" w:rsidRPr="00BA0408">
              <w:rPr>
                <w:sz w:val="24"/>
                <w:szCs w:val="24"/>
              </w:rPr>
              <w:t>a Phan Châu Trinh</w:t>
            </w:r>
            <w:r w:rsidRPr="00BA0408">
              <w:rPr>
                <w:sz w:val="24"/>
                <w:szCs w:val="24"/>
              </w:rPr>
              <w:t xml:space="preserve"> chẳng khác gì xin Pháp rủ lòng thương, phong trào khởi nghĩa nông dân của Hoàng Hoa Thám tuy có phần thực tế hơn, không trông chờ vào Pháp, Nhật </w:t>
            </w:r>
            <w:r w:rsidRPr="00BA0408">
              <w:rPr>
                <w:sz w:val="24"/>
                <w:szCs w:val="24"/>
              </w:rPr>
              <w:lastRenderedPageBreak/>
              <w:t>nhưng vẫn mang nặng cốt cách phong kiến…Chính vì thế</w:t>
            </w:r>
            <w:r w:rsidR="00E82E4F" w:rsidRPr="00BA0408">
              <w:rPr>
                <w:sz w:val="24"/>
                <w:szCs w:val="24"/>
              </w:rPr>
              <w:t>, Nguyễn Tất Thành</w:t>
            </w:r>
            <w:r w:rsidRPr="00BA0408">
              <w:rPr>
                <w:sz w:val="24"/>
                <w:szCs w:val="24"/>
              </w:rPr>
              <w:t xml:space="preserve"> quyết định ra đi tìm đường cứu nước.</w:t>
            </w:r>
          </w:p>
        </w:tc>
        <w:tc>
          <w:tcPr>
            <w:tcW w:w="1125" w:type="dxa"/>
          </w:tcPr>
          <w:p w:rsidR="00CF34AA" w:rsidRPr="00BA0408" w:rsidRDefault="00CF34AA">
            <w:pPr>
              <w:rPr>
                <w:sz w:val="24"/>
                <w:szCs w:val="24"/>
              </w:rPr>
            </w:pPr>
            <w:r w:rsidRPr="00BA0408">
              <w:rPr>
                <w:sz w:val="24"/>
                <w:szCs w:val="24"/>
              </w:rPr>
              <w:lastRenderedPageBreak/>
              <w:t>1.0</w:t>
            </w:r>
          </w:p>
          <w:p w:rsidR="00CF34AA" w:rsidRPr="00BA0408" w:rsidRDefault="00CF34AA">
            <w:pPr>
              <w:rPr>
                <w:sz w:val="24"/>
                <w:szCs w:val="24"/>
              </w:rPr>
            </w:pPr>
          </w:p>
          <w:p w:rsidR="00CF34AA" w:rsidRPr="00BA0408" w:rsidRDefault="00CF34AA">
            <w:pPr>
              <w:rPr>
                <w:sz w:val="24"/>
                <w:szCs w:val="24"/>
              </w:rPr>
            </w:pPr>
            <w:r w:rsidRPr="00BA0408">
              <w:rPr>
                <w:sz w:val="24"/>
                <w:szCs w:val="24"/>
              </w:rPr>
              <w:t>0.5</w:t>
            </w:r>
          </w:p>
        </w:tc>
      </w:tr>
      <w:tr w:rsidR="00CF34A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CF34AA" w:rsidRPr="00BA0408" w:rsidRDefault="00CF34AA">
            <w:pPr>
              <w:rPr>
                <w:sz w:val="24"/>
                <w:szCs w:val="24"/>
              </w:rPr>
            </w:pPr>
          </w:p>
        </w:tc>
        <w:tc>
          <w:tcPr>
            <w:tcW w:w="8524" w:type="dxa"/>
            <w:gridSpan w:val="2"/>
          </w:tcPr>
          <w:p w:rsidR="00CF34AA" w:rsidRPr="00BA0408" w:rsidRDefault="00CF34AA" w:rsidP="004D4D55">
            <w:pPr>
              <w:jc w:val="both"/>
              <w:rPr>
                <w:sz w:val="24"/>
                <w:szCs w:val="24"/>
              </w:rPr>
            </w:pPr>
            <w:r w:rsidRPr="00BA0408">
              <w:rPr>
                <w:sz w:val="24"/>
                <w:szCs w:val="24"/>
              </w:rPr>
              <w:t>+ Do chịu ảnh hưởng của nền văn minh công nghiệp châu Âu, được tiếp xúc với nền văn minh của Pháp, Nguyễn Tất Thành quyết định sang phương Tây để tìm hiểu xem nước Pháp và các nước khác làm thế nào rồi về giúp đồng bào, giải phóng dân tộc. Người muốn tìm một con đường cứu nước đúng đắn để giải phóng dân tộc ta thoát khỏi ách thống trị của thực dân Pháp.</w:t>
            </w:r>
          </w:p>
        </w:tc>
        <w:tc>
          <w:tcPr>
            <w:tcW w:w="1125" w:type="dxa"/>
          </w:tcPr>
          <w:p w:rsidR="00CF34AA" w:rsidRPr="00BA0408" w:rsidRDefault="00CF34AA">
            <w:pPr>
              <w:rPr>
                <w:sz w:val="24"/>
                <w:szCs w:val="24"/>
              </w:rPr>
            </w:pPr>
            <w:r w:rsidRPr="00BA0408">
              <w:rPr>
                <w:sz w:val="24"/>
                <w:szCs w:val="24"/>
              </w:rPr>
              <w:t>0.25</w:t>
            </w:r>
          </w:p>
        </w:tc>
      </w:tr>
      <w:tr w:rsidR="00CF34A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CF34AA" w:rsidRPr="00BA0408" w:rsidRDefault="00CF34AA">
            <w:pPr>
              <w:rPr>
                <w:sz w:val="24"/>
                <w:szCs w:val="24"/>
              </w:rPr>
            </w:pPr>
          </w:p>
        </w:tc>
        <w:tc>
          <w:tcPr>
            <w:tcW w:w="8524" w:type="dxa"/>
            <w:gridSpan w:val="2"/>
          </w:tcPr>
          <w:p w:rsidR="00CF34AA" w:rsidRPr="00BA0408" w:rsidRDefault="00E82E4F" w:rsidP="004D4D55">
            <w:pPr>
              <w:jc w:val="both"/>
              <w:rPr>
                <w:sz w:val="24"/>
                <w:szCs w:val="24"/>
              </w:rPr>
            </w:pPr>
            <w:r w:rsidRPr="00BA0408">
              <w:rPr>
                <w:sz w:val="24"/>
                <w:szCs w:val="24"/>
              </w:rPr>
              <w:t>- Nguyễn Tất Thành</w:t>
            </w:r>
            <w:r w:rsidR="00CF34AA" w:rsidRPr="00BA0408">
              <w:rPr>
                <w:sz w:val="24"/>
                <w:szCs w:val="24"/>
              </w:rPr>
              <w:t xml:space="preserve"> là người thanh niên có nghị lực phi thường, dũng cảm và Người quyết chí sang phương Tây tìm đường cứu nước, cứu dân. Trên cơ sở nhận định đó, 5/6/1911, Nguyễn Tất Thành từ cảng Nhà Rồng ra đi tìm đường cứu nước</w:t>
            </w:r>
          </w:p>
        </w:tc>
        <w:tc>
          <w:tcPr>
            <w:tcW w:w="1125" w:type="dxa"/>
          </w:tcPr>
          <w:p w:rsidR="00CF34AA" w:rsidRPr="00BA0408" w:rsidRDefault="00CF34AA">
            <w:pPr>
              <w:rPr>
                <w:sz w:val="24"/>
                <w:szCs w:val="24"/>
              </w:rPr>
            </w:pPr>
            <w:r w:rsidRPr="00BA0408">
              <w:rPr>
                <w:sz w:val="24"/>
                <w:szCs w:val="24"/>
              </w:rPr>
              <w:t>0.25</w:t>
            </w:r>
          </w:p>
        </w:tc>
      </w:tr>
      <w:tr w:rsidR="003518B7" w:rsidRPr="003518B7"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518B7" w:rsidRPr="00BA0408" w:rsidRDefault="0092397D">
            <w:pPr>
              <w:rPr>
                <w:b/>
                <w:sz w:val="24"/>
                <w:szCs w:val="24"/>
              </w:rPr>
            </w:pPr>
            <w:r w:rsidRPr="00BA0408">
              <w:rPr>
                <w:b/>
                <w:sz w:val="24"/>
                <w:szCs w:val="24"/>
              </w:rPr>
              <w:t>Câu 5</w:t>
            </w:r>
          </w:p>
        </w:tc>
        <w:tc>
          <w:tcPr>
            <w:tcW w:w="8524" w:type="dxa"/>
            <w:gridSpan w:val="2"/>
          </w:tcPr>
          <w:p w:rsidR="003518B7" w:rsidRPr="00BA0408" w:rsidRDefault="003518B7" w:rsidP="004D4D55">
            <w:pPr>
              <w:jc w:val="both"/>
              <w:rPr>
                <w:b/>
                <w:sz w:val="24"/>
                <w:szCs w:val="24"/>
              </w:rPr>
            </w:pPr>
            <w:r w:rsidRPr="00BA0408">
              <w:rPr>
                <w:b/>
                <w:sz w:val="24"/>
                <w:szCs w:val="24"/>
              </w:rPr>
              <w:t>Thắng lợi của Cách mạng tháng 8 năm 1945 là thắng lợi của tinh thần đại đoàn kết dân tộc. Anh/chị hãy làm sáng tỏ nhận định đó</w:t>
            </w:r>
            <w:r w:rsidR="00294CE6" w:rsidRPr="00BA0408">
              <w:rPr>
                <w:b/>
                <w:sz w:val="24"/>
                <w:szCs w:val="24"/>
              </w:rPr>
              <w:t xml:space="preserve">. </w:t>
            </w:r>
          </w:p>
        </w:tc>
        <w:tc>
          <w:tcPr>
            <w:tcW w:w="1125" w:type="dxa"/>
          </w:tcPr>
          <w:p w:rsidR="003518B7" w:rsidRPr="00BA0408" w:rsidRDefault="003518B7">
            <w:pPr>
              <w:rPr>
                <w:b/>
                <w:sz w:val="24"/>
                <w:szCs w:val="24"/>
              </w:rPr>
            </w:pPr>
            <w:r w:rsidRPr="00BA0408">
              <w:rPr>
                <w:b/>
                <w:sz w:val="24"/>
                <w:szCs w:val="24"/>
              </w:rPr>
              <w:t>3.0 điểm</w:t>
            </w:r>
          </w:p>
        </w:tc>
      </w:tr>
      <w:tr w:rsidR="003518B7"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518B7" w:rsidRPr="00BA0408" w:rsidRDefault="003518B7">
            <w:pPr>
              <w:rPr>
                <w:sz w:val="24"/>
                <w:szCs w:val="24"/>
              </w:rPr>
            </w:pPr>
          </w:p>
        </w:tc>
        <w:tc>
          <w:tcPr>
            <w:tcW w:w="8524" w:type="dxa"/>
            <w:gridSpan w:val="2"/>
          </w:tcPr>
          <w:p w:rsidR="003518B7" w:rsidRPr="00BA0408" w:rsidRDefault="00AD690B" w:rsidP="00DA67B7">
            <w:pPr>
              <w:jc w:val="both"/>
              <w:rPr>
                <w:sz w:val="24"/>
                <w:szCs w:val="24"/>
              </w:rPr>
            </w:pPr>
            <w:r>
              <w:rPr>
                <w:sz w:val="24"/>
                <w:szCs w:val="24"/>
              </w:rPr>
              <w:t>Đây là</w:t>
            </w:r>
            <w:r w:rsidR="00294CE6" w:rsidRPr="00BA0408">
              <w:rPr>
                <w:sz w:val="24"/>
                <w:szCs w:val="24"/>
              </w:rPr>
              <w:t xml:space="preserve"> nhậ</w:t>
            </w:r>
            <w:r w:rsidR="003518B7" w:rsidRPr="00BA0408">
              <w:rPr>
                <w:sz w:val="24"/>
                <w:szCs w:val="24"/>
              </w:rPr>
              <w:t>n định hoàn toàn đúng, phù hơp với thực tiễn của lịch sử đấu tranh của dân tộc Việt Nam nói chung và phù hợp với thắng lợ</w:t>
            </w:r>
            <w:r w:rsidR="00294CE6" w:rsidRPr="00BA0408">
              <w:rPr>
                <w:sz w:val="24"/>
                <w:szCs w:val="24"/>
              </w:rPr>
              <w:t>i Cách mạng tháng Tám</w:t>
            </w:r>
            <w:r w:rsidR="003518B7" w:rsidRPr="00BA0408">
              <w:rPr>
                <w:sz w:val="24"/>
                <w:szCs w:val="24"/>
              </w:rPr>
              <w:t xml:space="preserve"> 1945 nói riêng</w:t>
            </w:r>
          </w:p>
        </w:tc>
        <w:tc>
          <w:tcPr>
            <w:tcW w:w="1125" w:type="dxa"/>
          </w:tcPr>
          <w:p w:rsidR="003518B7" w:rsidRPr="00BA0408" w:rsidRDefault="00DA67B7">
            <w:pPr>
              <w:rPr>
                <w:sz w:val="24"/>
                <w:szCs w:val="24"/>
              </w:rPr>
            </w:pPr>
            <w:r w:rsidRPr="00BA0408">
              <w:rPr>
                <w:sz w:val="24"/>
                <w:szCs w:val="24"/>
              </w:rPr>
              <w:t xml:space="preserve">0.25 </w:t>
            </w:r>
          </w:p>
        </w:tc>
      </w:tr>
      <w:tr w:rsidR="008F2378" w:rsidRPr="00A4402B" w:rsidTr="00450C9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761"/>
        </w:trPr>
        <w:tc>
          <w:tcPr>
            <w:tcW w:w="851" w:type="dxa"/>
          </w:tcPr>
          <w:p w:rsidR="008F2378" w:rsidRPr="00BA0408" w:rsidRDefault="008F2378" w:rsidP="00294CE6">
            <w:pPr>
              <w:spacing w:after="0"/>
              <w:rPr>
                <w:sz w:val="24"/>
                <w:szCs w:val="24"/>
              </w:rPr>
            </w:pPr>
          </w:p>
        </w:tc>
        <w:tc>
          <w:tcPr>
            <w:tcW w:w="8524" w:type="dxa"/>
            <w:gridSpan w:val="2"/>
          </w:tcPr>
          <w:p w:rsidR="008F2378" w:rsidRPr="00BA0408" w:rsidRDefault="008F2378" w:rsidP="00294CE6">
            <w:pPr>
              <w:spacing w:after="0"/>
              <w:jc w:val="both"/>
              <w:rPr>
                <w:sz w:val="24"/>
                <w:szCs w:val="24"/>
              </w:rPr>
            </w:pPr>
            <w:r w:rsidRPr="00BA0408">
              <w:rPr>
                <w:sz w:val="24"/>
                <w:szCs w:val="24"/>
              </w:rPr>
              <w:t>* Biểu hiện trong quá trình chuẩn bị cho Cách mạng tháng Tám 1945:</w:t>
            </w:r>
          </w:p>
          <w:p w:rsidR="008F2378" w:rsidRPr="00BA0408" w:rsidRDefault="008F2378" w:rsidP="00294CE6">
            <w:pPr>
              <w:spacing w:after="0"/>
              <w:jc w:val="both"/>
              <w:rPr>
                <w:sz w:val="24"/>
                <w:szCs w:val="24"/>
              </w:rPr>
            </w:pPr>
            <w:r w:rsidRPr="00BA0408">
              <w:rPr>
                <w:sz w:val="24"/>
                <w:szCs w:val="24"/>
              </w:rPr>
              <w:t>- Sự chuẩn bị trong đường lối và chủ trương của Đảng và Nguyễn Ái Quố</w:t>
            </w:r>
            <w:r w:rsidR="00AD690B">
              <w:rPr>
                <w:sz w:val="24"/>
                <w:szCs w:val="24"/>
              </w:rPr>
              <w:t>c là</w:t>
            </w:r>
            <w:r w:rsidRPr="00BA0408">
              <w:rPr>
                <w:sz w:val="24"/>
                <w:szCs w:val="24"/>
              </w:rPr>
              <w:t xml:space="preserve"> tư tưởng vượt thời đại.</w:t>
            </w:r>
          </w:p>
          <w:p w:rsidR="008F2378" w:rsidRPr="00BA0408" w:rsidRDefault="008F2378" w:rsidP="00294CE6">
            <w:pPr>
              <w:spacing w:after="0"/>
              <w:jc w:val="both"/>
              <w:rPr>
                <w:sz w:val="24"/>
                <w:szCs w:val="24"/>
              </w:rPr>
            </w:pPr>
            <w:r w:rsidRPr="00BA0408">
              <w:rPr>
                <w:sz w:val="24"/>
                <w:szCs w:val="24"/>
              </w:rPr>
              <w:t>+ Cương lĩnh chính trị đầu tiên của Đảng đầu năm 1930 tại Hội nghị thành lập Đảng. Nguyễn Ái Quốc đã xác định động lực, lực lượng của cuộc đấu tranh giải phóng dân tộc và giải phóng giai cấp. Theo Nguyễn Ái Quốc, lực lượng này bao gồm giai cấp công nhân, nông dân, binh lính, tiểu tư sản yêu nước. Đối với tầng lớp trung tiểu địa chủ yêu nước và tư sản dân tộc thì lôi kéo về phe cách mạng, ít nhất là trung lập họ chứ không đẩy mạnh họ về phía Pháp.</w:t>
            </w:r>
          </w:p>
          <w:p w:rsidR="008F2378" w:rsidRPr="00BA0408" w:rsidRDefault="008F2378" w:rsidP="00294CE6">
            <w:pPr>
              <w:spacing w:after="0"/>
              <w:jc w:val="both"/>
              <w:rPr>
                <w:sz w:val="24"/>
                <w:szCs w:val="24"/>
              </w:rPr>
            </w:pPr>
            <w:r w:rsidRPr="00BA0408">
              <w:rPr>
                <w:sz w:val="24"/>
                <w:szCs w:val="24"/>
              </w:rPr>
              <w:t>+ Tư tưởng thành lập một Mặt trận đại đoàn kết Việt Nam 1941 khi Bác quyết định thành lập Việt Nam Độc lập Đồng minh (Mặt trận Việt Minh).</w:t>
            </w:r>
          </w:p>
          <w:p w:rsidR="008F2378" w:rsidRPr="00BA0408" w:rsidRDefault="008F2378" w:rsidP="00294CE6">
            <w:pPr>
              <w:spacing w:after="0"/>
              <w:jc w:val="both"/>
              <w:rPr>
                <w:sz w:val="24"/>
                <w:szCs w:val="24"/>
              </w:rPr>
            </w:pPr>
            <w:r w:rsidRPr="00BA0408">
              <w:rPr>
                <w:sz w:val="24"/>
                <w:szCs w:val="24"/>
              </w:rPr>
              <w:t xml:space="preserve">- Sự chuẩn bị xây dựng lực lượng chính trị &amp; vũ trang cho Cách mạng tháng Tám 1945 sau này: Lực lượng chính trị là lực lượng cách mạng quần chúng trong nhân dân, lực lượng vũ trang được xây dựng trong cơ sở quần chúng, 2 lực lượng này sẽ đóng vai trò quan trọng cho cuộc cách mạng sau này. </w:t>
            </w:r>
          </w:p>
        </w:tc>
        <w:tc>
          <w:tcPr>
            <w:tcW w:w="1125" w:type="dxa"/>
          </w:tcPr>
          <w:p w:rsidR="008F2378" w:rsidRPr="00BA0408" w:rsidRDefault="008F2378" w:rsidP="00294CE6">
            <w:pPr>
              <w:spacing w:after="0"/>
              <w:rPr>
                <w:sz w:val="24"/>
                <w:szCs w:val="24"/>
              </w:rPr>
            </w:pPr>
            <w:r w:rsidRPr="00BA0408">
              <w:rPr>
                <w:sz w:val="24"/>
                <w:szCs w:val="24"/>
              </w:rPr>
              <w:t>0.75</w:t>
            </w:r>
          </w:p>
        </w:tc>
      </w:tr>
      <w:tr w:rsidR="003C4344"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C4344" w:rsidRPr="00BA0408" w:rsidRDefault="003C4344" w:rsidP="00294CE6">
            <w:pPr>
              <w:spacing w:after="0"/>
              <w:rPr>
                <w:sz w:val="24"/>
                <w:szCs w:val="24"/>
              </w:rPr>
            </w:pPr>
          </w:p>
        </w:tc>
        <w:tc>
          <w:tcPr>
            <w:tcW w:w="8524" w:type="dxa"/>
            <w:gridSpan w:val="2"/>
          </w:tcPr>
          <w:p w:rsidR="00DA67B7" w:rsidRPr="00BA0408" w:rsidRDefault="00DA67B7" w:rsidP="00294CE6">
            <w:pPr>
              <w:spacing w:after="0"/>
              <w:jc w:val="both"/>
              <w:rPr>
                <w:sz w:val="24"/>
                <w:szCs w:val="24"/>
              </w:rPr>
            </w:pPr>
            <w:r w:rsidRPr="00BA0408">
              <w:rPr>
                <w:sz w:val="24"/>
                <w:szCs w:val="24"/>
              </w:rPr>
              <w:t xml:space="preserve">* Tinh thần đoàn kết được thể hiện trong suốt quá trình diễn biến của </w:t>
            </w:r>
            <w:r w:rsidR="00294CE6" w:rsidRPr="00BA0408">
              <w:rPr>
                <w:sz w:val="24"/>
                <w:szCs w:val="24"/>
              </w:rPr>
              <w:t>Cách mạng tháng Tám 1945</w:t>
            </w:r>
            <w:r w:rsidRPr="00BA0408">
              <w:rPr>
                <w:sz w:val="24"/>
                <w:szCs w:val="24"/>
              </w:rPr>
              <w:t>:</w:t>
            </w:r>
          </w:p>
          <w:p w:rsidR="00DA67B7" w:rsidRPr="00BA0408" w:rsidRDefault="00610597" w:rsidP="00294CE6">
            <w:pPr>
              <w:spacing w:after="0"/>
              <w:jc w:val="both"/>
              <w:rPr>
                <w:sz w:val="24"/>
                <w:szCs w:val="24"/>
              </w:rPr>
            </w:pPr>
            <w:r w:rsidRPr="00BA0408">
              <w:rPr>
                <w:sz w:val="24"/>
                <w:szCs w:val="24"/>
              </w:rPr>
              <w:t>- Đây là một</w:t>
            </w:r>
            <w:r w:rsidR="00DA67B7" w:rsidRPr="00BA0408">
              <w:rPr>
                <w:sz w:val="24"/>
                <w:szCs w:val="24"/>
              </w:rPr>
              <w:t xml:space="preserve"> cuộc cách mạng bạo lực có sự tham gia của lực lượng chính trị và lực lượng vũ trang khi Đả</w:t>
            </w:r>
            <w:r w:rsidR="00294CE6" w:rsidRPr="00BA0408">
              <w:rPr>
                <w:sz w:val="24"/>
                <w:szCs w:val="24"/>
              </w:rPr>
              <w:t>ng, Mặt trận Việt Minh</w:t>
            </w:r>
            <w:r w:rsidR="00DA67B7" w:rsidRPr="00BA0408">
              <w:rPr>
                <w:sz w:val="24"/>
                <w:szCs w:val="24"/>
              </w:rPr>
              <w:t xml:space="preserve"> và Chủ tịch Hồ Chí Minh phát lệnh Tổng khởi nghĩa thì đồng loạt cả lực lượng chính trị và lực lượng vũ trang đã nổi dậy cướp chính quyền. Trong đó, lực lượng chính trị của quần chúng đã là lực lượng có vai trò quyết định trong quá trình khởi nghĩa giành chính quyền. Còn lực lượng vũ trang đóng vai trò hỗ trợ nòng cốt.</w:t>
            </w:r>
          </w:p>
          <w:p w:rsidR="00DA67B7" w:rsidRPr="00BA0408" w:rsidRDefault="00DA67B7" w:rsidP="00294CE6">
            <w:pPr>
              <w:spacing w:after="0"/>
              <w:jc w:val="both"/>
              <w:rPr>
                <w:sz w:val="24"/>
                <w:szCs w:val="24"/>
              </w:rPr>
            </w:pPr>
            <w:r w:rsidRPr="00BA0408">
              <w:rPr>
                <w:sz w:val="24"/>
                <w:szCs w:val="24"/>
              </w:rPr>
              <w:t xml:space="preserve">- Trong diễn biến của </w:t>
            </w:r>
            <w:r w:rsidR="00294CE6" w:rsidRPr="00BA0408">
              <w:rPr>
                <w:sz w:val="24"/>
                <w:szCs w:val="24"/>
              </w:rPr>
              <w:t>Cách mạng tháng Tám 1945</w:t>
            </w:r>
            <w:r w:rsidRPr="00BA0408">
              <w:rPr>
                <w:sz w:val="24"/>
                <w:szCs w:val="24"/>
              </w:rPr>
              <w:t>, lực lượng trung gian cũng tham gia tích cực và hiệu quả vào những sự kiện, lao vào làn sóng giành chính quyền.</w:t>
            </w:r>
          </w:p>
          <w:p w:rsidR="003C4344" w:rsidRPr="00BA0408" w:rsidRDefault="00DA67B7" w:rsidP="00294CE6">
            <w:pPr>
              <w:spacing w:after="0"/>
              <w:jc w:val="both"/>
              <w:rPr>
                <w:sz w:val="24"/>
                <w:szCs w:val="24"/>
              </w:rPr>
            </w:pPr>
            <w:r w:rsidRPr="00BA0408">
              <w:rPr>
                <w:sz w:val="24"/>
                <w:szCs w:val="24"/>
              </w:rPr>
              <w:lastRenderedPageBreak/>
              <w:t xml:space="preserve">- Trong tiến trình của </w:t>
            </w:r>
            <w:r w:rsidR="00294CE6" w:rsidRPr="00BA0408">
              <w:rPr>
                <w:sz w:val="24"/>
                <w:szCs w:val="24"/>
              </w:rPr>
              <w:t xml:space="preserve">Cách mạng tháng Tám 1945 </w:t>
            </w:r>
            <w:r w:rsidRPr="00BA0408">
              <w:rPr>
                <w:sz w:val="24"/>
                <w:szCs w:val="24"/>
              </w:rPr>
              <w:t>cũng có sự tham gia tích cực không nhỏ của các lực lượng tôn giáo đảng phái tồn tại bấy giờ.</w:t>
            </w:r>
          </w:p>
        </w:tc>
        <w:tc>
          <w:tcPr>
            <w:tcW w:w="1125" w:type="dxa"/>
          </w:tcPr>
          <w:p w:rsidR="003C4344" w:rsidRPr="00BA0408" w:rsidRDefault="00DA67B7" w:rsidP="00294CE6">
            <w:pPr>
              <w:spacing w:after="0"/>
              <w:rPr>
                <w:sz w:val="24"/>
                <w:szCs w:val="24"/>
              </w:rPr>
            </w:pPr>
            <w:r w:rsidRPr="00BA0408">
              <w:rPr>
                <w:sz w:val="24"/>
                <w:szCs w:val="24"/>
              </w:rPr>
              <w:lastRenderedPageBreak/>
              <w:t>0.75</w:t>
            </w:r>
          </w:p>
        </w:tc>
      </w:tr>
      <w:tr w:rsidR="00DA67B7" w:rsidRPr="00A4402B" w:rsidTr="008F237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03"/>
        </w:trPr>
        <w:tc>
          <w:tcPr>
            <w:tcW w:w="851" w:type="dxa"/>
          </w:tcPr>
          <w:p w:rsidR="00DA67B7" w:rsidRPr="00BA0408" w:rsidRDefault="00DA67B7" w:rsidP="00294CE6">
            <w:pPr>
              <w:spacing w:after="0"/>
              <w:rPr>
                <w:sz w:val="24"/>
                <w:szCs w:val="24"/>
              </w:rPr>
            </w:pPr>
          </w:p>
        </w:tc>
        <w:tc>
          <w:tcPr>
            <w:tcW w:w="8524" w:type="dxa"/>
            <w:gridSpan w:val="2"/>
          </w:tcPr>
          <w:p w:rsidR="00DA67B7" w:rsidRPr="00BA0408" w:rsidRDefault="00DA67B7" w:rsidP="00294CE6">
            <w:pPr>
              <w:spacing w:after="0"/>
              <w:jc w:val="both"/>
              <w:rPr>
                <w:sz w:val="24"/>
                <w:szCs w:val="24"/>
              </w:rPr>
            </w:pPr>
            <w:r w:rsidRPr="00BA0408">
              <w:rPr>
                <w:sz w:val="24"/>
                <w:szCs w:val="24"/>
              </w:rPr>
              <w:t xml:space="preserve">* Biểu tượng đại đoàn kết dân tộc được biểu hiện qua kết quả của </w:t>
            </w:r>
            <w:r w:rsidR="00294CE6" w:rsidRPr="00BA0408">
              <w:rPr>
                <w:sz w:val="24"/>
                <w:szCs w:val="24"/>
              </w:rPr>
              <w:t xml:space="preserve">Cách mạng tháng Tám 1945 </w:t>
            </w:r>
            <w:r w:rsidRPr="00BA0408">
              <w:rPr>
                <w:sz w:val="24"/>
                <w:szCs w:val="24"/>
              </w:rPr>
              <w:t>mang lại:</w:t>
            </w:r>
          </w:p>
          <w:p w:rsidR="00DA67B7" w:rsidRPr="00BA0408" w:rsidRDefault="00DA67B7" w:rsidP="00294CE6">
            <w:pPr>
              <w:spacing w:after="0"/>
              <w:jc w:val="both"/>
              <w:rPr>
                <w:sz w:val="24"/>
                <w:szCs w:val="24"/>
              </w:rPr>
            </w:pPr>
            <w:r w:rsidRPr="00BA0408">
              <w:rPr>
                <w:sz w:val="24"/>
                <w:szCs w:val="24"/>
              </w:rPr>
              <w:t xml:space="preserve">- Sau khi </w:t>
            </w:r>
            <w:r w:rsidR="00294CE6" w:rsidRPr="00BA0408">
              <w:rPr>
                <w:sz w:val="24"/>
                <w:szCs w:val="24"/>
              </w:rPr>
              <w:t xml:space="preserve">Cách mạng tháng Tám 1945 </w:t>
            </w:r>
            <w:r w:rsidRPr="00BA0408">
              <w:rPr>
                <w:sz w:val="24"/>
                <w:szCs w:val="24"/>
              </w:rPr>
              <w:t>thành công, thay mặt Chính phủ lâm thời, Chủ tịch Hồ Chí Minh đã đọc bản tuyên ngôn độc lập khai sinh ra nướ</w:t>
            </w:r>
            <w:r w:rsidR="00294CE6" w:rsidRPr="00BA0408">
              <w:rPr>
                <w:sz w:val="24"/>
                <w:szCs w:val="24"/>
              </w:rPr>
              <w:t>c Việt Nam dân chủ cộng hòa</w:t>
            </w:r>
            <w:r w:rsidRPr="00BA0408">
              <w:rPr>
                <w:sz w:val="24"/>
                <w:szCs w:val="24"/>
              </w:rPr>
              <w:t xml:space="preserve">. Nước </w:t>
            </w:r>
            <w:r w:rsidR="00294CE6" w:rsidRPr="00BA0408">
              <w:rPr>
                <w:sz w:val="24"/>
                <w:szCs w:val="24"/>
              </w:rPr>
              <w:t>Việt Nam dân chủ cộng hòa là một</w:t>
            </w:r>
            <w:r w:rsidRPr="00BA0408">
              <w:rPr>
                <w:sz w:val="24"/>
                <w:szCs w:val="24"/>
              </w:rPr>
              <w:t xml:space="preserve"> nhà nước dân chủ nhân dân đầu tiên của khu vự</w:t>
            </w:r>
            <w:r w:rsidR="00610597" w:rsidRPr="00BA0408">
              <w:rPr>
                <w:sz w:val="24"/>
                <w:szCs w:val="24"/>
              </w:rPr>
              <w:t>c Đông Nam Á, đó là một</w:t>
            </w:r>
            <w:r w:rsidRPr="00BA0408">
              <w:rPr>
                <w:sz w:val="24"/>
                <w:szCs w:val="24"/>
              </w:rPr>
              <w:t xml:space="preserve"> nhà nước kiểu mới, của dân, do dân, và vì dân. Toàn thể nhân dân lao động Việt Nam, từ thân phậ</w:t>
            </w:r>
            <w:r w:rsidR="00610597" w:rsidRPr="00BA0408">
              <w:rPr>
                <w:sz w:val="24"/>
                <w:szCs w:val="24"/>
              </w:rPr>
              <w:t>n một</w:t>
            </w:r>
            <w:r w:rsidRPr="00BA0408">
              <w:rPr>
                <w:sz w:val="24"/>
                <w:szCs w:val="24"/>
              </w:rPr>
              <w:t xml:space="preserve"> người nô lệ, bị áp bức, bị bóc lột, chính thức đứng lên làm chủ đất nước, nắm chính quyền. Như vậy, </w:t>
            </w:r>
            <w:r w:rsidR="00294CE6" w:rsidRPr="00BA0408">
              <w:rPr>
                <w:sz w:val="24"/>
                <w:szCs w:val="24"/>
              </w:rPr>
              <w:t xml:space="preserve">Cách mạng tháng Tám 1945 </w:t>
            </w:r>
            <w:r w:rsidRPr="00BA0408">
              <w:rPr>
                <w:sz w:val="24"/>
                <w:szCs w:val="24"/>
              </w:rPr>
              <w:t>là một cuộc cách mạng giải phóng dân tộc thật sự.</w:t>
            </w:r>
          </w:p>
          <w:p w:rsidR="00DA67B7" w:rsidRPr="00BA0408" w:rsidRDefault="00DA67B7" w:rsidP="00294CE6">
            <w:pPr>
              <w:spacing w:after="0"/>
              <w:jc w:val="both"/>
              <w:rPr>
                <w:sz w:val="24"/>
                <w:szCs w:val="24"/>
              </w:rPr>
            </w:pPr>
            <w:r w:rsidRPr="00BA0408">
              <w:rPr>
                <w:sz w:val="24"/>
                <w:szCs w:val="24"/>
              </w:rPr>
              <w:t xml:space="preserve">- Sau khi </w:t>
            </w:r>
            <w:r w:rsidR="00294CE6" w:rsidRPr="00BA0408">
              <w:rPr>
                <w:sz w:val="24"/>
                <w:szCs w:val="24"/>
              </w:rPr>
              <w:t xml:space="preserve">Cách mạng tháng Tám 1945 </w:t>
            </w:r>
            <w:r w:rsidRPr="00BA0408">
              <w:rPr>
                <w:sz w:val="24"/>
                <w:szCs w:val="24"/>
              </w:rPr>
              <w:t>thành công, Chính phủ và Chủ tịch Hồ Chí Minh đã bắt tay vào công cuộc xây dựng và phát triển đất nước. Những chính sách của Chính phủ thời kì này cũng hướng đế</w:t>
            </w:r>
            <w:r w:rsidR="00610597" w:rsidRPr="00BA0408">
              <w:rPr>
                <w:sz w:val="24"/>
                <w:szCs w:val="24"/>
              </w:rPr>
              <w:t>n một</w:t>
            </w:r>
            <w:r w:rsidRPr="00BA0408">
              <w:rPr>
                <w:sz w:val="24"/>
                <w:szCs w:val="24"/>
              </w:rPr>
              <w:t xml:space="preserve"> Nhà nước mang tính đoàn kết, tập hợp sức mạnh đoàn kết dân tộc để đưa đất nước ta thoát khỏi những khó khăn.</w:t>
            </w:r>
          </w:p>
        </w:tc>
        <w:tc>
          <w:tcPr>
            <w:tcW w:w="1125" w:type="dxa"/>
          </w:tcPr>
          <w:p w:rsidR="00DA67B7" w:rsidRPr="00BA0408" w:rsidRDefault="00DA67B7" w:rsidP="00294CE6">
            <w:pPr>
              <w:spacing w:after="0"/>
              <w:rPr>
                <w:sz w:val="24"/>
                <w:szCs w:val="24"/>
              </w:rPr>
            </w:pPr>
            <w:r w:rsidRPr="00BA0408">
              <w:rPr>
                <w:sz w:val="24"/>
                <w:szCs w:val="24"/>
              </w:rPr>
              <w:t>0.75</w:t>
            </w:r>
          </w:p>
        </w:tc>
      </w:tr>
      <w:tr w:rsidR="003C4344"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C4344" w:rsidRPr="00BA0408" w:rsidRDefault="003C4344" w:rsidP="00294CE6">
            <w:pPr>
              <w:spacing w:after="0"/>
              <w:rPr>
                <w:sz w:val="24"/>
                <w:szCs w:val="24"/>
              </w:rPr>
            </w:pPr>
          </w:p>
        </w:tc>
        <w:tc>
          <w:tcPr>
            <w:tcW w:w="8524" w:type="dxa"/>
            <w:gridSpan w:val="2"/>
          </w:tcPr>
          <w:p w:rsidR="003C4344" w:rsidRPr="00BA0408" w:rsidRDefault="00DA67B7" w:rsidP="0027297A">
            <w:pPr>
              <w:spacing w:after="0"/>
              <w:jc w:val="both"/>
              <w:rPr>
                <w:sz w:val="24"/>
                <w:szCs w:val="24"/>
              </w:rPr>
            </w:pPr>
            <w:r w:rsidRPr="00BA0408">
              <w:rPr>
                <w:sz w:val="24"/>
                <w:szCs w:val="24"/>
              </w:rPr>
              <w:t xml:space="preserve">* Chúng ta có thể khẳng định thắng lợi của </w:t>
            </w:r>
            <w:r w:rsidR="0027297A" w:rsidRPr="00BA0408">
              <w:rPr>
                <w:sz w:val="24"/>
                <w:szCs w:val="24"/>
              </w:rPr>
              <w:t xml:space="preserve">Cách mạng tháng Tám 1945 </w:t>
            </w:r>
            <w:r w:rsidRPr="00BA0408">
              <w:rPr>
                <w:sz w:val="24"/>
                <w:szCs w:val="24"/>
              </w:rPr>
              <w:t xml:space="preserve">ở Việt Nam là sự kết tinh của những truyền thống tốt đẹp của cha ông ta đặc biệt là tinh thần đại đoàn kết. Khối đại đoàn kết này tiếp tục được Đảng và Chính phủ ta kế thừa và phát huy lên 1 tầm cao mới trong cuộc kháng chiến chống Pháp và cách mạng nhằm bảo vệ thành quả của </w:t>
            </w:r>
            <w:r w:rsidR="0027297A" w:rsidRPr="00BA0408">
              <w:rPr>
                <w:sz w:val="24"/>
                <w:szCs w:val="24"/>
              </w:rPr>
              <w:t>Cách mạng tháng Tám 1945</w:t>
            </w:r>
            <w:r w:rsidRPr="00BA0408">
              <w:rPr>
                <w:sz w:val="24"/>
                <w:szCs w:val="24"/>
              </w:rPr>
              <w:t>. Và ngày nay, trong đường lối đổi mới đất nướ</w:t>
            </w:r>
            <w:r w:rsidR="00610597" w:rsidRPr="00BA0408">
              <w:rPr>
                <w:sz w:val="24"/>
                <w:szCs w:val="24"/>
              </w:rPr>
              <w:t>c, Đảng cộng sản Việt Nam</w:t>
            </w:r>
            <w:r w:rsidRPr="00BA0408">
              <w:rPr>
                <w:sz w:val="24"/>
                <w:szCs w:val="24"/>
              </w:rPr>
              <w:t xml:space="preserve"> cũng nhấn mạnh: Với đối ngoại thực hiện chính sách hòa bình, hữu nghị và hợp tác; đối nội thực hiện chính sách đại đoàn kết dân tộc.</w:t>
            </w:r>
          </w:p>
        </w:tc>
        <w:tc>
          <w:tcPr>
            <w:tcW w:w="1125" w:type="dxa"/>
          </w:tcPr>
          <w:p w:rsidR="003C4344" w:rsidRPr="00BA0408" w:rsidRDefault="00DA67B7" w:rsidP="00294CE6">
            <w:pPr>
              <w:spacing w:after="0"/>
              <w:rPr>
                <w:sz w:val="24"/>
                <w:szCs w:val="24"/>
              </w:rPr>
            </w:pPr>
            <w:r w:rsidRPr="00BA0408">
              <w:rPr>
                <w:sz w:val="24"/>
                <w:szCs w:val="24"/>
              </w:rPr>
              <w:t>0.5</w:t>
            </w:r>
          </w:p>
        </w:tc>
      </w:tr>
      <w:tr w:rsidR="003518B7" w:rsidRPr="003518B7"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518B7" w:rsidRPr="00BA0408" w:rsidRDefault="00A13C3D">
            <w:pPr>
              <w:rPr>
                <w:b/>
                <w:sz w:val="24"/>
                <w:szCs w:val="24"/>
              </w:rPr>
            </w:pPr>
            <w:r w:rsidRPr="00BA0408">
              <w:rPr>
                <w:b/>
                <w:sz w:val="24"/>
                <w:szCs w:val="24"/>
              </w:rPr>
              <w:t>Câu 6</w:t>
            </w:r>
          </w:p>
        </w:tc>
        <w:tc>
          <w:tcPr>
            <w:tcW w:w="8524" w:type="dxa"/>
            <w:gridSpan w:val="2"/>
          </w:tcPr>
          <w:p w:rsidR="003518B7" w:rsidRPr="00BA0408" w:rsidRDefault="004A1852" w:rsidP="003518B7">
            <w:pPr>
              <w:rPr>
                <w:b/>
                <w:sz w:val="24"/>
                <w:szCs w:val="24"/>
              </w:rPr>
            </w:pPr>
            <w:r w:rsidRPr="00BA0408">
              <w:rPr>
                <w:b/>
                <w:sz w:val="24"/>
                <w:szCs w:val="24"/>
              </w:rPr>
              <w:t>Hãy phân tích thái độ chính trị của mỗi thế lực ngoại xâm để xác định kẻ thù chính của nhân dân Việt Nam trong năm đầu tiên sau ngày Cách mạng tháng Tám 1945 thành công?</w:t>
            </w:r>
          </w:p>
        </w:tc>
        <w:tc>
          <w:tcPr>
            <w:tcW w:w="1125" w:type="dxa"/>
          </w:tcPr>
          <w:p w:rsidR="003518B7" w:rsidRPr="00BA0408" w:rsidRDefault="003518B7">
            <w:pPr>
              <w:rPr>
                <w:b/>
                <w:sz w:val="24"/>
                <w:szCs w:val="24"/>
              </w:rPr>
            </w:pPr>
            <w:r w:rsidRPr="00BA0408">
              <w:rPr>
                <w:b/>
                <w:sz w:val="24"/>
                <w:szCs w:val="24"/>
              </w:rPr>
              <w:t>3.0 điểm</w:t>
            </w:r>
          </w:p>
        </w:tc>
      </w:tr>
      <w:tr w:rsidR="008C4F37" w:rsidRPr="003518B7"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C4F37" w:rsidRPr="00BA0408" w:rsidRDefault="008C4F37">
            <w:pPr>
              <w:rPr>
                <w:b/>
                <w:sz w:val="24"/>
                <w:szCs w:val="24"/>
              </w:rPr>
            </w:pPr>
          </w:p>
        </w:tc>
        <w:tc>
          <w:tcPr>
            <w:tcW w:w="8524" w:type="dxa"/>
            <w:gridSpan w:val="2"/>
          </w:tcPr>
          <w:p w:rsidR="008C4F37" w:rsidRPr="00BA0408" w:rsidRDefault="004A1852" w:rsidP="004A1852">
            <w:pPr>
              <w:tabs>
                <w:tab w:val="left" w:pos="3120"/>
              </w:tabs>
              <w:spacing w:after="0"/>
              <w:jc w:val="both"/>
              <w:rPr>
                <w:sz w:val="24"/>
                <w:szCs w:val="24"/>
                <w:lang w:val="de-DE"/>
              </w:rPr>
            </w:pPr>
            <w:r w:rsidRPr="004A1852">
              <w:rPr>
                <w:sz w:val="24"/>
                <w:szCs w:val="24"/>
                <w:lang w:val="de-DE"/>
              </w:rPr>
              <w:t>- Chỉ sau 10 ngày sau Tổng khởi nghĩa tháng Tám năm 1945 thành công, quân đội các nước Đồng minh, với danh nghĩa hợp pháp vào giải giáp quân đội Nhật, đã kéo vào nước ta. Các lực lượng đế quốc tuy có mâu thuẫn với nhau về quyền lợi, song do cùng chung mục đích và bản chất là chống phá cách mạng, nên đều giúp Pháp trở lại chiếm đóng Việt Nam. Chưa bao giờ nước ta lại có nhiều kẻ thù cùng một lúc đến như vậy. Đây là khó khăn lớn nhất, nghi</w:t>
            </w:r>
            <w:r w:rsidR="00AD690B">
              <w:rPr>
                <w:sz w:val="24"/>
                <w:szCs w:val="24"/>
                <w:lang w:val="de-DE"/>
              </w:rPr>
              <w:t>ê</w:t>
            </w:r>
            <w:r w:rsidRPr="004A1852">
              <w:rPr>
                <w:sz w:val="24"/>
                <w:szCs w:val="24"/>
                <w:lang w:val="de-DE"/>
              </w:rPr>
              <w:t>m trọng nhất củ</w:t>
            </w:r>
            <w:r w:rsidRPr="00BA0408">
              <w:rPr>
                <w:sz w:val="24"/>
                <w:szCs w:val="24"/>
                <w:lang w:val="de-DE"/>
              </w:rPr>
              <w:t>a cách mạng Việt Nam</w:t>
            </w:r>
            <w:r w:rsidRPr="004A1852">
              <w:rPr>
                <w:sz w:val="24"/>
                <w:szCs w:val="24"/>
                <w:lang w:val="de-DE"/>
              </w:rPr>
              <w:t>.</w:t>
            </w:r>
          </w:p>
        </w:tc>
        <w:tc>
          <w:tcPr>
            <w:tcW w:w="1125" w:type="dxa"/>
          </w:tcPr>
          <w:p w:rsidR="008C4F37" w:rsidRPr="00BA0408" w:rsidRDefault="004A1852">
            <w:pPr>
              <w:rPr>
                <w:sz w:val="24"/>
                <w:szCs w:val="24"/>
              </w:rPr>
            </w:pPr>
            <w:r w:rsidRPr="00BA0408">
              <w:rPr>
                <w:sz w:val="24"/>
                <w:szCs w:val="24"/>
              </w:rPr>
              <w:t>0.5</w:t>
            </w:r>
          </w:p>
        </w:tc>
      </w:tr>
      <w:tr w:rsidR="004A1852" w:rsidRPr="003518B7"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4A1852" w:rsidRPr="00BA0408" w:rsidRDefault="004A1852">
            <w:pPr>
              <w:rPr>
                <w:b/>
                <w:sz w:val="24"/>
                <w:szCs w:val="24"/>
              </w:rPr>
            </w:pPr>
          </w:p>
        </w:tc>
        <w:tc>
          <w:tcPr>
            <w:tcW w:w="8524" w:type="dxa"/>
            <w:gridSpan w:val="2"/>
          </w:tcPr>
          <w:p w:rsidR="004A1852" w:rsidRPr="004A1852" w:rsidRDefault="004A1852" w:rsidP="004A1852">
            <w:pPr>
              <w:tabs>
                <w:tab w:val="left" w:pos="3120"/>
              </w:tabs>
              <w:spacing w:after="0"/>
              <w:jc w:val="both"/>
              <w:rPr>
                <w:b/>
                <w:i/>
                <w:sz w:val="24"/>
                <w:szCs w:val="24"/>
                <w:lang w:val="de-DE"/>
              </w:rPr>
            </w:pPr>
            <w:r w:rsidRPr="004A1852">
              <w:rPr>
                <w:b/>
                <w:i/>
                <w:sz w:val="24"/>
                <w:szCs w:val="24"/>
                <w:lang w:val="de-DE"/>
              </w:rPr>
              <w:t xml:space="preserve">- Trung Hoa Dân quốc </w:t>
            </w:r>
          </w:p>
          <w:p w:rsidR="004A1852" w:rsidRPr="004A1852" w:rsidRDefault="004A1852" w:rsidP="004A1852">
            <w:pPr>
              <w:tabs>
                <w:tab w:val="left" w:pos="3120"/>
              </w:tabs>
              <w:spacing w:after="0"/>
              <w:jc w:val="both"/>
              <w:rPr>
                <w:sz w:val="24"/>
                <w:szCs w:val="24"/>
                <w:lang w:val="de-DE"/>
              </w:rPr>
            </w:pPr>
            <w:r w:rsidRPr="004A1852">
              <w:rPr>
                <w:sz w:val="24"/>
                <w:szCs w:val="24"/>
                <w:lang w:val="de-DE"/>
              </w:rPr>
              <w:t xml:space="preserve">         Từ vĩ tuyến 16 trở ra Bắc, gần 20 vạ</w:t>
            </w:r>
            <w:r w:rsidRPr="00BA0408">
              <w:rPr>
                <w:sz w:val="24"/>
                <w:szCs w:val="24"/>
                <w:lang w:val="de-DE"/>
              </w:rPr>
              <w:t>n quân Trung Hoa Dân quốc</w:t>
            </w:r>
            <w:r w:rsidRPr="004A1852">
              <w:rPr>
                <w:sz w:val="24"/>
                <w:szCs w:val="24"/>
                <w:lang w:val="de-DE"/>
              </w:rPr>
              <w:t xml:space="preserve"> vào nước ta với âm mưu tiêu diệ</w:t>
            </w:r>
            <w:r w:rsidRPr="00BA0408">
              <w:rPr>
                <w:sz w:val="24"/>
                <w:szCs w:val="24"/>
                <w:lang w:val="de-DE"/>
              </w:rPr>
              <w:t>t Đảng cộng sản, phá tan Mặt trận Việt Minh</w:t>
            </w:r>
            <w:r w:rsidRPr="004A1852">
              <w:rPr>
                <w:sz w:val="24"/>
                <w:szCs w:val="24"/>
                <w:lang w:val="de-DE"/>
              </w:rPr>
              <w:t>, lật độ</w:t>
            </w:r>
            <w:r w:rsidRPr="00BA0408">
              <w:rPr>
                <w:sz w:val="24"/>
                <w:szCs w:val="24"/>
                <w:lang w:val="de-DE"/>
              </w:rPr>
              <w:t xml:space="preserve"> chính quyền</w:t>
            </w:r>
            <w:r w:rsidRPr="004A1852">
              <w:rPr>
                <w:sz w:val="24"/>
                <w:szCs w:val="24"/>
                <w:lang w:val="de-DE"/>
              </w:rPr>
              <w:t xml:space="preserve"> non trẻ. Chúng kéo theo bọn tay sai thuộc các tổ chức phản động (Việt Quốc và Việt Cách), thực hiện âm mưu cướp chính quyền của ta, thành lậ</w:t>
            </w:r>
            <w:r w:rsidRPr="00BA0408">
              <w:rPr>
                <w:sz w:val="24"/>
                <w:szCs w:val="24"/>
                <w:lang w:val="de-DE"/>
              </w:rPr>
              <w:t>p chính phủ</w:t>
            </w:r>
            <w:r w:rsidRPr="004A1852">
              <w:rPr>
                <w:sz w:val="24"/>
                <w:szCs w:val="24"/>
                <w:lang w:val="de-DE"/>
              </w:rPr>
              <w:t xml:space="preserve"> bù nhìn. </w:t>
            </w:r>
          </w:p>
          <w:p w:rsidR="004A1852" w:rsidRPr="00BA0408" w:rsidRDefault="004A1852" w:rsidP="004A1852">
            <w:pPr>
              <w:tabs>
                <w:tab w:val="left" w:pos="3120"/>
              </w:tabs>
              <w:spacing w:after="0"/>
              <w:jc w:val="both"/>
              <w:rPr>
                <w:sz w:val="24"/>
                <w:szCs w:val="24"/>
                <w:lang w:val="de-DE"/>
              </w:rPr>
            </w:pPr>
            <w:r w:rsidRPr="004A1852">
              <w:rPr>
                <w:sz w:val="24"/>
                <w:szCs w:val="24"/>
                <w:lang w:val="de-DE"/>
              </w:rPr>
              <w:t xml:space="preserve">         Tuy nhiên, sau khi chiến tranh chống Nhật kế</w:t>
            </w:r>
            <w:r w:rsidRPr="00BA0408">
              <w:rPr>
                <w:sz w:val="24"/>
                <w:szCs w:val="24"/>
                <w:lang w:val="de-DE"/>
              </w:rPr>
              <w:t>t thúc, lực lượng cách mạng Trung Quốc</w:t>
            </w:r>
            <w:r w:rsidRPr="004A1852">
              <w:rPr>
                <w:sz w:val="24"/>
                <w:szCs w:val="24"/>
                <w:lang w:val="de-DE"/>
              </w:rPr>
              <w:t xml:space="preserve"> đang phát triển mạnh, trực tiếp đe doạ lợi ích chiến lược củ</w:t>
            </w:r>
            <w:r w:rsidRPr="00BA0408">
              <w:rPr>
                <w:sz w:val="24"/>
                <w:szCs w:val="24"/>
                <w:lang w:val="de-DE"/>
              </w:rPr>
              <w:t>a Trung Hoa Dân quốc</w:t>
            </w:r>
            <w:r w:rsidRPr="004A1852">
              <w:rPr>
                <w:sz w:val="24"/>
                <w:szCs w:val="24"/>
                <w:lang w:val="de-DE"/>
              </w:rPr>
              <w:t>. Vì thế, sớm muộn họ cũng phải rút về nước để đối phó vớ</w:t>
            </w:r>
            <w:r w:rsidRPr="00BA0408">
              <w:rPr>
                <w:sz w:val="24"/>
                <w:szCs w:val="24"/>
                <w:lang w:val="de-DE"/>
              </w:rPr>
              <w:t>i lực lượng cách mạng</w:t>
            </w:r>
            <w:r w:rsidRPr="004A1852">
              <w:rPr>
                <w:sz w:val="24"/>
                <w:szCs w:val="24"/>
                <w:lang w:val="de-DE"/>
              </w:rPr>
              <w:t>. Như vậ</w:t>
            </w:r>
            <w:r w:rsidR="0064272F" w:rsidRPr="00BA0408">
              <w:rPr>
                <w:sz w:val="24"/>
                <w:szCs w:val="24"/>
                <w:lang w:val="de-DE"/>
              </w:rPr>
              <w:t>y, Trung Hoa Dân quốc</w:t>
            </w:r>
            <w:r w:rsidRPr="004A1852">
              <w:rPr>
                <w:sz w:val="24"/>
                <w:szCs w:val="24"/>
                <w:lang w:val="de-DE"/>
              </w:rPr>
              <w:t xml:space="preserve"> không phải là kẻ thù nguy hiểm nhất của cách mạng Việt Nam.</w:t>
            </w:r>
          </w:p>
        </w:tc>
        <w:tc>
          <w:tcPr>
            <w:tcW w:w="1125" w:type="dxa"/>
          </w:tcPr>
          <w:p w:rsidR="004A1852" w:rsidRPr="00BA0408" w:rsidRDefault="000C2AD4">
            <w:pPr>
              <w:rPr>
                <w:sz w:val="24"/>
                <w:szCs w:val="24"/>
              </w:rPr>
            </w:pPr>
            <w:r w:rsidRPr="00BA0408">
              <w:rPr>
                <w:sz w:val="24"/>
                <w:szCs w:val="24"/>
              </w:rPr>
              <w:t>0.5</w:t>
            </w:r>
          </w:p>
        </w:tc>
      </w:tr>
      <w:tr w:rsidR="004A1852" w:rsidRPr="003518B7"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4A1852" w:rsidRPr="00BA0408" w:rsidRDefault="004A1852">
            <w:pPr>
              <w:rPr>
                <w:b/>
                <w:sz w:val="24"/>
                <w:szCs w:val="24"/>
              </w:rPr>
            </w:pPr>
          </w:p>
        </w:tc>
        <w:tc>
          <w:tcPr>
            <w:tcW w:w="8524" w:type="dxa"/>
            <w:gridSpan w:val="2"/>
          </w:tcPr>
          <w:p w:rsidR="004A1852" w:rsidRPr="00BA0408" w:rsidRDefault="004A1852" w:rsidP="004A1852">
            <w:pPr>
              <w:tabs>
                <w:tab w:val="left" w:pos="3120"/>
              </w:tabs>
              <w:spacing w:after="0"/>
              <w:jc w:val="both"/>
              <w:rPr>
                <w:sz w:val="24"/>
                <w:szCs w:val="24"/>
                <w:lang w:val="de-DE"/>
              </w:rPr>
            </w:pPr>
            <w:r w:rsidRPr="004A1852">
              <w:rPr>
                <w:b/>
                <w:i/>
                <w:sz w:val="24"/>
                <w:szCs w:val="24"/>
                <w:lang w:val="de-DE"/>
              </w:rPr>
              <w:t>- Đế quốc Mĩ</w:t>
            </w:r>
            <w:r w:rsidRPr="004A1852">
              <w:rPr>
                <w:sz w:val="24"/>
                <w:szCs w:val="24"/>
                <w:lang w:val="de-DE"/>
              </w:rPr>
              <w:t xml:space="preserve"> </w:t>
            </w:r>
            <w:r w:rsidR="00BA0408" w:rsidRPr="00BA0408">
              <w:rPr>
                <w:sz w:val="24"/>
                <w:szCs w:val="24"/>
                <w:lang w:val="de-DE"/>
              </w:rPr>
              <w:t xml:space="preserve">: </w:t>
            </w:r>
            <w:r w:rsidRPr="004A1852">
              <w:rPr>
                <w:sz w:val="24"/>
                <w:szCs w:val="24"/>
                <w:lang w:val="de-DE"/>
              </w:rPr>
              <w:t>Hiện tại Mĩ đang hậu thuẫ</w:t>
            </w:r>
            <w:r w:rsidR="0064272F" w:rsidRPr="00BA0408">
              <w:rPr>
                <w:sz w:val="24"/>
                <w:szCs w:val="24"/>
                <w:lang w:val="de-DE"/>
              </w:rPr>
              <w:t>n cho Trung Hoa Dân quốc</w:t>
            </w:r>
            <w:r w:rsidRPr="004A1852">
              <w:rPr>
                <w:sz w:val="24"/>
                <w:szCs w:val="24"/>
                <w:lang w:val="de-DE"/>
              </w:rPr>
              <w:t xml:space="preserve"> để chiếm nước ta. Tuy nhiên, sau chiến tranh thế giới thứ hai, Mĩ đang tập trung đối phó ở khu vực châu Âu và Trung Quốc nên chưa có điều kiện can thiệp sâu vào Đông Dương.</w:t>
            </w:r>
          </w:p>
        </w:tc>
        <w:tc>
          <w:tcPr>
            <w:tcW w:w="1125" w:type="dxa"/>
          </w:tcPr>
          <w:p w:rsidR="004A1852" w:rsidRPr="00BA0408" w:rsidRDefault="000C2AD4">
            <w:pPr>
              <w:rPr>
                <w:sz w:val="24"/>
                <w:szCs w:val="24"/>
              </w:rPr>
            </w:pPr>
            <w:r w:rsidRPr="00BA0408">
              <w:rPr>
                <w:sz w:val="24"/>
                <w:szCs w:val="24"/>
              </w:rPr>
              <w:t>0.25</w:t>
            </w:r>
          </w:p>
        </w:tc>
      </w:tr>
      <w:tr w:rsidR="008C4F37" w:rsidRPr="003518B7"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C4F37" w:rsidRPr="00BA0408" w:rsidRDefault="008C4F37">
            <w:pPr>
              <w:rPr>
                <w:b/>
                <w:sz w:val="24"/>
                <w:szCs w:val="24"/>
              </w:rPr>
            </w:pPr>
          </w:p>
        </w:tc>
        <w:tc>
          <w:tcPr>
            <w:tcW w:w="8524" w:type="dxa"/>
            <w:gridSpan w:val="2"/>
          </w:tcPr>
          <w:p w:rsidR="004A1852" w:rsidRPr="004A1852" w:rsidRDefault="004A1852" w:rsidP="004A1852">
            <w:pPr>
              <w:tabs>
                <w:tab w:val="left" w:pos="3120"/>
              </w:tabs>
              <w:spacing w:after="0"/>
              <w:jc w:val="both"/>
              <w:rPr>
                <w:sz w:val="24"/>
                <w:szCs w:val="24"/>
                <w:lang w:val="de-DE"/>
              </w:rPr>
            </w:pPr>
            <w:r w:rsidRPr="004A1852">
              <w:rPr>
                <w:b/>
                <w:i/>
                <w:sz w:val="24"/>
                <w:szCs w:val="24"/>
                <w:lang w:val="de-DE"/>
              </w:rPr>
              <w:t>- Thực dân Anh</w:t>
            </w:r>
            <w:r w:rsidRPr="004A1852">
              <w:rPr>
                <w:sz w:val="24"/>
                <w:szCs w:val="24"/>
                <w:lang w:val="de-DE"/>
              </w:rPr>
              <w:t xml:space="preserve"> </w:t>
            </w:r>
          </w:p>
          <w:p w:rsidR="004A1852" w:rsidRPr="004A1852" w:rsidRDefault="004A1852" w:rsidP="004A1852">
            <w:pPr>
              <w:tabs>
                <w:tab w:val="left" w:pos="3120"/>
              </w:tabs>
              <w:spacing w:after="0"/>
              <w:jc w:val="both"/>
              <w:rPr>
                <w:sz w:val="24"/>
                <w:szCs w:val="24"/>
                <w:lang w:val="de-DE"/>
              </w:rPr>
            </w:pPr>
            <w:r w:rsidRPr="004A1852">
              <w:rPr>
                <w:sz w:val="24"/>
                <w:szCs w:val="24"/>
                <w:lang w:val="de-DE"/>
              </w:rPr>
              <w:t xml:space="preserve">       Từ vĩ tuyến 16 trở vào Nam, hơn một vạn quân Anh kéo vào dướ</w:t>
            </w:r>
            <w:r w:rsidR="00D67AAE" w:rsidRPr="00BA0408">
              <w:rPr>
                <w:sz w:val="24"/>
                <w:szCs w:val="24"/>
                <w:lang w:val="de-DE"/>
              </w:rPr>
              <w:t>i danh nghĩa là lực lượng Đồng Minh</w:t>
            </w:r>
            <w:r w:rsidRPr="004A1852">
              <w:rPr>
                <w:sz w:val="24"/>
                <w:szCs w:val="24"/>
                <w:lang w:val="de-DE"/>
              </w:rPr>
              <w:t xml:space="preserve">, thực chất là dọn đường cho thực dân Pháp trở lại xâm lược nước ta. </w:t>
            </w:r>
          </w:p>
          <w:p w:rsidR="008C4F37" w:rsidRPr="00BA0408" w:rsidRDefault="004A1852" w:rsidP="004A1852">
            <w:pPr>
              <w:tabs>
                <w:tab w:val="left" w:pos="3120"/>
              </w:tabs>
              <w:spacing w:after="0"/>
              <w:jc w:val="both"/>
              <w:rPr>
                <w:sz w:val="24"/>
                <w:szCs w:val="24"/>
                <w:lang w:val="de-DE"/>
              </w:rPr>
            </w:pPr>
            <w:r w:rsidRPr="004A1852">
              <w:rPr>
                <w:sz w:val="24"/>
                <w:szCs w:val="24"/>
                <w:lang w:val="de-DE"/>
              </w:rPr>
              <w:t xml:space="preserve">       Sau chiến tranh thế giới thứ hai, cuộc đấu tranh đòi độc lập đang phát triển ở các thuộc địa của Anh. Chính vì thế, Anh phải tập trung lực lượng để đối phó nên thự</w:t>
            </w:r>
            <w:r w:rsidR="00D67AAE" w:rsidRPr="00BA0408">
              <w:rPr>
                <w:sz w:val="24"/>
                <w:szCs w:val="24"/>
                <w:lang w:val="de-DE"/>
              </w:rPr>
              <w:t>c dân Anh không</w:t>
            </w:r>
            <w:r w:rsidRPr="004A1852">
              <w:rPr>
                <w:sz w:val="24"/>
                <w:szCs w:val="24"/>
                <w:lang w:val="de-DE"/>
              </w:rPr>
              <w:t xml:space="preserve"> có khả năng ở lạ</w:t>
            </w:r>
            <w:r w:rsidR="00D67AAE" w:rsidRPr="00BA0408">
              <w:rPr>
                <w:sz w:val="24"/>
                <w:szCs w:val="24"/>
                <w:lang w:val="de-DE"/>
              </w:rPr>
              <w:t>i Đông Dương</w:t>
            </w:r>
            <w:r w:rsidRPr="004A1852">
              <w:rPr>
                <w:sz w:val="24"/>
                <w:szCs w:val="24"/>
                <w:lang w:val="de-DE"/>
              </w:rPr>
              <w:t xml:space="preserve"> lâu dài.  Do bản chấ</w:t>
            </w:r>
            <w:r w:rsidR="00D67AAE" w:rsidRPr="00BA0408">
              <w:rPr>
                <w:sz w:val="24"/>
                <w:szCs w:val="24"/>
                <w:lang w:val="de-DE"/>
              </w:rPr>
              <w:t>t đế quốc, thực dân</w:t>
            </w:r>
            <w:r w:rsidRPr="004A1852">
              <w:rPr>
                <w:sz w:val="24"/>
                <w:szCs w:val="24"/>
                <w:lang w:val="de-DE"/>
              </w:rPr>
              <w:t xml:space="preserve"> Anh lo ngại ảnh hưởng của </w:t>
            </w:r>
            <w:r w:rsidR="00D67AAE" w:rsidRPr="00BA0408">
              <w:rPr>
                <w:sz w:val="24"/>
                <w:szCs w:val="24"/>
                <w:lang w:val="de-DE"/>
              </w:rPr>
              <w:t>Trung Hoa Dân quốc</w:t>
            </w:r>
            <w:r w:rsidRPr="004A1852">
              <w:rPr>
                <w:sz w:val="24"/>
                <w:szCs w:val="24"/>
                <w:lang w:val="de-DE"/>
              </w:rPr>
              <w:t xml:space="preserve"> ở khu vực này nên hậu thuẫn cho Pháp trở lạ</w:t>
            </w:r>
            <w:r w:rsidR="00D67AAE" w:rsidRPr="00BA0408">
              <w:rPr>
                <w:sz w:val="24"/>
                <w:szCs w:val="24"/>
                <w:lang w:val="de-DE"/>
              </w:rPr>
              <w:t>i xâm lược Việt Nam</w:t>
            </w:r>
            <w:r w:rsidRPr="004A1852">
              <w:rPr>
                <w:sz w:val="24"/>
                <w:szCs w:val="24"/>
                <w:lang w:val="de-DE"/>
              </w:rPr>
              <w:t>. Như vậ</w:t>
            </w:r>
            <w:r w:rsidR="00D67AAE" w:rsidRPr="00BA0408">
              <w:rPr>
                <w:sz w:val="24"/>
                <w:szCs w:val="24"/>
                <w:lang w:val="de-DE"/>
              </w:rPr>
              <w:t>y, thực dân</w:t>
            </w:r>
            <w:r w:rsidRPr="004A1852">
              <w:rPr>
                <w:sz w:val="24"/>
                <w:szCs w:val="24"/>
                <w:lang w:val="de-DE"/>
              </w:rPr>
              <w:t xml:space="preserve"> Anh không phải là kẻ thù nguy hiểm nhất củ</w:t>
            </w:r>
            <w:r w:rsidR="00D67AAE" w:rsidRPr="00BA0408">
              <w:rPr>
                <w:sz w:val="24"/>
                <w:szCs w:val="24"/>
                <w:lang w:val="de-DE"/>
              </w:rPr>
              <w:t>a Đông Dương</w:t>
            </w:r>
            <w:r w:rsidRPr="004A1852">
              <w:rPr>
                <w:sz w:val="24"/>
                <w:szCs w:val="24"/>
                <w:lang w:val="de-DE"/>
              </w:rPr>
              <w:t xml:space="preserve"> và chưa phải là kẻ thù chính của nhân dân Việt Nam.</w:t>
            </w:r>
          </w:p>
        </w:tc>
        <w:tc>
          <w:tcPr>
            <w:tcW w:w="1125" w:type="dxa"/>
          </w:tcPr>
          <w:p w:rsidR="008C4F37" w:rsidRPr="00BA0408" w:rsidRDefault="008C4F37">
            <w:pPr>
              <w:rPr>
                <w:sz w:val="24"/>
                <w:szCs w:val="24"/>
              </w:rPr>
            </w:pPr>
            <w:r w:rsidRPr="00BA0408">
              <w:rPr>
                <w:sz w:val="24"/>
                <w:szCs w:val="24"/>
              </w:rPr>
              <w:t>0.</w:t>
            </w:r>
            <w:r w:rsidR="000C2AD4" w:rsidRPr="00BA0408">
              <w:rPr>
                <w:sz w:val="24"/>
                <w:szCs w:val="24"/>
              </w:rPr>
              <w:t>7</w:t>
            </w:r>
            <w:r w:rsidRPr="00BA0408">
              <w:rPr>
                <w:sz w:val="24"/>
                <w:szCs w:val="24"/>
              </w:rPr>
              <w:t>5</w:t>
            </w:r>
          </w:p>
        </w:tc>
      </w:tr>
      <w:tr w:rsidR="003518B7"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3518B7" w:rsidRPr="00BA0408" w:rsidRDefault="003518B7">
            <w:pPr>
              <w:rPr>
                <w:sz w:val="24"/>
                <w:szCs w:val="24"/>
              </w:rPr>
            </w:pPr>
          </w:p>
        </w:tc>
        <w:tc>
          <w:tcPr>
            <w:tcW w:w="8524" w:type="dxa"/>
            <w:gridSpan w:val="2"/>
          </w:tcPr>
          <w:p w:rsidR="004A1852" w:rsidRPr="004A1852" w:rsidRDefault="004A1852" w:rsidP="004A1852">
            <w:pPr>
              <w:tabs>
                <w:tab w:val="left" w:pos="3120"/>
              </w:tabs>
              <w:spacing w:after="0"/>
              <w:jc w:val="both"/>
              <w:rPr>
                <w:b/>
                <w:i/>
                <w:sz w:val="24"/>
                <w:szCs w:val="24"/>
                <w:lang w:val="de-DE"/>
              </w:rPr>
            </w:pPr>
            <w:r w:rsidRPr="004A1852">
              <w:rPr>
                <w:b/>
                <w:i/>
                <w:sz w:val="24"/>
                <w:szCs w:val="24"/>
                <w:lang w:val="de-DE"/>
              </w:rPr>
              <w:t>- Nhật Bản:</w:t>
            </w:r>
          </w:p>
          <w:p w:rsidR="003518B7" w:rsidRPr="00BA0408" w:rsidRDefault="004A1852" w:rsidP="004A1852">
            <w:pPr>
              <w:tabs>
                <w:tab w:val="left" w:pos="3120"/>
              </w:tabs>
              <w:spacing w:after="0"/>
              <w:jc w:val="both"/>
              <w:rPr>
                <w:sz w:val="24"/>
                <w:szCs w:val="24"/>
                <w:lang w:val="de-DE"/>
              </w:rPr>
            </w:pPr>
            <w:r w:rsidRPr="004A1852">
              <w:rPr>
                <w:sz w:val="24"/>
                <w:szCs w:val="24"/>
                <w:lang w:val="de-DE"/>
              </w:rPr>
              <w:t xml:space="preserve">       Sau chiến tranh, 6 vạn quân Nhật đang chờ để giải giáp, trong đó có một bộ phận theo lệnh đế quốc Anh đánh lại lực lượng vũ trang của ta, tạo điều kiện cho quân Pháp mở rộng chiếm đóng. Nhật Bản là nước bại trận trong chiến tranh thế giới thứ hai. Quân Nhật ở Đông Dương đang chờ về nước, vì thế, Nhật không phải là kẻ thù chính của cách mạng Việt Nam lúc đó.</w:t>
            </w:r>
          </w:p>
        </w:tc>
        <w:tc>
          <w:tcPr>
            <w:tcW w:w="1125" w:type="dxa"/>
          </w:tcPr>
          <w:p w:rsidR="003518B7" w:rsidRPr="00BA0408" w:rsidRDefault="008C4F37">
            <w:pPr>
              <w:rPr>
                <w:sz w:val="24"/>
                <w:szCs w:val="24"/>
              </w:rPr>
            </w:pPr>
            <w:r w:rsidRPr="00BA0408">
              <w:rPr>
                <w:sz w:val="24"/>
                <w:szCs w:val="24"/>
              </w:rPr>
              <w:t>0.</w:t>
            </w:r>
            <w:r w:rsidR="000C2AD4" w:rsidRPr="00BA0408">
              <w:rPr>
                <w:sz w:val="24"/>
                <w:szCs w:val="24"/>
              </w:rPr>
              <w:t>2</w:t>
            </w:r>
            <w:r w:rsidRPr="00BA0408">
              <w:rPr>
                <w:sz w:val="24"/>
                <w:szCs w:val="24"/>
              </w:rPr>
              <w:t>5</w:t>
            </w:r>
          </w:p>
        </w:tc>
      </w:tr>
      <w:tr w:rsidR="008C4F37"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C4F37" w:rsidRPr="00BA0408" w:rsidRDefault="008C4F37">
            <w:pPr>
              <w:rPr>
                <w:sz w:val="24"/>
                <w:szCs w:val="24"/>
              </w:rPr>
            </w:pPr>
          </w:p>
        </w:tc>
        <w:tc>
          <w:tcPr>
            <w:tcW w:w="8524" w:type="dxa"/>
            <w:gridSpan w:val="2"/>
          </w:tcPr>
          <w:p w:rsidR="004A1852" w:rsidRPr="004A1852" w:rsidRDefault="004A1852" w:rsidP="004A1852">
            <w:pPr>
              <w:tabs>
                <w:tab w:val="left" w:pos="3120"/>
              </w:tabs>
              <w:spacing w:after="0"/>
              <w:jc w:val="both"/>
              <w:rPr>
                <w:b/>
                <w:i/>
                <w:sz w:val="24"/>
                <w:szCs w:val="24"/>
                <w:lang w:val="de-DE"/>
              </w:rPr>
            </w:pPr>
            <w:r w:rsidRPr="004A1852">
              <w:rPr>
                <w:b/>
                <w:i/>
                <w:sz w:val="24"/>
                <w:szCs w:val="24"/>
                <w:lang w:val="de-DE"/>
              </w:rPr>
              <w:t>- Thực dân Pháp:</w:t>
            </w:r>
          </w:p>
          <w:p w:rsidR="004A1852" w:rsidRPr="004A1852" w:rsidRDefault="004A1852" w:rsidP="004A1852">
            <w:pPr>
              <w:tabs>
                <w:tab w:val="left" w:pos="3120"/>
              </w:tabs>
              <w:spacing w:after="0"/>
              <w:jc w:val="both"/>
              <w:rPr>
                <w:sz w:val="24"/>
                <w:szCs w:val="24"/>
                <w:lang w:val="de-DE"/>
              </w:rPr>
            </w:pPr>
            <w:r w:rsidRPr="004A1852">
              <w:rPr>
                <w:sz w:val="24"/>
                <w:szCs w:val="24"/>
                <w:lang w:val="de-DE"/>
              </w:rPr>
              <w:t xml:space="preserve">        Quân Pháp có quyết tâm xâm lược Việt Nam một lần nữ</w:t>
            </w:r>
            <w:r w:rsidR="00312046" w:rsidRPr="00BA0408">
              <w:rPr>
                <w:sz w:val="24"/>
                <w:szCs w:val="24"/>
                <w:lang w:val="de-DE"/>
              </w:rPr>
              <w:t>a. Ngay sau khi Chiến tranh thế giới</w:t>
            </w:r>
            <w:r w:rsidRPr="004A1852">
              <w:rPr>
                <w:sz w:val="24"/>
                <w:szCs w:val="24"/>
                <w:lang w:val="de-DE"/>
              </w:rPr>
              <w:t xml:space="preserve"> II kế</w:t>
            </w:r>
            <w:r w:rsidR="00312046" w:rsidRPr="00BA0408">
              <w:rPr>
                <w:sz w:val="24"/>
                <w:szCs w:val="24"/>
                <w:lang w:val="de-DE"/>
              </w:rPr>
              <w:t>t thúc, chính phủ</w:t>
            </w:r>
            <w:r w:rsidRPr="004A1852">
              <w:rPr>
                <w:sz w:val="24"/>
                <w:szCs w:val="24"/>
                <w:lang w:val="de-DE"/>
              </w:rPr>
              <w:t xml:space="preserve"> Pháp đã thành lậ</w:t>
            </w:r>
            <w:r w:rsidR="00312046" w:rsidRPr="00BA0408">
              <w:rPr>
                <w:sz w:val="24"/>
                <w:szCs w:val="24"/>
                <w:lang w:val="de-DE"/>
              </w:rPr>
              <w:t>p một</w:t>
            </w:r>
            <w:r w:rsidRPr="004A1852">
              <w:rPr>
                <w:sz w:val="24"/>
                <w:szCs w:val="24"/>
                <w:lang w:val="de-DE"/>
              </w:rPr>
              <w:t xml:space="preserve"> đội quân viễn chinh do tướng Lơ-cơ-léc chỉ huy nhằm chiếm lạ</w:t>
            </w:r>
            <w:r w:rsidR="00312046" w:rsidRPr="00BA0408">
              <w:rPr>
                <w:sz w:val="24"/>
                <w:szCs w:val="24"/>
                <w:lang w:val="de-DE"/>
              </w:rPr>
              <w:t>i Đông Dương</w:t>
            </w:r>
            <w:r w:rsidRPr="004A1852">
              <w:rPr>
                <w:sz w:val="24"/>
                <w:szCs w:val="24"/>
                <w:lang w:val="de-DE"/>
              </w:rPr>
              <w:t>.</w:t>
            </w:r>
          </w:p>
          <w:p w:rsidR="004A1852" w:rsidRPr="004A1852" w:rsidRDefault="004A1852" w:rsidP="004A1852">
            <w:pPr>
              <w:tabs>
                <w:tab w:val="left" w:pos="3120"/>
              </w:tabs>
              <w:spacing w:after="0"/>
              <w:jc w:val="both"/>
              <w:rPr>
                <w:sz w:val="24"/>
                <w:szCs w:val="24"/>
                <w:lang w:val="de-DE"/>
              </w:rPr>
            </w:pPr>
            <w:r w:rsidRPr="004A1852">
              <w:rPr>
                <w:sz w:val="24"/>
                <w:szCs w:val="24"/>
                <w:lang w:val="de-DE"/>
              </w:rPr>
              <w:t xml:space="preserve">       Ngày 23/9/1945, được sự giúp đỡ của quân Anh, thực dân Pháp cho đánh úp trụ sở Uỷ ban nhân dân Nam Bộ, mở đầu cho cuộc chiến tranh xâm lược trở lại nước ta lần thứ hai. Lợi dụ</w:t>
            </w:r>
            <w:r w:rsidR="00312046" w:rsidRPr="00BA0408">
              <w:rPr>
                <w:sz w:val="24"/>
                <w:szCs w:val="24"/>
                <w:lang w:val="de-DE"/>
              </w:rPr>
              <w:t>ng tình hình trên, các lực lượng</w:t>
            </w:r>
            <w:r w:rsidRPr="004A1852">
              <w:rPr>
                <w:sz w:val="24"/>
                <w:szCs w:val="24"/>
                <w:lang w:val="de-DE"/>
              </w:rPr>
              <w:t xml:space="preserve"> phả</w:t>
            </w:r>
            <w:r w:rsidR="00312046" w:rsidRPr="00BA0408">
              <w:rPr>
                <w:sz w:val="24"/>
                <w:szCs w:val="24"/>
                <w:lang w:val="de-DE"/>
              </w:rPr>
              <w:t>n cách mạng</w:t>
            </w:r>
            <w:r w:rsidRPr="004A1852">
              <w:rPr>
                <w:sz w:val="24"/>
                <w:szCs w:val="24"/>
                <w:lang w:val="de-DE"/>
              </w:rPr>
              <w:t xml:space="preserve"> tạ</w:t>
            </w:r>
            <w:r w:rsidR="00312046" w:rsidRPr="00BA0408">
              <w:rPr>
                <w:sz w:val="24"/>
                <w:szCs w:val="24"/>
                <w:lang w:val="de-DE"/>
              </w:rPr>
              <w:t>i Miền Nam</w:t>
            </w:r>
            <w:r w:rsidRPr="004A1852">
              <w:rPr>
                <w:sz w:val="24"/>
                <w:szCs w:val="24"/>
                <w:lang w:val="de-DE"/>
              </w:rPr>
              <w:t xml:space="preserve"> như Đại Việt, Tơ rốt kít, các giáo phái phản động ngóc đầu dậy làm tay sai cho Pháp. </w:t>
            </w:r>
          </w:p>
          <w:p w:rsidR="008C4F37" w:rsidRPr="00BA0408" w:rsidRDefault="004A1852" w:rsidP="004A1852">
            <w:pPr>
              <w:tabs>
                <w:tab w:val="left" w:pos="3120"/>
              </w:tabs>
              <w:spacing w:after="0"/>
              <w:jc w:val="both"/>
              <w:rPr>
                <w:sz w:val="24"/>
                <w:szCs w:val="24"/>
                <w:lang w:val="de-DE"/>
              </w:rPr>
            </w:pPr>
            <w:r w:rsidRPr="004A1852">
              <w:rPr>
                <w:sz w:val="24"/>
                <w:szCs w:val="24"/>
                <w:lang w:val="de-DE"/>
              </w:rPr>
              <w:t xml:space="preserve">       Như vậy, với ý chí thực dân, cả trong tư duy và hành động, thực dân Pháp đã bộc lộ rõ dã tâm xâm lược Việt Nam. Phân tích về âm mưu của các đế quố</w:t>
            </w:r>
            <w:r w:rsidR="00312046" w:rsidRPr="00BA0408">
              <w:rPr>
                <w:sz w:val="24"/>
                <w:szCs w:val="24"/>
                <w:lang w:val="de-DE"/>
              </w:rPr>
              <w:t>c đối với</w:t>
            </w:r>
            <w:r w:rsidRPr="004A1852">
              <w:rPr>
                <w:sz w:val="24"/>
                <w:szCs w:val="24"/>
                <w:lang w:val="de-DE"/>
              </w:rPr>
              <w:t xml:space="preserve"> </w:t>
            </w:r>
            <w:r w:rsidR="00312046" w:rsidRPr="00BA0408">
              <w:rPr>
                <w:sz w:val="24"/>
                <w:szCs w:val="24"/>
                <w:lang w:val="de-DE"/>
              </w:rPr>
              <w:t>Đông Dương, Trung ương</w:t>
            </w:r>
            <w:r w:rsidRPr="004A1852">
              <w:rPr>
                <w:sz w:val="24"/>
                <w:szCs w:val="24"/>
                <w:lang w:val="de-DE"/>
              </w:rPr>
              <w:t xml:space="preserve"> Đảng nêu rõ: kẻ thù chính củ</w:t>
            </w:r>
            <w:r w:rsidR="00312046" w:rsidRPr="00BA0408">
              <w:rPr>
                <w:sz w:val="24"/>
                <w:szCs w:val="24"/>
                <w:lang w:val="de-DE"/>
              </w:rPr>
              <w:t>a ta lúc này là td Pháp xâm lược</w:t>
            </w:r>
            <w:r w:rsidRPr="004A1852">
              <w:rPr>
                <w:sz w:val="24"/>
                <w:szCs w:val="24"/>
                <w:lang w:val="de-DE"/>
              </w:rPr>
              <w:t>, phải tập trung ngọn lửa đấu tranh vào chúng. Vì thế, quân Pháp là kẻ thù chính mà nhân dân Việt Nam cần đánh đổ.</w:t>
            </w:r>
          </w:p>
        </w:tc>
        <w:tc>
          <w:tcPr>
            <w:tcW w:w="1125" w:type="dxa"/>
          </w:tcPr>
          <w:p w:rsidR="008C4F37" w:rsidRPr="00BA0408" w:rsidRDefault="000C2AD4">
            <w:pPr>
              <w:rPr>
                <w:sz w:val="24"/>
                <w:szCs w:val="24"/>
              </w:rPr>
            </w:pPr>
            <w:r w:rsidRPr="00BA0408">
              <w:rPr>
                <w:sz w:val="24"/>
                <w:szCs w:val="24"/>
              </w:rPr>
              <w:t>0.75</w:t>
            </w:r>
          </w:p>
        </w:tc>
      </w:tr>
      <w:tr w:rsidR="00A13C3D"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13C3D" w:rsidRPr="00BA0408" w:rsidRDefault="00A13C3D">
            <w:pPr>
              <w:rPr>
                <w:b/>
                <w:sz w:val="24"/>
                <w:szCs w:val="24"/>
              </w:rPr>
            </w:pPr>
            <w:r w:rsidRPr="00BA0408">
              <w:rPr>
                <w:b/>
                <w:sz w:val="24"/>
                <w:szCs w:val="24"/>
              </w:rPr>
              <w:t>Câu</w:t>
            </w:r>
            <w:r w:rsidR="00610597" w:rsidRPr="00BA0408">
              <w:rPr>
                <w:b/>
                <w:sz w:val="24"/>
                <w:szCs w:val="24"/>
              </w:rPr>
              <w:t xml:space="preserve"> 7</w:t>
            </w:r>
          </w:p>
        </w:tc>
        <w:tc>
          <w:tcPr>
            <w:tcW w:w="8524" w:type="dxa"/>
            <w:gridSpan w:val="2"/>
          </w:tcPr>
          <w:p w:rsidR="00A13C3D" w:rsidRPr="00BA0408" w:rsidRDefault="001E7D1E" w:rsidP="006401AF">
            <w:pPr>
              <w:spacing w:after="0"/>
              <w:jc w:val="both"/>
              <w:rPr>
                <w:b/>
                <w:sz w:val="24"/>
                <w:szCs w:val="24"/>
              </w:rPr>
            </w:pPr>
            <w:r w:rsidRPr="00BA0408">
              <w:rPr>
                <w:b/>
                <w:sz w:val="24"/>
                <w:szCs w:val="24"/>
              </w:rPr>
              <w:t>Chứng minh nhận định sau: “Cuộc Cách mạng khoa học - kĩ thuật bùng nổ vào những năm 40 của thế kỉ XX đưa lại những thành tựu kì diệu và những thay đổi lớn lao trong đời sống nhân loại, nền văn minh thế giới có những bước nhảy vọt chưa từng thấy.”</w:t>
            </w:r>
          </w:p>
        </w:tc>
        <w:tc>
          <w:tcPr>
            <w:tcW w:w="1125" w:type="dxa"/>
          </w:tcPr>
          <w:p w:rsidR="00A13C3D" w:rsidRPr="00BA0408" w:rsidRDefault="000E11C8">
            <w:pPr>
              <w:rPr>
                <w:b/>
                <w:sz w:val="24"/>
                <w:szCs w:val="24"/>
              </w:rPr>
            </w:pPr>
            <w:r w:rsidRPr="00BA0408">
              <w:rPr>
                <w:b/>
                <w:sz w:val="24"/>
                <w:szCs w:val="24"/>
              </w:rPr>
              <w:t>2.5</w:t>
            </w:r>
            <w:r w:rsidR="00A13C3D" w:rsidRPr="00BA0408">
              <w:rPr>
                <w:b/>
                <w:sz w:val="24"/>
                <w:szCs w:val="24"/>
              </w:rPr>
              <w:t xml:space="preserve"> điểm</w:t>
            </w:r>
          </w:p>
        </w:tc>
      </w:tr>
      <w:tr w:rsidR="00A13C3D"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A13C3D" w:rsidRPr="00BA0408" w:rsidRDefault="00A13C3D">
            <w:pPr>
              <w:rPr>
                <w:sz w:val="24"/>
                <w:szCs w:val="24"/>
              </w:rPr>
            </w:pPr>
          </w:p>
        </w:tc>
        <w:tc>
          <w:tcPr>
            <w:tcW w:w="8524" w:type="dxa"/>
            <w:gridSpan w:val="2"/>
          </w:tcPr>
          <w:p w:rsidR="00A13C3D" w:rsidRPr="00BA0408" w:rsidRDefault="00A13C3D" w:rsidP="00AD690B">
            <w:pPr>
              <w:jc w:val="both"/>
              <w:rPr>
                <w:sz w:val="24"/>
                <w:szCs w:val="24"/>
              </w:rPr>
            </w:pPr>
            <w:r w:rsidRPr="00BA0408">
              <w:rPr>
                <w:sz w:val="24"/>
                <w:szCs w:val="24"/>
              </w:rPr>
              <w:t>* Nhận định</w:t>
            </w:r>
            <w:r w:rsidR="001E7D1E" w:rsidRPr="00BA0408">
              <w:rPr>
                <w:sz w:val="24"/>
                <w:szCs w:val="24"/>
              </w:rPr>
              <w:t>:</w:t>
            </w:r>
            <w:r w:rsidRPr="00BA0408">
              <w:rPr>
                <w:sz w:val="24"/>
                <w:szCs w:val="24"/>
              </w:rPr>
              <w:t xml:space="preserve"> “Cuộc Cách mạng khoa học - kĩ thuật bùng nổ vào những năm 40 của thế kỉ XX đưa lại những thành tựu kì diệu và những thay đổi lớn lao trong đời sống nhân loại, nền văn minh thế giới có những bước nhảy vọt chưa từng thấ</w:t>
            </w:r>
            <w:r w:rsidR="00AD690B">
              <w:rPr>
                <w:sz w:val="24"/>
                <w:szCs w:val="24"/>
              </w:rPr>
              <w:t>y.”</w:t>
            </w:r>
            <w:r w:rsidR="001E7D1E" w:rsidRPr="00BA0408">
              <w:rPr>
                <w:sz w:val="24"/>
                <w:szCs w:val="24"/>
              </w:rPr>
              <w:t xml:space="preserve"> là đúng</w:t>
            </w:r>
            <w:r w:rsidR="00AD690B">
              <w:rPr>
                <w:sz w:val="24"/>
                <w:szCs w:val="24"/>
              </w:rPr>
              <w:t>. T</w:t>
            </w:r>
            <w:r w:rsidR="001E7D1E" w:rsidRPr="00BA0408">
              <w:rPr>
                <w:sz w:val="24"/>
                <w:szCs w:val="24"/>
              </w:rPr>
              <w:t>hực tế cho thấy cuộc Cách mạng khoa học - kĩ thuật đưa lại những thành tựu kì diệu:</w:t>
            </w:r>
          </w:p>
        </w:tc>
        <w:tc>
          <w:tcPr>
            <w:tcW w:w="1125" w:type="dxa"/>
          </w:tcPr>
          <w:p w:rsidR="00A13C3D" w:rsidRPr="00BA0408" w:rsidRDefault="00892D2A">
            <w:pPr>
              <w:rPr>
                <w:sz w:val="24"/>
                <w:szCs w:val="24"/>
              </w:rPr>
            </w:pPr>
            <w:r w:rsidRPr="00BA0408">
              <w:rPr>
                <w:sz w:val="24"/>
                <w:szCs w:val="24"/>
              </w:rPr>
              <w:t>0.</w:t>
            </w:r>
            <w:r w:rsidR="00DD4328" w:rsidRPr="00BA0408">
              <w:rPr>
                <w:sz w:val="24"/>
                <w:szCs w:val="24"/>
              </w:rPr>
              <w:t>2</w:t>
            </w:r>
            <w:r w:rsidRPr="00BA0408">
              <w:rPr>
                <w:sz w:val="24"/>
                <w:szCs w:val="24"/>
              </w:rPr>
              <w:t>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010A8" w:rsidP="00A13C3D">
            <w:pPr>
              <w:jc w:val="both"/>
              <w:rPr>
                <w:sz w:val="24"/>
                <w:szCs w:val="24"/>
              </w:rPr>
            </w:pPr>
            <w:r w:rsidRPr="00BA0408">
              <w:rPr>
                <w:sz w:val="24"/>
                <w:szCs w:val="24"/>
              </w:rPr>
              <w:t>-</w:t>
            </w:r>
            <w:r w:rsidR="00892D2A" w:rsidRPr="00BA0408">
              <w:rPr>
                <w:sz w:val="24"/>
                <w:szCs w:val="24"/>
              </w:rPr>
              <w:t xml:space="preserve"> Khoa học cơ bản có bước nhảy vọt chưa từng thấy trong lịch sử các ngành Toán học, Vật lí học, Hoá học, Sinh học... Con người đã ứng dụng vào kĩ thuật và sản xuất phục vụ cuộc sống của mình. Sự kiện gây chấn động thế giới là sự ra đời của cừu Đôli (3/1997),  lập được “Bản đồ gen người” (6/2000), giải mã hoàn chỉnh “Bản đồ gen người” (4/2003), mở ra một kỉ nguyên mới của y học và sinh học,…</w:t>
            </w:r>
          </w:p>
        </w:tc>
        <w:tc>
          <w:tcPr>
            <w:tcW w:w="1125" w:type="dxa"/>
          </w:tcPr>
          <w:p w:rsidR="00892D2A" w:rsidRPr="00BA0408" w:rsidRDefault="00DD4328">
            <w:pPr>
              <w:rPr>
                <w:sz w:val="24"/>
                <w:szCs w:val="24"/>
              </w:rPr>
            </w:pPr>
            <w:r w:rsidRPr="00BA0408">
              <w:rPr>
                <w:sz w:val="24"/>
                <w:szCs w:val="24"/>
              </w:rPr>
              <w:t>0.25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010A8" w:rsidP="00A13C3D">
            <w:pPr>
              <w:jc w:val="both"/>
              <w:rPr>
                <w:sz w:val="24"/>
                <w:szCs w:val="24"/>
              </w:rPr>
            </w:pPr>
            <w:r w:rsidRPr="00BA0408">
              <w:rPr>
                <w:sz w:val="24"/>
                <w:szCs w:val="24"/>
              </w:rPr>
              <w:t>-</w:t>
            </w:r>
            <w:r w:rsidR="00892D2A" w:rsidRPr="00BA0408">
              <w:rPr>
                <w:sz w:val="24"/>
                <w:szCs w:val="24"/>
              </w:rPr>
              <w:t xml:space="preserve"> Trong lĩnh vực công nghệ đã xuất hiện những phát minh quan trọng, những thành tựu to lớn trong các lĩnh vực: công cụ sản xuất mới (máy tính điện tử, máy tự động và hệ thống máy tự động,...); nguồn năng lượng mới (năng lượng mặt trời, năng lượng gió...); vật liệu mới (như pôlime – chất dẻo với nhiều loại hình khác nhau, các loại vật liệu siêu sạch, siêu bền, siêu dẫn...); công nghệ sinh học với những đột phá phi thường trong công nghệ di truyền, công nghệ tế bào, công nghệ vi sinh, công nghệ enzim và dẫn tới cuộc “cách mạng xanh” trong nông nghiệp…</w:t>
            </w:r>
          </w:p>
        </w:tc>
        <w:tc>
          <w:tcPr>
            <w:tcW w:w="1125" w:type="dxa"/>
          </w:tcPr>
          <w:p w:rsidR="00892D2A" w:rsidRPr="00BA0408" w:rsidRDefault="00DD4328">
            <w:pPr>
              <w:rPr>
                <w:sz w:val="24"/>
                <w:szCs w:val="24"/>
              </w:rPr>
            </w:pPr>
            <w:r w:rsidRPr="00BA0408">
              <w:rPr>
                <w:sz w:val="24"/>
                <w:szCs w:val="24"/>
              </w:rPr>
              <w:t>0.25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010A8" w:rsidP="00A13C3D">
            <w:pPr>
              <w:jc w:val="both"/>
              <w:rPr>
                <w:sz w:val="24"/>
                <w:szCs w:val="24"/>
              </w:rPr>
            </w:pPr>
            <w:r w:rsidRPr="00BA0408">
              <w:rPr>
                <w:sz w:val="24"/>
                <w:szCs w:val="24"/>
              </w:rPr>
              <w:t>-</w:t>
            </w:r>
            <w:r w:rsidR="00892D2A" w:rsidRPr="00BA0408">
              <w:rPr>
                <w:sz w:val="24"/>
                <w:szCs w:val="24"/>
              </w:rPr>
              <w:t xml:space="preserve"> Những tiến bộ thần kì trong thông tin liên lạc và giao thông vận tải (cáp sợi thuỷ tinh quang dẫn, máy bay siêu âm khổng lồ, tàu hoả tốc độ cao...); chinh phục vũ trụ (vệ tinh nhân tạo, du hành vũ trụ...).</w:t>
            </w:r>
          </w:p>
        </w:tc>
        <w:tc>
          <w:tcPr>
            <w:tcW w:w="1125" w:type="dxa"/>
          </w:tcPr>
          <w:p w:rsidR="00892D2A" w:rsidRPr="00BA0408" w:rsidRDefault="00DD4328">
            <w:pPr>
              <w:rPr>
                <w:sz w:val="24"/>
                <w:szCs w:val="24"/>
              </w:rPr>
            </w:pPr>
            <w:r w:rsidRPr="00BA0408">
              <w:rPr>
                <w:sz w:val="24"/>
                <w:szCs w:val="24"/>
              </w:rPr>
              <w:t>0.25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010A8" w:rsidP="00A13C3D">
            <w:pPr>
              <w:jc w:val="both"/>
              <w:rPr>
                <w:sz w:val="24"/>
                <w:szCs w:val="24"/>
              </w:rPr>
            </w:pPr>
            <w:r w:rsidRPr="00BA0408">
              <w:rPr>
                <w:sz w:val="24"/>
                <w:szCs w:val="24"/>
              </w:rPr>
              <w:t xml:space="preserve">- </w:t>
            </w:r>
            <w:r w:rsidR="00892D2A" w:rsidRPr="00BA0408">
              <w:rPr>
                <w:sz w:val="24"/>
                <w:szCs w:val="24"/>
              </w:rPr>
              <w:t>Trong những thập niên gần đây, công nghệ thông tin đã phát triển mạnh mẽ như một sự bùng nổ trên phạm vi toàn cầu. Hiện nay, máy tính đang được sử dụng ở khắp mọi nơi và có khả năng liên kết với nhau bởi các mạng truyền dữ liệu. Đã hình thành mạng thông tin máy tính toàn cầu (Internet).</w:t>
            </w:r>
          </w:p>
        </w:tc>
        <w:tc>
          <w:tcPr>
            <w:tcW w:w="1125" w:type="dxa"/>
          </w:tcPr>
          <w:p w:rsidR="00892D2A" w:rsidRPr="00BA0408" w:rsidRDefault="00DD4328">
            <w:pPr>
              <w:rPr>
                <w:sz w:val="24"/>
                <w:szCs w:val="24"/>
              </w:rPr>
            </w:pPr>
            <w:r w:rsidRPr="00BA0408">
              <w:rPr>
                <w:sz w:val="24"/>
                <w:szCs w:val="24"/>
              </w:rPr>
              <w:t>0.25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92D2A" w:rsidP="00892D2A">
            <w:pPr>
              <w:jc w:val="both"/>
              <w:rPr>
                <w:sz w:val="24"/>
                <w:szCs w:val="24"/>
              </w:rPr>
            </w:pPr>
            <w:r w:rsidRPr="00BA0408">
              <w:rPr>
                <w:sz w:val="24"/>
                <w:szCs w:val="24"/>
              </w:rPr>
              <w:t>- Cuộc Cách mạng khoa học - kĩ thuật tạo nên những thay đổi lớn lao trong đời sống nhân loại, nền văn minh thế giới có những bước nhảy vọt chưa từng thấy.</w:t>
            </w:r>
          </w:p>
          <w:p w:rsidR="00892D2A" w:rsidRPr="00BA0408" w:rsidRDefault="00892D2A" w:rsidP="00A13C3D">
            <w:pPr>
              <w:jc w:val="both"/>
              <w:rPr>
                <w:sz w:val="24"/>
                <w:szCs w:val="24"/>
              </w:rPr>
            </w:pPr>
            <w:r w:rsidRPr="00BA0408">
              <w:rPr>
                <w:sz w:val="24"/>
                <w:szCs w:val="24"/>
              </w:rPr>
              <w:t xml:space="preserve">+ Khoa học công nghệ đã làm thay đổi căn bản các yếu tố của sản xuất, tăng năng suất lao động, tạo ra khối lượng hàng hoá đồ sộ, nâng cao mức sống và chất lượng sống của con người. Thúc đẩy giáo dục đào tạo nghề nghiệp phát triển, góp phần làm thay đổi cơ cấu dân cư và chất lượng nguồn nhân lực.                                                 </w:t>
            </w:r>
          </w:p>
        </w:tc>
        <w:tc>
          <w:tcPr>
            <w:tcW w:w="1125" w:type="dxa"/>
          </w:tcPr>
          <w:p w:rsidR="00892D2A" w:rsidRPr="00BA0408" w:rsidRDefault="00DD4328">
            <w:pPr>
              <w:rPr>
                <w:sz w:val="24"/>
                <w:szCs w:val="24"/>
              </w:rPr>
            </w:pPr>
            <w:r w:rsidRPr="00BA0408">
              <w:rPr>
                <w:sz w:val="24"/>
                <w:szCs w:val="24"/>
              </w:rPr>
              <w:t>0.5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92D2A" w:rsidP="00A13C3D">
            <w:pPr>
              <w:jc w:val="both"/>
              <w:rPr>
                <w:sz w:val="24"/>
                <w:szCs w:val="24"/>
              </w:rPr>
            </w:pPr>
            <w:r w:rsidRPr="00BA0408">
              <w:rPr>
                <w:sz w:val="24"/>
                <w:szCs w:val="24"/>
              </w:rPr>
              <w:t xml:space="preserve">+ Cách mạng khoa học – kĩ thuật với những thành tựu to lớn của nó đã khiến cho nền kinh tế thế giới ngày càng được quốc tế hoá cao, đang hình thành một thị trường thế giới với xu thế toàn cầu hoá. </w:t>
            </w:r>
          </w:p>
        </w:tc>
        <w:tc>
          <w:tcPr>
            <w:tcW w:w="1125" w:type="dxa"/>
          </w:tcPr>
          <w:p w:rsidR="00892D2A" w:rsidRPr="00BA0408" w:rsidRDefault="00DD4328">
            <w:pPr>
              <w:rPr>
                <w:sz w:val="24"/>
                <w:szCs w:val="24"/>
              </w:rPr>
            </w:pPr>
            <w:r w:rsidRPr="00BA0408">
              <w:rPr>
                <w:sz w:val="24"/>
                <w:szCs w:val="24"/>
              </w:rPr>
              <w:t>0.25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92D2A" w:rsidP="00A13C3D">
            <w:pPr>
              <w:jc w:val="both"/>
              <w:rPr>
                <w:sz w:val="24"/>
                <w:szCs w:val="24"/>
              </w:rPr>
            </w:pPr>
            <w:r w:rsidRPr="00BA0408">
              <w:rPr>
                <w:sz w:val="24"/>
                <w:szCs w:val="24"/>
              </w:rPr>
              <w:t>+ Công nghệ thông tin ngày càng phát triển, được ứng dụng sâu rộng trong mọi ngành kinh tế và hoạt động xã hội. Yếu tố thông tin ngày càng chiếm một vị trí quan trọng trong nền kinh tế và xã hội. Nền văn minh nhân loại đã sang một chương mới – “văn minh thông tin”.</w:t>
            </w:r>
          </w:p>
        </w:tc>
        <w:tc>
          <w:tcPr>
            <w:tcW w:w="1125" w:type="dxa"/>
          </w:tcPr>
          <w:p w:rsidR="00892D2A" w:rsidRPr="00BA0408" w:rsidRDefault="00DD4328">
            <w:pPr>
              <w:rPr>
                <w:sz w:val="24"/>
                <w:szCs w:val="24"/>
              </w:rPr>
            </w:pPr>
            <w:r w:rsidRPr="00BA0408">
              <w:rPr>
                <w:sz w:val="24"/>
                <w:szCs w:val="24"/>
              </w:rPr>
              <w:t>0.25</w:t>
            </w:r>
          </w:p>
        </w:tc>
      </w:tr>
      <w:tr w:rsidR="00892D2A" w:rsidRPr="00A4402B" w:rsidTr="002638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851" w:type="dxa"/>
          </w:tcPr>
          <w:p w:rsidR="00892D2A" w:rsidRPr="00BA0408" w:rsidRDefault="00892D2A">
            <w:pPr>
              <w:rPr>
                <w:sz w:val="24"/>
                <w:szCs w:val="24"/>
              </w:rPr>
            </w:pPr>
          </w:p>
        </w:tc>
        <w:tc>
          <w:tcPr>
            <w:tcW w:w="8524" w:type="dxa"/>
            <w:gridSpan w:val="2"/>
          </w:tcPr>
          <w:p w:rsidR="00892D2A" w:rsidRPr="00BA0408" w:rsidRDefault="00892D2A" w:rsidP="00A13C3D">
            <w:pPr>
              <w:jc w:val="both"/>
              <w:rPr>
                <w:sz w:val="24"/>
                <w:szCs w:val="24"/>
              </w:rPr>
            </w:pPr>
            <w:r w:rsidRPr="00BA0408">
              <w:rPr>
                <w:sz w:val="24"/>
                <w:szCs w:val="24"/>
              </w:rPr>
              <w:t>+ Khoa học công nghệ tạo cơ hội cho sự phát triển của các dân tộc nhất là các nước đang phát triển. Nếu không biết tận dụng những thành tựu của cuộc cách mạng khoa học kĩ thuật đất nước sẽ tụt hậu.</w:t>
            </w:r>
          </w:p>
        </w:tc>
        <w:tc>
          <w:tcPr>
            <w:tcW w:w="1125" w:type="dxa"/>
          </w:tcPr>
          <w:p w:rsidR="00892D2A" w:rsidRPr="00BA0408" w:rsidRDefault="00DD4328">
            <w:pPr>
              <w:rPr>
                <w:sz w:val="24"/>
                <w:szCs w:val="24"/>
              </w:rPr>
            </w:pPr>
            <w:r w:rsidRPr="00BA0408">
              <w:rPr>
                <w:sz w:val="24"/>
                <w:szCs w:val="24"/>
              </w:rPr>
              <w:t>0.25</w:t>
            </w:r>
          </w:p>
        </w:tc>
      </w:tr>
    </w:tbl>
    <w:p w:rsidR="00A52C56" w:rsidRDefault="00A52C56"/>
    <w:sectPr w:rsidR="00A52C56" w:rsidSect="002638D0">
      <w:footerReference w:type="default" r:id="rId7"/>
      <w:pgSz w:w="12240" w:h="15840"/>
      <w:pgMar w:top="851"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636" w:rsidRDefault="00624636" w:rsidP="004976D4">
      <w:pPr>
        <w:spacing w:after="0" w:line="240" w:lineRule="auto"/>
      </w:pPr>
      <w:r>
        <w:separator/>
      </w:r>
    </w:p>
  </w:endnote>
  <w:endnote w:type="continuationSeparator" w:id="0">
    <w:p w:rsidR="00624636" w:rsidRDefault="00624636" w:rsidP="0049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01816"/>
      <w:docPartObj>
        <w:docPartGallery w:val="Page Numbers (Bottom of Page)"/>
        <w:docPartUnique/>
      </w:docPartObj>
    </w:sdtPr>
    <w:sdtEndPr>
      <w:rPr>
        <w:noProof/>
      </w:rPr>
    </w:sdtEndPr>
    <w:sdtContent>
      <w:p w:rsidR="004976D4" w:rsidRDefault="004976D4">
        <w:pPr>
          <w:pStyle w:val="Footer"/>
          <w:jc w:val="right"/>
        </w:pPr>
        <w:r>
          <w:fldChar w:fldCharType="begin"/>
        </w:r>
        <w:r>
          <w:instrText xml:space="preserve"> PAGE   \* MERGEFORMAT </w:instrText>
        </w:r>
        <w:r>
          <w:fldChar w:fldCharType="separate"/>
        </w:r>
        <w:r w:rsidR="009E0F6A">
          <w:rPr>
            <w:noProof/>
          </w:rPr>
          <w:t>3</w:t>
        </w:r>
        <w:r>
          <w:rPr>
            <w:noProof/>
          </w:rPr>
          <w:fldChar w:fldCharType="end"/>
        </w:r>
      </w:p>
    </w:sdtContent>
  </w:sdt>
  <w:p w:rsidR="004976D4" w:rsidRDefault="004976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636" w:rsidRDefault="00624636" w:rsidP="004976D4">
      <w:pPr>
        <w:spacing w:after="0" w:line="240" w:lineRule="auto"/>
      </w:pPr>
      <w:r>
        <w:separator/>
      </w:r>
    </w:p>
  </w:footnote>
  <w:footnote w:type="continuationSeparator" w:id="0">
    <w:p w:rsidR="00624636" w:rsidRDefault="00624636" w:rsidP="00497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21AF8"/>
    <w:multiLevelType w:val="hybridMultilevel"/>
    <w:tmpl w:val="3DCAF340"/>
    <w:lvl w:ilvl="0" w:tplc="02DE4B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846A5"/>
    <w:multiLevelType w:val="hybridMultilevel"/>
    <w:tmpl w:val="FD7038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423F3"/>
    <w:multiLevelType w:val="hybridMultilevel"/>
    <w:tmpl w:val="28D4BC90"/>
    <w:lvl w:ilvl="0" w:tplc="E9A887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06FDC"/>
    <w:multiLevelType w:val="multilevel"/>
    <w:tmpl w:val="5510CCE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C56"/>
    <w:rsid w:val="00081B47"/>
    <w:rsid w:val="000C2AD4"/>
    <w:rsid w:val="000E11C8"/>
    <w:rsid w:val="00100EC5"/>
    <w:rsid w:val="00102E72"/>
    <w:rsid w:val="00140AFB"/>
    <w:rsid w:val="00161146"/>
    <w:rsid w:val="001D0844"/>
    <w:rsid w:val="001E7D1E"/>
    <w:rsid w:val="002638D0"/>
    <w:rsid w:val="00270A1B"/>
    <w:rsid w:val="0027297A"/>
    <w:rsid w:val="00294CE6"/>
    <w:rsid w:val="002A2F5D"/>
    <w:rsid w:val="002A3579"/>
    <w:rsid w:val="0030520B"/>
    <w:rsid w:val="00312046"/>
    <w:rsid w:val="003518B7"/>
    <w:rsid w:val="00353C40"/>
    <w:rsid w:val="003844C4"/>
    <w:rsid w:val="003B2305"/>
    <w:rsid w:val="003C4344"/>
    <w:rsid w:val="00401A5D"/>
    <w:rsid w:val="00406C92"/>
    <w:rsid w:val="00453C80"/>
    <w:rsid w:val="004624E6"/>
    <w:rsid w:val="004632C1"/>
    <w:rsid w:val="004976D4"/>
    <w:rsid w:val="004A1852"/>
    <w:rsid w:val="004B0196"/>
    <w:rsid w:val="004C1E0E"/>
    <w:rsid w:val="004D4D55"/>
    <w:rsid w:val="0051274F"/>
    <w:rsid w:val="00522C06"/>
    <w:rsid w:val="00552039"/>
    <w:rsid w:val="005525E3"/>
    <w:rsid w:val="0055793F"/>
    <w:rsid w:val="00586263"/>
    <w:rsid w:val="005B5649"/>
    <w:rsid w:val="005B6FB3"/>
    <w:rsid w:val="00610597"/>
    <w:rsid w:val="00624636"/>
    <w:rsid w:val="006401AF"/>
    <w:rsid w:val="0064272F"/>
    <w:rsid w:val="006B3B0A"/>
    <w:rsid w:val="006B5809"/>
    <w:rsid w:val="006F4122"/>
    <w:rsid w:val="00710DF2"/>
    <w:rsid w:val="008010A8"/>
    <w:rsid w:val="00834853"/>
    <w:rsid w:val="00892D2A"/>
    <w:rsid w:val="008B2A39"/>
    <w:rsid w:val="008B615E"/>
    <w:rsid w:val="008C4F37"/>
    <w:rsid w:val="008F2378"/>
    <w:rsid w:val="00916390"/>
    <w:rsid w:val="0092397D"/>
    <w:rsid w:val="0092411B"/>
    <w:rsid w:val="0095545E"/>
    <w:rsid w:val="0097059D"/>
    <w:rsid w:val="0097152D"/>
    <w:rsid w:val="00985C34"/>
    <w:rsid w:val="009B4F52"/>
    <w:rsid w:val="009C21AE"/>
    <w:rsid w:val="009E0F6A"/>
    <w:rsid w:val="00A13C3D"/>
    <w:rsid w:val="00A4402B"/>
    <w:rsid w:val="00A52C56"/>
    <w:rsid w:val="00AC6CA8"/>
    <w:rsid w:val="00AD690B"/>
    <w:rsid w:val="00AF6671"/>
    <w:rsid w:val="00B25EC8"/>
    <w:rsid w:val="00B56477"/>
    <w:rsid w:val="00B71096"/>
    <w:rsid w:val="00B937B1"/>
    <w:rsid w:val="00BA0408"/>
    <w:rsid w:val="00C11AAF"/>
    <w:rsid w:val="00C44276"/>
    <w:rsid w:val="00CA0C74"/>
    <w:rsid w:val="00CC088D"/>
    <w:rsid w:val="00CF34AA"/>
    <w:rsid w:val="00D402B4"/>
    <w:rsid w:val="00D45542"/>
    <w:rsid w:val="00D543AC"/>
    <w:rsid w:val="00D67AAE"/>
    <w:rsid w:val="00D725CF"/>
    <w:rsid w:val="00DA67B7"/>
    <w:rsid w:val="00DD4328"/>
    <w:rsid w:val="00DD5308"/>
    <w:rsid w:val="00E17AB9"/>
    <w:rsid w:val="00E82E4F"/>
    <w:rsid w:val="00E85CB3"/>
    <w:rsid w:val="00EC1805"/>
    <w:rsid w:val="00F63D48"/>
    <w:rsid w:val="00F9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37C4"/>
  <w15:chartTrackingRefBased/>
  <w15:docId w15:val="{13DAD4D6-94EE-42B0-B4F3-9B360DCB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542"/>
    <w:pPr>
      <w:spacing w:after="200" w:line="276" w:lineRule="auto"/>
    </w:pPr>
    <w:rPr>
      <w:rFonts w:ascii="Times New Roman" w:eastAsia="Calibri" w:hAnsi="Times New Roman" w:cs="Times New Roman"/>
      <w:kern w:val="0"/>
      <w:sz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C56"/>
    <w:pPr>
      <w:spacing w:after="0" w:line="240" w:lineRule="auto"/>
    </w:pPr>
    <w:rPr>
      <w:rFonts w:ascii="Times New Roman" w:eastAsia="Calibri"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402B4"/>
    <w:pPr>
      <w:ind w:left="720"/>
      <w:contextualSpacing/>
    </w:pPr>
  </w:style>
  <w:style w:type="paragraph" w:styleId="Header">
    <w:name w:val="header"/>
    <w:basedOn w:val="Normal"/>
    <w:link w:val="HeaderChar"/>
    <w:uiPriority w:val="99"/>
    <w:unhideWhenUsed/>
    <w:rsid w:val="00497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6D4"/>
    <w:rPr>
      <w:rFonts w:ascii="Times New Roman" w:eastAsia="Calibri" w:hAnsi="Times New Roman" w:cs="Times New Roman"/>
      <w:kern w:val="0"/>
      <w:sz w:val="26"/>
      <w14:ligatures w14:val="none"/>
    </w:rPr>
  </w:style>
  <w:style w:type="paragraph" w:styleId="Footer">
    <w:name w:val="footer"/>
    <w:basedOn w:val="Normal"/>
    <w:link w:val="FooterChar"/>
    <w:uiPriority w:val="99"/>
    <w:unhideWhenUsed/>
    <w:rsid w:val="00497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6D4"/>
    <w:rPr>
      <w:rFonts w:ascii="Times New Roman" w:eastAsia="Calibri" w:hAnsi="Times New Roman" w:cs="Times New Roman"/>
      <w:kern w:val="0"/>
      <w:sz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9</Pages>
  <Words>3372</Words>
  <Characters>19222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83</cp:revision>
  <dcterms:created xsi:type="dcterms:W3CDTF">2023-06-26T07:41:00Z</dcterms:created>
  <dcterms:modified xsi:type="dcterms:W3CDTF">2023-06-27T09:10:00Z</dcterms:modified>
</cp:coreProperties>
</file>