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FE" w:rsidRPr="006602FE" w:rsidRDefault="006602FE" w:rsidP="006602FE">
      <w:pPr>
        <w:pStyle w:val="Footer"/>
        <w:tabs>
          <w:tab w:val="clear" w:pos="4320"/>
          <w:tab w:val="clear" w:pos="8640"/>
        </w:tabs>
        <w:rPr>
          <w:b/>
          <w:sz w:val="26"/>
          <w:szCs w:val="26"/>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983"/>
      </w:tblGrid>
      <w:tr w:rsidR="006602FE" w:rsidRPr="006602FE" w:rsidTr="00250CCC">
        <w:tc>
          <w:tcPr>
            <w:tcW w:w="5069" w:type="dxa"/>
          </w:tcPr>
          <w:p w:rsidR="006602FE" w:rsidRPr="006602FE" w:rsidRDefault="006602FE" w:rsidP="00250CCC">
            <w:pPr>
              <w:pStyle w:val="Footer"/>
              <w:tabs>
                <w:tab w:val="clear" w:pos="4320"/>
                <w:tab w:val="clear" w:pos="8640"/>
              </w:tabs>
              <w:jc w:val="center"/>
              <w:rPr>
                <w:b/>
                <w:sz w:val="26"/>
                <w:szCs w:val="26"/>
                <w:lang w:val="it-IT"/>
              </w:rPr>
            </w:pPr>
            <w:r w:rsidRPr="006602FE">
              <w:rPr>
                <w:b/>
                <w:sz w:val="26"/>
                <w:szCs w:val="26"/>
                <w:lang w:val="it-IT"/>
              </w:rPr>
              <w:t>TRƯỜNG THCS KHIẾU NĂNG TĨNH</w:t>
            </w:r>
          </w:p>
        </w:tc>
        <w:tc>
          <w:tcPr>
            <w:tcW w:w="5069" w:type="dxa"/>
          </w:tcPr>
          <w:p w:rsidR="006602FE" w:rsidRPr="006602FE" w:rsidRDefault="006602FE" w:rsidP="00250CCC">
            <w:pPr>
              <w:pStyle w:val="Footer"/>
              <w:tabs>
                <w:tab w:val="clear" w:pos="4320"/>
                <w:tab w:val="clear" w:pos="8640"/>
              </w:tabs>
              <w:jc w:val="center"/>
              <w:rPr>
                <w:b/>
                <w:sz w:val="26"/>
                <w:szCs w:val="26"/>
                <w:lang w:val="it-IT"/>
              </w:rPr>
            </w:pPr>
            <w:r w:rsidRPr="006602FE">
              <w:rPr>
                <w:b/>
                <w:sz w:val="26"/>
                <w:szCs w:val="26"/>
                <w:lang w:val="it-IT"/>
              </w:rPr>
              <w:t>TIẾ</w:t>
            </w:r>
            <w:r w:rsidRPr="006602FE">
              <w:rPr>
                <w:b/>
                <w:sz w:val="26"/>
                <w:szCs w:val="26"/>
                <w:lang w:val="it-IT"/>
              </w:rPr>
              <w:t>T 20</w:t>
            </w:r>
            <w:r w:rsidRPr="006602FE">
              <w:rPr>
                <w:b/>
                <w:sz w:val="26"/>
                <w:szCs w:val="26"/>
                <w:lang w:val="it-IT"/>
              </w:rPr>
              <w:t>: BÀI KIỂM TRA GIỮA KỲ I</w:t>
            </w:r>
          </w:p>
          <w:p w:rsidR="006602FE" w:rsidRPr="006602FE" w:rsidRDefault="006602FE" w:rsidP="00250CCC">
            <w:pPr>
              <w:pStyle w:val="Footer"/>
              <w:tabs>
                <w:tab w:val="clear" w:pos="4320"/>
                <w:tab w:val="clear" w:pos="8640"/>
              </w:tabs>
              <w:jc w:val="center"/>
              <w:rPr>
                <w:b/>
                <w:sz w:val="26"/>
                <w:szCs w:val="26"/>
                <w:lang w:val="it-IT"/>
              </w:rPr>
            </w:pPr>
            <w:r w:rsidRPr="006602FE">
              <w:rPr>
                <w:b/>
                <w:sz w:val="26"/>
                <w:szCs w:val="26"/>
                <w:lang w:val="it-IT"/>
              </w:rPr>
              <w:t>MÔN : HÓA HỌC LỚ</w:t>
            </w:r>
            <w:r w:rsidRPr="006602FE">
              <w:rPr>
                <w:b/>
                <w:sz w:val="26"/>
                <w:szCs w:val="26"/>
                <w:lang w:val="it-IT"/>
              </w:rPr>
              <w:t>P 9</w:t>
            </w:r>
          </w:p>
          <w:p w:rsidR="006602FE" w:rsidRPr="006602FE" w:rsidRDefault="006602FE" w:rsidP="00250CCC">
            <w:pPr>
              <w:pStyle w:val="Footer"/>
              <w:tabs>
                <w:tab w:val="clear" w:pos="4320"/>
                <w:tab w:val="clear" w:pos="8640"/>
              </w:tabs>
              <w:jc w:val="center"/>
              <w:rPr>
                <w:b/>
                <w:sz w:val="26"/>
                <w:szCs w:val="26"/>
                <w:lang w:val="it-IT"/>
              </w:rPr>
            </w:pPr>
            <w:r w:rsidRPr="006602FE">
              <w:rPr>
                <w:b/>
                <w:sz w:val="26"/>
                <w:szCs w:val="26"/>
                <w:lang w:val="it-IT"/>
              </w:rPr>
              <w:t>( Thời gian: 45 phút)</w:t>
            </w:r>
          </w:p>
        </w:tc>
      </w:tr>
    </w:tbl>
    <w:p w:rsidR="006602FE" w:rsidRPr="006602FE" w:rsidRDefault="006602FE" w:rsidP="006602FE">
      <w:pPr>
        <w:pStyle w:val="Footer"/>
        <w:tabs>
          <w:tab w:val="clear" w:pos="4320"/>
          <w:tab w:val="clear" w:pos="8640"/>
        </w:tabs>
        <w:rPr>
          <w:b/>
          <w:sz w:val="26"/>
          <w:szCs w:val="26"/>
          <w:lang w:val="it-IT"/>
        </w:rPr>
      </w:pPr>
      <w:r w:rsidRPr="006602FE">
        <w:rPr>
          <w:b/>
          <w:sz w:val="26"/>
          <w:szCs w:val="26"/>
          <w:lang w:val="it-IT"/>
        </w:rPr>
        <w:t>I. Ma trận</w:t>
      </w:r>
    </w:p>
    <w:tbl>
      <w:tblPr>
        <w:tblpPr w:leftFromText="180" w:rightFromText="180" w:vertAnchor="text" w:horzAnchor="margin" w:tblpXSpec="center" w:tblpY="122"/>
        <w:tblW w:w="11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3"/>
        <w:gridCol w:w="1267"/>
        <w:gridCol w:w="738"/>
        <w:gridCol w:w="1247"/>
        <w:gridCol w:w="913"/>
        <w:gridCol w:w="1213"/>
        <w:gridCol w:w="983"/>
        <w:gridCol w:w="1044"/>
        <w:gridCol w:w="666"/>
        <w:gridCol w:w="1244"/>
      </w:tblGrid>
      <w:tr w:rsidR="006602FE" w:rsidRPr="006602FE" w:rsidTr="00250CCC">
        <w:tc>
          <w:tcPr>
            <w:tcW w:w="2243" w:type="dxa"/>
            <w:vMerge w:val="restart"/>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Nội dung</w:t>
            </w:r>
          </w:p>
        </w:tc>
        <w:tc>
          <w:tcPr>
            <w:tcW w:w="8071" w:type="dxa"/>
            <w:gridSpan w:val="8"/>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Mức độ</w:t>
            </w:r>
          </w:p>
        </w:tc>
        <w:tc>
          <w:tcPr>
            <w:tcW w:w="1244" w:type="dxa"/>
            <w:vMerge w:val="restart"/>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Tổng</w:t>
            </w:r>
          </w:p>
        </w:tc>
      </w:tr>
      <w:tr w:rsidR="006602FE" w:rsidRPr="006602FE" w:rsidTr="00250CCC">
        <w:trPr>
          <w:trHeight w:val="314"/>
        </w:trPr>
        <w:tc>
          <w:tcPr>
            <w:tcW w:w="2243" w:type="dxa"/>
            <w:vMerge/>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c>
          <w:tcPr>
            <w:tcW w:w="2005" w:type="dxa"/>
            <w:gridSpan w:val="2"/>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Biết</w:t>
            </w:r>
          </w:p>
        </w:tc>
        <w:tc>
          <w:tcPr>
            <w:tcW w:w="2160" w:type="dxa"/>
            <w:gridSpan w:val="2"/>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Thông hiểu</w:t>
            </w:r>
          </w:p>
        </w:tc>
        <w:tc>
          <w:tcPr>
            <w:tcW w:w="2196" w:type="dxa"/>
            <w:gridSpan w:val="2"/>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Vận dung thấp</w:t>
            </w:r>
          </w:p>
        </w:tc>
        <w:tc>
          <w:tcPr>
            <w:tcW w:w="1710" w:type="dxa"/>
            <w:gridSpan w:val="2"/>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Vận dung cao</w:t>
            </w:r>
          </w:p>
        </w:tc>
        <w:tc>
          <w:tcPr>
            <w:tcW w:w="1244" w:type="dxa"/>
            <w:vMerge/>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r>
      <w:tr w:rsidR="006602FE" w:rsidRPr="006602FE" w:rsidTr="006602FE">
        <w:trPr>
          <w:trHeight w:val="140"/>
        </w:trPr>
        <w:tc>
          <w:tcPr>
            <w:tcW w:w="2243" w:type="dxa"/>
            <w:vMerge/>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c>
          <w:tcPr>
            <w:tcW w:w="1267"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TNKQ</w:t>
            </w:r>
          </w:p>
        </w:tc>
        <w:tc>
          <w:tcPr>
            <w:tcW w:w="738"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TL</w:t>
            </w:r>
          </w:p>
        </w:tc>
        <w:tc>
          <w:tcPr>
            <w:tcW w:w="1247"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TNKQ</w:t>
            </w:r>
          </w:p>
        </w:tc>
        <w:tc>
          <w:tcPr>
            <w:tcW w:w="913"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TL</w:t>
            </w:r>
          </w:p>
        </w:tc>
        <w:tc>
          <w:tcPr>
            <w:tcW w:w="1213"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TNKQ</w:t>
            </w:r>
          </w:p>
        </w:tc>
        <w:tc>
          <w:tcPr>
            <w:tcW w:w="983"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TL</w:t>
            </w:r>
          </w:p>
        </w:tc>
        <w:tc>
          <w:tcPr>
            <w:tcW w:w="1044"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TNKQ</w:t>
            </w:r>
          </w:p>
        </w:tc>
        <w:tc>
          <w:tcPr>
            <w:tcW w:w="666"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TL</w:t>
            </w:r>
          </w:p>
        </w:tc>
        <w:tc>
          <w:tcPr>
            <w:tcW w:w="1244" w:type="dxa"/>
            <w:vMerge/>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r>
      <w:tr w:rsidR="006602FE" w:rsidRPr="006602FE" w:rsidTr="006602FE">
        <w:trPr>
          <w:trHeight w:val="140"/>
        </w:trPr>
        <w:tc>
          <w:tcPr>
            <w:tcW w:w="2243"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Oxit-Axit</w:t>
            </w:r>
          </w:p>
        </w:tc>
        <w:tc>
          <w:tcPr>
            <w:tcW w:w="1267"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8(2,7đ)</w:t>
            </w:r>
          </w:p>
        </w:tc>
        <w:tc>
          <w:tcPr>
            <w:tcW w:w="738"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c>
          <w:tcPr>
            <w:tcW w:w="1247"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6(2,0đ)</w:t>
            </w:r>
          </w:p>
        </w:tc>
        <w:tc>
          <w:tcPr>
            <w:tcW w:w="913"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c>
          <w:tcPr>
            <w:tcW w:w="1213"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1(0,33đ)</w:t>
            </w:r>
          </w:p>
        </w:tc>
        <w:tc>
          <w:tcPr>
            <w:tcW w:w="983"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c>
          <w:tcPr>
            <w:tcW w:w="1044"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c>
          <w:tcPr>
            <w:tcW w:w="666"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c>
          <w:tcPr>
            <w:tcW w:w="1244"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15 (5,0đ)</w:t>
            </w:r>
          </w:p>
        </w:tc>
      </w:tr>
      <w:tr w:rsidR="006602FE" w:rsidRPr="006602FE" w:rsidTr="006602FE">
        <w:trPr>
          <w:trHeight w:val="140"/>
        </w:trPr>
        <w:tc>
          <w:tcPr>
            <w:tcW w:w="2243"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Bazơ-Muối</w:t>
            </w:r>
          </w:p>
        </w:tc>
        <w:tc>
          <w:tcPr>
            <w:tcW w:w="1267"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7(2,3đ)</w:t>
            </w:r>
          </w:p>
        </w:tc>
        <w:tc>
          <w:tcPr>
            <w:tcW w:w="738"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c>
          <w:tcPr>
            <w:tcW w:w="1247"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6(2,0đ)</w:t>
            </w:r>
          </w:p>
        </w:tc>
        <w:tc>
          <w:tcPr>
            <w:tcW w:w="913"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c>
          <w:tcPr>
            <w:tcW w:w="1213"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2(0,67đ)</w:t>
            </w:r>
          </w:p>
        </w:tc>
        <w:tc>
          <w:tcPr>
            <w:tcW w:w="983"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c>
          <w:tcPr>
            <w:tcW w:w="1044"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c>
          <w:tcPr>
            <w:tcW w:w="666"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c>
          <w:tcPr>
            <w:tcW w:w="1244"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15 (5,0đ)</w:t>
            </w:r>
          </w:p>
        </w:tc>
      </w:tr>
      <w:tr w:rsidR="006602FE" w:rsidRPr="006602FE" w:rsidTr="006602FE">
        <w:trPr>
          <w:trHeight w:val="140"/>
        </w:trPr>
        <w:tc>
          <w:tcPr>
            <w:tcW w:w="2243"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Bài tập tổng hợp</w:t>
            </w:r>
          </w:p>
        </w:tc>
        <w:tc>
          <w:tcPr>
            <w:tcW w:w="1267"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c>
          <w:tcPr>
            <w:tcW w:w="738"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c>
          <w:tcPr>
            <w:tcW w:w="1247"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c>
          <w:tcPr>
            <w:tcW w:w="913"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c>
          <w:tcPr>
            <w:tcW w:w="1213"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c>
          <w:tcPr>
            <w:tcW w:w="983"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c>
          <w:tcPr>
            <w:tcW w:w="1044"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c>
          <w:tcPr>
            <w:tcW w:w="666"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rPr>
                <w:b/>
                <w:bCs/>
                <w:sz w:val="26"/>
                <w:szCs w:val="26"/>
                <w:lang w:val="pt-BR"/>
              </w:rPr>
            </w:pPr>
          </w:p>
        </w:tc>
        <w:tc>
          <w:tcPr>
            <w:tcW w:w="1244"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r>
      <w:tr w:rsidR="006602FE" w:rsidRPr="006602FE" w:rsidTr="006602FE">
        <w:trPr>
          <w:trHeight w:val="140"/>
        </w:trPr>
        <w:tc>
          <w:tcPr>
            <w:tcW w:w="2243"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Tổng</w:t>
            </w:r>
          </w:p>
        </w:tc>
        <w:tc>
          <w:tcPr>
            <w:tcW w:w="1267"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15(5,0đ)</w:t>
            </w:r>
          </w:p>
        </w:tc>
        <w:tc>
          <w:tcPr>
            <w:tcW w:w="738"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c>
          <w:tcPr>
            <w:tcW w:w="1247"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12(4,0đ)</w:t>
            </w:r>
          </w:p>
        </w:tc>
        <w:tc>
          <w:tcPr>
            <w:tcW w:w="913"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c>
          <w:tcPr>
            <w:tcW w:w="1213"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3(1,0đ)</w:t>
            </w:r>
          </w:p>
        </w:tc>
        <w:tc>
          <w:tcPr>
            <w:tcW w:w="983"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c>
          <w:tcPr>
            <w:tcW w:w="1044"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p>
        </w:tc>
        <w:tc>
          <w:tcPr>
            <w:tcW w:w="666"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rPr>
                <w:b/>
                <w:bCs/>
                <w:sz w:val="26"/>
                <w:szCs w:val="26"/>
                <w:lang w:val="pt-BR"/>
              </w:rPr>
            </w:pPr>
          </w:p>
        </w:tc>
        <w:tc>
          <w:tcPr>
            <w:tcW w:w="1244" w:type="dxa"/>
            <w:shd w:val="clear" w:color="auto" w:fill="auto"/>
          </w:tcPr>
          <w:p w:rsidR="006602FE" w:rsidRPr="006602FE" w:rsidRDefault="006602FE" w:rsidP="00250CCC">
            <w:pPr>
              <w:tabs>
                <w:tab w:val="left" w:pos="720"/>
                <w:tab w:val="left" w:pos="1440"/>
                <w:tab w:val="left" w:pos="2160"/>
                <w:tab w:val="left" w:pos="2880"/>
                <w:tab w:val="left" w:pos="3600"/>
                <w:tab w:val="left" w:pos="4320"/>
                <w:tab w:val="left" w:pos="5597"/>
              </w:tabs>
              <w:jc w:val="center"/>
              <w:rPr>
                <w:b/>
                <w:bCs/>
                <w:sz w:val="26"/>
                <w:szCs w:val="26"/>
                <w:lang w:val="pt-BR"/>
              </w:rPr>
            </w:pPr>
            <w:r w:rsidRPr="006602FE">
              <w:rPr>
                <w:b/>
                <w:bCs/>
                <w:sz w:val="26"/>
                <w:szCs w:val="26"/>
                <w:lang w:val="pt-BR"/>
              </w:rPr>
              <w:t>30(10đ)</w:t>
            </w:r>
          </w:p>
        </w:tc>
      </w:tr>
    </w:tbl>
    <w:p w:rsidR="006602FE" w:rsidRPr="006602FE" w:rsidRDefault="006602FE" w:rsidP="006602FE">
      <w:pPr>
        <w:pStyle w:val="Footer"/>
        <w:tabs>
          <w:tab w:val="clear" w:pos="4320"/>
          <w:tab w:val="clear" w:pos="8640"/>
        </w:tabs>
        <w:rPr>
          <w:b/>
          <w:bCs/>
          <w:sz w:val="26"/>
          <w:szCs w:val="26"/>
          <w:lang w:val="it-IT"/>
        </w:rPr>
      </w:pPr>
    </w:p>
    <w:p w:rsidR="006602FE" w:rsidRPr="006602FE" w:rsidRDefault="006602FE" w:rsidP="006602FE">
      <w:pPr>
        <w:pStyle w:val="Footer"/>
        <w:tabs>
          <w:tab w:val="clear" w:pos="4320"/>
          <w:tab w:val="clear" w:pos="8640"/>
        </w:tabs>
        <w:rPr>
          <w:b/>
          <w:bCs/>
          <w:sz w:val="26"/>
          <w:szCs w:val="26"/>
          <w:lang w:val="it-IT"/>
        </w:rPr>
      </w:pPr>
      <w:r w:rsidRPr="006602FE">
        <w:rPr>
          <w:b/>
          <w:bCs/>
          <w:sz w:val="26"/>
          <w:szCs w:val="26"/>
          <w:lang w:val="it-IT"/>
        </w:rPr>
        <w:t>II</w:t>
      </w:r>
      <w:r w:rsidRPr="006602FE">
        <w:rPr>
          <w:b/>
          <w:bCs/>
          <w:sz w:val="26"/>
          <w:szCs w:val="26"/>
          <w:lang w:val="it-IT"/>
        </w:rPr>
        <w:t xml:space="preserve">. Đề bài </w:t>
      </w:r>
    </w:p>
    <w:p w:rsidR="006602FE" w:rsidRPr="006602FE" w:rsidRDefault="006602FE" w:rsidP="006602FE">
      <w:pPr>
        <w:pStyle w:val="BodyText"/>
        <w:rPr>
          <w:sz w:val="26"/>
          <w:szCs w:val="26"/>
          <w:lang w:val="it-IT"/>
        </w:rPr>
      </w:pPr>
      <w:r w:rsidRPr="006602FE">
        <w:rPr>
          <w:sz w:val="26"/>
          <w:szCs w:val="26"/>
          <w:lang w:val="it-IT"/>
        </w:rPr>
        <w:t>Khoanh tròn vào đáp án đúng trong mỗi câu sau:</w:t>
      </w:r>
    </w:p>
    <w:p w:rsidR="006602FE" w:rsidRPr="006602FE" w:rsidRDefault="006602FE" w:rsidP="006602FE">
      <w:pPr>
        <w:rPr>
          <w:sz w:val="26"/>
          <w:szCs w:val="26"/>
          <w:vertAlign w:val="subscript"/>
        </w:rPr>
      </w:pPr>
      <w:r w:rsidRPr="006602FE">
        <w:rPr>
          <w:rFonts w:eastAsia="Arial"/>
          <w:b/>
          <w:sz w:val="26"/>
          <w:szCs w:val="26"/>
        </w:rPr>
        <w:t>Câu 1</w:t>
      </w:r>
      <w:r w:rsidRPr="006602FE">
        <w:rPr>
          <w:rFonts w:eastAsia="Arial"/>
          <w:sz w:val="26"/>
          <w:szCs w:val="26"/>
        </w:rPr>
        <w:t>. Cho qùy tím vào dung dich axit sunfuric.(sulfuric acid), quỳ tím hóa</w:t>
      </w:r>
    </w:p>
    <w:p w:rsidR="006602FE" w:rsidRPr="006602FE" w:rsidRDefault="006602FE" w:rsidP="006602FE">
      <w:pPr>
        <w:spacing w:line="280" w:lineRule="exact"/>
        <w:ind w:firstLine="720"/>
        <w:rPr>
          <w:sz w:val="26"/>
          <w:szCs w:val="26"/>
        </w:rPr>
      </w:pPr>
      <w:r w:rsidRPr="006602FE">
        <w:rPr>
          <w:rFonts w:eastAsia="Arial"/>
          <w:sz w:val="26"/>
          <w:szCs w:val="26"/>
        </w:rPr>
        <w:t>A.vàng            B.xanh.</w:t>
      </w:r>
      <w:r w:rsidRPr="006602FE">
        <w:rPr>
          <w:sz w:val="26"/>
          <w:szCs w:val="26"/>
        </w:rPr>
        <w:t xml:space="preserve">            </w:t>
      </w:r>
      <w:r w:rsidRPr="006602FE">
        <w:rPr>
          <w:rFonts w:eastAsia="Arial"/>
          <w:sz w:val="26"/>
          <w:szCs w:val="26"/>
        </w:rPr>
        <w:t>C.đỏ .      D. đen.</w:t>
      </w:r>
    </w:p>
    <w:p w:rsidR="006602FE" w:rsidRPr="006602FE" w:rsidRDefault="006602FE" w:rsidP="006602FE">
      <w:pPr>
        <w:rPr>
          <w:sz w:val="26"/>
          <w:szCs w:val="26"/>
        </w:rPr>
      </w:pPr>
      <w:r w:rsidRPr="006602FE">
        <w:rPr>
          <w:rFonts w:eastAsia="Arial"/>
          <w:b/>
          <w:sz w:val="26"/>
          <w:szCs w:val="26"/>
        </w:rPr>
        <w:t>Câu 2</w:t>
      </w:r>
      <w:r w:rsidRPr="006602FE">
        <w:rPr>
          <w:rFonts w:eastAsia="Arial"/>
          <w:sz w:val="26"/>
          <w:szCs w:val="26"/>
        </w:rPr>
        <w:t>. Sục khí SO</w:t>
      </w:r>
      <w:r w:rsidRPr="006602FE">
        <w:rPr>
          <w:rFonts w:eastAsia="Arial"/>
          <w:sz w:val="26"/>
          <w:szCs w:val="26"/>
          <w:vertAlign w:val="subscript"/>
        </w:rPr>
        <w:t>2</w:t>
      </w:r>
      <w:r w:rsidRPr="006602FE">
        <w:rPr>
          <w:rFonts w:eastAsia="Arial"/>
          <w:sz w:val="26"/>
          <w:szCs w:val="26"/>
        </w:rPr>
        <w:t xml:space="preserve"> vào cốc đụng nước cất, cho mầu giấy quy tím vào dung dich thu được, giấy quy tím sē</w:t>
      </w:r>
    </w:p>
    <w:p w:rsidR="006602FE" w:rsidRPr="006602FE" w:rsidRDefault="006602FE" w:rsidP="006602FE">
      <w:pPr>
        <w:ind w:firstLine="480"/>
        <w:rPr>
          <w:rFonts w:eastAsia="Arial"/>
          <w:sz w:val="26"/>
          <w:szCs w:val="26"/>
        </w:rPr>
      </w:pPr>
      <w:r w:rsidRPr="006602FE">
        <w:rPr>
          <w:rFonts w:eastAsia="Arial"/>
          <w:sz w:val="26"/>
          <w:szCs w:val="26"/>
        </w:rPr>
        <w:t>A.chuyển màu xanh         B. mất màu</w:t>
      </w:r>
      <w:r w:rsidRPr="006602FE">
        <w:rPr>
          <w:sz w:val="26"/>
          <w:szCs w:val="26"/>
        </w:rPr>
        <w:t xml:space="preserve">     </w:t>
      </w:r>
      <w:r w:rsidRPr="006602FE">
        <w:rPr>
          <w:rFonts w:eastAsia="Arial"/>
          <w:sz w:val="26"/>
          <w:szCs w:val="26"/>
        </w:rPr>
        <w:t>C.chuyên màu vàng</w:t>
      </w:r>
      <w:r w:rsidRPr="006602FE">
        <w:rPr>
          <w:sz w:val="26"/>
          <w:szCs w:val="26"/>
        </w:rPr>
        <w:t xml:space="preserve">      </w:t>
      </w:r>
      <w:r w:rsidRPr="006602FE">
        <w:rPr>
          <w:rFonts w:eastAsia="Arial"/>
          <w:sz w:val="26"/>
          <w:szCs w:val="26"/>
        </w:rPr>
        <w:t>D.chuyền màu đỏ.</w:t>
      </w:r>
    </w:p>
    <w:p w:rsidR="006602FE" w:rsidRPr="006602FE" w:rsidRDefault="006602FE" w:rsidP="006602FE">
      <w:pPr>
        <w:rPr>
          <w:sz w:val="26"/>
          <w:szCs w:val="26"/>
        </w:rPr>
      </w:pPr>
      <w:r w:rsidRPr="006602FE">
        <w:rPr>
          <w:rFonts w:eastAsia="Arial"/>
          <w:b/>
          <w:sz w:val="26"/>
          <w:szCs w:val="26"/>
        </w:rPr>
        <w:t>Câu 3</w:t>
      </w:r>
      <w:r w:rsidRPr="006602FE">
        <w:rPr>
          <w:rFonts w:eastAsia="Arial"/>
          <w:sz w:val="26"/>
          <w:szCs w:val="26"/>
        </w:rPr>
        <w:t>. Thuốc thử dùng phân biệt hai dung dịch natri hiđroxit và canxi hiđroxit ( nước vôi trong)là</w:t>
      </w:r>
    </w:p>
    <w:p w:rsidR="006602FE" w:rsidRPr="006602FE" w:rsidRDefault="006602FE" w:rsidP="006602FE">
      <w:pPr>
        <w:ind w:firstLine="720"/>
        <w:rPr>
          <w:rFonts w:eastAsia="Arial"/>
          <w:sz w:val="26"/>
          <w:szCs w:val="26"/>
        </w:rPr>
      </w:pPr>
      <w:r w:rsidRPr="006602FE">
        <w:rPr>
          <w:rFonts w:eastAsia="Arial"/>
          <w:sz w:val="26"/>
          <w:szCs w:val="26"/>
        </w:rPr>
        <w:t>A.dung dịch sodium chloride( natri clorua)</w:t>
      </w:r>
    </w:p>
    <w:p w:rsidR="006602FE" w:rsidRPr="006602FE" w:rsidRDefault="006602FE" w:rsidP="006602FE">
      <w:pPr>
        <w:ind w:firstLine="720"/>
        <w:rPr>
          <w:sz w:val="26"/>
          <w:szCs w:val="26"/>
        </w:rPr>
      </w:pPr>
      <w:r w:rsidRPr="006602FE">
        <w:rPr>
          <w:rFonts w:eastAsia="Arial"/>
          <w:sz w:val="26"/>
          <w:szCs w:val="26"/>
        </w:rPr>
        <w:t xml:space="preserve">B.dung dich barium chloride( bari clorua).                  </w:t>
      </w:r>
    </w:p>
    <w:p w:rsidR="006602FE" w:rsidRPr="006602FE" w:rsidRDefault="006602FE" w:rsidP="006602FE">
      <w:pPr>
        <w:ind w:firstLine="720"/>
        <w:rPr>
          <w:rFonts w:eastAsia="Arial"/>
          <w:sz w:val="26"/>
          <w:szCs w:val="26"/>
        </w:rPr>
      </w:pPr>
      <w:r w:rsidRPr="006602FE">
        <w:rPr>
          <w:rFonts w:eastAsia="Arial"/>
          <w:sz w:val="26"/>
          <w:szCs w:val="26"/>
        </w:rPr>
        <w:t xml:space="preserve">C.dung dịch hydrochloric acid ( axit clohidric).          </w:t>
      </w:r>
    </w:p>
    <w:p w:rsidR="006602FE" w:rsidRPr="006602FE" w:rsidRDefault="006602FE" w:rsidP="006602FE">
      <w:pPr>
        <w:ind w:firstLine="720"/>
        <w:rPr>
          <w:sz w:val="26"/>
          <w:szCs w:val="26"/>
        </w:rPr>
      </w:pPr>
      <w:r w:rsidRPr="006602FE">
        <w:rPr>
          <w:rFonts w:eastAsia="Arial"/>
          <w:sz w:val="26"/>
          <w:szCs w:val="26"/>
        </w:rPr>
        <w:t>D.dung dich natri carbonate.</w:t>
      </w:r>
    </w:p>
    <w:p w:rsidR="006602FE" w:rsidRPr="006602FE" w:rsidRDefault="006602FE" w:rsidP="006602FE">
      <w:pPr>
        <w:rPr>
          <w:sz w:val="26"/>
          <w:szCs w:val="26"/>
        </w:rPr>
      </w:pPr>
      <w:r w:rsidRPr="006602FE">
        <w:rPr>
          <w:b/>
          <w:sz w:val="26"/>
          <w:szCs w:val="26"/>
        </w:rPr>
        <w:t>Câu 4</w:t>
      </w:r>
      <w:r w:rsidRPr="006602FE">
        <w:rPr>
          <w:sz w:val="26"/>
          <w:szCs w:val="26"/>
        </w:rPr>
        <w:t>. Cho dd CuSO</w:t>
      </w:r>
      <w:r w:rsidRPr="006602FE">
        <w:rPr>
          <w:sz w:val="26"/>
          <w:szCs w:val="26"/>
          <w:vertAlign w:val="subscript"/>
        </w:rPr>
        <w:t>4</w:t>
      </w:r>
      <w:r w:rsidRPr="006602FE">
        <w:rPr>
          <w:sz w:val="26"/>
          <w:szCs w:val="26"/>
        </w:rPr>
        <w:t xml:space="preserve"> vào dd NaOH xuất hiện kết tủa có màu</w:t>
      </w:r>
    </w:p>
    <w:p w:rsidR="006602FE" w:rsidRPr="006602FE" w:rsidRDefault="006602FE" w:rsidP="006602FE">
      <w:pPr>
        <w:pStyle w:val="ListParagraph"/>
        <w:numPr>
          <w:ilvl w:val="0"/>
          <w:numId w:val="3"/>
        </w:numPr>
        <w:rPr>
          <w:sz w:val="26"/>
          <w:szCs w:val="26"/>
        </w:rPr>
      </w:pPr>
      <w:r w:rsidRPr="006602FE">
        <w:rPr>
          <w:sz w:val="26"/>
          <w:szCs w:val="26"/>
        </w:rPr>
        <w:t>vàng.             B. nâu đỏ.                 C. trắng.                D. Xanh.</w:t>
      </w:r>
    </w:p>
    <w:p w:rsidR="006602FE" w:rsidRPr="006602FE" w:rsidRDefault="006602FE" w:rsidP="006602FE">
      <w:pPr>
        <w:rPr>
          <w:sz w:val="26"/>
          <w:szCs w:val="26"/>
        </w:rPr>
      </w:pPr>
      <w:r w:rsidRPr="006602FE">
        <w:rPr>
          <w:b/>
          <w:sz w:val="26"/>
          <w:szCs w:val="26"/>
        </w:rPr>
        <w:t>Câu 5</w:t>
      </w:r>
      <w:r w:rsidRPr="006602FE">
        <w:rPr>
          <w:sz w:val="26"/>
          <w:szCs w:val="26"/>
        </w:rPr>
        <w:t>. Có hỗn hợp khí CO</w:t>
      </w:r>
      <w:r w:rsidRPr="006602FE">
        <w:rPr>
          <w:sz w:val="26"/>
          <w:szCs w:val="26"/>
          <w:vertAlign w:val="subscript"/>
        </w:rPr>
        <w:t>2</w:t>
      </w:r>
      <w:r w:rsidRPr="006602FE">
        <w:rPr>
          <w:sz w:val="26"/>
          <w:szCs w:val="26"/>
        </w:rPr>
        <w:t xml:space="preserve"> và O</w:t>
      </w:r>
      <w:r w:rsidRPr="006602FE">
        <w:rPr>
          <w:sz w:val="26"/>
          <w:szCs w:val="26"/>
          <w:vertAlign w:val="subscript"/>
        </w:rPr>
        <w:t>2</w:t>
      </w:r>
      <w:r w:rsidRPr="006602FE">
        <w:rPr>
          <w:sz w:val="26"/>
          <w:szCs w:val="26"/>
        </w:rPr>
        <w:t>. Để thu được khí O</w:t>
      </w:r>
      <w:r w:rsidRPr="006602FE">
        <w:rPr>
          <w:sz w:val="26"/>
          <w:szCs w:val="26"/>
          <w:vertAlign w:val="subscript"/>
        </w:rPr>
        <w:t>2</w:t>
      </w:r>
      <w:r w:rsidRPr="006602FE">
        <w:rPr>
          <w:sz w:val="26"/>
          <w:szCs w:val="26"/>
        </w:rPr>
        <w:t xml:space="preserve"> từ hỗn hợp trên người ta dẫn hỗn hợp khí đó đi qua dung dịch</w:t>
      </w:r>
    </w:p>
    <w:p w:rsidR="006602FE" w:rsidRPr="006602FE" w:rsidRDefault="006602FE" w:rsidP="006602FE">
      <w:pPr>
        <w:pStyle w:val="ListParagraph"/>
        <w:numPr>
          <w:ilvl w:val="0"/>
          <w:numId w:val="4"/>
        </w:numPr>
        <w:rPr>
          <w:sz w:val="26"/>
          <w:szCs w:val="26"/>
        </w:rPr>
      </w:pPr>
      <w:r w:rsidRPr="006602FE">
        <w:rPr>
          <w:sz w:val="26"/>
          <w:szCs w:val="26"/>
        </w:rPr>
        <w:t>Nước.               B. dd HCl.            C. dd Ca(OH)</w:t>
      </w:r>
      <w:r w:rsidRPr="006602FE">
        <w:rPr>
          <w:sz w:val="26"/>
          <w:szCs w:val="26"/>
          <w:vertAlign w:val="subscript"/>
        </w:rPr>
        <w:t>2</w:t>
      </w:r>
      <w:r w:rsidRPr="006602FE">
        <w:rPr>
          <w:sz w:val="26"/>
          <w:szCs w:val="26"/>
        </w:rPr>
        <w:t xml:space="preserve">              D. dd NaCl</w:t>
      </w:r>
    </w:p>
    <w:p w:rsidR="006602FE" w:rsidRPr="006602FE" w:rsidRDefault="006602FE" w:rsidP="006602FE">
      <w:pPr>
        <w:rPr>
          <w:sz w:val="26"/>
          <w:szCs w:val="26"/>
        </w:rPr>
      </w:pPr>
      <w:r w:rsidRPr="006602FE">
        <w:rPr>
          <w:b/>
          <w:sz w:val="26"/>
          <w:szCs w:val="26"/>
        </w:rPr>
        <w:t>Câu 6</w:t>
      </w:r>
      <w:r w:rsidRPr="006602FE">
        <w:rPr>
          <w:sz w:val="26"/>
          <w:szCs w:val="26"/>
        </w:rPr>
        <w:t>. Cho 31 gam Na</w:t>
      </w:r>
      <w:r w:rsidRPr="006602FE">
        <w:rPr>
          <w:sz w:val="26"/>
          <w:szCs w:val="26"/>
          <w:vertAlign w:val="subscript"/>
        </w:rPr>
        <w:t>2</w:t>
      </w:r>
      <w:r w:rsidRPr="006602FE">
        <w:rPr>
          <w:sz w:val="26"/>
          <w:szCs w:val="26"/>
        </w:rPr>
        <w:t>O tác dụng với nước, thu được 0,5 lít dd base. Nồng độ mol dd thu được là</w:t>
      </w:r>
    </w:p>
    <w:p w:rsidR="006602FE" w:rsidRPr="006602FE" w:rsidRDefault="006602FE" w:rsidP="006602FE">
      <w:pPr>
        <w:pStyle w:val="ListParagraph"/>
        <w:numPr>
          <w:ilvl w:val="0"/>
          <w:numId w:val="5"/>
        </w:numPr>
        <w:rPr>
          <w:sz w:val="26"/>
          <w:szCs w:val="26"/>
        </w:rPr>
      </w:pPr>
      <w:r w:rsidRPr="006602FE">
        <w:rPr>
          <w:sz w:val="26"/>
          <w:szCs w:val="26"/>
        </w:rPr>
        <w:t xml:space="preserve">0,5M.                B.1M.                    C.1,5 M.                        D.2 M </w:t>
      </w:r>
    </w:p>
    <w:p w:rsidR="006602FE" w:rsidRPr="006602FE" w:rsidRDefault="006602FE" w:rsidP="006602FE">
      <w:pPr>
        <w:shd w:val="clear" w:color="auto" w:fill="FFFFFF"/>
        <w:rPr>
          <w:sz w:val="26"/>
          <w:szCs w:val="26"/>
        </w:rPr>
      </w:pPr>
      <w:r w:rsidRPr="006602FE">
        <w:rPr>
          <w:b/>
          <w:sz w:val="26"/>
          <w:szCs w:val="26"/>
        </w:rPr>
        <w:t>Câu 7.</w:t>
      </w:r>
      <w:r w:rsidRPr="006602FE">
        <w:rPr>
          <w:sz w:val="26"/>
          <w:szCs w:val="26"/>
        </w:rPr>
        <w:t xml:space="preserve"> NaOH rắn làm khô  khí ẩm nào sau đây?</w:t>
      </w:r>
    </w:p>
    <w:p w:rsidR="006602FE" w:rsidRPr="006602FE" w:rsidRDefault="006602FE" w:rsidP="006602FE">
      <w:pPr>
        <w:shd w:val="clear" w:color="auto" w:fill="FFFFFF"/>
        <w:rPr>
          <w:sz w:val="26"/>
          <w:szCs w:val="26"/>
        </w:rPr>
      </w:pPr>
      <w:r w:rsidRPr="006602FE">
        <w:rPr>
          <w:sz w:val="26"/>
          <w:szCs w:val="26"/>
        </w:rPr>
        <w:t xml:space="preserve">            A. H</w:t>
      </w:r>
      <w:r w:rsidRPr="006602FE">
        <w:rPr>
          <w:sz w:val="26"/>
          <w:szCs w:val="26"/>
          <w:vertAlign w:val="subscript"/>
        </w:rPr>
        <w:t>2</w:t>
      </w:r>
      <w:r w:rsidRPr="006602FE">
        <w:rPr>
          <w:sz w:val="26"/>
          <w:szCs w:val="26"/>
        </w:rPr>
        <w:t>S.                         B. H</w:t>
      </w:r>
      <w:r w:rsidRPr="006602FE">
        <w:rPr>
          <w:sz w:val="26"/>
          <w:szCs w:val="26"/>
          <w:vertAlign w:val="subscript"/>
        </w:rPr>
        <w:t>2</w:t>
      </w:r>
      <w:r w:rsidRPr="006602FE">
        <w:rPr>
          <w:sz w:val="26"/>
          <w:szCs w:val="26"/>
        </w:rPr>
        <w:t>.                       C. CO</w:t>
      </w:r>
      <w:r w:rsidRPr="006602FE">
        <w:rPr>
          <w:sz w:val="26"/>
          <w:szCs w:val="26"/>
          <w:vertAlign w:val="subscript"/>
        </w:rPr>
        <w:t>2.</w:t>
      </w:r>
      <w:r w:rsidRPr="006602FE">
        <w:rPr>
          <w:sz w:val="26"/>
          <w:szCs w:val="26"/>
        </w:rPr>
        <w:t xml:space="preserve">                             D. SO</w:t>
      </w:r>
      <w:r w:rsidRPr="006602FE">
        <w:rPr>
          <w:sz w:val="26"/>
          <w:szCs w:val="26"/>
          <w:vertAlign w:val="subscript"/>
        </w:rPr>
        <w:t>2.</w:t>
      </w:r>
    </w:p>
    <w:p w:rsidR="006602FE" w:rsidRPr="006602FE" w:rsidRDefault="006602FE" w:rsidP="006602FE">
      <w:pPr>
        <w:shd w:val="clear" w:color="auto" w:fill="FFFFFF"/>
        <w:rPr>
          <w:sz w:val="26"/>
          <w:szCs w:val="26"/>
        </w:rPr>
      </w:pPr>
      <w:r w:rsidRPr="006602FE">
        <w:rPr>
          <w:b/>
          <w:sz w:val="26"/>
          <w:szCs w:val="26"/>
        </w:rPr>
        <w:t>Câu 8.</w:t>
      </w:r>
      <w:r w:rsidRPr="006602FE">
        <w:rPr>
          <w:sz w:val="26"/>
          <w:szCs w:val="26"/>
        </w:rPr>
        <w:t xml:space="preserve"> Al</w:t>
      </w:r>
      <w:r w:rsidRPr="006602FE">
        <w:rPr>
          <w:sz w:val="26"/>
          <w:szCs w:val="26"/>
          <w:vertAlign w:val="subscript"/>
        </w:rPr>
        <w:t>2</w:t>
      </w:r>
      <w:r w:rsidRPr="006602FE">
        <w:rPr>
          <w:sz w:val="26"/>
          <w:szCs w:val="26"/>
        </w:rPr>
        <w:t>O</w:t>
      </w:r>
      <w:r w:rsidRPr="006602FE">
        <w:rPr>
          <w:sz w:val="26"/>
          <w:szCs w:val="26"/>
          <w:vertAlign w:val="subscript"/>
        </w:rPr>
        <w:t>3</w:t>
      </w:r>
      <w:r w:rsidRPr="006602FE">
        <w:rPr>
          <w:sz w:val="26"/>
          <w:szCs w:val="26"/>
        </w:rPr>
        <w:t xml:space="preserve"> là oxit</w:t>
      </w:r>
    </w:p>
    <w:p w:rsidR="006602FE" w:rsidRPr="006602FE" w:rsidRDefault="006602FE" w:rsidP="006602FE">
      <w:pPr>
        <w:pStyle w:val="ListParagraph"/>
        <w:numPr>
          <w:ilvl w:val="0"/>
          <w:numId w:val="8"/>
        </w:numPr>
        <w:shd w:val="clear" w:color="auto" w:fill="FFFFFF"/>
        <w:rPr>
          <w:sz w:val="26"/>
          <w:szCs w:val="26"/>
        </w:rPr>
      </w:pPr>
      <w:r w:rsidRPr="006602FE">
        <w:rPr>
          <w:sz w:val="26"/>
          <w:szCs w:val="26"/>
        </w:rPr>
        <w:t>lưỡng tính.       B. base.                C. axit.                D. trung tính.</w:t>
      </w:r>
    </w:p>
    <w:p w:rsidR="006602FE" w:rsidRPr="006602FE" w:rsidRDefault="006602FE" w:rsidP="006602FE">
      <w:pPr>
        <w:shd w:val="clear" w:color="auto" w:fill="FFFFFF"/>
        <w:rPr>
          <w:sz w:val="26"/>
          <w:szCs w:val="26"/>
        </w:rPr>
      </w:pPr>
      <w:r w:rsidRPr="006602FE">
        <w:rPr>
          <w:b/>
          <w:sz w:val="26"/>
          <w:szCs w:val="26"/>
        </w:rPr>
        <w:t>Câu 9.</w:t>
      </w:r>
      <w:r w:rsidRPr="006602FE">
        <w:rPr>
          <w:sz w:val="26"/>
          <w:szCs w:val="26"/>
        </w:rPr>
        <w:t xml:space="preserve"> Để phân biệt  hai dung dịch NaOH và Ba(OH)</w:t>
      </w:r>
      <w:r w:rsidRPr="006602FE">
        <w:rPr>
          <w:sz w:val="26"/>
          <w:szCs w:val="26"/>
          <w:vertAlign w:val="subscript"/>
        </w:rPr>
        <w:t>2</w:t>
      </w:r>
      <w:r w:rsidRPr="006602FE">
        <w:rPr>
          <w:sz w:val="26"/>
          <w:szCs w:val="26"/>
        </w:rPr>
        <w:t xml:space="preserve"> đựng trong hai lọ mất nhãn ta dùng thuốc thử</w:t>
      </w:r>
    </w:p>
    <w:p w:rsidR="006602FE" w:rsidRPr="006602FE" w:rsidRDefault="006602FE" w:rsidP="006602FE">
      <w:pPr>
        <w:shd w:val="clear" w:color="auto" w:fill="FFFFFF"/>
        <w:ind w:firstLine="720"/>
        <w:rPr>
          <w:sz w:val="26"/>
          <w:szCs w:val="26"/>
        </w:rPr>
      </w:pPr>
      <w:r w:rsidRPr="006602FE">
        <w:rPr>
          <w:sz w:val="26"/>
          <w:szCs w:val="26"/>
        </w:rPr>
        <w:t>A. Quỳ tím.                   B. HCl.                      C. NaCl.                        D. H</w:t>
      </w:r>
      <w:r w:rsidRPr="006602FE">
        <w:rPr>
          <w:sz w:val="26"/>
          <w:szCs w:val="26"/>
          <w:vertAlign w:val="subscript"/>
        </w:rPr>
        <w:t>2</w:t>
      </w:r>
      <w:r w:rsidRPr="006602FE">
        <w:rPr>
          <w:sz w:val="26"/>
          <w:szCs w:val="26"/>
        </w:rPr>
        <w:t>SO</w:t>
      </w:r>
      <w:r w:rsidRPr="006602FE">
        <w:rPr>
          <w:sz w:val="26"/>
          <w:szCs w:val="26"/>
          <w:vertAlign w:val="subscript"/>
        </w:rPr>
        <w:t>4.</w:t>
      </w:r>
    </w:p>
    <w:p w:rsidR="006602FE" w:rsidRPr="006602FE" w:rsidRDefault="006602FE" w:rsidP="006602FE">
      <w:pPr>
        <w:shd w:val="clear" w:color="auto" w:fill="FFFFFF"/>
        <w:rPr>
          <w:sz w:val="26"/>
          <w:szCs w:val="26"/>
        </w:rPr>
      </w:pPr>
      <w:r w:rsidRPr="006602FE">
        <w:rPr>
          <w:b/>
          <w:sz w:val="26"/>
          <w:szCs w:val="26"/>
        </w:rPr>
        <w:t>Câu 10.</w:t>
      </w:r>
      <w:r w:rsidRPr="006602FE">
        <w:rPr>
          <w:sz w:val="26"/>
          <w:szCs w:val="26"/>
        </w:rPr>
        <w:t xml:space="preserve"> Cặp chất  đều làm đục nước vôi trong Ca(OH)</w:t>
      </w:r>
      <w:r w:rsidRPr="006602FE">
        <w:rPr>
          <w:sz w:val="26"/>
          <w:szCs w:val="26"/>
          <w:vertAlign w:val="subscript"/>
        </w:rPr>
        <w:t xml:space="preserve">2 </w:t>
      </w:r>
      <w:r w:rsidRPr="006602FE">
        <w:rPr>
          <w:sz w:val="26"/>
          <w:szCs w:val="26"/>
        </w:rPr>
        <w:t>:</w:t>
      </w:r>
    </w:p>
    <w:p w:rsidR="006602FE" w:rsidRPr="006602FE" w:rsidRDefault="006602FE" w:rsidP="006602FE">
      <w:pPr>
        <w:shd w:val="clear" w:color="auto" w:fill="FFFFFF"/>
        <w:rPr>
          <w:sz w:val="26"/>
          <w:szCs w:val="26"/>
        </w:rPr>
      </w:pPr>
      <w:r w:rsidRPr="006602FE">
        <w:rPr>
          <w:sz w:val="26"/>
          <w:szCs w:val="26"/>
        </w:rPr>
        <w:t xml:space="preserve">    </w:t>
      </w:r>
      <w:r w:rsidRPr="006602FE">
        <w:rPr>
          <w:sz w:val="26"/>
          <w:szCs w:val="26"/>
        </w:rPr>
        <w:tab/>
        <w:t>A.CO</w:t>
      </w:r>
      <w:r w:rsidRPr="006602FE">
        <w:rPr>
          <w:sz w:val="26"/>
          <w:szCs w:val="26"/>
          <w:vertAlign w:val="subscript"/>
        </w:rPr>
        <w:t>2</w:t>
      </w:r>
      <w:r w:rsidRPr="006602FE">
        <w:rPr>
          <w:sz w:val="26"/>
          <w:szCs w:val="26"/>
        </w:rPr>
        <w:t>, Na</w:t>
      </w:r>
      <w:r w:rsidRPr="006602FE">
        <w:rPr>
          <w:sz w:val="26"/>
          <w:szCs w:val="26"/>
          <w:vertAlign w:val="subscript"/>
        </w:rPr>
        <w:t>2</w:t>
      </w:r>
      <w:r w:rsidRPr="006602FE">
        <w:rPr>
          <w:sz w:val="26"/>
          <w:szCs w:val="26"/>
        </w:rPr>
        <w:t>O.               B.CO</w:t>
      </w:r>
      <w:r w:rsidRPr="006602FE">
        <w:rPr>
          <w:sz w:val="26"/>
          <w:szCs w:val="26"/>
          <w:vertAlign w:val="subscript"/>
        </w:rPr>
        <w:t>2</w:t>
      </w:r>
      <w:r w:rsidRPr="006602FE">
        <w:rPr>
          <w:sz w:val="26"/>
          <w:szCs w:val="26"/>
        </w:rPr>
        <w:t>, SO</w:t>
      </w:r>
      <w:r w:rsidRPr="006602FE">
        <w:rPr>
          <w:sz w:val="26"/>
          <w:szCs w:val="26"/>
          <w:vertAlign w:val="subscript"/>
        </w:rPr>
        <w:t>2</w:t>
      </w:r>
      <w:r w:rsidRPr="006602FE">
        <w:rPr>
          <w:sz w:val="26"/>
          <w:szCs w:val="26"/>
        </w:rPr>
        <w:t>.               C.SO</w:t>
      </w:r>
      <w:r w:rsidRPr="006602FE">
        <w:rPr>
          <w:sz w:val="26"/>
          <w:szCs w:val="26"/>
          <w:vertAlign w:val="subscript"/>
        </w:rPr>
        <w:t>2</w:t>
      </w:r>
      <w:r w:rsidRPr="006602FE">
        <w:rPr>
          <w:sz w:val="26"/>
          <w:szCs w:val="26"/>
        </w:rPr>
        <w:t>, K</w:t>
      </w:r>
      <w:r w:rsidRPr="006602FE">
        <w:rPr>
          <w:sz w:val="26"/>
          <w:szCs w:val="26"/>
          <w:vertAlign w:val="subscript"/>
        </w:rPr>
        <w:t>2</w:t>
      </w:r>
      <w:r w:rsidRPr="006602FE">
        <w:rPr>
          <w:sz w:val="26"/>
          <w:szCs w:val="26"/>
        </w:rPr>
        <w:t>O.                  D.SO</w:t>
      </w:r>
      <w:r w:rsidRPr="006602FE">
        <w:rPr>
          <w:sz w:val="26"/>
          <w:szCs w:val="26"/>
          <w:vertAlign w:val="subscript"/>
        </w:rPr>
        <w:t>2</w:t>
      </w:r>
      <w:r w:rsidRPr="006602FE">
        <w:rPr>
          <w:sz w:val="26"/>
          <w:szCs w:val="26"/>
        </w:rPr>
        <w:t>, BaO.</w:t>
      </w:r>
    </w:p>
    <w:p w:rsidR="006602FE" w:rsidRPr="006602FE" w:rsidRDefault="006602FE" w:rsidP="006602FE">
      <w:pPr>
        <w:shd w:val="clear" w:color="auto" w:fill="FFFFFF"/>
        <w:rPr>
          <w:sz w:val="26"/>
          <w:szCs w:val="26"/>
        </w:rPr>
      </w:pPr>
      <w:r w:rsidRPr="006602FE">
        <w:rPr>
          <w:b/>
          <w:sz w:val="26"/>
          <w:szCs w:val="26"/>
        </w:rPr>
        <w:lastRenderedPageBreak/>
        <w:t>Câu 11</w:t>
      </w:r>
      <w:r w:rsidRPr="006602FE">
        <w:rPr>
          <w:sz w:val="26"/>
          <w:szCs w:val="26"/>
        </w:rPr>
        <w:t>. Cho 8g NaOH tác dụng hết với dung dịch H</w:t>
      </w:r>
      <w:r w:rsidRPr="006602FE">
        <w:rPr>
          <w:sz w:val="26"/>
          <w:szCs w:val="26"/>
          <w:vertAlign w:val="subscript"/>
        </w:rPr>
        <w:t>2</w:t>
      </w:r>
      <w:r w:rsidRPr="006602FE">
        <w:rPr>
          <w:sz w:val="26"/>
          <w:szCs w:val="26"/>
        </w:rPr>
        <w:t>SO</w:t>
      </w:r>
      <w:r w:rsidRPr="006602FE">
        <w:rPr>
          <w:sz w:val="26"/>
          <w:szCs w:val="26"/>
          <w:vertAlign w:val="subscript"/>
        </w:rPr>
        <w:t>4</w:t>
      </w:r>
      <w:r w:rsidRPr="006602FE">
        <w:rPr>
          <w:sz w:val="26"/>
          <w:szCs w:val="26"/>
        </w:rPr>
        <w:t>có nồng độ 0,5M. Thể tích dung dịch H</w:t>
      </w:r>
      <w:r w:rsidRPr="006602FE">
        <w:rPr>
          <w:sz w:val="26"/>
          <w:szCs w:val="26"/>
          <w:vertAlign w:val="subscript"/>
        </w:rPr>
        <w:t>2</w:t>
      </w:r>
      <w:r w:rsidRPr="006602FE">
        <w:rPr>
          <w:sz w:val="26"/>
          <w:szCs w:val="26"/>
        </w:rPr>
        <w:t>SO</w:t>
      </w:r>
      <w:r w:rsidRPr="006602FE">
        <w:rPr>
          <w:sz w:val="26"/>
          <w:szCs w:val="26"/>
          <w:vertAlign w:val="subscript"/>
        </w:rPr>
        <w:t xml:space="preserve">4 </w:t>
      </w:r>
      <w:r w:rsidRPr="006602FE">
        <w:rPr>
          <w:sz w:val="26"/>
          <w:szCs w:val="26"/>
        </w:rPr>
        <w:t xml:space="preserve">là  </w:t>
      </w:r>
    </w:p>
    <w:p w:rsidR="006602FE" w:rsidRPr="006602FE" w:rsidRDefault="006602FE" w:rsidP="006602FE">
      <w:pPr>
        <w:shd w:val="clear" w:color="auto" w:fill="FFFFFF"/>
        <w:rPr>
          <w:sz w:val="26"/>
          <w:szCs w:val="26"/>
        </w:rPr>
      </w:pPr>
      <w:r w:rsidRPr="006602FE">
        <w:rPr>
          <w:sz w:val="26"/>
          <w:szCs w:val="26"/>
        </w:rPr>
        <w:t xml:space="preserve">  </w:t>
      </w:r>
      <w:r w:rsidRPr="006602FE">
        <w:rPr>
          <w:sz w:val="26"/>
          <w:szCs w:val="26"/>
        </w:rPr>
        <w:tab/>
        <w:t xml:space="preserve"> A. 0,2 lít.                     B</w:t>
      </w:r>
      <w:r w:rsidRPr="006602FE">
        <w:rPr>
          <w:b/>
          <w:sz w:val="26"/>
          <w:szCs w:val="26"/>
        </w:rPr>
        <w:t>.</w:t>
      </w:r>
      <w:r w:rsidRPr="006602FE">
        <w:rPr>
          <w:sz w:val="26"/>
          <w:szCs w:val="26"/>
        </w:rPr>
        <w:t xml:space="preserve"> 0,4 lít.                      C. 0,5 lít.                      D. 1,0 lít.</w:t>
      </w:r>
    </w:p>
    <w:p w:rsidR="006602FE" w:rsidRPr="006602FE" w:rsidRDefault="006602FE" w:rsidP="006602FE">
      <w:pPr>
        <w:shd w:val="clear" w:color="auto" w:fill="FFFFFF"/>
        <w:rPr>
          <w:sz w:val="26"/>
          <w:szCs w:val="26"/>
        </w:rPr>
      </w:pPr>
      <w:r w:rsidRPr="006602FE">
        <w:rPr>
          <w:b/>
          <w:sz w:val="26"/>
          <w:szCs w:val="26"/>
        </w:rPr>
        <w:t>Câu 12.</w:t>
      </w:r>
      <w:r w:rsidRPr="006602FE">
        <w:rPr>
          <w:sz w:val="26"/>
          <w:szCs w:val="26"/>
        </w:rPr>
        <w:t xml:space="preserve"> Trong các loại phân bón hoá học sau loại nào là phân đạm ?</w:t>
      </w:r>
    </w:p>
    <w:p w:rsidR="006602FE" w:rsidRPr="006602FE" w:rsidRDefault="006602FE" w:rsidP="006602FE">
      <w:pPr>
        <w:shd w:val="clear" w:color="auto" w:fill="FFFFFF"/>
        <w:rPr>
          <w:sz w:val="26"/>
          <w:szCs w:val="26"/>
        </w:rPr>
      </w:pPr>
      <w:r w:rsidRPr="006602FE">
        <w:rPr>
          <w:sz w:val="26"/>
          <w:szCs w:val="26"/>
        </w:rPr>
        <w:t xml:space="preserve">  </w:t>
      </w:r>
      <w:r w:rsidRPr="006602FE">
        <w:rPr>
          <w:sz w:val="26"/>
          <w:szCs w:val="26"/>
        </w:rPr>
        <w:tab/>
        <w:t xml:space="preserve"> A.  KCl.                      B. Ca</w:t>
      </w:r>
      <w:r w:rsidRPr="006602FE">
        <w:rPr>
          <w:sz w:val="26"/>
          <w:szCs w:val="26"/>
          <w:vertAlign w:val="subscript"/>
        </w:rPr>
        <w:t>3</w:t>
      </w:r>
      <w:r w:rsidRPr="006602FE">
        <w:rPr>
          <w:sz w:val="26"/>
          <w:szCs w:val="26"/>
        </w:rPr>
        <w:t>(PO</w:t>
      </w:r>
      <w:r w:rsidRPr="006602FE">
        <w:rPr>
          <w:sz w:val="26"/>
          <w:szCs w:val="26"/>
          <w:vertAlign w:val="subscript"/>
        </w:rPr>
        <w:t>4</w:t>
      </w:r>
      <w:r w:rsidRPr="006602FE">
        <w:rPr>
          <w:sz w:val="26"/>
          <w:szCs w:val="26"/>
        </w:rPr>
        <w:t>)</w:t>
      </w:r>
      <w:r w:rsidRPr="006602FE">
        <w:rPr>
          <w:sz w:val="26"/>
          <w:szCs w:val="26"/>
          <w:vertAlign w:val="subscript"/>
        </w:rPr>
        <w:t xml:space="preserve">2. </w:t>
      </w:r>
      <w:r w:rsidRPr="006602FE">
        <w:rPr>
          <w:sz w:val="26"/>
          <w:szCs w:val="26"/>
        </w:rPr>
        <w:t xml:space="preserve">               C. K</w:t>
      </w:r>
      <w:r w:rsidRPr="006602FE">
        <w:rPr>
          <w:sz w:val="26"/>
          <w:szCs w:val="26"/>
          <w:vertAlign w:val="subscript"/>
        </w:rPr>
        <w:t>2</w:t>
      </w:r>
      <w:r w:rsidRPr="006602FE">
        <w:rPr>
          <w:sz w:val="26"/>
          <w:szCs w:val="26"/>
        </w:rPr>
        <w:t>SO</w:t>
      </w:r>
      <w:r w:rsidRPr="006602FE">
        <w:rPr>
          <w:sz w:val="26"/>
          <w:szCs w:val="26"/>
          <w:vertAlign w:val="subscript"/>
        </w:rPr>
        <w:t>4.</w:t>
      </w:r>
      <w:r w:rsidRPr="006602FE">
        <w:rPr>
          <w:sz w:val="26"/>
          <w:szCs w:val="26"/>
        </w:rPr>
        <w:t xml:space="preserve">                      D. (NH</w:t>
      </w:r>
      <w:r w:rsidRPr="006602FE">
        <w:rPr>
          <w:sz w:val="26"/>
          <w:szCs w:val="26"/>
          <w:vertAlign w:val="subscript"/>
        </w:rPr>
        <w:t>2</w:t>
      </w:r>
      <w:r w:rsidRPr="006602FE">
        <w:rPr>
          <w:sz w:val="26"/>
          <w:szCs w:val="26"/>
        </w:rPr>
        <w:t>)</w:t>
      </w:r>
      <w:r w:rsidRPr="006602FE">
        <w:rPr>
          <w:sz w:val="26"/>
          <w:szCs w:val="26"/>
          <w:vertAlign w:val="subscript"/>
        </w:rPr>
        <w:t>2</w:t>
      </w:r>
      <w:r w:rsidRPr="006602FE">
        <w:rPr>
          <w:sz w:val="26"/>
          <w:szCs w:val="26"/>
        </w:rPr>
        <w:t>CO.</w:t>
      </w:r>
    </w:p>
    <w:p w:rsidR="006602FE" w:rsidRPr="006602FE" w:rsidRDefault="006602FE" w:rsidP="006602FE">
      <w:pPr>
        <w:shd w:val="clear" w:color="auto" w:fill="FFFFFF"/>
        <w:rPr>
          <w:sz w:val="26"/>
          <w:szCs w:val="26"/>
        </w:rPr>
      </w:pPr>
      <w:r w:rsidRPr="006602FE">
        <w:rPr>
          <w:b/>
          <w:sz w:val="26"/>
          <w:szCs w:val="26"/>
        </w:rPr>
        <w:t>Câu 13.</w:t>
      </w:r>
      <w:r w:rsidRPr="006602FE">
        <w:rPr>
          <w:sz w:val="26"/>
          <w:szCs w:val="26"/>
        </w:rPr>
        <w:t xml:space="preserve"> Dung dịch làm  phenolphtalein không màu thành màu hồng là</w:t>
      </w:r>
    </w:p>
    <w:p w:rsidR="006602FE" w:rsidRPr="006602FE" w:rsidRDefault="006602FE" w:rsidP="006602FE">
      <w:pPr>
        <w:shd w:val="clear" w:color="auto" w:fill="FFFFFF"/>
        <w:rPr>
          <w:sz w:val="26"/>
          <w:szCs w:val="26"/>
        </w:rPr>
      </w:pPr>
      <w:r w:rsidRPr="006602FE">
        <w:rPr>
          <w:sz w:val="26"/>
          <w:szCs w:val="26"/>
        </w:rPr>
        <w:t xml:space="preserve">   </w:t>
      </w:r>
      <w:r w:rsidRPr="006602FE">
        <w:rPr>
          <w:sz w:val="26"/>
          <w:szCs w:val="26"/>
        </w:rPr>
        <w:tab/>
        <w:t>A. H</w:t>
      </w:r>
      <w:r w:rsidRPr="006602FE">
        <w:rPr>
          <w:sz w:val="26"/>
          <w:szCs w:val="26"/>
          <w:vertAlign w:val="subscript"/>
        </w:rPr>
        <w:t>2</w:t>
      </w:r>
      <w:r w:rsidRPr="006602FE">
        <w:rPr>
          <w:sz w:val="26"/>
          <w:szCs w:val="26"/>
        </w:rPr>
        <w:t>SO</w:t>
      </w:r>
      <w:r w:rsidRPr="006602FE">
        <w:rPr>
          <w:sz w:val="26"/>
          <w:szCs w:val="26"/>
          <w:vertAlign w:val="subscript"/>
        </w:rPr>
        <w:t>4.</w:t>
      </w:r>
      <w:r w:rsidRPr="006602FE">
        <w:rPr>
          <w:sz w:val="26"/>
          <w:szCs w:val="26"/>
        </w:rPr>
        <w:t xml:space="preserve">                    B. NaCl.                        C. Ca(OH)</w:t>
      </w:r>
      <w:r w:rsidRPr="006602FE">
        <w:rPr>
          <w:sz w:val="26"/>
          <w:szCs w:val="26"/>
          <w:vertAlign w:val="subscript"/>
        </w:rPr>
        <w:t>2.</w:t>
      </w:r>
      <w:r w:rsidRPr="006602FE">
        <w:rPr>
          <w:sz w:val="26"/>
          <w:szCs w:val="26"/>
        </w:rPr>
        <w:t xml:space="preserve">                  D. K</w:t>
      </w:r>
      <w:r w:rsidRPr="006602FE">
        <w:rPr>
          <w:sz w:val="26"/>
          <w:szCs w:val="26"/>
          <w:vertAlign w:val="subscript"/>
        </w:rPr>
        <w:t>2</w:t>
      </w:r>
      <w:r w:rsidRPr="006602FE">
        <w:rPr>
          <w:sz w:val="26"/>
          <w:szCs w:val="26"/>
        </w:rPr>
        <w:t>SO</w:t>
      </w:r>
      <w:r w:rsidRPr="006602FE">
        <w:rPr>
          <w:sz w:val="26"/>
          <w:szCs w:val="26"/>
          <w:vertAlign w:val="subscript"/>
        </w:rPr>
        <w:t>4.</w:t>
      </w:r>
    </w:p>
    <w:p w:rsidR="006602FE" w:rsidRPr="006602FE" w:rsidRDefault="006602FE" w:rsidP="006602FE">
      <w:pPr>
        <w:tabs>
          <w:tab w:val="left" w:pos="720"/>
          <w:tab w:val="left" w:pos="1440"/>
          <w:tab w:val="left" w:pos="2160"/>
          <w:tab w:val="left" w:pos="2880"/>
          <w:tab w:val="left" w:pos="3600"/>
          <w:tab w:val="left" w:pos="4320"/>
          <w:tab w:val="left" w:pos="5597"/>
        </w:tabs>
        <w:jc w:val="both"/>
        <w:rPr>
          <w:bCs/>
          <w:sz w:val="26"/>
          <w:szCs w:val="26"/>
          <w:lang w:val="pt-BR"/>
        </w:rPr>
      </w:pPr>
      <w:r w:rsidRPr="006602FE">
        <w:rPr>
          <w:b/>
          <w:bCs/>
          <w:sz w:val="26"/>
          <w:szCs w:val="26"/>
          <w:lang w:val="pt-BR"/>
        </w:rPr>
        <w:t xml:space="preserve">Câu 14. </w:t>
      </w:r>
      <w:r w:rsidRPr="006602FE">
        <w:rPr>
          <w:bCs/>
          <w:sz w:val="26"/>
          <w:szCs w:val="26"/>
          <w:lang w:val="pt-BR"/>
        </w:rPr>
        <w:t>Trong các bazơ sau , bazơ dễ bị nhiệt phân huỷ tạo ra oxit và nước là :</w:t>
      </w:r>
    </w:p>
    <w:p w:rsidR="006602FE" w:rsidRPr="006602FE" w:rsidRDefault="006602FE" w:rsidP="006602FE">
      <w:pPr>
        <w:tabs>
          <w:tab w:val="left" w:pos="720"/>
          <w:tab w:val="left" w:pos="1440"/>
          <w:tab w:val="left" w:pos="2160"/>
          <w:tab w:val="left" w:pos="2880"/>
          <w:tab w:val="left" w:pos="3600"/>
          <w:tab w:val="left" w:pos="4320"/>
          <w:tab w:val="left" w:pos="5597"/>
        </w:tabs>
        <w:jc w:val="both"/>
        <w:rPr>
          <w:bCs/>
          <w:sz w:val="26"/>
          <w:szCs w:val="26"/>
          <w:vertAlign w:val="subscript"/>
        </w:rPr>
      </w:pPr>
      <w:r w:rsidRPr="006602FE">
        <w:rPr>
          <w:bCs/>
          <w:sz w:val="26"/>
          <w:szCs w:val="26"/>
          <w:lang w:val="pt-BR"/>
        </w:rPr>
        <w:t xml:space="preserve">           </w:t>
      </w:r>
      <w:r w:rsidRPr="006602FE">
        <w:rPr>
          <w:bCs/>
          <w:sz w:val="26"/>
          <w:szCs w:val="26"/>
        </w:rPr>
        <w:t>A. KOH.                       B. NaOH.                      C. Cu(OH)</w:t>
      </w:r>
      <w:r w:rsidRPr="006602FE">
        <w:rPr>
          <w:bCs/>
          <w:sz w:val="26"/>
          <w:szCs w:val="26"/>
          <w:vertAlign w:val="subscript"/>
        </w:rPr>
        <w:t>2.</w:t>
      </w:r>
      <w:r w:rsidRPr="006602FE">
        <w:rPr>
          <w:bCs/>
          <w:sz w:val="26"/>
          <w:szCs w:val="26"/>
        </w:rPr>
        <w:t xml:space="preserve">                  D. Ba(OH)</w:t>
      </w:r>
      <w:r w:rsidRPr="006602FE">
        <w:rPr>
          <w:bCs/>
          <w:sz w:val="26"/>
          <w:szCs w:val="26"/>
          <w:vertAlign w:val="subscript"/>
        </w:rPr>
        <w:t>2.</w:t>
      </w:r>
    </w:p>
    <w:p w:rsidR="006602FE" w:rsidRPr="006602FE" w:rsidRDefault="006602FE" w:rsidP="006602FE">
      <w:pPr>
        <w:shd w:val="clear" w:color="auto" w:fill="FFFFFF"/>
        <w:rPr>
          <w:sz w:val="26"/>
          <w:szCs w:val="26"/>
        </w:rPr>
      </w:pPr>
      <w:r w:rsidRPr="006602FE">
        <w:rPr>
          <w:b/>
          <w:sz w:val="26"/>
          <w:szCs w:val="26"/>
        </w:rPr>
        <w:t>Câu 15.</w:t>
      </w:r>
      <w:r w:rsidRPr="006602FE">
        <w:rPr>
          <w:sz w:val="26"/>
          <w:szCs w:val="26"/>
        </w:rPr>
        <w:t xml:space="preserve"> Cho 50 g CaCO</w:t>
      </w:r>
      <w:r w:rsidRPr="006602FE">
        <w:rPr>
          <w:sz w:val="26"/>
          <w:szCs w:val="26"/>
          <w:vertAlign w:val="subscript"/>
        </w:rPr>
        <w:t>3</w:t>
      </w:r>
      <w:r w:rsidRPr="006602FE">
        <w:rPr>
          <w:sz w:val="26"/>
          <w:szCs w:val="26"/>
        </w:rPr>
        <w:t xml:space="preserve"> vào dung dịch HCl dư thể tích CO</w:t>
      </w:r>
      <w:r w:rsidRPr="006602FE">
        <w:rPr>
          <w:sz w:val="26"/>
          <w:szCs w:val="26"/>
          <w:vertAlign w:val="subscript"/>
        </w:rPr>
        <w:t>2</w:t>
      </w:r>
      <w:r w:rsidRPr="006602FE">
        <w:rPr>
          <w:sz w:val="26"/>
          <w:szCs w:val="26"/>
        </w:rPr>
        <w:t xml:space="preserve"> thu được ở đktc là</w:t>
      </w:r>
    </w:p>
    <w:p w:rsidR="006602FE" w:rsidRPr="006602FE" w:rsidRDefault="006602FE" w:rsidP="006602FE">
      <w:pPr>
        <w:shd w:val="clear" w:color="auto" w:fill="FFFFFF"/>
        <w:rPr>
          <w:sz w:val="26"/>
          <w:szCs w:val="26"/>
        </w:rPr>
      </w:pPr>
      <w:r w:rsidRPr="006602FE">
        <w:rPr>
          <w:sz w:val="26"/>
          <w:szCs w:val="26"/>
        </w:rPr>
        <w:t xml:space="preserve"> </w:t>
      </w:r>
      <w:r w:rsidRPr="006602FE">
        <w:rPr>
          <w:sz w:val="26"/>
          <w:szCs w:val="26"/>
        </w:rPr>
        <w:tab/>
        <w:t>A.1,12 lít.                   B.11,2 lít.                       C.2,24 lít.                      D.22,4 lít.</w:t>
      </w:r>
    </w:p>
    <w:p w:rsidR="006602FE" w:rsidRPr="006602FE" w:rsidRDefault="006602FE" w:rsidP="006602FE">
      <w:pPr>
        <w:shd w:val="clear" w:color="auto" w:fill="FFFFFF"/>
        <w:rPr>
          <w:sz w:val="26"/>
          <w:szCs w:val="26"/>
        </w:rPr>
      </w:pPr>
      <w:r w:rsidRPr="006602FE">
        <w:rPr>
          <w:b/>
          <w:sz w:val="26"/>
          <w:szCs w:val="26"/>
        </w:rPr>
        <w:t>Câu 16.</w:t>
      </w:r>
      <w:r w:rsidRPr="006602FE">
        <w:rPr>
          <w:sz w:val="26"/>
          <w:szCs w:val="26"/>
        </w:rPr>
        <w:t xml:space="preserve"> Cho dung dịch KOH vào ống nghiệm đựng dung dịch FeCl</w:t>
      </w:r>
      <w:r w:rsidRPr="006602FE">
        <w:rPr>
          <w:sz w:val="26"/>
          <w:szCs w:val="26"/>
        </w:rPr>
        <w:softHyphen/>
      </w:r>
      <w:r w:rsidRPr="006602FE">
        <w:rPr>
          <w:sz w:val="26"/>
          <w:szCs w:val="26"/>
          <w:vertAlign w:val="subscript"/>
        </w:rPr>
        <w:t>3</w:t>
      </w:r>
      <w:r w:rsidRPr="006602FE">
        <w:rPr>
          <w:sz w:val="26"/>
          <w:szCs w:val="26"/>
        </w:rPr>
        <w:t>, hiện tượng  quan sát được là:</w:t>
      </w:r>
    </w:p>
    <w:p w:rsidR="006602FE" w:rsidRPr="006602FE" w:rsidRDefault="006602FE" w:rsidP="006602FE">
      <w:pPr>
        <w:shd w:val="clear" w:color="auto" w:fill="FFFFFF"/>
        <w:rPr>
          <w:sz w:val="26"/>
          <w:szCs w:val="26"/>
        </w:rPr>
      </w:pPr>
      <w:r w:rsidRPr="006602FE">
        <w:rPr>
          <w:sz w:val="26"/>
          <w:szCs w:val="26"/>
        </w:rPr>
        <w:t xml:space="preserve">  </w:t>
      </w:r>
      <w:r w:rsidRPr="006602FE">
        <w:rPr>
          <w:sz w:val="26"/>
          <w:szCs w:val="26"/>
        </w:rPr>
        <w:tab/>
        <w:t>A.Có kết tủa trắng xanh.                       B.Có khí thoát ra.</w:t>
      </w:r>
    </w:p>
    <w:p w:rsidR="006602FE" w:rsidRPr="006602FE" w:rsidRDefault="006602FE" w:rsidP="006602FE">
      <w:pPr>
        <w:shd w:val="clear" w:color="auto" w:fill="FFFFFF"/>
        <w:rPr>
          <w:sz w:val="26"/>
          <w:szCs w:val="26"/>
        </w:rPr>
      </w:pPr>
      <w:r w:rsidRPr="006602FE">
        <w:rPr>
          <w:sz w:val="26"/>
          <w:szCs w:val="26"/>
        </w:rPr>
        <w:t xml:space="preserve">  </w:t>
      </w:r>
      <w:r w:rsidRPr="006602FE">
        <w:rPr>
          <w:sz w:val="26"/>
          <w:szCs w:val="26"/>
        </w:rPr>
        <w:tab/>
        <w:t>C.Có kết tủa nâu đỏ.                             D.Kết tủa màu trắng.</w:t>
      </w:r>
    </w:p>
    <w:p w:rsidR="006602FE" w:rsidRPr="006602FE" w:rsidRDefault="006602FE" w:rsidP="006602FE">
      <w:pPr>
        <w:rPr>
          <w:sz w:val="26"/>
          <w:szCs w:val="26"/>
        </w:rPr>
      </w:pPr>
      <w:r w:rsidRPr="006602FE">
        <w:rPr>
          <w:b/>
          <w:sz w:val="26"/>
          <w:szCs w:val="26"/>
        </w:rPr>
        <w:t>Câu 17</w:t>
      </w:r>
      <w:r w:rsidRPr="006602FE">
        <w:rPr>
          <w:sz w:val="26"/>
          <w:szCs w:val="26"/>
        </w:rPr>
        <w:t>. Cắt đôi quả chanh rồi vắt lấy nước được nước cốt chanh. Nhúng giấy quỳ tím vào nước cốt chanh thì thấy quỳ tím chuyển thành màu đỏ. Kêt quả thí nghiệm trên cho thấy nước cốt chanh chắc chắn có chứa</w:t>
      </w:r>
    </w:p>
    <w:p w:rsidR="006602FE" w:rsidRPr="006602FE" w:rsidRDefault="006602FE" w:rsidP="006602FE">
      <w:pPr>
        <w:pStyle w:val="ListParagraph"/>
        <w:numPr>
          <w:ilvl w:val="0"/>
          <w:numId w:val="6"/>
        </w:numPr>
        <w:rPr>
          <w:sz w:val="26"/>
          <w:szCs w:val="26"/>
        </w:rPr>
      </w:pPr>
      <w:r w:rsidRPr="006602FE">
        <w:rPr>
          <w:sz w:val="26"/>
          <w:szCs w:val="26"/>
        </w:rPr>
        <w:t>Kim loại.                    B. acid(axit).               C. muối.      D. base (bazơ).</w:t>
      </w:r>
    </w:p>
    <w:p w:rsidR="006602FE" w:rsidRPr="006602FE" w:rsidRDefault="006602FE" w:rsidP="006602FE">
      <w:pPr>
        <w:rPr>
          <w:sz w:val="26"/>
          <w:szCs w:val="26"/>
        </w:rPr>
      </w:pPr>
      <w:r w:rsidRPr="006602FE">
        <w:rPr>
          <w:b/>
          <w:sz w:val="26"/>
          <w:szCs w:val="26"/>
        </w:rPr>
        <w:t>Câu 18</w:t>
      </w:r>
      <w:r w:rsidRPr="006602FE">
        <w:rPr>
          <w:sz w:val="26"/>
          <w:szCs w:val="26"/>
        </w:rPr>
        <w:t>. Hòa tanbột CuO(màu đen) vào dd H</w:t>
      </w:r>
      <w:r w:rsidRPr="006602FE">
        <w:rPr>
          <w:sz w:val="26"/>
          <w:szCs w:val="26"/>
          <w:vertAlign w:val="subscript"/>
        </w:rPr>
        <w:t>2</w:t>
      </w:r>
      <w:r w:rsidRPr="006602FE">
        <w:rPr>
          <w:sz w:val="26"/>
          <w:szCs w:val="26"/>
        </w:rPr>
        <w:t>SO</w:t>
      </w:r>
      <w:r w:rsidRPr="006602FE">
        <w:rPr>
          <w:sz w:val="26"/>
          <w:szCs w:val="26"/>
          <w:vertAlign w:val="subscript"/>
        </w:rPr>
        <w:t>4</w:t>
      </w:r>
      <w:r w:rsidRPr="006602FE">
        <w:rPr>
          <w:sz w:val="26"/>
          <w:szCs w:val="26"/>
        </w:rPr>
        <w:t>(dd trong suốt)thu được dd X( màu xanh lam). Dung dịch Xchưá muối</w:t>
      </w:r>
    </w:p>
    <w:p w:rsidR="006602FE" w:rsidRPr="006602FE" w:rsidRDefault="006602FE" w:rsidP="006602FE">
      <w:pPr>
        <w:pStyle w:val="ListParagraph"/>
        <w:numPr>
          <w:ilvl w:val="0"/>
          <w:numId w:val="7"/>
        </w:numPr>
        <w:rPr>
          <w:sz w:val="26"/>
          <w:szCs w:val="26"/>
        </w:rPr>
      </w:pPr>
      <w:r w:rsidRPr="006602FE">
        <w:rPr>
          <w:sz w:val="26"/>
          <w:szCs w:val="26"/>
        </w:rPr>
        <w:t>CuS.       B. CuSO</w:t>
      </w:r>
      <w:r w:rsidRPr="006602FE">
        <w:rPr>
          <w:sz w:val="26"/>
          <w:szCs w:val="26"/>
          <w:vertAlign w:val="subscript"/>
        </w:rPr>
        <w:t>3</w:t>
      </w:r>
      <w:r w:rsidRPr="006602FE">
        <w:rPr>
          <w:sz w:val="26"/>
          <w:szCs w:val="26"/>
        </w:rPr>
        <w:t>.      C.CuSO</w:t>
      </w:r>
      <w:r w:rsidRPr="006602FE">
        <w:rPr>
          <w:sz w:val="26"/>
          <w:szCs w:val="26"/>
          <w:vertAlign w:val="subscript"/>
        </w:rPr>
        <w:t>2</w:t>
      </w:r>
      <w:r w:rsidRPr="006602FE">
        <w:rPr>
          <w:sz w:val="26"/>
          <w:szCs w:val="26"/>
        </w:rPr>
        <w:t>.      D. CuSO</w:t>
      </w:r>
      <w:r w:rsidRPr="006602FE">
        <w:rPr>
          <w:sz w:val="26"/>
          <w:szCs w:val="26"/>
          <w:vertAlign w:val="subscript"/>
        </w:rPr>
        <w:t>4</w:t>
      </w:r>
      <w:r w:rsidRPr="006602FE">
        <w:rPr>
          <w:sz w:val="26"/>
          <w:szCs w:val="26"/>
        </w:rPr>
        <w:t>.</w:t>
      </w:r>
    </w:p>
    <w:p w:rsidR="006602FE" w:rsidRPr="006602FE" w:rsidRDefault="006602FE" w:rsidP="006602FE">
      <w:pPr>
        <w:rPr>
          <w:sz w:val="26"/>
          <w:szCs w:val="26"/>
        </w:rPr>
      </w:pPr>
      <w:r w:rsidRPr="006602FE">
        <w:rPr>
          <w:b/>
          <w:sz w:val="26"/>
          <w:szCs w:val="26"/>
        </w:rPr>
        <w:t>Câu 19.</w:t>
      </w:r>
      <w:r w:rsidRPr="006602FE">
        <w:rPr>
          <w:sz w:val="26"/>
          <w:szCs w:val="26"/>
        </w:rPr>
        <w:t>Sục 1,6 gam SO</w:t>
      </w:r>
      <w:r w:rsidRPr="006602FE">
        <w:rPr>
          <w:sz w:val="26"/>
          <w:szCs w:val="26"/>
          <w:vertAlign w:val="subscript"/>
        </w:rPr>
        <w:t>3</w:t>
      </w:r>
      <w:r w:rsidRPr="006602FE">
        <w:rPr>
          <w:sz w:val="26"/>
          <w:szCs w:val="26"/>
        </w:rPr>
        <w:t xml:space="preserve"> vào nước dư thu được dd chứa m gam H</w:t>
      </w:r>
      <w:r w:rsidRPr="006602FE">
        <w:rPr>
          <w:sz w:val="26"/>
          <w:szCs w:val="26"/>
          <w:vertAlign w:val="subscript"/>
        </w:rPr>
        <w:t>2</w:t>
      </w:r>
      <w:r w:rsidRPr="006602FE">
        <w:rPr>
          <w:sz w:val="26"/>
          <w:szCs w:val="26"/>
        </w:rPr>
        <w:t>SO</w:t>
      </w:r>
      <w:r w:rsidRPr="006602FE">
        <w:rPr>
          <w:sz w:val="26"/>
          <w:szCs w:val="26"/>
          <w:vertAlign w:val="subscript"/>
        </w:rPr>
        <w:t>4</w:t>
      </w:r>
      <w:r w:rsidRPr="006602FE">
        <w:rPr>
          <w:sz w:val="26"/>
          <w:szCs w:val="26"/>
        </w:rPr>
        <w:t>. Giá trị của m là</w:t>
      </w:r>
    </w:p>
    <w:p w:rsidR="006602FE" w:rsidRPr="006602FE" w:rsidRDefault="006602FE" w:rsidP="006602FE">
      <w:pPr>
        <w:ind w:firstLine="720"/>
        <w:rPr>
          <w:sz w:val="26"/>
          <w:szCs w:val="26"/>
        </w:rPr>
      </w:pPr>
      <w:r w:rsidRPr="006602FE">
        <w:rPr>
          <w:sz w:val="26"/>
          <w:szCs w:val="26"/>
        </w:rPr>
        <w:t>A.0,49.             B. 0,98.               C. 1,96.                D. 3,92.</w:t>
      </w:r>
    </w:p>
    <w:p w:rsidR="006602FE" w:rsidRPr="006602FE" w:rsidRDefault="006602FE" w:rsidP="006602FE">
      <w:pPr>
        <w:shd w:val="clear" w:color="auto" w:fill="FFFFFF"/>
        <w:rPr>
          <w:sz w:val="26"/>
          <w:szCs w:val="26"/>
        </w:rPr>
      </w:pPr>
      <w:r w:rsidRPr="006602FE">
        <w:rPr>
          <w:b/>
          <w:sz w:val="26"/>
          <w:szCs w:val="26"/>
        </w:rPr>
        <w:t>Câu 20.</w:t>
      </w:r>
      <w:r w:rsidRPr="006602FE">
        <w:rPr>
          <w:sz w:val="26"/>
          <w:szCs w:val="26"/>
        </w:rPr>
        <w:t xml:space="preserve">  Để làm sạch dung dịch Cu(NO</w:t>
      </w:r>
      <w:r w:rsidRPr="006602FE">
        <w:rPr>
          <w:sz w:val="26"/>
          <w:szCs w:val="26"/>
          <w:vertAlign w:val="subscript"/>
        </w:rPr>
        <w:t>3</w:t>
      </w:r>
      <w:r w:rsidRPr="006602FE">
        <w:rPr>
          <w:sz w:val="26"/>
          <w:szCs w:val="26"/>
        </w:rPr>
        <w:t>)</w:t>
      </w:r>
      <w:r w:rsidRPr="006602FE">
        <w:rPr>
          <w:sz w:val="26"/>
          <w:szCs w:val="26"/>
          <w:vertAlign w:val="subscript"/>
        </w:rPr>
        <w:t>2</w:t>
      </w:r>
      <w:r w:rsidRPr="006602FE">
        <w:rPr>
          <w:sz w:val="26"/>
          <w:szCs w:val="26"/>
        </w:rPr>
        <w:t xml:space="preserve"> có lẫn dung dịch AgNO</w:t>
      </w:r>
      <w:r w:rsidRPr="006602FE">
        <w:rPr>
          <w:sz w:val="26"/>
          <w:szCs w:val="26"/>
          <w:vertAlign w:val="subscript"/>
        </w:rPr>
        <w:t>3</w:t>
      </w:r>
      <w:r w:rsidRPr="006602FE">
        <w:rPr>
          <w:sz w:val="26"/>
          <w:szCs w:val="26"/>
        </w:rPr>
        <w:t>, ta dùng kim loại</w:t>
      </w:r>
    </w:p>
    <w:p w:rsidR="006602FE" w:rsidRPr="006602FE" w:rsidRDefault="006602FE" w:rsidP="006602FE">
      <w:pPr>
        <w:shd w:val="clear" w:color="auto" w:fill="FFFFFF"/>
        <w:ind w:firstLine="720"/>
        <w:rPr>
          <w:sz w:val="26"/>
          <w:szCs w:val="26"/>
        </w:rPr>
      </w:pPr>
      <w:r w:rsidRPr="006602FE">
        <w:rPr>
          <w:sz w:val="26"/>
          <w:szCs w:val="26"/>
        </w:rPr>
        <w:t xml:space="preserve">  A. Mg             B. Ag                 C. Cu                 C. Fe</w:t>
      </w:r>
    </w:p>
    <w:p w:rsidR="006602FE" w:rsidRPr="006602FE" w:rsidRDefault="006602FE" w:rsidP="006602FE">
      <w:pPr>
        <w:shd w:val="clear" w:color="auto" w:fill="FFFFFF"/>
        <w:jc w:val="both"/>
        <w:rPr>
          <w:sz w:val="26"/>
          <w:szCs w:val="26"/>
        </w:rPr>
      </w:pPr>
      <w:r w:rsidRPr="006602FE">
        <w:rPr>
          <w:b/>
          <w:sz w:val="26"/>
          <w:szCs w:val="26"/>
        </w:rPr>
        <w:t>Câu 21</w:t>
      </w:r>
      <w:r w:rsidRPr="006602FE">
        <w:rPr>
          <w:sz w:val="26"/>
          <w:szCs w:val="26"/>
        </w:rPr>
        <w:t xml:space="preserve">. Cặp chất nào sau đây </w:t>
      </w:r>
      <w:r w:rsidRPr="006602FE">
        <w:rPr>
          <w:b/>
          <w:sz w:val="26"/>
          <w:szCs w:val="26"/>
        </w:rPr>
        <w:t>cùng tồn tại</w:t>
      </w:r>
      <w:r w:rsidRPr="006602FE">
        <w:rPr>
          <w:sz w:val="26"/>
          <w:szCs w:val="26"/>
        </w:rPr>
        <w:t xml:space="preserve"> trong một dung dịch(chúng không phản ứng với </w:t>
      </w:r>
    </w:p>
    <w:p w:rsidR="006602FE" w:rsidRPr="006602FE" w:rsidRDefault="006602FE" w:rsidP="006602FE">
      <w:pPr>
        <w:shd w:val="clear" w:color="auto" w:fill="FFFFFF"/>
        <w:jc w:val="both"/>
        <w:rPr>
          <w:sz w:val="26"/>
          <w:szCs w:val="26"/>
        </w:rPr>
      </w:pPr>
      <w:r w:rsidRPr="006602FE">
        <w:rPr>
          <w:sz w:val="26"/>
          <w:szCs w:val="26"/>
        </w:rPr>
        <w:t>nhau )?</w:t>
      </w:r>
    </w:p>
    <w:p w:rsidR="006602FE" w:rsidRPr="006602FE" w:rsidRDefault="006602FE" w:rsidP="006602FE">
      <w:pPr>
        <w:shd w:val="clear" w:color="auto" w:fill="FFFFFF"/>
        <w:ind w:firstLine="720"/>
        <w:jc w:val="both"/>
        <w:rPr>
          <w:sz w:val="26"/>
          <w:szCs w:val="26"/>
        </w:rPr>
      </w:pPr>
      <w:r w:rsidRPr="006602FE">
        <w:rPr>
          <w:b/>
          <w:sz w:val="26"/>
          <w:szCs w:val="26"/>
        </w:rPr>
        <w:t xml:space="preserve">A. </w:t>
      </w:r>
      <w:r w:rsidRPr="006602FE">
        <w:rPr>
          <w:sz w:val="26"/>
          <w:szCs w:val="26"/>
        </w:rPr>
        <w:t xml:space="preserve">KOH và NaCl         B.KOH và HCl    </w:t>
      </w:r>
      <w:r w:rsidRPr="006602FE">
        <w:rPr>
          <w:sz w:val="26"/>
          <w:szCs w:val="26"/>
          <w:lang w:val="fr-FR"/>
        </w:rPr>
        <w:t>C. KOH và MgCl</w:t>
      </w:r>
      <w:r w:rsidRPr="006602FE">
        <w:rPr>
          <w:sz w:val="26"/>
          <w:szCs w:val="26"/>
          <w:vertAlign w:val="subscript"/>
          <w:lang w:val="fr-FR"/>
        </w:rPr>
        <w:t>2</w:t>
      </w:r>
      <w:r w:rsidRPr="006602FE">
        <w:rPr>
          <w:sz w:val="26"/>
          <w:szCs w:val="26"/>
          <w:lang w:val="fr-FR"/>
        </w:rPr>
        <w:t xml:space="preserve">       D. KOH và  CuSO</w:t>
      </w:r>
      <w:r w:rsidRPr="006602FE">
        <w:rPr>
          <w:sz w:val="26"/>
          <w:szCs w:val="26"/>
          <w:vertAlign w:val="subscript"/>
          <w:lang w:val="fr-FR"/>
        </w:rPr>
        <w:t>4</w:t>
      </w:r>
      <w:r w:rsidRPr="006602FE">
        <w:rPr>
          <w:sz w:val="26"/>
          <w:szCs w:val="26"/>
          <w:lang w:val="fr-FR"/>
        </w:rPr>
        <w:t xml:space="preserve">                      </w:t>
      </w:r>
      <w:r w:rsidRPr="006602FE">
        <w:rPr>
          <w:sz w:val="26"/>
          <w:szCs w:val="26"/>
        </w:rPr>
        <w:t xml:space="preserve">                      </w:t>
      </w:r>
    </w:p>
    <w:p w:rsidR="006602FE" w:rsidRPr="006602FE" w:rsidRDefault="006602FE" w:rsidP="006602FE">
      <w:pPr>
        <w:shd w:val="clear" w:color="auto" w:fill="FFFFFF"/>
        <w:rPr>
          <w:sz w:val="26"/>
          <w:szCs w:val="26"/>
        </w:rPr>
      </w:pPr>
      <w:r w:rsidRPr="006602FE">
        <w:rPr>
          <w:b/>
          <w:sz w:val="26"/>
          <w:szCs w:val="26"/>
        </w:rPr>
        <w:t xml:space="preserve">Câu 22. </w:t>
      </w:r>
      <w:r w:rsidRPr="006602FE">
        <w:rPr>
          <w:sz w:val="26"/>
          <w:szCs w:val="26"/>
        </w:rPr>
        <w:t>Một bình hở miệng đựng dd Ca(OH)</w:t>
      </w:r>
      <w:r w:rsidRPr="006602FE">
        <w:rPr>
          <w:sz w:val="26"/>
          <w:szCs w:val="26"/>
          <w:vertAlign w:val="subscript"/>
        </w:rPr>
        <w:t>2</w:t>
      </w:r>
      <w:r w:rsidRPr="006602FE">
        <w:rPr>
          <w:sz w:val="26"/>
          <w:szCs w:val="26"/>
        </w:rPr>
        <w:t xml:space="preserve"> để lâu ngày trong không khí ( lượng nước bay hơi có thể bỏ qua) thì khối lượng bình thay đổi như thế nào?</w:t>
      </w:r>
    </w:p>
    <w:p w:rsidR="006602FE" w:rsidRPr="006602FE" w:rsidRDefault="006602FE" w:rsidP="006602FE">
      <w:pPr>
        <w:rPr>
          <w:sz w:val="26"/>
          <w:szCs w:val="26"/>
        </w:rPr>
      </w:pPr>
      <w:r w:rsidRPr="006602FE">
        <w:rPr>
          <w:sz w:val="26"/>
          <w:szCs w:val="26"/>
        </w:rPr>
        <w:t xml:space="preserve">         A. Không thay đổi                 B. Giảm đi             </w:t>
      </w:r>
    </w:p>
    <w:p w:rsidR="006602FE" w:rsidRPr="006602FE" w:rsidRDefault="006602FE" w:rsidP="006602FE">
      <w:pPr>
        <w:ind w:firstLine="720"/>
        <w:rPr>
          <w:sz w:val="26"/>
          <w:szCs w:val="26"/>
        </w:rPr>
      </w:pPr>
      <w:r w:rsidRPr="006602FE">
        <w:rPr>
          <w:sz w:val="26"/>
          <w:szCs w:val="26"/>
        </w:rPr>
        <w:t xml:space="preserve"> C. Tăng lên          D. Tăng lên rồi lại giảm đi</w:t>
      </w:r>
    </w:p>
    <w:p w:rsidR="006602FE" w:rsidRPr="006602FE" w:rsidRDefault="006602FE" w:rsidP="006602FE">
      <w:pPr>
        <w:shd w:val="clear" w:color="auto" w:fill="FFFFFF"/>
        <w:rPr>
          <w:sz w:val="26"/>
          <w:szCs w:val="26"/>
        </w:rPr>
      </w:pPr>
      <w:r w:rsidRPr="006602FE">
        <w:rPr>
          <w:b/>
          <w:sz w:val="26"/>
          <w:szCs w:val="26"/>
        </w:rPr>
        <w:t>Câu 23.</w:t>
      </w:r>
      <w:r w:rsidRPr="006602FE">
        <w:rPr>
          <w:sz w:val="26"/>
          <w:szCs w:val="26"/>
        </w:rPr>
        <w:t>Cho 5,4 gam nhôm tác dụng hết với dd HCl thu được V lít khí hidro ở đktc. Giá trị của V là</w:t>
      </w:r>
    </w:p>
    <w:p w:rsidR="006602FE" w:rsidRPr="006602FE" w:rsidRDefault="006602FE" w:rsidP="006602FE">
      <w:pPr>
        <w:shd w:val="clear" w:color="auto" w:fill="FFFFFF"/>
        <w:ind w:firstLine="720"/>
        <w:rPr>
          <w:sz w:val="26"/>
          <w:szCs w:val="26"/>
        </w:rPr>
      </w:pPr>
      <w:r w:rsidRPr="006602FE">
        <w:rPr>
          <w:sz w:val="26"/>
          <w:szCs w:val="26"/>
        </w:rPr>
        <w:t>A. 4,48.                        B. 5,60.                          C.6,72.                          D. 8,96.</w:t>
      </w:r>
    </w:p>
    <w:p w:rsidR="006602FE" w:rsidRPr="006602FE" w:rsidRDefault="006602FE" w:rsidP="006602FE">
      <w:pPr>
        <w:shd w:val="clear" w:color="auto" w:fill="FFFFFF"/>
        <w:rPr>
          <w:sz w:val="26"/>
          <w:szCs w:val="26"/>
        </w:rPr>
      </w:pPr>
      <w:r w:rsidRPr="006602FE">
        <w:rPr>
          <w:b/>
          <w:sz w:val="26"/>
          <w:szCs w:val="26"/>
        </w:rPr>
        <w:t xml:space="preserve">Câu 24. </w:t>
      </w:r>
      <w:r w:rsidRPr="006602FE">
        <w:rPr>
          <w:sz w:val="26"/>
          <w:szCs w:val="26"/>
        </w:rPr>
        <w:t xml:space="preserve">PTHH nào sau đây </w:t>
      </w:r>
      <w:r w:rsidRPr="006602FE">
        <w:rPr>
          <w:b/>
          <w:sz w:val="26"/>
          <w:szCs w:val="26"/>
        </w:rPr>
        <w:t>không</w:t>
      </w:r>
      <w:r w:rsidRPr="006602FE">
        <w:rPr>
          <w:sz w:val="26"/>
          <w:szCs w:val="26"/>
        </w:rPr>
        <w:t xml:space="preserve"> viết đúng?</w:t>
      </w:r>
    </w:p>
    <w:p w:rsidR="006602FE" w:rsidRPr="006602FE" w:rsidRDefault="006602FE" w:rsidP="006602FE">
      <w:pPr>
        <w:numPr>
          <w:ilvl w:val="0"/>
          <w:numId w:val="1"/>
        </w:numPr>
        <w:shd w:val="clear" w:color="auto" w:fill="FFFFFF"/>
        <w:rPr>
          <w:sz w:val="26"/>
          <w:szCs w:val="26"/>
        </w:rPr>
      </w:pPr>
      <w:r w:rsidRPr="006602FE">
        <w:rPr>
          <w:sz w:val="26"/>
          <w:szCs w:val="26"/>
        </w:rPr>
        <w:t>Fe + H</w:t>
      </w:r>
      <w:r w:rsidRPr="006602FE">
        <w:rPr>
          <w:sz w:val="26"/>
          <w:szCs w:val="26"/>
          <w:vertAlign w:val="subscript"/>
        </w:rPr>
        <w:t>2</w:t>
      </w:r>
      <w:r w:rsidRPr="006602FE">
        <w:rPr>
          <w:sz w:val="26"/>
          <w:szCs w:val="26"/>
        </w:rPr>
        <w:t>SO</w:t>
      </w:r>
      <w:r w:rsidRPr="006602FE">
        <w:rPr>
          <w:sz w:val="26"/>
          <w:szCs w:val="26"/>
          <w:vertAlign w:val="subscript"/>
        </w:rPr>
        <w:t>4</w:t>
      </w:r>
      <w:r w:rsidRPr="006602FE">
        <w:rPr>
          <w:sz w:val="26"/>
          <w:szCs w:val="26"/>
        </w:rPr>
        <w:t xml:space="preserve"> (loãng) </w:t>
      </w:r>
      <w:r w:rsidRPr="006602FE">
        <w:rPr>
          <w:sz w:val="26"/>
          <w:szCs w:val="26"/>
        </w:rPr>
        <w:sym w:font="Symbol" w:char="F0AE"/>
      </w:r>
      <w:r w:rsidRPr="006602FE">
        <w:rPr>
          <w:sz w:val="26"/>
          <w:szCs w:val="26"/>
        </w:rPr>
        <w:t xml:space="preserve"> FeSO</w:t>
      </w:r>
      <w:r w:rsidRPr="006602FE">
        <w:rPr>
          <w:sz w:val="26"/>
          <w:szCs w:val="26"/>
          <w:vertAlign w:val="subscript"/>
        </w:rPr>
        <w:t>4</w:t>
      </w:r>
      <w:r w:rsidRPr="006602FE">
        <w:rPr>
          <w:sz w:val="26"/>
          <w:szCs w:val="26"/>
        </w:rPr>
        <w:t xml:space="preserve"> + H</w:t>
      </w:r>
      <w:r w:rsidRPr="006602FE">
        <w:rPr>
          <w:sz w:val="26"/>
          <w:szCs w:val="26"/>
          <w:vertAlign w:val="subscript"/>
        </w:rPr>
        <w:t>2</w:t>
      </w:r>
      <w:r w:rsidRPr="006602FE">
        <w:rPr>
          <w:sz w:val="26"/>
          <w:szCs w:val="26"/>
        </w:rPr>
        <w:t>.            C. Cu + H</w:t>
      </w:r>
      <w:r w:rsidRPr="006602FE">
        <w:rPr>
          <w:sz w:val="26"/>
          <w:szCs w:val="26"/>
          <w:vertAlign w:val="subscript"/>
        </w:rPr>
        <w:t>2</w:t>
      </w:r>
      <w:r w:rsidRPr="006602FE">
        <w:rPr>
          <w:sz w:val="26"/>
          <w:szCs w:val="26"/>
        </w:rPr>
        <w:t>SO</w:t>
      </w:r>
      <w:r w:rsidRPr="006602FE">
        <w:rPr>
          <w:sz w:val="26"/>
          <w:szCs w:val="26"/>
          <w:vertAlign w:val="subscript"/>
        </w:rPr>
        <w:t>4</w:t>
      </w:r>
      <w:r w:rsidRPr="006602FE">
        <w:rPr>
          <w:sz w:val="26"/>
          <w:szCs w:val="26"/>
        </w:rPr>
        <w:t xml:space="preserve"> (loãng) </w:t>
      </w:r>
      <w:r w:rsidRPr="006602FE">
        <w:rPr>
          <w:sz w:val="26"/>
          <w:szCs w:val="26"/>
        </w:rPr>
        <w:sym w:font="Symbol" w:char="F0AE"/>
      </w:r>
      <w:r w:rsidRPr="006602FE">
        <w:rPr>
          <w:sz w:val="26"/>
          <w:szCs w:val="26"/>
        </w:rPr>
        <w:t xml:space="preserve"> CuSO</w:t>
      </w:r>
      <w:r w:rsidRPr="006602FE">
        <w:rPr>
          <w:sz w:val="26"/>
          <w:szCs w:val="26"/>
          <w:vertAlign w:val="subscript"/>
        </w:rPr>
        <w:t>4</w:t>
      </w:r>
      <w:r w:rsidRPr="006602FE">
        <w:rPr>
          <w:sz w:val="26"/>
          <w:szCs w:val="26"/>
        </w:rPr>
        <w:t xml:space="preserve"> + H</w:t>
      </w:r>
      <w:r w:rsidRPr="006602FE">
        <w:rPr>
          <w:sz w:val="26"/>
          <w:szCs w:val="26"/>
          <w:vertAlign w:val="subscript"/>
        </w:rPr>
        <w:t>2</w:t>
      </w:r>
    </w:p>
    <w:p w:rsidR="006602FE" w:rsidRPr="006602FE" w:rsidRDefault="006602FE" w:rsidP="006602FE">
      <w:pPr>
        <w:numPr>
          <w:ilvl w:val="0"/>
          <w:numId w:val="1"/>
        </w:numPr>
        <w:shd w:val="clear" w:color="auto" w:fill="FFFFFF"/>
        <w:rPr>
          <w:sz w:val="26"/>
          <w:szCs w:val="26"/>
        </w:rPr>
      </w:pPr>
      <w:r w:rsidRPr="006602FE">
        <w:rPr>
          <w:sz w:val="26"/>
          <w:szCs w:val="26"/>
        </w:rPr>
        <w:t>Fe + CuSO</w:t>
      </w:r>
      <w:r w:rsidRPr="006602FE">
        <w:rPr>
          <w:sz w:val="26"/>
          <w:szCs w:val="26"/>
          <w:vertAlign w:val="subscript"/>
        </w:rPr>
        <w:t xml:space="preserve">4 </w:t>
      </w:r>
      <w:r w:rsidRPr="006602FE">
        <w:rPr>
          <w:sz w:val="26"/>
          <w:szCs w:val="26"/>
        </w:rPr>
        <w:sym w:font="Symbol" w:char="F0AE"/>
      </w:r>
      <w:r w:rsidRPr="006602FE">
        <w:rPr>
          <w:sz w:val="26"/>
          <w:szCs w:val="26"/>
        </w:rPr>
        <w:t xml:space="preserve"> FeSO</w:t>
      </w:r>
      <w:r w:rsidRPr="006602FE">
        <w:rPr>
          <w:sz w:val="26"/>
          <w:szCs w:val="26"/>
          <w:vertAlign w:val="subscript"/>
        </w:rPr>
        <w:t>4</w:t>
      </w:r>
      <w:r w:rsidRPr="006602FE">
        <w:rPr>
          <w:sz w:val="26"/>
          <w:szCs w:val="26"/>
        </w:rPr>
        <w:t xml:space="preserve"> + Cu                         D.  Cu  + 2AgNO</w:t>
      </w:r>
      <w:r w:rsidRPr="006602FE">
        <w:rPr>
          <w:sz w:val="26"/>
          <w:szCs w:val="26"/>
          <w:vertAlign w:val="subscript"/>
        </w:rPr>
        <w:t>3</w:t>
      </w:r>
      <w:r w:rsidRPr="006602FE">
        <w:rPr>
          <w:sz w:val="26"/>
          <w:szCs w:val="26"/>
        </w:rPr>
        <w:t xml:space="preserve">  </w:t>
      </w:r>
      <w:r w:rsidRPr="006602FE">
        <w:rPr>
          <w:sz w:val="26"/>
          <w:szCs w:val="26"/>
        </w:rPr>
        <w:sym w:font="Symbol" w:char="F0AE"/>
      </w:r>
      <w:r w:rsidRPr="006602FE">
        <w:rPr>
          <w:sz w:val="26"/>
          <w:szCs w:val="26"/>
        </w:rPr>
        <w:t xml:space="preserve"> Cu(NO</w:t>
      </w:r>
      <w:r w:rsidRPr="006602FE">
        <w:rPr>
          <w:sz w:val="26"/>
          <w:szCs w:val="26"/>
          <w:vertAlign w:val="subscript"/>
        </w:rPr>
        <w:t>3</w:t>
      </w:r>
      <w:r w:rsidRPr="006602FE">
        <w:rPr>
          <w:sz w:val="26"/>
          <w:szCs w:val="26"/>
        </w:rPr>
        <w:t>)</w:t>
      </w:r>
      <w:r w:rsidRPr="006602FE">
        <w:rPr>
          <w:sz w:val="26"/>
          <w:szCs w:val="26"/>
          <w:vertAlign w:val="subscript"/>
        </w:rPr>
        <w:t>2</w:t>
      </w:r>
      <w:r w:rsidRPr="006602FE">
        <w:rPr>
          <w:sz w:val="26"/>
          <w:szCs w:val="26"/>
        </w:rPr>
        <w:t xml:space="preserve"> + 2 Ag</w:t>
      </w:r>
    </w:p>
    <w:p w:rsidR="006602FE" w:rsidRPr="006602FE" w:rsidRDefault="006602FE" w:rsidP="006602FE">
      <w:pPr>
        <w:shd w:val="clear" w:color="auto" w:fill="FFFFFF"/>
        <w:rPr>
          <w:sz w:val="26"/>
          <w:szCs w:val="26"/>
        </w:rPr>
      </w:pPr>
      <w:r w:rsidRPr="006602FE">
        <w:rPr>
          <w:b/>
          <w:sz w:val="26"/>
          <w:szCs w:val="26"/>
        </w:rPr>
        <w:t xml:space="preserve">Câu 25. </w:t>
      </w:r>
      <w:r w:rsidRPr="006602FE">
        <w:rPr>
          <w:sz w:val="26"/>
          <w:szCs w:val="26"/>
        </w:rPr>
        <w:t>Chất tác dụng với CuCl</w:t>
      </w:r>
      <w:r w:rsidRPr="006602FE">
        <w:rPr>
          <w:sz w:val="26"/>
          <w:szCs w:val="26"/>
          <w:vertAlign w:val="subscript"/>
        </w:rPr>
        <w:t>2</w:t>
      </w:r>
      <w:r w:rsidRPr="006602FE">
        <w:rPr>
          <w:sz w:val="26"/>
          <w:szCs w:val="26"/>
        </w:rPr>
        <w:t xml:space="preserve"> là</w:t>
      </w:r>
    </w:p>
    <w:p w:rsidR="006602FE" w:rsidRPr="006602FE" w:rsidRDefault="006602FE" w:rsidP="006602FE">
      <w:pPr>
        <w:shd w:val="clear" w:color="auto" w:fill="FFFFFF"/>
        <w:ind w:firstLine="720"/>
        <w:rPr>
          <w:sz w:val="26"/>
          <w:szCs w:val="26"/>
        </w:rPr>
      </w:pPr>
      <w:r w:rsidRPr="006602FE">
        <w:rPr>
          <w:sz w:val="26"/>
          <w:szCs w:val="26"/>
        </w:rPr>
        <w:t>A. Na</w:t>
      </w:r>
      <w:r w:rsidRPr="006602FE">
        <w:rPr>
          <w:sz w:val="26"/>
          <w:szCs w:val="26"/>
          <w:vertAlign w:val="subscript"/>
        </w:rPr>
        <w:t>2</w:t>
      </w:r>
      <w:r w:rsidRPr="006602FE">
        <w:rPr>
          <w:sz w:val="26"/>
          <w:szCs w:val="26"/>
        </w:rPr>
        <w:t>SO</w:t>
      </w:r>
      <w:r w:rsidRPr="006602FE">
        <w:rPr>
          <w:sz w:val="26"/>
          <w:szCs w:val="26"/>
          <w:vertAlign w:val="subscript"/>
        </w:rPr>
        <w:t>4</w:t>
      </w:r>
      <w:r w:rsidRPr="006602FE">
        <w:rPr>
          <w:sz w:val="26"/>
          <w:szCs w:val="26"/>
        </w:rPr>
        <w:t>.                    B. H</w:t>
      </w:r>
      <w:r w:rsidRPr="006602FE">
        <w:rPr>
          <w:sz w:val="26"/>
          <w:szCs w:val="26"/>
          <w:vertAlign w:val="subscript"/>
        </w:rPr>
        <w:t>2</w:t>
      </w:r>
      <w:r w:rsidRPr="006602FE">
        <w:rPr>
          <w:sz w:val="26"/>
          <w:szCs w:val="26"/>
        </w:rPr>
        <w:t>SO</w:t>
      </w:r>
      <w:r w:rsidRPr="006602FE">
        <w:rPr>
          <w:sz w:val="26"/>
          <w:szCs w:val="26"/>
          <w:vertAlign w:val="subscript"/>
        </w:rPr>
        <w:t>4</w:t>
      </w:r>
      <w:r w:rsidRPr="006602FE">
        <w:rPr>
          <w:sz w:val="26"/>
          <w:szCs w:val="26"/>
        </w:rPr>
        <w:t>.               C. NaOH.                     D. NaNO</w:t>
      </w:r>
      <w:r w:rsidRPr="006602FE">
        <w:rPr>
          <w:sz w:val="26"/>
          <w:szCs w:val="26"/>
          <w:vertAlign w:val="subscript"/>
        </w:rPr>
        <w:t>3</w:t>
      </w:r>
      <w:r w:rsidRPr="006602FE">
        <w:rPr>
          <w:sz w:val="26"/>
          <w:szCs w:val="26"/>
        </w:rPr>
        <w:t>.</w:t>
      </w:r>
    </w:p>
    <w:p w:rsidR="006602FE" w:rsidRPr="006602FE" w:rsidRDefault="006602FE" w:rsidP="006602FE">
      <w:pPr>
        <w:rPr>
          <w:sz w:val="26"/>
          <w:szCs w:val="26"/>
        </w:rPr>
      </w:pPr>
      <w:r w:rsidRPr="006602FE">
        <w:rPr>
          <w:rFonts w:eastAsia="Arial"/>
          <w:b/>
          <w:sz w:val="26"/>
          <w:szCs w:val="26"/>
        </w:rPr>
        <w:t>Câu 26.</w:t>
      </w:r>
      <w:r w:rsidRPr="006602FE">
        <w:rPr>
          <w:rFonts w:eastAsia="Arial"/>
          <w:sz w:val="26"/>
          <w:szCs w:val="26"/>
        </w:rPr>
        <w:t>Oxit(oxide)  nào sau đây tác dụng với nuớc tạo dung dich axit (acid)?</w:t>
      </w:r>
    </w:p>
    <w:p w:rsidR="006602FE" w:rsidRPr="006602FE" w:rsidRDefault="006602FE" w:rsidP="006602FE">
      <w:pPr>
        <w:pStyle w:val="ListParagraph"/>
        <w:numPr>
          <w:ilvl w:val="0"/>
          <w:numId w:val="2"/>
        </w:numPr>
        <w:rPr>
          <w:sz w:val="26"/>
          <w:szCs w:val="26"/>
        </w:rPr>
      </w:pPr>
      <w:r w:rsidRPr="006602FE">
        <w:rPr>
          <w:sz w:val="26"/>
          <w:szCs w:val="26"/>
        </w:rPr>
        <w:t>P</w:t>
      </w:r>
      <w:r w:rsidRPr="006602FE">
        <w:rPr>
          <w:sz w:val="26"/>
          <w:szCs w:val="26"/>
          <w:vertAlign w:val="subscript"/>
        </w:rPr>
        <w:t>2</w:t>
      </w:r>
      <w:r w:rsidRPr="006602FE">
        <w:rPr>
          <w:sz w:val="26"/>
          <w:szCs w:val="26"/>
        </w:rPr>
        <w:t>O</w:t>
      </w:r>
      <w:r w:rsidRPr="006602FE">
        <w:rPr>
          <w:sz w:val="26"/>
          <w:szCs w:val="26"/>
          <w:vertAlign w:val="subscript"/>
        </w:rPr>
        <w:t xml:space="preserve">5 </w:t>
      </w:r>
      <w:r w:rsidRPr="006602FE">
        <w:rPr>
          <w:sz w:val="26"/>
          <w:szCs w:val="26"/>
        </w:rPr>
        <w:t xml:space="preserve">            B. CO               C. CaO              D. K</w:t>
      </w:r>
      <w:r w:rsidRPr="006602FE">
        <w:rPr>
          <w:sz w:val="26"/>
          <w:szCs w:val="26"/>
          <w:vertAlign w:val="subscript"/>
        </w:rPr>
        <w:t>2</w:t>
      </w:r>
      <w:r w:rsidRPr="006602FE">
        <w:rPr>
          <w:sz w:val="26"/>
          <w:szCs w:val="26"/>
        </w:rPr>
        <w:t>O</w:t>
      </w:r>
    </w:p>
    <w:p w:rsidR="006602FE" w:rsidRPr="006602FE" w:rsidRDefault="006602FE" w:rsidP="006602FE">
      <w:pPr>
        <w:rPr>
          <w:sz w:val="26"/>
          <w:szCs w:val="26"/>
        </w:rPr>
      </w:pPr>
      <w:r w:rsidRPr="006602FE">
        <w:rPr>
          <w:rFonts w:eastAsia="Arial"/>
          <w:b/>
          <w:sz w:val="26"/>
          <w:szCs w:val="26"/>
        </w:rPr>
        <w:lastRenderedPageBreak/>
        <w:t>Câu 27</w:t>
      </w:r>
      <w:r w:rsidRPr="006602FE">
        <w:rPr>
          <w:rFonts w:eastAsia="Arial"/>
          <w:sz w:val="26"/>
          <w:szCs w:val="26"/>
        </w:rPr>
        <w:t>.Oxit(oxide)  nào sau đây tác dụng với nuớc tạo dung dich thu được làm giấy quỳ tím chuyển sang màu xanh?</w:t>
      </w:r>
      <w:r w:rsidRPr="006602FE">
        <w:rPr>
          <w:sz w:val="26"/>
          <w:szCs w:val="26"/>
        </w:rPr>
        <w:t xml:space="preserve">           </w:t>
      </w:r>
    </w:p>
    <w:p w:rsidR="006602FE" w:rsidRPr="006602FE" w:rsidRDefault="006602FE" w:rsidP="006602FE">
      <w:pPr>
        <w:ind w:firstLine="720"/>
        <w:rPr>
          <w:sz w:val="26"/>
          <w:szCs w:val="26"/>
          <w:vertAlign w:val="subscript"/>
        </w:rPr>
      </w:pPr>
      <w:r w:rsidRPr="006602FE">
        <w:rPr>
          <w:sz w:val="26"/>
          <w:szCs w:val="26"/>
        </w:rPr>
        <w:t>A.P</w:t>
      </w:r>
      <w:r w:rsidRPr="006602FE">
        <w:rPr>
          <w:sz w:val="26"/>
          <w:szCs w:val="26"/>
          <w:vertAlign w:val="subscript"/>
        </w:rPr>
        <w:t>2</w:t>
      </w:r>
      <w:r w:rsidRPr="006602FE">
        <w:rPr>
          <w:sz w:val="26"/>
          <w:szCs w:val="26"/>
        </w:rPr>
        <w:t>O</w:t>
      </w:r>
      <w:r w:rsidRPr="006602FE">
        <w:rPr>
          <w:sz w:val="26"/>
          <w:szCs w:val="26"/>
          <w:vertAlign w:val="subscript"/>
        </w:rPr>
        <w:t>5</w:t>
      </w:r>
      <w:r w:rsidRPr="006602FE">
        <w:rPr>
          <w:sz w:val="26"/>
          <w:szCs w:val="26"/>
        </w:rPr>
        <w:t xml:space="preserve">               B. CO              C. Na</w:t>
      </w:r>
      <w:r w:rsidRPr="006602FE">
        <w:rPr>
          <w:sz w:val="26"/>
          <w:szCs w:val="26"/>
          <w:vertAlign w:val="subscript"/>
        </w:rPr>
        <w:t>2</w:t>
      </w:r>
      <w:r w:rsidRPr="006602FE">
        <w:rPr>
          <w:sz w:val="26"/>
          <w:szCs w:val="26"/>
        </w:rPr>
        <w:t>O             D. CO</w:t>
      </w:r>
      <w:r w:rsidRPr="006602FE">
        <w:rPr>
          <w:sz w:val="26"/>
          <w:szCs w:val="26"/>
          <w:vertAlign w:val="subscript"/>
        </w:rPr>
        <w:t>2</w:t>
      </w:r>
    </w:p>
    <w:p w:rsidR="006602FE" w:rsidRPr="006602FE" w:rsidRDefault="006602FE" w:rsidP="006602FE">
      <w:pPr>
        <w:rPr>
          <w:sz w:val="26"/>
          <w:szCs w:val="26"/>
        </w:rPr>
      </w:pPr>
      <w:r w:rsidRPr="006602FE">
        <w:rPr>
          <w:b/>
          <w:sz w:val="26"/>
          <w:szCs w:val="26"/>
        </w:rPr>
        <w:t>Câu 28</w:t>
      </w:r>
      <w:r w:rsidRPr="006602FE">
        <w:rPr>
          <w:sz w:val="26"/>
          <w:szCs w:val="26"/>
        </w:rPr>
        <w:t xml:space="preserve">. Cho một ít bột CuO màu đen vào ống nghiệm, thêm 1-2ml dd HCl vào lắc nhẹ. Hiện tượng xảy ra là:  </w:t>
      </w:r>
    </w:p>
    <w:p w:rsidR="006602FE" w:rsidRPr="006602FE" w:rsidRDefault="006602FE" w:rsidP="006602FE">
      <w:pPr>
        <w:ind w:left="720"/>
        <w:rPr>
          <w:sz w:val="26"/>
          <w:szCs w:val="26"/>
        </w:rPr>
      </w:pPr>
      <w:r w:rsidRPr="006602FE">
        <w:rPr>
          <w:sz w:val="26"/>
          <w:szCs w:val="26"/>
        </w:rPr>
        <w:t xml:space="preserve">A. Bột CuO bị hòa tan, tạo thành dd không  màu            </w:t>
      </w:r>
    </w:p>
    <w:p w:rsidR="006602FE" w:rsidRPr="006602FE" w:rsidRDefault="006602FE" w:rsidP="006602FE">
      <w:pPr>
        <w:ind w:left="720"/>
        <w:rPr>
          <w:sz w:val="26"/>
          <w:szCs w:val="26"/>
        </w:rPr>
      </w:pPr>
      <w:r w:rsidRPr="006602FE">
        <w:rPr>
          <w:sz w:val="26"/>
          <w:szCs w:val="26"/>
        </w:rPr>
        <w:t xml:space="preserve">B. Bột CuO bị hòa tan,tạo thành dd màu xanh lam      </w:t>
      </w:r>
    </w:p>
    <w:p w:rsidR="006602FE" w:rsidRPr="006602FE" w:rsidRDefault="006602FE" w:rsidP="006602FE">
      <w:pPr>
        <w:ind w:left="720"/>
        <w:rPr>
          <w:sz w:val="26"/>
          <w:szCs w:val="26"/>
        </w:rPr>
      </w:pPr>
      <w:r w:rsidRPr="006602FE">
        <w:rPr>
          <w:sz w:val="26"/>
          <w:szCs w:val="26"/>
        </w:rPr>
        <w:t xml:space="preserve">C.  Bột CuO  không bị hòa tan.                                   </w:t>
      </w:r>
    </w:p>
    <w:p w:rsidR="006602FE" w:rsidRPr="006602FE" w:rsidRDefault="006602FE" w:rsidP="006602FE">
      <w:pPr>
        <w:ind w:firstLine="720"/>
        <w:rPr>
          <w:sz w:val="26"/>
          <w:szCs w:val="26"/>
        </w:rPr>
      </w:pPr>
      <w:r w:rsidRPr="006602FE">
        <w:rPr>
          <w:sz w:val="26"/>
          <w:szCs w:val="26"/>
        </w:rPr>
        <w:t xml:space="preserve">D. Bột CuO bị hòa tan, tạo thành dd màu trắng     </w:t>
      </w:r>
    </w:p>
    <w:p w:rsidR="006602FE" w:rsidRPr="006602FE" w:rsidRDefault="006602FE" w:rsidP="006602FE">
      <w:pPr>
        <w:rPr>
          <w:sz w:val="26"/>
          <w:szCs w:val="26"/>
        </w:rPr>
      </w:pPr>
      <w:r w:rsidRPr="006602FE">
        <w:rPr>
          <w:b/>
          <w:sz w:val="26"/>
          <w:szCs w:val="26"/>
        </w:rPr>
        <w:t>Câu 29</w:t>
      </w:r>
      <w:r w:rsidRPr="006602FE">
        <w:rPr>
          <w:sz w:val="26"/>
          <w:szCs w:val="26"/>
        </w:rPr>
        <w:t>. Hòa tan bột kl Mg vào dd HCl dư tạo thành dd X và khí Y thoát ra . Khí Y là</w:t>
      </w:r>
    </w:p>
    <w:p w:rsidR="006602FE" w:rsidRPr="006602FE" w:rsidRDefault="006602FE" w:rsidP="006602FE">
      <w:pPr>
        <w:ind w:left="360" w:firstLine="360"/>
        <w:rPr>
          <w:sz w:val="26"/>
          <w:szCs w:val="26"/>
        </w:rPr>
      </w:pPr>
      <w:r w:rsidRPr="006602FE">
        <w:rPr>
          <w:sz w:val="26"/>
          <w:szCs w:val="26"/>
        </w:rPr>
        <w:t>A  O</w:t>
      </w:r>
      <w:r w:rsidRPr="006602FE">
        <w:rPr>
          <w:sz w:val="26"/>
          <w:szCs w:val="26"/>
          <w:vertAlign w:val="subscript"/>
        </w:rPr>
        <w:t>2</w:t>
      </w:r>
      <w:r w:rsidRPr="006602FE">
        <w:rPr>
          <w:sz w:val="26"/>
          <w:szCs w:val="26"/>
        </w:rPr>
        <w:t xml:space="preserve">                        B. H</w:t>
      </w:r>
      <w:r w:rsidRPr="006602FE">
        <w:rPr>
          <w:sz w:val="26"/>
          <w:szCs w:val="26"/>
          <w:vertAlign w:val="subscript"/>
        </w:rPr>
        <w:t>2</w:t>
      </w:r>
      <w:r w:rsidRPr="006602FE">
        <w:rPr>
          <w:sz w:val="26"/>
          <w:szCs w:val="26"/>
        </w:rPr>
        <w:t xml:space="preserve">                       C.N</w:t>
      </w:r>
      <w:r w:rsidRPr="006602FE">
        <w:rPr>
          <w:sz w:val="26"/>
          <w:szCs w:val="26"/>
          <w:vertAlign w:val="subscript"/>
        </w:rPr>
        <w:t xml:space="preserve">2 </w:t>
      </w:r>
      <w:r w:rsidRPr="006602FE">
        <w:rPr>
          <w:sz w:val="26"/>
          <w:szCs w:val="26"/>
        </w:rPr>
        <w:t xml:space="preserve">                       D.Cl</w:t>
      </w:r>
      <w:r w:rsidRPr="006602FE">
        <w:rPr>
          <w:sz w:val="26"/>
          <w:szCs w:val="26"/>
          <w:vertAlign w:val="subscript"/>
        </w:rPr>
        <w:t>2</w:t>
      </w:r>
      <w:r w:rsidRPr="006602FE">
        <w:rPr>
          <w:sz w:val="26"/>
          <w:szCs w:val="26"/>
        </w:rPr>
        <w:t xml:space="preserve"> </w:t>
      </w:r>
    </w:p>
    <w:p w:rsidR="006602FE" w:rsidRPr="006602FE" w:rsidRDefault="006602FE" w:rsidP="006602FE">
      <w:pPr>
        <w:shd w:val="clear" w:color="auto" w:fill="FFFFFF"/>
        <w:rPr>
          <w:sz w:val="26"/>
          <w:szCs w:val="26"/>
        </w:rPr>
      </w:pPr>
      <w:r w:rsidRPr="006602FE">
        <w:rPr>
          <w:b/>
          <w:sz w:val="26"/>
          <w:szCs w:val="26"/>
        </w:rPr>
        <w:t xml:space="preserve">Câu 30. </w:t>
      </w:r>
      <w:r w:rsidRPr="006602FE">
        <w:rPr>
          <w:sz w:val="26"/>
          <w:szCs w:val="26"/>
        </w:rPr>
        <w:t>Dung dịch nào sau đây có pH&lt;7?</w:t>
      </w:r>
    </w:p>
    <w:p w:rsidR="006602FE" w:rsidRPr="006602FE" w:rsidRDefault="006602FE" w:rsidP="006602FE">
      <w:pPr>
        <w:shd w:val="clear" w:color="auto" w:fill="FFFFFF"/>
        <w:ind w:firstLine="720"/>
        <w:rPr>
          <w:sz w:val="26"/>
          <w:szCs w:val="26"/>
        </w:rPr>
      </w:pPr>
      <w:r w:rsidRPr="006602FE">
        <w:rPr>
          <w:sz w:val="26"/>
          <w:szCs w:val="26"/>
        </w:rPr>
        <w:t>A. Canxiclorua.            B. Nước vôi trong.        C. Natri clorua.             D. Axit clohiđric.</w:t>
      </w:r>
    </w:p>
    <w:p w:rsidR="006602FE" w:rsidRPr="006602FE" w:rsidRDefault="006602FE" w:rsidP="006602FE">
      <w:pPr>
        <w:shd w:val="clear" w:color="auto" w:fill="FFFFFF"/>
        <w:ind w:firstLine="720"/>
        <w:jc w:val="both"/>
        <w:rPr>
          <w:sz w:val="26"/>
          <w:szCs w:val="26"/>
        </w:rPr>
      </w:pPr>
    </w:p>
    <w:p w:rsidR="006602FE" w:rsidRPr="006602FE" w:rsidRDefault="006602FE" w:rsidP="006602FE">
      <w:pPr>
        <w:spacing w:before="120"/>
        <w:rPr>
          <w:bCs/>
          <w:sz w:val="26"/>
          <w:szCs w:val="26"/>
        </w:rPr>
      </w:pPr>
      <w:r w:rsidRPr="006602FE">
        <w:rPr>
          <w:b/>
          <w:sz w:val="26"/>
          <w:szCs w:val="26"/>
          <w:lang w:val="pt-BR"/>
        </w:rPr>
        <w:t>( Na = 23,  K= 39,  Ca= 40,  Al=27,   C= 12,    O = 16,    H = 1,  S = 32, )</w:t>
      </w:r>
    </w:p>
    <w:p w:rsidR="006602FE" w:rsidRPr="006602FE" w:rsidRDefault="006602FE" w:rsidP="006602FE">
      <w:pPr>
        <w:pStyle w:val="BodyText"/>
        <w:rPr>
          <w:sz w:val="26"/>
          <w:szCs w:val="26"/>
          <w:lang w:val="it-IT"/>
        </w:rPr>
      </w:pPr>
      <w:r w:rsidRPr="006602FE">
        <w:rPr>
          <w:sz w:val="26"/>
          <w:szCs w:val="26"/>
          <w:lang w:val="it-IT"/>
        </w:rPr>
        <w:t xml:space="preserve">                                                             ----------  Hết-----------</w:t>
      </w:r>
    </w:p>
    <w:p w:rsidR="006602FE" w:rsidRPr="006602FE" w:rsidRDefault="006602FE" w:rsidP="006602FE">
      <w:pPr>
        <w:pStyle w:val="BodyText"/>
        <w:rPr>
          <w:sz w:val="26"/>
          <w:szCs w:val="26"/>
          <w:lang w:val="it-IT"/>
        </w:rPr>
      </w:pPr>
    </w:p>
    <w:p w:rsidR="006602FE" w:rsidRPr="006602FE" w:rsidRDefault="006602FE" w:rsidP="006602FE">
      <w:pPr>
        <w:pStyle w:val="BodyText"/>
        <w:rPr>
          <w:sz w:val="26"/>
          <w:szCs w:val="26"/>
          <w:lang w:val="it-IT"/>
        </w:rPr>
      </w:pPr>
      <w:r w:rsidRPr="006602FE">
        <w:rPr>
          <w:sz w:val="26"/>
          <w:szCs w:val="26"/>
          <w:lang w:val="it-IT"/>
        </w:rPr>
        <w:t xml:space="preserve"> </w:t>
      </w:r>
      <w:r>
        <w:rPr>
          <w:sz w:val="26"/>
          <w:szCs w:val="26"/>
          <w:lang w:val="pt-BR"/>
        </w:rPr>
        <w:t>III</w:t>
      </w:r>
      <w:bookmarkStart w:id="0" w:name="_GoBack"/>
      <w:bookmarkEnd w:id="0"/>
      <w:r w:rsidRPr="006602FE">
        <w:rPr>
          <w:sz w:val="26"/>
          <w:szCs w:val="26"/>
          <w:lang w:val="pt-BR"/>
        </w:rPr>
        <w:t>. Đáp án – biểu điểm</w:t>
      </w:r>
    </w:p>
    <w:p w:rsidR="006602FE" w:rsidRPr="006602FE" w:rsidRDefault="006602FE" w:rsidP="006602FE">
      <w:pPr>
        <w:pStyle w:val="BodyText"/>
        <w:rPr>
          <w:sz w:val="26"/>
          <w:szCs w:val="26"/>
          <w:lang w:val="pt-BR"/>
        </w:rPr>
      </w:pPr>
      <w:r w:rsidRPr="006602FE">
        <w:rPr>
          <w:sz w:val="26"/>
          <w:szCs w:val="26"/>
          <w:lang w:val="pt-BR"/>
        </w:rPr>
        <w:t xml:space="preserve">    Mỗi câu đúng 0,33 điểm</w:t>
      </w:r>
    </w:p>
    <w:p w:rsidR="006602FE" w:rsidRPr="006602FE" w:rsidRDefault="006602FE" w:rsidP="006602FE">
      <w:pPr>
        <w:pStyle w:val="BodyText"/>
        <w:ind w:firstLine="720"/>
        <w:rPr>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60"/>
        <w:gridCol w:w="660"/>
        <w:gridCol w:w="660"/>
        <w:gridCol w:w="660"/>
        <w:gridCol w:w="660"/>
        <w:gridCol w:w="658"/>
        <w:gridCol w:w="660"/>
        <w:gridCol w:w="660"/>
        <w:gridCol w:w="672"/>
        <w:gridCol w:w="672"/>
        <w:gridCol w:w="673"/>
        <w:gridCol w:w="673"/>
        <w:gridCol w:w="673"/>
        <w:gridCol w:w="673"/>
      </w:tblGrid>
      <w:tr w:rsidR="006602FE" w:rsidRPr="006602FE" w:rsidTr="00250CC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1</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2</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3</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4</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5</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6</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7</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8</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9</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10</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11</w:t>
            </w:r>
          </w:p>
        </w:tc>
        <w:tc>
          <w:tcPr>
            <w:tcW w:w="714" w:type="dxa"/>
            <w:shd w:val="clear" w:color="auto" w:fill="auto"/>
          </w:tcPr>
          <w:p w:rsidR="006602FE" w:rsidRPr="006602FE" w:rsidRDefault="006602FE" w:rsidP="00250CCC">
            <w:pPr>
              <w:pStyle w:val="BodyText"/>
              <w:rPr>
                <w:sz w:val="26"/>
                <w:szCs w:val="26"/>
                <w:lang w:val="pt-BR"/>
              </w:rPr>
            </w:pPr>
            <w:r w:rsidRPr="006602FE">
              <w:rPr>
                <w:sz w:val="26"/>
                <w:szCs w:val="26"/>
                <w:lang w:val="pt-BR"/>
              </w:rPr>
              <w:t>12</w:t>
            </w:r>
          </w:p>
        </w:tc>
        <w:tc>
          <w:tcPr>
            <w:tcW w:w="714" w:type="dxa"/>
            <w:shd w:val="clear" w:color="auto" w:fill="auto"/>
          </w:tcPr>
          <w:p w:rsidR="006602FE" w:rsidRPr="006602FE" w:rsidRDefault="006602FE" w:rsidP="00250CCC">
            <w:pPr>
              <w:pStyle w:val="BodyText"/>
              <w:rPr>
                <w:sz w:val="26"/>
                <w:szCs w:val="26"/>
                <w:lang w:val="pt-BR"/>
              </w:rPr>
            </w:pPr>
            <w:r w:rsidRPr="006602FE">
              <w:rPr>
                <w:sz w:val="26"/>
                <w:szCs w:val="26"/>
                <w:lang w:val="pt-BR"/>
              </w:rPr>
              <w:t>13</w:t>
            </w:r>
          </w:p>
        </w:tc>
        <w:tc>
          <w:tcPr>
            <w:tcW w:w="714" w:type="dxa"/>
            <w:shd w:val="clear" w:color="auto" w:fill="auto"/>
          </w:tcPr>
          <w:p w:rsidR="006602FE" w:rsidRPr="006602FE" w:rsidRDefault="006602FE" w:rsidP="00250CCC">
            <w:pPr>
              <w:pStyle w:val="BodyText"/>
              <w:rPr>
                <w:sz w:val="26"/>
                <w:szCs w:val="26"/>
                <w:lang w:val="pt-BR"/>
              </w:rPr>
            </w:pPr>
            <w:r w:rsidRPr="006602FE">
              <w:rPr>
                <w:sz w:val="26"/>
                <w:szCs w:val="26"/>
                <w:lang w:val="pt-BR"/>
              </w:rPr>
              <w:t>14</w:t>
            </w:r>
          </w:p>
        </w:tc>
        <w:tc>
          <w:tcPr>
            <w:tcW w:w="714" w:type="dxa"/>
            <w:shd w:val="clear" w:color="auto" w:fill="auto"/>
          </w:tcPr>
          <w:p w:rsidR="006602FE" w:rsidRPr="006602FE" w:rsidRDefault="006602FE" w:rsidP="00250CCC">
            <w:pPr>
              <w:pStyle w:val="BodyText"/>
              <w:rPr>
                <w:sz w:val="26"/>
                <w:szCs w:val="26"/>
                <w:lang w:val="pt-BR"/>
              </w:rPr>
            </w:pPr>
            <w:r w:rsidRPr="006602FE">
              <w:rPr>
                <w:sz w:val="26"/>
                <w:szCs w:val="26"/>
                <w:lang w:val="pt-BR"/>
              </w:rPr>
              <w:t>15</w:t>
            </w:r>
          </w:p>
        </w:tc>
      </w:tr>
      <w:tr w:rsidR="006602FE" w:rsidRPr="006602FE" w:rsidTr="00250CC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C</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D</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D</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D</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C</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D</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B</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A</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D</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B</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A</w:t>
            </w:r>
          </w:p>
        </w:tc>
        <w:tc>
          <w:tcPr>
            <w:tcW w:w="714" w:type="dxa"/>
            <w:shd w:val="clear" w:color="auto" w:fill="auto"/>
          </w:tcPr>
          <w:p w:rsidR="006602FE" w:rsidRPr="006602FE" w:rsidRDefault="006602FE" w:rsidP="00250CCC">
            <w:pPr>
              <w:pStyle w:val="BodyText"/>
              <w:rPr>
                <w:sz w:val="26"/>
                <w:szCs w:val="26"/>
                <w:lang w:val="pt-BR"/>
              </w:rPr>
            </w:pPr>
            <w:r w:rsidRPr="006602FE">
              <w:rPr>
                <w:sz w:val="26"/>
                <w:szCs w:val="26"/>
                <w:lang w:val="pt-BR"/>
              </w:rPr>
              <w:t>D</w:t>
            </w:r>
          </w:p>
        </w:tc>
        <w:tc>
          <w:tcPr>
            <w:tcW w:w="714" w:type="dxa"/>
            <w:shd w:val="clear" w:color="auto" w:fill="auto"/>
          </w:tcPr>
          <w:p w:rsidR="006602FE" w:rsidRPr="006602FE" w:rsidRDefault="006602FE" w:rsidP="00250CCC">
            <w:pPr>
              <w:pStyle w:val="BodyText"/>
              <w:rPr>
                <w:sz w:val="26"/>
                <w:szCs w:val="26"/>
                <w:lang w:val="pt-BR"/>
              </w:rPr>
            </w:pPr>
            <w:r w:rsidRPr="006602FE">
              <w:rPr>
                <w:sz w:val="26"/>
                <w:szCs w:val="26"/>
                <w:lang w:val="pt-BR"/>
              </w:rPr>
              <w:t>C</w:t>
            </w:r>
          </w:p>
        </w:tc>
        <w:tc>
          <w:tcPr>
            <w:tcW w:w="714" w:type="dxa"/>
            <w:shd w:val="clear" w:color="auto" w:fill="auto"/>
          </w:tcPr>
          <w:p w:rsidR="006602FE" w:rsidRPr="006602FE" w:rsidRDefault="006602FE" w:rsidP="00250CCC">
            <w:pPr>
              <w:pStyle w:val="BodyText"/>
              <w:rPr>
                <w:sz w:val="26"/>
                <w:szCs w:val="26"/>
                <w:lang w:val="pt-BR"/>
              </w:rPr>
            </w:pPr>
            <w:r w:rsidRPr="006602FE">
              <w:rPr>
                <w:sz w:val="26"/>
                <w:szCs w:val="26"/>
                <w:lang w:val="pt-BR"/>
              </w:rPr>
              <w:t>C</w:t>
            </w:r>
          </w:p>
        </w:tc>
        <w:tc>
          <w:tcPr>
            <w:tcW w:w="714" w:type="dxa"/>
            <w:shd w:val="clear" w:color="auto" w:fill="auto"/>
          </w:tcPr>
          <w:p w:rsidR="006602FE" w:rsidRPr="006602FE" w:rsidRDefault="006602FE" w:rsidP="00250CCC">
            <w:pPr>
              <w:pStyle w:val="BodyText"/>
              <w:rPr>
                <w:sz w:val="26"/>
                <w:szCs w:val="26"/>
                <w:lang w:val="pt-BR"/>
              </w:rPr>
            </w:pPr>
            <w:r w:rsidRPr="006602FE">
              <w:rPr>
                <w:sz w:val="26"/>
                <w:szCs w:val="26"/>
                <w:lang w:val="pt-BR"/>
              </w:rPr>
              <w:t>B</w:t>
            </w:r>
          </w:p>
        </w:tc>
      </w:tr>
    </w:tbl>
    <w:p w:rsidR="006602FE" w:rsidRPr="006602FE" w:rsidRDefault="006602FE" w:rsidP="006602FE">
      <w:pPr>
        <w:pStyle w:val="BodyText"/>
        <w:ind w:firstLine="720"/>
        <w:rPr>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664"/>
        <w:gridCol w:w="664"/>
        <w:gridCol w:w="664"/>
        <w:gridCol w:w="665"/>
        <w:gridCol w:w="665"/>
        <w:gridCol w:w="665"/>
        <w:gridCol w:w="665"/>
        <w:gridCol w:w="665"/>
        <w:gridCol w:w="665"/>
        <w:gridCol w:w="665"/>
        <w:gridCol w:w="666"/>
        <w:gridCol w:w="666"/>
        <w:gridCol w:w="666"/>
        <w:gridCol w:w="666"/>
      </w:tblGrid>
      <w:tr w:rsidR="006602FE" w:rsidRPr="006602FE" w:rsidTr="00250CC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16</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17</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18</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19</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20</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21</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22</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23</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24</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25</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26</w:t>
            </w:r>
          </w:p>
        </w:tc>
        <w:tc>
          <w:tcPr>
            <w:tcW w:w="714" w:type="dxa"/>
            <w:shd w:val="clear" w:color="auto" w:fill="auto"/>
          </w:tcPr>
          <w:p w:rsidR="006602FE" w:rsidRPr="006602FE" w:rsidRDefault="006602FE" w:rsidP="00250CCC">
            <w:pPr>
              <w:pStyle w:val="BodyText"/>
              <w:rPr>
                <w:sz w:val="26"/>
                <w:szCs w:val="26"/>
                <w:lang w:val="pt-BR"/>
              </w:rPr>
            </w:pPr>
            <w:r w:rsidRPr="006602FE">
              <w:rPr>
                <w:sz w:val="26"/>
                <w:szCs w:val="26"/>
                <w:lang w:val="pt-BR"/>
              </w:rPr>
              <w:t>27</w:t>
            </w:r>
          </w:p>
        </w:tc>
        <w:tc>
          <w:tcPr>
            <w:tcW w:w="714" w:type="dxa"/>
            <w:shd w:val="clear" w:color="auto" w:fill="auto"/>
          </w:tcPr>
          <w:p w:rsidR="006602FE" w:rsidRPr="006602FE" w:rsidRDefault="006602FE" w:rsidP="00250CCC">
            <w:pPr>
              <w:pStyle w:val="BodyText"/>
              <w:rPr>
                <w:sz w:val="26"/>
                <w:szCs w:val="26"/>
                <w:lang w:val="pt-BR"/>
              </w:rPr>
            </w:pPr>
            <w:r w:rsidRPr="006602FE">
              <w:rPr>
                <w:sz w:val="26"/>
                <w:szCs w:val="26"/>
                <w:lang w:val="pt-BR"/>
              </w:rPr>
              <w:t>28</w:t>
            </w:r>
          </w:p>
        </w:tc>
        <w:tc>
          <w:tcPr>
            <w:tcW w:w="714" w:type="dxa"/>
            <w:shd w:val="clear" w:color="auto" w:fill="auto"/>
          </w:tcPr>
          <w:p w:rsidR="006602FE" w:rsidRPr="006602FE" w:rsidRDefault="006602FE" w:rsidP="00250CCC">
            <w:pPr>
              <w:pStyle w:val="BodyText"/>
              <w:rPr>
                <w:sz w:val="26"/>
                <w:szCs w:val="26"/>
                <w:lang w:val="pt-BR"/>
              </w:rPr>
            </w:pPr>
            <w:r w:rsidRPr="006602FE">
              <w:rPr>
                <w:sz w:val="26"/>
                <w:szCs w:val="26"/>
                <w:lang w:val="pt-BR"/>
              </w:rPr>
              <w:t>29</w:t>
            </w:r>
          </w:p>
        </w:tc>
        <w:tc>
          <w:tcPr>
            <w:tcW w:w="714" w:type="dxa"/>
            <w:shd w:val="clear" w:color="auto" w:fill="auto"/>
          </w:tcPr>
          <w:p w:rsidR="006602FE" w:rsidRPr="006602FE" w:rsidRDefault="006602FE" w:rsidP="00250CCC">
            <w:pPr>
              <w:pStyle w:val="BodyText"/>
              <w:rPr>
                <w:sz w:val="26"/>
                <w:szCs w:val="26"/>
                <w:lang w:val="pt-BR"/>
              </w:rPr>
            </w:pPr>
            <w:r w:rsidRPr="006602FE">
              <w:rPr>
                <w:sz w:val="26"/>
                <w:szCs w:val="26"/>
                <w:lang w:val="pt-BR"/>
              </w:rPr>
              <w:t>30</w:t>
            </w:r>
          </w:p>
        </w:tc>
      </w:tr>
      <w:tr w:rsidR="006602FE" w:rsidRPr="006602FE" w:rsidTr="00250CC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C</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B</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D</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C</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C</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A</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C</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C</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C</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C</w:t>
            </w:r>
          </w:p>
        </w:tc>
        <w:tc>
          <w:tcPr>
            <w:tcW w:w="713" w:type="dxa"/>
            <w:shd w:val="clear" w:color="auto" w:fill="auto"/>
          </w:tcPr>
          <w:p w:rsidR="006602FE" w:rsidRPr="006602FE" w:rsidRDefault="006602FE" w:rsidP="00250CCC">
            <w:pPr>
              <w:pStyle w:val="BodyText"/>
              <w:rPr>
                <w:sz w:val="26"/>
                <w:szCs w:val="26"/>
                <w:lang w:val="pt-BR"/>
              </w:rPr>
            </w:pPr>
            <w:r w:rsidRPr="006602FE">
              <w:rPr>
                <w:sz w:val="26"/>
                <w:szCs w:val="26"/>
                <w:lang w:val="pt-BR"/>
              </w:rPr>
              <w:t>A</w:t>
            </w:r>
          </w:p>
        </w:tc>
        <w:tc>
          <w:tcPr>
            <w:tcW w:w="714" w:type="dxa"/>
            <w:shd w:val="clear" w:color="auto" w:fill="auto"/>
          </w:tcPr>
          <w:p w:rsidR="006602FE" w:rsidRPr="006602FE" w:rsidRDefault="006602FE" w:rsidP="00250CCC">
            <w:pPr>
              <w:pStyle w:val="BodyText"/>
              <w:rPr>
                <w:sz w:val="26"/>
                <w:szCs w:val="26"/>
                <w:lang w:val="pt-BR"/>
              </w:rPr>
            </w:pPr>
            <w:r w:rsidRPr="006602FE">
              <w:rPr>
                <w:sz w:val="26"/>
                <w:szCs w:val="26"/>
                <w:lang w:val="pt-BR"/>
              </w:rPr>
              <w:t>C</w:t>
            </w:r>
          </w:p>
        </w:tc>
        <w:tc>
          <w:tcPr>
            <w:tcW w:w="714" w:type="dxa"/>
            <w:shd w:val="clear" w:color="auto" w:fill="auto"/>
          </w:tcPr>
          <w:p w:rsidR="006602FE" w:rsidRPr="006602FE" w:rsidRDefault="006602FE" w:rsidP="00250CCC">
            <w:pPr>
              <w:pStyle w:val="BodyText"/>
              <w:rPr>
                <w:sz w:val="26"/>
                <w:szCs w:val="26"/>
                <w:lang w:val="pt-BR"/>
              </w:rPr>
            </w:pPr>
            <w:r w:rsidRPr="006602FE">
              <w:rPr>
                <w:sz w:val="26"/>
                <w:szCs w:val="26"/>
                <w:lang w:val="pt-BR"/>
              </w:rPr>
              <w:t>B</w:t>
            </w:r>
          </w:p>
        </w:tc>
        <w:tc>
          <w:tcPr>
            <w:tcW w:w="714" w:type="dxa"/>
            <w:shd w:val="clear" w:color="auto" w:fill="auto"/>
          </w:tcPr>
          <w:p w:rsidR="006602FE" w:rsidRPr="006602FE" w:rsidRDefault="006602FE" w:rsidP="00250CCC">
            <w:pPr>
              <w:pStyle w:val="BodyText"/>
              <w:rPr>
                <w:sz w:val="26"/>
                <w:szCs w:val="26"/>
                <w:lang w:val="pt-BR"/>
              </w:rPr>
            </w:pPr>
            <w:r w:rsidRPr="006602FE">
              <w:rPr>
                <w:sz w:val="26"/>
                <w:szCs w:val="26"/>
                <w:lang w:val="pt-BR"/>
              </w:rPr>
              <w:t>B</w:t>
            </w:r>
          </w:p>
        </w:tc>
        <w:tc>
          <w:tcPr>
            <w:tcW w:w="714" w:type="dxa"/>
            <w:shd w:val="clear" w:color="auto" w:fill="auto"/>
          </w:tcPr>
          <w:p w:rsidR="006602FE" w:rsidRPr="006602FE" w:rsidRDefault="006602FE" w:rsidP="00250CCC">
            <w:pPr>
              <w:pStyle w:val="BodyText"/>
              <w:rPr>
                <w:sz w:val="26"/>
                <w:szCs w:val="26"/>
                <w:lang w:val="pt-BR"/>
              </w:rPr>
            </w:pPr>
            <w:r w:rsidRPr="006602FE">
              <w:rPr>
                <w:sz w:val="26"/>
                <w:szCs w:val="26"/>
                <w:lang w:val="pt-BR"/>
              </w:rPr>
              <w:t>D</w:t>
            </w:r>
          </w:p>
        </w:tc>
      </w:tr>
    </w:tbl>
    <w:p w:rsidR="006673F2" w:rsidRPr="006602FE" w:rsidRDefault="006673F2">
      <w:pPr>
        <w:rPr>
          <w:sz w:val="26"/>
          <w:szCs w:val="26"/>
        </w:rPr>
      </w:pPr>
    </w:p>
    <w:sectPr w:rsidR="006673F2" w:rsidRPr="006602FE" w:rsidSect="006602FE">
      <w:pgSz w:w="12240" w:h="15840"/>
      <w:pgMar w:top="993"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27AD"/>
    <w:multiLevelType w:val="hybridMultilevel"/>
    <w:tmpl w:val="5F549318"/>
    <w:lvl w:ilvl="0" w:tplc="B20A9E7A">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3061FE"/>
    <w:multiLevelType w:val="hybridMultilevel"/>
    <w:tmpl w:val="CB2626D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873908"/>
    <w:multiLevelType w:val="hybridMultilevel"/>
    <w:tmpl w:val="AFEEBA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3127D8"/>
    <w:multiLevelType w:val="hybridMultilevel"/>
    <w:tmpl w:val="7E66A6F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3043CB"/>
    <w:multiLevelType w:val="hybridMultilevel"/>
    <w:tmpl w:val="8E3284C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E12A38"/>
    <w:multiLevelType w:val="hybridMultilevel"/>
    <w:tmpl w:val="FD1CC7E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53E50B0"/>
    <w:multiLevelType w:val="hybridMultilevel"/>
    <w:tmpl w:val="E8C209B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E2B2E39"/>
    <w:multiLevelType w:val="hybridMultilevel"/>
    <w:tmpl w:val="16E21C5E"/>
    <w:lvl w:ilvl="0" w:tplc="40627B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6"/>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FE"/>
    <w:rsid w:val="006602FE"/>
    <w:rsid w:val="006673F2"/>
    <w:rsid w:val="00F4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053"/>
    <w:rPr>
      <w:sz w:val="24"/>
      <w:szCs w:val="24"/>
    </w:rPr>
  </w:style>
  <w:style w:type="paragraph" w:styleId="Heading1">
    <w:name w:val="heading 1"/>
    <w:basedOn w:val="Normal"/>
    <w:next w:val="Normal"/>
    <w:link w:val="Heading1Char"/>
    <w:qFormat/>
    <w:rsid w:val="00F45053"/>
    <w:pPr>
      <w:widowControl w:val="0"/>
      <w:autoSpaceDE w:val="0"/>
      <w:autoSpaceDN w:val="0"/>
      <w:adjustRightInd w:val="0"/>
      <w:outlineLvl w:val="0"/>
    </w:pPr>
    <w:rPr>
      <w:rFonts w:ascii=".VnTimeH" w:hAnsi=".VnTimeH"/>
    </w:rPr>
  </w:style>
  <w:style w:type="paragraph" w:styleId="Heading2">
    <w:name w:val="heading 2"/>
    <w:basedOn w:val="Normal"/>
    <w:next w:val="Normal"/>
    <w:link w:val="Heading2Char"/>
    <w:qFormat/>
    <w:rsid w:val="00F45053"/>
    <w:pPr>
      <w:widowControl w:val="0"/>
      <w:autoSpaceDE w:val="0"/>
      <w:autoSpaceDN w:val="0"/>
      <w:adjustRightInd w:val="0"/>
      <w:outlineLvl w:val="1"/>
    </w:pPr>
    <w:rPr>
      <w:rFonts w:ascii=".VnTimeH" w:hAnsi=".VnTimeH"/>
    </w:rPr>
  </w:style>
  <w:style w:type="paragraph" w:styleId="Heading3">
    <w:name w:val="heading 3"/>
    <w:basedOn w:val="Normal"/>
    <w:next w:val="Normal"/>
    <w:link w:val="Heading3Char"/>
    <w:qFormat/>
    <w:rsid w:val="00F45053"/>
    <w:pPr>
      <w:widowControl w:val="0"/>
      <w:autoSpaceDE w:val="0"/>
      <w:autoSpaceDN w:val="0"/>
      <w:adjustRightInd w:val="0"/>
      <w:outlineLvl w:val="2"/>
    </w:pPr>
    <w:rPr>
      <w:rFonts w:ascii=".VnTimeH" w:hAnsi=".VnTimeH"/>
    </w:rPr>
  </w:style>
  <w:style w:type="paragraph" w:styleId="Heading4">
    <w:name w:val="heading 4"/>
    <w:basedOn w:val="Normal"/>
    <w:next w:val="Normal"/>
    <w:link w:val="Heading4Char"/>
    <w:qFormat/>
    <w:rsid w:val="00F45053"/>
    <w:pPr>
      <w:widowControl w:val="0"/>
      <w:autoSpaceDE w:val="0"/>
      <w:autoSpaceDN w:val="0"/>
      <w:adjustRightInd w:val="0"/>
      <w:outlineLvl w:val="3"/>
    </w:pPr>
    <w:rPr>
      <w:rFonts w:ascii=".VnTimeH" w:hAnsi=".VnTimeH"/>
    </w:rPr>
  </w:style>
  <w:style w:type="paragraph" w:styleId="Heading5">
    <w:name w:val="heading 5"/>
    <w:basedOn w:val="Normal"/>
    <w:next w:val="Normal"/>
    <w:link w:val="Heading5Char"/>
    <w:qFormat/>
    <w:rsid w:val="00F45053"/>
    <w:pPr>
      <w:widowControl w:val="0"/>
      <w:autoSpaceDE w:val="0"/>
      <w:autoSpaceDN w:val="0"/>
      <w:adjustRightInd w:val="0"/>
      <w:outlineLvl w:val="4"/>
    </w:pPr>
    <w:rPr>
      <w:rFonts w:ascii=".VnTimeH" w:hAnsi=".VnTimeH"/>
    </w:rPr>
  </w:style>
  <w:style w:type="paragraph" w:styleId="Heading6">
    <w:name w:val="heading 6"/>
    <w:basedOn w:val="Normal"/>
    <w:next w:val="Normal"/>
    <w:link w:val="Heading6Char"/>
    <w:qFormat/>
    <w:rsid w:val="00F45053"/>
    <w:pPr>
      <w:widowControl w:val="0"/>
      <w:autoSpaceDE w:val="0"/>
      <w:autoSpaceDN w:val="0"/>
      <w:adjustRightInd w:val="0"/>
      <w:outlineLvl w:val="5"/>
    </w:pPr>
    <w:rPr>
      <w:rFonts w:ascii=".VnTimeH" w:hAnsi=".VnTimeH"/>
    </w:rPr>
  </w:style>
  <w:style w:type="paragraph" w:styleId="Heading9">
    <w:name w:val="heading 9"/>
    <w:basedOn w:val="Normal"/>
    <w:next w:val="Normal"/>
    <w:link w:val="Heading9Char"/>
    <w:qFormat/>
    <w:rsid w:val="00F45053"/>
    <w:pPr>
      <w:widowControl w:val="0"/>
      <w:autoSpaceDE w:val="0"/>
      <w:autoSpaceDN w:val="0"/>
      <w:adjustRightInd w:val="0"/>
      <w:outlineLvl w:val="8"/>
    </w:pPr>
    <w:rPr>
      <w:rFonts w:ascii=".VnTimeH" w:hAnsi=".VnTime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5053"/>
    <w:rPr>
      <w:rFonts w:ascii=".VnTimeH" w:hAnsi=".VnTimeH"/>
      <w:sz w:val="24"/>
      <w:szCs w:val="24"/>
    </w:rPr>
  </w:style>
  <w:style w:type="character" w:customStyle="1" w:styleId="Heading2Char">
    <w:name w:val="Heading 2 Char"/>
    <w:basedOn w:val="DefaultParagraphFont"/>
    <w:link w:val="Heading2"/>
    <w:rsid w:val="00F45053"/>
    <w:rPr>
      <w:rFonts w:ascii=".VnTimeH" w:hAnsi=".VnTimeH"/>
      <w:sz w:val="24"/>
      <w:szCs w:val="24"/>
    </w:rPr>
  </w:style>
  <w:style w:type="character" w:customStyle="1" w:styleId="Heading3Char">
    <w:name w:val="Heading 3 Char"/>
    <w:basedOn w:val="DefaultParagraphFont"/>
    <w:link w:val="Heading3"/>
    <w:rsid w:val="00F45053"/>
    <w:rPr>
      <w:rFonts w:ascii=".VnTimeH" w:hAnsi=".VnTimeH"/>
      <w:sz w:val="24"/>
      <w:szCs w:val="24"/>
    </w:rPr>
  </w:style>
  <w:style w:type="character" w:customStyle="1" w:styleId="Heading4Char">
    <w:name w:val="Heading 4 Char"/>
    <w:basedOn w:val="DefaultParagraphFont"/>
    <w:link w:val="Heading4"/>
    <w:rsid w:val="00F45053"/>
    <w:rPr>
      <w:rFonts w:ascii=".VnTimeH" w:hAnsi=".VnTimeH"/>
      <w:sz w:val="24"/>
      <w:szCs w:val="24"/>
    </w:rPr>
  </w:style>
  <w:style w:type="character" w:customStyle="1" w:styleId="Heading5Char">
    <w:name w:val="Heading 5 Char"/>
    <w:basedOn w:val="DefaultParagraphFont"/>
    <w:link w:val="Heading5"/>
    <w:rsid w:val="00F45053"/>
    <w:rPr>
      <w:rFonts w:ascii=".VnTimeH" w:hAnsi=".VnTimeH"/>
      <w:sz w:val="24"/>
      <w:szCs w:val="24"/>
    </w:rPr>
  </w:style>
  <w:style w:type="character" w:customStyle="1" w:styleId="Heading6Char">
    <w:name w:val="Heading 6 Char"/>
    <w:basedOn w:val="DefaultParagraphFont"/>
    <w:link w:val="Heading6"/>
    <w:rsid w:val="00F45053"/>
    <w:rPr>
      <w:rFonts w:ascii=".VnTimeH" w:hAnsi=".VnTimeH"/>
      <w:sz w:val="24"/>
      <w:szCs w:val="24"/>
    </w:rPr>
  </w:style>
  <w:style w:type="character" w:customStyle="1" w:styleId="Heading9Char">
    <w:name w:val="Heading 9 Char"/>
    <w:basedOn w:val="DefaultParagraphFont"/>
    <w:link w:val="Heading9"/>
    <w:rsid w:val="00F45053"/>
    <w:rPr>
      <w:rFonts w:ascii=".VnTimeH" w:hAnsi=".VnTimeH"/>
      <w:sz w:val="24"/>
      <w:szCs w:val="24"/>
    </w:rPr>
  </w:style>
  <w:style w:type="paragraph" w:styleId="BodyText">
    <w:name w:val="Body Text"/>
    <w:basedOn w:val="Normal"/>
    <w:link w:val="BodyTextChar"/>
    <w:rsid w:val="006602FE"/>
    <w:rPr>
      <w:b/>
      <w:bCs/>
    </w:rPr>
  </w:style>
  <w:style w:type="character" w:customStyle="1" w:styleId="BodyTextChar">
    <w:name w:val="Body Text Char"/>
    <w:basedOn w:val="DefaultParagraphFont"/>
    <w:link w:val="BodyText"/>
    <w:rsid w:val="006602FE"/>
    <w:rPr>
      <w:b/>
      <w:bCs/>
      <w:sz w:val="24"/>
      <w:szCs w:val="24"/>
    </w:rPr>
  </w:style>
  <w:style w:type="paragraph" w:styleId="Footer">
    <w:name w:val="footer"/>
    <w:basedOn w:val="Normal"/>
    <w:link w:val="FooterChar"/>
    <w:rsid w:val="006602FE"/>
    <w:pPr>
      <w:tabs>
        <w:tab w:val="center" w:pos="4320"/>
        <w:tab w:val="right" w:pos="8640"/>
      </w:tabs>
    </w:pPr>
  </w:style>
  <w:style w:type="character" w:customStyle="1" w:styleId="FooterChar">
    <w:name w:val="Footer Char"/>
    <w:basedOn w:val="DefaultParagraphFont"/>
    <w:link w:val="Footer"/>
    <w:rsid w:val="006602FE"/>
    <w:rPr>
      <w:sz w:val="24"/>
      <w:szCs w:val="24"/>
    </w:rPr>
  </w:style>
  <w:style w:type="paragraph" w:customStyle="1" w:styleId="CharCharCharChar">
    <w:name w:val=" Char Char Char Char"/>
    <w:basedOn w:val="Normal"/>
    <w:rsid w:val="006602FE"/>
    <w:pPr>
      <w:spacing w:after="160" w:line="240" w:lineRule="exact"/>
    </w:pPr>
    <w:rPr>
      <w:rFonts w:ascii="Verdana" w:hAnsi="Verdana"/>
      <w:sz w:val="20"/>
      <w:szCs w:val="20"/>
    </w:rPr>
  </w:style>
  <w:style w:type="paragraph" w:styleId="ListParagraph">
    <w:name w:val="List Paragraph"/>
    <w:basedOn w:val="Normal"/>
    <w:uiPriority w:val="34"/>
    <w:qFormat/>
    <w:rsid w:val="006602FE"/>
    <w:pPr>
      <w:ind w:left="720"/>
      <w:contextualSpacing/>
    </w:pPr>
  </w:style>
  <w:style w:type="table" w:styleId="TableGrid">
    <w:name w:val="Table Grid"/>
    <w:basedOn w:val="TableNormal"/>
    <w:uiPriority w:val="59"/>
    <w:rsid w:val="006602FE"/>
    <w:rPr>
      <w:rFonts w:eastAsiaTheme="minorHAns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053"/>
    <w:rPr>
      <w:sz w:val="24"/>
      <w:szCs w:val="24"/>
    </w:rPr>
  </w:style>
  <w:style w:type="paragraph" w:styleId="Heading1">
    <w:name w:val="heading 1"/>
    <w:basedOn w:val="Normal"/>
    <w:next w:val="Normal"/>
    <w:link w:val="Heading1Char"/>
    <w:qFormat/>
    <w:rsid w:val="00F45053"/>
    <w:pPr>
      <w:widowControl w:val="0"/>
      <w:autoSpaceDE w:val="0"/>
      <w:autoSpaceDN w:val="0"/>
      <w:adjustRightInd w:val="0"/>
      <w:outlineLvl w:val="0"/>
    </w:pPr>
    <w:rPr>
      <w:rFonts w:ascii=".VnTimeH" w:hAnsi=".VnTimeH"/>
    </w:rPr>
  </w:style>
  <w:style w:type="paragraph" w:styleId="Heading2">
    <w:name w:val="heading 2"/>
    <w:basedOn w:val="Normal"/>
    <w:next w:val="Normal"/>
    <w:link w:val="Heading2Char"/>
    <w:qFormat/>
    <w:rsid w:val="00F45053"/>
    <w:pPr>
      <w:widowControl w:val="0"/>
      <w:autoSpaceDE w:val="0"/>
      <w:autoSpaceDN w:val="0"/>
      <w:adjustRightInd w:val="0"/>
      <w:outlineLvl w:val="1"/>
    </w:pPr>
    <w:rPr>
      <w:rFonts w:ascii=".VnTimeH" w:hAnsi=".VnTimeH"/>
    </w:rPr>
  </w:style>
  <w:style w:type="paragraph" w:styleId="Heading3">
    <w:name w:val="heading 3"/>
    <w:basedOn w:val="Normal"/>
    <w:next w:val="Normal"/>
    <w:link w:val="Heading3Char"/>
    <w:qFormat/>
    <w:rsid w:val="00F45053"/>
    <w:pPr>
      <w:widowControl w:val="0"/>
      <w:autoSpaceDE w:val="0"/>
      <w:autoSpaceDN w:val="0"/>
      <w:adjustRightInd w:val="0"/>
      <w:outlineLvl w:val="2"/>
    </w:pPr>
    <w:rPr>
      <w:rFonts w:ascii=".VnTimeH" w:hAnsi=".VnTimeH"/>
    </w:rPr>
  </w:style>
  <w:style w:type="paragraph" w:styleId="Heading4">
    <w:name w:val="heading 4"/>
    <w:basedOn w:val="Normal"/>
    <w:next w:val="Normal"/>
    <w:link w:val="Heading4Char"/>
    <w:qFormat/>
    <w:rsid w:val="00F45053"/>
    <w:pPr>
      <w:widowControl w:val="0"/>
      <w:autoSpaceDE w:val="0"/>
      <w:autoSpaceDN w:val="0"/>
      <w:adjustRightInd w:val="0"/>
      <w:outlineLvl w:val="3"/>
    </w:pPr>
    <w:rPr>
      <w:rFonts w:ascii=".VnTimeH" w:hAnsi=".VnTimeH"/>
    </w:rPr>
  </w:style>
  <w:style w:type="paragraph" w:styleId="Heading5">
    <w:name w:val="heading 5"/>
    <w:basedOn w:val="Normal"/>
    <w:next w:val="Normal"/>
    <w:link w:val="Heading5Char"/>
    <w:qFormat/>
    <w:rsid w:val="00F45053"/>
    <w:pPr>
      <w:widowControl w:val="0"/>
      <w:autoSpaceDE w:val="0"/>
      <w:autoSpaceDN w:val="0"/>
      <w:adjustRightInd w:val="0"/>
      <w:outlineLvl w:val="4"/>
    </w:pPr>
    <w:rPr>
      <w:rFonts w:ascii=".VnTimeH" w:hAnsi=".VnTimeH"/>
    </w:rPr>
  </w:style>
  <w:style w:type="paragraph" w:styleId="Heading6">
    <w:name w:val="heading 6"/>
    <w:basedOn w:val="Normal"/>
    <w:next w:val="Normal"/>
    <w:link w:val="Heading6Char"/>
    <w:qFormat/>
    <w:rsid w:val="00F45053"/>
    <w:pPr>
      <w:widowControl w:val="0"/>
      <w:autoSpaceDE w:val="0"/>
      <w:autoSpaceDN w:val="0"/>
      <w:adjustRightInd w:val="0"/>
      <w:outlineLvl w:val="5"/>
    </w:pPr>
    <w:rPr>
      <w:rFonts w:ascii=".VnTimeH" w:hAnsi=".VnTimeH"/>
    </w:rPr>
  </w:style>
  <w:style w:type="paragraph" w:styleId="Heading9">
    <w:name w:val="heading 9"/>
    <w:basedOn w:val="Normal"/>
    <w:next w:val="Normal"/>
    <w:link w:val="Heading9Char"/>
    <w:qFormat/>
    <w:rsid w:val="00F45053"/>
    <w:pPr>
      <w:widowControl w:val="0"/>
      <w:autoSpaceDE w:val="0"/>
      <w:autoSpaceDN w:val="0"/>
      <w:adjustRightInd w:val="0"/>
      <w:outlineLvl w:val="8"/>
    </w:pPr>
    <w:rPr>
      <w:rFonts w:ascii=".VnTimeH" w:hAnsi=".VnTime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5053"/>
    <w:rPr>
      <w:rFonts w:ascii=".VnTimeH" w:hAnsi=".VnTimeH"/>
      <w:sz w:val="24"/>
      <w:szCs w:val="24"/>
    </w:rPr>
  </w:style>
  <w:style w:type="character" w:customStyle="1" w:styleId="Heading2Char">
    <w:name w:val="Heading 2 Char"/>
    <w:basedOn w:val="DefaultParagraphFont"/>
    <w:link w:val="Heading2"/>
    <w:rsid w:val="00F45053"/>
    <w:rPr>
      <w:rFonts w:ascii=".VnTimeH" w:hAnsi=".VnTimeH"/>
      <w:sz w:val="24"/>
      <w:szCs w:val="24"/>
    </w:rPr>
  </w:style>
  <w:style w:type="character" w:customStyle="1" w:styleId="Heading3Char">
    <w:name w:val="Heading 3 Char"/>
    <w:basedOn w:val="DefaultParagraphFont"/>
    <w:link w:val="Heading3"/>
    <w:rsid w:val="00F45053"/>
    <w:rPr>
      <w:rFonts w:ascii=".VnTimeH" w:hAnsi=".VnTimeH"/>
      <w:sz w:val="24"/>
      <w:szCs w:val="24"/>
    </w:rPr>
  </w:style>
  <w:style w:type="character" w:customStyle="1" w:styleId="Heading4Char">
    <w:name w:val="Heading 4 Char"/>
    <w:basedOn w:val="DefaultParagraphFont"/>
    <w:link w:val="Heading4"/>
    <w:rsid w:val="00F45053"/>
    <w:rPr>
      <w:rFonts w:ascii=".VnTimeH" w:hAnsi=".VnTimeH"/>
      <w:sz w:val="24"/>
      <w:szCs w:val="24"/>
    </w:rPr>
  </w:style>
  <w:style w:type="character" w:customStyle="1" w:styleId="Heading5Char">
    <w:name w:val="Heading 5 Char"/>
    <w:basedOn w:val="DefaultParagraphFont"/>
    <w:link w:val="Heading5"/>
    <w:rsid w:val="00F45053"/>
    <w:rPr>
      <w:rFonts w:ascii=".VnTimeH" w:hAnsi=".VnTimeH"/>
      <w:sz w:val="24"/>
      <w:szCs w:val="24"/>
    </w:rPr>
  </w:style>
  <w:style w:type="character" w:customStyle="1" w:styleId="Heading6Char">
    <w:name w:val="Heading 6 Char"/>
    <w:basedOn w:val="DefaultParagraphFont"/>
    <w:link w:val="Heading6"/>
    <w:rsid w:val="00F45053"/>
    <w:rPr>
      <w:rFonts w:ascii=".VnTimeH" w:hAnsi=".VnTimeH"/>
      <w:sz w:val="24"/>
      <w:szCs w:val="24"/>
    </w:rPr>
  </w:style>
  <w:style w:type="character" w:customStyle="1" w:styleId="Heading9Char">
    <w:name w:val="Heading 9 Char"/>
    <w:basedOn w:val="DefaultParagraphFont"/>
    <w:link w:val="Heading9"/>
    <w:rsid w:val="00F45053"/>
    <w:rPr>
      <w:rFonts w:ascii=".VnTimeH" w:hAnsi=".VnTimeH"/>
      <w:sz w:val="24"/>
      <w:szCs w:val="24"/>
    </w:rPr>
  </w:style>
  <w:style w:type="paragraph" w:styleId="BodyText">
    <w:name w:val="Body Text"/>
    <w:basedOn w:val="Normal"/>
    <w:link w:val="BodyTextChar"/>
    <w:rsid w:val="006602FE"/>
    <w:rPr>
      <w:b/>
      <w:bCs/>
    </w:rPr>
  </w:style>
  <w:style w:type="character" w:customStyle="1" w:styleId="BodyTextChar">
    <w:name w:val="Body Text Char"/>
    <w:basedOn w:val="DefaultParagraphFont"/>
    <w:link w:val="BodyText"/>
    <w:rsid w:val="006602FE"/>
    <w:rPr>
      <w:b/>
      <w:bCs/>
      <w:sz w:val="24"/>
      <w:szCs w:val="24"/>
    </w:rPr>
  </w:style>
  <w:style w:type="paragraph" w:styleId="Footer">
    <w:name w:val="footer"/>
    <w:basedOn w:val="Normal"/>
    <w:link w:val="FooterChar"/>
    <w:rsid w:val="006602FE"/>
    <w:pPr>
      <w:tabs>
        <w:tab w:val="center" w:pos="4320"/>
        <w:tab w:val="right" w:pos="8640"/>
      </w:tabs>
    </w:pPr>
  </w:style>
  <w:style w:type="character" w:customStyle="1" w:styleId="FooterChar">
    <w:name w:val="Footer Char"/>
    <w:basedOn w:val="DefaultParagraphFont"/>
    <w:link w:val="Footer"/>
    <w:rsid w:val="006602FE"/>
    <w:rPr>
      <w:sz w:val="24"/>
      <w:szCs w:val="24"/>
    </w:rPr>
  </w:style>
  <w:style w:type="paragraph" w:customStyle="1" w:styleId="CharCharCharChar">
    <w:name w:val=" Char Char Char Char"/>
    <w:basedOn w:val="Normal"/>
    <w:rsid w:val="006602FE"/>
    <w:pPr>
      <w:spacing w:after="160" w:line="240" w:lineRule="exact"/>
    </w:pPr>
    <w:rPr>
      <w:rFonts w:ascii="Verdana" w:hAnsi="Verdana"/>
      <w:sz w:val="20"/>
      <w:szCs w:val="20"/>
    </w:rPr>
  </w:style>
  <w:style w:type="paragraph" w:styleId="ListParagraph">
    <w:name w:val="List Paragraph"/>
    <w:basedOn w:val="Normal"/>
    <w:uiPriority w:val="34"/>
    <w:qFormat/>
    <w:rsid w:val="006602FE"/>
    <w:pPr>
      <w:ind w:left="720"/>
      <w:contextualSpacing/>
    </w:pPr>
  </w:style>
  <w:style w:type="table" w:styleId="TableGrid">
    <w:name w:val="Table Grid"/>
    <w:basedOn w:val="TableNormal"/>
    <w:uiPriority w:val="59"/>
    <w:rsid w:val="006602FE"/>
    <w:rPr>
      <w:rFonts w:eastAsiaTheme="minorHAns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Bac</dc:creator>
  <cp:lastModifiedBy>Mr Bac</cp:lastModifiedBy>
  <cp:revision>1</cp:revision>
  <dcterms:created xsi:type="dcterms:W3CDTF">2022-10-25T13:12:00Z</dcterms:created>
  <dcterms:modified xsi:type="dcterms:W3CDTF">2022-10-25T13:16:00Z</dcterms:modified>
</cp:coreProperties>
</file>