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9095" w14:textId="77777777" w:rsidR="006B24EC" w:rsidRPr="002F66E3" w:rsidRDefault="006B24EC" w:rsidP="006B24EC">
      <w:pPr>
        <w:spacing w:after="0"/>
        <w:rPr>
          <w:rFonts w:cs="Times New Roman"/>
          <w:b/>
          <w:bCs/>
          <w:color w:val="000000"/>
          <w:sz w:val="26"/>
          <w:szCs w:val="26"/>
          <w:lang w:val="pt-BR"/>
        </w:rPr>
      </w:pPr>
    </w:p>
    <w:tbl>
      <w:tblPr>
        <w:tblpPr w:leftFromText="180" w:rightFromText="180" w:vertAnchor="text" w:horzAnchor="margin" w:tblpY="-239"/>
        <w:tblW w:w="10305" w:type="dxa"/>
        <w:tblLayout w:type="fixed"/>
        <w:tblLook w:val="00A0" w:firstRow="1" w:lastRow="0" w:firstColumn="1" w:lastColumn="0" w:noHBand="0" w:noVBand="0"/>
      </w:tblPr>
      <w:tblGrid>
        <w:gridCol w:w="4628"/>
        <w:gridCol w:w="5677"/>
      </w:tblGrid>
      <w:tr w:rsidR="006B24EC" w:rsidRPr="002F66E3" w14:paraId="4A144DD8" w14:textId="77777777" w:rsidTr="003506AC">
        <w:trPr>
          <w:trHeight w:val="1255"/>
        </w:trPr>
        <w:tc>
          <w:tcPr>
            <w:tcW w:w="4628" w:type="dxa"/>
          </w:tcPr>
          <w:p w14:paraId="2DFCAAB4" w14:textId="77777777" w:rsidR="006B24EC" w:rsidRPr="002F66E3" w:rsidRDefault="006B24EC" w:rsidP="006B24EC">
            <w:pPr>
              <w:spacing w:after="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sz w:val="26"/>
                <w:szCs w:val="26"/>
                <w:lang w:val="pt-BR"/>
              </w:rPr>
              <w:t>UBND THỊ XÃ PHÚ MỸ</w:t>
            </w:r>
          </w:p>
          <w:p w14:paraId="512D778F" w14:textId="4B906DA5" w:rsidR="006B24EC" w:rsidRPr="002F66E3" w:rsidRDefault="006B24EC" w:rsidP="006B24E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CE1C18" wp14:editId="0218968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186055</wp:posOffset>
                      </wp:positionV>
                      <wp:extent cx="1809750" cy="0"/>
                      <wp:effectExtent l="7620" t="5715" r="1143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641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35.1pt;margin-top:14.65pt;width:14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lP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"/>
                  </w:pict>
                </mc:Fallback>
              </mc:AlternateContent>
            </w:r>
            <w:r w:rsidRPr="002F66E3">
              <w:rPr>
                <w:rFonts w:cs="Times New Roman"/>
                <w:b/>
                <w:sz w:val="26"/>
                <w:szCs w:val="26"/>
                <w:lang w:val="pt-BR"/>
              </w:rPr>
              <w:t xml:space="preserve">TRƯỜNG TIỂU HỌC </w:t>
            </w:r>
            <w:r w:rsidR="00B4583B">
              <w:rPr>
                <w:rFonts w:cs="Times New Roman"/>
                <w:b/>
                <w:sz w:val="26"/>
                <w:szCs w:val="26"/>
                <w:lang w:val="pt-BR"/>
              </w:rPr>
              <w:t>................</w:t>
            </w:r>
          </w:p>
          <w:p w14:paraId="58507D51" w14:textId="77777777" w:rsidR="006B24EC" w:rsidRPr="002F66E3" w:rsidRDefault="006B24EC" w:rsidP="006B24EC">
            <w:pPr>
              <w:spacing w:after="0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677" w:type="dxa"/>
            <w:hideMark/>
          </w:tcPr>
          <w:p w14:paraId="22E47A7F" w14:textId="77777777" w:rsidR="006B24EC" w:rsidRPr="002F66E3" w:rsidRDefault="00AE5FCC" w:rsidP="006B24E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b/>
                <w:sz w:val="26"/>
                <w:szCs w:val="26"/>
                <w:lang w:val="pt-BR"/>
              </w:rPr>
              <w:t>ĐỀ MINH HỌA CUỐI KỲ I</w:t>
            </w:r>
          </w:p>
          <w:p w14:paraId="323C2D75" w14:textId="77777777" w:rsidR="006B24EC" w:rsidRPr="002F66E3" w:rsidRDefault="006B24EC" w:rsidP="006B24E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b/>
                <w:sz w:val="26"/>
                <w:szCs w:val="26"/>
                <w:lang w:val="pt-BR"/>
              </w:rPr>
              <w:t>NĂM HỌ</w:t>
            </w:r>
            <w:r w:rsidR="004D3E9E" w:rsidRPr="002F66E3">
              <w:rPr>
                <w:rFonts w:cs="Times New Roman"/>
                <w:b/>
                <w:sz w:val="26"/>
                <w:szCs w:val="26"/>
                <w:lang w:val="pt-BR"/>
              </w:rPr>
              <w:t>C 2023 - 2024</w:t>
            </w:r>
          </w:p>
          <w:p w14:paraId="49A8BABE" w14:textId="77777777" w:rsidR="00D91554" w:rsidRPr="002F66E3" w:rsidRDefault="006B24EC" w:rsidP="006B24EC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b/>
                <w:sz w:val="26"/>
                <w:szCs w:val="26"/>
                <w:lang w:val="pt-BR"/>
              </w:rPr>
              <w:t>MÔN:  TIN HỌC</w:t>
            </w:r>
            <w:r w:rsidR="00D91554" w:rsidRPr="002F66E3">
              <w:rPr>
                <w:rFonts w:cs="Times New Roman"/>
                <w:b/>
                <w:sz w:val="26"/>
                <w:szCs w:val="26"/>
                <w:lang w:val="pt-BR"/>
              </w:rPr>
              <w:t xml:space="preserve"> - LỚ</w:t>
            </w:r>
            <w:r w:rsidR="004D3E9E" w:rsidRPr="002F66E3">
              <w:rPr>
                <w:rFonts w:cs="Times New Roman"/>
                <w:b/>
                <w:sz w:val="26"/>
                <w:szCs w:val="26"/>
                <w:lang w:val="pt-BR"/>
              </w:rPr>
              <w:t>P 4</w:t>
            </w:r>
          </w:p>
          <w:p w14:paraId="6910F1AC" w14:textId="77777777" w:rsidR="006B24EC" w:rsidRPr="002F66E3" w:rsidRDefault="006B24EC" w:rsidP="00A315CF">
            <w:pPr>
              <w:spacing w:after="0"/>
              <w:jc w:val="center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2F66E3">
              <w:rPr>
                <w:rFonts w:cs="Times New Roman"/>
                <w:i/>
                <w:sz w:val="26"/>
                <w:szCs w:val="26"/>
                <w:lang w:val="pt-BR"/>
              </w:rPr>
              <w:t xml:space="preserve">Thời gian: </w:t>
            </w:r>
            <w:r w:rsidR="00A315CF">
              <w:rPr>
                <w:rFonts w:cs="Times New Roman"/>
                <w:i/>
                <w:sz w:val="26"/>
                <w:szCs w:val="26"/>
                <w:lang w:val="pt-BR"/>
              </w:rPr>
              <w:t>40</w:t>
            </w:r>
            <w:r w:rsidRPr="002F66E3">
              <w:rPr>
                <w:rFonts w:cs="Times New Roman"/>
                <w:i/>
                <w:sz w:val="26"/>
                <w:szCs w:val="26"/>
                <w:lang w:val="pt-BR"/>
              </w:rPr>
              <w:t xml:space="preserve"> phút (không kể thời gian giao đề)</w:t>
            </w:r>
          </w:p>
        </w:tc>
      </w:tr>
    </w:tbl>
    <w:p w14:paraId="07FB22B3" w14:textId="77777777" w:rsidR="006B24EC" w:rsidRPr="002F66E3" w:rsidRDefault="006B24EC" w:rsidP="006B24EC">
      <w:pPr>
        <w:rPr>
          <w:rFonts w:cs="Times New Roman"/>
          <w:b/>
          <w:bCs/>
          <w:i/>
          <w:iCs/>
          <w:color w:val="000000"/>
          <w:sz w:val="26"/>
          <w:szCs w:val="26"/>
          <w:lang w:val="pt-BR"/>
        </w:rPr>
      </w:pPr>
      <w:r w:rsidRPr="002F66E3">
        <w:rPr>
          <w:rFonts w:cs="Times New Roman"/>
          <w:b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41377" wp14:editId="287B5BDB">
                <wp:simplePos x="0" y="0"/>
                <wp:positionH relativeFrom="column">
                  <wp:posOffset>-2815590</wp:posOffset>
                </wp:positionH>
                <wp:positionV relativeFrom="paragraph">
                  <wp:posOffset>-549910</wp:posOffset>
                </wp:positionV>
                <wp:extent cx="1415415" cy="0"/>
                <wp:effectExtent l="13335" t="5715" r="952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B89F" id="Straight Arrow Connector 5" o:spid="_x0000_s1026" type="#_x0000_t32" style="position:absolute;margin-left:-221.7pt;margin-top:-43.3pt;width:11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"/>
            </w:pict>
          </mc:Fallback>
        </mc:AlternateContent>
      </w:r>
      <w:r w:rsidRPr="002F66E3">
        <w:rPr>
          <w:rFonts w:cs="Times New Roman"/>
          <w:b/>
          <w:sz w:val="26"/>
          <w:szCs w:val="26"/>
          <w:lang w:val="pt-BR"/>
        </w:rPr>
        <w:t>Họ và tên:</w:t>
      </w:r>
      <w:r w:rsidRPr="002F66E3">
        <w:rPr>
          <w:rFonts w:cs="Times New Roman"/>
          <w:sz w:val="26"/>
          <w:szCs w:val="26"/>
          <w:lang w:val="pt-BR"/>
        </w:rPr>
        <w:t>……………………………………………..………</w:t>
      </w:r>
      <w:r w:rsidRPr="002F66E3">
        <w:rPr>
          <w:rFonts w:cs="Times New Roman"/>
          <w:b/>
          <w:sz w:val="26"/>
          <w:szCs w:val="26"/>
          <w:lang w:val="pt-BR"/>
        </w:rPr>
        <w:t>Lớp:</w:t>
      </w:r>
      <w:r w:rsidRPr="002F66E3">
        <w:rPr>
          <w:rFonts w:cs="Times New Roman"/>
          <w:sz w:val="26"/>
          <w:szCs w:val="26"/>
          <w:lang w:val="pt-BR"/>
        </w:rPr>
        <w:t>……..</w:t>
      </w:r>
      <w:r w:rsidR="005C12A4" w:rsidRPr="002F66E3">
        <w:rPr>
          <w:rFonts w:cs="Times New Roman"/>
          <w:sz w:val="26"/>
          <w:szCs w:val="26"/>
          <w:lang w:val="pt-BR"/>
        </w:rPr>
        <w:t xml:space="preserve">  </w:t>
      </w:r>
      <w:r w:rsidR="005C12A4" w:rsidRPr="002F66E3">
        <w:rPr>
          <w:rFonts w:cs="Times New Roman"/>
          <w:b/>
          <w:sz w:val="26"/>
          <w:szCs w:val="26"/>
          <w:lang w:val="pt-BR"/>
        </w:rPr>
        <w:t>Điểm:..................</w:t>
      </w:r>
    </w:p>
    <w:p w14:paraId="486EEE97" w14:textId="77777777" w:rsidR="00EB14BE" w:rsidRPr="002F66E3" w:rsidRDefault="0096412F" w:rsidP="003479D2">
      <w:pPr>
        <w:ind w:left="75" w:firstLine="645"/>
        <w:rPr>
          <w:rFonts w:cs="Times New Roman"/>
          <w:bCs/>
          <w:i/>
          <w:color w:val="000000"/>
          <w:sz w:val="26"/>
          <w:szCs w:val="26"/>
          <w:lang w:val="pt-BR"/>
        </w:rPr>
      </w:pPr>
      <w:r w:rsidRPr="002F66E3">
        <w:rPr>
          <w:rFonts w:cs="Times New Roman"/>
          <w:bCs/>
          <w:i/>
          <w:color w:val="000000"/>
          <w:sz w:val="26"/>
          <w:szCs w:val="26"/>
          <w:lang w:val="pt-BR"/>
        </w:rPr>
        <w:t>Em hãy chọn và khoanh tròn vào ý đúng nhất</w:t>
      </w:r>
      <w:r w:rsidR="00D9577B">
        <w:rPr>
          <w:rFonts w:cs="Times New Roman"/>
          <w:bCs/>
          <w:i/>
          <w:color w:val="000000"/>
          <w:sz w:val="26"/>
          <w:szCs w:val="26"/>
          <w:lang w:val="pt-BR"/>
        </w:rPr>
        <w:t>(Từ câu 1 đến câu 8 m</w:t>
      </w:r>
      <w:r w:rsidRPr="002F66E3">
        <w:rPr>
          <w:rFonts w:cs="Times New Roman"/>
          <w:bCs/>
          <w:i/>
          <w:color w:val="000000"/>
          <w:sz w:val="26"/>
          <w:szCs w:val="26"/>
          <w:lang w:val="pt-BR"/>
        </w:rPr>
        <w:t>ỗi câu 0,5 điểm )</w:t>
      </w:r>
    </w:p>
    <w:p w14:paraId="62C3EE38" w14:textId="77777777" w:rsidR="0071367F" w:rsidRPr="002F66E3" w:rsidRDefault="001A6BEC" w:rsidP="00E95FAC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val="pt-BR"/>
        </w:rPr>
      </w:pPr>
      <w:r w:rsidRPr="002F66E3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val="pt-BR"/>
        </w:rPr>
        <w:t>I. LÝ THUYẾT: ( 4 điểm)</w:t>
      </w:r>
    </w:p>
    <w:p w14:paraId="1196D29B" w14:textId="77777777" w:rsidR="00945156" w:rsidRPr="002F66E3" w:rsidRDefault="00945156" w:rsidP="00E95FAC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val="pt-BR"/>
        </w:rPr>
        <w:t>Câu 1. </w:t>
      </w:r>
      <w:r w:rsidR="004D3E9E" w:rsidRPr="002F66E3">
        <w:rPr>
          <w:rFonts w:eastAsia="Times New Roman" w:cs="Times New Roman"/>
          <w:b/>
          <w:sz w:val="26"/>
          <w:szCs w:val="26"/>
          <w:lang w:val="pt-BR"/>
        </w:rPr>
        <w:t>Những thiết bị phần cứng trong phần thân máy:</w:t>
      </w:r>
    </w:p>
    <w:p w14:paraId="621A4C3D" w14:textId="77777777" w:rsidR="004D3E9E" w:rsidRPr="002F66E3" w:rsidRDefault="004D3E9E" w:rsidP="00E95FA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A. Bộ nhớ trong (Ram); Nguồn; Bộ nhớ ngoài; Bảng mạch chính...</w:t>
      </w:r>
    </w:p>
    <w:p w14:paraId="25EBA863" w14:textId="77777777" w:rsidR="004D3E9E" w:rsidRPr="002F66E3" w:rsidRDefault="004D3E9E" w:rsidP="00E95FAC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B. Chuột; bàn phím; Bộ xử lý (CPU); Bộ nhớ trong (Ram); Loa..</w:t>
      </w:r>
    </w:p>
    <w:p w14:paraId="5CA7AAD7" w14:textId="77777777" w:rsidR="004D3E9E" w:rsidRPr="002F66E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C. Bộ xử lý (CPU); Bộ nhớ trong (Ram); Nguồn; Bộ nhớ ngoài; Bảng mạch chính...</w:t>
      </w:r>
    </w:p>
    <w:p w14:paraId="2751E1E2" w14:textId="77777777" w:rsidR="004D3E9E" w:rsidRPr="002F66E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D. Bộ xử lý (CPU); Bộ nhớ trong (Ram); Nguồn, màn hình, thân máy.</w:t>
      </w:r>
    </w:p>
    <w:p w14:paraId="0B536489" w14:textId="77777777" w:rsidR="004D3E9E" w:rsidRPr="002F66E3" w:rsidRDefault="004D3E9E" w:rsidP="004D3E9E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2. </w:t>
      </w:r>
      <w:r w:rsidR="00AE5FCC" w:rsidRPr="002F66E3">
        <w:rPr>
          <w:rFonts w:eastAsia="Times New Roman" w:cs="Times New Roman"/>
          <w:b/>
          <w:sz w:val="26"/>
          <w:szCs w:val="26"/>
          <w:lang w:val="pt-BR"/>
        </w:rPr>
        <w:t xml:space="preserve">Việc gõ bàn phím đúng cách giúp em: </w:t>
      </w:r>
    </w:p>
    <w:p w14:paraId="19448F8C" w14:textId="77777777" w:rsidR="004D3E9E" w:rsidRPr="002F66E3" w:rsidRDefault="00587117" w:rsidP="00587117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F66E3">
        <w:rPr>
          <w:rFonts w:ascii="Times New Roman" w:eastAsia="Times New Roman" w:hAnsi="Times New Roman"/>
          <w:sz w:val="26"/>
          <w:szCs w:val="26"/>
          <w:lang w:val="pt-BR"/>
        </w:rPr>
        <w:t>Gõ nhanh và chính xác hơn.</w:t>
      </w:r>
    </w:p>
    <w:p w14:paraId="7643B50A" w14:textId="77777777" w:rsidR="00587117" w:rsidRPr="002F66E3" w:rsidRDefault="00587117" w:rsidP="00587117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F66E3">
        <w:rPr>
          <w:rFonts w:ascii="Times New Roman" w:eastAsia="Times New Roman" w:hAnsi="Times New Roman"/>
          <w:sz w:val="26"/>
          <w:szCs w:val="26"/>
          <w:lang w:val="pt-BR"/>
        </w:rPr>
        <w:t>Tạo thói quen nhận biết đúng vị trí của các phím .</w:t>
      </w:r>
    </w:p>
    <w:p w14:paraId="1E852FE7" w14:textId="77777777" w:rsidR="00587117" w:rsidRPr="002F66E3" w:rsidRDefault="00587117" w:rsidP="00587117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F66E3">
        <w:rPr>
          <w:rFonts w:ascii="Times New Roman" w:eastAsia="Times New Roman" w:hAnsi="Times New Roman"/>
          <w:sz w:val="26"/>
          <w:szCs w:val="26"/>
          <w:lang w:val="pt-BR"/>
        </w:rPr>
        <w:t>Tăng khả năng tập trung và ghi nhớ.</w:t>
      </w:r>
    </w:p>
    <w:p w14:paraId="768B80B7" w14:textId="77777777" w:rsidR="00587117" w:rsidRPr="002F66E3" w:rsidRDefault="00587117" w:rsidP="00587117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2F66E3">
        <w:rPr>
          <w:rFonts w:ascii="Times New Roman" w:eastAsia="Times New Roman" w:hAnsi="Times New Roman"/>
          <w:sz w:val="26"/>
          <w:szCs w:val="26"/>
          <w:lang w:val="pt-BR"/>
        </w:rPr>
        <w:t>Cả A, B và C đúng.</w:t>
      </w:r>
    </w:p>
    <w:p w14:paraId="60D5D77A" w14:textId="77777777" w:rsidR="00587117" w:rsidRPr="002F66E3" w:rsidRDefault="00587117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3. </w:t>
      </w:r>
      <w:r w:rsidR="005C12A4" w:rsidRPr="002F66E3">
        <w:rPr>
          <w:rFonts w:eastAsia="Times New Roman" w:cs="Times New Roman"/>
          <w:b/>
          <w:sz w:val="26"/>
          <w:szCs w:val="26"/>
          <w:lang w:val="pt-BR"/>
        </w:rPr>
        <w:t>Khi em truy cập và</w:t>
      </w:r>
      <w:r w:rsidR="00871ED3" w:rsidRPr="002F66E3">
        <w:rPr>
          <w:rFonts w:eastAsia="Times New Roman" w:cs="Times New Roman"/>
          <w:b/>
          <w:sz w:val="26"/>
          <w:szCs w:val="26"/>
          <w:lang w:val="pt-BR"/>
        </w:rPr>
        <w:t xml:space="preserve">o các trang Web, em </w:t>
      </w:r>
      <w:r w:rsidR="005C12A4" w:rsidRPr="002F66E3">
        <w:rPr>
          <w:rFonts w:eastAsia="Times New Roman" w:cs="Times New Roman"/>
          <w:b/>
          <w:sz w:val="26"/>
          <w:szCs w:val="26"/>
          <w:lang w:val="pt-BR"/>
        </w:rPr>
        <w:t>gặp các loại thông tin chính là:</w:t>
      </w:r>
    </w:p>
    <w:p w14:paraId="06B84BD9" w14:textId="77777777" w:rsidR="00B765D7" w:rsidRPr="002F66E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A. Văn bản, hình ảnh, video</w:t>
      </w:r>
    </w:p>
    <w:p w14:paraId="67428637" w14:textId="77777777" w:rsidR="00B765D7" w:rsidRPr="002F66E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B. Văn bản, hình ảnh, âm thanh</w:t>
      </w:r>
    </w:p>
    <w:p w14:paraId="7E23E9A2" w14:textId="77777777" w:rsidR="00B765D7" w:rsidRPr="002F66E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C. Hình ảnh, âm thanh, video, Siêu liên kết, văn bản.</w:t>
      </w:r>
    </w:p>
    <w:p w14:paraId="42C6DD25" w14:textId="77777777" w:rsidR="00B765D7" w:rsidRPr="002F66E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C. Âm thanh, video</w:t>
      </w:r>
    </w:p>
    <w:p w14:paraId="621EA07E" w14:textId="77777777" w:rsidR="002B36B9" w:rsidRPr="002F66E3" w:rsidRDefault="00B765D7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4. Để tìm kiếm thông tin </w:t>
      </w:r>
      <w:r w:rsidR="002B36B9" w:rsidRPr="002F66E3">
        <w:rPr>
          <w:rFonts w:eastAsia="Times New Roman" w:cs="Times New Roman"/>
          <w:b/>
          <w:sz w:val="26"/>
          <w:szCs w:val="26"/>
          <w:lang w:val="pt-BR"/>
        </w:rPr>
        <w:t>về Hội thi Tin học trẻ trên Internet</w:t>
      </w: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, </w:t>
      </w:r>
      <w:r w:rsidR="002B36B9" w:rsidRPr="002F66E3">
        <w:rPr>
          <w:rFonts w:eastAsia="Times New Roman" w:cs="Times New Roman"/>
          <w:b/>
          <w:sz w:val="26"/>
          <w:szCs w:val="26"/>
          <w:lang w:val="pt-BR"/>
        </w:rPr>
        <w:t>em chọn biểu tượng phần mềm:</w:t>
      </w:r>
    </w:p>
    <w:p w14:paraId="4BFFE9A0" w14:textId="77777777" w:rsidR="00360342" w:rsidRPr="002F66E3" w:rsidRDefault="00360342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 xml:space="preserve">A. </w:t>
      </w:r>
      <w:r w:rsidR="003C4BCC" w:rsidRPr="002F66E3">
        <w:rPr>
          <w:rFonts w:eastAsia="Times New Roman" w:cs="Times New Roman"/>
          <w:noProof/>
          <w:sz w:val="26"/>
          <w:szCs w:val="26"/>
          <w:lang w:val="pt-BR"/>
        </w:rPr>
        <w:drawing>
          <wp:inline distT="0" distB="0" distL="0" distR="0" wp14:anchorId="1F7F9DB1" wp14:editId="7DD16248">
            <wp:extent cx="447737" cy="35247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   B. </w:t>
      </w:r>
      <w:r w:rsidR="003C4BCC" w:rsidRPr="002F66E3">
        <w:rPr>
          <w:rFonts w:eastAsia="Times New Roman" w:cs="Times New Roman"/>
          <w:noProof/>
          <w:sz w:val="26"/>
          <w:szCs w:val="26"/>
          <w:lang w:val="pt-BR"/>
        </w:rPr>
        <w:drawing>
          <wp:inline distT="0" distB="0" distL="0" distR="0" wp14:anchorId="64B45795" wp14:editId="7590D541">
            <wp:extent cx="600159" cy="581106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</w:t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C. </w:t>
      </w:r>
      <w:r w:rsidR="003C4BCC" w:rsidRPr="002F66E3">
        <w:rPr>
          <w:rFonts w:eastAsia="Times New Roman" w:cs="Times New Roman"/>
          <w:noProof/>
          <w:sz w:val="26"/>
          <w:szCs w:val="26"/>
          <w:lang w:val="pt-BR"/>
        </w:rPr>
        <w:drawing>
          <wp:inline distT="0" distB="0" distL="0" distR="0" wp14:anchorId="50520E8E" wp14:editId="770545CF">
            <wp:extent cx="504895" cy="552527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9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</w:r>
      <w:r w:rsidR="003C4BCC" w:rsidRPr="002F66E3">
        <w:rPr>
          <w:rFonts w:eastAsia="Times New Roman" w:cs="Times New Roman"/>
          <w:sz w:val="26"/>
          <w:szCs w:val="26"/>
          <w:lang w:val="pt-BR"/>
        </w:rPr>
        <w:tab/>
        <w:t xml:space="preserve">     D. </w:t>
      </w:r>
      <w:r w:rsidR="003C4BCC" w:rsidRPr="002F66E3">
        <w:rPr>
          <w:rFonts w:eastAsia="Times New Roman" w:cs="Times New Roman"/>
          <w:noProof/>
          <w:sz w:val="26"/>
          <w:szCs w:val="26"/>
          <w:lang w:val="pt-BR"/>
        </w:rPr>
        <w:drawing>
          <wp:inline distT="0" distB="0" distL="0" distR="0" wp14:anchorId="20540971" wp14:editId="52FAF59D">
            <wp:extent cx="581106" cy="53347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26F86" w14:textId="77777777" w:rsidR="005C12A4" w:rsidRPr="002F66E3" w:rsidRDefault="005C12A4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</w:p>
    <w:p w14:paraId="5F6D3DB2" w14:textId="77777777" w:rsidR="003C4BCC" w:rsidRPr="002F66E3" w:rsidRDefault="003C4BCC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5. </w:t>
      </w:r>
      <w:r w:rsidR="000D7E6C" w:rsidRPr="002F66E3">
        <w:rPr>
          <w:rFonts w:eastAsia="Times New Roman" w:cs="Times New Roman"/>
          <w:b/>
          <w:sz w:val="26"/>
          <w:szCs w:val="26"/>
          <w:lang w:val="pt-BR"/>
        </w:rPr>
        <w:t>Lệnh giúp em sao chép một thư mục:</w:t>
      </w:r>
    </w:p>
    <w:p w14:paraId="7CE4C395" w14:textId="77777777" w:rsidR="000D7E6C" w:rsidRPr="002F66E3" w:rsidRDefault="000D7E6C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sz w:val="26"/>
          <w:szCs w:val="26"/>
          <w:lang w:val="pt-BR"/>
        </w:rPr>
        <w:t>A. Move to</w:t>
      </w:r>
      <w:r w:rsidRPr="002F66E3">
        <w:rPr>
          <w:rFonts w:eastAsia="Times New Roman" w:cs="Times New Roman"/>
          <w:sz w:val="26"/>
          <w:szCs w:val="26"/>
          <w:lang w:val="pt-BR"/>
        </w:rPr>
        <w:tab/>
      </w:r>
      <w:r w:rsidRPr="002F66E3">
        <w:rPr>
          <w:rFonts w:eastAsia="Times New Roman" w:cs="Times New Roman"/>
          <w:sz w:val="26"/>
          <w:szCs w:val="26"/>
          <w:lang w:val="pt-BR"/>
        </w:rPr>
        <w:tab/>
        <w:t>B. Copy to</w:t>
      </w:r>
      <w:r w:rsidRPr="002F66E3">
        <w:rPr>
          <w:rFonts w:eastAsia="Times New Roman" w:cs="Times New Roman"/>
          <w:sz w:val="26"/>
          <w:szCs w:val="26"/>
          <w:lang w:val="pt-BR"/>
        </w:rPr>
        <w:tab/>
      </w:r>
      <w:r w:rsidRPr="002F66E3">
        <w:rPr>
          <w:rFonts w:eastAsia="Times New Roman" w:cs="Times New Roman"/>
          <w:sz w:val="26"/>
          <w:szCs w:val="26"/>
          <w:lang w:val="pt-BR"/>
        </w:rPr>
        <w:tab/>
      </w:r>
      <w:r w:rsidRPr="002F66E3">
        <w:rPr>
          <w:rFonts w:eastAsia="Times New Roman" w:cs="Times New Roman"/>
          <w:sz w:val="26"/>
          <w:szCs w:val="26"/>
          <w:lang w:val="pt-BR"/>
        </w:rPr>
        <w:tab/>
        <w:t>C. Delete</w:t>
      </w:r>
      <w:r w:rsidRPr="002F66E3">
        <w:rPr>
          <w:rFonts w:eastAsia="Times New Roman" w:cs="Times New Roman"/>
          <w:sz w:val="26"/>
          <w:szCs w:val="26"/>
          <w:lang w:val="pt-BR"/>
        </w:rPr>
        <w:tab/>
      </w:r>
      <w:r w:rsidRPr="002F66E3">
        <w:rPr>
          <w:rFonts w:eastAsia="Times New Roman" w:cs="Times New Roman"/>
          <w:sz w:val="26"/>
          <w:szCs w:val="26"/>
          <w:lang w:val="pt-BR"/>
        </w:rPr>
        <w:tab/>
      </w:r>
      <w:r w:rsidRPr="002F66E3">
        <w:rPr>
          <w:rFonts w:eastAsia="Times New Roman" w:cs="Times New Roman"/>
          <w:sz w:val="26"/>
          <w:szCs w:val="26"/>
          <w:lang w:val="pt-BR"/>
        </w:rPr>
        <w:tab/>
        <w:t xml:space="preserve">D. Rename </w:t>
      </w:r>
    </w:p>
    <w:p w14:paraId="6F3016E0" w14:textId="77777777" w:rsidR="000D7E6C" w:rsidRPr="002F66E3" w:rsidRDefault="000D7E6C" w:rsidP="00587117">
      <w:pPr>
        <w:shd w:val="clear" w:color="auto" w:fill="FFFFFF"/>
        <w:spacing w:after="0" w:line="360" w:lineRule="auto"/>
        <w:rPr>
          <w:rFonts w:eastAsia="Times New Roman" w:cs="Times New Roman"/>
          <w:sz w:val="26"/>
          <w:szCs w:val="26"/>
          <w:lang w:val="pt-BR"/>
        </w:rPr>
      </w:pPr>
    </w:p>
    <w:p w14:paraId="22EA7102" w14:textId="77777777" w:rsidR="007B5087" w:rsidRPr="002F66E3" w:rsidRDefault="000D7E6C" w:rsidP="007B5087">
      <w:pPr>
        <w:spacing w:after="0" w:line="360" w:lineRule="auto"/>
        <w:rPr>
          <w:rFonts w:eastAsia="Times New Roman" w:cs="Times New Roman"/>
          <w:b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6. </w:t>
      </w:r>
      <w:r w:rsidR="007B5087" w:rsidRPr="002F66E3">
        <w:rPr>
          <w:rFonts w:eastAsia="Times New Roman" w:cs="Times New Roman"/>
          <w:b/>
          <w:color w:val="333333"/>
          <w:sz w:val="26"/>
          <w:szCs w:val="26"/>
          <w:lang w:val="pt-BR"/>
        </w:rPr>
        <w:t>Khi sử dụng lại các thông tin trên mạng cần lưu ý đến vấn đề:</w:t>
      </w:r>
    </w:p>
    <w:p w14:paraId="16FE2748" w14:textId="77777777" w:rsidR="007B5087" w:rsidRPr="002F66E3" w:rsidRDefault="007B5087" w:rsidP="007B5087"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  <w:lang w:val="pt-BR"/>
        </w:rPr>
        <w:t>A. Các từ khoá liên quan đến thông tin cần tìm.</w:t>
      </w:r>
    </w:p>
    <w:p w14:paraId="2F35A88F" w14:textId="77777777" w:rsidR="007B5087" w:rsidRPr="002F66E3" w:rsidRDefault="007B5087" w:rsidP="007B5087"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</w:rPr>
        <w:lastRenderedPageBreak/>
        <w:t>B. Các từ khoá liên quan đến trang web.</w:t>
      </w:r>
    </w:p>
    <w:p w14:paraId="389040A7" w14:textId="77777777" w:rsidR="007B5087" w:rsidRPr="002F66E3" w:rsidRDefault="007B5087" w:rsidP="007B5087">
      <w:pPr>
        <w:spacing w:after="0" w:line="360" w:lineRule="auto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</w:rPr>
        <w:t>C. Địa chỉ của trang web.</w:t>
      </w:r>
    </w:p>
    <w:p w14:paraId="110D242F" w14:textId="77777777" w:rsidR="00B43193" w:rsidRPr="00A315CF" w:rsidRDefault="007B5087" w:rsidP="007B5087">
      <w:pPr>
        <w:spacing w:after="0" w:line="360" w:lineRule="auto"/>
        <w:rPr>
          <w:rFonts w:eastAsia="Times New Roman" w:cs="Times New Roman"/>
          <w:bCs/>
          <w:color w:val="008000"/>
          <w:sz w:val="26"/>
          <w:szCs w:val="26"/>
          <w:lang w:val="pt-BR"/>
        </w:rPr>
      </w:pPr>
      <w:r w:rsidRPr="002F66E3">
        <w:rPr>
          <w:rFonts w:eastAsia="Times New Roman" w:cs="Times New Roman"/>
          <w:bCs/>
          <w:color w:val="008000"/>
          <w:sz w:val="26"/>
          <w:szCs w:val="26"/>
          <w:lang w:val="pt-BR"/>
        </w:rPr>
        <w:t>D. Bản quyền.</w:t>
      </w:r>
    </w:p>
    <w:p w14:paraId="4031C690" w14:textId="77777777" w:rsidR="007B5087" w:rsidRPr="002F66E3" w:rsidRDefault="007B5087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bCs/>
          <w:color w:val="333333"/>
          <w:sz w:val="26"/>
          <w:szCs w:val="26"/>
          <w:lang w:val="pt-BR"/>
        </w:rPr>
        <w:t>Câu 7. </w:t>
      </w:r>
      <w:r w:rsidRPr="002F66E3">
        <w:rPr>
          <w:rFonts w:eastAsia="Times New Roman" w:cs="Times New Roman"/>
          <w:color w:val="333333"/>
          <w:sz w:val="26"/>
          <w:szCs w:val="26"/>
          <w:lang w:val="pt-BR"/>
        </w:rPr>
        <w:t>Khi sao chép một thư mục đến vị trí khác thì tất cả tệp và thư mục con trong thư mục đó sẽ:</w:t>
      </w:r>
    </w:p>
    <w:p w14:paraId="509B5196" w14:textId="77777777" w:rsidR="007B5087" w:rsidRPr="002F66E3" w:rsidRDefault="007B5087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bCs/>
          <w:color w:val="008000"/>
          <w:sz w:val="26"/>
          <w:szCs w:val="26"/>
          <w:lang w:val="pt-BR"/>
        </w:rPr>
        <w:t>A. Tồn tại ở cả vị trí mới và vị trí cũ</w:t>
      </w:r>
    </w:p>
    <w:p w14:paraId="7195C812" w14:textId="77777777" w:rsidR="007B5087" w:rsidRPr="002F66E3" w:rsidRDefault="007B5087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  <w:lang w:val="pt-BR"/>
        </w:rPr>
        <w:t>B. Chỉ tồn tại ở vị trí cũ</w:t>
      </w:r>
    </w:p>
    <w:p w14:paraId="1A295FEA" w14:textId="77777777" w:rsidR="007B5087" w:rsidRPr="002F66E3" w:rsidRDefault="007B5087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  <w:lang w:val="pt-BR"/>
        </w:rPr>
        <w:t>C. Chỉ tồn tại ở vị trí mới</w:t>
      </w:r>
    </w:p>
    <w:p w14:paraId="405153C6" w14:textId="77777777" w:rsidR="007B5087" w:rsidRPr="002F66E3" w:rsidRDefault="007B5087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  <w:r w:rsidRPr="002F66E3">
        <w:rPr>
          <w:rFonts w:eastAsia="Times New Roman" w:cs="Times New Roman"/>
          <w:color w:val="333333"/>
          <w:sz w:val="26"/>
          <w:szCs w:val="26"/>
          <w:lang w:val="pt-BR"/>
        </w:rPr>
        <w:t>D. Tất cả các đáp án trên đều sai</w:t>
      </w:r>
    </w:p>
    <w:p w14:paraId="0B079C83" w14:textId="77777777" w:rsidR="00B43193" w:rsidRPr="002F66E3" w:rsidRDefault="00B43193" w:rsidP="007B5087">
      <w:pPr>
        <w:spacing w:after="0"/>
        <w:rPr>
          <w:rFonts w:eastAsia="Times New Roman" w:cs="Times New Roman"/>
          <w:color w:val="333333"/>
          <w:sz w:val="26"/>
          <w:szCs w:val="26"/>
          <w:lang w:val="pt-BR"/>
        </w:rPr>
      </w:pPr>
    </w:p>
    <w:p w14:paraId="3E0C0F4D" w14:textId="77777777" w:rsidR="000D7E6C" w:rsidRPr="002F66E3" w:rsidRDefault="00B43193" w:rsidP="00587117">
      <w:pPr>
        <w:shd w:val="clear" w:color="auto" w:fill="FFFFFF"/>
        <w:spacing w:after="0" w:line="36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>Câu 8. Dải lệnh nào để tạo hiệu ứng chuyển trang trình chiếu.</w:t>
      </w:r>
    </w:p>
    <w:p w14:paraId="6FB3E246" w14:textId="77777777" w:rsidR="00C51C26" w:rsidRPr="002F66E3" w:rsidRDefault="00E77026" w:rsidP="00E77026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lang w:val="pt-BR"/>
        </w:rPr>
      </w:pPr>
      <w:r w:rsidRPr="002F66E3">
        <w:rPr>
          <w:rFonts w:ascii="Times New Roman" w:eastAsia="Times New Roman" w:hAnsi="Times New Roman"/>
          <w:sz w:val="26"/>
          <w:szCs w:val="26"/>
          <w:lang w:val="pt-BR"/>
        </w:rPr>
        <w:t>Animation</w:t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  <w:t>B. Transition</w:t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  <w:t>C. Design</w:t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2F66E3">
        <w:rPr>
          <w:rFonts w:ascii="Times New Roman" w:eastAsia="Times New Roman" w:hAnsi="Times New Roman"/>
          <w:sz w:val="26"/>
          <w:szCs w:val="26"/>
          <w:lang w:val="pt-BR"/>
        </w:rPr>
        <w:tab/>
        <w:t>D. Insert</w:t>
      </w:r>
    </w:p>
    <w:p w14:paraId="62FC8772" w14:textId="77777777" w:rsidR="002F66E3" w:rsidRPr="00834B7C" w:rsidRDefault="00834B7C" w:rsidP="00834B7C">
      <w:pPr>
        <w:shd w:val="clear" w:color="auto" w:fill="FFFFFF"/>
        <w:spacing w:after="0"/>
        <w:rPr>
          <w:rFonts w:eastAsia="Times New Roman"/>
          <w:b/>
          <w:sz w:val="26"/>
          <w:szCs w:val="26"/>
          <w:lang w:val="pt-BR"/>
        </w:rPr>
      </w:pPr>
      <w:r w:rsidRPr="00834B7C">
        <w:rPr>
          <w:rFonts w:eastAsia="Times New Roman"/>
          <w:b/>
          <w:sz w:val="26"/>
          <w:szCs w:val="26"/>
          <w:lang w:val="pt-BR"/>
        </w:rPr>
        <w:t>II/ TỰ LUẬN – THỰC HÀNH:</w:t>
      </w:r>
      <w:r>
        <w:rPr>
          <w:rFonts w:eastAsia="Times New Roman"/>
          <w:b/>
          <w:sz w:val="26"/>
          <w:szCs w:val="26"/>
          <w:lang w:val="pt-BR"/>
        </w:rPr>
        <w:t xml:space="preserve"> (6 ĐIỂM)</w:t>
      </w:r>
    </w:p>
    <w:p w14:paraId="0CE50F89" w14:textId="77777777" w:rsidR="00E77026" w:rsidRDefault="002F66E3" w:rsidP="006D7F96">
      <w:pPr>
        <w:shd w:val="clear" w:color="auto" w:fill="FFFFFF"/>
        <w:spacing w:after="0"/>
        <w:rPr>
          <w:rFonts w:eastAsia="Times New Roman" w:cs="Times New Roman"/>
          <w:sz w:val="26"/>
          <w:szCs w:val="26"/>
          <w:lang w:val="pt-BR"/>
        </w:rPr>
      </w:pPr>
      <w:r w:rsidRPr="002F66E3">
        <w:rPr>
          <w:rFonts w:eastAsia="Times New Roman" w:cs="Times New Roman"/>
          <w:b/>
          <w:sz w:val="26"/>
          <w:szCs w:val="26"/>
          <w:lang w:val="pt-BR"/>
        </w:rPr>
        <w:t xml:space="preserve">Câu 9. Em hãy cho biết phần mềm và phần cứng có mối quan hệ phụ thuộc với nhau như thế nào? </w:t>
      </w:r>
      <w:r w:rsidR="003D5AA4">
        <w:rPr>
          <w:rFonts w:eastAsia="Times New Roman" w:cs="Times New Roman"/>
          <w:b/>
          <w:sz w:val="26"/>
          <w:szCs w:val="26"/>
          <w:lang w:val="pt-BR"/>
        </w:rPr>
        <w:t xml:space="preserve">Cho ví dụ? </w:t>
      </w:r>
      <w:r w:rsidRPr="00A315CF">
        <w:rPr>
          <w:rFonts w:eastAsia="Times New Roman" w:cs="Times New Roman"/>
          <w:b/>
          <w:sz w:val="26"/>
          <w:szCs w:val="26"/>
          <w:lang w:val="pt-BR"/>
        </w:rPr>
        <w:t>(2 điểm)</w:t>
      </w:r>
    </w:p>
    <w:p w14:paraId="4A91BC8E" w14:textId="77777777" w:rsidR="002F66E3" w:rsidRPr="002F66E3" w:rsidRDefault="002F66E3" w:rsidP="006D7F96">
      <w:pPr>
        <w:shd w:val="clear" w:color="auto" w:fill="FFFFFF"/>
        <w:spacing w:after="0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B7FDB" w14:textId="77777777" w:rsidR="00A315CF" w:rsidRPr="00493D03" w:rsidRDefault="00A315CF" w:rsidP="00A315CF">
      <w:pPr>
        <w:tabs>
          <w:tab w:val="left" w:leader="dot" w:pos="567"/>
          <w:tab w:val="left" w:leader="dot" w:pos="1418"/>
        </w:tabs>
        <w:spacing w:line="360" w:lineRule="auto"/>
        <w:jc w:val="both"/>
        <w:rPr>
          <w:b/>
          <w:lang w:val="pt-BR"/>
        </w:rPr>
      </w:pPr>
      <w:r w:rsidRPr="00A315CF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D5F68" wp14:editId="1631C451">
                <wp:simplePos x="0" y="0"/>
                <wp:positionH relativeFrom="column">
                  <wp:posOffset>200024</wp:posOffset>
                </wp:positionH>
                <wp:positionV relativeFrom="paragraph">
                  <wp:posOffset>556260</wp:posOffset>
                </wp:positionV>
                <wp:extent cx="6334125" cy="352425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FCF8B" w14:textId="77777777" w:rsidR="00A315CF" w:rsidRPr="000113FA" w:rsidRDefault="00A315CF" w:rsidP="00A315CF">
                            <w:pPr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0113FA">
                              <w:rPr>
                                <w:b/>
                              </w:rPr>
                              <w:t>Chủ đề: An toàn giao thông</w:t>
                            </w:r>
                          </w:p>
                          <w:p w14:paraId="0209EFB0" w14:textId="77777777" w:rsidR="00A315CF" w:rsidRPr="000113FA" w:rsidRDefault="00A315CF" w:rsidP="00A315CF">
                            <w:pPr>
                              <w:ind w:left="720"/>
                              <w:jc w:val="both"/>
                              <w:rPr>
                                <w:b/>
                              </w:rPr>
                            </w:pPr>
                            <w:r w:rsidRPr="000113FA">
                              <w:rPr>
                                <w:b/>
                              </w:rPr>
                              <w:t xml:space="preserve">Yêu cầu: </w:t>
                            </w:r>
                          </w:p>
                          <w:p w14:paraId="523CE92F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 w:rsidRPr="000113FA">
                              <w:t>Trang 1: Giới thiệu chủ đề - Tên người soạn</w:t>
                            </w:r>
                          </w:p>
                          <w:p w14:paraId="05CA9D67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 w:rsidRPr="000113FA">
                              <w:t>Trang 2: Nêu 3 nguyên nhân dẫn đến tai nạn giao thông (Chèn hình ảnh minh họa – Tạo hiệu ứng cho đối tượng trên trang chiếu)</w:t>
                            </w:r>
                            <w:r>
                              <w:t>.</w:t>
                            </w:r>
                          </w:p>
                          <w:p w14:paraId="49051D0F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 w:rsidRPr="000113FA">
                              <w:t>Trang 3: Nêu 3 biệ</w:t>
                            </w:r>
                            <w:r>
                              <w:t>n pháp của em để giúp giảm thiểu</w:t>
                            </w:r>
                            <w:r w:rsidRPr="000113FA">
                              <w:t xml:space="preserve"> tai nạn giao thông (Chèn hình ảnh minh họa – Tạo hiệu ứng cho đối tượng trên trang chiếu)</w:t>
                            </w:r>
                            <w:r>
                              <w:t>.</w:t>
                            </w:r>
                          </w:p>
                          <w:p w14:paraId="64389B78" w14:textId="77777777" w:rsidR="00A315CF" w:rsidRPr="000113FA" w:rsidRDefault="00A315CF" w:rsidP="00A315CF">
                            <w:pPr>
                              <w:ind w:left="720"/>
                              <w:jc w:val="both"/>
                            </w:pPr>
                            <w:r>
                              <w:t>Trang 4</w:t>
                            </w:r>
                            <w:r w:rsidRPr="000113FA">
                              <w:t>: Lời cảm ơn – tạm biệt</w:t>
                            </w:r>
                          </w:p>
                          <w:p w14:paraId="6AB12E52" w14:textId="77777777" w:rsidR="00A315CF" w:rsidRPr="000113FA" w:rsidRDefault="00A315CF" w:rsidP="00A315CF">
                            <w:pPr>
                              <w:jc w:val="both"/>
                            </w:pPr>
                            <w:r w:rsidRPr="000113FA">
      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      </w:r>
                          </w:p>
                          <w:p w14:paraId="2A4AF6ED" w14:textId="77777777" w:rsidR="00A315CF" w:rsidRPr="000113FA" w:rsidRDefault="00A315CF" w:rsidP="00A315CF">
                            <w:pPr>
                              <w:rPr>
                                <w:b/>
                                <w:i/>
                              </w:rPr>
                            </w:pPr>
                            <w:r w:rsidRPr="000113F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5F68" id="Rectangle 10" o:spid="_x0000_s1026" style="position:absolute;left:0;text-align:left;margin-left:15.75pt;margin-top:43.8pt;width:498.75pt;height:2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" stroked="f">
                <v:textbox>
                  <w:txbxContent>
                    <w:p w14:paraId="433FCF8B" w14:textId="77777777" w:rsidR="00A315CF" w:rsidRPr="000113FA" w:rsidRDefault="00A315CF" w:rsidP="00A315CF">
                      <w:pPr>
                        <w:ind w:left="720"/>
                        <w:jc w:val="center"/>
                        <w:rPr>
                          <w:b/>
                        </w:rPr>
                      </w:pPr>
                      <w:r w:rsidRPr="000113FA">
                        <w:rPr>
                          <w:b/>
                        </w:rPr>
                        <w:t>Chủ đề: An toàn giao thông</w:t>
                      </w:r>
                    </w:p>
                    <w:p w14:paraId="0209EFB0" w14:textId="77777777" w:rsidR="00A315CF" w:rsidRPr="000113FA" w:rsidRDefault="00A315CF" w:rsidP="00A315CF">
                      <w:pPr>
                        <w:ind w:left="720"/>
                        <w:jc w:val="both"/>
                        <w:rPr>
                          <w:b/>
                        </w:rPr>
                      </w:pPr>
                      <w:r w:rsidRPr="000113FA">
                        <w:rPr>
                          <w:b/>
                        </w:rPr>
                        <w:t xml:space="preserve">Yêu cầu: </w:t>
                      </w:r>
                    </w:p>
                    <w:p w14:paraId="523CE92F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 w:rsidRPr="000113FA">
                        <w:t>Trang 1: Giới thiệu chủ đề - Tên người soạn</w:t>
                      </w:r>
                    </w:p>
                    <w:p w14:paraId="05CA9D67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 w:rsidRPr="000113FA">
                        <w:t>Trang 2: Nêu 3 nguyên nhân dẫn đến tai nạn giao thông (Chèn hình ảnh minh họa – Tạo hiệu ứng cho đối tượng trên trang chiếu)</w:t>
                      </w:r>
                      <w:r>
                        <w:t>.</w:t>
                      </w:r>
                    </w:p>
                    <w:p w14:paraId="49051D0F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 w:rsidRPr="000113FA">
                        <w:t>Trang 3: Nêu 3 biệ</w:t>
                      </w:r>
                      <w:r>
                        <w:t>n pháp của em để giúp giảm thiểu</w:t>
                      </w:r>
                      <w:r w:rsidRPr="000113FA">
                        <w:t xml:space="preserve"> tai nạn giao thông (Chèn hình ảnh minh họa – Tạo hiệu ứng cho đối tượng trên trang chiếu)</w:t>
                      </w:r>
                      <w:r>
                        <w:t>.</w:t>
                      </w:r>
                    </w:p>
                    <w:p w14:paraId="64389B78" w14:textId="77777777" w:rsidR="00A315CF" w:rsidRPr="000113FA" w:rsidRDefault="00A315CF" w:rsidP="00A315CF">
                      <w:pPr>
                        <w:ind w:left="720"/>
                        <w:jc w:val="both"/>
                      </w:pPr>
                      <w:r>
                        <w:t>Trang 4</w:t>
                      </w:r>
                      <w:r w:rsidRPr="000113FA">
                        <w:t>: Lời cảm ơn – tạm biệt</w:t>
                      </w:r>
                    </w:p>
                    <w:p w14:paraId="6AB12E52" w14:textId="77777777" w:rsidR="00A315CF" w:rsidRPr="000113FA" w:rsidRDefault="00A315CF" w:rsidP="00A315CF">
                      <w:pPr>
                        <w:jc w:val="both"/>
                      </w:pPr>
                      <w:r w:rsidRPr="000113FA">
                        <w:t>Khi thực hiện bài trình chiếu, chú ý định dạng nội dung văn bản phù hợp. Chọn phông nền cho bài trình chiếu. Chèn hình ảnh, tạo hiệu ứng cho các đối tượng trên trang chiếu.</w:t>
                      </w:r>
                    </w:p>
                    <w:p w14:paraId="2A4AF6ED" w14:textId="77777777" w:rsidR="00A315CF" w:rsidRPr="000113FA" w:rsidRDefault="00A315CF" w:rsidP="00A315CF">
                      <w:pPr>
                        <w:rPr>
                          <w:b/>
                          <w:i/>
                        </w:rPr>
                      </w:pPr>
                      <w:r w:rsidRPr="000113FA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A315CF">
        <w:rPr>
          <w:b/>
          <w:noProof/>
          <w:lang w:val="pt-BR"/>
        </w:rPr>
        <w:t>Câu 10</w:t>
      </w:r>
      <w:r w:rsidRPr="00A315CF">
        <w:rPr>
          <w:noProof/>
          <w:lang w:val="pt-BR"/>
        </w:rPr>
        <w:t>:</w:t>
      </w:r>
      <w:r w:rsidRPr="00125846">
        <w:rPr>
          <w:b/>
          <w:noProof/>
          <w:lang w:val="pt-BR"/>
        </w:rPr>
        <w:t xml:space="preserve"> </w:t>
      </w:r>
      <w:r>
        <w:rPr>
          <w:b/>
          <w:noProof/>
          <w:lang w:val="pt-BR"/>
        </w:rPr>
        <w:t>(4</w:t>
      </w:r>
      <w:r w:rsidRPr="00125846">
        <w:rPr>
          <w:b/>
          <w:noProof/>
          <w:lang w:val="pt-BR"/>
        </w:rPr>
        <w:t xml:space="preserve"> điểm)</w:t>
      </w:r>
      <w:r>
        <w:rPr>
          <w:b/>
          <w:lang w:val="pt-BR"/>
        </w:rPr>
        <w:t xml:space="preserve"> </w:t>
      </w:r>
      <w:r w:rsidRPr="00493D03">
        <w:rPr>
          <w:b/>
          <w:lang w:val="fr-FR"/>
        </w:rPr>
        <w:t>Khởi động phần mềm trình chiếu PowerPoint và thực hiện yêu cầu bên dưới :</w:t>
      </w:r>
    </w:p>
    <w:p w14:paraId="7264E074" w14:textId="77777777" w:rsidR="00A315CF" w:rsidRPr="00A469F1" w:rsidRDefault="00A315CF" w:rsidP="00A315CF">
      <w:pPr>
        <w:jc w:val="center"/>
        <w:rPr>
          <w:lang w:val="fr-FR"/>
        </w:rPr>
      </w:pPr>
    </w:p>
    <w:p w14:paraId="2303B190" w14:textId="77777777" w:rsidR="00A315CF" w:rsidRDefault="00A315CF" w:rsidP="00A315CF">
      <w:pPr>
        <w:jc w:val="center"/>
        <w:rPr>
          <w:sz w:val="26"/>
          <w:lang w:val="fr-FR"/>
        </w:rPr>
      </w:pPr>
    </w:p>
    <w:p w14:paraId="5FBF98AF" w14:textId="77777777" w:rsidR="00A315CF" w:rsidRDefault="00A315CF" w:rsidP="00A315CF">
      <w:pPr>
        <w:jc w:val="center"/>
        <w:rPr>
          <w:sz w:val="26"/>
          <w:lang w:val="fr-FR"/>
        </w:rPr>
      </w:pPr>
    </w:p>
    <w:p w14:paraId="54515454" w14:textId="77777777" w:rsidR="00A315CF" w:rsidRDefault="00A315CF" w:rsidP="00A315CF">
      <w:pPr>
        <w:jc w:val="center"/>
        <w:rPr>
          <w:sz w:val="26"/>
          <w:lang w:val="fr-FR"/>
        </w:rPr>
      </w:pPr>
    </w:p>
    <w:p w14:paraId="4F1D03CA" w14:textId="77777777" w:rsidR="00A315CF" w:rsidRDefault="00A315CF" w:rsidP="00A315CF">
      <w:pPr>
        <w:jc w:val="center"/>
        <w:rPr>
          <w:sz w:val="26"/>
          <w:lang w:val="fr-FR"/>
        </w:rPr>
      </w:pPr>
    </w:p>
    <w:p w14:paraId="27273E17" w14:textId="77777777" w:rsidR="00A315CF" w:rsidRDefault="00A315CF" w:rsidP="00A315CF">
      <w:pPr>
        <w:jc w:val="center"/>
        <w:rPr>
          <w:sz w:val="26"/>
          <w:lang w:val="fr-FR"/>
        </w:rPr>
      </w:pPr>
    </w:p>
    <w:p w14:paraId="2785CCCD" w14:textId="77777777" w:rsidR="00A315CF" w:rsidRDefault="00A315CF" w:rsidP="00A315CF">
      <w:pPr>
        <w:tabs>
          <w:tab w:val="left" w:pos="540"/>
          <w:tab w:val="left" w:pos="4860"/>
        </w:tabs>
        <w:rPr>
          <w:sz w:val="26"/>
          <w:lang w:val="fr-FR"/>
        </w:rPr>
      </w:pPr>
    </w:p>
    <w:p w14:paraId="530EA326" w14:textId="77777777" w:rsidR="00A315CF" w:rsidRDefault="00A315CF" w:rsidP="00A315CF">
      <w:pPr>
        <w:tabs>
          <w:tab w:val="left" w:pos="540"/>
          <w:tab w:val="left" w:pos="4860"/>
        </w:tabs>
        <w:rPr>
          <w:sz w:val="26"/>
          <w:lang w:val="fr-FR"/>
        </w:rPr>
      </w:pPr>
    </w:p>
    <w:p w14:paraId="7395B800" w14:textId="77777777" w:rsidR="00A315CF" w:rsidRDefault="00A315CF" w:rsidP="00A315CF">
      <w:pPr>
        <w:tabs>
          <w:tab w:val="left" w:pos="540"/>
          <w:tab w:val="left" w:pos="4860"/>
        </w:tabs>
        <w:rPr>
          <w:sz w:val="26"/>
          <w:lang w:val="fr-FR"/>
        </w:rPr>
      </w:pPr>
    </w:p>
    <w:p w14:paraId="51C0D7FA" w14:textId="77777777" w:rsidR="00A315CF" w:rsidRDefault="00A315CF" w:rsidP="00A315CF">
      <w:pPr>
        <w:tabs>
          <w:tab w:val="left" w:pos="540"/>
          <w:tab w:val="left" w:pos="4860"/>
        </w:tabs>
        <w:rPr>
          <w:b/>
          <w:lang w:val="pt-BR"/>
        </w:rPr>
      </w:pPr>
    </w:p>
    <w:p w14:paraId="6E2A74F3" w14:textId="77777777" w:rsidR="00A315CF" w:rsidRDefault="00A315CF" w:rsidP="00A315CF">
      <w:pPr>
        <w:tabs>
          <w:tab w:val="left" w:pos="540"/>
          <w:tab w:val="left" w:pos="4860"/>
        </w:tabs>
        <w:rPr>
          <w:b/>
          <w:lang w:val="pt-BR"/>
        </w:rPr>
      </w:pPr>
      <w:r>
        <w:rPr>
          <w:b/>
          <w:lang w:val="pt-BR"/>
        </w:rPr>
        <w:tab/>
      </w:r>
      <w:r w:rsidRPr="00125846">
        <w:rPr>
          <w:b/>
          <w:lang w:val="pt-BR"/>
        </w:rPr>
        <w:t>Lưu tên tệp: Baithi1.p</w:t>
      </w:r>
      <w:r>
        <w:rPr>
          <w:b/>
          <w:lang w:val="pt-BR"/>
        </w:rPr>
        <w:t>ptx  vào thư mụ</w:t>
      </w:r>
      <w:r w:rsidR="00834B7C">
        <w:rPr>
          <w:b/>
          <w:lang w:val="pt-BR"/>
        </w:rPr>
        <w:t xml:space="preserve">c </w:t>
      </w:r>
      <w:r>
        <w:rPr>
          <w:b/>
          <w:lang w:val="pt-BR"/>
        </w:rPr>
        <w:t xml:space="preserve"> của em.</w:t>
      </w:r>
    </w:p>
    <w:p w14:paraId="6DD57407" w14:textId="77777777" w:rsidR="00C0635D" w:rsidRDefault="00C0635D" w:rsidP="00A315CF">
      <w:pPr>
        <w:tabs>
          <w:tab w:val="left" w:pos="540"/>
          <w:tab w:val="left" w:pos="4860"/>
        </w:tabs>
        <w:rPr>
          <w:b/>
          <w:lang w:val="pt-BR"/>
        </w:rPr>
      </w:pPr>
    </w:p>
    <w:p w14:paraId="30D12429" w14:textId="77777777" w:rsidR="00C0635D" w:rsidRDefault="00C0635D" w:rsidP="00A315CF">
      <w:pPr>
        <w:tabs>
          <w:tab w:val="left" w:pos="540"/>
          <w:tab w:val="left" w:pos="4860"/>
        </w:tabs>
        <w:rPr>
          <w:b/>
          <w:lang w:val="pt-BR"/>
        </w:rPr>
      </w:pPr>
    </w:p>
    <w:p w14:paraId="6264F6DC" w14:textId="77777777" w:rsidR="00C0635D" w:rsidRDefault="00C0635D" w:rsidP="00C0635D">
      <w:pPr>
        <w:rPr>
          <w:b/>
          <w:szCs w:val="28"/>
        </w:rPr>
      </w:pPr>
    </w:p>
    <w:p w14:paraId="565F3814" w14:textId="77777777" w:rsidR="00C0635D" w:rsidRDefault="00C0635D" w:rsidP="003D5AA4">
      <w:pPr>
        <w:ind w:left="720"/>
        <w:jc w:val="center"/>
        <w:rPr>
          <w:b/>
          <w:szCs w:val="28"/>
        </w:rPr>
      </w:pPr>
      <w:r w:rsidRPr="004900CE">
        <w:rPr>
          <w:b/>
          <w:szCs w:val="28"/>
        </w:rPr>
        <w:t>HƯỚNG DẪN ĐÁP ÁN TIN HỌC LỚ</w:t>
      </w:r>
      <w:r>
        <w:rPr>
          <w:b/>
          <w:szCs w:val="28"/>
        </w:rPr>
        <w:t>P 4</w:t>
      </w:r>
    </w:p>
    <w:p w14:paraId="1DF72F29" w14:textId="77777777" w:rsidR="003D5AA4" w:rsidRPr="002E1A85" w:rsidRDefault="003D5AA4" w:rsidP="003D5AA4">
      <w:pPr>
        <w:ind w:left="720"/>
        <w:rPr>
          <w:b/>
          <w:szCs w:val="28"/>
        </w:rPr>
      </w:pPr>
      <w:r>
        <w:rPr>
          <w:b/>
          <w:szCs w:val="28"/>
        </w:rPr>
        <w:t>Từ câu 1 đến câu 8 mỗi câu 0.5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204"/>
        <w:gridCol w:w="1191"/>
        <w:gridCol w:w="1203"/>
        <w:gridCol w:w="1191"/>
        <w:gridCol w:w="1203"/>
        <w:gridCol w:w="1203"/>
        <w:gridCol w:w="1191"/>
      </w:tblGrid>
      <w:tr w:rsidR="00EA71A5" w:rsidRPr="00034083" w14:paraId="6AB349BC" w14:textId="77777777" w:rsidTr="00EA71A5">
        <w:trPr>
          <w:trHeight w:val="780"/>
        </w:trPr>
        <w:tc>
          <w:tcPr>
            <w:tcW w:w="1077" w:type="dxa"/>
            <w:shd w:val="clear" w:color="auto" w:fill="auto"/>
          </w:tcPr>
          <w:p w14:paraId="2ED8EDD8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1.C</w:t>
            </w:r>
          </w:p>
        </w:tc>
        <w:tc>
          <w:tcPr>
            <w:tcW w:w="1078" w:type="dxa"/>
            <w:shd w:val="clear" w:color="auto" w:fill="auto"/>
          </w:tcPr>
          <w:p w14:paraId="532948EA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2.D</w:t>
            </w:r>
          </w:p>
        </w:tc>
        <w:tc>
          <w:tcPr>
            <w:tcW w:w="1076" w:type="dxa"/>
            <w:shd w:val="clear" w:color="auto" w:fill="auto"/>
          </w:tcPr>
          <w:p w14:paraId="71DF23DA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3.C</w:t>
            </w:r>
          </w:p>
        </w:tc>
        <w:tc>
          <w:tcPr>
            <w:tcW w:w="1077" w:type="dxa"/>
            <w:shd w:val="clear" w:color="auto" w:fill="auto"/>
          </w:tcPr>
          <w:p w14:paraId="186F6326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4.A</w:t>
            </w:r>
          </w:p>
        </w:tc>
        <w:tc>
          <w:tcPr>
            <w:tcW w:w="1076" w:type="dxa"/>
            <w:shd w:val="clear" w:color="auto" w:fill="auto"/>
          </w:tcPr>
          <w:p w14:paraId="043B7383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5.B</w:t>
            </w:r>
          </w:p>
        </w:tc>
        <w:tc>
          <w:tcPr>
            <w:tcW w:w="1077" w:type="dxa"/>
            <w:shd w:val="clear" w:color="auto" w:fill="auto"/>
          </w:tcPr>
          <w:p w14:paraId="77CB1FBC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6.D</w:t>
            </w:r>
          </w:p>
        </w:tc>
        <w:tc>
          <w:tcPr>
            <w:tcW w:w="1077" w:type="dxa"/>
            <w:shd w:val="clear" w:color="auto" w:fill="auto"/>
          </w:tcPr>
          <w:p w14:paraId="468D6383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>7.A</w:t>
            </w:r>
          </w:p>
        </w:tc>
        <w:tc>
          <w:tcPr>
            <w:tcW w:w="1076" w:type="dxa"/>
            <w:shd w:val="clear" w:color="auto" w:fill="auto"/>
          </w:tcPr>
          <w:p w14:paraId="392F67F1" w14:textId="77777777" w:rsidR="00EA71A5" w:rsidRPr="00034083" w:rsidRDefault="00EA71A5" w:rsidP="00C03169">
            <w:pPr>
              <w:rPr>
                <w:szCs w:val="28"/>
              </w:rPr>
            </w:pPr>
            <w:r w:rsidRPr="00034083">
              <w:rPr>
                <w:szCs w:val="28"/>
              </w:rPr>
              <w:t>8.B</w:t>
            </w:r>
          </w:p>
        </w:tc>
      </w:tr>
      <w:tr w:rsidR="00EA71A5" w:rsidRPr="00034083" w14:paraId="306E8B5D" w14:textId="77777777" w:rsidTr="005C20B4">
        <w:trPr>
          <w:trHeight w:val="780"/>
        </w:trPr>
        <w:tc>
          <w:tcPr>
            <w:tcW w:w="8614" w:type="dxa"/>
            <w:gridSpan w:val="8"/>
            <w:shd w:val="clear" w:color="auto" w:fill="auto"/>
          </w:tcPr>
          <w:p w14:paraId="7B20B28B" w14:textId="77777777" w:rsidR="00EA71A5" w:rsidRPr="00034083" w:rsidRDefault="00EA71A5" w:rsidP="00C03169">
            <w:pPr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="003D5AA4">
              <w:rPr>
                <w:szCs w:val="28"/>
              </w:rPr>
              <w:t xml:space="preserve">  (2 điểm) HS trả lời đầy đủ, có thể cho ví dụ ngoài</w:t>
            </w:r>
            <w:r w:rsidR="003D5AA4" w:rsidRPr="003D5AA4">
              <w:rPr>
                <w:noProof/>
                <w:szCs w:val="28"/>
              </w:rPr>
              <w:drawing>
                <wp:inline distT="0" distB="0" distL="0" distR="0" wp14:anchorId="0E451F5D" wp14:editId="0CD0D9CA">
                  <wp:extent cx="5943600" cy="11334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534D8" w14:textId="77777777" w:rsidR="00C0635D" w:rsidRDefault="003D5AA4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 xml:space="preserve"> </w:t>
      </w:r>
      <w:r w:rsidR="00C0635D" w:rsidRPr="00412185">
        <w:rPr>
          <w:b/>
          <w:szCs w:val="28"/>
        </w:rPr>
        <w:t>Câu 1</w:t>
      </w:r>
      <w:r>
        <w:rPr>
          <w:b/>
          <w:szCs w:val="28"/>
        </w:rPr>
        <w:t>0</w:t>
      </w:r>
      <w:r w:rsidR="00C0635D">
        <w:rPr>
          <w:szCs w:val="28"/>
        </w:rPr>
        <w:t>. Thực hiện đầy đủ yêu cầu của đề thực hành. Tạo bài trình chiếu gồm 5 trang theo yêu cầu. (4 điểm)</w:t>
      </w:r>
    </w:p>
    <w:p w14:paraId="432915F0" w14:textId="77777777" w:rsidR="00C0635D" w:rsidRDefault="00C0635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Nếu HS làm được phần nào sẽ chấm điểm phần đó theo các thang điểm dưới:</w:t>
      </w:r>
    </w:p>
    <w:p w14:paraId="1A3B7F5E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1:</w:t>
      </w:r>
      <w:r w:rsidR="00214374">
        <w:rPr>
          <w:szCs w:val="28"/>
        </w:rPr>
        <w:t>0.5</w:t>
      </w:r>
      <w:r>
        <w:rPr>
          <w:szCs w:val="28"/>
        </w:rPr>
        <w:t xml:space="preserve"> điểm</w:t>
      </w:r>
    </w:p>
    <w:p w14:paraId="7791F131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2: 1</w:t>
      </w:r>
      <w:r w:rsidR="006162A2">
        <w:rPr>
          <w:szCs w:val="28"/>
        </w:rPr>
        <w:t>.5</w:t>
      </w:r>
      <w:r>
        <w:rPr>
          <w:szCs w:val="28"/>
        </w:rPr>
        <w:t xml:space="preserve"> điểm</w:t>
      </w:r>
    </w:p>
    <w:p w14:paraId="34DEDFE9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 xml:space="preserve">Hoàn thành yêu cầu Slide </w:t>
      </w:r>
      <w:r w:rsidR="00214374">
        <w:rPr>
          <w:szCs w:val="28"/>
        </w:rPr>
        <w:t>3: 1</w:t>
      </w:r>
      <w:r w:rsidR="006162A2">
        <w:rPr>
          <w:szCs w:val="28"/>
        </w:rPr>
        <w:t>.5</w:t>
      </w:r>
      <w:r>
        <w:rPr>
          <w:szCs w:val="28"/>
        </w:rPr>
        <w:t xml:space="preserve"> điểm</w:t>
      </w:r>
    </w:p>
    <w:p w14:paraId="6540B1E7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Hoàn thành yêu cầu Slide 5: 0,5 điểm</w:t>
      </w:r>
    </w:p>
    <w:p w14:paraId="7DF5D6F6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Bài thi không chèn hình ảnh theo yêu cầu: -0,5 điểm /5 slide (Tùy vào nội dung của các trang mà GV linh động).</w:t>
      </w:r>
    </w:p>
    <w:p w14:paraId="5B4498B9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Bài thi không tạo hiệu ứng cho các đối tượng trên trang chiếu, hiệu ứng chuyển trang chiếu: -0,5 điểm</w:t>
      </w:r>
    </w:p>
    <w:p w14:paraId="71A3C6B3" w14:textId="77777777" w:rsidR="00C0635D" w:rsidRDefault="00C0635D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Thiếu tên và lớp người thực hiện: - 0,25 điểm</w:t>
      </w:r>
    </w:p>
    <w:p w14:paraId="330AA489" w14:textId="77777777" w:rsidR="00C0635D" w:rsidRPr="00226678" w:rsidRDefault="00C0635D" w:rsidP="00C0635D">
      <w:pPr>
        <w:numPr>
          <w:ilvl w:val="0"/>
          <w:numId w:val="11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GV linh động chấm bài thi HS theo thang điểm và nội dung cụ thể của từng bài thi HS. (Ưu tiên sự sáng tạo trong bài thi thực hành)</w:t>
      </w:r>
    </w:p>
    <w:p w14:paraId="3A56D7A3" w14:textId="77777777" w:rsidR="00C0635D" w:rsidRPr="003A27AD" w:rsidRDefault="00C0635D" w:rsidP="00C0635D">
      <w:pPr>
        <w:tabs>
          <w:tab w:val="left" w:pos="709"/>
          <w:tab w:val="left" w:pos="2985"/>
          <w:tab w:val="left" w:pos="5325"/>
          <w:tab w:val="left" w:pos="7710"/>
        </w:tabs>
        <w:autoSpaceDE w:val="0"/>
        <w:textAlignment w:val="center"/>
        <w:rPr>
          <w:sz w:val="26"/>
          <w:szCs w:val="26"/>
        </w:rPr>
      </w:pPr>
    </w:p>
    <w:p w14:paraId="309B6713" w14:textId="77777777" w:rsidR="00C0635D" w:rsidRPr="00C0635D" w:rsidRDefault="00C0635D" w:rsidP="00A315CF">
      <w:pPr>
        <w:tabs>
          <w:tab w:val="left" w:pos="540"/>
          <w:tab w:val="left" w:pos="4860"/>
        </w:tabs>
        <w:rPr>
          <w:b/>
          <w:bCs/>
          <w:color w:val="000000"/>
          <w:spacing w:val="-6"/>
          <w:sz w:val="26"/>
          <w:szCs w:val="26"/>
        </w:rPr>
      </w:pPr>
    </w:p>
    <w:sectPr w:rsidR="00C0635D" w:rsidRPr="00C0635D" w:rsidSect="00A315CF">
      <w:pgSz w:w="12240" w:h="15840"/>
      <w:pgMar w:top="709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95A"/>
    <w:multiLevelType w:val="hybridMultilevel"/>
    <w:tmpl w:val="91C835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A26EE"/>
    <w:multiLevelType w:val="multilevel"/>
    <w:tmpl w:val="422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918FC"/>
    <w:multiLevelType w:val="hybridMultilevel"/>
    <w:tmpl w:val="E85EFCB8"/>
    <w:lvl w:ilvl="0" w:tplc="0B7033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E2F6F"/>
    <w:multiLevelType w:val="hybridMultilevel"/>
    <w:tmpl w:val="1F289DA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B4F"/>
    <w:multiLevelType w:val="hybridMultilevel"/>
    <w:tmpl w:val="4874DAE8"/>
    <w:lvl w:ilvl="0" w:tplc="B67E7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31E"/>
    <w:multiLevelType w:val="hybridMultilevel"/>
    <w:tmpl w:val="18F4C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1DEC"/>
    <w:multiLevelType w:val="hybridMultilevel"/>
    <w:tmpl w:val="D8223F08"/>
    <w:lvl w:ilvl="0" w:tplc="4BE4EB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47FEB"/>
    <w:multiLevelType w:val="hybridMultilevel"/>
    <w:tmpl w:val="D73A47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F3864"/>
    <w:multiLevelType w:val="hybridMultilevel"/>
    <w:tmpl w:val="EA624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72CE"/>
    <w:multiLevelType w:val="hybridMultilevel"/>
    <w:tmpl w:val="265AC7A6"/>
    <w:lvl w:ilvl="0" w:tplc="A872C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941"/>
    <w:multiLevelType w:val="multilevel"/>
    <w:tmpl w:val="05E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146548">
    <w:abstractNumId w:val="5"/>
  </w:num>
  <w:num w:numId="2" w16cid:durableId="2119442122">
    <w:abstractNumId w:val="4"/>
  </w:num>
  <w:num w:numId="3" w16cid:durableId="1509366345">
    <w:abstractNumId w:val="2"/>
  </w:num>
  <w:num w:numId="4" w16cid:durableId="1591542953">
    <w:abstractNumId w:val="9"/>
  </w:num>
  <w:num w:numId="5" w16cid:durableId="955866700">
    <w:abstractNumId w:val="0"/>
  </w:num>
  <w:num w:numId="6" w16cid:durableId="430587605">
    <w:abstractNumId w:val="7"/>
  </w:num>
  <w:num w:numId="7" w16cid:durableId="928999290">
    <w:abstractNumId w:val="10"/>
  </w:num>
  <w:num w:numId="8" w16cid:durableId="852954552">
    <w:abstractNumId w:val="1"/>
  </w:num>
  <w:num w:numId="9" w16cid:durableId="1556350301">
    <w:abstractNumId w:val="8"/>
  </w:num>
  <w:num w:numId="10" w16cid:durableId="284241867">
    <w:abstractNumId w:val="6"/>
  </w:num>
  <w:num w:numId="11" w16cid:durableId="79509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156"/>
    <w:rsid w:val="00037112"/>
    <w:rsid w:val="00042C26"/>
    <w:rsid w:val="00076AE6"/>
    <w:rsid w:val="00083A4E"/>
    <w:rsid w:val="000D7E6C"/>
    <w:rsid w:val="00142F9B"/>
    <w:rsid w:val="001A6BEC"/>
    <w:rsid w:val="00210A61"/>
    <w:rsid w:val="00214374"/>
    <w:rsid w:val="00216AE5"/>
    <w:rsid w:val="002223DA"/>
    <w:rsid w:val="00273752"/>
    <w:rsid w:val="002B36B9"/>
    <w:rsid w:val="002C3634"/>
    <w:rsid w:val="002F66E3"/>
    <w:rsid w:val="00315D8F"/>
    <w:rsid w:val="003479D2"/>
    <w:rsid w:val="00357E0F"/>
    <w:rsid w:val="00360342"/>
    <w:rsid w:val="003908E3"/>
    <w:rsid w:val="003C2603"/>
    <w:rsid w:val="003C4BCC"/>
    <w:rsid w:val="003D5AA4"/>
    <w:rsid w:val="00440CB5"/>
    <w:rsid w:val="00480FDC"/>
    <w:rsid w:val="00483860"/>
    <w:rsid w:val="00487F9B"/>
    <w:rsid w:val="004D3E9E"/>
    <w:rsid w:val="00552C71"/>
    <w:rsid w:val="00587117"/>
    <w:rsid w:val="005C12A4"/>
    <w:rsid w:val="006109D4"/>
    <w:rsid w:val="006162A2"/>
    <w:rsid w:val="00616F80"/>
    <w:rsid w:val="006A269C"/>
    <w:rsid w:val="006B24EC"/>
    <w:rsid w:val="006D7F96"/>
    <w:rsid w:val="0071367F"/>
    <w:rsid w:val="007B5087"/>
    <w:rsid w:val="007C3D09"/>
    <w:rsid w:val="007F40E1"/>
    <w:rsid w:val="007F48AD"/>
    <w:rsid w:val="00834B7C"/>
    <w:rsid w:val="008370D8"/>
    <w:rsid w:val="00857E47"/>
    <w:rsid w:val="00871ED3"/>
    <w:rsid w:val="008B3715"/>
    <w:rsid w:val="00945156"/>
    <w:rsid w:val="0096412F"/>
    <w:rsid w:val="00A24BDD"/>
    <w:rsid w:val="00A315CF"/>
    <w:rsid w:val="00A333D2"/>
    <w:rsid w:val="00A36D95"/>
    <w:rsid w:val="00AE5FCC"/>
    <w:rsid w:val="00AE6661"/>
    <w:rsid w:val="00B2496F"/>
    <w:rsid w:val="00B43193"/>
    <w:rsid w:val="00B4583B"/>
    <w:rsid w:val="00B765D7"/>
    <w:rsid w:val="00BB7F56"/>
    <w:rsid w:val="00BC6825"/>
    <w:rsid w:val="00C0635D"/>
    <w:rsid w:val="00C245A2"/>
    <w:rsid w:val="00C51C26"/>
    <w:rsid w:val="00CA7082"/>
    <w:rsid w:val="00CF6D00"/>
    <w:rsid w:val="00D5491B"/>
    <w:rsid w:val="00D91554"/>
    <w:rsid w:val="00D9577B"/>
    <w:rsid w:val="00DF6F44"/>
    <w:rsid w:val="00E133EF"/>
    <w:rsid w:val="00E519AB"/>
    <w:rsid w:val="00E56945"/>
    <w:rsid w:val="00E77026"/>
    <w:rsid w:val="00E95FAC"/>
    <w:rsid w:val="00EA71A5"/>
    <w:rsid w:val="00EB14BE"/>
    <w:rsid w:val="00EB1B6C"/>
    <w:rsid w:val="00F70C13"/>
    <w:rsid w:val="00FB019D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B36C"/>
  <w15:docId w15:val="{D8D58F77-1453-4843-AD41-CEE989BB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1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C26"/>
    <w:rPr>
      <w:b/>
      <w:bCs/>
    </w:rPr>
  </w:style>
  <w:style w:type="paragraph" w:styleId="NormalWeb">
    <w:name w:val="Normal (Web)"/>
    <w:basedOn w:val="Normal"/>
    <w:uiPriority w:val="99"/>
    <w:unhideWhenUsed/>
    <w:rsid w:val="00C51C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C26"/>
    <w:rPr>
      <w:i/>
      <w:iCs/>
    </w:rPr>
  </w:style>
  <w:style w:type="paragraph" w:styleId="ListParagraph">
    <w:name w:val="List Paragraph"/>
    <w:basedOn w:val="Normal"/>
    <w:uiPriority w:val="34"/>
    <w:qFormat/>
    <w:rsid w:val="00210A6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F6F44"/>
    <w:pPr>
      <w:widowControl w:val="0"/>
      <w:autoSpaceDE w:val="0"/>
      <w:autoSpaceDN w:val="0"/>
      <w:spacing w:after="0" w:line="360" w:lineRule="auto"/>
      <w:ind w:left="216"/>
    </w:pPr>
    <w:rPr>
      <w:rFonts w:eastAsia="Times New Roman" w:cs="Times New Roman"/>
      <w:sz w:val="27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6F44"/>
    <w:rPr>
      <w:rFonts w:eastAsia="Times New Roman" w:cs="Times New Roman"/>
      <w:sz w:val="27"/>
      <w:szCs w:val="28"/>
      <w:lang w:val="vi"/>
    </w:rPr>
  </w:style>
  <w:style w:type="character" w:styleId="PageNumber">
    <w:name w:val="page number"/>
    <w:basedOn w:val="DefaultParagraphFont"/>
    <w:rsid w:val="00D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2023-07-08T17:43:00Z</cp:lastPrinted>
  <dcterms:created xsi:type="dcterms:W3CDTF">2023-07-08T18:03:00Z</dcterms:created>
  <dcterms:modified xsi:type="dcterms:W3CDTF">2023-07-09T08:27:00Z</dcterms:modified>
</cp:coreProperties>
</file>