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DC7" w:rsidRDefault="004F2450" w:rsidP="00746FA2">
      <w:pPr>
        <w:spacing w:after="0"/>
        <w:jc w:val="both"/>
        <w:rPr>
          <w:rFonts w:ascii="Times New Roman" w:hAnsi="Times New Roman" w:cs="Times New Roman"/>
          <w:b/>
          <w:sz w:val="26"/>
          <w:szCs w:val="26"/>
          <w:lang w:val="en-US"/>
        </w:rPr>
      </w:pPr>
      <w:r>
        <w:rPr>
          <w:rFonts w:ascii="Times New Roman" w:hAnsi="Times New Roman" w:cs="Times New Roman"/>
          <w:b/>
          <w:sz w:val="26"/>
          <w:szCs w:val="26"/>
          <w:lang w:val="en-US"/>
        </w:rPr>
        <w:t>BÀI TẬP CƠ BẢN</w:t>
      </w:r>
    </w:p>
    <w:p w:rsidR="004F2450" w:rsidRDefault="004F2450" w:rsidP="00746FA2">
      <w:pPr>
        <w:spacing w:after="0"/>
        <w:jc w:val="both"/>
        <w:rPr>
          <w:rFonts w:ascii="Times New Roman" w:hAnsi="Times New Roman" w:cs="Times New Roman"/>
          <w:sz w:val="26"/>
          <w:szCs w:val="26"/>
          <w:lang w:val="en-US"/>
        </w:rPr>
      </w:pPr>
      <w:r>
        <w:rPr>
          <w:rFonts w:ascii="Times New Roman" w:hAnsi="Times New Roman" w:cs="Times New Roman"/>
          <w:b/>
          <w:sz w:val="26"/>
          <w:szCs w:val="26"/>
          <w:lang w:val="en-US"/>
        </w:rPr>
        <w:t xml:space="preserve">Bài 1: </w:t>
      </w:r>
      <w:r>
        <w:rPr>
          <w:rFonts w:ascii="Times New Roman" w:hAnsi="Times New Roman" w:cs="Times New Roman"/>
          <w:sz w:val="26"/>
          <w:szCs w:val="26"/>
          <w:lang w:val="en-US"/>
        </w:rPr>
        <w:t>Cho các loại dữ liệu sau đây:</w:t>
      </w:r>
    </w:p>
    <w:p w:rsidR="004F2450" w:rsidRDefault="004F2450" w:rsidP="002D35C5">
      <w:pPr>
        <w:spacing w:after="0"/>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 Danh sách một số loại trái cây: cam, xoài, mít …</w:t>
      </w:r>
    </w:p>
    <w:p w:rsidR="004F2450" w:rsidRDefault="004F2450" w:rsidP="002D35C5">
      <w:pPr>
        <w:spacing w:after="0"/>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 Khối lượng (tính theo g) của một số trái cây: 204; 320; 1200; …</w:t>
      </w:r>
    </w:p>
    <w:p w:rsidR="004F2450" w:rsidRDefault="004F2450" w:rsidP="002D35C5">
      <w:pPr>
        <w:spacing w:after="0"/>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 Độ chín của trái cây: rất chín, vừa chín, hơi chín, còn xanh, …</w:t>
      </w:r>
    </w:p>
    <w:p w:rsidR="004F2450" w:rsidRDefault="004F2450" w:rsidP="002D35C5">
      <w:pPr>
        <w:spacing w:after="0"/>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 Hàm lượng vitamin C (tính theo mg) có trong một số trái cây: 95; 52; 28 …</w:t>
      </w:r>
    </w:p>
    <w:p w:rsidR="004F2450" w:rsidRDefault="004F2450" w:rsidP="002D35C5">
      <w:pPr>
        <w:spacing w:after="0"/>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 Mức độ tươi ngon của trái cây: loại 1, loại 2, loại 3.</w:t>
      </w:r>
    </w:p>
    <w:p w:rsidR="004F2450" w:rsidRDefault="004F2450" w:rsidP="002D35C5">
      <w:pPr>
        <w:spacing w:after="0"/>
        <w:ind w:firstLine="284"/>
        <w:jc w:val="both"/>
        <w:rPr>
          <w:rFonts w:ascii="Times New Roman" w:hAnsi="Times New Roman" w:cs="Times New Roman"/>
          <w:sz w:val="26"/>
          <w:szCs w:val="26"/>
          <w:lang w:val="en-US"/>
        </w:rPr>
      </w:pPr>
      <w:r w:rsidRPr="002D35C5">
        <w:rPr>
          <w:rFonts w:ascii="Times New Roman" w:hAnsi="Times New Roman" w:cs="Times New Roman"/>
          <w:b/>
          <w:i/>
          <w:sz w:val="26"/>
          <w:szCs w:val="26"/>
          <w:lang w:val="en-US"/>
        </w:rPr>
        <w:t>1)</w:t>
      </w:r>
      <w:r>
        <w:rPr>
          <w:rFonts w:ascii="Times New Roman" w:hAnsi="Times New Roman" w:cs="Times New Roman"/>
          <w:sz w:val="26"/>
          <w:szCs w:val="26"/>
          <w:lang w:val="en-US"/>
        </w:rPr>
        <w:t xml:space="preserve"> Tìm dữ liệu định tính và dữ liệu định lượng trong các loại dữ liệu trên.</w:t>
      </w:r>
    </w:p>
    <w:p w:rsidR="004F2450" w:rsidRDefault="004F2450" w:rsidP="002D35C5">
      <w:pPr>
        <w:spacing w:after="0"/>
        <w:ind w:firstLine="284"/>
        <w:jc w:val="both"/>
        <w:rPr>
          <w:rFonts w:ascii="Times New Roman" w:hAnsi="Times New Roman" w:cs="Times New Roman"/>
          <w:sz w:val="26"/>
          <w:szCs w:val="26"/>
          <w:lang w:val="en-US"/>
        </w:rPr>
      </w:pPr>
      <w:r w:rsidRPr="002D35C5">
        <w:rPr>
          <w:rFonts w:ascii="Times New Roman" w:hAnsi="Times New Roman" w:cs="Times New Roman"/>
          <w:b/>
          <w:i/>
          <w:sz w:val="26"/>
          <w:szCs w:val="26"/>
          <w:lang w:val="en-US"/>
        </w:rPr>
        <w:t>2)</w:t>
      </w:r>
      <w:r>
        <w:rPr>
          <w:rFonts w:ascii="Times New Roman" w:hAnsi="Times New Roman" w:cs="Times New Roman"/>
          <w:sz w:val="26"/>
          <w:szCs w:val="26"/>
          <w:lang w:val="en-US"/>
        </w:rPr>
        <w:t xml:space="preserve"> </w:t>
      </w:r>
      <w:r w:rsidR="00B80843">
        <w:rPr>
          <w:rFonts w:ascii="Times New Roman" w:hAnsi="Times New Roman" w:cs="Times New Roman"/>
          <w:sz w:val="26"/>
          <w:szCs w:val="26"/>
          <w:lang w:val="en-US"/>
        </w:rPr>
        <w:t>Trong số các dữ liệu định tính tìm được, dũ liệu nào có thể so sánh hơn kém?</w:t>
      </w:r>
    </w:p>
    <w:p w:rsidR="00B80843" w:rsidRDefault="00B80843" w:rsidP="002D35C5">
      <w:pPr>
        <w:spacing w:after="0"/>
        <w:ind w:firstLine="284"/>
        <w:jc w:val="both"/>
        <w:rPr>
          <w:rFonts w:ascii="Times New Roman" w:hAnsi="Times New Roman" w:cs="Times New Roman"/>
          <w:sz w:val="26"/>
          <w:szCs w:val="26"/>
          <w:lang w:val="en-US"/>
        </w:rPr>
      </w:pPr>
      <w:r w:rsidRPr="002D35C5">
        <w:rPr>
          <w:rFonts w:ascii="Times New Roman" w:hAnsi="Times New Roman" w:cs="Times New Roman"/>
          <w:b/>
          <w:i/>
          <w:sz w:val="26"/>
          <w:szCs w:val="26"/>
          <w:lang w:val="en-US"/>
        </w:rPr>
        <w:t>3)</w:t>
      </w:r>
      <w:r>
        <w:rPr>
          <w:rFonts w:ascii="Times New Roman" w:hAnsi="Times New Roman" w:cs="Times New Roman"/>
          <w:sz w:val="26"/>
          <w:szCs w:val="26"/>
          <w:lang w:val="en-US"/>
        </w:rPr>
        <w:t xml:space="preserve"> Trong số dữ liệu định lượng tìm được, dữ liệu nào là liên tục?</w:t>
      </w:r>
    </w:p>
    <w:p w:rsidR="00B80843" w:rsidRDefault="00B80843" w:rsidP="00746FA2">
      <w:pPr>
        <w:spacing w:after="0"/>
        <w:jc w:val="both"/>
        <w:rPr>
          <w:rFonts w:ascii="Times New Roman" w:hAnsi="Times New Roman" w:cs="Times New Roman"/>
          <w:sz w:val="26"/>
          <w:szCs w:val="26"/>
          <w:lang w:val="en-US"/>
        </w:rPr>
      </w:pPr>
      <w:r w:rsidRPr="00B80843">
        <w:rPr>
          <w:rFonts w:ascii="Times New Roman" w:hAnsi="Times New Roman" w:cs="Times New Roman"/>
          <w:b/>
          <w:sz w:val="26"/>
          <w:szCs w:val="26"/>
          <w:lang w:val="en-US"/>
        </w:rPr>
        <w:t>Bài 2:</w:t>
      </w:r>
      <w:r>
        <w:rPr>
          <w:rFonts w:ascii="Times New Roman" w:hAnsi="Times New Roman" w:cs="Times New Roman"/>
          <w:b/>
          <w:sz w:val="26"/>
          <w:szCs w:val="26"/>
          <w:lang w:val="en-US"/>
        </w:rPr>
        <w:t xml:space="preserve"> </w:t>
      </w:r>
      <w:r>
        <w:rPr>
          <w:rFonts w:ascii="Times New Roman" w:hAnsi="Times New Roman" w:cs="Times New Roman"/>
          <w:sz w:val="26"/>
          <w:szCs w:val="26"/>
          <w:lang w:val="en-US"/>
        </w:rPr>
        <w:t>Thống kê về các loại lồng đèn mà các bạn học sinh lớp 8C làm được để trao tặng cho trẻ em khuyết tật nhận dịp Tết trung thu được cho trong bản dữ liệu sau:</w:t>
      </w:r>
    </w:p>
    <w:tbl>
      <w:tblPr>
        <w:tblStyle w:val="TableGrid"/>
        <w:tblW w:w="0" w:type="auto"/>
        <w:jc w:val="center"/>
        <w:tblInd w:w="982" w:type="dxa"/>
        <w:tblLook w:val="04A0" w:firstRow="1" w:lastRow="0" w:firstColumn="1" w:lastColumn="0" w:noHBand="0" w:noVBand="1"/>
      </w:tblPr>
      <w:tblGrid>
        <w:gridCol w:w="866"/>
        <w:gridCol w:w="1848"/>
        <w:gridCol w:w="1232"/>
        <w:gridCol w:w="1559"/>
        <w:gridCol w:w="1559"/>
      </w:tblGrid>
      <w:tr w:rsidR="00B80843" w:rsidTr="00797CDF">
        <w:trPr>
          <w:jc w:val="center"/>
        </w:trPr>
        <w:tc>
          <w:tcPr>
            <w:tcW w:w="866" w:type="dxa"/>
          </w:tcPr>
          <w:p w:rsidR="00B80843" w:rsidRDefault="00B80843" w:rsidP="00797CDF">
            <w:pPr>
              <w:jc w:val="center"/>
              <w:rPr>
                <w:rFonts w:ascii="Times New Roman" w:hAnsi="Times New Roman" w:cs="Times New Roman"/>
                <w:sz w:val="26"/>
                <w:szCs w:val="26"/>
                <w:lang w:val="en-US"/>
              </w:rPr>
            </w:pPr>
            <w:r>
              <w:rPr>
                <w:rFonts w:ascii="Times New Roman" w:hAnsi="Times New Roman" w:cs="Times New Roman"/>
                <w:sz w:val="26"/>
                <w:szCs w:val="26"/>
                <w:lang w:val="en-US"/>
              </w:rPr>
              <w:t>STT</w:t>
            </w:r>
          </w:p>
        </w:tc>
        <w:tc>
          <w:tcPr>
            <w:tcW w:w="1848" w:type="dxa"/>
          </w:tcPr>
          <w:p w:rsidR="00B80843" w:rsidRDefault="00B80843" w:rsidP="00797CDF">
            <w:pPr>
              <w:jc w:val="center"/>
              <w:rPr>
                <w:rFonts w:ascii="Times New Roman" w:hAnsi="Times New Roman" w:cs="Times New Roman"/>
                <w:sz w:val="26"/>
                <w:szCs w:val="26"/>
                <w:lang w:val="en-US"/>
              </w:rPr>
            </w:pPr>
            <w:r>
              <w:rPr>
                <w:rFonts w:ascii="Times New Roman" w:hAnsi="Times New Roman" w:cs="Times New Roman"/>
                <w:sz w:val="26"/>
                <w:szCs w:val="26"/>
                <w:lang w:val="en-US"/>
              </w:rPr>
              <w:t>Tên lồng đèn</w:t>
            </w:r>
          </w:p>
        </w:tc>
        <w:tc>
          <w:tcPr>
            <w:tcW w:w="1232" w:type="dxa"/>
          </w:tcPr>
          <w:p w:rsidR="00B80843" w:rsidRDefault="00B80843" w:rsidP="00797CDF">
            <w:pPr>
              <w:jc w:val="center"/>
              <w:rPr>
                <w:rFonts w:ascii="Times New Roman" w:hAnsi="Times New Roman" w:cs="Times New Roman"/>
                <w:sz w:val="26"/>
                <w:szCs w:val="26"/>
                <w:lang w:val="en-US"/>
              </w:rPr>
            </w:pPr>
            <w:r>
              <w:rPr>
                <w:rFonts w:ascii="Times New Roman" w:hAnsi="Times New Roman" w:cs="Times New Roman"/>
                <w:sz w:val="26"/>
                <w:szCs w:val="26"/>
                <w:lang w:val="en-US"/>
              </w:rPr>
              <w:t>Loại</w:t>
            </w:r>
          </w:p>
        </w:tc>
        <w:tc>
          <w:tcPr>
            <w:tcW w:w="1559" w:type="dxa"/>
          </w:tcPr>
          <w:p w:rsidR="00B80843" w:rsidRDefault="00B80843" w:rsidP="00797CDF">
            <w:pPr>
              <w:jc w:val="center"/>
              <w:rPr>
                <w:rFonts w:ascii="Times New Roman" w:hAnsi="Times New Roman" w:cs="Times New Roman"/>
                <w:sz w:val="26"/>
                <w:szCs w:val="26"/>
                <w:lang w:val="en-US"/>
              </w:rPr>
            </w:pPr>
            <w:r>
              <w:rPr>
                <w:rFonts w:ascii="Times New Roman" w:hAnsi="Times New Roman" w:cs="Times New Roman"/>
                <w:sz w:val="26"/>
                <w:szCs w:val="26"/>
                <w:lang w:val="en-US"/>
              </w:rPr>
              <w:t>Số lượng</w:t>
            </w:r>
          </w:p>
        </w:tc>
        <w:tc>
          <w:tcPr>
            <w:tcW w:w="1559" w:type="dxa"/>
          </w:tcPr>
          <w:p w:rsidR="00B80843" w:rsidRDefault="00B80843" w:rsidP="00797CDF">
            <w:pPr>
              <w:jc w:val="center"/>
              <w:rPr>
                <w:rFonts w:ascii="Times New Roman" w:hAnsi="Times New Roman" w:cs="Times New Roman"/>
                <w:sz w:val="26"/>
                <w:szCs w:val="26"/>
                <w:lang w:val="en-US"/>
              </w:rPr>
            </w:pPr>
            <w:r>
              <w:rPr>
                <w:rFonts w:ascii="Times New Roman" w:hAnsi="Times New Roman" w:cs="Times New Roman"/>
                <w:sz w:val="26"/>
                <w:szCs w:val="26"/>
                <w:lang w:val="en-US"/>
              </w:rPr>
              <w:t>Màu sắc</w:t>
            </w:r>
          </w:p>
        </w:tc>
      </w:tr>
      <w:tr w:rsidR="00B80843" w:rsidTr="00797CDF">
        <w:trPr>
          <w:jc w:val="center"/>
        </w:trPr>
        <w:tc>
          <w:tcPr>
            <w:tcW w:w="866" w:type="dxa"/>
          </w:tcPr>
          <w:p w:rsidR="00B80843" w:rsidRDefault="00B80843" w:rsidP="00797CDF">
            <w:pPr>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848" w:type="dxa"/>
          </w:tcPr>
          <w:p w:rsidR="00B80843" w:rsidRDefault="00B80843" w:rsidP="00797CDF">
            <w:pPr>
              <w:rPr>
                <w:rFonts w:ascii="Times New Roman" w:hAnsi="Times New Roman" w:cs="Times New Roman"/>
                <w:sz w:val="26"/>
                <w:szCs w:val="26"/>
                <w:lang w:val="en-US"/>
              </w:rPr>
            </w:pPr>
            <w:r>
              <w:rPr>
                <w:rFonts w:ascii="Times New Roman" w:hAnsi="Times New Roman" w:cs="Times New Roman"/>
                <w:sz w:val="26"/>
                <w:szCs w:val="26"/>
                <w:lang w:val="en-US"/>
              </w:rPr>
              <w:t>Con cá</w:t>
            </w:r>
          </w:p>
        </w:tc>
        <w:tc>
          <w:tcPr>
            <w:tcW w:w="1232" w:type="dxa"/>
          </w:tcPr>
          <w:p w:rsidR="00B80843" w:rsidRDefault="00B80843" w:rsidP="00797CDF">
            <w:pPr>
              <w:jc w:val="center"/>
              <w:rPr>
                <w:rFonts w:ascii="Times New Roman" w:hAnsi="Times New Roman" w:cs="Times New Roman"/>
                <w:sz w:val="26"/>
                <w:szCs w:val="26"/>
                <w:lang w:val="en-US"/>
              </w:rPr>
            </w:pPr>
            <w:r>
              <w:rPr>
                <w:rFonts w:ascii="Times New Roman" w:hAnsi="Times New Roman" w:cs="Times New Roman"/>
                <w:sz w:val="26"/>
                <w:szCs w:val="26"/>
                <w:lang w:val="en-US"/>
              </w:rPr>
              <w:t>Lớn</w:t>
            </w:r>
          </w:p>
        </w:tc>
        <w:tc>
          <w:tcPr>
            <w:tcW w:w="1559" w:type="dxa"/>
          </w:tcPr>
          <w:p w:rsidR="00B80843" w:rsidRDefault="00B80843" w:rsidP="00797CDF">
            <w:pPr>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559" w:type="dxa"/>
          </w:tcPr>
          <w:p w:rsidR="00B80843" w:rsidRDefault="00B80843" w:rsidP="00797CDF">
            <w:pPr>
              <w:jc w:val="center"/>
              <w:rPr>
                <w:rFonts w:ascii="Times New Roman" w:hAnsi="Times New Roman" w:cs="Times New Roman"/>
                <w:sz w:val="26"/>
                <w:szCs w:val="26"/>
                <w:lang w:val="en-US"/>
              </w:rPr>
            </w:pPr>
            <w:r>
              <w:rPr>
                <w:rFonts w:ascii="Times New Roman" w:hAnsi="Times New Roman" w:cs="Times New Roman"/>
                <w:sz w:val="26"/>
                <w:szCs w:val="26"/>
                <w:lang w:val="en-US"/>
              </w:rPr>
              <w:t>Vàng</w:t>
            </w:r>
          </w:p>
        </w:tc>
      </w:tr>
      <w:tr w:rsidR="00B80843" w:rsidTr="00797CDF">
        <w:trPr>
          <w:jc w:val="center"/>
        </w:trPr>
        <w:tc>
          <w:tcPr>
            <w:tcW w:w="866" w:type="dxa"/>
          </w:tcPr>
          <w:p w:rsidR="00B80843" w:rsidRDefault="00B80843" w:rsidP="00797CDF">
            <w:pPr>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848" w:type="dxa"/>
          </w:tcPr>
          <w:p w:rsidR="00B80843" w:rsidRDefault="00B80843" w:rsidP="00797CDF">
            <w:pPr>
              <w:rPr>
                <w:rFonts w:ascii="Times New Roman" w:hAnsi="Times New Roman" w:cs="Times New Roman"/>
                <w:sz w:val="26"/>
                <w:szCs w:val="26"/>
                <w:lang w:val="en-US"/>
              </w:rPr>
            </w:pPr>
            <w:r>
              <w:rPr>
                <w:rFonts w:ascii="Times New Roman" w:hAnsi="Times New Roman" w:cs="Times New Roman"/>
                <w:sz w:val="26"/>
                <w:szCs w:val="26"/>
                <w:lang w:val="en-US"/>
              </w:rPr>
              <w:t>Thiên nga</w:t>
            </w:r>
          </w:p>
        </w:tc>
        <w:tc>
          <w:tcPr>
            <w:tcW w:w="1232" w:type="dxa"/>
          </w:tcPr>
          <w:p w:rsidR="00B80843" w:rsidRDefault="00B80843" w:rsidP="00797CDF">
            <w:pPr>
              <w:jc w:val="center"/>
              <w:rPr>
                <w:rFonts w:ascii="Times New Roman" w:hAnsi="Times New Roman" w:cs="Times New Roman"/>
                <w:sz w:val="26"/>
                <w:szCs w:val="26"/>
                <w:lang w:val="en-US"/>
              </w:rPr>
            </w:pPr>
            <w:r>
              <w:rPr>
                <w:rFonts w:ascii="Times New Roman" w:hAnsi="Times New Roman" w:cs="Times New Roman"/>
                <w:sz w:val="26"/>
                <w:szCs w:val="26"/>
                <w:lang w:val="en-US"/>
              </w:rPr>
              <w:t>Vừa</w:t>
            </w:r>
          </w:p>
        </w:tc>
        <w:tc>
          <w:tcPr>
            <w:tcW w:w="1559" w:type="dxa"/>
          </w:tcPr>
          <w:p w:rsidR="00B80843" w:rsidRDefault="00B80843" w:rsidP="00797CDF">
            <w:pPr>
              <w:jc w:val="center"/>
              <w:rPr>
                <w:rFonts w:ascii="Times New Roman" w:hAnsi="Times New Roman" w:cs="Times New Roman"/>
                <w:sz w:val="26"/>
                <w:szCs w:val="26"/>
                <w:lang w:val="en-US"/>
              </w:rPr>
            </w:pPr>
            <w:r>
              <w:rPr>
                <w:rFonts w:ascii="Times New Roman" w:hAnsi="Times New Roman" w:cs="Times New Roman"/>
                <w:sz w:val="26"/>
                <w:szCs w:val="26"/>
                <w:lang w:val="en-US"/>
              </w:rPr>
              <w:t>6</w:t>
            </w:r>
          </w:p>
        </w:tc>
        <w:tc>
          <w:tcPr>
            <w:tcW w:w="1559" w:type="dxa"/>
          </w:tcPr>
          <w:p w:rsidR="00B80843" w:rsidRDefault="00B80843" w:rsidP="00797CDF">
            <w:pPr>
              <w:jc w:val="center"/>
              <w:rPr>
                <w:rFonts w:ascii="Times New Roman" w:hAnsi="Times New Roman" w:cs="Times New Roman"/>
                <w:sz w:val="26"/>
                <w:szCs w:val="26"/>
                <w:lang w:val="en-US"/>
              </w:rPr>
            </w:pPr>
            <w:r>
              <w:rPr>
                <w:rFonts w:ascii="Times New Roman" w:hAnsi="Times New Roman" w:cs="Times New Roman"/>
                <w:sz w:val="26"/>
                <w:szCs w:val="26"/>
                <w:lang w:val="en-US"/>
              </w:rPr>
              <w:t>Xanh</w:t>
            </w:r>
          </w:p>
        </w:tc>
      </w:tr>
      <w:tr w:rsidR="00B80843" w:rsidTr="00797CDF">
        <w:trPr>
          <w:jc w:val="center"/>
        </w:trPr>
        <w:tc>
          <w:tcPr>
            <w:tcW w:w="866" w:type="dxa"/>
          </w:tcPr>
          <w:p w:rsidR="00B80843" w:rsidRDefault="00B80843" w:rsidP="00797CDF">
            <w:pPr>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848" w:type="dxa"/>
          </w:tcPr>
          <w:p w:rsidR="00B80843" w:rsidRDefault="00B80843" w:rsidP="00797CDF">
            <w:pPr>
              <w:rPr>
                <w:rFonts w:ascii="Times New Roman" w:hAnsi="Times New Roman" w:cs="Times New Roman"/>
                <w:sz w:val="26"/>
                <w:szCs w:val="26"/>
                <w:lang w:val="en-US"/>
              </w:rPr>
            </w:pPr>
            <w:r>
              <w:rPr>
                <w:rFonts w:ascii="Times New Roman" w:hAnsi="Times New Roman" w:cs="Times New Roman"/>
                <w:sz w:val="26"/>
                <w:szCs w:val="26"/>
                <w:lang w:val="en-US"/>
              </w:rPr>
              <w:t>Con thỏ</w:t>
            </w:r>
          </w:p>
        </w:tc>
        <w:tc>
          <w:tcPr>
            <w:tcW w:w="1232" w:type="dxa"/>
          </w:tcPr>
          <w:p w:rsidR="00B80843" w:rsidRDefault="00B80843" w:rsidP="00797CDF">
            <w:pPr>
              <w:jc w:val="center"/>
              <w:rPr>
                <w:rFonts w:ascii="Times New Roman" w:hAnsi="Times New Roman" w:cs="Times New Roman"/>
                <w:sz w:val="26"/>
                <w:szCs w:val="26"/>
                <w:lang w:val="en-US"/>
              </w:rPr>
            </w:pPr>
            <w:r>
              <w:rPr>
                <w:rFonts w:ascii="Times New Roman" w:hAnsi="Times New Roman" w:cs="Times New Roman"/>
                <w:sz w:val="26"/>
                <w:szCs w:val="26"/>
                <w:lang w:val="en-US"/>
              </w:rPr>
              <w:t>Nhỏ</w:t>
            </w:r>
          </w:p>
        </w:tc>
        <w:tc>
          <w:tcPr>
            <w:tcW w:w="1559" w:type="dxa"/>
          </w:tcPr>
          <w:p w:rsidR="00B80843" w:rsidRDefault="00B80843" w:rsidP="00797CDF">
            <w:pPr>
              <w:jc w:val="center"/>
              <w:rPr>
                <w:rFonts w:ascii="Times New Roman" w:hAnsi="Times New Roman" w:cs="Times New Roman"/>
                <w:sz w:val="26"/>
                <w:szCs w:val="26"/>
                <w:lang w:val="en-US"/>
              </w:rPr>
            </w:pPr>
            <w:r>
              <w:rPr>
                <w:rFonts w:ascii="Times New Roman" w:hAnsi="Times New Roman" w:cs="Times New Roman"/>
                <w:sz w:val="26"/>
                <w:szCs w:val="26"/>
                <w:lang w:val="en-US"/>
              </w:rPr>
              <w:t>10</w:t>
            </w:r>
          </w:p>
        </w:tc>
        <w:tc>
          <w:tcPr>
            <w:tcW w:w="1559" w:type="dxa"/>
          </w:tcPr>
          <w:p w:rsidR="00B80843" w:rsidRDefault="00B80843" w:rsidP="00797CDF">
            <w:pPr>
              <w:jc w:val="center"/>
              <w:rPr>
                <w:rFonts w:ascii="Times New Roman" w:hAnsi="Times New Roman" w:cs="Times New Roman"/>
                <w:sz w:val="26"/>
                <w:szCs w:val="26"/>
                <w:lang w:val="en-US"/>
              </w:rPr>
            </w:pPr>
            <w:r>
              <w:rPr>
                <w:rFonts w:ascii="Times New Roman" w:hAnsi="Times New Roman" w:cs="Times New Roman"/>
                <w:sz w:val="26"/>
                <w:szCs w:val="26"/>
                <w:lang w:val="en-US"/>
              </w:rPr>
              <w:t>Nâu</w:t>
            </w:r>
          </w:p>
        </w:tc>
      </w:tr>
      <w:tr w:rsidR="00B80843" w:rsidTr="00797CDF">
        <w:trPr>
          <w:jc w:val="center"/>
        </w:trPr>
        <w:tc>
          <w:tcPr>
            <w:tcW w:w="866" w:type="dxa"/>
          </w:tcPr>
          <w:p w:rsidR="00B80843" w:rsidRDefault="00B80843" w:rsidP="00797CDF">
            <w:pPr>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1848" w:type="dxa"/>
          </w:tcPr>
          <w:p w:rsidR="00B80843" w:rsidRDefault="00B80843" w:rsidP="00797CDF">
            <w:pPr>
              <w:rPr>
                <w:rFonts w:ascii="Times New Roman" w:hAnsi="Times New Roman" w:cs="Times New Roman"/>
                <w:sz w:val="26"/>
                <w:szCs w:val="26"/>
                <w:lang w:val="en-US"/>
              </w:rPr>
            </w:pPr>
            <w:r>
              <w:rPr>
                <w:rFonts w:ascii="Times New Roman" w:hAnsi="Times New Roman" w:cs="Times New Roman"/>
                <w:sz w:val="26"/>
                <w:szCs w:val="26"/>
                <w:lang w:val="en-US"/>
              </w:rPr>
              <w:t>Ngôi sao</w:t>
            </w:r>
          </w:p>
        </w:tc>
        <w:tc>
          <w:tcPr>
            <w:tcW w:w="1232" w:type="dxa"/>
          </w:tcPr>
          <w:p w:rsidR="00B80843" w:rsidRDefault="00B80843" w:rsidP="00797CDF">
            <w:pPr>
              <w:jc w:val="center"/>
              <w:rPr>
                <w:rFonts w:ascii="Times New Roman" w:hAnsi="Times New Roman" w:cs="Times New Roman"/>
                <w:sz w:val="26"/>
                <w:szCs w:val="26"/>
                <w:lang w:val="en-US"/>
              </w:rPr>
            </w:pPr>
            <w:r>
              <w:rPr>
                <w:rFonts w:ascii="Times New Roman" w:hAnsi="Times New Roman" w:cs="Times New Roman"/>
                <w:sz w:val="26"/>
                <w:szCs w:val="26"/>
                <w:lang w:val="en-US"/>
              </w:rPr>
              <w:t>Lớn</w:t>
            </w:r>
          </w:p>
        </w:tc>
        <w:tc>
          <w:tcPr>
            <w:tcW w:w="1559" w:type="dxa"/>
          </w:tcPr>
          <w:p w:rsidR="00B80843" w:rsidRDefault="00B80843" w:rsidP="00797CDF">
            <w:pPr>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559" w:type="dxa"/>
          </w:tcPr>
          <w:p w:rsidR="00B80843" w:rsidRDefault="00B80843" w:rsidP="00797CDF">
            <w:pPr>
              <w:jc w:val="center"/>
              <w:rPr>
                <w:rFonts w:ascii="Times New Roman" w:hAnsi="Times New Roman" w:cs="Times New Roman"/>
                <w:sz w:val="26"/>
                <w:szCs w:val="26"/>
                <w:lang w:val="en-US"/>
              </w:rPr>
            </w:pPr>
            <w:r>
              <w:rPr>
                <w:rFonts w:ascii="Times New Roman" w:hAnsi="Times New Roman" w:cs="Times New Roman"/>
                <w:sz w:val="26"/>
                <w:szCs w:val="26"/>
                <w:lang w:val="en-US"/>
              </w:rPr>
              <w:t>Đỏ</w:t>
            </w:r>
          </w:p>
        </w:tc>
      </w:tr>
      <w:tr w:rsidR="00B80843" w:rsidTr="00797CDF">
        <w:trPr>
          <w:jc w:val="center"/>
        </w:trPr>
        <w:tc>
          <w:tcPr>
            <w:tcW w:w="866" w:type="dxa"/>
          </w:tcPr>
          <w:p w:rsidR="00B80843" w:rsidRDefault="00B80843" w:rsidP="00797CDF">
            <w:pPr>
              <w:jc w:val="center"/>
              <w:rPr>
                <w:rFonts w:ascii="Times New Roman" w:hAnsi="Times New Roman" w:cs="Times New Roman"/>
                <w:sz w:val="26"/>
                <w:szCs w:val="26"/>
                <w:lang w:val="en-US"/>
              </w:rPr>
            </w:pPr>
            <w:r>
              <w:rPr>
                <w:rFonts w:ascii="Times New Roman" w:hAnsi="Times New Roman" w:cs="Times New Roman"/>
                <w:sz w:val="26"/>
                <w:szCs w:val="26"/>
                <w:lang w:val="en-US"/>
              </w:rPr>
              <w:t>5</w:t>
            </w:r>
          </w:p>
        </w:tc>
        <w:tc>
          <w:tcPr>
            <w:tcW w:w="1848" w:type="dxa"/>
          </w:tcPr>
          <w:p w:rsidR="00B80843" w:rsidRDefault="00B80843" w:rsidP="00797CDF">
            <w:pPr>
              <w:rPr>
                <w:rFonts w:ascii="Times New Roman" w:hAnsi="Times New Roman" w:cs="Times New Roman"/>
                <w:sz w:val="26"/>
                <w:szCs w:val="26"/>
                <w:lang w:val="en-US"/>
              </w:rPr>
            </w:pPr>
            <w:r>
              <w:rPr>
                <w:rFonts w:ascii="Times New Roman" w:hAnsi="Times New Roman" w:cs="Times New Roman"/>
                <w:sz w:val="26"/>
                <w:szCs w:val="26"/>
                <w:lang w:val="en-US"/>
              </w:rPr>
              <w:t>Đèn sếp</w:t>
            </w:r>
          </w:p>
        </w:tc>
        <w:tc>
          <w:tcPr>
            <w:tcW w:w="1232" w:type="dxa"/>
          </w:tcPr>
          <w:p w:rsidR="00B80843" w:rsidRDefault="00B80843" w:rsidP="00797CDF">
            <w:pPr>
              <w:jc w:val="center"/>
              <w:rPr>
                <w:rFonts w:ascii="Times New Roman" w:hAnsi="Times New Roman" w:cs="Times New Roman"/>
                <w:sz w:val="26"/>
                <w:szCs w:val="26"/>
                <w:lang w:val="en-US"/>
              </w:rPr>
            </w:pPr>
            <w:r>
              <w:rPr>
                <w:rFonts w:ascii="Times New Roman" w:hAnsi="Times New Roman" w:cs="Times New Roman"/>
                <w:sz w:val="26"/>
                <w:szCs w:val="26"/>
                <w:lang w:val="en-US"/>
              </w:rPr>
              <w:t>Nhỏ</w:t>
            </w:r>
          </w:p>
        </w:tc>
        <w:tc>
          <w:tcPr>
            <w:tcW w:w="1559" w:type="dxa"/>
          </w:tcPr>
          <w:p w:rsidR="00B80843" w:rsidRDefault="00B80843" w:rsidP="00797CDF">
            <w:pPr>
              <w:jc w:val="center"/>
              <w:rPr>
                <w:rFonts w:ascii="Times New Roman" w:hAnsi="Times New Roman" w:cs="Times New Roman"/>
                <w:sz w:val="26"/>
                <w:szCs w:val="26"/>
                <w:lang w:val="en-US"/>
              </w:rPr>
            </w:pPr>
            <w:r>
              <w:rPr>
                <w:rFonts w:ascii="Times New Roman" w:hAnsi="Times New Roman" w:cs="Times New Roman"/>
                <w:sz w:val="26"/>
                <w:szCs w:val="26"/>
                <w:lang w:val="en-US"/>
              </w:rPr>
              <w:t>15</w:t>
            </w:r>
          </w:p>
        </w:tc>
        <w:tc>
          <w:tcPr>
            <w:tcW w:w="1559" w:type="dxa"/>
          </w:tcPr>
          <w:p w:rsidR="00B80843" w:rsidRDefault="00B80843" w:rsidP="00797CDF">
            <w:pPr>
              <w:jc w:val="center"/>
              <w:rPr>
                <w:rFonts w:ascii="Times New Roman" w:hAnsi="Times New Roman" w:cs="Times New Roman"/>
                <w:sz w:val="26"/>
                <w:szCs w:val="26"/>
                <w:lang w:val="en-US"/>
              </w:rPr>
            </w:pPr>
            <w:r>
              <w:rPr>
                <w:rFonts w:ascii="Times New Roman" w:hAnsi="Times New Roman" w:cs="Times New Roman"/>
                <w:sz w:val="26"/>
                <w:szCs w:val="26"/>
                <w:lang w:val="en-US"/>
              </w:rPr>
              <w:t>Cam</w:t>
            </w:r>
          </w:p>
        </w:tc>
      </w:tr>
    </w:tbl>
    <w:p w:rsidR="00B80843" w:rsidRPr="00797CDF" w:rsidRDefault="00B80843" w:rsidP="002D35C5">
      <w:pPr>
        <w:spacing w:after="0"/>
        <w:ind w:firstLine="284"/>
        <w:jc w:val="both"/>
        <w:rPr>
          <w:rFonts w:ascii="Times New Roman" w:hAnsi="Times New Roman" w:cs="Times New Roman"/>
          <w:sz w:val="26"/>
          <w:szCs w:val="26"/>
        </w:rPr>
      </w:pPr>
      <w:r w:rsidRPr="00797CDF">
        <w:rPr>
          <w:rFonts w:ascii="Times New Roman" w:hAnsi="Times New Roman" w:cs="Times New Roman"/>
          <w:b/>
          <w:i/>
          <w:sz w:val="26"/>
          <w:szCs w:val="26"/>
        </w:rPr>
        <w:t>1)</w:t>
      </w:r>
      <w:r w:rsidRPr="00797CDF">
        <w:rPr>
          <w:rFonts w:ascii="Times New Roman" w:hAnsi="Times New Roman" w:cs="Times New Roman"/>
          <w:sz w:val="26"/>
          <w:szCs w:val="26"/>
        </w:rPr>
        <w:t xml:space="preserve"> Tìm dữ liệu định tính và dữ liệu định lượng trong các loại dữ liệu trên.</w:t>
      </w:r>
    </w:p>
    <w:p w:rsidR="00B80843" w:rsidRPr="00797CDF" w:rsidRDefault="00B80843" w:rsidP="002D35C5">
      <w:pPr>
        <w:spacing w:after="0"/>
        <w:ind w:firstLine="284"/>
        <w:jc w:val="both"/>
        <w:rPr>
          <w:rFonts w:ascii="Times New Roman" w:hAnsi="Times New Roman" w:cs="Times New Roman"/>
          <w:sz w:val="26"/>
          <w:szCs w:val="26"/>
        </w:rPr>
      </w:pPr>
      <w:r w:rsidRPr="00797CDF">
        <w:rPr>
          <w:rFonts w:ascii="Times New Roman" w:hAnsi="Times New Roman" w:cs="Times New Roman"/>
          <w:b/>
          <w:i/>
          <w:sz w:val="26"/>
          <w:szCs w:val="26"/>
        </w:rPr>
        <w:t>2)</w:t>
      </w:r>
      <w:r w:rsidRPr="00797CDF">
        <w:rPr>
          <w:rFonts w:ascii="Times New Roman" w:hAnsi="Times New Roman" w:cs="Times New Roman"/>
          <w:sz w:val="26"/>
          <w:szCs w:val="26"/>
        </w:rPr>
        <w:t xml:space="preserve"> Trong số các dữ liệu định tính tìm được, dũ liệu nào có thể so sánh hơn kém?</w:t>
      </w:r>
    </w:p>
    <w:p w:rsidR="00B80843" w:rsidRPr="00797CDF" w:rsidRDefault="00B80843" w:rsidP="002D35C5">
      <w:pPr>
        <w:spacing w:after="0"/>
        <w:ind w:firstLine="284"/>
        <w:jc w:val="both"/>
        <w:rPr>
          <w:rFonts w:ascii="Times New Roman" w:hAnsi="Times New Roman" w:cs="Times New Roman"/>
          <w:sz w:val="26"/>
          <w:szCs w:val="26"/>
        </w:rPr>
      </w:pPr>
      <w:r w:rsidRPr="00797CDF">
        <w:rPr>
          <w:rFonts w:ascii="Times New Roman" w:hAnsi="Times New Roman" w:cs="Times New Roman"/>
          <w:b/>
          <w:i/>
          <w:sz w:val="26"/>
          <w:szCs w:val="26"/>
        </w:rPr>
        <w:t>3)</w:t>
      </w:r>
      <w:r w:rsidRPr="00797CDF">
        <w:rPr>
          <w:rFonts w:ascii="Times New Roman" w:hAnsi="Times New Roman" w:cs="Times New Roman"/>
          <w:sz w:val="26"/>
          <w:szCs w:val="26"/>
        </w:rPr>
        <w:t xml:space="preserve"> Trong số dữ liệu định lượng tìm được, dữ liệu nào là rời rạc?</w:t>
      </w:r>
    </w:p>
    <w:p w:rsidR="00B80843" w:rsidRPr="00797CDF" w:rsidRDefault="00B80843" w:rsidP="002D35C5">
      <w:pPr>
        <w:spacing w:after="0"/>
        <w:jc w:val="both"/>
        <w:rPr>
          <w:rFonts w:ascii="Times New Roman" w:hAnsi="Times New Roman" w:cs="Times New Roman"/>
          <w:sz w:val="26"/>
          <w:szCs w:val="26"/>
        </w:rPr>
      </w:pPr>
      <w:r w:rsidRPr="00797CDF">
        <w:rPr>
          <w:rFonts w:ascii="Times New Roman" w:hAnsi="Times New Roman" w:cs="Times New Roman"/>
          <w:b/>
          <w:sz w:val="26"/>
          <w:szCs w:val="26"/>
        </w:rPr>
        <w:t xml:space="preserve">Bài 3: </w:t>
      </w:r>
      <w:r w:rsidRPr="00797CDF">
        <w:rPr>
          <w:rFonts w:ascii="Times New Roman" w:hAnsi="Times New Roman" w:cs="Times New Roman"/>
          <w:sz w:val="26"/>
          <w:szCs w:val="26"/>
        </w:rPr>
        <w:t xml:space="preserve">Để nâng cao hiệu quả kinh doanh, một siêu thị tiến hành hỏi những mặt hàng </w:t>
      </w:r>
      <w:r w:rsidR="002D35C5" w:rsidRPr="00797CDF">
        <w:rPr>
          <w:rFonts w:ascii="Times New Roman" w:hAnsi="Times New Roman" w:cs="Times New Roman"/>
          <w:sz w:val="26"/>
          <w:szCs w:val="26"/>
        </w:rPr>
        <w:t xml:space="preserve">    </w:t>
      </w:r>
      <w:r w:rsidRPr="00797CDF">
        <w:rPr>
          <w:rFonts w:ascii="Times New Roman" w:hAnsi="Times New Roman" w:cs="Times New Roman"/>
          <w:sz w:val="26"/>
          <w:szCs w:val="26"/>
        </w:rPr>
        <w:t>mà 50 khách hàng dự định mua khi vào siêu thị. Kết quả thu được như sau: gạo, mì ăn liên, thịt, cá, râu củ, trứng, hoa quả, sữa tươi, quần áo, nước khoáng, nước giải khát, nước sinh tố, xà phòng, kem đánh răng, bột giặt, xoang nồi, bát đĩa, bút viết,vơ học sinh, cặp sách.</w:t>
      </w:r>
    </w:p>
    <w:p w:rsidR="00B80843" w:rsidRPr="00797CDF" w:rsidRDefault="00B80843" w:rsidP="002D35C5">
      <w:pPr>
        <w:spacing w:after="0"/>
        <w:ind w:firstLine="284"/>
        <w:jc w:val="both"/>
        <w:rPr>
          <w:rFonts w:ascii="Times New Roman" w:hAnsi="Times New Roman" w:cs="Times New Roman"/>
          <w:sz w:val="26"/>
          <w:szCs w:val="26"/>
        </w:rPr>
      </w:pPr>
      <w:r w:rsidRPr="00797CDF">
        <w:rPr>
          <w:rFonts w:ascii="Times New Roman" w:hAnsi="Times New Roman" w:cs="Times New Roman"/>
          <w:b/>
          <w:i/>
          <w:sz w:val="26"/>
          <w:szCs w:val="26"/>
        </w:rPr>
        <w:t>1)</w:t>
      </w:r>
      <w:r w:rsidRPr="00797CDF">
        <w:rPr>
          <w:rFonts w:ascii="Times New Roman" w:hAnsi="Times New Roman" w:cs="Times New Roman"/>
          <w:sz w:val="26"/>
          <w:szCs w:val="26"/>
        </w:rPr>
        <w:t xml:space="preserve"> Có bao nhiêu mặt hàng được khách hàng dự định mua?</w:t>
      </w:r>
    </w:p>
    <w:p w:rsidR="00B80843" w:rsidRPr="00797CDF" w:rsidRDefault="00B80843" w:rsidP="002D35C5">
      <w:pPr>
        <w:spacing w:after="0"/>
        <w:ind w:firstLine="284"/>
        <w:jc w:val="both"/>
        <w:rPr>
          <w:rFonts w:ascii="Times New Roman" w:hAnsi="Times New Roman" w:cs="Times New Roman"/>
          <w:sz w:val="26"/>
          <w:szCs w:val="26"/>
        </w:rPr>
      </w:pPr>
      <w:r w:rsidRPr="00797CDF">
        <w:rPr>
          <w:rFonts w:ascii="Times New Roman" w:hAnsi="Times New Roman" w:cs="Times New Roman"/>
          <w:b/>
          <w:i/>
          <w:sz w:val="26"/>
          <w:szCs w:val="26"/>
        </w:rPr>
        <w:t>2)</w:t>
      </w:r>
      <w:r w:rsidRPr="00797CDF">
        <w:rPr>
          <w:rFonts w:ascii="Times New Roman" w:hAnsi="Times New Roman" w:cs="Times New Roman"/>
          <w:sz w:val="26"/>
          <w:szCs w:val="26"/>
        </w:rPr>
        <w:t xml:space="preserve"> Hãy sắp xếp các mặt hàng đó theo nhóm sau</w:t>
      </w:r>
      <w:r w:rsidR="002D35C5" w:rsidRPr="00797CDF">
        <w:rPr>
          <w:rFonts w:ascii="Times New Roman" w:hAnsi="Times New Roman" w:cs="Times New Roman"/>
          <w:sz w:val="26"/>
          <w:szCs w:val="26"/>
        </w:rPr>
        <w:t>:</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172"/>
      </w:tblGrid>
      <w:tr w:rsidR="00B80843" w:rsidTr="002D35C5">
        <w:tc>
          <w:tcPr>
            <w:tcW w:w="4820" w:type="dxa"/>
          </w:tcPr>
          <w:p w:rsidR="00B80843" w:rsidRPr="00797CDF" w:rsidRDefault="00B80843" w:rsidP="00797CDF">
            <w:pPr>
              <w:spacing w:line="276" w:lineRule="auto"/>
              <w:jc w:val="both"/>
              <w:rPr>
                <w:rFonts w:ascii="Times New Roman" w:hAnsi="Times New Roman" w:cs="Times New Roman"/>
                <w:sz w:val="26"/>
                <w:szCs w:val="26"/>
              </w:rPr>
            </w:pPr>
            <w:r w:rsidRPr="00797CDF">
              <w:rPr>
                <w:rFonts w:ascii="Times New Roman" w:hAnsi="Times New Roman" w:cs="Times New Roman"/>
                <w:sz w:val="26"/>
                <w:szCs w:val="26"/>
              </w:rPr>
              <w:t>Nhóm 1: Mặt hàng thực phẩm</w:t>
            </w:r>
            <w:r w:rsidR="00746FA2" w:rsidRPr="00797CDF">
              <w:rPr>
                <w:rFonts w:ascii="Times New Roman" w:hAnsi="Times New Roman" w:cs="Times New Roman"/>
                <w:sz w:val="26"/>
                <w:szCs w:val="26"/>
              </w:rPr>
              <w:t>;</w:t>
            </w:r>
          </w:p>
        </w:tc>
        <w:tc>
          <w:tcPr>
            <w:tcW w:w="4172" w:type="dxa"/>
          </w:tcPr>
          <w:p w:rsidR="00B80843" w:rsidRPr="00797CDF" w:rsidRDefault="00746FA2" w:rsidP="00797CDF">
            <w:pPr>
              <w:spacing w:line="276" w:lineRule="auto"/>
              <w:jc w:val="both"/>
              <w:rPr>
                <w:rFonts w:ascii="Times New Roman" w:hAnsi="Times New Roman" w:cs="Times New Roman"/>
                <w:sz w:val="26"/>
                <w:szCs w:val="26"/>
              </w:rPr>
            </w:pPr>
            <w:r w:rsidRPr="00797CDF">
              <w:rPr>
                <w:rFonts w:ascii="Times New Roman" w:hAnsi="Times New Roman" w:cs="Times New Roman"/>
                <w:sz w:val="26"/>
                <w:szCs w:val="26"/>
              </w:rPr>
              <w:t>Nhóm 2: Mặt hàng đồ uống;</w:t>
            </w:r>
          </w:p>
        </w:tc>
      </w:tr>
      <w:tr w:rsidR="00B80843" w:rsidTr="002D35C5">
        <w:tc>
          <w:tcPr>
            <w:tcW w:w="4820" w:type="dxa"/>
          </w:tcPr>
          <w:p w:rsidR="00B80843" w:rsidRPr="00797CDF" w:rsidRDefault="00746FA2" w:rsidP="00797CDF">
            <w:pPr>
              <w:spacing w:line="276" w:lineRule="auto"/>
              <w:jc w:val="both"/>
              <w:rPr>
                <w:rFonts w:ascii="Times New Roman" w:hAnsi="Times New Roman" w:cs="Times New Roman"/>
                <w:sz w:val="26"/>
                <w:szCs w:val="26"/>
              </w:rPr>
            </w:pPr>
            <w:r w:rsidRPr="00797CDF">
              <w:rPr>
                <w:rFonts w:ascii="Times New Roman" w:hAnsi="Times New Roman" w:cs="Times New Roman"/>
                <w:sz w:val="26"/>
                <w:szCs w:val="26"/>
              </w:rPr>
              <w:t>Nhóm 3: Mặt hàng đồ dùng trong gia đình;</w:t>
            </w:r>
          </w:p>
        </w:tc>
        <w:tc>
          <w:tcPr>
            <w:tcW w:w="4172" w:type="dxa"/>
          </w:tcPr>
          <w:p w:rsidR="00B80843" w:rsidRPr="00797CDF" w:rsidRDefault="00746FA2" w:rsidP="00797CDF">
            <w:pPr>
              <w:spacing w:line="276" w:lineRule="auto"/>
              <w:jc w:val="both"/>
              <w:rPr>
                <w:rFonts w:ascii="Times New Roman" w:hAnsi="Times New Roman" w:cs="Times New Roman"/>
                <w:sz w:val="26"/>
                <w:szCs w:val="26"/>
              </w:rPr>
            </w:pPr>
            <w:r w:rsidRPr="00797CDF">
              <w:rPr>
                <w:rFonts w:ascii="Times New Roman" w:hAnsi="Times New Roman" w:cs="Times New Roman"/>
                <w:sz w:val="26"/>
                <w:szCs w:val="26"/>
              </w:rPr>
              <w:t>Nhóm 4: Mặt hàng văn phòng phẩm</w:t>
            </w:r>
          </w:p>
        </w:tc>
      </w:tr>
    </w:tbl>
    <w:p w:rsidR="00B80843" w:rsidRPr="00797CDF" w:rsidRDefault="00746FA2" w:rsidP="00746FA2">
      <w:pPr>
        <w:spacing w:after="0"/>
        <w:jc w:val="both"/>
        <w:rPr>
          <w:rFonts w:ascii="Times New Roman" w:hAnsi="Times New Roman" w:cs="Times New Roman"/>
          <w:b/>
          <w:sz w:val="26"/>
          <w:szCs w:val="26"/>
        </w:rPr>
      </w:pPr>
      <w:r w:rsidRPr="00797CDF">
        <w:rPr>
          <w:rFonts w:ascii="Times New Roman" w:hAnsi="Times New Roman" w:cs="Times New Roman"/>
          <w:b/>
          <w:sz w:val="26"/>
          <w:szCs w:val="26"/>
        </w:rPr>
        <w:t>III. TÍNH HỢP LÍ CỦA DỮ LIỆU</w:t>
      </w:r>
    </w:p>
    <w:p w:rsidR="00746FA2" w:rsidRPr="00797CDF" w:rsidRDefault="00746FA2" w:rsidP="00746FA2">
      <w:pPr>
        <w:spacing w:after="0"/>
        <w:jc w:val="both"/>
        <w:rPr>
          <w:rFonts w:ascii="Times New Roman" w:hAnsi="Times New Roman" w:cs="Times New Roman"/>
          <w:sz w:val="26"/>
          <w:szCs w:val="26"/>
        </w:rPr>
      </w:pPr>
      <w:r w:rsidRPr="00797CDF">
        <w:rPr>
          <w:rFonts w:ascii="Times New Roman" w:hAnsi="Times New Roman" w:cs="Times New Roman"/>
          <w:sz w:val="26"/>
          <w:szCs w:val="26"/>
        </w:rPr>
        <w:t>Tìm những điểm chưa hợp lí tong các bảng dữ liệu sau:</w:t>
      </w:r>
    </w:p>
    <w:tbl>
      <w:tblPr>
        <w:tblStyle w:val="TableGrid"/>
        <w:tblW w:w="0" w:type="auto"/>
        <w:jc w:val="center"/>
        <w:tblInd w:w="2093" w:type="dxa"/>
        <w:tblLook w:val="04A0" w:firstRow="1" w:lastRow="0" w:firstColumn="1" w:lastColumn="0" w:noHBand="0" w:noVBand="1"/>
      </w:tblPr>
      <w:tblGrid>
        <w:gridCol w:w="2977"/>
        <w:gridCol w:w="4172"/>
      </w:tblGrid>
      <w:tr w:rsidR="00746FA2" w:rsidTr="00746FA2">
        <w:trPr>
          <w:jc w:val="center"/>
        </w:trPr>
        <w:tc>
          <w:tcPr>
            <w:tcW w:w="7149" w:type="dxa"/>
            <w:gridSpan w:val="2"/>
          </w:tcPr>
          <w:p w:rsidR="00746FA2" w:rsidRPr="00797CDF" w:rsidRDefault="00746FA2" w:rsidP="00746FA2">
            <w:pPr>
              <w:jc w:val="both"/>
              <w:rPr>
                <w:rFonts w:ascii="Times New Roman" w:hAnsi="Times New Roman" w:cs="Times New Roman"/>
                <w:b/>
                <w:sz w:val="26"/>
                <w:szCs w:val="26"/>
              </w:rPr>
            </w:pPr>
            <w:r w:rsidRPr="00797CDF">
              <w:rPr>
                <w:rFonts w:ascii="Times New Roman" w:hAnsi="Times New Roman" w:cs="Times New Roman"/>
                <w:b/>
                <w:sz w:val="26"/>
                <w:szCs w:val="26"/>
              </w:rPr>
              <w:t>Thống kê số học sinh lớp 8A2 tham gia các câu lạc bộ thể thao (mỗi học sinh chỉ tham gia một câu lạc bộ)</w:t>
            </w:r>
          </w:p>
        </w:tc>
      </w:tr>
      <w:tr w:rsidR="00746FA2" w:rsidTr="00746FA2">
        <w:trPr>
          <w:jc w:val="center"/>
        </w:trPr>
        <w:tc>
          <w:tcPr>
            <w:tcW w:w="2977" w:type="dxa"/>
          </w:tcPr>
          <w:p w:rsidR="00746FA2" w:rsidRPr="00797CDF" w:rsidRDefault="00746FA2" w:rsidP="00746FA2">
            <w:pPr>
              <w:jc w:val="both"/>
              <w:rPr>
                <w:rFonts w:ascii="Times New Roman" w:hAnsi="Times New Roman" w:cs="Times New Roman"/>
                <w:sz w:val="26"/>
                <w:szCs w:val="26"/>
              </w:rPr>
            </w:pPr>
            <w:r w:rsidRPr="00797CDF">
              <w:rPr>
                <w:rFonts w:ascii="Times New Roman" w:hAnsi="Times New Roman" w:cs="Times New Roman"/>
                <w:sz w:val="26"/>
                <w:szCs w:val="26"/>
              </w:rPr>
              <w:t>Câu lạc bộ thẻ thao</w:t>
            </w:r>
          </w:p>
        </w:tc>
        <w:tc>
          <w:tcPr>
            <w:tcW w:w="4172" w:type="dxa"/>
          </w:tcPr>
          <w:p w:rsidR="00746FA2" w:rsidRDefault="00746FA2" w:rsidP="00746FA2">
            <w:pPr>
              <w:jc w:val="both"/>
              <w:rPr>
                <w:rFonts w:ascii="Times New Roman" w:hAnsi="Times New Roman" w:cs="Times New Roman"/>
                <w:sz w:val="26"/>
                <w:szCs w:val="26"/>
                <w:lang w:val="en-US"/>
              </w:rPr>
            </w:pPr>
            <w:r>
              <w:rPr>
                <w:rFonts w:ascii="Times New Roman" w:hAnsi="Times New Roman" w:cs="Times New Roman"/>
                <w:sz w:val="26"/>
                <w:szCs w:val="26"/>
                <w:lang w:val="en-US"/>
              </w:rPr>
              <w:t>Số học sinh</w:t>
            </w:r>
          </w:p>
        </w:tc>
      </w:tr>
      <w:tr w:rsidR="00746FA2" w:rsidTr="00746FA2">
        <w:trPr>
          <w:jc w:val="center"/>
        </w:trPr>
        <w:tc>
          <w:tcPr>
            <w:tcW w:w="2977" w:type="dxa"/>
          </w:tcPr>
          <w:p w:rsidR="00746FA2" w:rsidRDefault="00746FA2" w:rsidP="00746FA2">
            <w:pPr>
              <w:jc w:val="both"/>
              <w:rPr>
                <w:rFonts w:ascii="Times New Roman" w:hAnsi="Times New Roman" w:cs="Times New Roman"/>
                <w:sz w:val="26"/>
                <w:szCs w:val="26"/>
                <w:lang w:val="en-US"/>
              </w:rPr>
            </w:pPr>
            <w:r>
              <w:rPr>
                <w:rFonts w:ascii="Times New Roman" w:hAnsi="Times New Roman" w:cs="Times New Roman"/>
                <w:sz w:val="26"/>
                <w:szCs w:val="26"/>
                <w:lang w:val="en-US"/>
              </w:rPr>
              <w:t>Bơi lội</w:t>
            </w:r>
          </w:p>
        </w:tc>
        <w:tc>
          <w:tcPr>
            <w:tcW w:w="4172" w:type="dxa"/>
          </w:tcPr>
          <w:p w:rsidR="00746FA2" w:rsidRDefault="00746FA2" w:rsidP="00746FA2">
            <w:pPr>
              <w:jc w:val="both"/>
              <w:rPr>
                <w:rFonts w:ascii="Times New Roman" w:hAnsi="Times New Roman" w:cs="Times New Roman"/>
                <w:sz w:val="26"/>
                <w:szCs w:val="26"/>
                <w:lang w:val="en-US"/>
              </w:rPr>
            </w:pPr>
            <w:r>
              <w:rPr>
                <w:rFonts w:ascii="Times New Roman" w:hAnsi="Times New Roman" w:cs="Times New Roman"/>
                <w:sz w:val="26"/>
                <w:szCs w:val="26"/>
                <w:lang w:val="en-US"/>
              </w:rPr>
              <w:t>15</w:t>
            </w:r>
          </w:p>
        </w:tc>
      </w:tr>
      <w:tr w:rsidR="00746FA2" w:rsidTr="00746FA2">
        <w:trPr>
          <w:jc w:val="center"/>
        </w:trPr>
        <w:tc>
          <w:tcPr>
            <w:tcW w:w="2977" w:type="dxa"/>
          </w:tcPr>
          <w:p w:rsidR="00746FA2" w:rsidRDefault="00746FA2" w:rsidP="00746FA2">
            <w:pPr>
              <w:jc w:val="both"/>
              <w:rPr>
                <w:rFonts w:ascii="Times New Roman" w:hAnsi="Times New Roman" w:cs="Times New Roman"/>
                <w:sz w:val="26"/>
                <w:szCs w:val="26"/>
                <w:lang w:val="en-US"/>
              </w:rPr>
            </w:pPr>
            <w:r>
              <w:rPr>
                <w:rFonts w:ascii="Times New Roman" w:hAnsi="Times New Roman" w:cs="Times New Roman"/>
                <w:sz w:val="26"/>
                <w:szCs w:val="26"/>
                <w:lang w:val="en-US"/>
              </w:rPr>
              <w:t>Bóng rổ</w:t>
            </w:r>
          </w:p>
        </w:tc>
        <w:tc>
          <w:tcPr>
            <w:tcW w:w="4172" w:type="dxa"/>
          </w:tcPr>
          <w:p w:rsidR="00746FA2" w:rsidRDefault="00746FA2" w:rsidP="00746FA2">
            <w:pPr>
              <w:jc w:val="both"/>
              <w:rPr>
                <w:rFonts w:ascii="Times New Roman" w:hAnsi="Times New Roman" w:cs="Times New Roman"/>
                <w:sz w:val="26"/>
                <w:szCs w:val="26"/>
                <w:lang w:val="en-US"/>
              </w:rPr>
            </w:pPr>
            <w:r>
              <w:rPr>
                <w:rFonts w:ascii="Times New Roman" w:hAnsi="Times New Roman" w:cs="Times New Roman"/>
                <w:sz w:val="26"/>
                <w:szCs w:val="26"/>
                <w:lang w:val="en-US"/>
              </w:rPr>
              <w:t>15</w:t>
            </w:r>
          </w:p>
        </w:tc>
        <w:bookmarkStart w:id="0" w:name="_GoBack"/>
        <w:bookmarkEnd w:id="0"/>
      </w:tr>
      <w:tr w:rsidR="00746FA2" w:rsidTr="00746FA2">
        <w:trPr>
          <w:jc w:val="center"/>
        </w:trPr>
        <w:tc>
          <w:tcPr>
            <w:tcW w:w="2977" w:type="dxa"/>
          </w:tcPr>
          <w:p w:rsidR="00746FA2" w:rsidRDefault="00746FA2" w:rsidP="00746FA2">
            <w:pPr>
              <w:jc w:val="both"/>
              <w:rPr>
                <w:rFonts w:ascii="Times New Roman" w:hAnsi="Times New Roman" w:cs="Times New Roman"/>
                <w:sz w:val="26"/>
                <w:szCs w:val="26"/>
                <w:lang w:val="en-US"/>
              </w:rPr>
            </w:pPr>
            <w:r>
              <w:rPr>
                <w:rFonts w:ascii="Times New Roman" w:hAnsi="Times New Roman" w:cs="Times New Roman"/>
                <w:sz w:val="26"/>
                <w:szCs w:val="26"/>
                <w:lang w:val="en-US"/>
              </w:rPr>
              <w:t>Bóng chuyền</w:t>
            </w:r>
          </w:p>
        </w:tc>
        <w:tc>
          <w:tcPr>
            <w:tcW w:w="4172" w:type="dxa"/>
          </w:tcPr>
          <w:p w:rsidR="00746FA2" w:rsidRDefault="00746FA2" w:rsidP="00746FA2">
            <w:pPr>
              <w:jc w:val="both"/>
              <w:rPr>
                <w:rFonts w:ascii="Times New Roman" w:hAnsi="Times New Roman" w:cs="Times New Roman"/>
                <w:sz w:val="26"/>
                <w:szCs w:val="26"/>
                <w:lang w:val="en-US"/>
              </w:rPr>
            </w:pPr>
            <w:r>
              <w:rPr>
                <w:rFonts w:ascii="Times New Roman" w:hAnsi="Times New Roman" w:cs="Times New Roman"/>
                <w:sz w:val="26"/>
                <w:szCs w:val="26"/>
                <w:lang w:val="en-US"/>
              </w:rPr>
              <w:t>Nhiều học sinh tham gia</w:t>
            </w:r>
          </w:p>
        </w:tc>
      </w:tr>
      <w:tr w:rsidR="00746FA2" w:rsidTr="00746FA2">
        <w:trPr>
          <w:jc w:val="center"/>
        </w:trPr>
        <w:tc>
          <w:tcPr>
            <w:tcW w:w="2977" w:type="dxa"/>
          </w:tcPr>
          <w:p w:rsidR="00746FA2" w:rsidRDefault="00746FA2" w:rsidP="00746FA2">
            <w:pPr>
              <w:jc w:val="both"/>
              <w:rPr>
                <w:rFonts w:ascii="Times New Roman" w:hAnsi="Times New Roman" w:cs="Times New Roman"/>
                <w:sz w:val="26"/>
                <w:szCs w:val="26"/>
                <w:lang w:val="en-US"/>
              </w:rPr>
            </w:pPr>
            <w:r>
              <w:rPr>
                <w:rFonts w:ascii="Times New Roman" w:hAnsi="Times New Roman" w:cs="Times New Roman"/>
                <w:sz w:val="26"/>
                <w:szCs w:val="26"/>
                <w:lang w:val="en-US"/>
              </w:rPr>
              <w:t>Đá cầu</w:t>
            </w:r>
          </w:p>
        </w:tc>
        <w:tc>
          <w:tcPr>
            <w:tcW w:w="4172" w:type="dxa"/>
          </w:tcPr>
          <w:p w:rsidR="00746FA2" w:rsidRDefault="00746FA2" w:rsidP="00746FA2">
            <w:pPr>
              <w:jc w:val="both"/>
              <w:rPr>
                <w:rFonts w:ascii="Times New Roman" w:hAnsi="Times New Roman" w:cs="Times New Roman"/>
                <w:sz w:val="26"/>
                <w:szCs w:val="26"/>
                <w:lang w:val="en-US"/>
              </w:rPr>
            </w:pPr>
            <w:r>
              <w:rPr>
                <w:rFonts w:ascii="Times New Roman" w:hAnsi="Times New Roman" w:cs="Times New Roman"/>
                <w:sz w:val="26"/>
                <w:szCs w:val="26"/>
                <w:lang w:val="en-US"/>
              </w:rPr>
              <w:t>120</w:t>
            </w:r>
          </w:p>
        </w:tc>
      </w:tr>
    </w:tbl>
    <w:p w:rsidR="00746FA2" w:rsidRPr="00746FA2" w:rsidRDefault="00746FA2" w:rsidP="00746FA2">
      <w:pPr>
        <w:spacing w:after="0"/>
        <w:jc w:val="both"/>
        <w:rPr>
          <w:rFonts w:ascii="Times New Roman" w:hAnsi="Times New Roman" w:cs="Times New Roman"/>
          <w:sz w:val="26"/>
          <w:szCs w:val="26"/>
          <w:lang w:val="en-US"/>
        </w:rPr>
      </w:pPr>
    </w:p>
    <w:p w:rsidR="00B80843" w:rsidRDefault="00B80843" w:rsidP="00746FA2">
      <w:pPr>
        <w:spacing w:after="0"/>
        <w:jc w:val="both"/>
        <w:rPr>
          <w:rFonts w:ascii="Times New Roman" w:hAnsi="Times New Roman" w:cs="Times New Roman"/>
          <w:sz w:val="26"/>
          <w:szCs w:val="26"/>
          <w:lang w:val="en-US"/>
        </w:rPr>
      </w:pPr>
    </w:p>
    <w:p w:rsidR="00746FA2" w:rsidRDefault="00746FA2" w:rsidP="00746FA2">
      <w:pPr>
        <w:spacing w:after="0"/>
        <w:jc w:val="both"/>
        <w:rPr>
          <w:rFonts w:ascii="Times New Roman" w:hAnsi="Times New Roman" w:cs="Times New Roman"/>
          <w:sz w:val="26"/>
          <w:szCs w:val="26"/>
          <w:lang w:val="en-US"/>
        </w:rPr>
      </w:pPr>
    </w:p>
    <w:p w:rsidR="00746FA2" w:rsidRDefault="00746FA2" w:rsidP="00746FA2">
      <w:pPr>
        <w:spacing w:after="0"/>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Có thể kiểm tra định dạng của dữ liệu hoặc mối liên hẻ toán học đơn giản giữa các số liệu thống kê để nhận biết hợp lí của dữ liệu và các kết luận dựa trên các dữ liệu thống kê đó.</w:t>
      </w:r>
    </w:p>
    <w:tbl>
      <w:tblPr>
        <w:tblStyle w:val="TableGrid"/>
        <w:tblW w:w="0" w:type="auto"/>
        <w:tblBorders>
          <w:left w:val="double" w:sz="4" w:space="0" w:color="auto"/>
          <w:insideH w:val="double" w:sz="4" w:space="0" w:color="auto"/>
          <w:insideV w:val="double" w:sz="4" w:space="0" w:color="auto"/>
        </w:tblBorders>
        <w:tblLook w:val="04A0" w:firstRow="1" w:lastRow="0" w:firstColumn="1" w:lastColumn="0" w:noHBand="0" w:noVBand="1"/>
      </w:tblPr>
      <w:tblGrid>
        <w:gridCol w:w="9242"/>
      </w:tblGrid>
      <w:tr w:rsidR="00746FA2" w:rsidTr="00746FA2">
        <w:tc>
          <w:tcPr>
            <w:tcW w:w="9242" w:type="dxa"/>
          </w:tcPr>
          <w:p w:rsidR="00746FA2" w:rsidRPr="005834D1" w:rsidRDefault="005834D1" w:rsidP="005834D1">
            <w:pPr>
              <w:jc w:val="both"/>
              <w:rPr>
                <w:rFonts w:ascii="Times New Roman" w:hAnsi="Times New Roman" w:cs="Times New Roman"/>
                <w:sz w:val="26"/>
                <w:szCs w:val="26"/>
                <w:lang w:val="en-US"/>
              </w:rPr>
            </w:pPr>
            <w:r>
              <w:rPr>
                <w:rFonts w:ascii="Times New Roman" w:hAnsi="Times New Roman" w:cs="Times New Roman"/>
                <w:b/>
                <w:sz w:val="26"/>
                <w:szCs w:val="26"/>
                <w:lang w:val="en-US"/>
              </w:rPr>
              <w:t xml:space="preserve"> * </w:t>
            </w:r>
            <w:r w:rsidR="00746FA2" w:rsidRPr="005834D1">
              <w:rPr>
                <w:rFonts w:ascii="Times New Roman" w:hAnsi="Times New Roman" w:cs="Times New Roman"/>
                <w:b/>
                <w:sz w:val="26"/>
                <w:szCs w:val="26"/>
                <w:lang w:val="en-US"/>
              </w:rPr>
              <w:t>Kiến thức cần nhớ</w:t>
            </w:r>
          </w:p>
          <w:p w:rsidR="00746FA2" w:rsidRDefault="005834D1" w:rsidP="00746FA2">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746FA2">
              <w:rPr>
                <w:rFonts w:ascii="Times New Roman" w:hAnsi="Times New Roman" w:cs="Times New Roman"/>
                <w:sz w:val="26"/>
                <w:szCs w:val="26"/>
                <w:lang w:val="en-US"/>
              </w:rPr>
              <w:t>Nhận xét: Để đánh giá tính hợp lí của dữ liệu, ta cần đưa ra các tiêu chí đánh giá, chẳng hạn như dữ liệu phải:</w:t>
            </w:r>
          </w:p>
          <w:p w:rsidR="00746FA2" w:rsidRDefault="00746FA2" w:rsidP="00746FA2">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 Đúng định dạng</w:t>
            </w:r>
          </w:p>
          <w:p w:rsidR="00746FA2" w:rsidRDefault="00746FA2" w:rsidP="00746FA2">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 Nằm trong phạm vi dự kiến</w:t>
            </w:r>
          </w:p>
          <w:p w:rsidR="00746FA2" w:rsidRPr="00746FA2" w:rsidRDefault="00746FA2" w:rsidP="00746FA2">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 Phải có tính đại diện đối với vấn đề cần thống kê.</w:t>
            </w:r>
          </w:p>
        </w:tc>
      </w:tr>
    </w:tbl>
    <w:p w:rsidR="00746FA2" w:rsidRPr="00797CDF" w:rsidRDefault="005834D1" w:rsidP="005834D1">
      <w:pPr>
        <w:spacing w:after="0"/>
        <w:jc w:val="both"/>
        <w:rPr>
          <w:rFonts w:ascii="Times New Roman" w:hAnsi="Times New Roman" w:cs="Times New Roman"/>
          <w:sz w:val="26"/>
          <w:szCs w:val="26"/>
        </w:rPr>
      </w:pPr>
      <w:r w:rsidRPr="00797CDF">
        <w:rPr>
          <w:rFonts w:ascii="Times New Roman" w:hAnsi="Times New Roman" w:cs="Times New Roman"/>
          <w:b/>
          <w:i/>
          <w:sz w:val="26"/>
          <w:szCs w:val="26"/>
        </w:rPr>
        <w:t>* Ví dụ 3:</w:t>
      </w:r>
      <w:r w:rsidRPr="00797CDF">
        <w:rPr>
          <w:rFonts w:ascii="Times New Roman" w:hAnsi="Times New Roman" w:cs="Times New Roman"/>
          <w:sz w:val="26"/>
          <w:szCs w:val="26"/>
        </w:rPr>
        <w:t xml:space="preserve"> Nêu nhận xét về tính hợp lí của các dữ liệu trong bản thống kê sau.</w:t>
      </w:r>
    </w:p>
    <w:tbl>
      <w:tblPr>
        <w:tblStyle w:val="TableGrid"/>
        <w:tblW w:w="0" w:type="auto"/>
        <w:jc w:val="center"/>
        <w:tblInd w:w="2093" w:type="dxa"/>
        <w:tblLook w:val="04A0" w:firstRow="1" w:lastRow="0" w:firstColumn="1" w:lastColumn="0" w:noHBand="0" w:noVBand="1"/>
      </w:tblPr>
      <w:tblGrid>
        <w:gridCol w:w="2977"/>
        <w:gridCol w:w="4172"/>
      </w:tblGrid>
      <w:tr w:rsidR="005834D1" w:rsidTr="00AD7495">
        <w:trPr>
          <w:jc w:val="center"/>
        </w:trPr>
        <w:tc>
          <w:tcPr>
            <w:tcW w:w="7149" w:type="dxa"/>
            <w:gridSpan w:val="2"/>
          </w:tcPr>
          <w:p w:rsidR="005834D1" w:rsidRPr="00797CDF" w:rsidRDefault="005834D1" w:rsidP="00AD7495">
            <w:pPr>
              <w:jc w:val="both"/>
              <w:rPr>
                <w:rFonts w:ascii="Times New Roman" w:hAnsi="Times New Roman" w:cs="Times New Roman"/>
                <w:b/>
                <w:sz w:val="26"/>
                <w:szCs w:val="26"/>
              </w:rPr>
            </w:pPr>
            <w:r w:rsidRPr="00797CDF">
              <w:rPr>
                <w:rFonts w:ascii="Times New Roman" w:hAnsi="Times New Roman" w:cs="Times New Roman"/>
                <w:b/>
                <w:sz w:val="26"/>
                <w:szCs w:val="26"/>
              </w:rPr>
              <w:t>Thống kê số học sinh lớp 8/6 tham gia các câu lạc bộ văn nghệ (mỗi học sinh chỉ tham gia một câu lạc bộ)</w:t>
            </w:r>
          </w:p>
        </w:tc>
      </w:tr>
      <w:tr w:rsidR="005834D1" w:rsidTr="00AD7495">
        <w:trPr>
          <w:jc w:val="center"/>
        </w:trPr>
        <w:tc>
          <w:tcPr>
            <w:tcW w:w="2977" w:type="dxa"/>
          </w:tcPr>
          <w:p w:rsidR="005834D1" w:rsidRPr="00797CDF" w:rsidRDefault="005834D1" w:rsidP="00AD7495">
            <w:pPr>
              <w:jc w:val="both"/>
              <w:rPr>
                <w:rFonts w:ascii="Times New Roman" w:hAnsi="Times New Roman" w:cs="Times New Roman"/>
                <w:sz w:val="26"/>
                <w:szCs w:val="26"/>
              </w:rPr>
            </w:pPr>
            <w:r w:rsidRPr="00797CDF">
              <w:rPr>
                <w:rFonts w:ascii="Times New Roman" w:hAnsi="Times New Roman" w:cs="Times New Roman"/>
                <w:sz w:val="26"/>
                <w:szCs w:val="26"/>
              </w:rPr>
              <w:t>Câu lạc bộ văn nghệ</w:t>
            </w:r>
          </w:p>
        </w:tc>
        <w:tc>
          <w:tcPr>
            <w:tcW w:w="4172" w:type="dxa"/>
          </w:tcPr>
          <w:p w:rsidR="005834D1" w:rsidRDefault="005834D1" w:rsidP="00AD7495">
            <w:pPr>
              <w:jc w:val="both"/>
              <w:rPr>
                <w:rFonts w:ascii="Times New Roman" w:hAnsi="Times New Roman" w:cs="Times New Roman"/>
                <w:sz w:val="26"/>
                <w:szCs w:val="26"/>
                <w:lang w:val="en-US"/>
              </w:rPr>
            </w:pPr>
            <w:r>
              <w:rPr>
                <w:rFonts w:ascii="Times New Roman" w:hAnsi="Times New Roman" w:cs="Times New Roman"/>
                <w:sz w:val="26"/>
                <w:szCs w:val="26"/>
                <w:lang w:val="en-US"/>
              </w:rPr>
              <w:t>Số học sinh</w:t>
            </w:r>
          </w:p>
        </w:tc>
      </w:tr>
      <w:tr w:rsidR="005834D1" w:rsidTr="00AD7495">
        <w:trPr>
          <w:jc w:val="center"/>
        </w:trPr>
        <w:tc>
          <w:tcPr>
            <w:tcW w:w="2977" w:type="dxa"/>
          </w:tcPr>
          <w:p w:rsidR="005834D1" w:rsidRDefault="005834D1" w:rsidP="00AD7495">
            <w:pPr>
              <w:jc w:val="both"/>
              <w:rPr>
                <w:rFonts w:ascii="Times New Roman" w:hAnsi="Times New Roman" w:cs="Times New Roman"/>
                <w:sz w:val="26"/>
                <w:szCs w:val="26"/>
                <w:lang w:val="en-US"/>
              </w:rPr>
            </w:pPr>
            <w:r>
              <w:rPr>
                <w:rFonts w:ascii="Times New Roman" w:hAnsi="Times New Roman" w:cs="Times New Roman"/>
                <w:sz w:val="26"/>
                <w:szCs w:val="26"/>
                <w:lang w:val="en-US"/>
              </w:rPr>
              <w:t>Guitar</w:t>
            </w:r>
          </w:p>
        </w:tc>
        <w:tc>
          <w:tcPr>
            <w:tcW w:w="4172" w:type="dxa"/>
          </w:tcPr>
          <w:p w:rsidR="005834D1" w:rsidRDefault="005834D1" w:rsidP="00AD7495">
            <w:pPr>
              <w:jc w:val="both"/>
              <w:rPr>
                <w:rFonts w:ascii="Times New Roman" w:hAnsi="Times New Roman" w:cs="Times New Roman"/>
                <w:sz w:val="26"/>
                <w:szCs w:val="26"/>
                <w:lang w:val="en-US"/>
              </w:rPr>
            </w:pPr>
            <w:r>
              <w:rPr>
                <w:rFonts w:ascii="Times New Roman" w:hAnsi="Times New Roman" w:cs="Times New Roman"/>
                <w:sz w:val="26"/>
                <w:szCs w:val="26"/>
                <w:lang w:val="en-US"/>
              </w:rPr>
              <w:t>7</w:t>
            </w:r>
          </w:p>
        </w:tc>
      </w:tr>
      <w:tr w:rsidR="005834D1" w:rsidTr="00AD7495">
        <w:trPr>
          <w:jc w:val="center"/>
        </w:trPr>
        <w:tc>
          <w:tcPr>
            <w:tcW w:w="2977" w:type="dxa"/>
          </w:tcPr>
          <w:p w:rsidR="005834D1" w:rsidRDefault="005834D1" w:rsidP="00AD7495">
            <w:pPr>
              <w:jc w:val="both"/>
              <w:rPr>
                <w:rFonts w:ascii="Times New Roman" w:hAnsi="Times New Roman" w:cs="Times New Roman"/>
                <w:sz w:val="26"/>
                <w:szCs w:val="26"/>
                <w:lang w:val="en-US"/>
              </w:rPr>
            </w:pPr>
            <w:r>
              <w:rPr>
                <w:rFonts w:ascii="Times New Roman" w:hAnsi="Times New Roman" w:cs="Times New Roman"/>
                <w:sz w:val="26"/>
                <w:szCs w:val="26"/>
                <w:lang w:val="en-US"/>
              </w:rPr>
              <w:t>Organ</w:t>
            </w:r>
          </w:p>
        </w:tc>
        <w:tc>
          <w:tcPr>
            <w:tcW w:w="4172" w:type="dxa"/>
          </w:tcPr>
          <w:p w:rsidR="005834D1" w:rsidRDefault="005834D1" w:rsidP="00AD7495">
            <w:pPr>
              <w:jc w:val="both"/>
              <w:rPr>
                <w:rFonts w:ascii="Times New Roman" w:hAnsi="Times New Roman" w:cs="Times New Roman"/>
                <w:sz w:val="26"/>
                <w:szCs w:val="26"/>
                <w:lang w:val="en-US"/>
              </w:rPr>
            </w:pPr>
            <w:r>
              <w:rPr>
                <w:rFonts w:ascii="Times New Roman" w:hAnsi="Times New Roman" w:cs="Times New Roman"/>
                <w:sz w:val="26"/>
                <w:szCs w:val="26"/>
                <w:lang w:val="en-US"/>
              </w:rPr>
              <w:t>10</w:t>
            </w:r>
          </w:p>
        </w:tc>
      </w:tr>
      <w:tr w:rsidR="005834D1" w:rsidTr="00AD7495">
        <w:trPr>
          <w:jc w:val="center"/>
        </w:trPr>
        <w:tc>
          <w:tcPr>
            <w:tcW w:w="2977" w:type="dxa"/>
          </w:tcPr>
          <w:p w:rsidR="005834D1" w:rsidRDefault="005834D1" w:rsidP="00AD7495">
            <w:pPr>
              <w:jc w:val="both"/>
              <w:rPr>
                <w:rFonts w:ascii="Times New Roman" w:hAnsi="Times New Roman" w:cs="Times New Roman"/>
                <w:sz w:val="26"/>
                <w:szCs w:val="26"/>
                <w:lang w:val="en-US"/>
              </w:rPr>
            </w:pPr>
            <w:r>
              <w:rPr>
                <w:rFonts w:ascii="Times New Roman" w:hAnsi="Times New Roman" w:cs="Times New Roman"/>
                <w:sz w:val="26"/>
                <w:szCs w:val="26"/>
                <w:lang w:val="en-US"/>
              </w:rPr>
              <w:t>Múa</w:t>
            </w:r>
          </w:p>
        </w:tc>
        <w:tc>
          <w:tcPr>
            <w:tcW w:w="4172" w:type="dxa"/>
          </w:tcPr>
          <w:p w:rsidR="005834D1" w:rsidRDefault="005834D1" w:rsidP="00AD7495">
            <w:pPr>
              <w:jc w:val="both"/>
              <w:rPr>
                <w:rFonts w:ascii="Times New Roman" w:hAnsi="Times New Roman" w:cs="Times New Roman"/>
                <w:sz w:val="26"/>
                <w:szCs w:val="26"/>
                <w:lang w:val="en-US"/>
              </w:rPr>
            </w:pPr>
            <w:r>
              <w:rPr>
                <w:rFonts w:ascii="Times New Roman" w:hAnsi="Times New Roman" w:cs="Times New Roman"/>
                <w:sz w:val="26"/>
                <w:szCs w:val="26"/>
                <w:lang w:val="en-US"/>
              </w:rPr>
              <w:t>Cả tổ 1</w:t>
            </w:r>
          </w:p>
        </w:tc>
      </w:tr>
      <w:tr w:rsidR="005834D1" w:rsidTr="00AD7495">
        <w:trPr>
          <w:jc w:val="center"/>
        </w:trPr>
        <w:tc>
          <w:tcPr>
            <w:tcW w:w="2977" w:type="dxa"/>
          </w:tcPr>
          <w:p w:rsidR="005834D1" w:rsidRDefault="005834D1" w:rsidP="00AD7495">
            <w:pPr>
              <w:jc w:val="both"/>
              <w:rPr>
                <w:rFonts w:ascii="Times New Roman" w:hAnsi="Times New Roman" w:cs="Times New Roman"/>
                <w:sz w:val="26"/>
                <w:szCs w:val="26"/>
                <w:lang w:val="en-US"/>
              </w:rPr>
            </w:pPr>
            <w:r>
              <w:rPr>
                <w:rFonts w:ascii="Times New Roman" w:hAnsi="Times New Roman" w:cs="Times New Roman"/>
                <w:sz w:val="26"/>
                <w:szCs w:val="26"/>
                <w:lang w:val="en-US"/>
              </w:rPr>
              <w:t>Hợp ca</w:t>
            </w:r>
          </w:p>
        </w:tc>
        <w:tc>
          <w:tcPr>
            <w:tcW w:w="4172" w:type="dxa"/>
          </w:tcPr>
          <w:p w:rsidR="005834D1" w:rsidRDefault="005834D1" w:rsidP="00AD7495">
            <w:pPr>
              <w:jc w:val="both"/>
              <w:rPr>
                <w:rFonts w:ascii="Times New Roman" w:hAnsi="Times New Roman" w:cs="Times New Roman"/>
                <w:sz w:val="26"/>
                <w:szCs w:val="26"/>
                <w:lang w:val="en-US"/>
              </w:rPr>
            </w:pPr>
            <w:r>
              <w:rPr>
                <w:rFonts w:ascii="Times New Roman" w:hAnsi="Times New Roman" w:cs="Times New Roman"/>
                <w:sz w:val="26"/>
                <w:szCs w:val="26"/>
                <w:lang w:val="en-US"/>
              </w:rPr>
              <w:t>80</w:t>
            </w:r>
          </w:p>
        </w:tc>
      </w:tr>
    </w:tbl>
    <w:p w:rsidR="005834D1" w:rsidRDefault="005834D1" w:rsidP="005834D1">
      <w:pPr>
        <w:spacing w:after="0"/>
        <w:jc w:val="center"/>
        <w:rPr>
          <w:rFonts w:ascii="Times New Roman" w:hAnsi="Times New Roman" w:cs="Times New Roman"/>
          <w:i/>
          <w:sz w:val="26"/>
          <w:szCs w:val="26"/>
          <w:lang w:val="en-US"/>
        </w:rPr>
      </w:pPr>
      <w:r w:rsidRPr="005834D1">
        <w:rPr>
          <w:rFonts w:ascii="Times New Roman" w:hAnsi="Times New Roman" w:cs="Times New Roman"/>
          <w:i/>
          <w:sz w:val="26"/>
          <w:szCs w:val="26"/>
          <w:lang w:val="en-US"/>
        </w:rPr>
        <w:t>Hướng dẫn giải</w:t>
      </w:r>
    </w:p>
    <w:p w:rsidR="005834D1" w:rsidRDefault="005834D1" w:rsidP="005834D1">
      <w:pPr>
        <w:spacing w:after="0"/>
        <w:rPr>
          <w:rFonts w:ascii="Times New Roman" w:hAnsi="Times New Roman" w:cs="Times New Roman"/>
          <w:sz w:val="26"/>
          <w:szCs w:val="26"/>
          <w:lang w:val="en-US"/>
        </w:rPr>
      </w:pPr>
      <w:r>
        <w:rPr>
          <w:rFonts w:ascii="Times New Roman" w:hAnsi="Times New Roman" w:cs="Times New Roman"/>
          <w:sz w:val="26"/>
          <w:szCs w:val="26"/>
          <w:lang w:val="en-US"/>
        </w:rPr>
        <w:t>- Dữ liệu Cả tổ 1: Không đúng định dạng (dữ liệu phải là số)</w:t>
      </w:r>
    </w:p>
    <w:p w:rsidR="005834D1" w:rsidRDefault="005834D1" w:rsidP="005834D1">
      <w:pPr>
        <w:spacing w:after="0"/>
        <w:rPr>
          <w:rFonts w:ascii="Times New Roman" w:hAnsi="Times New Roman" w:cs="Times New Roman"/>
          <w:sz w:val="26"/>
          <w:szCs w:val="26"/>
          <w:lang w:val="en-US"/>
        </w:rPr>
      </w:pPr>
      <w:r>
        <w:rPr>
          <w:rFonts w:ascii="Times New Roman" w:hAnsi="Times New Roman" w:cs="Times New Roman"/>
          <w:sz w:val="26"/>
          <w:szCs w:val="26"/>
          <w:lang w:val="en-US"/>
        </w:rPr>
        <w:t>- Số liệu 80 không  hợp lí vì vượt qá phạm vi sĩ số của một lớp học trong trường Trung học cơ sở</w:t>
      </w:r>
    </w:p>
    <w:p w:rsidR="005834D1" w:rsidRDefault="005834D1" w:rsidP="005834D1">
      <w:pPr>
        <w:spacing w:after="0"/>
        <w:jc w:val="both"/>
        <w:rPr>
          <w:rFonts w:ascii="Times New Roman" w:hAnsi="Times New Roman" w:cs="Times New Roman"/>
          <w:sz w:val="26"/>
          <w:szCs w:val="26"/>
          <w:lang w:val="en-US"/>
        </w:rPr>
      </w:pPr>
      <w:r w:rsidRPr="005834D1">
        <w:rPr>
          <w:rFonts w:ascii="Times New Roman" w:hAnsi="Times New Roman" w:cs="Times New Roman"/>
          <w:b/>
          <w:i/>
          <w:sz w:val="26"/>
          <w:szCs w:val="26"/>
          <w:lang w:val="en-US"/>
        </w:rPr>
        <w:t>* Ví dụ</w:t>
      </w:r>
      <w:r>
        <w:rPr>
          <w:rFonts w:ascii="Times New Roman" w:hAnsi="Times New Roman" w:cs="Times New Roman"/>
          <w:b/>
          <w:i/>
          <w:sz w:val="26"/>
          <w:szCs w:val="26"/>
          <w:lang w:val="en-US"/>
        </w:rPr>
        <w:t xml:space="preserve"> 4</w:t>
      </w:r>
      <w:r w:rsidRPr="005834D1">
        <w:rPr>
          <w:rFonts w:ascii="Times New Roman" w:hAnsi="Times New Roman" w:cs="Times New Roman"/>
          <w:b/>
          <w:i/>
          <w:sz w:val="26"/>
          <w:szCs w:val="26"/>
          <w:lang w:val="en-US"/>
        </w:rPr>
        <w:t>:</w:t>
      </w:r>
      <w:r>
        <w:rPr>
          <w:rFonts w:ascii="Times New Roman" w:hAnsi="Times New Roman" w:cs="Times New Roman"/>
          <w:sz w:val="26"/>
          <w:szCs w:val="26"/>
          <w:lang w:val="en-US"/>
        </w:rPr>
        <w:t xml:space="preserve"> Bảng thống kê sau cho biết tỉ số phần trăm lựa chọn đối với bốn nhãn hiệu tập vở trong số 200 học sinh được phỏng vấn.</w:t>
      </w:r>
    </w:p>
    <w:tbl>
      <w:tblPr>
        <w:tblStyle w:val="TableGrid"/>
        <w:tblW w:w="0" w:type="auto"/>
        <w:tblInd w:w="1809" w:type="dxa"/>
        <w:tblLook w:val="04A0" w:firstRow="1" w:lastRow="0" w:firstColumn="1" w:lastColumn="0" w:noHBand="0" w:noVBand="1"/>
      </w:tblPr>
      <w:tblGrid>
        <w:gridCol w:w="3119"/>
        <w:gridCol w:w="2268"/>
      </w:tblGrid>
      <w:tr w:rsidR="005834D1" w:rsidTr="002D35C5">
        <w:tc>
          <w:tcPr>
            <w:tcW w:w="3119" w:type="dxa"/>
          </w:tcPr>
          <w:p w:rsidR="005834D1" w:rsidRPr="005834D1" w:rsidRDefault="005834D1" w:rsidP="005834D1">
            <w:pPr>
              <w:jc w:val="center"/>
              <w:rPr>
                <w:rFonts w:ascii="Times New Roman" w:hAnsi="Times New Roman" w:cs="Times New Roman"/>
                <w:b/>
                <w:sz w:val="26"/>
                <w:szCs w:val="26"/>
                <w:lang w:val="en-US"/>
              </w:rPr>
            </w:pPr>
            <w:r w:rsidRPr="005834D1">
              <w:rPr>
                <w:rFonts w:ascii="Times New Roman" w:hAnsi="Times New Roman" w:cs="Times New Roman"/>
                <w:b/>
                <w:sz w:val="26"/>
                <w:szCs w:val="26"/>
                <w:lang w:val="en-US"/>
              </w:rPr>
              <w:t>Nhãn hiệu vở ghi bài tập</w:t>
            </w:r>
          </w:p>
        </w:tc>
        <w:tc>
          <w:tcPr>
            <w:tcW w:w="2268" w:type="dxa"/>
          </w:tcPr>
          <w:p w:rsidR="005834D1" w:rsidRPr="005834D1" w:rsidRDefault="005834D1" w:rsidP="005834D1">
            <w:pPr>
              <w:jc w:val="center"/>
              <w:rPr>
                <w:rFonts w:ascii="Times New Roman" w:hAnsi="Times New Roman" w:cs="Times New Roman"/>
                <w:b/>
                <w:sz w:val="26"/>
                <w:szCs w:val="26"/>
                <w:lang w:val="en-US"/>
              </w:rPr>
            </w:pPr>
            <w:r w:rsidRPr="005834D1">
              <w:rPr>
                <w:rFonts w:ascii="Times New Roman" w:hAnsi="Times New Roman" w:cs="Times New Roman"/>
                <w:b/>
                <w:sz w:val="26"/>
                <w:szCs w:val="26"/>
                <w:lang w:val="en-US"/>
              </w:rPr>
              <w:t>Tỉ số phần trăm</w:t>
            </w:r>
          </w:p>
        </w:tc>
      </w:tr>
      <w:tr w:rsidR="005834D1" w:rsidRPr="002D35C5" w:rsidTr="002D35C5">
        <w:tc>
          <w:tcPr>
            <w:tcW w:w="3119" w:type="dxa"/>
          </w:tcPr>
          <w:p w:rsidR="005834D1" w:rsidRPr="002D35C5" w:rsidRDefault="002D35C5" w:rsidP="005834D1">
            <w:pPr>
              <w:jc w:val="center"/>
              <w:rPr>
                <w:rFonts w:ascii="Times New Roman" w:hAnsi="Times New Roman" w:cs="Times New Roman"/>
                <w:sz w:val="26"/>
                <w:szCs w:val="26"/>
                <w:lang w:val="en-US"/>
              </w:rPr>
            </w:pPr>
            <w:r w:rsidRPr="002D35C5">
              <w:rPr>
                <w:rFonts w:ascii="Times New Roman" w:hAnsi="Times New Roman" w:cs="Times New Roman"/>
                <w:sz w:val="26"/>
                <w:szCs w:val="26"/>
                <w:lang w:val="en-US"/>
              </w:rPr>
              <w:t>A</w:t>
            </w:r>
          </w:p>
        </w:tc>
        <w:tc>
          <w:tcPr>
            <w:tcW w:w="2268" w:type="dxa"/>
          </w:tcPr>
          <w:p w:rsidR="005834D1" w:rsidRPr="002D35C5" w:rsidRDefault="002D35C5" w:rsidP="005834D1">
            <w:pPr>
              <w:jc w:val="center"/>
              <w:rPr>
                <w:rFonts w:ascii="Times New Roman" w:hAnsi="Times New Roman" w:cs="Times New Roman"/>
                <w:sz w:val="26"/>
                <w:szCs w:val="26"/>
                <w:lang w:val="en-US"/>
              </w:rPr>
            </w:pPr>
            <w:r>
              <w:rPr>
                <w:rFonts w:ascii="Times New Roman" w:hAnsi="Times New Roman" w:cs="Times New Roman"/>
                <w:sz w:val="26"/>
                <w:szCs w:val="26"/>
                <w:lang w:val="en-US"/>
              </w:rPr>
              <w:t>40%</w:t>
            </w:r>
          </w:p>
        </w:tc>
      </w:tr>
      <w:tr w:rsidR="005834D1" w:rsidRPr="002D35C5" w:rsidTr="002D35C5">
        <w:tc>
          <w:tcPr>
            <w:tcW w:w="3119" w:type="dxa"/>
          </w:tcPr>
          <w:p w:rsidR="005834D1" w:rsidRPr="002D35C5" w:rsidRDefault="002D35C5" w:rsidP="005834D1">
            <w:pPr>
              <w:jc w:val="center"/>
              <w:rPr>
                <w:rFonts w:ascii="Times New Roman" w:hAnsi="Times New Roman" w:cs="Times New Roman"/>
                <w:sz w:val="26"/>
                <w:szCs w:val="26"/>
                <w:lang w:val="en-US"/>
              </w:rPr>
            </w:pPr>
            <w:r w:rsidRPr="002D35C5">
              <w:rPr>
                <w:rFonts w:ascii="Times New Roman" w:hAnsi="Times New Roman" w:cs="Times New Roman"/>
                <w:sz w:val="26"/>
                <w:szCs w:val="26"/>
                <w:lang w:val="en-US"/>
              </w:rPr>
              <w:t>B</w:t>
            </w:r>
          </w:p>
        </w:tc>
        <w:tc>
          <w:tcPr>
            <w:tcW w:w="2268" w:type="dxa"/>
          </w:tcPr>
          <w:p w:rsidR="005834D1" w:rsidRPr="002D35C5" w:rsidRDefault="002D35C5" w:rsidP="005834D1">
            <w:pPr>
              <w:jc w:val="center"/>
              <w:rPr>
                <w:rFonts w:ascii="Times New Roman" w:hAnsi="Times New Roman" w:cs="Times New Roman"/>
                <w:sz w:val="26"/>
                <w:szCs w:val="26"/>
                <w:lang w:val="en-US"/>
              </w:rPr>
            </w:pPr>
            <w:r>
              <w:rPr>
                <w:rFonts w:ascii="Times New Roman" w:hAnsi="Times New Roman" w:cs="Times New Roman"/>
                <w:sz w:val="26"/>
                <w:szCs w:val="26"/>
                <w:lang w:val="en-US"/>
              </w:rPr>
              <w:t>45%</w:t>
            </w:r>
          </w:p>
        </w:tc>
      </w:tr>
      <w:tr w:rsidR="005834D1" w:rsidRPr="002D35C5" w:rsidTr="002D35C5">
        <w:tc>
          <w:tcPr>
            <w:tcW w:w="3119" w:type="dxa"/>
          </w:tcPr>
          <w:p w:rsidR="005834D1" w:rsidRPr="002D35C5" w:rsidRDefault="002D35C5" w:rsidP="005834D1">
            <w:pPr>
              <w:jc w:val="center"/>
              <w:rPr>
                <w:rFonts w:ascii="Times New Roman" w:hAnsi="Times New Roman" w:cs="Times New Roman"/>
                <w:sz w:val="26"/>
                <w:szCs w:val="26"/>
                <w:lang w:val="en-US"/>
              </w:rPr>
            </w:pPr>
            <w:r w:rsidRPr="002D35C5">
              <w:rPr>
                <w:rFonts w:ascii="Times New Roman" w:hAnsi="Times New Roman" w:cs="Times New Roman"/>
                <w:sz w:val="26"/>
                <w:szCs w:val="26"/>
                <w:lang w:val="en-US"/>
              </w:rPr>
              <w:t>C</w:t>
            </w:r>
          </w:p>
        </w:tc>
        <w:tc>
          <w:tcPr>
            <w:tcW w:w="2268" w:type="dxa"/>
          </w:tcPr>
          <w:p w:rsidR="005834D1" w:rsidRPr="002D35C5" w:rsidRDefault="002D35C5" w:rsidP="005834D1">
            <w:pPr>
              <w:jc w:val="center"/>
              <w:rPr>
                <w:rFonts w:ascii="Times New Roman" w:hAnsi="Times New Roman" w:cs="Times New Roman"/>
                <w:sz w:val="26"/>
                <w:szCs w:val="26"/>
                <w:lang w:val="en-US"/>
              </w:rPr>
            </w:pPr>
            <w:r>
              <w:rPr>
                <w:rFonts w:ascii="Times New Roman" w:hAnsi="Times New Roman" w:cs="Times New Roman"/>
                <w:sz w:val="26"/>
                <w:szCs w:val="26"/>
                <w:lang w:val="en-US"/>
              </w:rPr>
              <w:t>10%</w:t>
            </w:r>
          </w:p>
        </w:tc>
      </w:tr>
      <w:tr w:rsidR="005834D1" w:rsidRPr="002D35C5" w:rsidTr="002D35C5">
        <w:tc>
          <w:tcPr>
            <w:tcW w:w="3119" w:type="dxa"/>
          </w:tcPr>
          <w:p w:rsidR="005834D1" w:rsidRPr="002D35C5" w:rsidRDefault="002D35C5" w:rsidP="005834D1">
            <w:pPr>
              <w:jc w:val="center"/>
              <w:rPr>
                <w:rFonts w:ascii="Times New Roman" w:hAnsi="Times New Roman" w:cs="Times New Roman"/>
                <w:sz w:val="26"/>
                <w:szCs w:val="26"/>
                <w:lang w:val="en-US"/>
              </w:rPr>
            </w:pPr>
            <w:r w:rsidRPr="002D35C5">
              <w:rPr>
                <w:rFonts w:ascii="Times New Roman" w:hAnsi="Times New Roman" w:cs="Times New Roman"/>
                <w:sz w:val="26"/>
                <w:szCs w:val="26"/>
                <w:lang w:val="en-US"/>
              </w:rPr>
              <w:t>D</w:t>
            </w:r>
          </w:p>
        </w:tc>
        <w:tc>
          <w:tcPr>
            <w:tcW w:w="2268" w:type="dxa"/>
          </w:tcPr>
          <w:p w:rsidR="005834D1" w:rsidRPr="002D35C5" w:rsidRDefault="002D35C5" w:rsidP="005834D1">
            <w:pPr>
              <w:jc w:val="center"/>
              <w:rPr>
                <w:rFonts w:ascii="Times New Roman" w:hAnsi="Times New Roman" w:cs="Times New Roman"/>
                <w:sz w:val="26"/>
                <w:szCs w:val="26"/>
                <w:lang w:val="en-US"/>
              </w:rPr>
            </w:pPr>
            <w:r>
              <w:rPr>
                <w:rFonts w:ascii="Times New Roman" w:hAnsi="Times New Roman" w:cs="Times New Roman"/>
                <w:sz w:val="26"/>
                <w:szCs w:val="26"/>
                <w:lang w:val="en-US"/>
              </w:rPr>
              <w:t>5%</w:t>
            </w:r>
          </w:p>
        </w:tc>
      </w:tr>
    </w:tbl>
    <w:p w:rsidR="002D35C5" w:rsidRPr="00797CDF" w:rsidRDefault="002D35C5" w:rsidP="005834D1">
      <w:pPr>
        <w:spacing w:after="0"/>
        <w:rPr>
          <w:rFonts w:ascii="Times New Roman" w:hAnsi="Times New Roman" w:cs="Times New Roman"/>
          <w:sz w:val="26"/>
          <w:szCs w:val="26"/>
        </w:rPr>
      </w:pPr>
      <w:r w:rsidRPr="00797CDF">
        <w:rPr>
          <w:rFonts w:ascii="Times New Roman" w:hAnsi="Times New Roman" w:cs="Times New Roman"/>
          <w:sz w:val="26"/>
          <w:szCs w:val="26"/>
        </w:rPr>
        <w:t>Xét tính hợp lí của các quảng cáo sau đây đối với nhãn hiệu tập vở A:</w:t>
      </w:r>
    </w:p>
    <w:p w:rsidR="002D35C5" w:rsidRPr="00797CDF" w:rsidRDefault="002D35C5" w:rsidP="005834D1">
      <w:pPr>
        <w:spacing w:after="0"/>
        <w:rPr>
          <w:rFonts w:ascii="Times New Roman" w:hAnsi="Times New Roman" w:cs="Times New Roman"/>
          <w:sz w:val="26"/>
          <w:szCs w:val="26"/>
        </w:rPr>
      </w:pPr>
      <w:r w:rsidRPr="00797CDF">
        <w:rPr>
          <w:rFonts w:ascii="Times New Roman" w:hAnsi="Times New Roman" w:cs="Times New Roman"/>
          <w:sz w:val="26"/>
          <w:szCs w:val="26"/>
        </w:rPr>
        <w:t>a) A là nhã hiệu được đa số học sinh lựa chọn.</w:t>
      </w:r>
    </w:p>
    <w:p w:rsidR="002D35C5" w:rsidRPr="00797CDF" w:rsidRDefault="002D35C5" w:rsidP="005834D1">
      <w:pPr>
        <w:spacing w:after="0"/>
        <w:rPr>
          <w:rFonts w:ascii="Times New Roman" w:hAnsi="Times New Roman" w:cs="Times New Roman"/>
          <w:sz w:val="26"/>
          <w:szCs w:val="26"/>
        </w:rPr>
      </w:pPr>
      <w:r w:rsidRPr="00797CDF">
        <w:rPr>
          <w:rFonts w:ascii="Times New Roman" w:hAnsi="Times New Roman" w:cs="Times New Roman"/>
          <w:sz w:val="26"/>
          <w:szCs w:val="26"/>
        </w:rPr>
        <w:t>b) A là nhãn hiệu có tỉ lệ học sinh lựa chon cao nhất.</w:t>
      </w:r>
    </w:p>
    <w:p w:rsidR="002D35C5" w:rsidRPr="00797CDF" w:rsidRDefault="002D35C5" w:rsidP="005834D1">
      <w:pPr>
        <w:spacing w:after="0"/>
        <w:rPr>
          <w:rFonts w:ascii="Times New Roman" w:hAnsi="Times New Roman" w:cs="Times New Roman"/>
          <w:sz w:val="26"/>
          <w:szCs w:val="26"/>
        </w:rPr>
      </w:pPr>
      <w:r w:rsidRPr="00797CDF">
        <w:rPr>
          <w:rFonts w:ascii="Times New Roman" w:hAnsi="Times New Roman" w:cs="Times New Roman"/>
          <w:sz w:val="26"/>
          <w:szCs w:val="26"/>
        </w:rPr>
        <w:t>c) A là một trong những nhãn hiệu có tỉ lệ được lựa chọn cao nhất.</w:t>
      </w:r>
    </w:p>
    <w:p w:rsidR="002D35C5" w:rsidRPr="00797CDF" w:rsidRDefault="002D35C5" w:rsidP="002D35C5">
      <w:pPr>
        <w:spacing w:after="0"/>
        <w:jc w:val="center"/>
        <w:rPr>
          <w:rFonts w:ascii="Times New Roman" w:hAnsi="Times New Roman" w:cs="Times New Roman"/>
          <w:i/>
          <w:sz w:val="26"/>
          <w:szCs w:val="26"/>
        </w:rPr>
      </w:pPr>
      <w:r w:rsidRPr="00797CDF">
        <w:rPr>
          <w:rFonts w:ascii="Times New Roman" w:hAnsi="Times New Roman" w:cs="Times New Roman"/>
          <w:i/>
          <w:sz w:val="26"/>
          <w:szCs w:val="26"/>
        </w:rPr>
        <w:t>Hướng dẫn giải</w:t>
      </w:r>
    </w:p>
    <w:p w:rsidR="002D35C5" w:rsidRPr="00797CDF" w:rsidRDefault="002D35C5" w:rsidP="005834D1">
      <w:pPr>
        <w:spacing w:after="0"/>
        <w:rPr>
          <w:rFonts w:ascii="Times New Roman" w:hAnsi="Times New Roman" w:cs="Times New Roman"/>
          <w:sz w:val="26"/>
          <w:szCs w:val="26"/>
        </w:rPr>
      </w:pPr>
      <w:r w:rsidRPr="00797CDF">
        <w:rPr>
          <w:rFonts w:ascii="Times New Roman" w:hAnsi="Times New Roman" w:cs="Times New Roman"/>
          <w:sz w:val="26"/>
          <w:szCs w:val="26"/>
        </w:rPr>
        <w:t>a) Quảng cáo không hợp lí so với số liệu thống kê vì tỉ lệ HS chọn A ít hơn 50%.</w:t>
      </w:r>
    </w:p>
    <w:p w:rsidR="002D35C5" w:rsidRPr="00797CDF" w:rsidRDefault="002D35C5" w:rsidP="005834D1">
      <w:pPr>
        <w:spacing w:after="0"/>
        <w:rPr>
          <w:rFonts w:ascii="Times New Roman" w:hAnsi="Times New Roman" w:cs="Times New Roman"/>
          <w:sz w:val="26"/>
          <w:szCs w:val="26"/>
        </w:rPr>
      </w:pPr>
      <w:r w:rsidRPr="00797CDF">
        <w:rPr>
          <w:rFonts w:ascii="Times New Roman" w:hAnsi="Times New Roman" w:cs="Times New Roman"/>
          <w:sz w:val="26"/>
          <w:szCs w:val="26"/>
        </w:rPr>
        <w:t>b) Quảng cáo không hợp lí so với số liệu thống kê vì tỉ lệ HS chọn B nhiều hơn A.</w:t>
      </w:r>
    </w:p>
    <w:p w:rsidR="002D35C5" w:rsidRPr="00797CDF" w:rsidRDefault="002D35C5" w:rsidP="005834D1">
      <w:pPr>
        <w:spacing w:after="0"/>
        <w:rPr>
          <w:rFonts w:ascii="Times New Roman" w:hAnsi="Times New Roman" w:cs="Times New Roman"/>
          <w:sz w:val="26"/>
          <w:szCs w:val="26"/>
        </w:rPr>
      </w:pPr>
      <w:r w:rsidRPr="00797CDF">
        <w:rPr>
          <w:rFonts w:ascii="Times New Roman" w:hAnsi="Times New Roman" w:cs="Times New Roman"/>
          <w:sz w:val="26"/>
          <w:szCs w:val="26"/>
        </w:rPr>
        <w:t>c) Quảng cáo là hợp lí vì phản ánh đúng dữ liệu của bảng thống kê.</w:t>
      </w:r>
    </w:p>
    <w:sectPr w:rsidR="002D35C5" w:rsidRPr="00797CD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20D01"/>
    <w:multiLevelType w:val="hybridMultilevel"/>
    <w:tmpl w:val="2E1E892E"/>
    <w:lvl w:ilvl="0" w:tplc="2858FDA8">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39968D1"/>
    <w:multiLevelType w:val="hybridMultilevel"/>
    <w:tmpl w:val="1C3805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41A1FE3"/>
    <w:multiLevelType w:val="hybridMultilevel"/>
    <w:tmpl w:val="F9F49F1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B547CD4"/>
    <w:multiLevelType w:val="hybridMultilevel"/>
    <w:tmpl w:val="43EC3292"/>
    <w:lvl w:ilvl="0" w:tplc="BBC88218">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596D75CD"/>
    <w:multiLevelType w:val="hybridMultilevel"/>
    <w:tmpl w:val="B14E9814"/>
    <w:lvl w:ilvl="0" w:tplc="B832F028">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50"/>
    <w:rsid w:val="002D35C5"/>
    <w:rsid w:val="004F2450"/>
    <w:rsid w:val="005834D1"/>
    <w:rsid w:val="00746FA2"/>
    <w:rsid w:val="00797CDF"/>
    <w:rsid w:val="00B04DC7"/>
    <w:rsid w:val="00B808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450"/>
    <w:pPr>
      <w:ind w:left="720"/>
      <w:contextualSpacing/>
    </w:pPr>
  </w:style>
  <w:style w:type="table" w:styleId="TableGrid">
    <w:name w:val="Table Grid"/>
    <w:basedOn w:val="TableNormal"/>
    <w:uiPriority w:val="59"/>
    <w:rsid w:val="00B808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450"/>
    <w:pPr>
      <w:ind w:left="720"/>
      <w:contextualSpacing/>
    </w:pPr>
  </w:style>
  <w:style w:type="table" w:styleId="TableGrid">
    <w:name w:val="Table Grid"/>
    <w:basedOn w:val="TableNormal"/>
    <w:uiPriority w:val="59"/>
    <w:rsid w:val="00B808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529</Words>
  <Characters>3016</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2023-09-12T13:31:00Z</dcterms:created>
  <dcterms:modified xsi:type="dcterms:W3CDTF">2023-09-12T14:24:00Z</dcterms:modified>
</cp:coreProperties>
</file>