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2B" w:rsidRDefault="00D63D2B" w:rsidP="00E40857">
      <w:pPr>
        <w:spacing w:after="0"/>
        <w:jc w:val="center"/>
        <w:rPr>
          <w:rFonts w:ascii="Times New Roman" w:hAnsi="Times New Roman"/>
          <w:b/>
          <w:sz w:val="24"/>
          <w:szCs w:val="24"/>
          <w:lang w:val="vi-VN"/>
        </w:rPr>
      </w:pPr>
    </w:p>
    <w:p w:rsidR="00D63D2B" w:rsidRDefault="00D63D2B" w:rsidP="00D63D2B">
      <w:pPr>
        <w:rPr>
          <w:rFonts w:ascii="Times New Roman" w:eastAsiaTheme="minorHAnsi" w:hAnsi="Times New Roman"/>
          <w:b/>
          <w:sz w:val="26"/>
          <w:szCs w:val="26"/>
          <w:lang w:val="vi-VN"/>
        </w:rPr>
      </w:pPr>
      <w:r>
        <w:rPr>
          <w:b/>
          <w:sz w:val="26"/>
          <w:szCs w:val="26"/>
          <w:lang w:val="vi-VN"/>
        </w:rPr>
        <w:t>Email: vpbienxanh@gmail.com</w:t>
      </w:r>
    </w:p>
    <w:p w:rsidR="00E40857" w:rsidRPr="009A2481" w:rsidRDefault="00E40857" w:rsidP="00E40857">
      <w:pPr>
        <w:spacing w:after="0"/>
        <w:jc w:val="center"/>
        <w:rPr>
          <w:rFonts w:ascii="Times New Roman" w:hAnsi="Times New Roman"/>
          <w:b/>
          <w:bCs/>
          <w:sz w:val="24"/>
          <w:szCs w:val="24"/>
        </w:rPr>
      </w:pPr>
      <w:r w:rsidRPr="009A2481">
        <w:rPr>
          <w:rFonts w:ascii="Times New Roman" w:hAnsi="Times New Roman"/>
          <w:b/>
          <w:sz w:val="24"/>
          <w:szCs w:val="24"/>
          <w:lang w:val="vi-VN"/>
        </w:rPr>
        <w:t xml:space="preserve">MA TRẬN </w:t>
      </w:r>
      <w:r w:rsidRPr="009A2481">
        <w:rPr>
          <w:rFonts w:ascii="Times New Roman" w:hAnsi="Times New Roman"/>
          <w:b/>
          <w:bCs/>
          <w:sz w:val="24"/>
          <w:szCs w:val="24"/>
        </w:rPr>
        <w:t>ĐỀ THI HSG LỚ</w:t>
      </w:r>
      <w:r w:rsidR="000C317B">
        <w:rPr>
          <w:rFonts w:ascii="Times New Roman" w:hAnsi="Times New Roman"/>
          <w:b/>
          <w:bCs/>
          <w:sz w:val="24"/>
          <w:szCs w:val="24"/>
        </w:rPr>
        <w:t xml:space="preserve">P </w:t>
      </w:r>
      <w:r w:rsidR="000C317B">
        <w:rPr>
          <w:rFonts w:ascii="Times New Roman" w:hAnsi="Times New Roman"/>
          <w:b/>
          <w:bCs/>
          <w:sz w:val="24"/>
          <w:szCs w:val="24"/>
          <w:lang w:val="vi-VN"/>
        </w:rPr>
        <w:t>9</w:t>
      </w:r>
    </w:p>
    <w:p w:rsidR="00E40857" w:rsidRPr="009A2481" w:rsidRDefault="00E40857" w:rsidP="00E40857">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E40857">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xml:space="preserve"> 150 phút</w:t>
      </w: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799"/>
        <w:gridCol w:w="1380"/>
        <w:gridCol w:w="552"/>
        <w:gridCol w:w="827"/>
        <w:gridCol w:w="552"/>
        <w:gridCol w:w="829"/>
        <w:gridCol w:w="552"/>
        <w:gridCol w:w="827"/>
        <w:gridCol w:w="552"/>
        <w:gridCol w:w="829"/>
        <w:gridCol w:w="414"/>
        <w:gridCol w:w="414"/>
        <w:gridCol w:w="690"/>
        <w:gridCol w:w="690"/>
      </w:tblGrid>
      <w:tr w:rsidR="00E40857" w:rsidRPr="009A2481" w:rsidTr="00045AB5">
        <w:trPr>
          <w:trHeight w:val="583"/>
        </w:trPr>
        <w:tc>
          <w:tcPr>
            <w:tcW w:w="581"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TT</w:t>
            </w:r>
          </w:p>
        </w:tc>
        <w:tc>
          <w:tcPr>
            <w:tcW w:w="799"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Nội dung kiến thức</w:t>
            </w:r>
          </w:p>
        </w:tc>
        <w:tc>
          <w:tcPr>
            <w:tcW w:w="1380"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Đơn vị kiến thức</w:t>
            </w:r>
          </w:p>
        </w:tc>
        <w:tc>
          <w:tcPr>
            <w:tcW w:w="5520" w:type="dxa"/>
            <w:gridSpan w:val="8"/>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Mức độ nhận thức</w:t>
            </w:r>
          </w:p>
        </w:tc>
        <w:tc>
          <w:tcPr>
            <w:tcW w:w="1518" w:type="dxa"/>
            <w:gridSpan w:val="3"/>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Tổng</w:t>
            </w:r>
          </w:p>
        </w:tc>
        <w:tc>
          <w:tcPr>
            <w:tcW w:w="690" w:type="dxa"/>
            <w:vMerge w:val="restart"/>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 tổng</w:t>
            </w:r>
          </w:p>
          <w:p w:rsidR="00E40857" w:rsidRPr="009A2481" w:rsidRDefault="00E40857" w:rsidP="00045AB5">
            <w:pPr>
              <w:jc w:val="center"/>
              <w:rPr>
                <w:rFonts w:ascii="Times New Roman" w:hAnsi="Times New Roman"/>
                <w:b/>
                <w:sz w:val="24"/>
                <w:szCs w:val="24"/>
              </w:rPr>
            </w:pPr>
            <w:r w:rsidRPr="009A2481">
              <w:rPr>
                <w:rFonts w:ascii="Times New Roman" w:hAnsi="Times New Roman"/>
                <w:b/>
                <w:sz w:val="20"/>
                <w:szCs w:val="20"/>
              </w:rPr>
              <w:t>điểm</w:t>
            </w:r>
          </w:p>
        </w:tc>
      </w:tr>
      <w:tr w:rsidR="00E40857" w:rsidRPr="009A2481" w:rsidTr="00A157DE">
        <w:trPr>
          <w:trHeight w:val="536"/>
        </w:trPr>
        <w:tc>
          <w:tcPr>
            <w:tcW w:w="581" w:type="dxa"/>
            <w:vMerge/>
            <w:tcBorders>
              <w:bottom w:val="single" w:sz="4" w:space="0" w:color="auto"/>
            </w:tcBorders>
            <w:vAlign w:val="center"/>
          </w:tcPr>
          <w:p w:rsidR="00E40857" w:rsidRPr="009A2481" w:rsidRDefault="00E40857" w:rsidP="00045AB5">
            <w:pPr>
              <w:jc w:val="center"/>
              <w:rPr>
                <w:rFonts w:ascii="Times New Roman" w:hAnsi="Times New Roman"/>
                <w:b/>
                <w:sz w:val="24"/>
                <w:szCs w:val="24"/>
              </w:rPr>
            </w:pPr>
          </w:p>
        </w:tc>
        <w:tc>
          <w:tcPr>
            <w:tcW w:w="799" w:type="dxa"/>
            <w:vMerge/>
            <w:tcBorders>
              <w:bottom w:val="single" w:sz="4" w:space="0" w:color="auto"/>
            </w:tcBorders>
            <w:vAlign w:val="center"/>
          </w:tcPr>
          <w:p w:rsidR="00E40857" w:rsidRPr="009A2481" w:rsidRDefault="00E40857" w:rsidP="00045AB5">
            <w:pPr>
              <w:jc w:val="center"/>
              <w:rPr>
                <w:rFonts w:ascii="Times New Roman" w:hAnsi="Times New Roman"/>
                <w:b/>
                <w:sz w:val="24"/>
                <w:szCs w:val="24"/>
              </w:rPr>
            </w:pPr>
          </w:p>
        </w:tc>
        <w:tc>
          <w:tcPr>
            <w:tcW w:w="1380" w:type="dxa"/>
            <w:vMerge/>
            <w:tcBorders>
              <w:bottom w:val="single" w:sz="4" w:space="0" w:color="auto"/>
            </w:tcBorders>
          </w:tcPr>
          <w:p w:rsidR="00E40857" w:rsidRPr="009A2481" w:rsidRDefault="00E40857" w:rsidP="00045AB5">
            <w:pPr>
              <w:jc w:val="center"/>
              <w:rPr>
                <w:rFonts w:ascii="Times New Roman" w:hAnsi="Times New Roman"/>
                <w:b/>
                <w:sz w:val="24"/>
                <w:szCs w:val="24"/>
              </w:rPr>
            </w:pPr>
          </w:p>
        </w:tc>
        <w:tc>
          <w:tcPr>
            <w:tcW w:w="1379"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Nhận biết</w:t>
            </w:r>
          </w:p>
        </w:tc>
        <w:tc>
          <w:tcPr>
            <w:tcW w:w="1381"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Thông hiểu</w:t>
            </w:r>
          </w:p>
        </w:tc>
        <w:tc>
          <w:tcPr>
            <w:tcW w:w="1379"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Vận dụng</w:t>
            </w:r>
          </w:p>
        </w:tc>
        <w:tc>
          <w:tcPr>
            <w:tcW w:w="1381" w:type="dxa"/>
            <w:gridSpan w:val="2"/>
            <w:tcBorders>
              <w:bottom w:val="single" w:sz="4" w:space="0" w:color="auto"/>
            </w:tcBorders>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Vận dụng cao</w:t>
            </w:r>
          </w:p>
        </w:tc>
        <w:tc>
          <w:tcPr>
            <w:tcW w:w="828" w:type="dxa"/>
            <w:gridSpan w:val="2"/>
            <w:tcBorders>
              <w:bottom w:val="single" w:sz="4" w:space="0" w:color="auto"/>
            </w:tcBorders>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690" w:type="dxa"/>
            <w:vMerge w:val="restart"/>
            <w:tcBorders>
              <w:bottom w:val="single" w:sz="4" w:space="0" w:color="auto"/>
            </w:tcBorders>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 xml:space="preserve">Thời gian </w:t>
            </w:r>
          </w:p>
        </w:tc>
        <w:tc>
          <w:tcPr>
            <w:tcW w:w="690" w:type="dxa"/>
            <w:vMerge/>
            <w:tcBorders>
              <w:bottom w:val="single" w:sz="4" w:space="0" w:color="auto"/>
            </w:tcBorders>
          </w:tcPr>
          <w:p w:rsidR="00E40857" w:rsidRPr="009A2481" w:rsidRDefault="00E40857" w:rsidP="00045AB5">
            <w:pPr>
              <w:jc w:val="center"/>
              <w:rPr>
                <w:rFonts w:ascii="Times New Roman" w:hAnsi="Times New Roman"/>
                <w:b/>
                <w:sz w:val="24"/>
                <w:szCs w:val="24"/>
              </w:rPr>
            </w:pPr>
          </w:p>
        </w:tc>
      </w:tr>
      <w:tr w:rsidR="00E40857" w:rsidRPr="009A2481" w:rsidTr="00A157DE">
        <w:trPr>
          <w:trHeight w:val="280"/>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Merge/>
          </w:tcPr>
          <w:p w:rsidR="00E40857" w:rsidRPr="009A2481" w:rsidRDefault="00E40857" w:rsidP="00045AB5">
            <w:pPr>
              <w:jc w:val="center"/>
              <w:rPr>
                <w:rFonts w:ascii="Times New Roman" w:hAnsi="Times New Roman"/>
                <w:b/>
                <w:sz w:val="24"/>
                <w:szCs w:val="24"/>
              </w:rPr>
            </w:pP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7"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9"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7"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552"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Số CH</w:t>
            </w:r>
          </w:p>
        </w:tc>
        <w:tc>
          <w:tcPr>
            <w:tcW w:w="829"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Thời gian (phút)</w:t>
            </w:r>
          </w:p>
        </w:tc>
        <w:tc>
          <w:tcPr>
            <w:tcW w:w="414" w:type="dxa"/>
            <w:shd w:val="clear" w:color="auto" w:fill="auto"/>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TN</w:t>
            </w:r>
          </w:p>
        </w:tc>
        <w:tc>
          <w:tcPr>
            <w:tcW w:w="414" w:type="dxa"/>
            <w:vAlign w:val="center"/>
          </w:tcPr>
          <w:p w:rsidR="00E40857" w:rsidRPr="009A2481" w:rsidRDefault="00E40857" w:rsidP="00045AB5">
            <w:pPr>
              <w:jc w:val="center"/>
              <w:rPr>
                <w:rFonts w:ascii="Times New Roman" w:hAnsi="Times New Roman"/>
                <w:b/>
                <w:sz w:val="20"/>
                <w:szCs w:val="20"/>
              </w:rPr>
            </w:pPr>
            <w:r w:rsidRPr="009A2481">
              <w:rPr>
                <w:rFonts w:ascii="Times New Roman" w:hAnsi="Times New Roman"/>
                <w:b/>
                <w:sz w:val="20"/>
                <w:szCs w:val="20"/>
              </w:rPr>
              <w:t>TL</w:t>
            </w:r>
          </w:p>
        </w:tc>
        <w:tc>
          <w:tcPr>
            <w:tcW w:w="690" w:type="dxa"/>
            <w:vMerge/>
            <w:vAlign w:val="center"/>
          </w:tcPr>
          <w:p w:rsidR="00E40857" w:rsidRPr="009A2481" w:rsidRDefault="00E40857" w:rsidP="00045AB5">
            <w:pPr>
              <w:jc w:val="center"/>
              <w:rPr>
                <w:rFonts w:ascii="Times New Roman" w:hAnsi="Times New Roman"/>
                <w:b/>
                <w:sz w:val="20"/>
                <w:szCs w:val="20"/>
              </w:rPr>
            </w:pPr>
          </w:p>
        </w:tc>
        <w:tc>
          <w:tcPr>
            <w:tcW w:w="690" w:type="dxa"/>
            <w:vMerge/>
            <w:vAlign w:val="center"/>
          </w:tcPr>
          <w:p w:rsidR="00E40857" w:rsidRPr="009A2481" w:rsidRDefault="00E40857" w:rsidP="00045AB5">
            <w:pPr>
              <w:jc w:val="center"/>
              <w:rPr>
                <w:rFonts w:ascii="Times New Roman" w:hAnsi="Times New Roman"/>
                <w:b/>
                <w:sz w:val="24"/>
                <w:szCs w:val="24"/>
              </w:rPr>
            </w:pPr>
          </w:p>
        </w:tc>
      </w:tr>
      <w:tr w:rsidR="00E40857" w:rsidRPr="009A2481" w:rsidTr="00A157DE">
        <w:trPr>
          <w:trHeight w:val="258"/>
        </w:trPr>
        <w:tc>
          <w:tcPr>
            <w:tcW w:w="581"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1</w:t>
            </w:r>
          </w:p>
        </w:tc>
        <w:tc>
          <w:tcPr>
            <w:tcW w:w="79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I. Đọc – hiểu văn bản</w:t>
            </w:r>
          </w:p>
        </w:tc>
        <w:tc>
          <w:tcPr>
            <w:tcW w:w="1380" w:type="dxa"/>
            <w:vAlign w:val="center"/>
          </w:tcPr>
          <w:p w:rsidR="00E40857" w:rsidRPr="009A2481" w:rsidRDefault="00E40857" w:rsidP="00A157DE">
            <w:pPr>
              <w:jc w:val="both"/>
              <w:rPr>
                <w:rFonts w:ascii="Times New Roman" w:hAnsi="Times New Roman"/>
                <w:sz w:val="24"/>
                <w:szCs w:val="24"/>
              </w:rPr>
            </w:pPr>
            <w:r w:rsidRPr="009A2481">
              <w:rPr>
                <w:rFonts w:ascii="Times New Roman" w:hAnsi="Times New Roman"/>
                <w:sz w:val="24"/>
                <w:szCs w:val="24"/>
              </w:rPr>
              <w:t xml:space="preserve">1. </w:t>
            </w:r>
            <w:r w:rsidR="00A157DE" w:rsidRPr="009A2481">
              <w:rPr>
                <w:rFonts w:ascii="Times New Roman" w:hAnsi="Times New Roman"/>
                <w:sz w:val="24"/>
                <w:szCs w:val="24"/>
              </w:rPr>
              <w:t>Nhận biết  được nội dung khai thác từ văn bản.</w:t>
            </w:r>
            <w:r w:rsidRPr="009A2481">
              <w:rPr>
                <w:rFonts w:ascii="Times New Roman" w:hAnsi="Times New Roman"/>
                <w:sz w:val="24"/>
                <w:szCs w:val="24"/>
              </w:rPr>
              <w:t xml:space="preserve"> </w:t>
            </w:r>
          </w:p>
        </w:tc>
        <w:tc>
          <w:tcPr>
            <w:tcW w:w="552" w:type="dxa"/>
            <w:shd w:val="clear" w:color="auto" w:fill="auto"/>
            <w:vAlign w:val="center"/>
          </w:tcPr>
          <w:p w:rsidR="00E40857" w:rsidRPr="009A2481" w:rsidRDefault="00A157DE" w:rsidP="00045AB5">
            <w:pPr>
              <w:jc w:val="center"/>
              <w:rPr>
                <w:rFonts w:ascii="Times New Roman" w:hAnsi="Times New Roman"/>
                <w:b/>
                <w:bCs/>
                <w:sz w:val="24"/>
                <w:szCs w:val="24"/>
              </w:rPr>
            </w:pPr>
            <w:r>
              <w:rPr>
                <w:rFonts w:ascii="Times New Roman" w:hAnsi="Times New Roman"/>
                <w:b/>
                <w:bCs/>
                <w:sz w:val="24"/>
                <w:szCs w:val="24"/>
              </w:rPr>
              <w:t>2</w:t>
            </w:r>
          </w:p>
        </w:tc>
        <w:tc>
          <w:tcPr>
            <w:tcW w:w="827" w:type="dxa"/>
            <w:shd w:val="clear" w:color="auto" w:fill="auto"/>
            <w:vAlign w:val="center"/>
          </w:tcPr>
          <w:p w:rsidR="00E40857" w:rsidRPr="009A2481" w:rsidRDefault="00A157DE" w:rsidP="00045AB5">
            <w:pPr>
              <w:jc w:val="center"/>
              <w:rPr>
                <w:rFonts w:ascii="Times New Roman" w:hAnsi="Times New Roman"/>
                <w:sz w:val="24"/>
                <w:szCs w:val="24"/>
              </w:rPr>
            </w:pPr>
            <w:r>
              <w:rPr>
                <w:rFonts w:ascii="Times New Roman" w:hAnsi="Times New Roman"/>
                <w:sz w:val="24"/>
                <w:szCs w:val="24"/>
              </w:rPr>
              <w:t>8</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restart"/>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4</w:t>
            </w:r>
          </w:p>
        </w:tc>
        <w:tc>
          <w:tcPr>
            <w:tcW w:w="690" w:type="dxa"/>
            <w:vMerge w:val="restart"/>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30</w:t>
            </w:r>
          </w:p>
        </w:tc>
        <w:tc>
          <w:tcPr>
            <w:tcW w:w="690" w:type="dxa"/>
            <w:vMerge w:val="restart"/>
            <w:vAlign w:val="center"/>
          </w:tcPr>
          <w:p w:rsidR="00E40857" w:rsidRPr="009A2481" w:rsidRDefault="00E40857" w:rsidP="00045AB5">
            <w:pPr>
              <w:jc w:val="center"/>
              <w:rPr>
                <w:rFonts w:ascii="Times New Roman" w:hAnsi="Times New Roman"/>
                <w:b/>
                <w:bCs/>
                <w:sz w:val="24"/>
                <w:szCs w:val="24"/>
                <w:lang w:val="vi-VN"/>
              </w:rPr>
            </w:pPr>
            <w:r w:rsidRPr="009A2481">
              <w:rPr>
                <w:rFonts w:ascii="Times New Roman" w:hAnsi="Times New Roman"/>
                <w:b/>
                <w:bCs/>
                <w:sz w:val="24"/>
                <w:szCs w:val="24"/>
                <w:lang w:val="vi-VN"/>
              </w:rPr>
              <w:t>20</w:t>
            </w:r>
          </w:p>
        </w:tc>
      </w:tr>
      <w:tr w:rsidR="00E40857" w:rsidRPr="009A2481" w:rsidTr="00A157DE">
        <w:trPr>
          <w:trHeight w:val="355"/>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A157DE" w:rsidP="00A157DE">
            <w:pPr>
              <w:rPr>
                <w:rFonts w:ascii="Times New Roman" w:hAnsi="Times New Roman"/>
                <w:sz w:val="24"/>
                <w:szCs w:val="24"/>
              </w:rPr>
            </w:pPr>
            <w:r>
              <w:rPr>
                <w:rFonts w:ascii="Times New Roman" w:hAnsi="Times New Roman"/>
                <w:sz w:val="24"/>
                <w:szCs w:val="24"/>
              </w:rPr>
              <w:t>2</w:t>
            </w:r>
            <w:r w:rsidR="00E40857" w:rsidRPr="009A2481">
              <w:rPr>
                <w:rFonts w:ascii="Times New Roman" w:hAnsi="Times New Roman"/>
                <w:sz w:val="24"/>
                <w:szCs w:val="24"/>
              </w:rPr>
              <w:t xml:space="preserve">. </w:t>
            </w:r>
            <w:r>
              <w:rPr>
                <w:rFonts w:ascii="Times New Roman" w:hAnsi="Times New Roman"/>
                <w:sz w:val="24"/>
                <w:szCs w:val="24"/>
              </w:rPr>
              <w:t xml:space="preserve">Nêu tác dụng của biện pháp tu từ trong </w:t>
            </w:r>
            <w:r w:rsidR="002B4C33">
              <w:rPr>
                <w:rFonts w:ascii="Times New Roman" w:hAnsi="Times New Roman"/>
                <w:sz w:val="24"/>
                <w:szCs w:val="24"/>
              </w:rPr>
              <w:t>đoạn văn bản</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8</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903"/>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A157DE" w:rsidP="00045AB5">
            <w:pPr>
              <w:rPr>
                <w:rFonts w:ascii="Times New Roman" w:hAnsi="Times New Roman"/>
                <w:sz w:val="24"/>
                <w:szCs w:val="24"/>
              </w:rPr>
            </w:pPr>
            <w:r>
              <w:rPr>
                <w:rFonts w:ascii="Times New Roman" w:hAnsi="Times New Roman"/>
                <w:sz w:val="24"/>
                <w:szCs w:val="24"/>
              </w:rPr>
              <w:t>3</w:t>
            </w:r>
            <w:r w:rsidR="00E40857" w:rsidRPr="009A2481">
              <w:rPr>
                <w:rFonts w:ascii="Times New Roman" w:hAnsi="Times New Roman"/>
                <w:sz w:val="24"/>
                <w:szCs w:val="24"/>
              </w:rPr>
              <w:t>. T</w:t>
            </w:r>
            <w:r w:rsidR="00E40857" w:rsidRPr="009A2481">
              <w:rPr>
                <w:rFonts w:ascii="Times New Roman" w:hAnsi="Times New Roman"/>
                <w:sz w:val="24"/>
                <w:szCs w:val="24"/>
                <w:lang w:val="vi-VN"/>
              </w:rPr>
              <w:t>hông điệp rút ra qua đoạn trích</w:t>
            </w:r>
            <w:r w:rsidR="00E40857" w:rsidRPr="009A2481">
              <w:rPr>
                <w:rFonts w:ascii="Times New Roman" w:hAnsi="Times New Roman"/>
                <w:sz w:val="24"/>
                <w:szCs w:val="24"/>
              </w:rPr>
              <w:t>.</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14</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903"/>
        </w:trPr>
        <w:tc>
          <w:tcPr>
            <w:tcW w:w="581" w:type="dxa"/>
            <w:vMerge w:val="restart"/>
            <w:vAlign w:val="center"/>
          </w:tcPr>
          <w:p w:rsidR="00E40857" w:rsidRPr="009A2481" w:rsidRDefault="00E40857" w:rsidP="00045AB5">
            <w:pPr>
              <w:jc w:val="center"/>
              <w:rPr>
                <w:rFonts w:ascii="Times New Roman" w:hAnsi="Times New Roman"/>
                <w:b/>
                <w:sz w:val="24"/>
                <w:szCs w:val="24"/>
              </w:rPr>
            </w:pPr>
          </w:p>
        </w:tc>
        <w:tc>
          <w:tcPr>
            <w:tcW w:w="79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II. Tạo lập văn bản</w:t>
            </w:r>
          </w:p>
        </w:tc>
        <w:tc>
          <w:tcPr>
            <w:tcW w:w="1380" w:type="dxa"/>
            <w:vAlign w:val="center"/>
          </w:tcPr>
          <w:p w:rsidR="00E40857" w:rsidRPr="009A2481" w:rsidRDefault="00E40857" w:rsidP="00045AB5">
            <w:pPr>
              <w:jc w:val="both"/>
              <w:rPr>
                <w:rFonts w:ascii="Times New Roman" w:hAnsi="Times New Roman"/>
                <w:sz w:val="24"/>
                <w:szCs w:val="24"/>
              </w:rPr>
            </w:pPr>
            <w:r w:rsidRPr="009A2481">
              <w:rPr>
                <w:rFonts w:ascii="Times New Roman" w:hAnsi="Times New Roman"/>
                <w:sz w:val="24"/>
                <w:szCs w:val="24"/>
              </w:rPr>
              <w:t xml:space="preserve">1. Viết </w:t>
            </w:r>
            <w:r w:rsidRPr="009A2481">
              <w:rPr>
                <w:rFonts w:ascii="Times New Roman" w:hAnsi="Times New Roman"/>
                <w:sz w:val="24"/>
                <w:szCs w:val="24"/>
                <w:lang w:val="vi-VN"/>
              </w:rPr>
              <w:t>bài</w:t>
            </w:r>
            <w:r w:rsidRPr="009A2481">
              <w:rPr>
                <w:rFonts w:ascii="Times New Roman" w:hAnsi="Times New Roman"/>
                <w:sz w:val="24"/>
                <w:szCs w:val="24"/>
              </w:rPr>
              <w:t xml:space="preserve"> văn nghị luận xã hội có nội dung </w:t>
            </w:r>
            <w:r w:rsidRPr="009A2481">
              <w:rPr>
                <w:rFonts w:ascii="Times New Roman" w:hAnsi="Times New Roman"/>
                <w:sz w:val="24"/>
                <w:szCs w:val="24"/>
                <w:lang w:val="vi-VN"/>
              </w:rPr>
              <w:t>xuất phát từ văn bản đọc hiểu (thuộc phần I của đề)</w:t>
            </w:r>
            <w:r w:rsidRPr="009A2481">
              <w:rPr>
                <w:rFonts w:ascii="Times New Roman" w:hAnsi="Times New Roman"/>
                <w:sz w:val="24"/>
                <w:szCs w:val="24"/>
              </w:rPr>
              <w:t>.</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1</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lang w:val="vi-VN"/>
              </w:rPr>
              <w:t>4</w:t>
            </w: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restart"/>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2</w:t>
            </w:r>
          </w:p>
        </w:tc>
        <w:tc>
          <w:tcPr>
            <w:tcW w:w="690" w:type="dxa"/>
            <w:vMerge w:val="restart"/>
            <w:vAlign w:val="center"/>
          </w:tcPr>
          <w:p w:rsidR="00E40857" w:rsidRPr="009A2481" w:rsidRDefault="00E40857" w:rsidP="00045AB5">
            <w:pPr>
              <w:jc w:val="center"/>
              <w:rPr>
                <w:rFonts w:ascii="Times New Roman" w:hAnsi="Times New Roman"/>
                <w:sz w:val="24"/>
                <w:szCs w:val="24"/>
                <w:lang w:val="vi-VN"/>
              </w:rPr>
            </w:pPr>
            <w:r w:rsidRPr="009A2481">
              <w:rPr>
                <w:rFonts w:ascii="Times New Roman" w:hAnsi="Times New Roman"/>
                <w:sz w:val="24"/>
                <w:szCs w:val="24"/>
                <w:lang w:val="vi-VN"/>
              </w:rPr>
              <w:t>120</w:t>
            </w:r>
          </w:p>
        </w:tc>
        <w:tc>
          <w:tcPr>
            <w:tcW w:w="690" w:type="dxa"/>
            <w:vMerge w:val="restart"/>
            <w:vAlign w:val="center"/>
          </w:tcPr>
          <w:p w:rsidR="00E40857" w:rsidRPr="009A2481" w:rsidRDefault="00E40857" w:rsidP="00045AB5">
            <w:pPr>
              <w:jc w:val="center"/>
              <w:rPr>
                <w:rFonts w:ascii="Times New Roman" w:hAnsi="Times New Roman"/>
                <w:b/>
                <w:bCs/>
                <w:sz w:val="24"/>
                <w:szCs w:val="24"/>
                <w:lang w:val="vi-VN"/>
              </w:rPr>
            </w:pPr>
            <w:r w:rsidRPr="009A2481">
              <w:rPr>
                <w:rFonts w:ascii="Times New Roman" w:hAnsi="Times New Roman"/>
                <w:b/>
                <w:bCs/>
                <w:sz w:val="24"/>
                <w:szCs w:val="24"/>
                <w:lang w:val="vi-VN"/>
              </w:rPr>
              <w:t>80</w:t>
            </w:r>
          </w:p>
        </w:tc>
      </w:tr>
      <w:tr w:rsidR="00E40857" w:rsidRPr="009A2481" w:rsidTr="00A157DE">
        <w:trPr>
          <w:trHeight w:val="903"/>
        </w:trPr>
        <w:tc>
          <w:tcPr>
            <w:tcW w:w="581" w:type="dxa"/>
            <w:vMerge/>
            <w:vAlign w:val="center"/>
          </w:tcPr>
          <w:p w:rsidR="00E40857" w:rsidRPr="009A2481" w:rsidRDefault="00E40857" w:rsidP="00045AB5">
            <w:pPr>
              <w:jc w:val="center"/>
              <w:rPr>
                <w:rFonts w:ascii="Times New Roman" w:hAnsi="Times New Roman"/>
                <w:b/>
                <w:sz w:val="24"/>
                <w:szCs w:val="24"/>
              </w:rPr>
            </w:pPr>
          </w:p>
        </w:tc>
        <w:tc>
          <w:tcPr>
            <w:tcW w:w="799" w:type="dxa"/>
            <w:vMerge/>
            <w:vAlign w:val="center"/>
          </w:tcPr>
          <w:p w:rsidR="00E40857" w:rsidRPr="009A2481" w:rsidRDefault="00E40857" w:rsidP="00045AB5">
            <w:pPr>
              <w:jc w:val="center"/>
              <w:rPr>
                <w:rFonts w:ascii="Times New Roman" w:hAnsi="Times New Roman"/>
                <w:b/>
                <w:sz w:val="24"/>
                <w:szCs w:val="24"/>
              </w:rPr>
            </w:pPr>
          </w:p>
        </w:tc>
        <w:tc>
          <w:tcPr>
            <w:tcW w:w="1380" w:type="dxa"/>
            <w:vAlign w:val="center"/>
          </w:tcPr>
          <w:p w:rsidR="00E40857" w:rsidRPr="009A2481" w:rsidRDefault="00E40857" w:rsidP="00045AB5">
            <w:pPr>
              <w:jc w:val="both"/>
              <w:rPr>
                <w:rFonts w:ascii="Times New Roman" w:hAnsi="Times New Roman"/>
                <w:sz w:val="24"/>
                <w:szCs w:val="24"/>
              </w:rPr>
            </w:pPr>
            <w:r w:rsidRPr="009A2481">
              <w:rPr>
                <w:rFonts w:ascii="Times New Roman" w:hAnsi="Times New Roman"/>
                <w:sz w:val="24"/>
                <w:szCs w:val="24"/>
              </w:rPr>
              <w:t>Viết bài văn nghị luận văn họ</w:t>
            </w:r>
            <w:r w:rsidR="002B4C33">
              <w:rPr>
                <w:rFonts w:ascii="Times New Roman" w:hAnsi="Times New Roman"/>
                <w:sz w:val="24"/>
                <w:szCs w:val="24"/>
              </w:rPr>
              <w:t>c có kèm lí luận văn học.</w:t>
            </w:r>
            <w:r w:rsidRPr="009A2481">
              <w:rPr>
                <w:rFonts w:ascii="Times New Roman" w:hAnsi="Times New Roman"/>
                <w:sz w:val="24"/>
                <w:szCs w:val="24"/>
              </w:rPr>
              <w:t xml:space="preserve"> </w:t>
            </w:r>
            <w:r w:rsidRPr="009A2481">
              <w:rPr>
                <w:rFonts w:ascii="Times New Roman" w:hAnsi="Times New Roman"/>
                <w:sz w:val="24"/>
                <w:szCs w:val="24"/>
                <w:lang w:val="vi-VN"/>
              </w:rPr>
              <w:t xml:space="preserve">Yêu cầu </w:t>
            </w:r>
            <w:r w:rsidRPr="009A2481">
              <w:rPr>
                <w:rFonts w:ascii="Times New Roman" w:hAnsi="Times New Roman"/>
                <w:sz w:val="24"/>
                <w:szCs w:val="24"/>
                <w:lang w:val="vi-VN"/>
              </w:rPr>
              <w:lastRenderedPageBreak/>
              <w:t>trình bày cảm nhận (phân tích, làm rõ vấn đề....) một</w:t>
            </w:r>
            <w:r w:rsidR="00831AC5">
              <w:rPr>
                <w:rFonts w:ascii="Times New Roman" w:hAnsi="Times New Roman"/>
                <w:sz w:val="24"/>
                <w:szCs w:val="24"/>
                <w:lang w:val="vi-VN"/>
              </w:rPr>
              <w:t xml:space="preserve"> vài</w:t>
            </w:r>
            <w:r w:rsidRPr="009A2481">
              <w:rPr>
                <w:rFonts w:ascii="Times New Roman" w:hAnsi="Times New Roman"/>
                <w:sz w:val="24"/>
                <w:szCs w:val="24"/>
                <w:lang w:val="vi-VN"/>
              </w:rPr>
              <w:t xml:space="preserve"> tác phẩ</w:t>
            </w:r>
            <w:r w:rsidR="00831AC5">
              <w:rPr>
                <w:rFonts w:ascii="Times New Roman" w:hAnsi="Times New Roman"/>
                <w:sz w:val="24"/>
                <w:szCs w:val="24"/>
                <w:lang w:val="vi-VN"/>
              </w:rPr>
              <w:t xml:space="preserve">m thơ ngoài chương trình. </w:t>
            </w:r>
            <w:bookmarkStart w:id="0" w:name="_GoBack"/>
            <w:bookmarkEnd w:id="0"/>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lastRenderedPageBreak/>
              <w:t>0</w:t>
            </w:r>
          </w:p>
        </w:tc>
        <w:tc>
          <w:tcPr>
            <w:tcW w:w="827"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829"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0</w:t>
            </w:r>
          </w:p>
        </w:tc>
        <w:tc>
          <w:tcPr>
            <w:tcW w:w="827" w:type="dxa"/>
            <w:shd w:val="clear" w:color="auto" w:fill="auto"/>
            <w:vAlign w:val="center"/>
          </w:tcPr>
          <w:p w:rsidR="00E40857" w:rsidRPr="009A2481" w:rsidRDefault="00E40857" w:rsidP="00045AB5">
            <w:pPr>
              <w:jc w:val="center"/>
              <w:rPr>
                <w:rFonts w:ascii="Times New Roman" w:hAnsi="Times New Roman"/>
                <w:color w:val="000000"/>
                <w:sz w:val="24"/>
                <w:szCs w:val="24"/>
              </w:rPr>
            </w:pPr>
            <w:r w:rsidRPr="009A2481">
              <w:rPr>
                <w:rFonts w:ascii="Times New Roman" w:hAnsi="Times New Roman"/>
                <w:color w:val="000000"/>
                <w:sz w:val="24"/>
                <w:szCs w:val="24"/>
              </w:rPr>
              <w:t>0</w:t>
            </w:r>
          </w:p>
        </w:tc>
        <w:tc>
          <w:tcPr>
            <w:tcW w:w="552" w:type="dxa"/>
            <w:shd w:val="clear" w:color="auto" w:fill="auto"/>
            <w:vAlign w:val="center"/>
          </w:tcPr>
          <w:p w:rsidR="00E40857" w:rsidRPr="009A2481" w:rsidRDefault="00E40857" w:rsidP="00045AB5">
            <w:pPr>
              <w:jc w:val="center"/>
              <w:rPr>
                <w:rFonts w:ascii="Times New Roman" w:hAnsi="Times New Roman"/>
                <w:b/>
                <w:bCs/>
                <w:color w:val="000000"/>
                <w:sz w:val="24"/>
                <w:szCs w:val="24"/>
              </w:rPr>
            </w:pPr>
            <w:r w:rsidRPr="009A2481">
              <w:rPr>
                <w:rFonts w:ascii="Times New Roman" w:hAnsi="Times New Roman"/>
                <w:b/>
                <w:bCs/>
                <w:color w:val="000000"/>
                <w:sz w:val="24"/>
                <w:szCs w:val="24"/>
              </w:rPr>
              <w:t>1</w:t>
            </w:r>
          </w:p>
        </w:tc>
        <w:tc>
          <w:tcPr>
            <w:tcW w:w="829" w:type="dxa"/>
            <w:shd w:val="clear" w:color="auto" w:fill="auto"/>
            <w:vAlign w:val="center"/>
          </w:tcPr>
          <w:p w:rsidR="00E40857" w:rsidRPr="009A2481" w:rsidRDefault="00E40857" w:rsidP="00045AB5">
            <w:pPr>
              <w:jc w:val="center"/>
              <w:rPr>
                <w:rFonts w:ascii="Times New Roman" w:hAnsi="Times New Roman"/>
                <w:sz w:val="24"/>
                <w:szCs w:val="24"/>
                <w:lang w:bidi="hi-IN"/>
              </w:rPr>
            </w:pPr>
            <w:r w:rsidRPr="009A2481">
              <w:rPr>
                <w:rFonts w:ascii="Times New Roman" w:hAnsi="Times New Roman"/>
                <w:sz w:val="24"/>
                <w:szCs w:val="24"/>
                <w:lang w:val="vi-VN" w:bidi="hi-IN"/>
              </w:rPr>
              <w:t>8</w:t>
            </w:r>
            <w:r w:rsidRPr="009A2481">
              <w:rPr>
                <w:rFonts w:ascii="Times New Roman" w:hAnsi="Times New Roman"/>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0</w:t>
            </w:r>
          </w:p>
        </w:tc>
        <w:tc>
          <w:tcPr>
            <w:tcW w:w="414" w:type="dxa"/>
            <w:vMerge/>
            <w:vAlign w:val="center"/>
          </w:tcPr>
          <w:p w:rsidR="00E40857" w:rsidRPr="009A2481" w:rsidRDefault="00E40857" w:rsidP="00045AB5">
            <w:pPr>
              <w:jc w:val="center"/>
              <w:rPr>
                <w:rFonts w:ascii="Times New Roman" w:hAnsi="Times New Roman"/>
                <w:b/>
                <w:bCs/>
                <w:sz w:val="24"/>
                <w:szCs w:val="24"/>
              </w:rPr>
            </w:pPr>
          </w:p>
        </w:tc>
        <w:tc>
          <w:tcPr>
            <w:tcW w:w="690" w:type="dxa"/>
            <w:vMerge/>
            <w:vAlign w:val="center"/>
          </w:tcPr>
          <w:p w:rsidR="00E40857" w:rsidRPr="009A2481" w:rsidRDefault="00E40857" w:rsidP="00045AB5">
            <w:pPr>
              <w:jc w:val="center"/>
              <w:rPr>
                <w:rFonts w:ascii="Times New Roman" w:hAnsi="Times New Roman"/>
                <w:sz w:val="24"/>
                <w:szCs w:val="24"/>
              </w:rPr>
            </w:pPr>
          </w:p>
        </w:tc>
        <w:tc>
          <w:tcPr>
            <w:tcW w:w="690" w:type="dxa"/>
            <w:vMerge/>
            <w:vAlign w:val="center"/>
          </w:tcPr>
          <w:p w:rsidR="00E40857" w:rsidRPr="009A2481" w:rsidRDefault="00E40857" w:rsidP="00045AB5">
            <w:pPr>
              <w:jc w:val="center"/>
              <w:rPr>
                <w:rFonts w:ascii="Times New Roman" w:hAnsi="Times New Roman"/>
                <w:b/>
                <w:bCs/>
                <w:sz w:val="24"/>
                <w:szCs w:val="24"/>
              </w:rPr>
            </w:pP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lastRenderedPageBreak/>
              <w:t>Tổng</w:t>
            </w:r>
          </w:p>
        </w:tc>
        <w:tc>
          <w:tcPr>
            <w:tcW w:w="1380" w:type="dxa"/>
          </w:tcPr>
          <w:p w:rsidR="00E40857" w:rsidRPr="009A2481" w:rsidRDefault="00E40857" w:rsidP="00045AB5">
            <w:pPr>
              <w:jc w:val="center"/>
              <w:rPr>
                <w:rFonts w:ascii="Times New Roman" w:hAnsi="Times New Roman"/>
                <w:b/>
                <w:sz w:val="24"/>
                <w:szCs w:val="24"/>
                <w:lang w:bidi="hi-IN"/>
              </w:rPr>
            </w:pP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2</w:t>
            </w:r>
          </w:p>
        </w:tc>
        <w:tc>
          <w:tcPr>
            <w:tcW w:w="827"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bidi="hi-IN"/>
              </w:rPr>
              <w:t>8</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2</w:t>
            </w:r>
          </w:p>
        </w:tc>
        <w:tc>
          <w:tcPr>
            <w:tcW w:w="829" w:type="dxa"/>
            <w:shd w:val="clear" w:color="auto" w:fill="auto"/>
            <w:vAlign w:val="center"/>
          </w:tcPr>
          <w:p w:rsidR="00E40857" w:rsidRPr="009A2481" w:rsidRDefault="00E40857" w:rsidP="00045AB5">
            <w:pPr>
              <w:jc w:val="center"/>
              <w:rPr>
                <w:rFonts w:ascii="Times New Roman" w:hAnsi="Times New Roman"/>
                <w:bCs/>
                <w:sz w:val="24"/>
                <w:szCs w:val="24"/>
              </w:rPr>
            </w:pPr>
            <w:r w:rsidRPr="009A2481">
              <w:rPr>
                <w:rFonts w:ascii="Times New Roman" w:hAnsi="Times New Roman"/>
                <w:bCs/>
                <w:sz w:val="24"/>
                <w:szCs w:val="24"/>
              </w:rPr>
              <w:t>22</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1</w:t>
            </w:r>
          </w:p>
        </w:tc>
        <w:tc>
          <w:tcPr>
            <w:tcW w:w="827"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val="vi-VN" w:bidi="hi-IN"/>
              </w:rPr>
              <w:t>3</w:t>
            </w:r>
            <w:r w:rsidRPr="009A2481">
              <w:rPr>
                <w:rFonts w:ascii="Times New Roman" w:hAnsi="Times New Roman"/>
                <w:bCs/>
                <w:sz w:val="24"/>
                <w:szCs w:val="24"/>
                <w:lang w:bidi="hi-IN"/>
              </w:rPr>
              <w:t>0</w:t>
            </w:r>
          </w:p>
        </w:tc>
        <w:tc>
          <w:tcPr>
            <w:tcW w:w="552" w:type="dxa"/>
            <w:shd w:val="clear" w:color="auto" w:fill="auto"/>
            <w:vAlign w:val="center"/>
          </w:tcPr>
          <w:p w:rsidR="00E40857" w:rsidRPr="009A2481" w:rsidRDefault="00E40857" w:rsidP="00045AB5">
            <w:pPr>
              <w:jc w:val="center"/>
              <w:rPr>
                <w:rFonts w:ascii="Times New Roman" w:hAnsi="Times New Roman"/>
                <w:b/>
                <w:sz w:val="24"/>
                <w:szCs w:val="24"/>
                <w:lang w:bidi="hi-IN"/>
              </w:rPr>
            </w:pPr>
            <w:r w:rsidRPr="009A2481">
              <w:rPr>
                <w:rFonts w:ascii="Times New Roman" w:hAnsi="Times New Roman"/>
                <w:b/>
                <w:sz w:val="24"/>
                <w:szCs w:val="24"/>
                <w:lang w:bidi="hi-IN"/>
              </w:rPr>
              <w:t>1</w:t>
            </w:r>
          </w:p>
        </w:tc>
        <w:tc>
          <w:tcPr>
            <w:tcW w:w="829" w:type="dxa"/>
            <w:shd w:val="clear" w:color="auto" w:fill="auto"/>
            <w:vAlign w:val="center"/>
          </w:tcPr>
          <w:p w:rsidR="00E40857" w:rsidRPr="009A2481" w:rsidRDefault="00E40857" w:rsidP="00045AB5">
            <w:pPr>
              <w:jc w:val="center"/>
              <w:rPr>
                <w:rFonts w:ascii="Times New Roman" w:hAnsi="Times New Roman"/>
                <w:bCs/>
                <w:sz w:val="24"/>
                <w:szCs w:val="24"/>
                <w:lang w:bidi="hi-IN"/>
              </w:rPr>
            </w:pPr>
            <w:r w:rsidRPr="009A2481">
              <w:rPr>
                <w:rFonts w:ascii="Times New Roman" w:hAnsi="Times New Roman"/>
                <w:bCs/>
                <w:sz w:val="24"/>
                <w:szCs w:val="24"/>
                <w:lang w:val="vi-VN" w:bidi="hi-IN"/>
              </w:rPr>
              <w:t>6</w:t>
            </w:r>
            <w:r w:rsidRPr="009A2481">
              <w:rPr>
                <w:rFonts w:ascii="Times New Roman" w:hAnsi="Times New Roman"/>
                <w:bCs/>
                <w:sz w:val="24"/>
                <w:szCs w:val="24"/>
                <w:lang w:bidi="hi-IN"/>
              </w:rPr>
              <w:t>0</w:t>
            </w:r>
          </w:p>
        </w:tc>
        <w:tc>
          <w:tcPr>
            <w:tcW w:w="414" w:type="dxa"/>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0</w:t>
            </w:r>
          </w:p>
        </w:tc>
        <w:tc>
          <w:tcPr>
            <w:tcW w:w="414" w:type="dxa"/>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6</w:t>
            </w:r>
          </w:p>
        </w:tc>
        <w:tc>
          <w:tcPr>
            <w:tcW w:w="690" w:type="dxa"/>
          </w:tcPr>
          <w:p w:rsidR="00E40857" w:rsidRPr="009A2481" w:rsidRDefault="00E40857" w:rsidP="00045AB5">
            <w:pPr>
              <w:jc w:val="center"/>
              <w:rPr>
                <w:rFonts w:ascii="Times New Roman" w:hAnsi="Times New Roman"/>
                <w:bCs/>
                <w:sz w:val="24"/>
                <w:szCs w:val="24"/>
                <w:lang w:val="vi-VN"/>
              </w:rPr>
            </w:pPr>
            <w:r w:rsidRPr="009A2481">
              <w:rPr>
                <w:rFonts w:ascii="Times New Roman" w:hAnsi="Times New Roman"/>
                <w:bCs/>
                <w:sz w:val="24"/>
                <w:szCs w:val="24"/>
              </w:rPr>
              <w:t>1</w:t>
            </w:r>
            <w:r w:rsidRPr="009A2481">
              <w:rPr>
                <w:rFonts w:ascii="Times New Roman" w:hAnsi="Times New Roman"/>
                <w:bCs/>
                <w:sz w:val="24"/>
                <w:szCs w:val="24"/>
                <w:lang w:val="vi-VN"/>
              </w:rPr>
              <w:t>50</w:t>
            </w:r>
          </w:p>
        </w:tc>
        <w:tc>
          <w:tcPr>
            <w:tcW w:w="690" w:type="dxa"/>
          </w:tcPr>
          <w:p w:rsidR="00E40857" w:rsidRPr="009A2481" w:rsidRDefault="00E40857" w:rsidP="00045AB5">
            <w:pPr>
              <w:rPr>
                <w:rFonts w:ascii="Times New Roman" w:hAnsi="Times New Roman"/>
                <w:b/>
                <w:sz w:val="24"/>
                <w:szCs w:val="24"/>
              </w:rPr>
            </w:pPr>
            <w:r w:rsidRPr="009A2481">
              <w:rPr>
                <w:rFonts w:ascii="Times New Roman" w:hAnsi="Times New Roman"/>
                <w:b/>
                <w:sz w:val="24"/>
                <w:szCs w:val="24"/>
              </w:rPr>
              <w:t>100</w:t>
            </w: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Tỉ lệ (%)</w:t>
            </w:r>
          </w:p>
        </w:tc>
        <w:tc>
          <w:tcPr>
            <w:tcW w:w="1380" w:type="dxa"/>
          </w:tcPr>
          <w:p w:rsidR="00E40857" w:rsidRPr="009A2481" w:rsidRDefault="00E40857" w:rsidP="00045AB5">
            <w:pPr>
              <w:jc w:val="center"/>
              <w:rPr>
                <w:rFonts w:ascii="Times New Roman" w:hAnsi="Times New Roman"/>
                <w:b/>
                <w:bCs/>
                <w:sz w:val="24"/>
                <w:szCs w:val="24"/>
              </w:rPr>
            </w:pPr>
          </w:p>
        </w:tc>
        <w:tc>
          <w:tcPr>
            <w:tcW w:w="1379" w:type="dxa"/>
            <w:gridSpan w:val="2"/>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rPr>
              <w:t>10</w:t>
            </w:r>
          </w:p>
        </w:tc>
        <w:tc>
          <w:tcPr>
            <w:tcW w:w="1381"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1</w:t>
            </w:r>
            <w:r w:rsidRPr="009A2481">
              <w:rPr>
                <w:rFonts w:ascii="Times New Roman" w:hAnsi="Times New Roman"/>
                <w:b/>
                <w:sz w:val="24"/>
                <w:szCs w:val="24"/>
              </w:rPr>
              <w:t>0</w:t>
            </w:r>
          </w:p>
        </w:tc>
        <w:tc>
          <w:tcPr>
            <w:tcW w:w="1379"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3</w:t>
            </w:r>
            <w:r w:rsidRPr="009A2481">
              <w:rPr>
                <w:rFonts w:ascii="Times New Roman" w:hAnsi="Times New Roman"/>
                <w:b/>
                <w:sz w:val="24"/>
                <w:szCs w:val="24"/>
              </w:rPr>
              <w:t>0</w:t>
            </w:r>
          </w:p>
        </w:tc>
        <w:tc>
          <w:tcPr>
            <w:tcW w:w="1381"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50</w:t>
            </w:r>
          </w:p>
        </w:tc>
        <w:tc>
          <w:tcPr>
            <w:tcW w:w="414" w:type="dxa"/>
            <w:shd w:val="clear" w:color="auto" w:fill="auto"/>
            <w:vAlign w:val="center"/>
          </w:tcPr>
          <w:p w:rsidR="00E40857" w:rsidRPr="009A2481" w:rsidRDefault="00E40857" w:rsidP="00045AB5">
            <w:pPr>
              <w:jc w:val="center"/>
              <w:rPr>
                <w:rFonts w:ascii="Times New Roman" w:hAnsi="Times New Roman"/>
                <w:b/>
                <w:sz w:val="24"/>
                <w:szCs w:val="24"/>
              </w:rPr>
            </w:pPr>
          </w:p>
        </w:tc>
        <w:tc>
          <w:tcPr>
            <w:tcW w:w="414"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r>
      <w:tr w:rsidR="00E40857" w:rsidRPr="009A2481" w:rsidTr="00A157DE">
        <w:trPr>
          <w:trHeight w:val="136"/>
        </w:trPr>
        <w:tc>
          <w:tcPr>
            <w:tcW w:w="1380" w:type="dxa"/>
            <w:gridSpan w:val="2"/>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Tỉ lệ chung (%)</w:t>
            </w:r>
          </w:p>
        </w:tc>
        <w:tc>
          <w:tcPr>
            <w:tcW w:w="1380" w:type="dxa"/>
          </w:tcPr>
          <w:p w:rsidR="00E40857" w:rsidRPr="009A2481" w:rsidRDefault="00E40857" w:rsidP="00045AB5">
            <w:pPr>
              <w:jc w:val="center"/>
              <w:rPr>
                <w:rFonts w:ascii="Times New Roman" w:hAnsi="Times New Roman"/>
                <w:b/>
                <w:sz w:val="24"/>
                <w:szCs w:val="24"/>
              </w:rPr>
            </w:pPr>
          </w:p>
        </w:tc>
        <w:tc>
          <w:tcPr>
            <w:tcW w:w="2760" w:type="dxa"/>
            <w:gridSpan w:val="4"/>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lang w:val="vi-VN"/>
              </w:rPr>
              <w:t>2</w:t>
            </w:r>
            <w:r w:rsidRPr="009A2481">
              <w:rPr>
                <w:rFonts w:ascii="Times New Roman" w:hAnsi="Times New Roman"/>
                <w:b/>
                <w:sz w:val="24"/>
                <w:szCs w:val="24"/>
              </w:rPr>
              <w:t>0</w:t>
            </w:r>
          </w:p>
        </w:tc>
        <w:tc>
          <w:tcPr>
            <w:tcW w:w="2760" w:type="dxa"/>
            <w:gridSpan w:val="4"/>
          </w:tcPr>
          <w:p w:rsidR="00E40857" w:rsidRPr="009A2481" w:rsidRDefault="00E40857" w:rsidP="00045AB5">
            <w:pPr>
              <w:jc w:val="center"/>
              <w:rPr>
                <w:rFonts w:ascii="Times New Roman" w:hAnsi="Times New Roman"/>
                <w:b/>
                <w:bCs/>
                <w:sz w:val="24"/>
                <w:szCs w:val="24"/>
              </w:rPr>
            </w:pPr>
            <w:r w:rsidRPr="009A2481">
              <w:rPr>
                <w:rFonts w:ascii="Times New Roman" w:hAnsi="Times New Roman"/>
                <w:b/>
                <w:bCs/>
                <w:sz w:val="24"/>
                <w:szCs w:val="24"/>
                <w:lang w:val="vi-VN"/>
              </w:rPr>
              <w:t>8</w:t>
            </w:r>
            <w:r w:rsidRPr="009A2481">
              <w:rPr>
                <w:rFonts w:ascii="Times New Roman" w:hAnsi="Times New Roman"/>
                <w:b/>
                <w:bCs/>
                <w:sz w:val="24"/>
                <w:szCs w:val="24"/>
              </w:rPr>
              <w:t>0</w:t>
            </w:r>
          </w:p>
        </w:tc>
        <w:tc>
          <w:tcPr>
            <w:tcW w:w="828" w:type="dxa"/>
            <w:gridSpan w:val="2"/>
            <w:shd w:val="clear" w:color="auto" w:fill="auto"/>
            <w:vAlign w:val="center"/>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p>
        </w:tc>
        <w:tc>
          <w:tcPr>
            <w:tcW w:w="690" w:type="dxa"/>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100</w:t>
            </w:r>
          </w:p>
        </w:tc>
      </w:tr>
    </w:tbl>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Default="00E40857" w:rsidP="00E40857">
      <w:pPr>
        <w:pStyle w:val="Footer"/>
        <w:jc w:val="both"/>
        <w:rPr>
          <w:rFonts w:ascii="Times New Roman" w:hAnsi="Times New Roman"/>
          <w:sz w:val="24"/>
          <w:szCs w:val="24"/>
          <w:lang w:val="en-US"/>
        </w:rPr>
      </w:pPr>
    </w:p>
    <w:p w:rsidR="00E40857" w:rsidRPr="009A2481" w:rsidRDefault="00E40857" w:rsidP="00E40857">
      <w:pPr>
        <w:spacing w:after="0"/>
        <w:jc w:val="center"/>
        <w:rPr>
          <w:rFonts w:ascii="Times New Roman" w:hAnsi="Times New Roman"/>
          <w:b/>
          <w:bCs/>
          <w:sz w:val="24"/>
          <w:szCs w:val="24"/>
        </w:rPr>
      </w:pPr>
      <w:r w:rsidRPr="009A2481">
        <w:rPr>
          <w:rFonts w:ascii="Times New Roman" w:hAnsi="Times New Roman"/>
          <w:b/>
          <w:sz w:val="24"/>
          <w:szCs w:val="24"/>
        </w:rPr>
        <w:t>BẢNG ĐẶC TẢ</w:t>
      </w:r>
      <w:r w:rsidRPr="009A2481">
        <w:rPr>
          <w:rFonts w:ascii="Times New Roman" w:hAnsi="Times New Roman"/>
          <w:b/>
          <w:sz w:val="24"/>
          <w:szCs w:val="24"/>
          <w:lang w:val="vi-VN"/>
        </w:rPr>
        <w:t xml:space="preserve"> </w:t>
      </w:r>
      <w:r w:rsidRPr="009A2481">
        <w:rPr>
          <w:rFonts w:ascii="Times New Roman" w:hAnsi="Times New Roman"/>
          <w:b/>
          <w:bCs/>
          <w:sz w:val="24"/>
          <w:szCs w:val="24"/>
        </w:rPr>
        <w:t xml:space="preserve">ĐỀ THI HSG LỚP 9 THCS CẤP TỈNH </w:t>
      </w:r>
      <w:r w:rsidR="00831AC5">
        <w:rPr>
          <w:rFonts w:ascii="Times New Roman" w:hAnsi="Times New Roman"/>
          <w:b/>
          <w:sz w:val="24"/>
          <w:szCs w:val="24"/>
        </w:rPr>
        <w:t xml:space="preserve">NĂM </w:t>
      </w:r>
      <w:r w:rsidR="00831AC5">
        <w:rPr>
          <w:rFonts w:ascii="Times New Roman" w:hAnsi="Times New Roman"/>
          <w:b/>
          <w:sz w:val="24"/>
          <w:szCs w:val="24"/>
          <w:lang w:val="vi-VN"/>
        </w:rPr>
        <w:t>2024</w:t>
      </w:r>
    </w:p>
    <w:p w:rsidR="00E40857" w:rsidRPr="009A2481" w:rsidRDefault="00E40857" w:rsidP="00E40857">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E40857">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150 phút</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92"/>
        <w:gridCol w:w="1638"/>
        <w:gridCol w:w="3119"/>
        <w:gridCol w:w="850"/>
        <w:gridCol w:w="992"/>
        <w:gridCol w:w="850"/>
        <w:gridCol w:w="1134"/>
      </w:tblGrid>
      <w:tr w:rsidR="00E40857" w:rsidRPr="009A2481" w:rsidTr="00045AB5">
        <w:trPr>
          <w:tblHeader/>
        </w:trPr>
        <w:tc>
          <w:tcPr>
            <w:tcW w:w="555"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lastRenderedPageBreak/>
              <w:t>TT</w:t>
            </w:r>
          </w:p>
        </w:tc>
        <w:tc>
          <w:tcPr>
            <w:tcW w:w="892"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Nội dung kiến thức</w:t>
            </w:r>
          </w:p>
        </w:tc>
        <w:tc>
          <w:tcPr>
            <w:tcW w:w="1638" w:type="dxa"/>
            <w:vMerge w:val="restart"/>
            <w:shd w:val="clear" w:color="auto" w:fill="auto"/>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Đơn vị kiến thức</w:t>
            </w:r>
          </w:p>
        </w:tc>
        <w:tc>
          <w:tcPr>
            <w:tcW w:w="3119" w:type="dxa"/>
            <w:vMerge w:val="restart"/>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Mức độ kiến thức, kĩ năng cần kiểm tra, đánh giá</w:t>
            </w:r>
          </w:p>
        </w:tc>
        <w:tc>
          <w:tcPr>
            <w:tcW w:w="3826" w:type="dxa"/>
            <w:gridSpan w:val="4"/>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Số câu hỏi theo mức độ nhận thức</w:t>
            </w:r>
          </w:p>
        </w:tc>
      </w:tr>
      <w:tr w:rsidR="00E40857" w:rsidRPr="009A2481" w:rsidTr="00045AB5">
        <w:trPr>
          <w:trHeight w:val="930"/>
          <w:tblHeader/>
        </w:trPr>
        <w:tc>
          <w:tcPr>
            <w:tcW w:w="555" w:type="dxa"/>
            <w:vMerge/>
            <w:vAlign w:val="center"/>
          </w:tcPr>
          <w:p w:rsidR="00E40857" w:rsidRPr="009A2481" w:rsidRDefault="00E40857" w:rsidP="00045AB5">
            <w:pPr>
              <w:jc w:val="center"/>
              <w:rPr>
                <w:rFonts w:ascii="Times New Roman" w:hAnsi="Times New Roman"/>
                <w:b/>
                <w:sz w:val="24"/>
                <w:szCs w:val="24"/>
              </w:rPr>
            </w:pPr>
          </w:p>
        </w:tc>
        <w:tc>
          <w:tcPr>
            <w:tcW w:w="892" w:type="dxa"/>
            <w:vMerge/>
            <w:vAlign w:val="center"/>
          </w:tcPr>
          <w:p w:rsidR="00E40857" w:rsidRPr="009A2481" w:rsidRDefault="00E40857" w:rsidP="00045AB5">
            <w:pPr>
              <w:jc w:val="center"/>
              <w:rPr>
                <w:rFonts w:ascii="Times New Roman" w:hAnsi="Times New Roman"/>
                <w:b/>
                <w:sz w:val="24"/>
                <w:szCs w:val="24"/>
              </w:rPr>
            </w:pPr>
          </w:p>
        </w:tc>
        <w:tc>
          <w:tcPr>
            <w:tcW w:w="1638" w:type="dxa"/>
            <w:vMerge/>
            <w:shd w:val="clear" w:color="auto" w:fill="auto"/>
            <w:vAlign w:val="center"/>
          </w:tcPr>
          <w:p w:rsidR="00E40857" w:rsidRPr="009A2481" w:rsidRDefault="00E40857" w:rsidP="00045AB5">
            <w:pPr>
              <w:jc w:val="center"/>
              <w:rPr>
                <w:rFonts w:ascii="Times New Roman" w:hAnsi="Times New Roman"/>
                <w:b/>
                <w:sz w:val="24"/>
                <w:szCs w:val="24"/>
              </w:rPr>
            </w:pPr>
          </w:p>
        </w:tc>
        <w:tc>
          <w:tcPr>
            <w:tcW w:w="3119" w:type="dxa"/>
            <w:vMerge/>
          </w:tcPr>
          <w:p w:rsidR="00E40857" w:rsidRPr="009A2481" w:rsidRDefault="00E40857" w:rsidP="00045AB5">
            <w:pPr>
              <w:jc w:val="both"/>
              <w:rPr>
                <w:rFonts w:ascii="Times New Roman" w:hAnsi="Times New Roman"/>
                <w:b/>
                <w:sz w:val="24"/>
                <w:szCs w:val="24"/>
              </w:rPr>
            </w:pPr>
          </w:p>
        </w:tc>
        <w:tc>
          <w:tcPr>
            <w:tcW w:w="850"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Nhận biết</w:t>
            </w:r>
          </w:p>
        </w:tc>
        <w:tc>
          <w:tcPr>
            <w:tcW w:w="992"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Thông hiểu</w:t>
            </w:r>
          </w:p>
        </w:tc>
        <w:tc>
          <w:tcPr>
            <w:tcW w:w="850"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 xml:space="preserve">Vận dụng </w:t>
            </w:r>
          </w:p>
        </w:tc>
        <w:tc>
          <w:tcPr>
            <w:tcW w:w="1134" w:type="dxa"/>
            <w:vAlign w:val="center"/>
          </w:tcPr>
          <w:p w:rsidR="00E40857" w:rsidRPr="009A2481" w:rsidRDefault="00E40857" w:rsidP="00045AB5">
            <w:pPr>
              <w:jc w:val="center"/>
              <w:rPr>
                <w:rFonts w:ascii="Times New Roman" w:hAnsi="Times New Roman"/>
                <w:b/>
                <w:sz w:val="24"/>
                <w:szCs w:val="24"/>
              </w:rPr>
            </w:pPr>
            <w:r w:rsidRPr="009A2481">
              <w:rPr>
                <w:rFonts w:ascii="Times New Roman" w:hAnsi="Times New Roman"/>
                <w:b/>
                <w:sz w:val="24"/>
                <w:szCs w:val="24"/>
              </w:rPr>
              <w:t>Vận dụng cao</w:t>
            </w:r>
          </w:p>
        </w:tc>
      </w:tr>
      <w:tr w:rsidR="00E40857" w:rsidRPr="009A2481" w:rsidTr="00045AB5">
        <w:trPr>
          <w:trHeight w:val="440"/>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2B4C33" w:rsidP="00045AB5">
            <w:pPr>
              <w:spacing w:after="0" w:line="240" w:lineRule="auto"/>
              <w:jc w:val="center"/>
              <w:rPr>
                <w:rFonts w:ascii="Times New Roman" w:hAnsi="Times New Roman"/>
                <w:b/>
                <w:bCs/>
                <w:sz w:val="24"/>
                <w:szCs w:val="24"/>
              </w:rPr>
            </w:pPr>
            <w:r>
              <w:rPr>
                <w:rFonts w:ascii="Times New Roman" w:hAnsi="Times New Roman"/>
                <w:b/>
                <w:sz w:val="24"/>
                <w:szCs w:val="24"/>
              </w:rPr>
              <w:t>1</w:t>
            </w:r>
            <w:r w:rsidR="00E40857" w:rsidRPr="009A2481">
              <w:rPr>
                <w:rFonts w:ascii="Times New Roman" w:hAnsi="Times New Roman"/>
                <w:b/>
                <w:sz w:val="24"/>
                <w:szCs w:val="24"/>
              </w:rPr>
              <w:t>. Đọc văn bản và tìm nội dung</w:t>
            </w:r>
          </w:p>
        </w:tc>
        <w:tc>
          <w:tcPr>
            <w:tcW w:w="3119" w:type="dxa"/>
            <w:vAlign w:val="center"/>
          </w:tcPr>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b/>
                <w:bCs/>
                <w:sz w:val="24"/>
                <w:szCs w:val="24"/>
              </w:rPr>
              <w:t>Nhận biết</w:t>
            </w:r>
            <w:r w:rsidRPr="009A2481">
              <w:rPr>
                <w:rFonts w:ascii="Times New Roman" w:hAnsi="Times New Roman"/>
                <w:sz w:val="24"/>
                <w:szCs w:val="24"/>
              </w:rPr>
              <w:t xml:space="preserve">: </w:t>
            </w:r>
          </w:p>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sz w:val="24"/>
                <w:szCs w:val="24"/>
              </w:rPr>
              <w:t>Đọc và nhận biết mộ</w:t>
            </w:r>
            <w:r w:rsidR="002B4C33">
              <w:rPr>
                <w:rFonts w:ascii="Times New Roman" w:hAnsi="Times New Roman"/>
                <w:sz w:val="24"/>
                <w:szCs w:val="24"/>
              </w:rPr>
              <w:t xml:space="preserve">t số </w:t>
            </w:r>
            <w:r w:rsidRPr="009A2481">
              <w:rPr>
                <w:rFonts w:ascii="Times New Roman" w:hAnsi="Times New Roman"/>
                <w:sz w:val="24"/>
                <w:szCs w:val="24"/>
              </w:rPr>
              <w:t>khía cạnh nội dung của văn bản.</w:t>
            </w:r>
          </w:p>
        </w:tc>
        <w:tc>
          <w:tcPr>
            <w:tcW w:w="850" w:type="dxa"/>
            <w:shd w:val="clear" w:color="auto" w:fill="auto"/>
            <w:vAlign w:val="center"/>
          </w:tcPr>
          <w:p w:rsidR="00E40857" w:rsidRPr="009A2481" w:rsidRDefault="002B4C33" w:rsidP="00045AB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1710"/>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E40857" w:rsidP="00045AB5">
            <w:pPr>
              <w:spacing w:after="0" w:line="240" w:lineRule="auto"/>
              <w:jc w:val="center"/>
              <w:rPr>
                <w:rFonts w:ascii="Times New Roman" w:hAnsi="Times New Roman"/>
                <w:b/>
                <w:bCs/>
                <w:sz w:val="24"/>
                <w:szCs w:val="24"/>
              </w:rPr>
            </w:pPr>
            <w:r w:rsidRPr="009A2481">
              <w:rPr>
                <w:rFonts w:ascii="Times New Roman" w:hAnsi="Times New Roman"/>
                <w:b/>
                <w:sz w:val="24"/>
                <w:szCs w:val="24"/>
              </w:rPr>
              <w:t xml:space="preserve">2. </w:t>
            </w:r>
            <w:r w:rsidR="002B4C33">
              <w:rPr>
                <w:rFonts w:ascii="Times New Roman" w:hAnsi="Times New Roman"/>
                <w:b/>
                <w:sz w:val="24"/>
                <w:szCs w:val="24"/>
              </w:rPr>
              <w:t>Chỉ ra tác dụng của việc sử dụng các câu hỏi tu từ trong đoạn văn bản</w:t>
            </w:r>
          </w:p>
        </w:tc>
        <w:tc>
          <w:tcPr>
            <w:tcW w:w="3119" w:type="dxa"/>
            <w:vAlign w:val="center"/>
          </w:tcPr>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b/>
                <w:bCs/>
                <w:sz w:val="24"/>
                <w:szCs w:val="24"/>
              </w:rPr>
              <w:t>Thông hiểu</w:t>
            </w:r>
            <w:r w:rsidRPr="009A2481">
              <w:rPr>
                <w:rFonts w:ascii="Times New Roman" w:hAnsi="Times New Roman"/>
                <w:sz w:val="24"/>
                <w:szCs w:val="24"/>
              </w:rPr>
              <w:t xml:space="preserve">: </w:t>
            </w:r>
          </w:p>
          <w:p w:rsidR="00E40857" w:rsidRPr="009A2481" w:rsidRDefault="00E40857" w:rsidP="003C1278">
            <w:pPr>
              <w:spacing w:after="0" w:line="240" w:lineRule="auto"/>
              <w:jc w:val="both"/>
              <w:rPr>
                <w:rFonts w:ascii="Times New Roman" w:hAnsi="Times New Roman"/>
                <w:sz w:val="24"/>
                <w:szCs w:val="24"/>
              </w:rPr>
            </w:pPr>
            <w:r w:rsidRPr="009A2481">
              <w:rPr>
                <w:rFonts w:ascii="Times New Roman" w:hAnsi="Times New Roman"/>
                <w:sz w:val="24"/>
                <w:szCs w:val="24"/>
              </w:rPr>
              <w:t>Hiểu và</w:t>
            </w:r>
            <w:r w:rsidRPr="009A2481">
              <w:rPr>
                <w:rFonts w:ascii="Times New Roman" w:hAnsi="Times New Roman"/>
                <w:sz w:val="24"/>
                <w:szCs w:val="24"/>
                <w:lang w:val="vi-VN"/>
              </w:rPr>
              <w:t xml:space="preserve"> giải thích được </w:t>
            </w:r>
            <w:r w:rsidR="003C1278">
              <w:rPr>
                <w:rFonts w:ascii="Times New Roman" w:hAnsi="Times New Roman"/>
                <w:sz w:val="24"/>
                <w:szCs w:val="24"/>
              </w:rPr>
              <w:t>tác dụng của các câu hỏi tu từ trong đoạn</w:t>
            </w:r>
            <w:r w:rsidRPr="009A2481">
              <w:rPr>
                <w:rFonts w:ascii="Times New Roman" w:hAnsi="Times New Roman"/>
                <w:sz w:val="24"/>
                <w:szCs w:val="24"/>
                <w:lang w:val="vi-VN"/>
              </w:rPr>
              <w:t xml:space="preserve"> văn bản</w:t>
            </w:r>
            <w:r w:rsidRPr="009A2481">
              <w:rPr>
                <w:rFonts w:ascii="Times New Roman" w:hAnsi="Times New Roman"/>
                <w:sz w:val="24"/>
                <w:szCs w:val="24"/>
              </w:rPr>
              <w:t>.</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851"/>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3C1278" w:rsidP="003C1278">
            <w:pPr>
              <w:spacing w:after="0" w:line="240" w:lineRule="auto"/>
              <w:jc w:val="center"/>
              <w:rPr>
                <w:rFonts w:ascii="Times New Roman" w:hAnsi="Times New Roman"/>
                <w:b/>
                <w:bCs/>
                <w:sz w:val="24"/>
                <w:szCs w:val="24"/>
              </w:rPr>
            </w:pPr>
            <w:r>
              <w:rPr>
                <w:rFonts w:ascii="Times New Roman" w:hAnsi="Times New Roman"/>
                <w:b/>
                <w:sz w:val="24"/>
                <w:szCs w:val="24"/>
              </w:rPr>
              <w:t>3</w:t>
            </w:r>
            <w:r w:rsidR="00E40857" w:rsidRPr="009A2481">
              <w:rPr>
                <w:rFonts w:ascii="Times New Roman" w:hAnsi="Times New Roman"/>
                <w:b/>
                <w:sz w:val="24"/>
                <w:szCs w:val="24"/>
              </w:rPr>
              <w:t xml:space="preserve">. Đưa ra </w:t>
            </w:r>
            <w:r>
              <w:rPr>
                <w:rFonts w:ascii="Times New Roman" w:hAnsi="Times New Roman"/>
                <w:b/>
                <w:sz w:val="24"/>
                <w:szCs w:val="24"/>
              </w:rPr>
              <w:t>thông điệp xuất phát từ đoạn văn bản.</w:t>
            </w:r>
          </w:p>
        </w:tc>
        <w:tc>
          <w:tcPr>
            <w:tcW w:w="3119" w:type="dxa"/>
            <w:vAlign w:val="center"/>
          </w:tcPr>
          <w:p w:rsidR="00E40857" w:rsidRPr="009A2481" w:rsidRDefault="00E40857" w:rsidP="00045AB5">
            <w:pPr>
              <w:spacing w:after="0" w:line="240" w:lineRule="auto"/>
              <w:jc w:val="both"/>
              <w:rPr>
                <w:rFonts w:ascii="Times New Roman" w:hAnsi="Times New Roman"/>
                <w:b/>
                <w:bCs/>
                <w:sz w:val="24"/>
                <w:szCs w:val="24"/>
              </w:rPr>
            </w:pPr>
            <w:r w:rsidRPr="009A2481">
              <w:rPr>
                <w:rFonts w:ascii="Times New Roman" w:hAnsi="Times New Roman"/>
                <w:b/>
                <w:bCs/>
                <w:sz w:val="24"/>
                <w:szCs w:val="24"/>
              </w:rPr>
              <w:t xml:space="preserve">Thông hiểu: </w:t>
            </w:r>
          </w:p>
          <w:p w:rsidR="00E40857" w:rsidRPr="009A2481" w:rsidRDefault="00E40857" w:rsidP="003C1278">
            <w:pPr>
              <w:spacing w:after="0" w:line="240" w:lineRule="auto"/>
              <w:jc w:val="both"/>
              <w:rPr>
                <w:rFonts w:ascii="Times New Roman" w:hAnsi="Times New Roman"/>
                <w:bCs/>
                <w:sz w:val="24"/>
                <w:szCs w:val="24"/>
              </w:rPr>
            </w:pPr>
            <w:r w:rsidRPr="009A2481">
              <w:rPr>
                <w:rFonts w:ascii="Times New Roman" w:hAnsi="Times New Roman"/>
                <w:bCs/>
                <w:sz w:val="24"/>
                <w:szCs w:val="24"/>
              </w:rPr>
              <w:t>Xuất phát từ nội dung văn bản</w:t>
            </w:r>
            <w:r w:rsidRPr="009A2481">
              <w:rPr>
                <w:rFonts w:ascii="Times New Roman" w:hAnsi="Times New Roman"/>
                <w:bCs/>
                <w:sz w:val="24"/>
                <w:szCs w:val="24"/>
                <w:lang w:val="vi-VN"/>
              </w:rPr>
              <w:t xml:space="preserve"> rút ra được bài học và </w:t>
            </w:r>
            <w:r w:rsidRPr="009A2481">
              <w:rPr>
                <w:rFonts w:ascii="Times New Roman" w:hAnsi="Times New Roman"/>
                <w:bCs/>
                <w:sz w:val="24"/>
                <w:szCs w:val="24"/>
              </w:rPr>
              <w:t xml:space="preserve"> đưa ra được </w:t>
            </w:r>
            <w:r w:rsidR="003C1278">
              <w:rPr>
                <w:rFonts w:ascii="Times New Roman" w:hAnsi="Times New Roman"/>
                <w:bCs/>
                <w:sz w:val="24"/>
                <w:szCs w:val="24"/>
              </w:rPr>
              <w:t>thông điệp mà tác giả muốn nói tới.</w:t>
            </w:r>
            <w:r w:rsidRPr="009A2481">
              <w:rPr>
                <w:rFonts w:ascii="Times New Roman" w:hAnsi="Times New Roman"/>
                <w:bCs/>
                <w:sz w:val="24"/>
                <w:szCs w:val="24"/>
              </w:rPr>
              <w:t xml:space="preserve"> </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851"/>
        </w:trPr>
        <w:tc>
          <w:tcPr>
            <w:tcW w:w="555" w:type="dxa"/>
            <w:vMerge w:val="restart"/>
            <w:vAlign w:val="center"/>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2</w:t>
            </w:r>
          </w:p>
        </w:tc>
        <w:tc>
          <w:tcPr>
            <w:tcW w:w="892" w:type="dxa"/>
            <w:vMerge w:val="restart"/>
            <w:vAlign w:val="center"/>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II. Tạo lập văn bản</w:t>
            </w:r>
          </w:p>
        </w:tc>
        <w:tc>
          <w:tcPr>
            <w:tcW w:w="1638" w:type="dxa"/>
            <w:shd w:val="clear" w:color="auto" w:fill="auto"/>
            <w:vAlign w:val="center"/>
          </w:tcPr>
          <w:p w:rsidR="00E40857" w:rsidRPr="009A2481" w:rsidRDefault="00E40857" w:rsidP="00045AB5">
            <w:pPr>
              <w:pStyle w:val="ListParagraph"/>
              <w:ind w:left="0"/>
              <w:rPr>
                <w:b/>
                <w:bCs/>
              </w:rPr>
            </w:pPr>
            <w:r>
              <w:rPr>
                <w:b/>
                <w:bCs/>
              </w:rPr>
              <w:t xml:space="preserve">1. </w:t>
            </w:r>
            <w:r w:rsidRPr="009A2481">
              <w:rPr>
                <w:b/>
                <w:bCs/>
              </w:rPr>
              <w:t>Nghị luận xã hội</w:t>
            </w:r>
          </w:p>
        </w:tc>
        <w:tc>
          <w:tcPr>
            <w:tcW w:w="3119" w:type="dxa"/>
            <w:vAlign w:val="center"/>
          </w:tcPr>
          <w:p w:rsidR="00E40857" w:rsidRPr="009A2481" w:rsidRDefault="00E40857" w:rsidP="00045AB5">
            <w:pPr>
              <w:spacing w:after="0" w:line="240" w:lineRule="auto"/>
              <w:jc w:val="both"/>
              <w:rPr>
                <w:rFonts w:ascii="Times New Roman" w:hAnsi="Times New Roman"/>
                <w:b/>
                <w:sz w:val="24"/>
                <w:szCs w:val="24"/>
              </w:rPr>
            </w:pPr>
            <w:r w:rsidRPr="009A2481">
              <w:rPr>
                <w:rFonts w:ascii="Times New Roman" w:hAnsi="Times New Roman"/>
                <w:b/>
                <w:sz w:val="24"/>
                <w:szCs w:val="24"/>
              </w:rPr>
              <w:t xml:space="preserve">Vận dụng: </w:t>
            </w:r>
          </w:p>
          <w:p w:rsidR="00E40857" w:rsidRPr="009A2481" w:rsidRDefault="00E40857" w:rsidP="00045AB5">
            <w:pPr>
              <w:spacing w:after="0" w:line="240" w:lineRule="auto"/>
              <w:jc w:val="both"/>
              <w:rPr>
                <w:rFonts w:ascii="Times New Roman" w:hAnsi="Times New Roman"/>
                <w:sz w:val="24"/>
                <w:szCs w:val="24"/>
              </w:rPr>
            </w:pPr>
            <w:r w:rsidRPr="009A2481">
              <w:rPr>
                <w:rFonts w:ascii="Times New Roman" w:hAnsi="Times New Roman"/>
                <w:sz w:val="24"/>
                <w:szCs w:val="24"/>
              </w:rPr>
              <w:t xml:space="preserve">Biết viết </w:t>
            </w:r>
            <w:r w:rsidRPr="009A2481">
              <w:rPr>
                <w:rFonts w:ascii="Times New Roman" w:hAnsi="Times New Roman"/>
                <w:sz w:val="24"/>
                <w:szCs w:val="24"/>
                <w:lang w:val="vi-VN"/>
              </w:rPr>
              <w:t>bài</w:t>
            </w:r>
            <w:r w:rsidRPr="009A2481">
              <w:rPr>
                <w:rFonts w:ascii="Times New Roman" w:hAnsi="Times New Roman"/>
                <w:sz w:val="24"/>
                <w:szCs w:val="24"/>
              </w:rPr>
              <w:t xml:space="preserve"> văn nghị luận xã hội  có nội dung </w:t>
            </w:r>
            <w:r w:rsidRPr="009A2481">
              <w:rPr>
                <w:rFonts w:ascii="Times New Roman" w:hAnsi="Times New Roman"/>
                <w:sz w:val="24"/>
                <w:szCs w:val="24"/>
                <w:lang w:val="vi-VN"/>
              </w:rPr>
              <w:t>xuất phát từ văn bản đọc hiểu (thuộc phần I của đề)</w:t>
            </w:r>
            <w:r w:rsidRPr="009A2481">
              <w:rPr>
                <w:rFonts w:ascii="Times New Roman" w:hAnsi="Times New Roman"/>
                <w:sz w:val="24"/>
                <w:szCs w:val="24"/>
              </w:rPr>
              <w:t>.</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r>
      <w:tr w:rsidR="00E40857" w:rsidRPr="009A2481" w:rsidTr="00045AB5">
        <w:trPr>
          <w:trHeight w:val="1135"/>
        </w:trPr>
        <w:tc>
          <w:tcPr>
            <w:tcW w:w="555"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892" w:type="dxa"/>
            <w:vMerge/>
            <w:vAlign w:val="center"/>
          </w:tcPr>
          <w:p w:rsidR="00E40857" w:rsidRPr="009A2481" w:rsidRDefault="00E40857" w:rsidP="00045AB5">
            <w:pPr>
              <w:spacing w:after="0" w:line="240" w:lineRule="auto"/>
              <w:jc w:val="center"/>
              <w:rPr>
                <w:rFonts w:ascii="Times New Roman" w:hAnsi="Times New Roman"/>
                <w:b/>
                <w:sz w:val="24"/>
                <w:szCs w:val="24"/>
              </w:rPr>
            </w:pPr>
          </w:p>
        </w:tc>
        <w:tc>
          <w:tcPr>
            <w:tcW w:w="1638" w:type="dxa"/>
            <w:shd w:val="clear" w:color="auto" w:fill="auto"/>
            <w:vAlign w:val="center"/>
          </w:tcPr>
          <w:p w:rsidR="00E40857" w:rsidRPr="009A2481" w:rsidRDefault="00E40857" w:rsidP="00045AB5">
            <w:pPr>
              <w:pStyle w:val="ListParagraph"/>
              <w:ind w:left="0"/>
              <w:rPr>
                <w:b/>
                <w:bCs/>
              </w:rPr>
            </w:pPr>
            <w:r>
              <w:rPr>
                <w:b/>
                <w:bCs/>
              </w:rPr>
              <w:t xml:space="preserve">2. </w:t>
            </w:r>
            <w:r w:rsidRPr="009A2481">
              <w:rPr>
                <w:b/>
                <w:bCs/>
              </w:rPr>
              <w:t>Nghị luận văn học</w:t>
            </w:r>
          </w:p>
        </w:tc>
        <w:tc>
          <w:tcPr>
            <w:tcW w:w="3119" w:type="dxa"/>
            <w:vAlign w:val="center"/>
          </w:tcPr>
          <w:p w:rsidR="00E40857" w:rsidRPr="009A2481" w:rsidRDefault="00E40857" w:rsidP="00045AB5">
            <w:pPr>
              <w:spacing w:after="0" w:line="240" w:lineRule="auto"/>
              <w:jc w:val="both"/>
              <w:rPr>
                <w:rFonts w:ascii="Times New Roman" w:hAnsi="Times New Roman"/>
                <w:b/>
                <w:sz w:val="24"/>
                <w:szCs w:val="24"/>
              </w:rPr>
            </w:pPr>
            <w:r w:rsidRPr="009A2481">
              <w:rPr>
                <w:rFonts w:ascii="Times New Roman" w:hAnsi="Times New Roman"/>
                <w:b/>
                <w:sz w:val="24"/>
                <w:szCs w:val="24"/>
              </w:rPr>
              <w:t xml:space="preserve">Vận dụng: </w:t>
            </w:r>
          </w:p>
          <w:p w:rsidR="00E40857" w:rsidRPr="003C1278" w:rsidRDefault="00E40857" w:rsidP="003C1278">
            <w:pPr>
              <w:pStyle w:val="BodyText"/>
              <w:spacing w:line="240" w:lineRule="auto"/>
              <w:rPr>
                <w:rFonts w:ascii="Times New Roman" w:hAnsi="Times New Roman"/>
                <w:sz w:val="24"/>
              </w:rPr>
            </w:pPr>
            <w:r w:rsidRPr="009A2481">
              <w:rPr>
                <w:rFonts w:ascii="Times New Roman" w:hAnsi="Times New Roman"/>
                <w:sz w:val="24"/>
              </w:rPr>
              <w:t xml:space="preserve">Viết bài văn nghị luận văn học: </w:t>
            </w:r>
            <w:r w:rsidRPr="009A2481">
              <w:rPr>
                <w:rFonts w:ascii="Times New Roman" w:hAnsi="Times New Roman"/>
                <w:sz w:val="24"/>
                <w:lang w:val="vi-VN"/>
              </w:rPr>
              <w:t>Yêu cầu</w:t>
            </w:r>
            <w:r w:rsidR="003C1278">
              <w:rPr>
                <w:rFonts w:ascii="Times New Roman" w:hAnsi="Times New Roman"/>
                <w:sz w:val="24"/>
              </w:rPr>
              <w:t xml:space="preserve"> sử dụng kiến thức về LLVH giải thích,</w:t>
            </w:r>
            <w:r w:rsidRPr="009A2481">
              <w:rPr>
                <w:rFonts w:ascii="Times New Roman" w:hAnsi="Times New Roman"/>
                <w:sz w:val="24"/>
                <w:lang w:val="vi-VN"/>
              </w:rPr>
              <w:t xml:space="preserve"> trình bày cảm nhận (phân tích, làm rõ...)</w:t>
            </w:r>
            <w:r w:rsidR="003C1278">
              <w:rPr>
                <w:rFonts w:ascii="Times New Roman" w:hAnsi="Times New Roman"/>
                <w:sz w:val="24"/>
              </w:rPr>
              <w:t xml:space="preserve"> nhận định văn học sau đó làm sáng tỏ bằng </w:t>
            </w:r>
            <w:r w:rsidRPr="009A2481">
              <w:rPr>
                <w:rFonts w:ascii="Times New Roman" w:hAnsi="Times New Roman"/>
                <w:sz w:val="24"/>
                <w:lang w:val="vi-VN"/>
              </w:rPr>
              <w:t>một</w:t>
            </w:r>
            <w:r w:rsidR="00831AC5">
              <w:rPr>
                <w:rFonts w:ascii="Times New Roman" w:hAnsi="Times New Roman"/>
                <w:sz w:val="24"/>
                <w:lang w:val="vi-VN"/>
              </w:rPr>
              <w:t xml:space="preserve"> hoặc một vài tác phẩm thơ ngoài chương trình.</w:t>
            </w: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sz w:val="24"/>
                <w:szCs w:val="24"/>
              </w:rPr>
            </w:pPr>
            <w:r w:rsidRPr="009A2481">
              <w:rPr>
                <w:rFonts w:ascii="Times New Roman" w:hAnsi="Times New Roman"/>
                <w:sz w:val="24"/>
                <w:szCs w:val="24"/>
              </w:rPr>
              <w:t>0</w:t>
            </w:r>
          </w:p>
        </w:tc>
        <w:tc>
          <w:tcPr>
            <w:tcW w:w="992"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850"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0</w:t>
            </w:r>
          </w:p>
        </w:tc>
        <w:tc>
          <w:tcPr>
            <w:tcW w:w="1134" w:type="dxa"/>
            <w:shd w:val="clear" w:color="auto" w:fill="auto"/>
            <w:vAlign w:val="center"/>
          </w:tcPr>
          <w:p w:rsidR="00E40857" w:rsidRPr="009A2481" w:rsidRDefault="00E40857" w:rsidP="00045AB5">
            <w:pPr>
              <w:jc w:val="center"/>
              <w:rPr>
                <w:rFonts w:ascii="Times New Roman" w:hAnsi="Times New Roman"/>
                <w:sz w:val="24"/>
                <w:szCs w:val="24"/>
              </w:rPr>
            </w:pPr>
            <w:r w:rsidRPr="009A2481">
              <w:rPr>
                <w:rFonts w:ascii="Times New Roman" w:hAnsi="Times New Roman"/>
                <w:sz w:val="24"/>
                <w:szCs w:val="24"/>
              </w:rPr>
              <w:t>1</w:t>
            </w:r>
          </w:p>
        </w:tc>
      </w:tr>
      <w:tr w:rsidR="00E40857" w:rsidRPr="009A2481" w:rsidTr="00045AB5">
        <w:trPr>
          <w:trHeight w:val="70"/>
        </w:trPr>
        <w:tc>
          <w:tcPr>
            <w:tcW w:w="3085" w:type="dxa"/>
            <w:gridSpan w:val="3"/>
          </w:tcPr>
          <w:p w:rsidR="00E40857" w:rsidRPr="009A2481" w:rsidRDefault="00E40857" w:rsidP="00045AB5">
            <w:pPr>
              <w:spacing w:after="0" w:line="240" w:lineRule="auto"/>
              <w:jc w:val="center"/>
              <w:rPr>
                <w:rFonts w:ascii="Times New Roman" w:hAnsi="Times New Roman"/>
                <w:b/>
                <w:sz w:val="24"/>
                <w:szCs w:val="24"/>
              </w:rPr>
            </w:pPr>
            <w:r w:rsidRPr="009A2481">
              <w:rPr>
                <w:rFonts w:ascii="Times New Roman" w:hAnsi="Times New Roman"/>
                <w:b/>
                <w:sz w:val="24"/>
                <w:szCs w:val="24"/>
              </w:rPr>
              <w:t>Tổng</w:t>
            </w:r>
          </w:p>
        </w:tc>
        <w:tc>
          <w:tcPr>
            <w:tcW w:w="3119" w:type="dxa"/>
          </w:tcPr>
          <w:p w:rsidR="00E40857" w:rsidRPr="009A2481" w:rsidRDefault="00E40857" w:rsidP="00045AB5">
            <w:pPr>
              <w:spacing w:after="0" w:line="240" w:lineRule="auto"/>
              <w:jc w:val="both"/>
              <w:rPr>
                <w:rFonts w:ascii="Times New Roman" w:hAnsi="Times New Roman"/>
                <w:bCs/>
                <w:iCs/>
                <w:sz w:val="24"/>
                <w:szCs w:val="24"/>
                <w:lang w:bidi="hi-IN"/>
              </w:rPr>
            </w:pPr>
          </w:p>
        </w:tc>
        <w:tc>
          <w:tcPr>
            <w:tcW w:w="850" w:type="dxa"/>
            <w:shd w:val="clear" w:color="auto" w:fill="auto"/>
            <w:vAlign w:val="center"/>
          </w:tcPr>
          <w:p w:rsidR="00E40857" w:rsidRPr="009A2481" w:rsidRDefault="00E40857" w:rsidP="00045AB5">
            <w:pPr>
              <w:spacing w:after="0" w:line="240" w:lineRule="auto"/>
              <w:jc w:val="center"/>
              <w:rPr>
                <w:rFonts w:ascii="Times New Roman" w:hAnsi="Times New Roman"/>
                <w:b/>
                <w:iCs/>
                <w:sz w:val="24"/>
                <w:szCs w:val="24"/>
                <w:lang w:bidi="hi-IN"/>
              </w:rPr>
            </w:pPr>
            <w:r w:rsidRPr="009A2481">
              <w:rPr>
                <w:rFonts w:ascii="Times New Roman" w:hAnsi="Times New Roman"/>
                <w:b/>
                <w:iCs/>
                <w:sz w:val="24"/>
                <w:szCs w:val="24"/>
                <w:lang w:bidi="hi-IN"/>
              </w:rPr>
              <w:t>2</w:t>
            </w:r>
          </w:p>
        </w:tc>
        <w:tc>
          <w:tcPr>
            <w:tcW w:w="992"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rPr>
            </w:pPr>
            <w:r w:rsidRPr="009A2481">
              <w:rPr>
                <w:rFonts w:ascii="Times New Roman" w:hAnsi="Times New Roman"/>
                <w:b/>
                <w:iCs/>
                <w:sz w:val="24"/>
                <w:szCs w:val="24"/>
              </w:rPr>
              <w:t>2</w:t>
            </w:r>
          </w:p>
        </w:tc>
        <w:tc>
          <w:tcPr>
            <w:tcW w:w="850"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lang w:bidi="hi-IN"/>
              </w:rPr>
            </w:pPr>
            <w:r w:rsidRPr="009A2481">
              <w:rPr>
                <w:rFonts w:ascii="Times New Roman" w:hAnsi="Times New Roman"/>
                <w:b/>
                <w:iCs/>
                <w:sz w:val="24"/>
                <w:szCs w:val="24"/>
                <w:lang w:bidi="hi-IN"/>
              </w:rPr>
              <w:t>1</w:t>
            </w:r>
          </w:p>
        </w:tc>
        <w:tc>
          <w:tcPr>
            <w:tcW w:w="1134" w:type="dxa"/>
            <w:shd w:val="clear" w:color="auto" w:fill="auto"/>
            <w:vAlign w:val="center"/>
          </w:tcPr>
          <w:p w:rsidR="00E40857" w:rsidRPr="009A2481" w:rsidRDefault="00E40857" w:rsidP="00045AB5">
            <w:pPr>
              <w:spacing w:beforeLines="40" w:before="96"/>
              <w:jc w:val="center"/>
              <w:rPr>
                <w:rFonts w:ascii="Times New Roman" w:hAnsi="Times New Roman"/>
                <w:b/>
                <w:iCs/>
                <w:sz w:val="24"/>
                <w:szCs w:val="24"/>
                <w:lang w:bidi="hi-IN"/>
              </w:rPr>
            </w:pPr>
            <w:r w:rsidRPr="009A2481">
              <w:rPr>
                <w:rFonts w:ascii="Times New Roman" w:hAnsi="Times New Roman"/>
                <w:b/>
                <w:iCs/>
                <w:sz w:val="24"/>
                <w:szCs w:val="24"/>
                <w:lang w:bidi="hi-IN"/>
              </w:rPr>
              <w:t>1</w:t>
            </w:r>
          </w:p>
        </w:tc>
      </w:tr>
    </w:tbl>
    <w:p w:rsidR="00E40857" w:rsidRDefault="00E40857" w:rsidP="00E40857">
      <w:pPr>
        <w:rPr>
          <w:b/>
          <w:i/>
          <w:iCs/>
        </w:rPr>
      </w:pPr>
    </w:p>
    <w:p w:rsidR="00E40857" w:rsidRPr="00F94E1E" w:rsidRDefault="00E40857" w:rsidP="00E40857">
      <w:pPr>
        <w:pStyle w:val="Footer"/>
        <w:jc w:val="both"/>
      </w:pPr>
    </w:p>
    <w:p w:rsidR="00E40857" w:rsidRDefault="00E40857" w:rsidP="00E40857"/>
    <w:p w:rsidR="000C317B" w:rsidRDefault="000C317B" w:rsidP="00E40857"/>
    <w:p w:rsidR="000C317B" w:rsidRDefault="000C317B" w:rsidP="00E40857"/>
    <w:p w:rsidR="000C317B" w:rsidRDefault="000C317B" w:rsidP="00E40857"/>
    <w:p w:rsidR="00E40857" w:rsidRDefault="00E40857" w:rsidP="00E40857"/>
    <w:p w:rsidR="00E40857" w:rsidRDefault="00E40857" w:rsidP="00E40857"/>
    <w:p w:rsidR="00E40857" w:rsidRDefault="00E40857" w:rsidP="00E40857"/>
    <w:tbl>
      <w:tblPr>
        <w:tblW w:w="9708" w:type="dxa"/>
        <w:tblLook w:val="01E0" w:firstRow="1" w:lastRow="1" w:firstColumn="1" w:lastColumn="1" w:noHBand="0" w:noVBand="0"/>
      </w:tblPr>
      <w:tblGrid>
        <w:gridCol w:w="3510"/>
        <w:gridCol w:w="6198"/>
      </w:tblGrid>
      <w:tr w:rsidR="00E40857" w:rsidRPr="00E0150C" w:rsidTr="00045AB5">
        <w:tc>
          <w:tcPr>
            <w:tcW w:w="3510" w:type="dxa"/>
          </w:tcPr>
          <w:p w:rsidR="00E40857" w:rsidRPr="00F543AB" w:rsidRDefault="00E40857" w:rsidP="00045AB5">
            <w:pPr>
              <w:spacing w:before="120" w:after="0" w:line="240" w:lineRule="auto"/>
              <w:jc w:val="center"/>
              <w:rPr>
                <w:rFonts w:ascii="Times New Roman" w:eastAsia="Times New Roman" w:hAnsi="Times New Roman"/>
                <w:b/>
                <w:sz w:val="24"/>
                <w:szCs w:val="24"/>
              </w:rPr>
            </w:pPr>
            <w:r w:rsidRPr="00F543AB">
              <w:rPr>
                <w:rFonts w:ascii="Times New Roman" w:eastAsia="Times New Roman" w:hAnsi="Times New Roman"/>
                <w:b/>
                <w:sz w:val="24"/>
                <w:szCs w:val="24"/>
              </w:rPr>
              <w:lastRenderedPageBreak/>
              <w:t xml:space="preserve">MÃ KÍ HIỆU </w:t>
            </w:r>
          </w:p>
          <w:p w:rsidR="00E40857" w:rsidRPr="00F543AB" w:rsidRDefault="00E40857" w:rsidP="00045AB5">
            <w:pPr>
              <w:spacing w:before="120" w:after="0" w:line="240" w:lineRule="auto"/>
              <w:jc w:val="center"/>
              <w:rPr>
                <w:rFonts w:ascii="Times New Roman" w:eastAsia="Times New Roman" w:hAnsi="Times New Roman"/>
                <w:sz w:val="24"/>
                <w:szCs w:val="24"/>
              </w:rPr>
            </w:pPr>
            <w:r w:rsidRPr="00F543AB">
              <w:rPr>
                <w:rFonts w:ascii="Times New Roman" w:eastAsia="Times New Roman" w:hAnsi="Times New Roman"/>
                <w:sz w:val="24"/>
                <w:szCs w:val="24"/>
              </w:rPr>
              <w:t>…………………………..</w:t>
            </w:r>
          </w:p>
        </w:tc>
        <w:tc>
          <w:tcPr>
            <w:tcW w:w="6198" w:type="dxa"/>
          </w:tcPr>
          <w:p w:rsidR="00E40857" w:rsidRDefault="00E40857" w:rsidP="00045AB5">
            <w:pPr>
              <w:spacing w:after="0"/>
              <w:jc w:val="center"/>
              <w:rPr>
                <w:rFonts w:ascii="Times New Roman" w:hAnsi="Times New Roman"/>
                <w:b/>
                <w:bCs/>
                <w:sz w:val="24"/>
                <w:szCs w:val="24"/>
              </w:rPr>
            </w:pPr>
            <w:r w:rsidRPr="009A2481">
              <w:rPr>
                <w:rFonts w:ascii="Times New Roman" w:hAnsi="Times New Roman"/>
                <w:b/>
                <w:bCs/>
                <w:sz w:val="24"/>
                <w:szCs w:val="24"/>
              </w:rPr>
              <w:t xml:space="preserve">ĐỀ THI HSG LỚP 9 THCS CẤP TỈNH </w:t>
            </w:r>
          </w:p>
          <w:p w:rsidR="00E40857" w:rsidRPr="000C317B" w:rsidRDefault="000C317B" w:rsidP="00045AB5">
            <w:pPr>
              <w:spacing w:after="0"/>
              <w:jc w:val="center"/>
              <w:rPr>
                <w:rFonts w:ascii="Times New Roman" w:hAnsi="Times New Roman"/>
                <w:b/>
                <w:bCs/>
                <w:sz w:val="24"/>
                <w:szCs w:val="24"/>
                <w:lang w:val="vi-VN"/>
              </w:rPr>
            </w:pPr>
            <w:r>
              <w:rPr>
                <w:rFonts w:ascii="Times New Roman" w:hAnsi="Times New Roman"/>
                <w:b/>
                <w:sz w:val="24"/>
                <w:szCs w:val="24"/>
              </w:rPr>
              <w:t>NĂM</w:t>
            </w:r>
            <w:r>
              <w:rPr>
                <w:rFonts w:ascii="Times New Roman" w:hAnsi="Times New Roman"/>
                <w:b/>
                <w:sz w:val="24"/>
                <w:szCs w:val="24"/>
                <w:lang w:val="vi-VN"/>
              </w:rPr>
              <w:t xml:space="preserve"> 2024-2025</w:t>
            </w:r>
          </w:p>
          <w:p w:rsidR="00E40857" w:rsidRPr="009A2481" w:rsidRDefault="00E40857" w:rsidP="00045AB5">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A95728" w:rsidRDefault="00E40857" w:rsidP="00045AB5">
            <w:pPr>
              <w:pStyle w:val="NoSpacing"/>
              <w:jc w:val="center"/>
              <w:rPr>
                <w:sz w:val="26"/>
                <w:szCs w:val="26"/>
                <w:lang w:val="vi-VN"/>
              </w:rPr>
            </w:pPr>
            <w:r w:rsidRPr="00CA6CB6">
              <w:rPr>
                <w:sz w:val="26"/>
                <w:szCs w:val="26"/>
              </w:rPr>
              <w:t>Thời gian làm bài: 150 phút</w:t>
            </w:r>
          </w:p>
          <w:p w:rsidR="00E40857" w:rsidRPr="00E0150C" w:rsidRDefault="00E40857" w:rsidP="00045AB5">
            <w:pPr>
              <w:pStyle w:val="NoSpacing"/>
              <w:spacing w:line="276" w:lineRule="auto"/>
              <w:jc w:val="center"/>
            </w:pPr>
            <w:r w:rsidRPr="00E0150C">
              <w:rPr>
                <w:i/>
                <w:sz w:val="26"/>
                <w:szCs w:val="26"/>
              </w:rPr>
              <w:t>(Đề thi gồm 02 phần 06 câu, 0</w:t>
            </w:r>
            <w:r>
              <w:rPr>
                <w:i/>
                <w:sz w:val="26"/>
                <w:szCs w:val="26"/>
                <w:lang w:val="vi-VN"/>
              </w:rPr>
              <w:t>1</w:t>
            </w:r>
            <w:r w:rsidRPr="00E0150C">
              <w:rPr>
                <w:i/>
                <w:sz w:val="26"/>
                <w:szCs w:val="26"/>
              </w:rPr>
              <w:t xml:space="preserve"> trang)</w:t>
            </w:r>
          </w:p>
        </w:tc>
      </w:tr>
    </w:tbl>
    <w:p w:rsidR="00E40857" w:rsidRPr="009376FE" w:rsidRDefault="00E40857" w:rsidP="00E40857">
      <w:pPr>
        <w:spacing w:before="120" w:after="0" w:line="360" w:lineRule="auto"/>
        <w:jc w:val="both"/>
        <w:rPr>
          <w:rFonts w:ascii="Times New Roman" w:eastAsia="Times New Roman" w:hAnsi="Times New Roman"/>
          <w:b/>
          <w:sz w:val="26"/>
          <w:szCs w:val="26"/>
          <w:lang w:val="fr-FR"/>
        </w:rPr>
      </w:pPr>
      <w:r w:rsidRPr="009376FE">
        <w:rPr>
          <w:rFonts w:ascii="Times New Roman" w:eastAsia="Times New Roman" w:hAnsi="Times New Roman"/>
          <w:b/>
          <w:sz w:val="26"/>
          <w:szCs w:val="26"/>
          <w:lang w:val="fr-FR"/>
        </w:rPr>
        <w:t>PHẦN I: ĐỌC HIỂU VĂN BẢN (</w:t>
      </w:r>
      <w:r>
        <w:rPr>
          <w:rFonts w:ascii="Times New Roman" w:eastAsia="Times New Roman" w:hAnsi="Times New Roman"/>
          <w:b/>
          <w:sz w:val="26"/>
          <w:szCs w:val="26"/>
          <w:lang w:val="vi-VN"/>
        </w:rPr>
        <w:t>4,0</w:t>
      </w:r>
      <w:r w:rsidRPr="009376FE">
        <w:rPr>
          <w:rFonts w:ascii="Times New Roman" w:eastAsia="Times New Roman" w:hAnsi="Times New Roman"/>
          <w:b/>
          <w:sz w:val="26"/>
          <w:szCs w:val="26"/>
          <w:lang w:val="fr-FR"/>
        </w:rPr>
        <w:t xml:space="preserve"> điểm)</w:t>
      </w:r>
    </w:p>
    <w:p w:rsidR="00E40857" w:rsidRPr="007F729E" w:rsidRDefault="00E40857" w:rsidP="00E40857">
      <w:pPr>
        <w:pStyle w:val="NoSpacing"/>
        <w:spacing w:line="276" w:lineRule="auto"/>
        <w:ind w:firstLine="720"/>
        <w:rPr>
          <w:sz w:val="26"/>
          <w:szCs w:val="26"/>
        </w:rPr>
      </w:pPr>
      <w:r w:rsidRPr="007F729E">
        <w:rPr>
          <w:sz w:val="26"/>
          <w:szCs w:val="26"/>
        </w:rPr>
        <w:t>Đọc ngữ liệu và trả lời các câu hỏi sau:</w:t>
      </w:r>
    </w:p>
    <w:p w:rsidR="00E40857" w:rsidRDefault="00E40857" w:rsidP="00E40857">
      <w:pPr>
        <w:pStyle w:val="NormalWeb"/>
        <w:spacing w:before="0" w:beforeAutospacing="0" w:afterAutospacing="0"/>
        <w:ind w:firstLine="720"/>
        <w:jc w:val="both"/>
        <w:rPr>
          <w:i/>
          <w:iCs/>
          <w:color w:val="100C00"/>
          <w:sz w:val="26"/>
          <w:szCs w:val="26"/>
        </w:rPr>
      </w:pPr>
      <w:r w:rsidRPr="00F34A24">
        <w:rPr>
          <w:i/>
          <w:iCs/>
          <w:color w:val="100C00"/>
          <w:sz w:val="26"/>
          <w:szCs w:val="26"/>
        </w:rPr>
        <w:t>Thật ra, cuộc đời ai cũng có lúc không biết nên làm thế nào mới phải. Khi ấy, ba t</w:t>
      </w:r>
      <w:r>
        <w:rPr>
          <w:i/>
          <w:iCs/>
          <w:color w:val="100C00"/>
          <w:sz w:val="26"/>
          <w:szCs w:val="26"/>
        </w:rPr>
        <w:t xml:space="preserve">ôi </w:t>
      </w:r>
      <w:r w:rsidRPr="00F34A24">
        <w:rPr>
          <w:i/>
          <w:iCs/>
          <w:color w:val="100C00"/>
          <w:sz w:val="26"/>
          <w:szCs w:val="26"/>
        </w:rPr>
        <w:t>d</w:t>
      </w:r>
      <w:r>
        <w:rPr>
          <w:i/>
          <w:iCs/>
          <w:color w:val="100C00"/>
          <w:sz w:val="26"/>
          <w:szCs w:val="26"/>
        </w:rPr>
        <w:t>ạ</w:t>
      </w:r>
      <w:r w:rsidRPr="00F34A24">
        <w:rPr>
          <w:i/>
          <w:iCs/>
          <w:color w:val="100C00"/>
          <w:sz w:val="26"/>
          <w:szCs w:val="26"/>
        </w:rPr>
        <w:t xml:space="preserve">y rằng, ta chỉ cần nhớ nguyên tắc sống cơ bản cực kì ngắn gọn: </w:t>
      </w:r>
      <w:r>
        <w:rPr>
          <w:i/>
          <w:iCs/>
          <w:color w:val="100C00"/>
          <w:sz w:val="26"/>
          <w:szCs w:val="26"/>
        </w:rPr>
        <w:t>t</w:t>
      </w:r>
      <w:r w:rsidRPr="00F34A24">
        <w:rPr>
          <w:i/>
          <w:iCs/>
          <w:color w:val="100C00"/>
          <w:sz w:val="26"/>
          <w:szCs w:val="26"/>
        </w:rPr>
        <w:t xml:space="preserve">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w:t>
      </w:r>
      <w:r>
        <w:rPr>
          <w:i/>
          <w:iCs/>
          <w:color w:val="100C00"/>
          <w:sz w:val="26"/>
          <w:szCs w:val="26"/>
        </w:rPr>
        <w:t>-</w:t>
      </w:r>
      <w:r w:rsidRPr="00F34A24">
        <w:rPr>
          <w:i/>
          <w:iCs/>
          <w:color w:val="100C00"/>
          <w:sz w:val="26"/>
          <w:szCs w:val="26"/>
        </w:rPr>
        <w:t xml:space="preserve"> một chớp mắt so với những vì sao. Bởi thế, đừng để mình cứ mãi xoay theo những tiếng ồn ào khác, hãy lắng nghe lời thì thầm của trái tim.</w:t>
      </w:r>
    </w:p>
    <w:p w:rsidR="00E40857" w:rsidRPr="003F2BAE" w:rsidRDefault="00E40857" w:rsidP="00E40857">
      <w:pPr>
        <w:pStyle w:val="NormalWeb"/>
        <w:spacing w:before="0" w:beforeAutospacing="0" w:afterAutospacing="0"/>
        <w:ind w:firstLine="720"/>
        <w:rPr>
          <w:i/>
          <w:iCs/>
          <w:color w:val="100C00"/>
          <w:sz w:val="26"/>
          <w:szCs w:val="26"/>
        </w:rPr>
      </w:pPr>
      <w:r w:rsidRPr="003F2BAE">
        <w:rPr>
          <w:i/>
          <w:iCs/>
          <w:color w:val="100C00"/>
          <w:sz w:val="26"/>
          <w:szCs w:val="26"/>
        </w:rPr>
        <w:t xml:space="preserve">                                       (</w:t>
      </w:r>
      <w:r w:rsidRPr="003F2BAE">
        <w:rPr>
          <w:b/>
          <w:i/>
          <w:iCs/>
          <w:color w:val="100C00"/>
          <w:sz w:val="26"/>
          <w:szCs w:val="26"/>
        </w:rPr>
        <w:t>Lắng nghe lời thì thầm con tim</w:t>
      </w:r>
      <w:r w:rsidRPr="003F2BAE">
        <w:rPr>
          <w:i/>
          <w:iCs/>
          <w:color w:val="100C00"/>
          <w:sz w:val="26"/>
          <w:szCs w:val="26"/>
        </w:rPr>
        <w:t xml:space="preserve"> - </w:t>
      </w:r>
      <w:r w:rsidRPr="003F2BAE">
        <w:rPr>
          <w:iCs/>
          <w:color w:val="100C00"/>
          <w:sz w:val="26"/>
          <w:szCs w:val="26"/>
        </w:rPr>
        <w:t>Phạm Lữ Ân</w:t>
      </w:r>
      <w:r w:rsidRPr="003F2BAE">
        <w:rPr>
          <w:i/>
          <w:iCs/>
          <w:color w:val="100C00"/>
          <w:sz w:val="26"/>
          <w:szCs w:val="26"/>
        </w:rPr>
        <w:t>)</w:t>
      </w:r>
    </w:p>
    <w:p w:rsidR="00E40857" w:rsidRPr="004A72B3" w:rsidRDefault="00E40857" w:rsidP="00E40857">
      <w:pPr>
        <w:pStyle w:val="NoSpacing"/>
        <w:rPr>
          <w:sz w:val="26"/>
          <w:szCs w:val="26"/>
          <w:bdr w:val="none" w:sz="0" w:space="0" w:color="auto" w:frame="1"/>
        </w:rPr>
      </w:pPr>
      <w:r w:rsidRPr="004A72B3">
        <w:rPr>
          <w:b/>
          <w:sz w:val="26"/>
          <w:szCs w:val="26"/>
          <w:bdr w:val="none" w:sz="0" w:space="0" w:color="auto" w:frame="1"/>
        </w:rPr>
        <w:t>Câu 1</w:t>
      </w:r>
      <w:r>
        <w:rPr>
          <w:b/>
          <w:sz w:val="26"/>
          <w:szCs w:val="26"/>
          <w:bdr w:val="none" w:sz="0" w:space="0" w:color="auto" w:frame="1"/>
        </w:rPr>
        <w:t xml:space="preserve"> (0,5 điểm):</w:t>
      </w:r>
      <w:r w:rsidRPr="004A72B3">
        <w:rPr>
          <w:sz w:val="26"/>
          <w:szCs w:val="26"/>
          <w:bdr w:val="none" w:sz="0" w:space="0" w:color="auto" w:frame="1"/>
        </w:rPr>
        <w:t xml:space="preserve"> Xác định </w:t>
      </w:r>
      <w:hyperlink r:id="rId5" w:tgtFrame="_blank" w:history="1">
        <w:r w:rsidRPr="004A72B3">
          <w:rPr>
            <w:bCs/>
            <w:sz w:val="26"/>
            <w:szCs w:val="26"/>
            <w:bdr w:val="none" w:sz="0" w:space="0" w:color="auto" w:frame="1"/>
            <w:shd w:val="clear" w:color="auto" w:fill="FFFFFF"/>
          </w:rPr>
          <w:t>phương thức biểu đạt </w:t>
        </w:r>
      </w:hyperlink>
      <w:r>
        <w:rPr>
          <w:sz w:val="26"/>
          <w:szCs w:val="26"/>
        </w:rPr>
        <w:t xml:space="preserve">chính </w:t>
      </w:r>
      <w:r>
        <w:rPr>
          <w:sz w:val="26"/>
          <w:szCs w:val="26"/>
          <w:bdr w:val="none" w:sz="0" w:space="0" w:color="auto" w:frame="1"/>
        </w:rPr>
        <w:t>trong văn bản trên.</w:t>
      </w:r>
    </w:p>
    <w:p w:rsidR="00E40857" w:rsidRPr="00C63077" w:rsidRDefault="00E40857" w:rsidP="00E40857">
      <w:pPr>
        <w:pStyle w:val="NormalWeb"/>
        <w:shd w:val="clear" w:color="auto" w:fill="FFFFFF"/>
        <w:spacing w:before="0" w:beforeAutospacing="0" w:after="0" w:afterAutospacing="0"/>
        <w:jc w:val="both"/>
        <w:rPr>
          <w:i/>
          <w:iCs/>
          <w:color w:val="100C00"/>
          <w:sz w:val="26"/>
          <w:szCs w:val="26"/>
        </w:rPr>
      </w:pPr>
      <w:r w:rsidRPr="004A72B3">
        <w:rPr>
          <w:rFonts w:eastAsia="Calibri"/>
          <w:b/>
          <w:sz w:val="26"/>
          <w:szCs w:val="26"/>
          <w:bdr w:val="none" w:sz="0" w:space="0" w:color="auto" w:frame="1"/>
        </w:rPr>
        <w:t>Câu 2</w:t>
      </w:r>
      <w:r>
        <w:rPr>
          <w:rFonts w:eastAsia="Calibri"/>
          <w:sz w:val="26"/>
          <w:szCs w:val="26"/>
          <w:bdr w:val="none" w:sz="0" w:space="0" w:color="auto" w:frame="1"/>
        </w:rPr>
        <w:t xml:space="preserve"> </w:t>
      </w:r>
      <w:r w:rsidRPr="009D0E31">
        <w:rPr>
          <w:rFonts w:eastAsia="Calibri"/>
          <w:b/>
          <w:sz w:val="26"/>
          <w:szCs w:val="26"/>
          <w:bdr w:val="none" w:sz="0" w:space="0" w:color="auto" w:frame="1"/>
        </w:rPr>
        <w:t>(</w:t>
      </w:r>
      <w:r>
        <w:rPr>
          <w:rFonts w:eastAsia="Calibri"/>
          <w:b/>
          <w:sz w:val="26"/>
          <w:szCs w:val="26"/>
          <w:bdr w:val="none" w:sz="0" w:space="0" w:color="auto" w:frame="1"/>
          <w:lang w:val="vi-VN"/>
        </w:rPr>
        <w:t>1,5</w:t>
      </w:r>
      <w:r w:rsidRPr="009D0E31">
        <w:rPr>
          <w:rFonts w:eastAsia="Calibri"/>
          <w:b/>
          <w:sz w:val="26"/>
          <w:szCs w:val="26"/>
          <w:bdr w:val="none" w:sz="0" w:space="0" w:color="auto" w:frame="1"/>
        </w:rPr>
        <w:t xml:space="preserve"> điểm):</w:t>
      </w:r>
      <w:r>
        <w:rPr>
          <w:rFonts w:eastAsia="Calibri"/>
          <w:sz w:val="26"/>
          <w:szCs w:val="26"/>
          <w:bdr w:val="none" w:sz="0" w:space="0" w:color="auto" w:frame="1"/>
        </w:rPr>
        <w:t xml:space="preserve"> </w:t>
      </w:r>
      <w:r w:rsidRPr="00C63077">
        <w:rPr>
          <w:iCs/>
          <w:color w:val="100C00"/>
          <w:sz w:val="26"/>
          <w:szCs w:val="26"/>
        </w:rPr>
        <w:t>Em hiểu như thế nào về câu nói:</w:t>
      </w:r>
      <w:r w:rsidRPr="00C63077">
        <w:rPr>
          <w:i/>
          <w:iCs/>
          <w:color w:val="100C00"/>
          <w:sz w:val="26"/>
          <w:szCs w:val="26"/>
        </w:rPr>
        <w:t xml:space="preserve"> </w:t>
      </w:r>
      <w:r>
        <w:rPr>
          <w:i/>
          <w:iCs/>
          <w:color w:val="100C00"/>
          <w:sz w:val="26"/>
          <w:szCs w:val="26"/>
        </w:rPr>
        <w:t>“</w:t>
      </w:r>
      <w:r w:rsidRPr="00C63077">
        <w:rPr>
          <w:i/>
          <w:iCs/>
          <w:color w:val="100C00"/>
          <w:sz w:val="26"/>
          <w:szCs w:val="26"/>
        </w:rPr>
        <w:t>Bạn sinh ra là một nguyên</w:t>
      </w:r>
      <w:r>
        <w:rPr>
          <w:i/>
          <w:iCs/>
          <w:color w:val="100C00"/>
          <w:sz w:val="26"/>
          <w:szCs w:val="26"/>
        </w:rPr>
        <w:t xml:space="preserve"> bản, đừng chết như một bản sao”?</w:t>
      </w:r>
      <w:r w:rsidRPr="00C63077">
        <w:rPr>
          <w:i/>
          <w:iCs/>
          <w:color w:val="100C00"/>
          <w:sz w:val="26"/>
          <w:szCs w:val="26"/>
        </w:rPr>
        <w:t xml:space="preserve"> </w:t>
      </w:r>
    </w:p>
    <w:p w:rsidR="00E40857" w:rsidRPr="004A72B3" w:rsidRDefault="00E40857" w:rsidP="00E40857">
      <w:pPr>
        <w:pStyle w:val="NormalWeb"/>
        <w:shd w:val="clear" w:color="auto" w:fill="FFFFFF"/>
        <w:spacing w:before="0" w:beforeAutospacing="0" w:after="0" w:afterAutospacing="0"/>
        <w:jc w:val="both"/>
        <w:rPr>
          <w:rStyle w:val="Emphasis"/>
          <w:rFonts w:eastAsia="Calibri"/>
          <w:i w:val="0"/>
          <w:sz w:val="26"/>
          <w:szCs w:val="26"/>
        </w:rPr>
      </w:pPr>
      <w:r w:rsidRPr="004A72B3">
        <w:rPr>
          <w:rStyle w:val="Emphasis"/>
          <w:rFonts w:eastAsia="Calibri"/>
          <w:b/>
          <w:i w:val="0"/>
          <w:sz w:val="26"/>
          <w:szCs w:val="26"/>
        </w:rPr>
        <w:t>Câu 3</w:t>
      </w:r>
      <w:r>
        <w:rPr>
          <w:rStyle w:val="Emphasis"/>
          <w:rFonts w:eastAsia="Calibri"/>
          <w:b/>
          <w:i w:val="0"/>
          <w:sz w:val="26"/>
          <w:szCs w:val="26"/>
        </w:rPr>
        <w:t xml:space="preserve"> </w:t>
      </w:r>
      <w:r w:rsidRPr="009D0E31">
        <w:rPr>
          <w:rFonts w:eastAsia="Calibri"/>
          <w:b/>
          <w:sz w:val="26"/>
          <w:szCs w:val="26"/>
          <w:bdr w:val="none" w:sz="0" w:space="0" w:color="auto" w:frame="1"/>
        </w:rPr>
        <w:t>(</w:t>
      </w:r>
      <w:r>
        <w:rPr>
          <w:rFonts w:eastAsia="Calibri"/>
          <w:b/>
          <w:sz w:val="26"/>
          <w:szCs w:val="26"/>
          <w:bdr w:val="none" w:sz="0" w:space="0" w:color="auto" w:frame="1"/>
          <w:lang w:val="vi-VN"/>
        </w:rPr>
        <w:t xml:space="preserve">1,0 </w:t>
      </w:r>
      <w:r w:rsidRPr="009D0E31">
        <w:rPr>
          <w:rFonts w:eastAsia="Calibri"/>
          <w:b/>
          <w:sz w:val="26"/>
          <w:szCs w:val="26"/>
          <w:bdr w:val="none" w:sz="0" w:space="0" w:color="auto" w:frame="1"/>
        </w:rPr>
        <w:t>điểm):</w:t>
      </w:r>
      <w:r>
        <w:rPr>
          <w:rFonts w:eastAsia="Calibri"/>
          <w:sz w:val="26"/>
          <w:szCs w:val="26"/>
          <w:bdr w:val="none" w:sz="0" w:space="0" w:color="auto" w:frame="1"/>
        </w:rPr>
        <w:t xml:space="preserve"> </w:t>
      </w:r>
      <w:r>
        <w:rPr>
          <w:rStyle w:val="Emphasis"/>
          <w:rFonts w:eastAsia="Calibri"/>
          <w:i w:val="0"/>
          <w:sz w:val="26"/>
          <w:szCs w:val="26"/>
        </w:rPr>
        <w:t xml:space="preserve"> </w:t>
      </w:r>
      <w:r w:rsidRPr="009D0E31">
        <w:rPr>
          <w:iCs/>
          <w:color w:val="100C00"/>
          <w:sz w:val="26"/>
          <w:szCs w:val="26"/>
        </w:rPr>
        <w:t xml:space="preserve">Tại sao tác giả nói: </w:t>
      </w:r>
      <w:r w:rsidRPr="003F2BAE">
        <w:rPr>
          <w:i/>
          <w:iCs/>
          <w:color w:val="100C00"/>
          <w:sz w:val="26"/>
          <w:szCs w:val="26"/>
        </w:rPr>
        <w:t>“Chúng ta đều có một cơ hội duy nhất để được là chính mình</w:t>
      </w:r>
      <w:r>
        <w:rPr>
          <w:iCs/>
          <w:color w:val="100C00"/>
          <w:sz w:val="26"/>
          <w:szCs w:val="26"/>
        </w:rPr>
        <w:t>”</w:t>
      </w:r>
      <w:r w:rsidRPr="009D0E31">
        <w:rPr>
          <w:rStyle w:val="Emphasis"/>
          <w:rFonts w:eastAsia="Calibri"/>
          <w:sz w:val="26"/>
          <w:szCs w:val="26"/>
        </w:rPr>
        <w:t>?</w:t>
      </w:r>
    </w:p>
    <w:p w:rsidR="00E40857" w:rsidRPr="00F05359" w:rsidRDefault="00E40857" w:rsidP="00E40857">
      <w:pPr>
        <w:pStyle w:val="NormalWeb"/>
        <w:shd w:val="clear" w:color="auto" w:fill="FFFFFF"/>
        <w:spacing w:before="0" w:beforeAutospacing="0" w:after="0" w:afterAutospacing="0"/>
        <w:jc w:val="both"/>
        <w:rPr>
          <w:rStyle w:val="Emphasis"/>
          <w:rFonts w:eastAsia="Calibri"/>
          <w:i w:val="0"/>
          <w:sz w:val="26"/>
          <w:szCs w:val="26"/>
        </w:rPr>
      </w:pPr>
      <w:r w:rsidRPr="004A72B3">
        <w:rPr>
          <w:b/>
          <w:sz w:val="26"/>
          <w:szCs w:val="26"/>
          <w:bdr w:val="none" w:sz="0" w:space="0" w:color="auto" w:frame="1"/>
        </w:rPr>
        <w:t xml:space="preserve">Câu </w:t>
      </w:r>
      <w:r>
        <w:rPr>
          <w:b/>
          <w:sz w:val="26"/>
          <w:szCs w:val="26"/>
          <w:bdr w:val="none" w:sz="0" w:space="0" w:color="auto" w:frame="1"/>
        </w:rPr>
        <w:t xml:space="preserve">4 </w:t>
      </w:r>
      <w:r w:rsidRPr="009D0E31">
        <w:rPr>
          <w:rFonts w:eastAsia="Calibri"/>
          <w:b/>
          <w:sz w:val="26"/>
          <w:szCs w:val="26"/>
          <w:bdr w:val="none" w:sz="0" w:space="0" w:color="auto" w:frame="1"/>
        </w:rPr>
        <w:t>(</w:t>
      </w:r>
      <w:r>
        <w:rPr>
          <w:rFonts w:eastAsia="Calibri"/>
          <w:b/>
          <w:sz w:val="26"/>
          <w:szCs w:val="26"/>
          <w:bdr w:val="none" w:sz="0" w:space="0" w:color="auto" w:frame="1"/>
          <w:lang w:val="vi-VN"/>
        </w:rPr>
        <w:t>1,0</w:t>
      </w:r>
      <w:r w:rsidRPr="009D0E31">
        <w:rPr>
          <w:rFonts w:eastAsia="Calibri"/>
          <w:b/>
          <w:sz w:val="26"/>
          <w:szCs w:val="26"/>
          <w:bdr w:val="none" w:sz="0" w:space="0" w:color="auto" w:frame="1"/>
        </w:rPr>
        <w:t xml:space="preserve"> điểm):</w:t>
      </w:r>
      <w:r>
        <w:rPr>
          <w:rFonts w:eastAsia="Calibri"/>
          <w:sz w:val="26"/>
          <w:szCs w:val="26"/>
          <w:bdr w:val="none" w:sz="0" w:space="0" w:color="auto" w:frame="1"/>
        </w:rPr>
        <w:t xml:space="preserve"> </w:t>
      </w:r>
      <w:r w:rsidRPr="004A72B3">
        <w:rPr>
          <w:b/>
          <w:sz w:val="26"/>
          <w:szCs w:val="26"/>
          <w:bdr w:val="none" w:sz="0" w:space="0" w:color="auto" w:frame="1"/>
        </w:rPr>
        <w:t xml:space="preserve"> </w:t>
      </w:r>
      <w:r w:rsidRPr="009D0E31">
        <w:rPr>
          <w:iCs/>
          <w:color w:val="100C00"/>
          <w:sz w:val="26"/>
          <w:szCs w:val="26"/>
        </w:rPr>
        <w:t xml:space="preserve">Thông điệp mà em tâm đắc nhất qua </w:t>
      </w:r>
      <w:r>
        <w:rPr>
          <w:iCs/>
          <w:color w:val="100C00"/>
          <w:sz w:val="26"/>
          <w:szCs w:val="26"/>
        </w:rPr>
        <w:t>văn bản.</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Pr>
          <w:rStyle w:val="Emphasis"/>
          <w:rFonts w:eastAsia="Calibri"/>
          <w:b/>
          <w:i w:val="0"/>
          <w:sz w:val="26"/>
          <w:szCs w:val="26"/>
        </w:rPr>
        <w:t xml:space="preserve">PHẦN </w:t>
      </w:r>
      <w:r w:rsidRPr="004A72B3">
        <w:rPr>
          <w:rStyle w:val="Emphasis"/>
          <w:rFonts w:eastAsia="Calibri"/>
          <w:b/>
          <w:i w:val="0"/>
          <w:sz w:val="26"/>
          <w:szCs w:val="26"/>
        </w:rPr>
        <w:t xml:space="preserve">II. </w:t>
      </w:r>
      <w:r>
        <w:rPr>
          <w:rStyle w:val="Emphasis"/>
          <w:rFonts w:eastAsia="Calibri"/>
          <w:b/>
          <w:i w:val="0"/>
          <w:sz w:val="26"/>
          <w:szCs w:val="26"/>
        </w:rPr>
        <w:t>TẠO LẬP VĂN BẢN (</w:t>
      </w:r>
      <w:r>
        <w:rPr>
          <w:rStyle w:val="Emphasis"/>
          <w:rFonts w:eastAsia="Calibri"/>
          <w:b/>
          <w:i w:val="0"/>
          <w:sz w:val="26"/>
          <w:szCs w:val="26"/>
          <w:lang w:val="vi-VN"/>
        </w:rPr>
        <w:t>16,0</w:t>
      </w:r>
      <w:r w:rsidRPr="004A72B3">
        <w:rPr>
          <w:rStyle w:val="Emphasis"/>
          <w:rFonts w:eastAsia="Calibri"/>
          <w:b/>
          <w:i w:val="0"/>
          <w:sz w:val="26"/>
          <w:szCs w:val="26"/>
        </w:rPr>
        <w:t xml:space="preserve"> điểm)</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sidRPr="004A72B3">
        <w:rPr>
          <w:rStyle w:val="Emphasis"/>
          <w:rFonts w:eastAsia="Calibri"/>
          <w:b/>
          <w:i w:val="0"/>
          <w:sz w:val="26"/>
          <w:szCs w:val="26"/>
        </w:rPr>
        <w:t>Câu 1</w:t>
      </w:r>
      <w:r>
        <w:rPr>
          <w:rStyle w:val="Emphasis"/>
          <w:rFonts w:eastAsia="Calibri"/>
          <w:b/>
          <w:i w:val="0"/>
          <w:sz w:val="26"/>
          <w:szCs w:val="26"/>
        </w:rPr>
        <w:t xml:space="preserve"> </w:t>
      </w:r>
      <w:r w:rsidRPr="004A72B3">
        <w:rPr>
          <w:rStyle w:val="Emphasis"/>
          <w:rFonts w:eastAsia="Calibri"/>
          <w:b/>
          <w:i w:val="0"/>
          <w:sz w:val="26"/>
          <w:szCs w:val="26"/>
        </w:rPr>
        <w:t>(</w:t>
      </w:r>
      <w:r>
        <w:rPr>
          <w:rStyle w:val="Emphasis"/>
          <w:rFonts w:eastAsia="Calibri"/>
          <w:b/>
          <w:i w:val="0"/>
          <w:sz w:val="26"/>
          <w:szCs w:val="26"/>
          <w:lang w:val="vi-VN"/>
        </w:rPr>
        <w:t>6,0</w:t>
      </w:r>
      <w:r w:rsidRPr="004A72B3">
        <w:rPr>
          <w:rStyle w:val="Emphasis"/>
          <w:rFonts w:eastAsia="Calibri"/>
          <w:b/>
          <w:i w:val="0"/>
          <w:sz w:val="26"/>
          <w:szCs w:val="26"/>
        </w:rPr>
        <w:t xml:space="preserve"> điêm)</w:t>
      </w:r>
    </w:p>
    <w:p w:rsidR="00E40857" w:rsidRPr="00E23946" w:rsidRDefault="00E40857" w:rsidP="00E40857">
      <w:pPr>
        <w:pStyle w:val="NoSpacing"/>
        <w:jc w:val="both"/>
        <w:rPr>
          <w:rStyle w:val="Emphasis"/>
          <w:rFonts w:eastAsia="Calibri"/>
          <w:i w:val="0"/>
          <w:iCs w:val="0"/>
        </w:rPr>
      </w:pPr>
      <w:r>
        <w:rPr>
          <w:rStyle w:val="Emphasis"/>
          <w:rFonts w:eastAsia="Calibri"/>
          <w:i w:val="0"/>
          <w:sz w:val="26"/>
          <w:szCs w:val="26"/>
        </w:rPr>
        <w:tab/>
      </w:r>
      <w:r w:rsidRPr="00E23946">
        <w:rPr>
          <w:color w:val="0B0600"/>
          <w:sz w:val="26"/>
          <w:szCs w:val="26"/>
        </w:rPr>
        <w:t>Em hãy viết một bài văn nghị luận ngắn (khoảng 01 trang giấy thi) trình bày suy nghĩ của em về bài học cuộc sống mà em tâm đắc nhất từ ngữ liệu trong phần đọc hiểu trên.</w:t>
      </w:r>
    </w:p>
    <w:p w:rsidR="00E40857" w:rsidRPr="004A72B3" w:rsidRDefault="00E40857" w:rsidP="00E40857">
      <w:pPr>
        <w:pStyle w:val="NormalWeb"/>
        <w:shd w:val="clear" w:color="auto" w:fill="FFFFFF"/>
        <w:spacing w:before="0" w:beforeAutospacing="0" w:after="0" w:afterAutospacing="0"/>
        <w:jc w:val="both"/>
        <w:rPr>
          <w:rStyle w:val="Emphasis"/>
          <w:rFonts w:eastAsia="Calibri"/>
          <w:b/>
          <w:i w:val="0"/>
          <w:sz w:val="26"/>
          <w:szCs w:val="26"/>
        </w:rPr>
      </w:pPr>
      <w:r w:rsidRPr="004A72B3">
        <w:rPr>
          <w:rStyle w:val="Emphasis"/>
          <w:rFonts w:eastAsia="Calibri"/>
          <w:b/>
          <w:i w:val="0"/>
          <w:sz w:val="26"/>
          <w:szCs w:val="26"/>
        </w:rPr>
        <w:t>Câu 2 (</w:t>
      </w:r>
      <w:r>
        <w:rPr>
          <w:rStyle w:val="Emphasis"/>
          <w:rFonts w:eastAsia="Calibri"/>
          <w:b/>
          <w:i w:val="0"/>
          <w:sz w:val="26"/>
          <w:szCs w:val="26"/>
          <w:lang w:val="vi-VN"/>
        </w:rPr>
        <w:t>10</w:t>
      </w:r>
      <w:r>
        <w:rPr>
          <w:rStyle w:val="Emphasis"/>
          <w:rFonts w:eastAsia="Calibri"/>
          <w:b/>
          <w:i w:val="0"/>
          <w:sz w:val="26"/>
          <w:szCs w:val="26"/>
        </w:rPr>
        <w:t>,0</w:t>
      </w:r>
      <w:r w:rsidRPr="004A72B3">
        <w:rPr>
          <w:rStyle w:val="Emphasis"/>
          <w:rFonts w:eastAsia="Calibri"/>
          <w:b/>
          <w:i w:val="0"/>
          <w:sz w:val="26"/>
          <w:szCs w:val="26"/>
        </w:rPr>
        <w:t xml:space="preserve"> điểm)</w:t>
      </w:r>
    </w:p>
    <w:p w:rsidR="00E40857" w:rsidRPr="00C63077" w:rsidRDefault="00E40857" w:rsidP="00E40857">
      <w:pPr>
        <w:pStyle w:val="NoSpacing"/>
        <w:rPr>
          <w:sz w:val="26"/>
          <w:szCs w:val="26"/>
        </w:rPr>
      </w:pPr>
      <w:r w:rsidRPr="00CD3D5C">
        <w:rPr>
          <w:rStyle w:val="Emphasis"/>
          <w:rFonts w:eastAsia="Calibri"/>
          <w:i w:val="0"/>
          <w:sz w:val="26"/>
          <w:szCs w:val="26"/>
        </w:rPr>
        <w:tab/>
      </w:r>
      <w:r w:rsidRPr="00C63077">
        <w:rPr>
          <w:sz w:val="26"/>
          <w:szCs w:val="26"/>
        </w:rPr>
        <w:t>Nhận định về thơ có ý kiến cho rằng:</w:t>
      </w:r>
    </w:p>
    <w:p w:rsidR="00E40857" w:rsidRPr="00C63077" w:rsidRDefault="00E40857" w:rsidP="00E40857">
      <w:pPr>
        <w:pStyle w:val="NoSpacing"/>
        <w:rPr>
          <w:i/>
          <w:sz w:val="26"/>
          <w:szCs w:val="26"/>
        </w:rPr>
      </w:pPr>
      <w:r w:rsidRPr="00C63077">
        <w:rPr>
          <w:i/>
          <w:sz w:val="26"/>
          <w:szCs w:val="26"/>
        </w:rPr>
        <w:t>“Thơ ca là âm nhạc của tâm hồn, nhất là những tâm hồn cao cả, đa cảm”</w:t>
      </w:r>
    </w:p>
    <w:p w:rsidR="00E40857" w:rsidRPr="00C63077" w:rsidRDefault="00E40857" w:rsidP="00E40857">
      <w:pPr>
        <w:pStyle w:val="NoSpacing"/>
        <w:rPr>
          <w:i/>
          <w:sz w:val="26"/>
          <w:szCs w:val="26"/>
        </w:rPr>
      </w:pPr>
      <w:r w:rsidRPr="00C63077">
        <w:rPr>
          <w:i/>
          <w:sz w:val="26"/>
          <w:szCs w:val="26"/>
        </w:rPr>
        <w:t xml:space="preserve">                                 </w:t>
      </w:r>
      <w:r>
        <w:rPr>
          <w:i/>
          <w:sz w:val="26"/>
          <w:szCs w:val="26"/>
        </w:rPr>
        <w:t xml:space="preserve">                                                 </w:t>
      </w:r>
      <w:r w:rsidRPr="00C63077">
        <w:rPr>
          <w:i/>
          <w:sz w:val="26"/>
          <w:szCs w:val="26"/>
        </w:rPr>
        <w:t xml:space="preserve"> (Vôn- te)</w:t>
      </w:r>
    </w:p>
    <w:p w:rsidR="00E40857" w:rsidRPr="006C562C" w:rsidRDefault="00E40857" w:rsidP="00E40857">
      <w:pPr>
        <w:pStyle w:val="NoSpacing"/>
        <w:ind w:firstLine="720"/>
        <w:jc w:val="both"/>
        <w:rPr>
          <w:sz w:val="26"/>
          <w:szCs w:val="26"/>
          <w:lang w:val="vi-VN"/>
        </w:rPr>
      </w:pPr>
      <w:r w:rsidRPr="00E51020">
        <w:rPr>
          <w:iCs/>
          <w:color w:val="0B0600"/>
          <w:sz w:val="26"/>
          <w:szCs w:val="26"/>
        </w:rPr>
        <w:t xml:space="preserve">Em hiểu như thế nào về ý kiến trên? </w:t>
      </w:r>
      <w:r w:rsidR="006C562C">
        <w:rPr>
          <w:iCs/>
          <w:color w:val="0B0600"/>
          <w:sz w:val="26"/>
          <w:szCs w:val="26"/>
          <w:lang w:val="vi-VN"/>
        </w:rPr>
        <w:t>Bằng sự trải nghiệm về thơ, em hãy làm sáng tỏ ý kiến trên?</w:t>
      </w:r>
    </w:p>
    <w:p w:rsidR="00E40857" w:rsidRPr="009A2481" w:rsidRDefault="00E40857" w:rsidP="00E40857">
      <w:pPr>
        <w:jc w:val="center"/>
        <w:rPr>
          <w:rFonts w:ascii="Times New Roman" w:hAnsi="Times New Roman"/>
          <w:b/>
          <w:sz w:val="26"/>
          <w:szCs w:val="26"/>
          <w:lang w:val="pt-BR"/>
        </w:rPr>
      </w:pPr>
      <w:r>
        <w:rPr>
          <w:rFonts w:ascii="Times New Roman" w:hAnsi="Times New Roman"/>
          <w:b/>
          <w:sz w:val="26"/>
          <w:szCs w:val="26"/>
          <w:lang w:val="pt-BR"/>
        </w:rPr>
        <w:t>-----------</w:t>
      </w:r>
      <w:r w:rsidRPr="009A2481">
        <w:rPr>
          <w:rFonts w:ascii="Times New Roman" w:hAnsi="Times New Roman"/>
          <w:b/>
          <w:sz w:val="26"/>
          <w:szCs w:val="26"/>
          <w:lang w:val="pt-BR"/>
        </w:rPr>
        <w:t>Hết</w:t>
      </w:r>
      <w:r>
        <w:rPr>
          <w:rFonts w:ascii="Times New Roman" w:hAnsi="Times New Roman"/>
          <w:b/>
          <w:sz w:val="26"/>
          <w:szCs w:val="26"/>
          <w:lang w:val="pt-BR"/>
        </w:rPr>
        <w:t>----------</w:t>
      </w:r>
    </w:p>
    <w:p w:rsidR="00E40857" w:rsidRPr="00335F52" w:rsidRDefault="00E40857" w:rsidP="00E40857">
      <w:pPr>
        <w:jc w:val="center"/>
        <w:rPr>
          <w:rFonts w:ascii="Times New Roman" w:hAnsi="Times New Roman"/>
          <w:sz w:val="2"/>
          <w:szCs w:val="26"/>
          <w:lang w:val="pt-BR"/>
        </w:rPr>
      </w:pPr>
      <w:r>
        <w:rPr>
          <w:rFonts w:ascii="Times New Roman" w:hAnsi="Times New Roman"/>
          <w:sz w:val="26"/>
          <w:szCs w:val="26"/>
          <w:lang w:val="pt-BR"/>
        </w:rPr>
        <w:br w:type="page"/>
      </w:r>
    </w:p>
    <w:tbl>
      <w:tblPr>
        <w:tblW w:w="10933" w:type="dxa"/>
        <w:tblLook w:val="01E0" w:firstRow="1" w:lastRow="1" w:firstColumn="1" w:lastColumn="1" w:noHBand="0" w:noVBand="0"/>
      </w:tblPr>
      <w:tblGrid>
        <w:gridCol w:w="2943"/>
        <w:gridCol w:w="7990"/>
      </w:tblGrid>
      <w:tr w:rsidR="00E40857" w:rsidRPr="009A2481" w:rsidTr="00045AB5">
        <w:trPr>
          <w:trHeight w:val="1613"/>
        </w:trPr>
        <w:tc>
          <w:tcPr>
            <w:tcW w:w="2943" w:type="dxa"/>
          </w:tcPr>
          <w:p w:rsidR="00E40857" w:rsidRPr="00F543AB" w:rsidRDefault="00E40857" w:rsidP="00045AB5">
            <w:pPr>
              <w:spacing w:before="120" w:after="0" w:line="240" w:lineRule="auto"/>
              <w:jc w:val="center"/>
              <w:rPr>
                <w:rFonts w:ascii="Times New Roman" w:eastAsia="Times New Roman" w:hAnsi="Times New Roman"/>
                <w:b/>
                <w:sz w:val="24"/>
                <w:szCs w:val="24"/>
              </w:rPr>
            </w:pPr>
            <w:r>
              <w:rPr>
                <w:rFonts w:ascii="Times New Roman" w:hAnsi="Times New Roman"/>
                <w:sz w:val="26"/>
                <w:szCs w:val="26"/>
                <w:lang w:val="pt-BR"/>
              </w:rPr>
              <w:lastRenderedPageBreak/>
              <w:br w:type="page"/>
            </w:r>
            <w:r>
              <w:rPr>
                <w:rFonts w:ascii="Times New Roman" w:hAnsi="Times New Roman"/>
                <w:sz w:val="26"/>
                <w:szCs w:val="26"/>
                <w:lang w:val="pt-BR"/>
              </w:rPr>
              <w:br w:type="page"/>
            </w:r>
            <w:r w:rsidRPr="004A72B3">
              <w:rPr>
                <w:b/>
                <w:sz w:val="26"/>
                <w:szCs w:val="26"/>
                <w:u w:val="single"/>
                <w:lang w:val="pt-BR"/>
              </w:rPr>
              <w:br w:type="page"/>
            </w:r>
            <w:r>
              <w:br w:type="page"/>
            </w:r>
            <w:r>
              <w:rPr>
                <w:rFonts w:ascii="Times New Roman" w:eastAsia="Times New Roman" w:hAnsi="Times New Roman"/>
                <w:b/>
                <w:sz w:val="24"/>
                <w:szCs w:val="24"/>
              </w:rPr>
              <w:br w:type="page"/>
            </w:r>
            <w:r w:rsidRPr="00F543AB">
              <w:rPr>
                <w:rFonts w:ascii="Times New Roman" w:eastAsia="Times New Roman" w:hAnsi="Times New Roman"/>
                <w:b/>
                <w:sz w:val="24"/>
                <w:szCs w:val="24"/>
              </w:rPr>
              <w:t>MÃ KÍ HIỆU</w:t>
            </w:r>
          </w:p>
          <w:p w:rsidR="00E40857" w:rsidRPr="00F543AB" w:rsidRDefault="00E40857" w:rsidP="00045AB5">
            <w:pPr>
              <w:spacing w:before="120" w:after="0" w:line="240" w:lineRule="auto"/>
              <w:jc w:val="center"/>
              <w:rPr>
                <w:rFonts w:ascii="Times New Roman" w:eastAsia="Times New Roman" w:hAnsi="Times New Roman"/>
                <w:b/>
                <w:sz w:val="24"/>
                <w:szCs w:val="24"/>
              </w:rPr>
            </w:pPr>
            <w:r w:rsidRPr="00F543AB">
              <w:rPr>
                <w:rFonts w:ascii="Times New Roman" w:eastAsia="Times New Roman" w:hAnsi="Times New Roman"/>
                <w:b/>
                <w:sz w:val="24"/>
                <w:szCs w:val="24"/>
              </w:rPr>
              <w:t>………………………</w:t>
            </w:r>
          </w:p>
        </w:tc>
        <w:tc>
          <w:tcPr>
            <w:tcW w:w="7990" w:type="dxa"/>
          </w:tcPr>
          <w:p w:rsidR="00E40857" w:rsidRDefault="00E40857" w:rsidP="00045AB5">
            <w:pPr>
              <w:spacing w:after="0"/>
              <w:jc w:val="center"/>
              <w:rPr>
                <w:rFonts w:ascii="Times New Roman" w:hAnsi="Times New Roman"/>
                <w:b/>
                <w:bCs/>
                <w:sz w:val="24"/>
                <w:szCs w:val="24"/>
              </w:rPr>
            </w:pPr>
            <w:r w:rsidRPr="009A2481">
              <w:rPr>
                <w:rFonts w:ascii="Times New Roman" w:hAnsi="Times New Roman"/>
                <w:b/>
                <w:sz w:val="26"/>
                <w:szCs w:val="26"/>
              </w:rPr>
              <w:t>HƯỚNG DẪN CHẤM</w:t>
            </w:r>
            <w:r w:rsidRPr="00163C18">
              <w:rPr>
                <w:b/>
                <w:sz w:val="26"/>
                <w:szCs w:val="26"/>
              </w:rPr>
              <w:t xml:space="preserve"> </w:t>
            </w:r>
            <w:r w:rsidRPr="009A2481">
              <w:rPr>
                <w:rFonts w:ascii="Times New Roman" w:hAnsi="Times New Roman"/>
                <w:b/>
                <w:bCs/>
                <w:sz w:val="24"/>
                <w:szCs w:val="24"/>
              </w:rPr>
              <w:t xml:space="preserve">ĐỀ THI HSG LỚP 9 THCS CẤP TỈNH </w:t>
            </w:r>
          </w:p>
          <w:p w:rsidR="00E40857" w:rsidRPr="000C317B" w:rsidRDefault="000C317B" w:rsidP="00045AB5">
            <w:pPr>
              <w:spacing w:after="0"/>
              <w:jc w:val="center"/>
              <w:rPr>
                <w:rFonts w:ascii="Times New Roman" w:hAnsi="Times New Roman"/>
                <w:b/>
                <w:bCs/>
                <w:sz w:val="24"/>
                <w:szCs w:val="24"/>
                <w:lang w:val="vi-VN"/>
              </w:rPr>
            </w:pPr>
            <w:r>
              <w:rPr>
                <w:rFonts w:ascii="Times New Roman" w:hAnsi="Times New Roman"/>
                <w:b/>
                <w:sz w:val="24"/>
                <w:szCs w:val="24"/>
              </w:rPr>
              <w:t>NĂM</w:t>
            </w:r>
            <w:r>
              <w:rPr>
                <w:rFonts w:ascii="Times New Roman" w:hAnsi="Times New Roman"/>
                <w:b/>
                <w:sz w:val="24"/>
                <w:szCs w:val="24"/>
                <w:lang w:val="vi-VN"/>
              </w:rPr>
              <w:t xml:space="preserve"> 20224-2025</w:t>
            </w:r>
          </w:p>
          <w:p w:rsidR="00E40857" w:rsidRPr="009A2481" w:rsidRDefault="00E40857" w:rsidP="00045AB5">
            <w:pPr>
              <w:spacing w:after="0"/>
              <w:jc w:val="center"/>
              <w:rPr>
                <w:rFonts w:ascii="Times New Roman" w:hAnsi="Times New Roman"/>
                <w:b/>
                <w:sz w:val="24"/>
                <w:szCs w:val="24"/>
              </w:rPr>
            </w:pPr>
            <w:r w:rsidRPr="009A2481">
              <w:rPr>
                <w:rFonts w:ascii="Times New Roman" w:hAnsi="Times New Roman"/>
                <w:b/>
                <w:sz w:val="24"/>
                <w:szCs w:val="24"/>
                <w:lang w:val="vi-VN"/>
              </w:rPr>
              <w:t xml:space="preserve">MÔN: NGỮ VĂN </w:t>
            </w:r>
          </w:p>
          <w:p w:rsidR="00E40857" w:rsidRPr="009A2481" w:rsidRDefault="00E40857" w:rsidP="00045AB5">
            <w:pPr>
              <w:spacing w:after="0"/>
              <w:jc w:val="center"/>
              <w:rPr>
                <w:rFonts w:ascii="Times New Roman" w:hAnsi="Times New Roman"/>
                <w:b/>
                <w:sz w:val="24"/>
                <w:szCs w:val="24"/>
                <w:lang w:val="vi-VN"/>
              </w:rPr>
            </w:pPr>
            <w:r w:rsidRPr="009A2481">
              <w:rPr>
                <w:rFonts w:ascii="Times New Roman" w:hAnsi="Times New Roman"/>
                <w:b/>
                <w:sz w:val="24"/>
                <w:szCs w:val="24"/>
              </w:rPr>
              <w:t>Thời gian làm bài</w:t>
            </w:r>
            <w:r w:rsidRPr="009A2481">
              <w:rPr>
                <w:rFonts w:ascii="Times New Roman" w:hAnsi="Times New Roman"/>
                <w:b/>
                <w:sz w:val="24"/>
                <w:szCs w:val="24"/>
                <w:lang w:val="vi-VN"/>
              </w:rPr>
              <w:t>: 150 phút</w:t>
            </w:r>
          </w:p>
          <w:p w:rsidR="00E40857" w:rsidRPr="009A2481" w:rsidRDefault="00E40857" w:rsidP="00045AB5">
            <w:pPr>
              <w:pStyle w:val="NoSpacing"/>
              <w:spacing w:line="276" w:lineRule="auto"/>
              <w:jc w:val="center"/>
              <w:rPr>
                <w:sz w:val="26"/>
                <w:szCs w:val="26"/>
                <w:lang w:val="vi-VN"/>
              </w:rPr>
            </w:pPr>
            <w:r w:rsidRPr="009A2481">
              <w:rPr>
                <w:i/>
                <w:sz w:val="26"/>
                <w:szCs w:val="26"/>
                <w:lang w:val="vi-VN"/>
              </w:rPr>
              <w:t xml:space="preserve"> (Hướng dẫn chấm gồm 04 trang)</w:t>
            </w:r>
          </w:p>
        </w:tc>
      </w:tr>
    </w:tbl>
    <w:p w:rsidR="00E40857" w:rsidRPr="00163C18" w:rsidRDefault="00E40857" w:rsidP="00E40857">
      <w:pPr>
        <w:spacing w:before="120" w:after="0" w:line="360" w:lineRule="auto"/>
        <w:jc w:val="both"/>
        <w:rPr>
          <w:rFonts w:ascii="Times New Roman" w:hAnsi="Times New Roman"/>
          <w:b/>
          <w:sz w:val="26"/>
          <w:szCs w:val="26"/>
        </w:rPr>
      </w:pPr>
      <w:r w:rsidRPr="009A2481">
        <w:rPr>
          <w:rFonts w:ascii="Times New Roman" w:eastAsia="Times New Roman" w:hAnsi="Times New Roman"/>
          <w:b/>
          <w:i/>
          <w:sz w:val="26"/>
          <w:szCs w:val="26"/>
          <w:lang w:val="vi-VN"/>
        </w:rPr>
        <w:t xml:space="preserve"> </w:t>
      </w:r>
      <w:r w:rsidRPr="00163C18">
        <w:rPr>
          <w:rFonts w:ascii="Times New Roman" w:hAnsi="Times New Roman"/>
          <w:b/>
          <w:sz w:val="26"/>
          <w:szCs w:val="26"/>
        </w:rPr>
        <w:t>A. YÊU CẦU CHUNG</w:t>
      </w:r>
    </w:p>
    <w:p w:rsidR="00E40857" w:rsidRPr="000751AE" w:rsidRDefault="00E40857" w:rsidP="00E40857">
      <w:pPr>
        <w:pStyle w:val="NoSpacing"/>
        <w:jc w:val="both"/>
        <w:rPr>
          <w:sz w:val="26"/>
          <w:szCs w:val="26"/>
        </w:rPr>
      </w:pPr>
      <w:r w:rsidRPr="000751AE">
        <w:rPr>
          <w:sz w:val="26"/>
          <w:szCs w:val="26"/>
          <w:lang w:val="en-GB"/>
        </w:rPr>
        <w:t xml:space="preserve">1. </w:t>
      </w:r>
      <w:r w:rsidRPr="000751AE">
        <w:rPr>
          <w:sz w:val="26"/>
          <w:szCs w:val="26"/>
        </w:rPr>
        <w:t>Có kiến thức văn học và xã hội đúng đắn, sâu rộng; kĩ năng làm văn tốt: bố cục rõ ràng, kết cấu chặt chẽ, diễn đạt trong sáng, giàu hình ảnh và sức gợi cảm, ít mắc lỗi về chính tả, ngữ pháp…</w:t>
      </w:r>
    </w:p>
    <w:p w:rsidR="00E40857" w:rsidRPr="000751AE" w:rsidRDefault="00E40857" w:rsidP="00E40857">
      <w:pPr>
        <w:pStyle w:val="NoSpacing"/>
        <w:jc w:val="both"/>
        <w:rPr>
          <w:sz w:val="26"/>
          <w:szCs w:val="26"/>
        </w:rPr>
      </w:pPr>
      <w:r w:rsidRPr="000751AE">
        <w:rPr>
          <w:sz w:val="26"/>
          <w:szCs w:val="26"/>
          <w:lang w:val="en-GB"/>
        </w:rPr>
        <w:t xml:space="preserve">2. </w:t>
      </w:r>
      <w:r w:rsidRPr="000751AE">
        <w:rPr>
          <w:sz w:val="26"/>
          <w:szCs w:val="26"/>
        </w:rPr>
        <w:t>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E40857" w:rsidRPr="000751AE" w:rsidRDefault="00E40857" w:rsidP="00E40857">
      <w:pPr>
        <w:pStyle w:val="NoSpacing"/>
        <w:jc w:val="both"/>
        <w:rPr>
          <w:sz w:val="26"/>
          <w:szCs w:val="26"/>
        </w:rPr>
      </w:pPr>
      <w:r w:rsidRPr="000751AE">
        <w:rPr>
          <w:sz w:val="26"/>
          <w:szCs w:val="26"/>
          <w:lang w:val="en-GB"/>
        </w:rPr>
        <w:t xml:space="preserve">3. </w:t>
      </w:r>
      <w:r w:rsidRPr="000751AE">
        <w:rPr>
          <w:sz w:val="26"/>
          <w:szCs w:val="26"/>
        </w:rPr>
        <w:t xml:space="preserve">Tổng điểm của toàn bài là </w:t>
      </w:r>
      <w:r>
        <w:rPr>
          <w:sz w:val="26"/>
          <w:szCs w:val="26"/>
          <w:lang w:val="vi-VN"/>
        </w:rPr>
        <w:t>20</w:t>
      </w:r>
      <w:r w:rsidRPr="000751AE">
        <w:rPr>
          <w:sz w:val="26"/>
          <w:szCs w:val="26"/>
        </w:rPr>
        <w:t>,0 điểm, cho lẻ đến 0,25 điểm. Hướng dẫn chấm cho từng câu, từng ý trên cơ sở đó giám khảo có thể thống nhất định ra các thang điểm cụ thể khác.</w:t>
      </w:r>
    </w:p>
    <w:p w:rsidR="00E40857" w:rsidRPr="005239E1" w:rsidRDefault="00E40857" w:rsidP="00E40857">
      <w:pPr>
        <w:pStyle w:val="14"/>
        <w:jc w:val="both"/>
        <w:rPr>
          <w:b/>
          <w:sz w:val="24"/>
          <w:szCs w:val="24"/>
        </w:rPr>
      </w:pPr>
      <w:r w:rsidRPr="005239E1">
        <w:rPr>
          <w:b/>
          <w:sz w:val="24"/>
          <w:szCs w:val="24"/>
        </w:rPr>
        <w:t>B. YÊU CẦU CỤ THỂ</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30"/>
        <w:gridCol w:w="6576"/>
        <w:gridCol w:w="845"/>
      </w:tblGrid>
      <w:tr w:rsidR="00E40857" w:rsidRPr="003B07E3" w:rsidTr="00045AB5">
        <w:tc>
          <w:tcPr>
            <w:tcW w:w="817"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Phần</w:t>
            </w:r>
          </w:p>
        </w:tc>
        <w:tc>
          <w:tcPr>
            <w:tcW w:w="1530"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Câu</w:t>
            </w:r>
          </w:p>
        </w:tc>
        <w:tc>
          <w:tcPr>
            <w:tcW w:w="6576"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 xml:space="preserve">Nội dung </w:t>
            </w:r>
            <w:r>
              <w:rPr>
                <w:rFonts w:ascii="Times New Roman" w:eastAsia="SimSun" w:hAnsi="Times New Roman"/>
                <w:b/>
                <w:kern w:val="2"/>
                <w:sz w:val="26"/>
                <w:szCs w:val="26"/>
              </w:rPr>
              <w:t>cần đạt</w:t>
            </w:r>
          </w:p>
        </w:tc>
        <w:tc>
          <w:tcPr>
            <w:tcW w:w="845" w:type="dxa"/>
          </w:tcPr>
          <w:p w:rsidR="00E40857" w:rsidRPr="00442199" w:rsidRDefault="00E40857" w:rsidP="00045AB5">
            <w:pPr>
              <w:widowControl w:val="0"/>
              <w:jc w:val="center"/>
              <w:rPr>
                <w:rFonts w:ascii="Times New Roman" w:eastAsia="SimSun" w:hAnsi="Times New Roman"/>
                <w:b/>
                <w:kern w:val="2"/>
                <w:sz w:val="26"/>
                <w:szCs w:val="26"/>
              </w:rPr>
            </w:pPr>
            <w:r w:rsidRPr="00442199">
              <w:rPr>
                <w:rFonts w:ascii="Times New Roman" w:eastAsia="SimSun" w:hAnsi="Times New Roman"/>
                <w:b/>
                <w:kern w:val="2"/>
                <w:sz w:val="26"/>
                <w:szCs w:val="26"/>
              </w:rPr>
              <w:t>Điểm</w:t>
            </w:r>
          </w:p>
        </w:tc>
      </w:tr>
      <w:tr w:rsidR="00E40857" w:rsidRPr="003B07E3" w:rsidTr="00045AB5">
        <w:trPr>
          <w:trHeight w:val="539"/>
        </w:trPr>
        <w:tc>
          <w:tcPr>
            <w:tcW w:w="817" w:type="dxa"/>
            <w:vMerge w:val="restart"/>
            <w:vAlign w:val="center"/>
          </w:tcPr>
          <w:p w:rsidR="00E40857"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I</w:t>
            </w:r>
          </w:p>
          <w:p w:rsidR="00E40857" w:rsidRPr="003B07E3" w:rsidRDefault="00E40857" w:rsidP="00045AB5">
            <w:pPr>
              <w:widowControl w:val="0"/>
              <w:jc w:val="center"/>
              <w:rPr>
                <w:rFonts w:ascii="Times New Roman" w:eastAsia="SimSun" w:hAnsi="Times New Roman"/>
                <w:b/>
                <w:kern w:val="2"/>
                <w:sz w:val="26"/>
                <w:szCs w:val="26"/>
              </w:rPr>
            </w:pPr>
            <w:r>
              <w:rPr>
                <w:rFonts w:ascii="Times New Roman" w:eastAsia="SimSun" w:hAnsi="Times New Roman"/>
                <w:b/>
                <w:kern w:val="2"/>
                <w:sz w:val="26"/>
                <w:szCs w:val="26"/>
                <w:lang w:val="vi-VN"/>
              </w:rPr>
              <w:t>4,0</w:t>
            </w:r>
            <w:r>
              <w:rPr>
                <w:rFonts w:ascii="Times New Roman" w:eastAsia="SimSun" w:hAnsi="Times New Roman"/>
                <w:b/>
                <w:kern w:val="2"/>
                <w:sz w:val="26"/>
                <w:szCs w:val="26"/>
              </w:rPr>
              <w:t xml:space="preserve"> đ</w:t>
            </w:r>
          </w:p>
        </w:tc>
        <w:tc>
          <w:tcPr>
            <w:tcW w:w="1530" w:type="dxa"/>
            <w:vAlign w:val="center"/>
          </w:tcPr>
          <w:p w:rsidR="00E40857" w:rsidRPr="00393F4C" w:rsidRDefault="00E40857" w:rsidP="00045AB5">
            <w:pPr>
              <w:pStyle w:val="NoSpacing"/>
              <w:rPr>
                <w:rFonts w:eastAsia="SimSun"/>
                <w:b/>
                <w:kern w:val="2"/>
                <w:sz w:val="26"/>
                <w:szCs w:val="26"/>
              </w:rPr>
            </w:pPr>
            <w:r w:rsidRPr="00393F4C">
              <w:rPr>
                <w:rFonts w:eastAsia="SimSun"/>
                <w:b/>
                <w:kern w:val="2"/>
                <w:sz w:val="26"/>
                <w:szCs w:val="26"/>
              </w:rPr>
              <w:t xml:space="preserve">       1</w:t>
            </w:r>
          </w:p>
          <w:p w:rsidR="00E40857" w:rsidRPr="00393F4C" w:rsidRDefault="00E40857" w:rsidP="00045AB5">
            <w:pPr>
              <w:pStyle w:val="NoSpacing"/>
              <w:rPr>
                <w:rFonts w:eastAsia="SimSun"/>
                <w:kern w:val="2"/>
                <w:sz w:val="26"/>
                <w:szCs w:val="26"/>
              </w:rPr>
            </w:pPr>
            <w:r w:rsidRPr="00393F4C">
              <w:rPr>
                <w:rFonts w:eastAsia="SimSun"/>
                <w:b/>
                <w:kern w:val="2"/>
                <w:sz w:val="26"/>
                <w:szCs w:val="26"/>
              </w:rPr>
              <w:t>(0,5 điểm)</w:t>
            </w:r>
          </w:p>
        </w:tc>
        <w:tc>
          <w:tcPr>
            <w:tcW w:w="6576" w:type="dxa"/>
          </w:tcPr>
          <w:p w:rsidR="00E40857" w:rsidRPr="00393F4C" w:rsidRDefault="00E40857" w:rsidP="00E40857">
            <w:pPr>
              <w:pStyle w:val="NoSpacing"/>
              <w:numPr>
                <w:ilvl w:val="0"/>
                <w:numId w:val="1"/>
              </w:numPr>
              <w:rPr>
                <w:rFonts w:eastAsia="SimSun"/>
                <w:kern w:val="2"/>
                <w:sz w:val="26"/>
                <w:szCs w:val="26"/>
                <w:bdr w:val="none" w:sz="0" w:space="0" w:color="auto" w:frame="1"/>
                <w:lang w:val="pt-BR"/>
              </w:rPr>
            </w:pPr>
            <w:r w:rsidRPr="00393F4C">
              <w:rPr>
                <w:rFonts w:eastAsia="SimSun"/>
                <w:kern w:val="2"/>
                <w:sz w:val="26"/>
                <w:szCs w:val="26"/>
              </w:rPr>
              <w:t>P</w:t>
            </w:r>
            <w:r w:rsidRPr="00393F4C">
              <w:rPr>
                <w:sz w:val="26"/>
                <w:szCs w:val="26"/>
                <w:bdr w:val="none" w:sz="0" w:space="0" w:color="auto" w:frame="1"/>
                <w:lang w:val="pt-BR"/>
              </w:rPr>
              <w:t>hương thức biểu đạt</w:t>
            </w:r>
            <w:r>
              <w:rPr>
                <w:sz w:val="26"/>
                <w:szCs w:val="26"/>
                <w:bdr w:val="none" w:sz="0" w:space="0" w:color="auto" w:frame="1"/>
                <w:lang w:val="pt-BR"/>
              </w:rPr>
              <w:t xml:space="preserve"> chính</w:t>
            </w:r>
            <w:r w:rsidRPr="00393F4C">
              <w:rPr>
                <w:sz w:val="26"/>
                <w:szCs w:val="26"/>
                <w:bdr w:val="none" w:sz="0" w:space="0" w:color="auto" w:frame="1"/>
                <w:lang w:val="pt-BR"/>
              </w:rPr>
              <w:t xml:space="preserve">: </w:t>
            </w:r>
            <w:r>
              <w:rPr>
                <w:sz w:val="26"/>
                <w:szCs w:val="26"/>
                <w:bdr w:val="none" w:sz="0" w:space="0" w:color="auto" w:frame="1"/>
                <w:lang w:val="pt-BR"/>
              </w:rPr>
              <w:t>Nghị luận</w:t>
            </w:r>
          </w:p>
          <w:p w:rsidR="00E40857" w:rsidRPr="00393F4C" w:rsidRDefault="00E40857" w:rsidP="00045AB5">
            <w:pPr>
              <w:pStyle w:val="NoSpacing"/>
              <w:rPr>
                <w:rFonts w:eastAsia="SimSun"/>
                <w:i/>
                <w:kern w:val="2"/>
                <w:sz w:val="26"/>
                <w:szCs w:val="26"/>
              </w:rPr>
            </w:pPr>
          </w:p>
        </w:tc>
        <w:tc>
          <w:tcPr>
            <w:tcW w:w="845" w:type="dxa"/>
          </w:tcPr>
          <w:p w:rsidR="00E40857" w:rsidRPr="003B07E3" w:rsidRDefault="00E40857" w:rsidP="00045AB5">
            <w:pPr>
              <w:widowControl w:val="0"/>
              <w:jc w:val="center"/>
              <w:rPr>
                <w:rFonts w:ascii="Times New Roman" w:eastAsia="SimSun" w:hAnsi="Times New Roman"/>
                <w:kern w:val="2"/>
                <w:sz w:val="26"/>
                <w:szCs w:val="26"/>
              </w:rPr>
            </w:pPr>
            <w:r>
              <w:rPr>
                <w:rFonts w:ascii="Times New Roman" w:eastAsia="SimSun" w:hAnsi="Times New Roman"/>
                <w:kern w:val="2"/>
                <w:sz w:val="26"/>
                <w:szCs w:val="26"/>
              </w:rPr>
              <w:t>0</w:t>
            </w:r>
            <w:r w:rsidRPr="003B07E3">
              <w:rPr>
                <w:rFonts w:ascii="Times New Roman" w:eastAsia="SimSun" w:hAnsi="Times New Roman"/>
                <w:kern w:val="2"/>
                <w:sz w:val="26"/>
                <w:szCs w:val="26"/>
              </w:rPr>
              <w:t>,</w:t>
            </w:r>
            <w:r>
              <w:rPr>
                <w:rFonts w:ascii="Times New Roman" w:eastAsia="SimSun" w:hAnsi="Times New Roman"/>
                <w:kern w:val="2"/>
                <w:sz w:val="26"/>
                <w:szCs w:val="26"/>
              </w:rPr>
              <w:t>5</w:t>
            </w:r>
          </w:p>
        </w:tc>
      </w:tr>
      <w:tr w:rsidR="00E40857" w:rsidRPr="003B07E3" w:rsidTr="00045AB5">
        <w:trPr>
          <w:trHeight w:val="3887"/>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2</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1,5</w:t>
            </w:r>
            <w:r w:rsidRPr="003B07E3">
              <w:rPr>
                <w:rFonts w:ascii="Times New Roman" w:eastAsia="SimSun" w:hAnsi="Times New Roman"/>
                <w:b/>
                <w:kern w:val="2"/>
                <w:sz w:val="26"/>
                <w:szCs w:val="26"/>
              </w:rPr>
              <w:t xml:space="preserve"> điểm)</w:t>
            </w:r>
          </w:p>
        </w:tc>
        <w:tc>
          <w:tcPr>
            <w:tcW w:w="6576" w:type="dxa"/>
          </w:tcPr>
          <w:p w:rsidR="00E40857" w:rsidRPr="000751AE" w:rsidRDefault="00E40857" w:rsidP="00045AB5">
            <w:pPr>
              <w:pStyle w:val="NoSpacing"/>
              <w:jc w:val="both"/>
              <w:rPr>
                <w:sz w:val="26"/>
                <w:szCs w:val="26"/>
              </w:rPr>
            </w:pPr>
            <w:r w:rsidRPr="000751AE">
              <w:rPr>
                <w:b/>
                <w:sz w:val="26"/>
                <w:szCs w:val="26"/>
              </w:rPr>
              <w:t xml:space="preserve">  </w:t>
            </w:r>
            <w:r w:rsidRPr="000751AE">
              <w:rPr>
                <w:sz w:val="26"/>
                <w:szCs w:val="26"/>
              </w:rPr>
              <w:t>Câu nói “Bạn sinh ra là một nguyên bản, đừng chết như một bản sao”:</w:t>
            </w:r>
          </w:p>
          <w:p w:rsidR="00E40857" w:rsidRPr="000751AE" w:rsidRDefault="00E40857" w:rsidP="00045AB5">
            <w:pPr>
              <w:pStyle w:val="NoSpacing"/>
              <w:jc w:val="both"/>
              <w:rPr>
                <w:sz w:val="26"/>
                <w:szCs w:val="26"/>
              </w:rPr>
            </w:pPr>
            <w:r w:rsidRPr="000751AE">
              <w:rPr>
                <w:sz w:val="26"/>
                <w:szCs w:val="26"/>
              </w:rPr>
              <w:t>- Bạn sinh ra là một nguyên bản: Khi sinh ra đã mang một ngoại hình một tích cách và tài năng riêng biệt (là một cá thể riêng biệt, duy nhất, độc đáo). Mình là chính mình không thể lẫn bất kì ai.</w:t>
            </w:r>
          </w:p>
          <w:p w:rsidR="00E40857" w:rsidRPr="000751AE" w:rsidRDefault="00E40857" w:rsidP="00045AB5">
            <w:pPr>
              <w:pStyle w:val="NoSpacing"/>
              <w:jc w:val="both"/>
              <w:rPr>
                <w:sz w:val="26"/>
                <w:szCs w:val="26"/>
              </w:rPr>
            </w:pPr>
            <w:r w:rsidRPr="000751AE">
              <w:rPr>
                <w:sz w:val="26"/>
                <w:szCs w:val="26"/>
              </w:rPr>
              <w:t>- Đừng chết như một bản sao: Đừng lặp lại, bắt chước, nói theo, nghĩ theo để trở thành bản sao của người khác. Khi lớn lên, do tác động của môi trường sống, môi trường làm việc mà đánh mất mình, sống theo cách người khác ("bắt chước" từ ăn mặc nói năng...). Khi đó ta chỉ là bản sao, không bao giờ có thể giống như "bản chính" được, chính vì thế mỗi người hãy là chính mình.</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p w:rsidR="00E40857" w:rsidRPr="00D9778B" w:rsidRDefault="00E40857" w:rsidP="00045AB5">
            <w:pPr>
              <w:pStyle w:val="NoSpacing"/>
              <w:jc w:val="center"/>
              <w:rPr>
                <w:rFonts w:eastAsia="SimSun"/>
                <w:kern w:val="2"/>
                <w:sz w:val="26"/>
                <w:szCs w:val="26"/>
              </w:rPr>
            </w:pPr>
          </w:p>
          <w:p w:rsidR="00E40857" w:rsidRPr="009376FE" w:rsidRDefault="00E40857" w:rsidP="00045AB5">
            <w:pPr>
              <w:pStyle w:val="NoSpacing"/>
              <w:jc w:val="center"/>
              <w:rPr>
                <w:rFonts w:eastAsia="SimSun"/>
                <w:kern w:val="2"/>
                <w:sz w:val="26"/>
                <w:szCs w:val="26"/>
                <w:lang w:val="vi-VN"/>
              </w:rPr>
            </w:pPr>
            <w:r>
              <w:rPr>
                <w:rFonts w:eastAsia="SimSun"/>
                <w:kern w:val="2"/>
                <w:sz w:val="26"/>
                <w:szCs w:val="26"/>
                <w:lang w:val="vi-VN"/>
              </w:rPr>
              <w:t>0,5</w:t>
            </w:r>
          </w:p>
          <w:p w:rsidR="00E40857" w:rsidRPr="00D9778B"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9376FE" w:rsidRDefault="00E40857" w:rsidP="00045AB5">
            <w:pPr>
              <w:pStyle w:val="NoSpacing"/>
              <w:jc w:val="center"/>
              <w:rPr>
                <w:rFonts w:eastAsia="SimSun"/>
                <w:kern w:val="2"/>
                <w:lang w:val="vi-VN"/>
              </w:rPr>
            </w:pPr>
            <w:r>
              <w:rPr>
                <w:rFonts w:eastAsia="SimSun"/>
                <w:kern w:val="2"/>
                <w:sz w:val="26"/>
                <w:szCs w:val="26"/>
                <w:lang w:val="vi-VN"/>
              </w:rPr>
              <w:t>1,0</w:t>
            </w:r>
          </w:p>
        </w:tc>
      </w:tr>
      <w:tr w:rsidR="00E40857" w:rsidRPr="003B07E3" w:rsidTr="00045AB5">
        <w:trPr>
          <w:trHeight w:val="699"/>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3</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 xml:space="preserve"> điểm)</w:t>
            </w:r>
          </w:p>
        </w:tc>
        <w:tc>
          <w:tcPr>
            <w:tcW w:w="6576" w:type="dxa"/>
          </w:tcPr>
          <w:p w:rsidR="00E40857" w:rsidRPr="000751AE" w:rsidRDefault="00E40857" w:rsidP="00045AB5">
            <w:pPr>
              <w:pStyle w:val="NoSpacing"/>
              <w:jc w:val="both"/>
              <w:rPr>
                <w:sz w:val="26"/>
                <w:szCs w:val="26"/>
                <w:bdr w:val="none" w:sz="0" w:space="0" w:color="auto" w:frame="1"/>
              </w:rPr>
            </w:pPr>
            <w:r w:rsidRPr="000751AE">
              <w:rPr>
                <w:sz w:val="26"/>
                <w:szCs w:val="26"/>
                <w:bdr w:val="none" w:sz="0" w:space="0" w:color="auto" w:frame="1"/>
              </w:rPr>
              <w:t>Tác giả nói: Chúng ta đều có một cơ hội duy nhất để được là chính mình. Bởi vì:</w:t>
            </w:r>
          </w:p>
          <w:p w:rsidR="00E40857" w:rsidRPr="000751AE" w:rsidRDefault="00E40857" w:rsidP="00045AB5">
            <w:pPr>
              <w:pStyle w:val="NoSpacing"/>
              <w:jc w:val="both"/>
              <w:rPr>
                <w:rFonts w:eastAsia="SimSun"/>
                <w:sz w:val="26"/>
                <w:szCs w:val="26"/>
              </w:rPr>
            </w:pPr>
            <w:r w:rsidRPr="000751AE">
              <w:rPr>
                <w:sz w:val="26"/>
                <w:szCs w:val="26"/>
                <w:bdr w:val="none" w:sz="0" w:space="0" w:color="auto" w:frame="1"/>
              </w:rPr>
              <w:t>- Cuộc đời của mỗi con người rất ngắn ngủi, chúng ta chỉ có một lần lựa chọn cơ hội sống và không có cơ hội để sống cuộc đời mình lần thứ hai. Cho nên hãy sống thật với chính mình, sống với những đam mê khát vọng của mình, làm điều mình tin, sáng tạo điều mình mơ ước, theo đuổi điều mình khát khao để khi từ giã cuộc đời này không có điều gì phải hối tiếc.</w:t>
            </w:r>
            <w:r w:rsidRPr="000751AE">
              <w:rPr>
                <w:rFonts w:ascii="Arial" w:hAnsi="Arial" w:cs="Arial"/>
                <w:color w:val="181300"/>
                <w:sz w:val="26"/>
                <w:szCs w:val="26"/>
              </w:rPr>
              <w:t xml:space="preserve"> </w:t>
            </w:r>
          </w:p>
        </w:tc>
        <w:tc>
          <w:tcPr>
            <w:tcW w:w="845" w:type="dxa"/>
          </w:tcPr>
          <w:p w:rsidR="00E40857" w:rsidRPr="009376F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B07E3" w:rsidRDefault="00E40857" w:rsidP="00045AB5">
            <w:pPr>
              <w:pStyle w:val="NoSpacing"/>
              <w:jc w:val="center"/>
              <w:rPr>
                <w:rFonts w:eastAsia="SimSun"/>
                <w:kern w:val="2"/>
              </w:rPr>
            </w:pPr>
          </w:p>
        </w:tc>
      </w:tr>
      <w:tr w:rsidR="00E40857" w:rsidRPr="003B07E3" w:rsidTr="00045AB5">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Align w:val="center"/>
          </w:tcPr>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4</w:t>
            </w:r>
          </w:p>
          <w:p w:rsidR="00E40857" w:rsidRPr="003B07E3" w:rsidRDefault="00E40857" w:rsidP="00045AB5">
            <w:pPr>
              <w:widowControl w:val="0"/>
              <w:jc w:val="center"/>
              <w:rPr>
                <w:rFonts w:ascii="Times New Roman" w:eastAsia="SimSun" w:hAnsi="Times New Roman"/>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 xml:space="preserve"> điểm)</w:t>
            </w:r>
          </w:p>
        </w:tc>
        <w:tc>
          <w:tcPr>
            <w:tcW w:w="6576" w:type="dxa"/>
          </w:tcPr>
          <w:p w:rsidR="00E40857" w:rsidRDefault="00E40857" w:rsidP="00045AB5">
            <w:pPr>
              <w:pStyle w:val="14"/>
              <w:spacing w:line="240" w:lineRule="auto"/>
              <w:jc w:val="both"/>
            </w:pPr>
            <w:r>
              <w:t xml:space="preserve"> * </w:t>
            </w:r>
            <w:r w:rsidRPr="00295166">
              <w:t>Thí sinh chọn điều mình tâm đắc nhất và nêu rõ vì sao thông điệ</w:t>
            </w:r>
            <w:r>
              <w:t>p đó c</w:t>
            </w:r>
            <w:r w:rsidRPr="00295166">
              <w:t xml:space="preserve">ó ý nghĩa với mình nhất. </w:t>
            </w:r>
          </w:p>
          <w:p w:rsidR="00E40857" w:rsidRPr="00FA498E" w:rsidRDefault="00E40857" w:rsidP="00045AB5">
            <w:pPr>
              <w:pStyle w:val="14"/>
              <w:spacing w:line="240" w:lineRule="auto"/>
              <w:jc w:val="both"/>
            </w:pPr>
            <w:r w:rsidRPr="00FA498E">
              <w:rPr>
                <w:i/>
              </w:rPr>
              <w:t>Có thể chọn:</w:t>
            </w:r>
            <w:r>
              <w:t xml:space="preserve"> C</w:t>
            </w:r>
            <w:r w:rsidRPr="00295166">
              <w:t xml:space="preserve">húng ta được là chính mình. Sống như nguyên </w:t>
            </w:r>
            <w:r w:rsidRPr="00295166">
              <w:lastRenderedPageBreak/>
              <w:t>bản của mình, làm những điều mình tin, theo đuổi điều mình khát khao</w:t>
            </w:r>
            <w:r>
              <w:t>.</w:t>
            </w:r>
          </w:p>
          <w:p w:rsidR="00E40857" w:rsidRPr="00FA498E" w:rsidRDefault="00E40857" w:rsidP="00045AB5">
            <w:pPr>
              <w:pStyle w:val="14"/>
              <w:spacing w:line="240" w:lineRule="auto"/>
              <w:jc w:val="both"/>
              <w:rPr>
                <w:spacing w:val="-16"/>
                <w:sz w:val="12"/>
              </w:rPr>
            </w:pPr>
          </w:p>
        </w:tc>
        <w:tc>
          <w:tcPr>
            <w:tcW w:w="845" w:type="dxa"/>
          </w:tcPr>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0,5</w:t>
            </w: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lang w:val="vi-VN"/>
              </w:rPr>
            </w:pPr>
            <w:r>
              <w:rPr>
                <w:rFonts w:eastAsia="SimSun"/>
                <w:kern w:val="2"/>
                <w:sz w:val="26"/>
                <w:szCs w:val="26"/>
                <w:lang w:val="vi-VN"/>
              </w:rPr>
              <w:lastRenderedPageBreak/>
              <w:t>0,5</w:t>
            </w:r>
          </w:p>
        </w:tc>
      </w:tr>
      <w:tr w:rsidR="00E40857" w:rsidRPr="003B07E3" w:rsidTr="00045AB5">
        <w:tc>
          <w:tcPr>
            <w:tcW w:w="817" w:type="dxa"/>
            <w:vMerge w:val="restart"/>
            <w:vAlign w:val="center"/>
          </w:tcPr>
          <w:p w:rsidR="00E40857"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lastRenderedPageBreak/>
              <w:t>II</w:t>
            </w:r>
          </w:p>
          <w:p w:rsidR="00E40857" w:rsidRPr="003A3EEE" w:rsidRDefault="00E40857" w:rsidP="00045AB5">
            <w:pPr>
              <w:widowControl w:val="0"/>
              <w:jc w:val="center"/>
              <w:rPr>
                <w:rFonts w:ascii="Times New Roman" w:eastAsia="SimSun" w:hAnsi="Times New Roman"/>
                <w:b/>
                <w:kern w:val="2"/>
                <w:sz w:val="26"/>
                <w:szCs w:val="26"/>
                <w:lang w:val="vi-VN"/>
              </w:rPr>
            </w:pPr>
            <w:r>
              <w:rPr>
                <w:rFonts w:ascii="Times New Roman" w:eastAsia="SimSun" w:hAnsi="Times New Roman"/>
                <w:b/>
                <w:kern w:val="2"/>
                <w:sz w:val="26"/>
                <w:szCs w:val="26"/>
                <w:lang w:val="vi-VN"/>
              </w:rPr>
              <w:t>16,đ</w:t>
            </w:r>
          </w:p>
          <w:p w:rsidR="00E40857" w:rsidRPr="003B07E3" w:rsidRDefault="00E40857" w:rsidP="00045AB5">
            <w:pPr>
              <w:widowControl w:val="0"/>
              <w:jc w:val="center"/>
              <w:rPr>
                <w:rFonts w:ascii="Times New Roman" w:eastAsia="SimSun" w:hAnsi="Times New Roman"/>
                <w:kern w:val="2"/>
                <w:sz w:val="26"/>
                <w:szCs w:val="26"/>
              </w:rPr>
            </w:pPr>
          </w:p>
        </w:tc>
        <w:tc>
          <w:tcPr>
            <w:tcW w:w="1530" w:type="dxa"/>
            <w:vMerge w:val="restart"/>
            <w:vAlign w:val="center"/>
          </w:tcPr>
          <w:p w:rsidR="00E40857" w:rsidRPr="005E4BE9" w:rsidRDefault="00E40857" w:rsidP="00045AB5">
            <w:pPr>
              <w:pStyle w:val="NoSpacing"/>
              <w:jc w:val="center"/>
              <w:rPr>
                <w:rFonts w:eastAsia="SimSun"/>
                <w:b/>
                <w:kern w:val="2"/>
                <w:sz w:val="26"/>
                <w:szCs w:val="26"/>
              </w:rPr>
            </w:pPr>
            <w:r w:rsidRPr="005E4BE9">
              <w:rPr>
                <w:rFonts w:eastAsia="SimSun"/>
                <w:b/>
                <w:kern w:val="2"/>
                <w:sz w:val="26"/>
                <w:szCs w:val="26"/>
              </w:rPr>
              <w:t>1</w:t>
            </w:r>
          </w:p>
          <w:p w:rsidR="00E40857" w:rsidRPr="003307D9" w:rsidRDefault="00E40857" w:rsidP="00045AB5">
            <w:pPr>
              <w:pStyle w:val="NoSpacing"/>
              <w:jc w:val="center"/>
              <w:rPr>
                <w:rFonts w:eastAsia="SimSun"/>
                <w:kern w:val="2"/>
                <w:sz w:val="26"/>
                <w:szCs w:val="26"/>
              </w:rPr>
            </w:pPr>
            <w:r w:rsidRPr="005E4BE9">
              <w:rPr>
                <w:rFonts w:eastAsia="SimSun"/>
                <w:b/>
                <w:kern w:val="2"/>
                <w:sz w:val="26"/>
                <w:szCs w:val="26"/>
              </w:rPr>
              <w:t>(</w:t>
            </w:r>
            <w:r>
              <w:rPr>
                <w:rFonts w:eastAsia="SimSun"/>
                <w:b/>
                <w:kern w:val="2"/>
                <w:sz w:val="26"/>
                <w:szCs w:val="26"/>
                <w:lang w:val="vi-VN"/>
              </w:rPr>
              <w:t>6,0</w:t>
            </w:r>
            <w:r w:rsidRPr="005E4BE9">
              <w:rPr>
                <w:rFonts w:eastAsia="SimSun"/>
                <w:b/>
                <w:kern w:val="2"/>
                <w:sz w:val="26"/>
                <w:szCs w:val="26"/>
              </w:rPr>
              <w:t xml:space="preserve"> điểm)</w:t>
            </w:r>
          </w:p>
        </w:tc>
        <w:tc>
          <w:tcPr>
            <w:tcW w:w="6576" w:type="dxa"/>
          </w:tcPr>
          <w:p w:rsidR="00E40857" w:rsidRPr="003307D9" w:rsidRDefault="00E40857" w:rsidP="00045AB5">
            <w:pPr>
              <w:pStyle w:val="NoSpacing"/>
              <w:rPr>
                <w:rFonts w:eastAsia="SimSun"/>
                <w:b/>
                <w:kern w:val="2"/>
                <w:sz w:val="26"/>
                <w:szCs w:val="26"/>
              </w:rPr>
            </w:pPr>
            <w:r w:rsidRPr="003307D9">
              <w:rPr>
                <w:rFonts w:eastAsia="SimSun"/>
                <w:b/>
                <w:kern w:val="2"/>
                <w:sz w:val="26"/>
                <w:szCs w:val="26"/>
              </w:rPr>
              <w:t>1. Yêu cầu về kĩ năng:</w:t>
            </w:r>
          </w:p>
          <w:p w:rsidR="00E40857" w:rsidRPr="003307D9" w:rsidRDefault="00E40857" w:rsidP="00045AB5">
            <w:pPr>
              <w:pStyle w:val="NoSpacing"/>
              <w:jc w:val="both"/>
              <w:rPr>
                <w:rFonts w:eastAsia="SimSun"/>
                <w:kern w:val="2"/>
                <w:sz w:val="26"/>
                <w:szCs w:val="26"/>
              </w:rPr>
            </w:pPr>
            <w:r w:rsidRPr="003307D9">
              <w:rPr>
                <w:rFonts w:eastAsia="SimSun"/>
                <w:kern w:val="2"/>
                <w:sz w:val="26"/>
                <w:szCs w:val="26"/>
              </w:rPr>
              <w:t>- Học sinh biết cách làm một bài văn nghị luận xã hội đúng và trúng theo yêu cầu của đề</w:t>
            </w:r>
            <w:r>
              <w:rPr>
                <w:rFonts w:eastAsia="SimSun"/>
                <w:kern w:val="2"/>
                <w:sz w:val="26"/>
                <w:szCs w:val="26"/>
              </w:rPr>
              <w:t xml:space="preserve"> bài với dung lượng khoảng 01 trang giấy thi.</w:t>
            </w:r>
          </w:p>
          <w:p w:rsidR="00E40857" w:rsidRDefault="00E40857" w:rsidP="00045AB5">
            <w:pPr>
              <w:pStyle w:val="NoSpacing"/>
              <w:jc w:val="both"/>
              <w:rPr>
                <w:rFonts w:eastAsia="SimSun"/>
                <w:b/>
                <w:kern w:val="2"/>
                <w:sz w:val="26"/>
                <w:szCs w:val="26"/>
              </w:rPr>
            </w:pPr>
            <w:r w:rsidRPr="003307D9">
              <w:rPr>
                <w:rFonts w:eastAsia="SimSun"/>
                <w:kern w:val="2"/>
                <w:sz w:val="26"/>
                <w:szCs w:val="26"/>
              </w:rPr>
              <w:t>- Bài văn có kết cấu chặt chẽ, diễn đạt lưu loát, có cảm xúc, biết vận dụng linh hoạt các thao tác nghị luận, không mắc các loại lỗi.</w:t>
            </w:r>
            <w:r w:rsidRPr="00D9778B">
              <w:rPr>
                <w:rFonts w:eastAsia="SimSun"/>
                <w:b/>
                <w:kern w:val="2"/>
                <w:sz w:val="26"/>
                <w:szCs w:val="26"/>
              </w:rPr>
              <w:t xml:space="preserve"> </w:t>
            </w:r>
          </w:p>
          <w:p w:rsidR="00E40857" w:rsidRPr="003307D9" w:rsidRDefault="00E40857" w:rsidP="00045AB5">
            <w:pPr>
              <w:pStyle w:val="NoSpacing"/>
              <w:jc w:val="both"/>
              <w:rPr>
                <w:rFonts w:eastAsia="SimSun"/>
                <w:kern w:val="2"/>
                <w:sz w:val="26"/>
                <w:szCs w:val="26"/>
              </w:rPr>
            </w:pPr>
            <w:r w:rsidRPr="00D9778B">
              <w:rPr>
                <w:rFonts w:eastAsia="SimSun"/>
                <w:b/>
                <w:kern w:val="2"/>
                <w:sz w:val="26"/>
                <w:szCs w:val="26"/>
              </w:rPr>
              <w:t xml:space="preserve">2. Yêu cầu về kiến thức: </w:t>
            </w:r>
            <w:r w:rsidRPr="00D9778B">
              <w:rPr>
                <w:rFonts w:eastAsia="SimSun"/>
                <w:kern w:val="2"/>
                <w:sz w:val="26"/>
                <w:szCs w:val="26"/>
              </w:rPr>
              <w:t>Học sinh có thể diễn đạt theo nhiều cách khác nhau, song cần đảm bảo các ý cơ bản sau:</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spacing w:line="360" w:lineRule="auto"/>
              <w:jc w:val="both"/>
              <w:rPr>
                <w:rFonts w:eastAsia="SimSun"/>
                <w:b/>
                <w:kern w:val="2"/>
                <w:sz w:val="26"/>
                <w:szCs w:val="26"/>
              </w:rPr>
            </w:pPr>
            <w:r w:rsidRPr="003307D9">
              <w:rPr>
                <w:rFonts w:eastAsia="SimSun"/>
                <w:b/>
                <w:i/>
                <w:kern w:val="2"/>
                <w:sz w:val="26"/>
                <w:szCs w:val="26"/>
              </w:rPr>
              <w:t>a) Giới thiệu vấn đề:</w:t>
            </w:r>
            <w:r w:rsidRPr="00D9778B">
              <w:rPr>
                <w:rFonts w:eastAsia="SimSun"/>
                <w:color w:val="141414"/>
                <w:kern w:val="2"/>
                <w:sz w:val="26"/>
                <w:szCs w:val="26"/>
              </w:rPr>
              <w:t xml:space="preserve">  </w:t>
            </w:r>
          </w:p>
        </w:tc>
        <w:tc>
          <w:tcPr>
            <w:tcW w:w="845" w:type="dxa"/>
          </w:tcPr>
          <w:p w:rsidR="00E40857" w:rsidRPr="003B07E3" w:rsidRDefault="00E40857" w:rsidP="00045AB5">
            <w:pPr>
              <w:pStyle w:val="NoSpacing"/>
              <w:spacing w:line="360" w:lineRule="auto"/>
              <w:jc w:val="center"/>
              <w:rPr>
                <w:rFonts w:eastAsia="SimSun"/>
                <w:kern w:val="2"/>
                <w:sz w:val="26"/>
                <w:szCs w:val="26"/>
              </w:rPr>
            </w:pPr>
            <w:r w:rsidRPr="00D9778B">
              <w:rPr>
                <w:rFonts w:eastAsia="SimSun"/>
                <w:b/>
                <w:kern w:val="2"/>
                <w:sz w:val="26"/>
                <w:szCs w:val="26"/>
              </w:rPr>
              <w:t>(0,</w:t>
            </w:r>
            <w:r>
              <w:rPr>
                <w:rFonts w:eastAsia="SimSun"/>
                <w:b/>
                <w:kern w:val="2"/>
                <w:sz w:val="26"/>
                <w:szCs w:val="26"/>
                <w:lang w:val="vi-VN"/>
              </w:rPr>
              <w:t>2</w:t>
            </w:r>
            <w:r w:rsidRPr="00D9778B">
              <w:rPr>
                <w:rFonts w:eastAsia="SimSun"/>
                <w:b/>
                <w:kern w:val="2"/>
                <w:sz w:val="26"/>
                <w:szCs w:val="26"/>
              </w:rPr>
              <w:t>5)</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spacing w:line="360" w:lineRule="auto"/>
              <w:jc w:val="both"/>
              <w:rPr>
                <w:rFonts w:eastAsia="SimSun"/>
                <w:b/>
                <w:i/>
                <w:kern w:val="2"/>
                <w:sz w:val="26"/>
                <w:szCs w:val="26"/>
              </w:rPr>
            </w:pPr>
            <w:r w:rsidRPr="003307D9">
              <w:rPr>
                <w:rFonts w:eastAsia="SimSun"/>
                <w:b/>
                <w:i/>
                <w:kern w:val="2"/>
                <w:sz w:val="26"/>
                <w:szCs w:val="26"/>
              </w:rPr>
              <w:t>b) Giải quyết vấn đề:</w:t>
            </w:r>
          </w:p>
        </w:tc>
        <w:tc>
          <w:tcPr>
            <w:tcW w:w="845" w:type="dxa"/>
          </w:tcPr>
          <w:p w:rsidR="00E40857" w:rsidRPr="00D9778B" w:rsidRDefault="00E40857" w:rsidP="00045AB5">
            <w:pPr>
              <w:pStyle w:val="NoSpacing"/>
              <w:spacing w:line="360" w:lineRule="auto"/>
              <w:jc w:val="center"/>
              <w:rPr>
                <w:rFonts w:eastAsia="SimSun"/>
                <w:b/>
                <w:kern w:val="2"/>
                <w:sz w:val="26"/>
                <w:szCs w:val="26"/>
              </w:rPr>
            </w:pPr>
            <w:r w:rsidRPr="00D9778B">
              <w:rPr>
                <w:rFonts w:eastAsia="SimSun"/>
                <w:b/>
                <w:kern w:val="2"/>
                <w:sz w:val="26"/>
                <w:szCs w:val="26"/>
              </w:rPr>
              <w:t>(</w:t>
            </w:r>
            <w:r>
              <w:rPr>
                <w:rFonts w:eastAsia="SimSun"/>
                <w:b/>
                <w:kern w:val="2"/>
                <w:sz w:val="26"/>
                <w:szCs w:val="26"/>
                <w:lang w:val="vi-VN"/>
              </w:rPr>
              <w:t>5</w:t>
            </w:r>
            <w:r>
              <w:rPr>
                <w:rFonts w:eastAsia="SimSun"/>
                <w:b/>
                <w:kern w:val="2"/>
                <w:sz w:val="26"/>
                <w:szCs w:val="26"/>
              </w:rPr>
              <w:t>,</w:t>
            </w:r>
            <w:r>
              <w:rPr>
                <w:rFonts w:eastAsia="SimSun"/>
                <w:b/>
                <w:kern w:val="2"/>
                <w:sz w:val="26"/>
                <w:szCs w:val="26"/>
                <w:lang w:val="vi-VN"/>
              </w:rPr>
              <w:t>5</w:t>
            </w:r>
            <w:r w:rsidRPr="00D9778B">
              <w:rPr>
                <w:rFonts w:eastAsia="SimSun"/>
                <w:b/>
                <w:kern w:val="2"/>
                <w:sz w:val="26"/>
                <w:szCs w:val="26"/>
              </w:rPr>
              <w:t>)</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0751AE" w:rsidRDefault="00E40857" w:rsidP="00045AB5">
            <w:pPr>
              <w:pStyle w:val="NormalWeb"/>
              <w:spacing w:before="0" w:beforeAutospacing="0" w:afterAutospacing="0"/>
              <w:jc w:val="both"/>
              <w:rPr>
                <w:i/>
                <w:color w:val="0C0A00"/>
                <w:sz w:val="26"/>
                <w:szCs w:val="26"/>
              </w:rPr>
            </w:pPr>
            <w:r w:rsidRPr="000751AE">
              <w:rPr>
                <w:i/>
                <w:color w:val="0C0A00"/>
                <w:sz w:val="26"/>
                <w:szCs w:val="26"/>
              </w:rPr>
              <w:t>* Giải thích:</w:t>
            </w:r>
          </w:p>
          <w:p w:rsidR="00E40857" w:rsidRPr="000751AE" w:rsidRDefault="00E40857" w:rsidP="00045AB5">
            <w:pPr>
              <w:pStyle w:val="NoSpacing"/>
              <w:rPr>
                <w:sz w:val="26"/>
                <w:szCs w:val="26"/>
              </w:rPr>
            </w:pPr>
            <w:r w:rsidRPr="000751AE">
              <w:rPr>
                <w:sz w:val="26"/>
                <w:szCs w:val="26"/>
              </w:rPr>
              <w:t>- “</w:t>
            </w:r>
            <w:r w:rsidRPr="000751AE">
              <w:rPr>
                <w:i/>
                <w:sz w:val="26"/>
                <w:szCs w:val="26"/>
              </w:rPr>
              <w:t>Những ồn ào</w:t>
            </w:r>
            <w:r w:rsidRPr="000751AE">
              <w:rPr>
                <w:sz w:val="26"/>
                <w:szCs w:val="26"/>
              </w:rPr>
              <w:t>”: là những xô bồ, phức tạp của cuộc sống đời thường.</w:t>
            </w:r>
          </w:p>
          <w:p w:rsidR="00E40857" w:rsidRPr="000751AE" w:rsidRDefault="00E40857" w:rsidP="00045AB5">
            <w:pPr>
              <w:pStyle w:val="NoSpacing"/>
              <w:jc w:val="both"/>
              <w:rPr>
                <w:sz w:val="26"/>
                <w:szCs w:val="26"/>
              </w:rPr>
            </w:pPr>
            <w:r w:rsidRPr="000751AE">
              <w:rPr>
                <w:color w:val="0D0E00"/>
                <w:sz w:val="26"/>
                <w:szCs w:val="26"/>
              </w:rPr>
              <w:t>- “</w:t>
            </w:r>
            <w:r w:rsidRPr="000751AE">
              <w:rPr>
                <w:i/>
                <w:color w:val="0D0E00"/>
                <w:sz w:val="26"/>
                <w:szCs w:val="26"/>
              </w:rPr>
              <w:t>Đừng để mình cứ mãi xoay theo những ồn ào khác”</w:t>
            </w:r>
            <w:r w:rsidRPr="000751AE">
              <w:rPr>
                <w:color w:val="0D0E00"/>
                <w:sz w:val="26"/>
                <w:szCs w:val="26"/>
              </w:rPr>
              <w:t>: là không sống thụ động, không để hoàn cảnh</w:t>
            </w:r>
            <w:r w:rsidRPr="000751AE">
              <w:rPr>
                <w:sz w:val="26"/>
                <w:szCs w:val="26"/>
              </w:rPr>
              <w:t xml:space="preserve"> chi phối, tác động, không chạy theo “hiệu ứng đám đông”.</w:t>
            </w:r>
          </w:p>
          <w:p w:rsidR="00E40857" w:rsidRPr="000751AE" w:rsidRDefault="00E40857" w:rsidP="00045AB5">
            <w:pPr>
              <w:pStyle w:val="NoSpacing"/>
              <w:jc w:val="both"/>
              <w:rPr>
                <w:sz w:val="26"/>
                <w:szCs w:val="26"/>
              </w:rPr>
            </w:pPr>
            <w:r w:rsidRPr="000751AE">
              <w:rPr>
                <w:sz w:val="26"/>
                <w:szCs w:val="26"/>
              </w:rPr>
              <w:t>- “</w:t>
            </w:r>
            <w:r w:rsidRPr="000751AE">
              <w:rPr>
                <w:i/>
                <w:sz w:val="26"/>
                <w:szCs w:val="26"/>
              </w:rPr>
              <w:t>Hãy lắng nghe lời thì thầm của trái tim</w:t>
            </w:r>
            <w:r w:rsidRPr="000751AE">
              <w:rPr>
                <w:sz w:val="26"/>
                <w:szCs w:val="26"/>
              </w:rPr>
              <w:t>”: Phải biết lắng nghe tiếng nói của con tim, lắng nghe xem nó muốn gì, thích gì và làm theo những gì trái tim mách bảo. (là những nhu cầu thành thực nhất của tâm)</w:t>
            </w:r>
          </w:p>
          <w:p w:rsidR="00E40857" w:rsidRPr="000751AE" w:rsidRDefault="00E40857" w:rsidP="00045AB5">
            <w:pPr>
              <w:pStyle w:val="NoSpacing"/>
              <w:jc w:val="both"/>
              <w:rPr>
                <w:rFonts w:eastAsia="SimSun"/>
                <w:b/>
                <w:i/>
                <w:kern w:val="2"/>
                <w:sz w:val="26"/>
                <w:szCs w:val="26"/>
              </w:rPr>
            </w:pPr>
            <w:r w:rsidRPr="000751AE">
              <w:rPr>
                <w:rFonts w:eastAsia="SimSun"/>
                <w:kern w:val="2"/>
                <w:sz w:val="26"/>
                <w:szCs w:val="26"/>
              </w:rPr>
              <w:t xml:space="preserve">→ </w:t>
            </w:r>
            <w:r w:rsidRPr="000751AE">
              <w:rPr>
                <w:sz w:val="26"/>
                <w:szCs w:val="26"/>
              </w:rPr>
              <w:t xml:space="preserve">Câu nói </w:t>
            </w:r>
            <w:r w:rsidRPr="000751AE">
              <w:rPr>
                <w:i/>
                <w:sz w:val="26"/>
                <w:szCs w:val="26"/>
              </w:rPr>
              <w:t>"đừng để mình cứ mãi xoay theo những ồn ào khác, hãy lắng nghe lời thì thầm của trái tim</w:t>
            </w:r>
            <w:r w:rsidRPr="000751AE">
              <w:rPr>
                <w:sz w:val="26"/>
                <w:szCs w:val="26"/>
              </w:rPr>
              <w:t xml:space="preserve">” là lời khuyên sâu sắc đến thái độ sống, thái độ ứng xử của con người trước những nhu cầu của vật chất và nhu cầu tinh thần bên trong một con người. Hãy sống và làm theo </w:t>
            </w:r>
            <w:r w:rsidRPr="000751AE">
              <w:rPr>
                <w:color w:val="0E0F00"/>
                <w:sz w:val="26"/>
                <w:szCs w:val="26"/>
              </w:rPr>
              <w:t xml:space="preserve">điều con tim muốn, sống là mình không bị tác động, chi phối bởi những gì xung quanh. </w:t>
            </w:r>
          </w:p>
        </w:tc>
        <w:tc>
          <w:tcPr>
            <w:tcW w:w="845" w:type="dxa"/>
          </w:tcPr>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Pr="00D9778B" w:rsidRDefault="00E40857" w:rsidP="00045AB5">
            <w:pPr>
              <w:pStyle w:val="NoSpacing"/>
              <w:jc w:val="center"/>
              <w:rPr>
                <w:rFonts w:eastAsia="SimSun"/>
                <w:b/>
                <w:kern w:val="2"/>
                <w:sz w:val="26"/>
                <w:szCs w:val="26"/>
              </w:rPr>
            </w:pP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Default="00E40857" w:rsidP="00045AB5">
            <w:pPr>
              <w:pStyle w:val="NoSpacing"/>
              <w:jc w:val="both"/>
              <w:rPr>
                <w:bCs/>
                <w:i/>
                <w:color w:val="141414"/>
                <w:kern w:val="2"/>
                <w:sz w:val="26"/>
                <w:szCs w:val="26"/>
              </w:rPr>
            </w:pPr>
            <w:r>
              <w:rPr>
                <w:b/>
                <w:bCs/>
                <w:color w:val="141414"/>
                <w:kern w:val="2"/>
                <w:sz w:val="26"/>
                <w:szCs w:val="26"/>
              </w:rPr>
              <w:t xml:space="preserve">* </w:t>
            </w:r>
            <w:r>
              <w:rPr>
                <w:bCs/>
                <w:i/>
                <w:color w:val="141414"/>
                <w:kern w:val="2"/>
                <w:sz w:val="26"/>
                <w:szCs w:val="26"/>
              </w:rPr>
              <w:t>Bàn luận, mở rộng vấn đề</w:t>
            </w:r>
            <w:r w:rsidRPr="003307D9">
              <w:rPr>
                <w:bCs/>
                <w:i/>
                <w:color w:val="141414"/>
                <w:kern w:val="2"/>
                <w:sz w:val="26"/>
                <w:szCs w:val="26"/>
              </w:rPr>
              <w:t>:</w:t>
            </w:r>
          </w:p>
          <w:p w:rsidR="00E40857" w:rsidRPr="000751AE" w:rsidRDefault="00E40857" w:rsidP="00045AB5">
            <w:pPr>
              <w:pStyle w:val="NoSpacing"/>
              <w:jc w:val="both"/>
              <w:rPr>
                <w:sz w:val="26"/>
                <w:szCs w:val="26"/>
              </w:rPr>
            </w:pPr>
            <w:r w:rsidRPr="000751AE">
              <w:rPr>
                <w:sz w:val="26"/>
                <w:szCs w:val="26"/>
              </w:rPr>
              <w:t>- Tại sao "đừng để mình cứ mãi xoay theo những ồn ào khác":</w:t>
            </w:r>
          </w:p>
          <w:p w:rsidR="00E40857" w:rsidRPr="000751AE" w:rsidRDefault="00E40857" w:rsidP="00045AB5">
            <w:pPr>
              <w:pStyle w:val="NoSpacing"/>
              <w:jc w:val="both"/>
              <w:rPr>
                <w:sz w:val="26"/>
                <w:szCs w:val="26"/>
              </w:rPr>
            </w:pPr>
            <w:r w:rsidRPr="000751AE">
              <w:rPr>
                <w:sz w:val="26"/>
                <w:szCs w:val="26"/>
              </w:rPr>
              <w:t xml:space="preserve">+ Bởi vì: mình đã là nguyên bản của mình; phải có chính kiến, bản lĩnh để mình là chính mình tức là không bị khách quan tác động, chi phối, không làm theo "đám đông" mà phải làm những điều mình thích, nói những điều mình nghĩ... </w:t>
            </w:r>
          </w:p>
          <w:p w:rsidR="00E40857" w:rsidRPr="000751AE" w:rsidRDefault="00E40857" w:rsidP="00045AB5">
            <w:pPr>
              <w:pStyle w:val="NoSpacing"/>
              <w:jc w:val="both"/>
              <w:rPr>
                <w:sz w:val="2"/>
                <w:szCs w:val="26"/>
              </w:rPr>
            </w:pPr>
          </w:p>
          <w:p w:rsidR="00E40857" w:rsidRDefault="00E40857" w:rsidP="00045AB5">
            <w:pPr>
              <w:pStyle w:val="NoSpacing"/>
              <w:jc w:val="both"/>
              <w:rPr>
                <w:sz w:val="26"/>
                <w:szCs w:val="26"/>
              </w:rPr>
            </w:pPr>
          </w:p>
          <w:p w:rsidR="00E40857" w:rsidRPr="000751AE" w:rsidRDefault="00E40857" w:rsidP="00045AB5">
            <w:pPr>
              <w:pStyle w:val="NoSpacing"/>
              <w:jc w:val="both"/>
              <w:rPr>
                <w:sz w:val="26"/>
                <w:szCs w:val="26"/>
              </w:rPr>
            </w:pPr>
            <w:r w:rsidRPr="000751AE">
              <w:rPr>
                <w:sz w:val="26"/>
                <w:szCs w:val="26"/>
              </w:rPr>
              <w:t>- Tại sao "hãy lắng nghe lời thì thầm của trái tim":</w:t>
            </w:r>
          </w:p>
          <w:p w:rsidR="00E40857" w:rsidRPr="000751AE" w:rsidRDefault="00E40857" w:rsidP="00045AB5">
            <w:pPr>
              <w:pStyle w:val="NoSpacing"/>
              <w:jc w:val="both"/>
              <w:rPr>
                <w:sz w:val="26"/>
                <w:szCs w:val="26"/>
              </w:rPr>
            </w:pPr>
            <w:r w:rsidRPr="000751AE">
              <w:rPr>
                <w:sz w:val="26"/>
                <w:szCs w:val="26"/>
              </w:rPr>
              <w:t xml:space="preserve">+ "Lắng nghe lời thì thầm của trái tim" tức là hãy lắng nghe và làm theo những gì con tim muốn: tin vào chính mình, tin vào trí tuệ, năng lực của mình tin vào trực giác của mình để biến thành sức mạnh tinh thần. Có vậy mới thực hiện được đam mê, khát vọng của mình. </w:t>
            </w:r>
          </w:p>
          <w:p w:rsidR="00E40857" w:rsidRPr="000751AE" w:rsidRDefault="00E40857" w:rsidP="00045AB5">
            <w:pPr>
              <w:pStyle w:val="NoSpacing"/>
              <w:jc w:val="both"/>
              <w:rPr>
                <w:color w:val="181200"/>
                <w:sz w:val="26"/>
                <w:szCs w:val="26"/>
              </w:rPr>
            </w:pPr>
            <w:r w:rsidRPr="00D9778B">
              <w:t>(</w:t>
            </w:r>
            <w:r w:rsidRPr="000751AE">
              <w:rPr>
                <w:sz w:val="26"/>
                <w:szCs w:val="26"/>
              </w:rPr>
              <w:t>Học sinh lấy dẫn chứng thực tế để chứng minh)</w:t>
            </w:r>
          </w:p>
          <w:p w:rsidR="00E40857" w:rsidRPr="000751AE" w:rsidRDefault="00E40857" w:rsidP="00045AB5">
            <w:pPr>
              <w:pStyle w:val="NoSpacing"/>
              <w:jc w:val="both"/>
              <w:rPr>
                <w:color w:val="181200"/>
                <w:sz w:val="26"/>
                <w:szCs w:val="26"/>
              </w:rPr>
            </w:pPr>
            <w:r w:rsidRPr="000751AE">
              <w:rPr>
                <w:color w:val="181200"/>
                <w:sz w:val="26"/>
                <w:szCs w:val="26"/>
              </w:rPr>
              <w:t xml:space="preserve">- Tuy nhiên nghe theo sự mách bảo của trái tim không có nghĩa là sống theo cảm tính, không biết tiếp thu cái hay của </w:t>
            </w:r>
            <w:r w:rsidRPr="000751AE">
              <w:rPr>
                <w:color w:val="181200"/>
                <w:sz w:val="26"/>
                <w:szCs w:val="26"/>
              </w:rPr>
              <w:lastRenderedPageBreak/>
              <w:t>người khác. Không có nghĩa là bảo thủ, chỉ tin vào chính mình, không lắng nghe ý kiến của tập thể…</w:t>
            </w:r>
          </w:p>
          <w:p w:rsidR="00E40857" w:rsidRDefault="00E40857" w:rsidP="00045AB5">
            <w:pPr>
              <w:pStyle w:val="NoSpacing"/>
              <w:jc w:val="both"/>
              <w:rPr>
                <w:rFonts w:ascii="Helvetica" w:hAnsi="Helvetica" w:cs="Helvetica"/>
                <w:color w:val="1D2129"/>
                <w:sz w:val="21"/>
                <w:szCs w:val="21"/>
              </w:rPr>
            </w:pPr>
            <w:r w:rsidRPr="000751AE">
              <w:rPr>
                <w:color w:val="181200"/>
                <w:sz w:val="26"/>
                <w:szCs w:val="26"/>
              </w:rPr>
              <w:t>- Phê phán những người sống không có bản lĩnh, sống a dua, bắt chước..</w:t>
            </w:r>
          </w:p>
        </w:tc>
        <w:tc>
          <w:tcPr>
            <w:tcW w:w="845" w:type="dxa"/>
          </w:tcPr>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1,5</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rPr>
              <w:t>0,</w:t>
            </w:r>
            <w:r>
              <w:rPr>
                <w:rFonts w:eastAsia="SimSun"/>
                <w:kern w:val="2"/>
                <w:sz w:val="26"/>
                <w:szCs w:val="26"/>
                <w:lang w:val="vi-VN"/>
              </w:rPr>
              <w:t>5</w:t>
            </w: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A3EEE" w:rsidRDefault="00E40857" w:rsidP="00045AB5">
            <w:pPr>
              <w:pStyle w:val="NoSpacing"/>
              <w:jc w:val="center"/>
              <w:rPr>
                <w:rFonts w:eastAsia="SimSun"/>
                <w:kern w:val="2"/>
                <w:sz w:val="26"/>
                <w:szCs w:val="26"/>
                <w:lang w:val="vi-VN"/>
              </w:rPr>
            </w:pPr>
            <w:r>
              <w:rPr>
                <w:rFonts w:eastAsia="SimSun"/>
                <w:kern w:val="2"/>
                <w:sz w:val="26"/>
                <w:szCs w:val="26"/>
              </w:rPr>
              <w:t>0,</w:t>
            </w:r>
            <w:r>
              <w:rPr>
                <w:rFonts w:eastAsia="SimSun"/>
                <w:kern w:val="2"/>
                <w:sz w:val="26"/>
                <w:szCs w:val="26"/>
                <w:lang w:val="vi-VN"/>
              </w:rPr>
              <w:t>5</w:t>
            </w:r>
          </w:p>
          <w:p w:rsidR="00E40857" w:rsidRDefault="00E40857" w:rsidP="00045AB5">
            <w:pPr>
              <w:pStyle w:val="NoSpacing"/>
              <w:jc w:val="center"/>
              <w:rPr>
                <w:rFonts w:eastAsia="SimSun"/>
                <w:kern w:val="2"/>
                <w:sz w:val="26"/>
                <w:szCs w:val="26"/>
              </w:rPr>
            </w:pPr>
          </w:p>
        </w:tc>
      </w:tr>
      <w:tr w:rsidR="00E40857" w:rsidRPr="003B07E3" w:rsidTr="00045AB5">
        <w:trPr>
          <w:trHeight w:val="1350"/>
        </w:trPr>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ign w:val="center"/>
          </w:tcPr>
          <w:p w:rsidR="00E40857" w:rsidRPr="005E4BE9" w:rsidRDefault="00E40857" w:rsidP="00045AB5">
            <w:pPr>
              <w:pStyle w:val="NoSpacing"/>
              <w:jc w:val="center"/>
              <w:rPr>
                <w:rFonts w:eastAsia="SimSun"/>
                <w:b/>
                <w:kern w:val="2"/>
                <w:sz w:val="26"/>
                <w:szCs w:val="26"/>
              </w:rPr>
            </w:pPr>
          </w:p>
        </w:tc>
        <w:tc>
          <w:tcPr>
            <w:tcW w:w="6576" w:type="dxa"/>
          </w:tcPr>
          <w:p w:rsidR="00E40857" w:rsidRPr="003307D9" w:rsidRDefault="00E40857" w:rsidP="00045AB5">
            <w:pPr>
              <w:pStyle w:val="NoSpacing"/>
              <w:jc w:val="both"/>
              <w:rPr>
                <w:bCs/>
                <w:i/>
                <w:color w:val="141414"/>
                <w:kern w:val="2"/>
                <w:sz w:val="26"/>
                <w:szCs w:val="26"/>
              </w:rPr>
            </w:pPr>
            <w:r>
              <w:rPr>
                <w:b/>
                <w:bCs/>
                <w:color w:val="141414"/>
                <w:kern w:val="2"/>
                <w:sz w:val="26"/>
                <w:szCs w:val="26"/>
              </w:rPr>
              <w:t>*</w:t>
            </w:r>
            <w:r w:rsidRPr="00D9778B">
              <w:rPr>
                <w:b/>
                <w:bCs/>
                <w:color w:val="141414"/>
                <w:kern w:val="2"/>
                <w:sz w:val="26"/>
                <w:szCs w:val="26"/>
              </w:rPr>
              <w:t xml:space="preserve"> </w:t>
            </w:r>
            <w:r>
              <w:rPr>
                <w:bCs/>
                <w:i/>
                <w:color w:val="141414"/>
                <w:kern w:val="2"/>
                <w:sz w:val="26"/>
                <w:szCs w:val="26"/>
              </w:rPr>
              <w:t>Bài học nhận thức và hành động</w:t>
            </w:r>
            <w:r w:rsidRPr="003307D9">
              <w:rPr>
                <w:bCs/>
                <w:i/>
                <w:color w:val="141414"/>
                <w:kern w:val="2"/>
                <w:sz w:val="26"/>
                <w:szCs w:val="26"/>
              </w:rPr>
              <w:t>.</w:t>
            </w:r>
          </w:p>
          <w:p w:rsidR="00E40857" w:rsidRPr="00D9778B" w:rsidRDefault="00E40857" w:rsidP="00045AB5">
            <w:pPr>
              <w:pStyle w:val="NoSpacing"/>
              <w:jc w:val="both"/>
              <w:rPr>
                <w:color w:val="141414"/>
                <w:kern w:val="2"/>
                <w:sz w:val="26"/>
                <w:szCs w:val="26"/>
              </w:rPr>
            </w:pPr>
            <w:r w:rsidRPr="00D9778B">
              <w:rPr>
                <w:color w:val="141414"/>
                <w:kern w:val="2"/>
                <w:sz w:val="26"/>
                <w:szCs w:val="26"/>
              </w:rPr>
              <w:t xml:space="preserve"> </w:t>
            </w:r>
            <w:r>
              <w:rPr>
                <w:color w:val="141414"/>
                <w:kern w:val="2"/>
                <w:sz w:val="26"/>
                <w:szCs w:val="26"/>
              </w:rPr>
              <w:t>- Ý kiến trên là bài học cuộc sống cho tất cả chúng ta.</w:t>
            </w:r>
          </w:p>
          <w:p w:rsidR="00E40857" w:rsidRDefault="00E40857" w:rsidP="00045AB5">
            <w:pPr>
              <w:pStyle w:val="NoSpacing"/>
              <w:jc w:val="both"/>
              <w:rPr>
                <w:b/>
                <w:bCs/>
                <w:color w:val="141414"/>
                <w:kern w:val="2"/>
                <w:sz w:val="26"/>
                <w:szCs w:val="26"/>
              </w:rPr>
            </w:pPr>
            <w:r>
              <w:rPr>
                <w:color w:val="141414"/>
                <w:kern w:val="2"/>
                <w:sz w:val="26"/>
                <w:szCs w:val="26"/>
              </w:rPr>
              <w:t>-</w:t>
            </w:r>
            <w:r w:rsidRPr="00D9778B">
              <w:rPr>
                <w:color w:val="141414"/>
                <w:kern w:val="2"/>
                <w:sz w:val="26"/>
                <w:szCs w:val="26"/>
              </w:rPr>
              <w:t xml:space="preserve"> </w:t>
            </w:r>
            <w:r>
              <w:rPr>
                <w:color w:val="141414"/>
                <w:kern w:val="2"/>
                <w:sz w:val="26"/>
                <w:szCs w:val="26"/>
              </w:rPr>
              <w:t>Hãy học cách sống là chính mình. Tự trang bị kiến thức, kĩ năng sống không để hoàn cảnh tác động, chi phối</w:t>
            </w:r>
            <w:r w:rsidRPr="00D9778B">
              <w:rPr>
                <w:color w:val="141414"/>
                <w:kern w:val="2"/>
                <w:sz w:val="26"/>
                <w:szCs w:val="26"/>
              </w:rPr>
              <w:t>...</w:t>
            </w:r>
          </w:p>
        </w:tc>
        <w:tc>
          <w:tcPr>
            <w:tcW w:w="845" w:type="dxa"/>
          </w:tcPr>
          <w:p w:rsidR="00E40857" w:rsidRPr="003A3EEE" w:rsidRDefault="00E40857" w:rsidP="00045AB5">
            <w:pPr>
              <w:pStyle w:val="NoSpacing"/>
              <w:jc w:val="center"/>
              <w:rPr>
                <w:rFonts w:eastAsia="SimSun"/>
                <w:b/>
                <w:kern w:val="2"/>
                <w:sz w:val="26"/>
                <w:szCs w:val="26"/>
                <w:lang w:val="vi-VN"/>
              </w:rPr>
            </w:pPr>
            <w:r>
              <w:rPr>
                <w:rFonts w:eastAsia="SimSun"/>
                <w:kern w:val="2"/>
                <w:sz w:val="26"/>
                <w:szCs w:val="26"/>
                <w:lang w:val="vi-VN"/>
              </w:rPr>
              <w:t>1,0</w:t>
            </w:r>
          </w:p>
          <w:p w:rsidR="00E40857" w:rsidRDefault="00E40857" w:rsidP="00045AB5">
            <w:pPr>
              <w:pStyle w:val="NoSpacing"/>
              <w:jc w:val="center"/>
              <w:rPr>
                <w:rFonts w:eastAsia="SimSun"/>
                <w:b/>
                <w:kern w:val="2"/>
                <w:sz w:val="26"/>
                <w:szCs w:val="26"/>
              </w:rPr>
            </w:pPr>
          </w:p>
          <w:p w:rsidR="00E40857" w:rsidRDefault="00E40857" w:rsidP="00045AB5">
            <w:pPr>
              <w:pStyle w:val="NoSpacing"/>
              <w:jc w:val="center"/>
              <w:rPr>
                <w:rFonts w:eastAsia="SimSun"/>
                <w:b/>
                <w:kern w:val="2"/>
                <w:sz w:val="26"/>
                <w:szCs w:val="26"/>
              </w:rPr>
            </w:pPr>
          </w:p>
          <w:p w:rsidR="00E40857" w:rsidRPr="00D9778B" w:rsidRDefault="00E40857" w:rsidP="00045AB5">
            <w:pPr>
              <w:pStyle w:val="NoSpacing"/>
              <w:jc w:val="center"/>
              <w:rPr>
                <w:rFonts w:eastAsia="SimSun"/>
                <w:kern w:val="2"/>
                <w:sz w:val="26"/>
                <w:szCs w:val="26"/>
              </w:rPr>
            </w:pPr>
          </w:p>
        </w:tc>
      </w:tr>
      <w:tr w:rsidR="00E40857" w:rsidRPr="003B07E3" w:rsidTr="00045AB5">
        <w:tc>
          <w:tcPr>
            <w:tcW w:w="817" w:type="dxa"/>
            <w:vMerge/>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tcBorders>
              <w:bottom w:val="single" w:sz="4" w:space="0" w:color="auto"/>
            </w:tcBorders>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6576" w:type="dxa"/>
          </w:tcPr>
          <w:p w:rsidR="00E40857" w:rsidRPr="00D9778B" w:rsidRDefault="00E40857" w:rsidP="00045AB5">
            <w:pPr>
              <w:pStyle w:val="NoSpacing"/>
              <w:jc w:val="both"/>
              <w:rPr>
                <w:rFonts w:eastAsia="SimSun"/>
                <w:b/>
                <w:kern w:val="2"/>
                <w:sz w:val="26"/>
                <w:szCs w:val="26"/>
              </w:rPr>
            </w:pPr>
            <w:r w:rsidRPr="003307D9">
              <w:rPr>
                <w:rFonts w:eastAsia="SimSun"/>
                <w:b/>
                <w:i/>
                <w:kern w:val="2"/>
                <w:sz w:val="26"/>
                <w:szCs w:val="26"/>
              </w:rPr>
              <w:t>c) Kết thúc vấn đề</w:t>
            </w:r>
            <w:r w:rsidRPr="00D9778B">
              <w:rPr>
                <w:rFonts w:eastAsia="SimSun"/>
                <w:b/>
                <w:kern w:val="2"/>
                <w:sz w:val="26"/>
                <w:szCs w:val="26"/>
              </w:rPr>
              <w:t>:</w:t>
            </w:r>
            <w:r w:rsidRPr="00D9778B">
              <w:rPr>
                <w:rFonts w:eastAsia="SimSun"/>
                <w:kern w:val="2"/>
                <w:sz w:val="26"/>
                <w:szCs w:val="26"/>
              </w:rPr>
              <w:t xml:space="preserve"> Khát quát, nâng cao vấn đề.</w:t>
            </w:r>
          </w:p>
        </w:tc>
        <w:tc>
          <w:tcPr>
            <w:tcW w:w="845" w:type="dxa"/>
          </w:tcPr>
          <w:p w:rsidR="00E40857" w:rsidRPr="00D9778B" w:rsidRDefault="00E40857" w:rsidP="00045AB5">
            <w:pPr>
              <w:pStyle w:val="NoSpacing"/>
              <w:jc w:val="center"/>
              <w:rPr>
                <w:rFonts w:eastAsia="SimSun"/>
                <w:kern w:val="2"/>
                <w:sz w:val="26"/>
                <w:szCs w:val="26"/>
              </w:rPr>
            </w:pPr>
            <w:r w:rsidRPr="00D9778B">
              <w:rPr>
                <w:rFonts w:eastAsia="SimSun"/>
                <w:b/>
                <w:kern w:val="2"/>
                <w:sz w:val="26"/>
                <w:szCs w:val="26"/>
              </w:rPr>
              <w:t>(0,</w:t>
            </w:r>
            <w:r>
              <w:rPr>
                <w:rFonts w:eastAsia="SimSun"/>
                <w:b/>
                <w:kern w:val="2"/>
                <w:sz w:val="26"/>
                <w:szCs w:val="26"/>
              </w:rPr>
              <w:t>2</w:t>
            </w:r>
            <w:r w:rsidRPr="00D9778B">
              <w:rPr>
                <w:rFonts w:eastAsia="SimSun"/>
                <w:b/>
                <w:kern w:val="2"/>
                <w:sz w:val="26"/>
                <w:szCs w:val="26"/>
              </w:rPr>
              <w:t>5)</w:t>
            </w:r>
          </w:p>
        </w:tc>
      </w:tr>
      <w:tr w:rsidR="00E40857" w:rsidRPr="003B07E3" w:rsidTr="00045AB5">
        <w:tc>
          <w:tcPr>
            <w:tcW w:w="817" w:type="dxa"/>
            <w:vMerge/>
            <w:vAlign w:val="center"/>
          </w:tcPr>
          <w:p w:rsidR="00E40857" w:rsidRPr="003B07E3" w:rsidRDefault="00E40857" w:rsidP="00045AB5">
            <w:pPr>
              <w:widowControl w:val="0"/>
              <w:jc w:val="center"/>
              <w:rPr>
                <w:rFonts w:ascii="Times New Roman" w:eastAsia="SimSun" w:hAnsi="Times New Roman"/>
                <w:b/>
                <w:kern w:val="2"/>
                <w:sz w:val="26"/>
                <w:szCs w:val="26"/>
              </w:rPr>
            </w:pPr>
          </w:p>
        </w:tc>
        <w:tc>
          <w:tcPr>
            <w:tcW w:w="1530" w:type="dxa"/>
            <w:vMerge w:val="restart"/>
            <w:shd w:val="clear" w:color="auto" w:fill="auto"/>
            <w:vAlign w:val="center"/>
          </w:tcPr>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Default="00E40857" w:rsidP="00045AB5">
            <w:pPr>
              <w:widowControl w:val="0"/>
              <w:jc w:val="center"/>
              <w:rPr>
                <w:rFonts w:ascii="Times New Roman" w:eastAsia="SimSun" w:hAnsi="Times New Roman"/>
                <w:b/>
                <w:kern w:val="2"/>
                <w:sz w:val="26"/>
                <w:szCs w:val="26"/>
              </w:rPr>
            </w:pP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2</w:t>
            </w:r>
          </w:p>
          <w:p w:rsidR="00E40857" w:rsidRPr="003B07E3" w:rsidRDefault="00E40857" w:rsidP="00045AB5">
            <w:pPr>
              <w:widowControl w:val="0"/>
              <w:jc w:val="center"/>
              <w:rPr>
                <w:rFonts w:ascii="Times New Roman" w:eastAsia="SimSun" w:hAnsi="Times New Roman"/>
                <w:b/>
                <w:kern w:val="2"/>
                <w:sz w:val="26"/>
                <w:szCs w:val="26"/>
              </w:rPr>
            </w:pPr>
            <w:r w:rsidRPr="003B07E3">
              <w:rPr>
                <w:rFonts w:ascii="Times New Roman" w:eastAsia="SimSun" w:hAnsi="Times New Roman"/>
                <w:b/>
                <w:kern w:val="2"/>
                <w:sz w:val="26"/>
                <w:szCs w:val="26"/>
              </w:rPr>
              <w:t>(</w:t>
            </w:r>
            <w:r>
              <w:rPr>
                <w:rFonts w:ascii="Times New Roman" w:eastAsia="SimSun" w:hAnsi="Times New Roman"/>
                <w:b/>
                <w:kern w:val="2"/>
                <w:sz w:val="26"/>
                <w:szCs w:val="26"/>
                <w:lang w:val="vi-VN"/>
              </w:rPr>
              <w:t>10</w:t>
            </w:r>
            <w:r w:rsidRPr="003B07E3">
              <w:rPr>
                <w:rFonts w:ascii="Times New Roman" w:eastAsia="SimSun" w:hAnsi="Times New Roman"/>
                <w:b/>
                <w:kern w:val="2"/>
                <w:sz w:val="26"/>
                <w:szCs w:val="26"/>
              </w:rPr>
              <w:t>,0 điểm)</w:t>
            </w:r>
          </w:p>
        </w:tc>
        <w:tc>
          <w:tcPr>
            <w:tcW w:w="6576" w:type="dxa"/>
          </w:tcPr>
          <w:p w:rsidR="00E40857" w:rsidRPr="00D9778B" w:rsidRDefault="00E40857" w:rsidP="00045AB5">
            <w:pPr>
              <w:pStyle w:val="NoSpacing"/>
              <w:jc w:val="both"/>
              <w:rPr>
                <w:rFonts w:eastAsia="SimSun"/>
                <w:b/>
                <w:kern w:val="2"/>
                <w:sz w:val="26"/>
                <w:szCs w:val="26"/>
              </w:rPr>
            </w:pPr>
            <w:r w:rsidRPr="00D9778B">
              <w:rPr>
                <w:rFonts w:eastAsia="SimSun"/>
                <w:b/>
                <w:kern w:val="2"/>
                <w:sz w:val="26"/>
                <w:szCs w:val="26"/>
              </w:rPr>
              <w:t>1. Yêu cầu về kĩ năng:</w:t>
            </w:r>
          </w:p>
          <w:p w:rsidR="00E40857" w:rsidRPr="00D9778B" w:rsidRDefault="00E40857" w:rsidP="00045AB5">
            <w:pPr>
              <w:pStyle w:val="NoSpacing"/>
              <w:jc w:val="both"/>
              <w:rPr>
                <w:rFonts w:eastAsia="SimSun"/>
                <w:kern w:val="2"/>
                <w:sz w:val="26"/>
                <w:szCs w:val="26"/>
              </w:rPr>
            </w:pPr>
            <w:r w:rsidRPr="00D9778B">
              <w:rPr>
                <w:rFonts w:eastAsia="SimSun"/>
                <w:kern w:val="2"/>
                <w:sz w:val="26"/>
                <w:szCs w:val="26"/>
              </w:rPr>
              <w:t xml:space="preserve">- Học sinh biết cách làm một bài nghị luận văn học đúng và trúng theo yêu cầu của đề bài. </w:t>
            </w:r>
          </w:p>
          <w:p w:rsidR="00E40857" w:rsidRPr="00D9778B" w:rsidRDefault="00E40857" w:rsidP="00045AB5">
            <w:pPr>
              <w:pStyle w:val="NoSpacing"/>
              <w:jc w:val="both"/>
              <w:rPr>
                <w:rFonts w:eastAsia="SimSun"/>
                <w:kern w:val="2"/>
                <w:sz w:val="26"/>
                <w:szCs w:val="26"/>
              </w:rPr>
            </w:pPr>
            <w:r w:rsidRPr="00D9778B">
              <w:rPr>
                <w:rFonts w:eastAsia="SimSun"/>
                <w:kern w:val="2"/>
                <w:sz w:val="26"/>
                <w:szCs w:val="26"/>
              </w:rPr>
              <w:t>- Bài viết có kết cấu chặt chẽ, diễn đạt lưu loát, lí lẽ và dẫn chứng thuyết phục, văn viết có cảm xúc, biết vận dụng linh hoạt các thao tác nghị luận, không mắc các loại lỗi.</w:t>
            </w:r>
          </w:p>
        </w:tc>
        <w:tc>
          <w:tcPr>
            <w:tcW w:w="845" w:type="dxa"/>
          </w:tcPr>
          <w:p w:rsidR="00E40857" w:rsidRPr="003B07E3" w:rsidRDefault="00E40857" w:rsidP="00045AB5">
            <w:pPr>
              <w:widowControl w:val="0"/>
              <w:jc w:val="center"/>
              <w:rPr>
                <w:rFonts w:ascii="Times New Roman" w:eastAsia="SimSun" w:hAnsi="Times New Roman"/>
                <w:kern w:val="2"/>
                <w:sz w:val="26"/>
                <w:szCs w:val="26"/>
              </w:rPr>
            </w:pPr>
          </w:p>
        </w:tc>
      </w:tr>
      <w:tr w:rsidR="00E40857" w:rsidRPr="003B07E3" w:rsidTr="00045AB5">
        <w:trPr>
          <w:trHeight w:val="1157"/>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rPr>
                <w:rFonts w:eastAsia="SimSun"/>
                <w:b/>
                <w:kern w:val="2"/>
                <w:sz w:val="26"/>
                <w:szCs w:val="26"/>
              </w:rPr>
            </w:pPr>
            <w:r w:rsidRPr="003307D9">
              <w:rPr>
                <w:rFonts w:eastAsia="SimSun"/>
                <w:b/>
                <w:kern w:val="2"/>
                <w:sz w:val="26"/>
                <w:szCs w:val="26"/>
              </w:rPr>
              <w:t>2. Yêu cầu về kiến thức:</w:t>
            </w:r>
          </w:p>
          <w:p w:rsidR="00E40857" w:rsidRPr="003307D9" w:rsidRDefault="00E40857" w:rsidP="00045AB5">
            <w:pPr>
              <w:pStyle w:val="NoSpacing"/>
              <w:rPr>
                <w:rFonts w:eastAsia="SimSun"/>
                <w:b/>
                <w:i/>
                <w:kern w:val="2"/>
                <w:sz w:val="26"/>
                <w:szCs w:val="26"/>
              </w:rPr>
            </w:pPr>
            <w:r w:rsidRPr="003307D9">
              <w:rPr>
                <w:rFonts w:eastAsia="SimSun"/>
                <w:b/>
                <w:i/>
                <w:kern w:val="2"/>
                <w:sz w:val="26"/>
                <w:szCs w:val="26"/>
              </w:rPr>
              <w:t>a) Giới thiệu vấn đề:</w:t>
            </w:r>
          </w:p>
          <w:p w:rsidR="00E40857" w:rsidRPr="000B4648" w:rsidRDefault="00E40857" w:rsidP="00045AB5">
            <w:pPr>
              <w:pStyle w:val="NoSpacing"/>
              <w:rPr>
                <w:rFonts w:eastAsia="SimSun"/>
                <w:kern w:val="2"/>
                <w:sz w:val="26"/>
                <w:szCs w:val="26"/>
              </w:rPr>
            </w:pPr>
            <w:r w:rsidRPr="000B4648">
              <w:rPr>
                <w:rFonts w:eastAsia="SimSun"/>
                <w:kern w:val="2"/>
                <w:sz w:val="26"/>
                <w:szCs w:val="26"/>
              </w:rPr>
              <w:t>- Giới thiệu tác giả - tác phẩm</w:t>
            </w:r>
          </w:p>
          <w:p w:rsidR="00E40857" w:rsidRPr="003B07E3" w:rsidRDefault="00E40857" w:rsidP="00045AB5">
            <w:pPr>
              <w:pStyle w:val="NoSpacing"/>
              <w:spacing w:line="276" w:lineRule="auto"/>
              <w:rPr>
                <w:rFonts w:eastAsia="SimSun"/>
                <w:kern w:val="2"/>
                <w:sz w:val="26"/>
                <w:szCs w:val="26"/>
              </w:rPr>
            </w:pPr>
            <w:r w:rsidRPr="000B4648">
              <w:rPr>
                <w:rFonts w:eastAsia="SimSun"/>
                <w:kern w:val="2"/>
                <w:sz w:val="26"/>
                <w:szCs w:val="26"/>
              </w:rPr>
              <w:t>- Trích dẫn ý kiến</w:t>
            </w:r>
          </w:p>
        </w:tc>
        <w:tc>
          <w:tcPr>
            <w:tcW w:w="845" w:type="dxa"/>
          </w:tcPr>
          <w:p w:rsidR="00E40857" w:rsidRDefault="00E40857" w:rsidP="00045AB5">
            <w:pPr>
              <w:pStyle w:val="NoSpacing"/>
              <w:jc w:val="center"/>
              <w:rPr>
                <w:rFonts w:eastAsia="SimSun"/>
                <w:kern w:val="2"/>
                <w:sz w:val="26"/>
                <w:szCs w:val="26"/>
              </w:rPr>
            </w:pPr>
          </w:p>
          <w:p w:rsidR="00E40857" w:rsidRPr="00A80641" w:rsidRDefault="00E40857" w:rsidP="00045AB5">
            <w:pPr>
              <w:pStyle w:val="NoSpacing"/>
              <w:jc w:val="center"/>
              <w:rPr>
                <w:rFonts w:eastAsia="SimSun"/>
                <w:b/>
                <w:kern w:val="2"/>
                <w:sz w:val="26"/>
                <w:szCs w:val="26"/>
              </w:rPr>
            </w:pPr>
            <w:r>
              <w:rPr>
                <w:rFonts w:eastAsia="SimSun"/>
                <w:b/>
                <w:kern w:val="2"/>
                <w:sz w:val="26"/>
                <w:szCs w:val="26"/>
              </w:rPr>
              <w:t>(</w:t>
            </w:r>
            <w:r w:rsidRPr="00A80641">
              <w:rPr>
                <w:rFonts w:eastAsia="SimSun"/>
                <w:b/>
                <w:kern w:val="2"/>
                <w:sz w:val="26"/>
                <w:szCs w:val="26"/>
              </w:rPr>
              <w:t>0,5</w:t>
            </w:r>
            <w:r>
              <w:rPr>
                <w:rFonts w:eastAsia="SimSun"/>
                <w:b/>
                <w:kern w:val="2"/>
                <w:sz w:val="26"/>
                <w:szCs w:val="26"/>
              </w:rPr>
              <w:t>)</w:t>
            </w:r>
          </w:p>
        </w:tc>
      </w:tr>
      <w:tr w:rsidR="00E40857" w:rsidRPr="003B07E3" w:rsidTr="00045AB5">
        <w:trPr>
          <w:trHeight w:val="413"/>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jc w:val="both"/>
              <w:rPr>
                <w:rFonts w:eastAsia="SimSun"/>
                <w:b/>
                <w:kern w:val="2"/>
                <w:sz w:val="26"/>
                <w:szCs w:val="26"/>
              </w:rPr>
            </w:pPr>
            <w:r w:rsidRPr="003307D9">
              <w:rPr>
                <w:rFonts w:eastAsia="SimSun"/>
                <w:b/>
                <w:i/>
                <w:kern w:val="2"/>
                <w:sz w:val="26"/>
                <w:szCs w:val="26"/>
              </w:rPr>
              <w:t>b) Giải quyết vấn đề</w:t>
            </w:r>
          </w:p>
        </w:tc>
        <w:tc>
          <w:tcPr>
            <w:tcW w:w="845" w:type="dxa"/>
          </w:tcPr>
          <w:p w:rsidR="00E40857" w:rsidRDefault="00E40857" w:rsidP="00045AB5">
            <w:pPr>
              <w:pStyle w:val="NoSpacing"/>
              <w:jc w:val="center"/>
              <w:rPr>
                <w:rFonts w:eastAsia="SimSun"/>
                <w:kern w:val="2"/>
                <w:sz w:val="26"/>
                <w:szCs w:val="26"/>
              </w:rPr>
            </w:pPr>
            <w:r>
              <w:rPr>
                <w:rFonts w:eastAsia="SimSun"/>
                <w:b/>
                <w:kern w:val="2"/>
                <w:sz w:val="26"/>
                <w:szCs w:val="26"/>
              </w:rPr>
              <w:t>(</w:t>
            </w:r>
            <w:r>
              <w:rPr>
                <w:rFonts w:eastAsia="SimSun"/>
                <w:b/>
                <w:kern w:val="2"/>
                <w:sz w:val="26"/>
                <w:szCs w:val="26"/>
                <w:lang w:val="vi-VN"/>
              </w:rPr>
              <w:t>9</w:t>
            </w:r>
            <w:r w:rsidRPr="003307D9">
              <w:rPr>
                <w:rFonts w:eastAsia="SimSun"/>
                <w:b/>
                <w:kern w:val="2"/>
                <w:sz w:val="26"/>
                <w:szCs w:val="26"/>
              </w:rPr>
              <w:t>,0</w:t>
            </w:r>
            <w:r>
              <w:rPr>
                <w:rFonts w:eastAsia="SimSun"/>
                <w:b/>
                <w:kern w:val="2"/>
                <w:sz w:val="26"/>
                <w:szCs w:val="26"/>
              </w:rPr>
              <w:t>)</w:t>
            </w:r>
          </w:p>
        </w:tc>
      </w:tr>
      <w:tr w:rsidR="00E40857" w:rsidRPr="003B07E3" w:rsidTr="00045AB5">
        <w:trPr>
          <w:trHeight w:val="413"/>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0B4648" w:rsidRDefault="00E40857" w:rsidP="00045AB5">
            <w:pPr>
              <w:pStyle w:val="NoSpacing"/>
              <w:jc w:val="both"/>
              <w:rPr>
                <w:rFonts w:eastAsia="SimSun"/>
                <w:i/>
                <w:kern w:val="2"/>
                <w:sz w:val="26"/>
                <w:szCs w:val="26"/>
              </w:rPr>
            </w:pPr>
            <w:r w:rsidRPr="000B4648">
              <w:rPr>
                <w:rFonts w:eastAsia="SimSun"/>
                <w:i/>
                <w:kern w:val="2"/>
                <w:sz w:val="26"/>
                <w:szCs w:val="26"/>
              </w:rPr>
              <w:t>* Giải thích nhận định:</w:t>
            </w:r>
          </w:p>
          <w:p w:rsidR="00E40857" w:rsidRPr="00B835B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DB06CC">
              <w:rPr>
                <w:rFonts w:ascii="Times New Roman" w:eastAsia="SimSun" w:hAnsi="Times New Roman"/>
                <w:i/>
                <w:kern w:val="2"/>
                <w:sz w:val="26"/>
                <w:szCs w:val="26"/>
              </w:rPr>
              <w:t>Thơ ca là âm nhạc của tâm hồn</w:t>
            </w:r>
            <w:r w:rsidRPr="00B835BC">
              <w:rPr>
                <w:rFonts w:ascii="Times New Roman" w:eastAsia="SimSun" w:hAnsi="Times New Roman"/>
                <w:kern w:val="2"/>
                <w:sz w:val="26"/>
                <w:szCs w:val="26"/>
              </w:rPr>
              <w:t>: Thơ ca là nơi kết tinh những giai điệu cảm xúc của tâm hồn nhà thơ.</w:t>
            </w:r>
          </w:p>
          <w:p w:rsidR="00E40857" w:rsidRPr="00B835B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B835BC">
              <w:rPr>
                <w:rFonts w:ascii="Times New Roman" w:eastAsia="SimSun" w:hAnsi="Times New Roman"/>
                <w:kern w:val="2"/>
                <w:sz w:val="26"/>
                <w:szCs w:val="26"/>
              </w:rPr>
              <w:t xml:space="preserve"> Những tâm hồn cao cả, đa cảm luôn mang lại cho thơ những âm điệu phong phú, mới mẻ có chiều sâu làm nên sức hấp dẫn cho thơ</w:t>
            </w:r>
          </w:p>
          <w:p w:rsidR="00E40857" w:rsidRPr="003F2BAE" w:rsidRDefault="00E40857" w:rsidP="00045AB5">
            <w:pPr>
              <w:shd w:val="clear" w:color="auto" w:fill="FFFFFF"/>
              <w:spacing w:after="0" w:line="240" w:lineRule="auto"/>
              <w:jc w:val="both"/>
              <w:rPr>
                <w:rFonts w:eastAsia="SimSun"/>
                <w:b/>
                <w:i/>
                <w:kern w:val="2"/>
                <w:sz w:val="14"/>
                <w:szCs w:val="26"/>
              </w:rPr>
            </w:pPr>
            <w:r w:rsidRPr="00C532E3">
              <w:rPr>
                <w:rFonts w:ascii="Times New Roman" w:eastAsia="SimSun" w:hAnsi="Times New Roman"/>
                <w:kern w:val="2"/>
                <w:sz w:val="26"/>
                <w:szCs w:val="26"/>
              </w:rPr>
              <w:t>→</w:t>
            </w:r>
            <w:r w:rsidRPr="000B4648">
              <w:rPr>
                <w:rFonts w:eastAsia="SimSun"/>
                <w:kern w:val="2"/>
                <w:sz w:val="26"/>
                <w:szCs w:val="26"/>
              </w:rPr>
              <w:t xml:space="preserve"> </w:t>
            </w:r>
            <w:r w:rsidRPr="00B835BC">
              <w:rPr>
                <w:rFonts w:ascii="Times New Roman" w:eastAsia="SimSun" w:hAnsi="Times New Roman"/>
                <w:kern w:val="2"/>
                <w:sz w:val="26"/>
                <w:szCs w:val="26"/>
              </w:rPr>
              <w:t>Nhận định đã khẳng định vai trò then chốt của cảm xúc và nhất là một tâm hồn nhạy cảm, một tấm lòng sâu nặng với đời sống thể hiện trong thơ.</w:t>
            </w:r>
          </w:p>
        </w:tc>
        <w:tc>
          <w:tcPr>
            <w:tcW w:w="845" w:type="dxa"/>
          </w:tcPr>
          <w:p w:rsidR="00E40857" w:rsidRPr="003A3EEE" w:rsidRDefault="00E40857" w:rsidP="00045AB5">
            <w:pPr>
              <w:pStyle w:val="NoSpacing"/>
              <w:jc w:val="center"/>
              <w:rPr>
                <w:rFonts w:eastAsia="SimSun"/>
                <w:kern w:val="2"/>
                <w:sz w:val="26"/>
                <w:szCs w:val="26"/>
                <w:lang w:val="vi-VN"/>
              </w:rPr>
            </w:pPr>
            <w:r>
              <w:rPr>
                <w:rFonts w:eastAsia="SimSun"/>
                <w:kern w:val="2"/>
                <w:sz w:val="26"/>
                <w:szCs w:val="26"/>
                <w:lang w:val="vi-VN"/>
              </w:rPr>
              <w:t>1,0</w:t>
            </w: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b/>
                <w:kern w:val="2"/>
                <w:sz w:val="26"/>
                <w:szCs w:val="26"/>
              </w:rPr>
            </w:pPr>
          </w:p>
        </w:tc>
      </w:tr>
      <w:tr w:rsidR="00E40857" w:rsidRPr="003B07E3" w:rsidTr="00045AB5">
        <w:trPr>
          <w:trHeight w:val="1845"/>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vMerge/>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C532E3" w:rsidRDefault="00E40857" w:rsidP="00045AB5">
            <w:pPr>
              <w:shd w:val="clear" w:color="auto" w:fill="FFFFFF"/>
              <w:spacing w:after="0" w:line="240" w:lineRule="auto"/>
              <w:jc w:val="both"/>
              <w:rPr>
                <w:rFonts w:ascii="Times New Roman" w:eastAsia="SimSun" w:hAnsi="Times New Roman"/>
                <w:i/>
                <w:kern w:val="2"/>
                <w:sz w:val="26"/>
                <w:szCs w:val="26"/>
              </w:rPr>
            </w:pPr>
            <w:r w:rsidRPr="00C532E3">
              <w:rPr>
                <w:rFonts w:ascii="Times New Roman" w:eastAsia="SimSun" w:hAnsi="Times New Roman"/>
                <w:i/>
                <w:kern w:val="2"/>
                <w:sz w:val="26"/>
                <w:szCs w:val="26"/>
              </w:rPr>
              <w:t>* Bàn luận vấn đề:</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sidRPr="00C532E3">
              <w:rPr>
                <w:rFonts w:ascii="Times New Roman" w:eastAsia="SimSun" w:hAnsi="Times New Roman"/>
                <w:kern w:val="2"/>
                <w:sz w:val="26"/>
                <w:szCs w:val="26"/>
              </w:rPr>
              <w:t xml:space="preserve"> </w:t>
            </w: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Thơ ca là âm nhạc của tâm hồn</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Thơ ra đời từ những xúc cảm thẩm mĩ phong phú, mãnh liệt của người làm thơ trước cái đẹp muôn màu, trước muôn vàn trạng thái, cảnh ngộ gợi trăn trở, suy tư từ cuộc sống.</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Ngôn ngữ thơ đã giúp những cung bậc cảm xúc ấy ngân lên trên trang thơ thành những giai điệu phong phú, cuốn hút và chinh phục lòng người mang theo sức s</w:t>
            </w:r>
            <w:r>
              <w:rPr>
                <w:rFonts w:ascii="Times New Roman" w:eastAsia="SimSun" w:hAnsi="Times New Roman"/>
                <w:kern w:val="2"/>
                <w:sz w:val="26"/>
                <w:szCs w:val="26"/>
              </w:rPr>
              <w:t>ố</w:t>
            </w:r>
            <w:r w:rsidRPr="00C532E3">
              <w:rPr>
                <w:rFonts w:ascii="Times New Roman" w:eastAsia="SimSun" w:hAnsi="Times New Roman"/>
                <w:kern w:val="2"/>
                <w:sz w:val="26"/>
                <w:szCs w:val="26"/>
              </w:rPr>
              <w:t>ng tâm hồn của mỗi nhà thơ.</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C532E3">
              <w:rPr>
                <w:rFonts w:ascii="Times New Roman" w:eastAsia="SimSun" w:hAnsi="Times New Roman"/>
                <w:kern w:val="2"/>
                <w:sz w:val="26"/>
                <w:szCs w:val="26"/>
              </w:rPr>
              <w:t xml:space="preserve"> Vẻ đẹp của những tâm hồn cao cả, đa cảm làm nên sức sống cho thơ</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 xml:space="preserve">+ </w:t>
            </w:r>
            <w:r w:rsidRPr="00C532E3">
              <w:rPr>
                <w:rFonts w:ascii="Times New Roman" w:eastAsia="SimSun" w:hAnsi="Times New Roman"/>
                <w:kern w:val="2"/>
                <w:sz w:val="26"/>
                <w:szCs w:val="26"/>
              </w:rPr>
              <w:t>Tâm hồn nhà thơ chân chính luôn nhạy cảm của trước mọi vẻ đẹp của đời sống sẽ dẫn lối người đọc đến xứ sở của những đắm say và thái độ nâng niu cái đẹp.</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C532E3">
              <w:rPr>
                <w:rFonts w:ascii="Times New Roman" w:eastAsia="SimSun" w:hAnsi="Times New Roman"/>
                <w:kern w:val="2"/>
                <w:sz w:val="26"/>
                <w:szCs w:val="26"/>
              </w:rPr>
              <w:t xml:space="preserve"> Người nghệ sĩ ấy cũng luôn trĩu nặng suy tư trước nỗi đau và khát vọng của con người, trước vận mệnh dân tộc sẽ mang đến cho thơ không chỉ xúc cảm tha thiết mà còn cả một chiều sâu tư tưởng thấm thía thanh lọc con người.</w:t>
            </w:r>
          </w:p>
          <w:p w:rsidR="00E40857" w:rsidRPr="00C532E3"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lastRenderedPageBreak/>
              <w:t>+</w:t>
            </w:r>
            <w:r w:rsidRPr="00C532E3">
              <w:rPr>
                <w:rFonts w:ascii="Times New Roman" w:eastAsia="SimSun" w:hAnsi="Times New Roman"/>
                <w:kern w:val="2"/>
                <w:sz w:val="26"/>
                <w:szCs w:val="26"/>
              </w:rPr>
              <w:t xml:space="preserve"> Song, để sức lay động của câu thơ được thực sự chắp cánh bay cao cũng rất cần đến tài năng sáng tạo của người nghệ</w:t>
            </w:r>
            <w:r>
              <w:rPr>
                <w:rFonts w:ascii="Times New Roman" w:eastAsia="SimSun" w:hAnsi="Times New Roman"/>
                <w:kern w:val="2"/>
                <w:sz w:val="26"/>
                <w:szCs w:val="26"/>
              </w:rPr>
              <w:t xml:space="preserve"> sĩ.</w:t>
            </w:r>
          </w:p>
          <w:p w:rsidR="00E40857" w:rsidRPr="00FE2AA9" w:rsidRDefault="00E40857" w:rsidP="00045AB5">
            <w:pPr>
              <w:shd w:val="clear" w:color="auto" w:fill="FFFFFF"/>
              <w:spacing w:after="0" w:line="240" w:lineRule="auto"/>
              <w:jc w:val="both"/>
              <w:rPr>
                <w:rFonts w:ascii="Times New Roman" w:eastAsia="SimSun" w:hAnsi="Times New Roman"/>
                <w:kern w:val="2"/>
                <w:sz w:val="10"/>
                <w:szCs w:val="26"/>
              </w:rPr>
            </w:pPr>
          </w:p>
        </w:tc>
        <w:tc>
          <w:tcPr>
            <w:tcW w:w="845" w:type="dxa"/>
          </w:tcPr>
          <w:p w:rsidR="00E40857" w:rsidRPr="003A3EEE" w:rsidRDefault="00E40857" w:rsidP="00045AB5">
            <w:pPr>
              <w:pStyle w:val="NoSpacing"/>
              <w:jc w:val="center"/>
              <w:rPr>
                <w:rFonts w:eastAsia="SimSun"/>
                <w:kern w:val="2"/>
                <w:sz w:val="26"/>
                <w:szCs w:val="26"/>
                <w:lang w:val="vi-VN"/>
              </w:rPr>
            </w:pPr>
            <w:r>
              <w:rPr>
                <w:kern w:val="2"/>
                <w:sz w:val="26"/>
                <w:szCs w:val="26"/>
                <w:lang w:val="vi-VN"/>
              </w:rPr>
              <w:lastRenderedPageBreak/>
              <w:t>2,0</w:t>
            </w:r>
          </w:p>
          <w:p w:rsidR="00E40857" w:rsidRPr="00354ADF"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Default="00E40857" w:rsidP="00045AB5">
            <w:pPr>
              <w:pStyle w:val="NoSpacing"/>
              <w:jc w:val="center"/>
              <w:rPr>
                <w:rFonts w:eastAsia="SimSun"/>
                <w:kern w:val="2"/>
                <w:sz w:val="26"/>
                <w:szCs w:val="26"/>
              </w:rPr>
            </w:pPr>
          </w:p>
          <w:p w:rsidR="00E40857" w:rsidRPr="00354ADF" w:rsidRDefault="00E40857" w:rsidP="00045AB5">
            <w:pPr>
              <w:pStyle w:val="NoSpacing"/>
              <w:jc w:val="center"/>
              <w:rPr>
                <w:rFonts w:eastAsia="SimSun"/>
                <w:kern w:val="2"/>
                <w:sz w:val="26"/>
                <w:szCs w:val="26"/>
              </w:rPr>
            </w:pPr>
          </w:p>
        </w:tc>
      </w:tr>
      <w:tr w:rsidR="00E40857" w:rsidRPr="003B07E3" w:rsidTr="00045AB5">
        <w:trPr>
          <w:trHeight w:val="1845"/>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sidRPr="00F45DAC">
              <w:rPr>
                <w:rFonts w:ascii="Times New Roman" w:eastAsia="SimSun" w:hAnsi="Times New Roman"/>
                <w:kern w:val="2"/>
                <w:sz w:val="26"/>
                <w:szCs w:val="26"/>
              </w:rPr>
              <w:t xml:space="preserve">Học sinh chọn </w:t>
            </w:r>
            <w:r>
              <w:rPr>
                <w:rFonts w:ascii="Times New Roman" w:eastAsia="SimSun" w:hAnsi="Times New Roman"/>
                <w:kern w:val="2"/>
                <w:sz w:val="26"/>
                <w:szCs w:val="26"/>
              </w:rPr>
              <w:t>một</w:t>
            </w:r>
            <w:r w:rsidRPr="00F45DAC">
              <w:rPr>
                <w:rFonts w:ascii="Times New Roman" w:eastAsia="SimSun" w:hAnsi="Times New Roman"/>
                <w:kern w:val="2"/>
                <w:sz w:val="26"/>
                <w:szCs w:val="26"/>
              </w:rPr>
              <w:t xml:space="preserve"> </w:t>
            </w:r>
            <w:r w:rsidR="006C562C">
              <w:rPr>
                <w:rFonts w:ascii="Times New Roman" w:eastAsia="SimSun" w:hAnsi="Times New Roman"/>
                <w:kern w:val="2"/>
                <w:sz w:val="26"/>
                <w:szCs w:val="26"/>
                <w:lang w:val="vi-VN"/>
              </w:rPr>
              <w:t xml:space="preserve">hoặc một vài </w:t>
            </w:r>
            <w:r w:rsidRPr="00F45DAC">
              <w:rPr>
                <w:rFonts w:ascii="Times New Roman" w:eastAsia="SimSun" w:hAnsi="Times New Roman"/>
                <w:kern w:val="2"/>
                <w:sz w:val="26"/>
                <w:szCs w:val="26"/>
              </w:rPr>
              <w:t>bài thơ thích hợp; cảm nhận, bình luận sâu sắc có định hướng làm nổi bật vấn đề. Cụ thể là:</w:t>
            </w:r>
          </w:p>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F45DAC">
              <w:rPr>
                <w:rFonts w:ascii="Times New Roman" w:eastAsia="SimSun" w:hAnsi="Times New Roman"/>
                <w:kern w:val="2"/>
                <w:sz w:val="26"/>
                <w:szCs w:val="26"/>
              </w:rPr>
              <w:t xml:space="preserve"> Vẻ đẹp của bài thơ đến từ sự đa cảm của tâm hồn thi nhân trong cội nguồn cảm hứng sáng tác hướng đến mọi sắc thái của đời sống; đến từ nội dung, tư tưởng sâu sắc xuất phát từ một tâm hồn cao cả nặng lòng với đất nước, nhân dân, với số phận con người.</w:t>
            </w:r>
          </w:p>
          <w:p w:rsidR="00E40857" w:rsidRPr="00F45DAC" w:rsidRDefault="00E40857" w:rsidP="00045AB5">
            <w:pPr>
              <w:shd w:val="clear" w:color="auto" w:fill="FFFFFF"/>
              <w:spacing w:after="0" w:line="240" w:lineRule="auto"/>
              <w:jc w:val="both"/>
              <w:rPr>
                <w:rFonts w:ascii="Times New Roman" w:eastAsia="SimSun" w:hAnsi="Times New Roman"/>
                <w:kern w:val="2"/>
                <w:sz w:val="26"/>
                <w:szCs w:val="26"/>
              </w:rPr>
            </w:pPr>
            <w:r>
              <w:rPr>
                <w:rFonts w:ascii="Times New Roman" w:eastAsia="SimSun" w:hAnsi="Times New Roman"/>
                <w:kern w:val="2"/>
                <w:sz w:val="26"/>
                <w:szCs w:val="26"/>
              </w:rPr>
              <w:t>-</w:t>
            </w:r>
            <w:r w:rsidRPr="00F45DAC">
              <w:rPr>
                <w:rFonts w:ascii="Times New Roman" w:eastAsia="SimSun" w:hAnsi="Times New Roman"/>
                <w:kern w:val="2"/>
                <w:sz w:val="26"/>
                <w:szCs w:val="26"/>
              </w:rPr>
              <w:t xml:space="preserve"> Vẻ đẹp độc đáo đến từ những sáng tạo trong hình thức nghệ thuật tạo thành một chỉnh thể, vươn tới sự hoàn mĩ; mang đậm dấu ấn riêng đặc sắc gắn với vẻ đẹp của thơ ca …</w:t>
            </w:r>
          </w:p>
          <w:p w:rsidR="00E40857" w:rsidRPr="00C532E3" w:rsidRDefault="00E40857" w:rsidP="00045AB5">
            <w:pPr>
              <w:shd w:val="clear" w:color="auto" w:fill="FFFFFF"/>
              <w:spacing w:after="0" w:line="240" w:lineRule="auto"/>
              <w:jc w:val="both"/>
              <w:rPr>
                <w:rFonts w:ascii="Times New Roman" w:eastAsia="SimSun" w:hAnsi="Times New Roman"/>
                <w:i/>
                <w:kern w:val="2"/>
                <w:sz w:val="26"/>
                <w:szCs w:val="26"/>
              </w:rPr>
            </w:pPr>
            <w:r>
              <w:rPr>
                <w:rFonts w:ascii="Times New Roman" w:eastAsia="SimSun" w:hAnsi="Times New Roman"/>
                <w:i/>
                <w:kern w:val="2"/>
                <w:sz w:val="26"/>
                <w:szCs w:val="26"/>
              </w:rPr>
              <w:t xml:space="preserve">              </w:t>
            </w:r>
            <w:r w:rsidRPr="009655AE">
              <w:rPr>
                <w:rFonts w:ascii="Times New Roman" w:eastAsia="SimSun" w:hAnsi="Times New Roman"/>
                <w:i/>
                <w:kern w:val="2"/>
                <w:sz w:val="26"/>
                <w:szCs w:val="26"/>
              </w:rPr>
              <w:t>(Lấy dẫn chứng để làm sáng tỏ luận điểm)</w:t>
            </w:r>
          </w:p>
        </w:tc>
        <w:tc>
          <w:tcPr>
            <w:tcW w:w="845" w:type="dxa"/>
          </w:tcPr>
          <w:p w:rsidR="00E40857" w:rsidRPr="003A3EEE" w:rsidRDefault="00E40857" w:rsidP="00045AB5">
            <w:pPr>
              <w:pStyle w:val="NoSpacing"/>
              <w:jc w:val="center"/>
              <w:rPr>
                <w:kern w:val="2"/>
                <w:sz w:val="26"/>
                <w:szCs w:val="26"/>
                <w:lang w:val="vi-VN"/>
              </w:rPr>
            </w:pPr>
            <w:r>
              <w:rPr>
                <w:kern w:val="2"/>
                <w:sz w:val="26"/>
                <w:szCs w:val="26"/>
                <w:lang w:val="vi-VN"/>
              </w:rPr>
              <w:t>4,0</w:t>
            </w:r>
          </w:p>
        </w:tc>
      </w:tr>
      <w:tr w:rsidR="00E40857" w:rsidRPr="003B07E3" w:rsidTr="00045AB5">
        <w:trPr>
          <w:trHeight w:val="699"/>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CC5D75" w:rsidRDefault="00E40857" w:rsidP="00045AB5">
            <w:pPr>
              <w:pStyle w:val="NoSpacing"/>
              <w:jc w:val="both"/>
              <w:rPr>
                <w:rFonts w:eastAsia="SimSun"/>
                <w:i/>
                <w:kern w:val="2"/>
                <w:sz w:val="26"/>
                <w:szCs w:val="26"/>
              </w:rPr>
            </w:pPr>
            <w:r w:rsidRPr="00CC5D75">
              <w:rPr>
                <w:rFonts w:eastAsia="SimSun"/>
                <w:i/>
                <w:kern w:val="2"/>
                <w:sz w:val="26"/>
                <w:szCs w:val="26"/>
              </w:rPr>
              <w:t xml:space="preserve">* Đánh giá, mở rộng: </w:t>
            </w:r>
          </w:p>
          <w:p w:rsidR="00E40857" w:rsidRPr="00CC5D75" w:rsidRDefault="00E40857" w:rsidP="00045AB5">
            <w:pPr>
              <w:shd w:val="clear" w:color="auto" w:fill="FFFFFF"/>
              <w:spacing w:after="0" w:line="240" w:lineRule="auto"/>
              <w:jc w:val="both"/>
              <w:rPr>
                <w:rFonts w:ascii="Times New Roman" w:eastAsia="SimSun" w:hAnsi="Times New Roman"/>
                <w:kern w:val="2"/>
                <w:sz w:val="26"/>
                <w:szCs w:val="26"/>
              </w:rPr>
            </w:pPr>
            <w:r w:rsidRPr="00CC5D75">
              <w:rPr>
                <w:rFonts w:ascii="Times New Roman" w:eastAsia="SimSun" w:hAnsi="Times New Roman"/>
                <w:kern w:val="2"/>
                <w:sz w:val="26"/>
                <w:szCs w:val="26"/>
              </w:rPr>
              <w:t>- Ý kiến xác đáng, có ý nghĩa lí luận mở ra những bài học trong sáng tác và tiếp nhậ</w:t>
            </w:r>
            <w:r>
              <w:rPr>
                <w:rFonts w:ascii="Times New Roman" w:eastAsia="SimSun" w:hAnsi="Times New Roman"/>
                <w:kern w:val="2"/>
                <w:sz w:val="26"/>
                <w:szCs w:val="26"/>
              </w:rPr>
              <w:t>n.</w:t>
            </w:r>
          </w:p>
          <w:p w:rsidR="00E40857" w:rsidRPr="00CC5D75" w:rsidRDefault="00E40857" w:rsidP="00045AB5">
            <w:pPr>
              <w:shd w:val="clear" w:color="auto" w:fill="FFFFFF"/>
              <w:spacing w:after="0" w:line="240" w:lineRule="auto"/>
              <w:jc w:val="both"/>
              <w:rPr>
                <w:rFonts w:ascii="Times New Roman" w:eastAsia="SimSun" w:hAnsi="Times New Roman"/>
                <w:kern w:val="2"/>
                <w:sz w:val="26"/>
                <w:szCs w:val="26"/>
              </w:rPr>
            </w:pPr>
            <w:r w:rsidRPr="00CC5D75">
              <w:rPr>
                <w:rFonts w:ascii="Times New Roman" w:eastAsia="SimSun" w:hAnsi="Times New Roman"/>
                <w:kern w:val="2"/>
                <w:sz w:val="26"/>
                <w:szCs w:val="26"/>
              </w:rPr>
              <w:t>+ Với người sáng tác</w:t>
            </w:r>
            <w:r>
              <w:rPr>
                <w:rFonts w:ascii="Times New Roman" w:eastAsia="SimSun" w:hAnsi="Times New Roman"/>
                <w:kern w:val="2"/>
                <w:sz w:val="26"/>
                <w:szCs w:val="26"/>
              </w:rPr>
              <w:t>:</w:t>
            </w:r>
            <w:r w:rsidRPr="00CC5D75">
              <w:rPr>
                <w:rFonts w:ascii="Times New Roman" w:eastAsia="SimSun" w:hAnsi="Times New Roman"/>
                <w:kern w:val="2"/>
                <w:sz w:val="26"/>
                <w:szCs w:val="26"/>
              </w:rPr>
              <w:t xml:space="preserve"> cần chú ý tới tính thẩm mĩ, vẻ đẹp phong phú, độc đáo của thơ. Muốn vậy nhà văn cần có một tâm hồn đẹp, tinh tế và tài hoa và có tầm tư tưởng sâu sắc trước cuộc đời</w:t>
            </w:r>
            <w:r>
              <w:rPr>
                <w:rFonts w:ascii="Times New Roman" w:eastAsia="SimSun" w:hAnsi="Times New Roman"/>
                <w:kern w:val="2"/>
                <w:sz w:val="26"/>
                <w:szCs w:val="26"/>
              </w:rPr>
              <w:t>…</w:t>
            </w:r>
          </w:p>
          <w:p w:rsidR="00E40857" w:rsidRPr="00CC5D75" w:rsidRDefault="00E40857" w:rsidP="00045AB5">
            <w:pPr>
              <w:pStyle w:val="NoSpacing"/>
              <w:jc w:val="both"/>
              <w:rPr>
                <w:rFonts w:eastAsia="SimSun"/>
                <w:kern w:val="2"/>
                <w:sz w:val="26"/>
                <w:szCs w:val="26"/>
              </w:rPr>
            </w:pPr>
            <w:r w:rsidRPr="000B4648">
              <w:rPr>
                <w:rFonts w:eastAsia="SimSun"/>
                <w:kern w:val="2"/>
                <w:sz w:val="26"/>
                <w:szCs w:val="26"/>
              </w:rPr>
              <w:t>- Về phía người đọc</w:t>
            </w:r>
            <w:r>
              <w:rPr>
                <w:rFonts w:eastAsia="SimSun"/>
                <w:kern w:val="2"/>
                <w:sz w:val="26"/>
                <w:szCs w:val="26"/>
              </w:rPr>
              <w:t>:</w:t>
            </w:r>
            <w:r w:rsidRPr="000B4648">
              <w:rPr>
                <w:rFonts w:eastAsia="SimSun"/>
                <w:kern w:val="2"/>
                <w:sz w:val="26"/>
                <w:szCs w:val="26"/>
              </w:rPr>
              <w:t xml:space="preserve"> cần có thái độ trân trọng và tình yêu dành cho thi ca nói riêng, nghệ thuật nói chung; nhận thức sâu sắc giá trị của văn chương trong việc giúp con người bồi đắp tâm hồn, tình cảm, tư tưởng.</w:t>
            </w:r>
          </w:p>
        </w:tc>
        <w:tc>
          <w:tcPr>
            <w:tcW w:w="845" w:type="dxa"/>
          </w:tcPr>
          <w:p w:rsidR="00E40857" w:rsidRPr="003A3EEE" w:rsidRDefault="00E40857" w:rsidP="00045AB5">
            <w:pPr>
              <w:pStyle w:val="NoSpacing"/>
              <w:jc w:val="center"/>
              <w:rPr>
                <w:rFonts w:eastAsia="SimSun"/>
                <w:kern w:val="2"/>
                <w:sz w:val="26"/>
                <w:szCs w:val="26"/>
                <w:lang w:val="vi-VN"/>
              </w:rPr>
            </w:pPr>
            <w:r>
              <w:rPr>
                <w:kern w:val="2"/>
                <w:sz w:val="26"/>
                <w:szCs w:val="26"/>
                <w:lang w:val="vi-VN"/>
              </w:rPr>
              <w:t>2,0</w:t>
            </w:r>
          </w:p>
        </w:tc>
      </w:tr>
      <w:tr w:rsidR="00E40857" w:rsidRPr="003B07E3" w:rsidTr="00045AB5">
        <w:trPr>
          <w:trHeight w:val="342"/>
        </w:trPr>
        <w:tc>
          <w:tcPr>
            <w:tcW w:w="817" w:type="dxa"/>
            <w:vMerge/>
          </w:tcPr>
          <w:p w:rsidR="00E40857" w:rsidRPr="003B07E3" w:rsidRDefault="00E40857" w:rsidP="00045AB5">
            <w:pPr>
              <w:widowControl w:val="0"/>
              <w:jc w:val="both"/>
              <w:rPr>
                <w:rFonts w:ascii="Times New Roman" w:eastAsia="SimSun" w:hAnsi="Times New Roman"/>
                <w:kern w:val="2"/>
                <w:sz w:val="26"/>
                <w:szCs w:val="26"/>
              </w:rPr>
            </w:pPr>
          </w:p>
        </w:tc>
        <w:tc>
          <w:tcPr>
            <w:tcW w:w="1530" w:type="dxa"/>
            <w:shd w:val="clear" w:color="auto" w:fill="auto"/>
          </w:tcPr>
          <w:p w:rsidR="00E40857" w:rsidRPr="003B07E3" w:rsidRDefault="00E40857" w:rsidP="00045AB5">
            <w:pPr>
              <w:widowControl w:val="0"/>
              <w:jc w:val="both"/>
              <w:rPr>
                <w:rFonts w:ascii="Times New Roman" w:eastAsia="SimSun" w:hAnsi="Times New Roman"/>
                <w:kern w:val="2"/>
                <w:sz w:val="26"/>
                <w:szCs w:val="26"/>
              </w:rPr>
            </w:pPr>
          </w:p>
        </w:tc>
        <w:tc>
          <w:tcPr>
            <w:tcW w:w="6576" w:type="dxa"/>
          </w:tcPr>
          <w:p w:rsidR="00E40857" w:rsidRPr="003307D9" w:rsidRDefault="00E40857" w:rsidP="00045AB5">
            <w:pPr>
              <w:pStyle w:val="NoSpacing"/>
              <w:rPr>
                <w:rFonts w:eastAsia="SimSun"/>
                <w:b/>
                <w:i/>
                <w:kern w:val="2"/>
                <w:sz w:val="26"/>
                <w:szCs w:val="26"/>
              </w:rPr>
            </w:pPr>
            <w:r w:rsidRPr="003307D9">
              <w:rPr>
                <w:rFonts w:eastAsia="SimSun"/>
                <w:b/>
                <w:i/>
                <w:kern w:val="2"/>
                <w:sz w:val="26"/>
                <w:szCs w:val="26"/>
              </w:rPr>
              <w:t>c) Khái quát và nâng cao vấn đề</w:t>
            </w:r>
          </w:p>
        </w:tc>
        <w:tc>
          <w:tcPr>
            <w:tcW w:w="845" w:type="dxa"/>
          </w:tcPr>
          <w:p w:rsidR="00E40857" w:rsidRPr="003307D9" w:rsidRDefault="00E40857" w:rsidP="00045AB5">
            <w:pPr>
              <w:pStyle w:val="NoSpacing"/>
              <w:rPr>
                <w:rFonts w:eastAsia="SimSun"/>
                <w:b/>
                <w:kern w:val="2"/>
                <w:sz w:val="26"/>
                <w:szCs w:val="26"/>
              </w:rPr>
            </w:pPr>
            <w:r>
              <w:rPr>
                <w:rFonts w:eastAsia="SimSun"/>
                <w:b/>
                <w:kern w:val="2"/>
                <w:sz w:val="26"/>
                <w:szCs w:val="26"/>
              </w:rPr>
              <w:t>(</w:t>
            </w:r>
            <w:r w:rsidRPr="003307D9">
              <w:rPr>
                <w:rFonts w:eastAsia="SimSun"/>
                <w:b/>
                <w:kern w:val="2"/>
                <w:sz w:val="26"/>
                <w:szCs w:val="26"/>
              </w:rPr>
              <w:t>0,5</w:t>
            </w:r>
            <w:r>
              <w:rPr>
                <w:rFonts w:eastAsia="SimSun"/>
                <w:b/>
                <w:kern w:val="2"/>
                <w:sz w:val="26"/>
                <w:szCs w:val="26"/>
              </w:rPr>
              <w:t>)</w:t>
            </w:r>
          </w:p>
        </w:tc>
      </w:tr>
      <w:tr w:rsidR="00E40857" w:rsidRPr="003B07E3" w:rsidTr="00045AB5">
        <w:trPr>
          <w:trHeight w:val="367"/>
        </w:trPr>
        <w:tc>
          <w:tcPr>
            <w:tcW w:w="9768" w:type="dxa"/>
            <w:gridSpan w:val="4"/>
          </w:tcPr>
          <w:p w:rsidR="00E40857" w:rsidRPr="000B4648" w:rsidRDefault="00E40857" w:rsidP="00045AB5">
            <w:pPr>
              <w:pStyle w:val="NoSpacing"/>
              <w:jc w:val="center"/>
              <w:rPr>
                <w:rFonts w:eastAsia="SimSun"/>
                <w:kern w:val="2"/>
                <w:sz w:val="26"/>
                <w:szCs w:val="26"/>
              </w:rPr>
            </w:pPr>
            <w:r w:rsidRPr="006E5DFD">
              <w:rPr>
                <w:b/>
                <w:sz w:val="26"/>
              </w:rPr>
              <w:t xml:space="preserve">ĐIỂM TOÀN BÀI THI: I + II = </w:t>
            </w:r>
            <w:r>
              <w:rPr>
                <w:b/>
                <w:sz w:val="26"/>
                <w:lang w:val="vi-VN"/>
              </w:rPr>
              <w:t>2</w:t>
            </w:r>
            <w:r>
              <w:rPr>
                <w:b/>
                <w:sz w:val="26"/>
              </w:rPr>
              <w:t xml:space="preserve">0,0 </w:t>
            </w:r>
            <w:r w:rsidRPr="006E5DFD">
              <w:rPr>
                <w:b/>
                <w:sz w:val="26"/>
              </w:rPr>
              <w:t>điểm</w:t>
            </w:r>
          </w:p>
        </w:tc>
      </w:tr>
    </w:tbl>
    <w:p w:rsidR="00E40857" w:rsidRPr="009A2481" w:rsidRDefault="00E40857" w:rsidP="00E40857">
      <w:pPr>
        <w:pStyle w:val="NormalWeb"/>
        <w:shd w:val="clear" w:color="auto" w:fill="FFFFFF"/>
        <w:jc w:val="center"/>
        <w:textAlignment w:val="baseline"/>
        <w:rPr>
          <w:b/>
          <w:sz w:val="26"/>
          <w:szCs w:val="26"/>
        </w:rPr>
      </w:pPr>
      <w:r w:rsidRPr="009A2481">
        <w:rPr>
          <w:b/>
          <w:sz w:val="26"/>
          <w:szCs w:val="26"/>
        </w:rPr>
        <w:t>-----------Hết--------------</w:t>
      </w:r>
    </w:p>
    <w:p w:rsidR="00E40857" w:rsidRDefault="00E40857" w:rsidP="00E40857">
      <w:pPr>
        <w:jc w:val="center"/>
        <w:rPr>
          <w:rFonts w:ascii="Times New Roman" w:hAnsi="Times New Roman"/>
          <w:b/>
          <w:sz w:val="24"/>
          <w:szCs w:val="24"/>
          <w:lang w:val="nl-NL"/>
        </w:rPr>
      </w:pPr>
      <w:r>
        <w:rPr>
          <w:b/>
          <w:sz w:val="24"/>
          <w:szCs w:val="24"/>
        </w:rPr>
        <w:br w:type="page"/>
      </w:r>
      <w:r w:rsidRPr="00FE2459">
        <w:rPr>
          <w:rFonts w:ascii="Times New Roman" w:hAnsi="Times New Roman"/>
          <w:b/>
          <w:sz w:val="24"/>
          <w:szCs w:val="24"/>
          <w:lang w:val="nl-NL"/>
        </w:rPr>
        <w:lastRenderedPageBreak/>
        <w:t>PHẦN KÝ XÁC NHẬ</w:t>
      </w:r>
      <w:r>
        <w:rPr>
          <w:rFonts w:ascii="Times New Roman" w:hAnsi="Times New Roman"/>
          <w:b/>
          <w:sz w:val="24"/>
          <w:szCs w:val="24"/>
          <w:lang w:val="nl-NL"/>
        </w:rPr>
        <w:t>N</w:t>
      </w:r>
    </w:p>
    <w:p w:rsidR="00E40857" w:rsidRPr="009A2481" w:rsidRDefault="00E40857" w:rsidP="00E40857">
      <w:pPr>
        <w:jc w:val="both"/>
        <w:rPr>
          <w:rFonts w:ascii="Times New Roman" w:hAnsi="Times New Roman"/>
          <w:b/>
          <w:sz w:val="24"/>
          <w:szCs w:val="24"/>
          <w:lang w:val="nl-NL"/>
        </w:rPr>
      </w:pPr>
      <w:r w:rsidRPr="00FE2459">
        <w:rPr>
          <w:rFonts w:ascii="Times New Roman" w:hAnsi="Times New Roman"/>
          <w:b/>
          <w:sz w:val="24"/>
          <w:szCs w:val="24"/>
          <w:lang w:val="nl-NL"/>
        </w:rPr>
        <w:t>TÊN FILE ĐỀ THI: V-0</w:t>
      </w:r>
      <w:r w:rsidRPr="00FE2459">
        <w:rPr>
          <w:rFonts w:ascii="Times New Roman" w:hAnsi="Times New Roman"/>
          <w:b/>
          <w:sz w:val="24"/>
          <w:szCs w:val="24"/>
          <w:lang w:val="vi-VN"/>
        </w:rPr>
        <w:t>5</w:t>
      </w:r>
      <w:r w:rsidRPr="00FE2459">
        <w:rPr>
          <w:rFonts w:ascii="Times New Roman" w:hAnsi="Times New Roman"/>
          <w:b/>
          <w:sz w:val="24"/>
          <w:szCs w:val="24"/>
          <w:lang w:val="nl-NL"/>
        </w:rPr>
        <w:t>- HSG9- 2</w:t>
      </w:r>
      <w:r w:rsidRPr="00FE2459">
        <w:rPr>
          <w:rFonts w:ascii="Times New Roman" w:hAnsi="Times New Roman"/>
          <w:b/>
          <w:sz w:val="24"/>
          <w:szCs w:val="24"/>
          <w:lang w:val="vi-VN"/>
        </w:rPr>
        <w:t>2</w:t>
      </w:r>
      <w:r w:rsidRPr="00FE2459">
        <w:rPr>
          <w:rFonts w:ascii="Times New Roman" w:hAnsi="Times New Roman"/>
          <w:b/>
          <w:sz w:val="24"/>
          <w:szCs w:val="24"/>
          <w:lang w:val="nl-NL"/>
        </w:rPr>
        <w:t>- PG</w:t>
      </w:r>
      <w:r w:rsidRPr="00FE2459">
        <w:rPr>
          <w:rFonts w:ascii="Times New Roman" w:hAnsi="Times New Roman"/>
          <w:b/>
          <w:sz w:val="24"/>
          <w:szCs w:val="24"/>
          <w:lang w:val="vi-VN"/>
        </w:rPr>
        <w:t>4</w:t>
      </w:r>
    </w:p>
    <w:p w:rsidR="00E40857" w:rsidRPr="00FE2459" w:rsidRDefault="00E40857" w:rsidP="00E40857">
      <w:pPr>
        <w:jc w:val="both"/>
        <w:rPr>
          <w:rFonts w:ascii="Times New Roman" w:hAnsi="Times New Roman"/>
          <w:sz w:val="24"/>
          <w:szCs w:val="24"/>
          <w:lang w:val="nl-NL"/>
        </w:rPr>
      </w:pPr>
      <w:r w:rsidRPr="00FE2459">
        <w:rPr>
          <w:rFonts w:ascii="Times New Roman" w:hAnsi="Times New Roman"/>
          <w:b/>
          <w:sz w:val="24"/>
          <w:szCs w:val="24"/>
          <w:lang w:val="nl-NL"/>
        </w:rPr>
        <w:t>MÃ ĐỀ THI</w:t>
      </w:r>
      <w:r w:rsidRPr="00FE2459">
        <w:rPr>
          <w:rFonts w:ascii="Times New Roman" w:hAnsi="Times New Roman"/>
          <w:sz w:val="24"/>
          <w:szCs w:val="24"/>
          <w:lang w:val="nl-NL"/>
        </w:rPr>
        <w:t>:........................................................................................</w:t>
      </w:r>
      <w:r>
        <w:rPr>
          <w:rFonts w:ascii="Times New Roman" w:hAnsi="Times New Roman"/>
          <w:sz w:val="24"/>
          <w:szCs w:val="24"/>
          <w:lang w:val="nl-NL"/>
        </w:rPr>
        <w:t>..................................................</w:t>
      </w:r>
    </w:p>
    <w:p w:rsidR="00E40857" w:rsidRPr="00FE2459" w:rsidRDefault="00E40857" w:rsidP="00E40857">
      <w:pPr>
        <w:jc w:val="both"/>
        <w:rPr>
          <w:rFonts w:ascii="Times New Roman" w:hAnsi="Times New Roman"/>
          <w:b/>
          <w:sz w:val="24"/>
          <w:szCs w:val="24"/>
          <w:lang w:val="nl-NL"/>
        </w:rPr>
      </w:pPr>
      <w:r w:rsidRPr="00FE2459">
        <w:rPr>
          <w:rFonts w:ascii="Times New Roman" w:hAnsi="Times New Roman"/>
          <w:b/>
          <w:sz w:val="24"/>
          <w:szCs w:val="24"/>
          <w:lang w:val="nl-NL"/>
        </w:rPr>
        <w:t xml:space="preserve">TỔNG SỐ TRANG ( </w:t>
      </w:r>
      <w:r>
        <w:rPr>
          <w:rFonts w:ascii="Times New Roman" w:hAnsi="Times New Roman"/>
          <w:b/>
          <w:sz w:val="24"/>
          <w:szCs w:val="24"/>
          <w:lang w:val="nl-NL"/>
        </w:rPr>
        <w:t xml:space="preserve">GỒM MA TRẬN, BẢNG ĐẶC TẢ ĐỀ, </w:t>
      </w:r>
      <w:r w:rsidRPr="00FE2459">
        <w:rPr>
          <w:rFonts w:ascii="Times New Roman" w:hAnsi="Times New Roman"/>
          <w:b/>
          <w:sz w:val="24"/>
          <w:szCs w:val="24"/>
          <w:lang w:val="nl-NL"/>
        </w:rPr>
        <w:t>ĐỀ THI VÀ HƯỚNG DẪN CHẤM ) LÀ:  0</w:t>
      </w:r>
      <w:r w:rsidRPr="009A2481">
        <w:rPr>
          <w:rFonts w:ascii="Times New Roman" w:hAnsi="Times New Roman"/>
          <w:b/>
          <w:sz w:val="24"/>
          <w:szCs w:val="24"/>
          <w:lang w:val="nl-NL"/>
        </w:rPr>
        <w:t>8</w:t>
      </w:r>
      <w:r w:rsidRPr="00FE2459">
        <w:rPr>
          <w:rFonts w:ascii="Times New Roman" w:hAnsi="Times New Roman"/>
          <w:b/>
          <w:sz w:val="24"/>
          <w:szCs w:val="24"/>
          <w:lang w:val="nl-NL"/>
        </w:rPr>
        <w:t xml:space="preserve"> TRANG.</w:t>
      </w:r>
    </w:p>
    <w:p w:rsidR="00E40857" w:rsidRPr="007B079E" w:rsidRDefault="00E40857" w:rsidP="00E40857">
      <w:pPr>
        <w:spacing w:before="120" w:line="360" w:lineRule="auto"/>
        <w:jc w:val="center"/>
        <w:rPr>
          <w:rFonts w:ascii="Times New Roman" w:hAnsi="Times New Roman"/>
          <w:b/>
          <w:sz w:val="26"/>
          <w:szCs w:val="28"/>
        </w:rPr>
      </w:pPr>
    </w:p>
    <w:p w:rsidR="005850A7" w:rsidRDefault="00831AC5"/>
    <w:sectPr w:rsidR="005850A7" w:rsidSect="00D63D2B">
      <w:pgSz w:w="12240" w:h="15840" w:code="1"/>
      <w:pgMar w:top="567" w:right="1134" w:bottom="426"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185"/>
    <w:multiLevelType w:val="hybridMultilevel"/>
    <w:tmpl w:val="52B6794A"/>
    <w:lvl w:ilvl="0" w:tplc="7AB29ADC">
      <w:numFmt w:val="bullet"/>
      <w:lvlText w:val="-"/>
      <w:lvlJc w:val="left"/>
      <w:pPr>
        <w:ind w:left="408" w:hanging="360"/>
      </w:pPr>
      <w:rPr>
        <w:rFonts w:ascii="Times New Roman" w:eastAsia="SimSu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57"/>
    <w:rsid w:val="000C317B"/>
    <w:rsid w:val="00122920"/>
    <w:rsid w:val="0017464C"/>
    <w:rsid w:val="002B4C33"/>
    <w:rsid w:val="002C553E"/>
    <w:rsid w:val="003C1278"/>
    <w:rsid w:val="006C562C"/>
    <w:rsid w:val="00831AC5"/>
    <w:rsid w:val="0085401E"/>
    <w:rsid w:val="00A157DE"/>
    <w:rsid w:val="00D63D2B"/>
    <w:rsid w:val="00E40857"/>
    <w:rsid w:val="00E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CE5"/>
  <w15:chartTrackingRefBased/>
  <w15:docId w15:val="{473F11BA-7583-40E5-BADC-F37FE8C3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ind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57"/>
    <w:pPr>
      <w:spacing w:after="200" w:line="276" w:lineRule="auto"/>
      <w:ind w:right="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
    <w:name w:val="14"/>
    <w:basedOn w:val="Normal"/>
    <w:rsid w:val="00E40857"/>
    <w:pPr>
      <w:widowControl w:val="0"/>
      <w:spacing w:after="0" w:line="360" w:lineRule="auto"/>
      <w:jc w:val="center"/>
    </w:pPr>
    <w:rPr>
      <w:rFonts w:ascii="Times New Roman" w:eastAsia="SimSun" w:hAnsi="Times New Roman"/>
      <w:kern w:val="2"/>
      <w:sz w:val="26"/>
      <w:szCs w:val="26"/>
      <w:lang w:eastAsia="zh-CN"/>
    </w:rPr>
  </w:style>
  <w:style w:type="character" w:styleId="Emphasis">
    <w:name w:val="Emphasis"/>
    <w:qFormat/>
    <w:rsid w:val="00E40857"/>
    <w:rPr>
      <w:i/>
      <w:iCs/>
    </w:rPr>
  </w:style>
  <w:style w:type="paragraph" w:styleId="Footer">
    <w:name w:val="footer"/>
    <w:basedOn w:val="Normal"/>
    <w:link w:val="FooterChar"/>
    <w:uiPriority w:val="99"/>
    <w:unhideWhenUsed/>
    <w:rsid w:val="00E4085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40857"/>
    <w:rPr>
      <w:rFonts w:ascii="Calibri" w:eastAsia="Calibri" w:hAnsi="Calibri" w:cs="Times New Roman"/>
      <w:sz w:val="22"/>
      <w:lang w:val="x-none" w:eastAsia="x-none"/>
    </w:rPr>
  </w:style>
  <w:style w:type="paragraph" w:styleId="NoSpacing">
    <w:name w:val="No Spacing"/>
    <w:qFormat/>
    <w:rsid w:val="00E40857"/>
    <w:pPr>
      <w:spacing w:line="240" w:lineRule="auto"/>
      <w:ind w:right="0"/>
    </w:pPr>
    <w:rPr>
      <w:rFonts w:eastAsia="Times New Roman" w:cs="Times New Roman"/>
      <w:sz w:val="22"/>
    </w:rPr>
  </w:style>
  <w:style w:type="paragraph" w:styleId="NormalWeb">
    <w:name w:val="Normal (Web)"/>
    <w:basedOn w:val="Normal"/>
    <w:uiPriority w:val="99"/>
    <w:unhideWhenUsed/>
    <w:rsid w:val="00E4085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E40857"/>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rsid w:val="00E40857"/>
    <w:pPr>
      <w:spacing w:after="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E40857"/>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phan-biet-cac-phuong-thuc-bieu-dat-trong-van-b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2014</Words>
  <Characters>11482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2024-03-01T12:42:00Z</dcterms:created>
  <dcterms:modified xsi:type="dcterms:W3CDTF">2024-07-16T13:58:00Z</dcterms:modified>
</cp:coreProperties>
</file>