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02F" w:rsidRDefault="00E9502F" w:rsidP="00E9502F">
      <w:pPr>
        <w:spacing w:after="0" w:line="264" w:lineRule="auto"/>
        <w:rPr>
          <w:i/>
          <w:sz w:val="26"/>
          <w:szCs w:val="26"/>
        </w:rPr>
      </w:pPr>
      <w:r>
        <w:rPr>
          <w:i/>
          <w:sz w:val="26"/>
          <w:szCs w:val="26"/>
        </w:rPr>
        <w:t>Tuần 0</w:t>
      </w:r>
      <w:r>
        <w:rPr>
          <w:i/>
          <w:sz w:val="26"/>
          <w:szCs w:val="26"/>
          <w:lang w:val="en-US"/>
        </w:rPr>
        <w:t>8,09</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Ngày soạn: 1</w:t>
      </w:r>
      <w:r>
        <w:rPr>
          <w:i/>
          <w:sz w:val="26"/>
          <w:szCs w:val="26"/>
          <w:lang w:val="en-US"/>
        </w:rPr>
        <w:t>9</w:t>
      </w:r>
      <w:r>
        <w:rPr>
          <w:i/>
          <w:sz w:val="26"/>
          <w:szCs w:val="26"/>
        </w:rPr>
        <w:t>/10/2022</w:t>
      </w:r>
    </w:p>
    <w:p w:rsidR="00E9502F" w:rsidRDefault="00E9502F" w:rsidP="00E9502F">
      <w:pPr>
        <w:spacing w:after="0" w:line="264" w:lineRule="auto"/>
        <w:rPr>
          <w:i/>
          <w:sz w:val="26"/>
          <w:szCs w:val="26"/>
        </w:rPr>
      </w:pPr>
      <w:r>
        <w:rPr>
          <w:i/>
          <w:sz w:val="26"/>
          <w:szCs w:val="26"/>
        </w:rPr>
        <w:t xml:space="preserve">Tiết </w:t>
      </w:r>
      <w:r>
        <w:rPr>
          <w:i/>
          <w:sz w:val="26"/>
          <w:szCs w:val="26"/>
          <w:lang w:val="en-US"/>
        </w:rPr>
        <w:t>24,25</w:t>
      </w:r>
      <w:r>
        <w:rPr>
          <w:i/>
          <w:sz w:val="26"/>
          <w:szCs w:val="26"/>
        </w:rPr>
        <w:t xml:space="preserve">                                                                                 Ngày dạy: </w:t>
      </w:r>
      <w:r>
        <w:rPr>
          <w:i/>
          <w:sz w:val="26"/>
          <w:szCs w:val="26"/>
          <w:lang w:val="en-US"/>
        </w:rPr>
        <w:t xml:space="preserve"> </w:t>
      </w:r>
      <w:r>
        <w:rPr>
          <w:i/>
          <w:sz w:val="26"/>
          <w:szCs w:val="26"/>
        </w:rPr>
        <w:t xml:space="preserve"> </w:t>
      </w:r>
      <w:r>
        <w:rPr>
          <w:i/>
          <w:sz w:val="26"/>
          <w:szCs w:val="26"/>
          <w:lang w:val="en-US"/>
        </w:rPr>
        <w:t>25</w:t>
      </w:r>
      <w:r>
        <w:rPr>
          <w:i/>
          <w:sz w:val="26"/>
          <w:szCs w:val="26"/>
        </w:rPr>
        <w:t xml:space="preserve">/10/2022         </w:t>
      </w:r>
    </w:p>
    <w:p w:rsidR="00E95C7A" w:rsidRPr="00E95C7A" w:rsidRDefault="00E95C7A" w:rsidP="00E9502F">
      <w:pPr>
        <w:spacing w:before="240" w:after="0" w:line="240" w:lineRule="auto"/>
        <w:jc w:val="center"/>
        <w:rPr>
          <w:sz w:val="36"/>
          <w:szCs w:val="36"/>
          <w:lang w:val="en-US"/>
        </w:rPr>
      </w:pPr>
      <w:r w:rsidRPr="00E9502F">
        <w:rPr>
          <w:b/>
          <w:sz w:val="36"/>
          <w:szCs w:val="36"/>
        </w:rPr>
        <w:t>Bài 11</w:t>
      </w:r>
      <w:r w:rsidR="00E9502F">
        <w:rPr>
          <w:sz w:val="36"/>
          <w:szCs w:val="36"/>
          <w:lang w:val="en-US"/>
        </w:rPr>
        <w:t>:</w:t>
      </w:r>
      <w:r w:rsidRPr="00E95C7A">
        <w:rPr>
          <w:b/>
          <w:sz w:val="36"/>
          <w:szCs w:val="36"/>
          <w:lang w:val="en-US"/>
        </w:rPr>
        <w:t>ƯỚC CHUNG. ƯỚC CHUNG LỚ</w:t>
      </w:r>
      <w:r w:rsidR="00E9502F">
        <w:rPr>
          <w:b/>
          <w:sz w:val="36"/>
          <w:szCs w:val="36"/>
          <w:lang w:val="en-US"/>
        </w:rPr>
        <w:t>N</w:t>
      </w:r>
      <w:r w:rsidRPr="00E95C7A">
        <w:rPr>
          <w:b/>
          <w:sz w:val="36"/>
          <w:szCs w:val="36"/>
          <w:lang w:val="en-US"/>
        </w:rPr>
        <w:t xml:space="preserve"> NHẤT</w:t>
      </w:r>
    </w:p>
    <w:p w:rsidR="00E95C7A" w:rsidRPr="0055570E" w:rsidRDefault="00E95C7A" w:rsidP="004C388F">
      <w:pPr>
        <w:spacing w:line="240" w:lineRule="auto"/>
        <w:jc w:val="center"/>
      </w:pPr>
      <w:r w:rsidRPr="0055570E">
        <w:t>Thời gian thực hiện: (02 tiết)</w:t>
      </w:r>
    </w:p>
    <w:p w:rsidR="00E95C7A" w:rsidRPr="0055570E" w:rsidRDefault="00E95C7A" w:rsidP="004C388F">
      <w:pPr>
        <w:tabs>
          <w:tab w:val="left" w:pos="631"/>
        </w:tabs>
        <w:spacing w:after="100" w:line="240" w:lineRule="auto"/>
      </w:pPr>
      <w:r w:rsidRPr="0055570E">
        <w:rPr>
          <w:b/>
        </w:rPr>
        <w:t>I. MỤC TIÊU</w:t>
      </w:r>
    </w:p>
    <w:p w:rsidR="001E1B51" w:rsidRPr="007505FF" w:rsidRDefault="001E1B51" w:rsidP="004C388F">
      <w:pPr>
        <w:spacing w:after="0" w:line="240" w:lineRule="auto"/>
        <w:jc w:val="both"/>
        <w:rPr>
          <w:rFonts w:eastAsia="Times New Roman"/>
          <w:b/>
          <w:bCs/>
          <w:color w:val="FF0000"/>
          <w:szCs w:val="28"/>
        </w:rPr>
      </w:pPr>
      <w:r w:rsidRPr="007505FF">
        <w:rPr>
          <w:rFonts w:eastAsia="Times New Roman"/>
          <w:b/>
          <w:bCs/>
          <w:color w:val="FF0000"/>
          <w:szCs w:val="28"/>
        </w:rPr>
        <w:t>1. Về kiến thức: </w:t>
      </w:r>
    </w:p>
    <w:p w:rsidR="00E95C7A" w:rsidRPr="00A93974" w:rsidRDefault="00E95C7A" w:rsidP="004C388F">
      <w:pPr>
        <w:spacing w:line="240" w:lineRule="auto"/>
      </w:pPr>
      <w:r>
        <w:rPr>
          <w:lang w:val="en-US"/>
        </w:rPr>
        <w:t>-</w:t>
      </w:r>
      <w:r w:rsidRPr="00A93974">
        <w:t>Nhận biết được khái niệm Ước chung, ƯCLN, hai số nguyên tố cùng nhau, phân số tối giản và cách tìm chúng.</w:t>
      </w:r>
    </w:p>
    <w:p w:rsidR="001E1B51" w:rsidRPr="007505FF" w:rsidRDefault="001E1B51" w:rsidP="004C388F">
      <w:pPr>
        <w:spacing w:after="0" w:line="240" w:lineRule="auto"/>
        <w:jc w:val="both"/>
        <w:rPr>
          <w:rFonts w:eastAsia="Times New Roman"/>
          <w:szCs w:val="28"/>
        </w:rPr>
      </w:pPr>
      <w:r w:rsidRPr="007505FF">
        <w:rPr>
          <w:rFonts w:eastAsia="Times New Roman"/>
          <w:b/>
          <w:bCs/>
          <w:color w:val="FF0000"/>
          <w:szCs w:val="28"/>
        </w:rPr>
        <w:t>2. Về năng lực: </w:t>
      </w:r>
    </w:p>
    <w:p w:rsidR="00E95C7A" w:rsidRPr="000300ED" w:rsidRDefault="00E95C7A" w:rsidP="004C388F">
      <w:pPr>
        <w:tabs>
          <w:tab w:val="left" w:pos="661"/>
        </w:tabs>
        <w:spacing w:after="100" w:line="240" w:lineRule="auto"/>
        <w:rPr>
          <w:b/>
          <w:lang w:val="en-US"/>
        </w:rPr>
      </w:pPr>
      <w:r w:rsidRPr="00A93974">
        <w:t xml:space="preserve">- Xác định được Ước chung, ƯCLN của hai hay nhiều số tự nhiên đã cho. </w:t>
      </w:r>
    </w:p>
    <w:p w:rsidR="00E95C7A" w:rsidRPr="0055570E" w:rsidRDefault="00E95C7A" w:rsidP="004C388F">
      <w:pPr>
        <w:spacing w:line="240" w:lineRule="auto"/>
        <w:rPr>
          <w:bCs/>
        </w:rPr>
      </w:pPr>
      <w:r w:rsidRPr="00A93974">
        <w:t>- Biết rút gọn một phân số về phân số tối giản.</w:t>
      </w:r>
      <w:r w:rsidRPr="0055570E">
        <w:tab/>
      </w:r>
    </w:p>
    <w:p w:rsidR="001E1B51" w:rsidRPr="007505FF" w:rsidRDefault="001E1B51" w:rsidP="004C388F">
      <w:pPr>
        <w:spacing w:after="0" w:line="240" w:lineRule="auto"/>
        <w:jc w:val="both"/>
        <w:rPr>
          <w:rFonts w:eastAsia="Times New Roman"/>
          <w:color w:val="FF0000"/>
          <w:szCs w:val="28"/>
        </w:rPr>
      </w:pPr>
      <w:r w:rsidRPr="007505FF">
        <w:rPr>
          <w:rFonts w:eastAsia="Times New Roman"/>
          <w:b/>
          <w:bCs/>
          <w:color w:val="FF0000"/>
          <w:szCs w:val="28"/>
        </w:rPr>
        <w:t>3. Về phẩm chất: </w:t>
      </w:r>
    </w:p>
    <w:p w:rsidR="00E95C7A" w:rsidRPr="0055570E" w:rsidRDefault="00E95C7A" w:rsidP="004C388F">
      <w:pPr>
        <w:pStyle w:val="Heading1"/>
        <w:tabs>
          <w:tab w:val="left" w:pos="740"/>
        </w:tabs>
        <w:spacing w:after="100"/>
        <w:rPr>
          <w:b/>
          <w:szCs w:val="28"/>
          <w:lang w:val="vi-VN"/>
        </w:rPr>
      </w:pPr>
      <w:r w:rsidRPr="0055570E">
        <w:rPr>
          <w:szCs w:val="28"/>
          <w:lang w:val="vi-VN"/>
        </w:rPr>
        <w:t>- Bồi dưỡng hứng</w:t>
      </w:r>
      <w:r>
        <w:rPr>
          <w:szCs w:val="28"/>
          <w:lang w:val="vi-VN"/>
        </w:rPr>
        <w:t xml:space="preserve"> thú học tập, ý thức tìm tòi</w:t>
      </w:r>
      <w:r>
        <w:rPr>
          <w:szCs w:val="28"/>
        </w:rPr>
        <w:t xml:space="preserve">, </w:t>
      </w:r>
      <w:r w:rsidRPr="0055570E">
        <w:rPr>
          <w:szCs w:val="28"/>
          <w:lang w:val="vi-VN"/>
        </w:rPr>
        <w:t xml:space="preserve">khám phá </w:t>
      </w:r>
      <w:r>
        <w:rPr>
          <w:b/>
          <w:szCs w:val="28"/>
        </w:rPr>
        <w:t>và</w:t>
      </w:r>
      <w:r>
        <w:rPr>
          <w:szCs w:val="28"/>
        </w:rPr>
        <w:t xml:space="preserve"> sáng tạo</w:t>
      </w:r>
      <w:r w:rsidRPr="0055570E">
        <w:rPr>
          <w:szCs w:val="28"/>
          <w:lang w:val="vi-VN"/>
        </w:rPr>
        <w:t xml:space="preserve"> cho học sinh.</w:t>
      </w:r>
    </w:p>
    <w:p w:rsidR="00E95C7A" w:rsidRPr="00E95C7A" w:rsidRDefault="00E95C7A" w:rsidP="004C388F">
      <w:pPr>
        <w:pStyle w:val="Heading1"/>
        <w:tabs>
          <w:tab w:val="left" w:pos="740"/>
        </w:tabs>
        <w:spacing w:after="100"/>
        <w:rPr>
          <w:b/>
          <w:szCs w:val="28"/>
          <w:lang w:val="vi-VN"/>
        </w:rPr>
      </w:pPr>
      <w:r w:rsidRPr="00E95C7A">
        <w:rPr>
          <w:b/>
          <w:szCs w:val="28"/>
          <w:lang w:val="vi-VN"/>
        </w:rPr>
        <w:t>II. THIẾT BỊ DẠY HỌC VÀ HỌC LIỆU</w:t>
      </w:r>
    </w:p>
    <w:p w:rsidR="00E95C7A" w:rsidRDefault="001E1B51" w:rsidP="004C388F">
      <w:pPr>
        <w:spacing w:line="240" w:lineRule="auto"/>
        <w:jc w:val="both"/>
        <w:rPr>
          <w:lang w:val="en-US"/>
        </w:rPr>
      </w:pPr>
      <w:r w:rsidRPr="007505FF">
        <w:rPr>
          <w:rFonts w:eastAsia="Times New Roman"/>
          <w:b/>
          <w:color w:val="FF0000"/>
          <w:szCs w:val="28"/>
        </w:rPr>
        <w:t xml:space="preserve">1. Giáo viên: </w:t>
      </w:r>
      <w:r w:rsidR="00E95C7A" w:rsidRPr="0055570E">
        <w:t xml:space="preserve">Chuẩn bị kế hoạch dạy học, thước kẻ, phấn màu,  </w:t>
      </w:r>
      <w:r w:rsidR="00E95C7A">
        <w:rPr>
          <w:lang w:val="en-US"/>
        </w:rPr>
        <w:t>m</w:t>
      </w:r>
      <w:r w:rsidR="00E95C7A" w:rsidRPr="00A93974">
        <w:t>áy chiếu bài toán mở đầu, phần thách thức nhỏ, phiếu học tập, bảng phụ.</w:t>
      </w:r>
    </w:p>
    <w:p w:rsidR="00E95C7A" w:rsidRDefault="001E1B51" w:rsidP="004C388F">
      <w:pPr>
        <w:spacing w:line="240" w:lineRule="auto"/>
        <w:jc w:val="both"/>
        <w:rPr>
          <w:lang w:val="en-US"/>
        </w:rPr>
      </w:pPr>
      <w:r w:rsidRPr="007505FF">
        <w:rPr>
          <w:rFonts w:eastAsia="Times New Roman"/>
          <w:b/>
          <w:color w:val="FF0000"/>
          <w:szCs w:val="28"/>
        </w:rPr>
        <w:t xml:space="preserve">2. Học sinh: </w:t>
      </w:r>
      <w:r w:rsidR="00E95C7A" w:rsidRPr="00A93974">
        <w:t>SGK, nghiên cứu bài mới, nhớ lại các khái niệm Ước, vở ghi, bút viết.</w:t>
      </w:r>
    </w:p>
    <w:p w:rsidR="00E95C7A" w:rsidRDefault="00E95C7A" w:rsidP="004C388F">
      <w:pPr>
        <w:pStyle w:val="Heading1"/>
        <w:tabs>
          <w:tab w:val="left" w:pos="849"/>
        </w:tabs>
        <w:spacing w:after="100"/>
        <w:rPr>
          <w:b/>
          <w:szCs w:val="28"/>
        </w:rPr>
      </w:pPr>
      <w:r w:rsidRPr="00E95C7A">
        <w:rPr>
          <w:b/>
          <w:szCs w:val="28"/>
          <w:lang w:val="vi-VN"/>
        </w:rPr>
        <w:t xml:space="preserve">III. TIẾN TRÌNH </w:t>
      </w:r>
      <w:r w:rsidRPr="00E95C7A">
        <w:rPr>
          <w:b/>
          <w:spacing w:val="-2"/>
          <w:szCs w:val="28"/>
          <w:lang w:val="vi-VN"/>
        </w:rPr>
        <w:t xml:space="preserve">DẠY </w:t>
      </w:r>
      <w:r w:rsidRPr="00E95C7A">
        <w:rPr>
          <w:b/>
          <w:szCs w:val="28"/>
          <w:lang w:val="vi-VN"/>
        </w:rPr>
        <w:t>HỌC</w:t>
      </w:r>
    </w:p>
    <w:p w:rsidR="00F61045" w:rsidRPr="00F61045" w:rsidRDefault="00F61045" w:rsidP="00F61045">
      <w:pPr>
        <w:spacing w:after="0" w:line="240" w:lineRule="auto"/>
        <w:jc w:val="center"/>
        <w:rPr>
          <w:rFonts w:eastAsia="Times New Roman"/>
          <w:b/>
          <w:bCs/>
          <w:color w:val="0070C0"/>
          <w:szCs w:val="28"/>
          <w:u w:val="single"/>
          <w:lang w:val="en-US"/>
        </w:rPr>
      </w:pPr>
      <w:r w:rsidRPr="00E813D6">
        <w:rPr>
          <w:rFonts w:eastAsia="Times New Roman"/>
          <w:b/>
          <w:bCs/>
          <w:color w:val="0070C0"/>
          <w:szCs w:val="28"/>
          <w:u w:val="single"/>
          <w:lang w:val="en-US"/>
        </w:rPr>
        <w:t>TIẾT 1</w:t>
      </w:r>
    </w:p>
    <w:p w:rsidR="001E1B51" w:rsidRDefault="001E1B51" w:rsidP="004C388F">
      <w:pPr>
        <w:spacing w:after="0" w:line="240" w:lineRule="auto"/>
        <w:jc w:val="both"/>
        <w:rPr>
          <w:rFonts w:eastAsia="Times New Roman"/>
          <w:color w:val="000000"/>
          <w:szCs w:val="28"/>
          <w:lang w:val="en-US"/>
        </w:rPr>
      </w:pPr>
      <w:r w:rsidRPr="007505FF">
        <w:rPr>
          <w:rFonts w:eastAsia="Times New Roman"/>
          <w:b/>
          <w:bCs/>
          <w:color w:val="FF0000"/>
          <w:szCs w:val="28"/>
        </w:rPr>
        <w:t xml:space="preserve">1. Hoạt động 1: Mở đầu </w:t>
      </w:r>
      <w:r w:rsidR="00E813D6">
        <w:rPr>
          <w:rFonts w:eastAsia="Times New Roman"/>
          <w:color w:val="000000"/>
          <w:szCs w:val="28"/>
        </w:rPr>
        <w:t>(</w:t>
      </w:r>
      <w:r w:rsidR="00E813D6">
        <w:rPr>
          <w:rFonts w:eastAsia="Times New Roman"/>
          <w:color w:val="000000"/>
          <w:szCs w:val="28"/>
          <w:lang w:val="en-US"/>
        </w:rPr>
        <w:t>6</w:t>
      </w:r>
      <w:r w:rsidRPr="007505FF">
        <w:rPr>
          <w:rFonts w:eastAsia="Times New Roman"/>
          <w:color w:val="000000"/>
          <w:szCs w:val="28"/>
        </w:rPr>
        <w:t xml:space="preserve"> phút)</w:t>
      </w:r>
    </w:p>
    <w:p w:rsidR="00E95C7A" w:rsidRPr="00A93974" w:rsidRDefault="001E1B51" w:rsidP="004C388F">
      <w:pPr>
        <w:spacing w:after="0" w:line="240" w:lineRule="auto"/>
        <w:jc w:val="both"/>
      </w:pPr>
      <w:r w:rsidRPr="007505FF">
        <w:rPr>
          <w:rFonts w:eastAsia="Times New Roman"/>
          <w:b/>
          <w:bCs/>
          <w:iCs/>
          <w:color w:val="FF0000"/>
          <w:szCs w:val="28"/>
        </w:rPr>
        <w:t>a) Mục tiêu:</w:t>
      </w:r>
      <w:r w:rsidR="00E95C7A" w:rsidRPr="00A93974">
        <w:t>Hs thấy được sự cần thiết tìm hiểu về Ước chung, ƯCLN.</w:t>
      </w:r>
    </w:p>
    <w:p w:rsidR="003F5F50" w:rsidRPr="003F5F50" w:rsidRDefault="001E1B51" w:rsidP="004C388F">
      <w:pPr>
        <w:spacing w:after="0" w:line="240" w:lineRule="auto"/>
        <w:jc w:val="both"/>
        <w:rPr>
          <w:rFonts w:eastAsia="Calibri"/>
          <w:b/>
          <w:color w:val="000000"/>
          <w:szCs w:val="28"/>
          <w:lang w:val="nl-NL"/>
        </w:rPr>
      </w:pPr>
      <w:r w:rsidRPr="007505FF">
        <w:rPr>
          <w:rFonts w:eastAsia="Times New Roman"/>
          <w:b/>
          <w:bCs/>
          <w:iCs/>
          <w:color w:val="FF0000"/>
          <w:szCs w:val="28"/>
        </w:rPr>
        <w:t>b) Nội dung:</w:t>
      </w:r>
      <w:r w:rsidRPr="007505FF">
        <w:rPr>
          <w:rFonts w:eastAsia="Times New Roman"/>
          <w:color w:val="FF0000"/>
          <w:szCs w:val="28"/>
        </w:rPr>
        <w:t> </w:t>
      </w:r>
      <w:r w:rsidR="00E95C7A" w:rsidRPr="00A93974">
        <w:t>Hs quan sát thực hiện yêu cầu của Gv.</w:t>
      </w:r>
    </w:p>
    <w:p w:rsidR="000730D9" w:rsidRDefault="001E1B51" w:rsidP="004C388F">
      <w:pPr>
        <w:tabs>
          <w:tab w:val="left" w:pos="567"/>
          <w:tab w:val="left" w:pos="1134"/>
        </w:tabs>
        <w:spacing w:before="120" w:after="120" w:line="240" w:lineRule="auto"/>
        <w:jc w:val="both"/>
        <w:rPr>
          <w:rFonts w:eastAsia="Times New Roman"/>
          <w:b/>
          <w:bCs/>
          <w:iCs/>
          <w:color w:val="FF0000"/>
          <w:szCs w:val="28"/>
          <w:lang w:val="en-US"/>
        </w:rPr>
      </w:pPr>
      <w:r w:rsidRPr="007505FF">
        <w:rPr>
          <w:rFonts w:eastAsia="Times New Roman"/>
          <w:b/>
          <w:bCs/>
          <w:iCs/>
          <w:color w:val="FF0000"/>
          <w:szCs w:val="28"/>
        </w:rPr>
        <w:t xml:space="preserve">c) Sản phẩm: </w:t>
      </w:r>
      <w:r w:rsidR="00E95C7A" w:rsidRPr="00A93974">
        <w:t>Từ bài toán Hs vận dụng kiến thức đã học để trả lời câu hỏi Gv đưa ra.</w:t>
      </w:r>
    </w:p>
    <w:p w:rsidR="001E1B51" w:rsidRPr="007505FF" w:rsidRDefault="00E95C7A" w:rsidP="004C388F">
      <w:pPr>
        <w:tabs>
          <w:tab w:val="left" w:pos="567"/>
          <w:tab w:val="left" w:pos="1134"/>
        </w:tabs>
        <w:spacing w:before="120" w:after="120" w:line="240" w:lineRule="auto"/>
        <w:jc w:val="both"/>
        <w:rPr>
          <w:rFonts w:eastAsia="Times New Roman"/>
          <w:bCs/>
          <w:iCs/>
          <w:szCs w:val="28"/>
        </w:rPr>
      </w:pPr>
      <w:r>
        <w:rPr>
          <w:rFonts w:eastAsia="Times New Roman"/>
          <w:b/>
          <w:bCs/>
          <w:iCs/>
          <w:color w:val="FF0000"/>
          <w:szCs w:val="28"/>
          <w:lang w:val="en-US"/>
        </w:rPr>
        <w:t>d)</w:t>
      </w:r>
      <w:r w:rsidR="001E1B51" w:rsidRPr="007505FF">
        <w:rPr>
          <w:rFonts w:eastAsia="Times New Roman"/>
          <w:b/>
          <w:bCs/>
          <w:iCs/>
          <w:color w:val="FF0000"/>
          <w:szCs w:val="28"/>
        </w:rPr>
        <w:t>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4110"/>
      </w:tblGrid>
      <w:tr w:rsidR="001E1B51" w:rsidRPr="007505FF" w:rsidTr="00422C05">
        <w:tc>
          <w:tcPr>
            <w:tcW w:w="6096" w:type="dxa"/>
            <w:shd w:val="clear" w:color="auto" w:fill="auto"/>
            <w:vAlign w:val="center"/>
          </w:tcPr>
          <w:p w:rsidR="001E1B51" w:rsidRPr="007505FF" w:rsidRDefault="001E1B51" w:rsidP="004C388F">
            <w:pPr>
              <w:spacing w:after="0" w:line="240" w:lineRule="auto"/>
              <w:jc w:val="center"/>
              <w:rPr>
                <w:szCs w:val="28"/>
              </w:rPr>
            </w:pPr>
            <w:r w:rsidRPr="007505FF">
              <w:rPr>
                <w:rFonts w:eastAsia="Times New Roman"/>
                <w:b/>
                <w:bCs/>
                <w:color w:val="FF0000"/>
                <w:szCs w:val="28"/>
              </w:rPr>
              <w:t>Hoạt động của GV và HS</w:t>
            </w:r>
          </w:p>
        </w:tc>
        <w:tc>
          <w:tcPr>
            <w:tcW w:w="4110" w:type="dxa"/>
            <w:shd w:val="clear" w:color="auto" w:fill="auto"/>
          </w:tcPr>
          <w:p w:rsidR="001E1B51" w:rsidRPr="007505FF" w:rsidRDefault="00F61045" w:rsidP="004C388F">
            <w:pPr>
              <w:spacing w:after="0" w:line="240" w:lineRule="auto"/>
              <w:jc w:val="center"/>
              <w:rPr>
                <w:szCs w:val="28"/>
                <w:lang w:val="en-US"/>
              </w:rPr>
            </w:pPr>
            <w:r>
              <w:rPr>
                <w:rFonts w:eastAsia="Times New Roman"/>
                <w:b/>
                <w:bCs/>
                <w:color w:val="FF0000"/>
                <w:szCs w:val="28"/>
                <w:lang w:val="en-US"/>
              </w:rPr>
              <w:t>Sản phẩm dự kiến</w:t>
            </w:r>
          </w:p>
        </w:tc>
      </w:tr>
      <w:tr w:rsidR="001E1B51" w:rsidRPr="007505FF" w:rsidTr="00422C05">
        <w:tc>
          <w:tcPr>
            <w:tcW w:w="6096" w:type="dxa"/>
            <w:shd w:val="clear" w:color="auto" w:fill="auto"/>
          </w:tcPr>
          <w:p w:rsidR="00E95C7A" w:rsidRPr="0055570E" w:rsidRDefault="00E95C7A" w:rsidP="004C388F">
            <w:pPr>
              <w:spacing w:line="240" w:lineRule="auto"/>
              <w:jc w:val="both"/>
              <w:rPr>
                <w:i/>
                <w:color w:val="000000"/>
              </w:rPr>
            </w:pPr>
            <w:r w:rsidRPr="0055570E">
              <w:rPr>
                <w:i/>
                <w:color w:val="000000"/>
              </w:rPr>
              <w:t>* Giao nhiệm vụ học tập:</w:t>
            </w:r>
          </w:p>
          <w:p w:rsidR="00E95C7A" w:rsidRDefault="00E95C7A" w:rsidP="004C388F">
            <w:pPr>
              <w:spacing w:line="240" w:lineRule="auto"/>
              <w:rPr>
                <w:lang w:val="en-US"/>
              </w:rPr>
            </w:pPr>
            <w:r w:rsidRPr="00A93974">
              <w:t>- Gv chiếu máybài toán mở đầu ở trang 44/SGK.</w:t>
            </w:r>
          </w:p>
          <w:p w:rsidR="00E95C7A" w:rsidRPr="00263273" w:rsidRDefault="00E95C7A" w:rsidP="004C388F">
            <w:pPr>
              <w:spacing w:line="240" w:lineRule="auto"/>
              <w:rPr>
                <w:lang w:val="en-US"/>
              </w:rPr>
            </w:pPr>
            <w:r>
              <w:rPr>
                <w:lang w:val="en-US"/>
              </w:rPr>
              <w:t>GV chia nhóm hs và yêu cầu HS theo dõi bài tập mở đầu và trả lời các câu hỏi của GV</w:t>
            </w:r>
          </w:p>
          <w:p w:rsidR="00E95C7A" w:rsidRPr="0055570E" w:rsidRDefault="00E95C7A" w:rsidP="004C388F">
            <w:pPr>
              <w:spacing w:line="240" w:lineRule="auto"/>
              <w:jc w:val="both"/>
              <w:rPr>
                <w:i/>
                <w:color w:val="000000"/>
              </w:rPr>
            </w:pPr>
            <w:r w:rsidRPr="0055570E">
              <w:rPr>
                <w:i/>
                <w:color w:val="000000"/>
              </w:rPr>
              <w:t>* Thực hiện nhiệm vụ:</w:t>
            </w:r>
          </w:p>
          <w:p w:rsidR="00E95C7A" w:rsidRDefault="00E95C7A" w:rsidP="004C388F">
            <w:pPr>
              <w:spacing w:line="240" w:lineRule="auto"/>
              <w:rPr>
                <w:lang w:val="en-US"/>
              </w:rPr>
            </w:pPr>
            <w:r w:rsidRPr="00A93974">
              <w:t>- Hs đọc và suy nghĩ, trả lời câu hỏi của Gv trong 2 phút.</w:t>
            </w:r>
          </w:p>
          <w:p w:rsidR="00E95C7A" w:rsidRPr="00A93974" w:rsidRDefault="00E95C7A" w:rsidP="004C388F">
            <w:pPr>
              <w:spacing w:line="240" w:lineRule="auto"/>
            </w:pPr>
            <w:r w:rsidRPr="00A93974">
              <w:t xml:space="preserve"> - Gv nêu câu hỏi: </w:t>
            </w:r>
          </w:p>
          <w:p w:rsidR="00E95C7A" w:rsidRPr="00A93974" w:rsidRDefault="00E95C7A" w:rsidP="004C388F">
            <w:pPr>
              <w:spacing w:line="240" w:lineRule="auto"/>
            </w:pPr>
            <w:r w:rsidRPr="00A93974">
              <w:t>CH</w:t>
            </w:r>
            <w:r w:rsidRPr="00A93974">
              <w:rPr>
                <w:vertAlign w:val="subscript"/>
              </w:rPr>
              <w:t>1</w:t>
            </w:r>
            <w:r w:rsidRPr="00A93974">
              <w:t>: Bài toán cho cái gì, yêu cầu cái gì ?</w:t>
            </w:r>
          </w:p>
          <w:p w:rsidR="00E95C7A" w:rsidRPr="00A93974" w:rsidRDefault="00E95C7A" w:rsidP="004C388F">
            <w:pPr>
              <w:spacing w:line="240" w:lineRule="auto"/>
            </w:pPr>
            <w:r w:rsidRPr="00A93974">
              <w:t xml:space="preserve"> CH</w:t>
            </w:r>
            <w:r w:rsidRPr="00A93974">
              <w:rPr>
                <w:vertAlign w:val="subscript"/>
              </w:rPr>
              <w:t>2</w:t>
            </w:r>
            <w:r w:rsidRPr="00A93974">
              <w:t xml:space="preserve">: Muốn cắt 2 tấm gỗ thành hai thanh gỗ có cùng chiều dài mà không thừa mẫu gỗ nào thì các </w:t>
            </w:r>
            <w:r w:rsidRPr="00A93974">
              <w:lastRenderedPageBreak/>
              <w:t>thanh gỗ được cắt phải thỏa mãn điều kiện gì?</w:t>
            </w:r>
          </w:p>
          <w:p w:rsidR="00E95C7A" w:rsidRPr="00A93974" w:rsidRDefault="00E95C7A" w:rsidP="004C388F">
            <w:pPr>
              <w:spacing w:line="240" w:lineRule="auto"/>
            </w:pPr>
            <w:r w:rsidRPr="00A93974">
              <w:t xml:space="preserve">    CH</w:t>
            </w:r>
            <w:r w:rsidRPr="00A93974">
              <w:rPr>
                <w:vertAlign w:val="subscript"/>
              </w:rPr>
              <w:t>3</w:t>
            </w:r>
            <w:r w:rsidRPr="00A93974">
              <w:t>: Muốn cắt thanh gỗ thỏa mãn điều kiện trên mà có độ dài lớn nhất thì thanh gỗ được cắt phải thỏa mãn thêm điều kiện gì?</w:t>
            </w:r>
          </w:p>
          <w:p w:rsidR="00E95C7A" w:rsidRPr="0055570E" w:rsidRDefault="00E95C7A" w:rsidP="004C388F">
            <w:pPr>
              <w:spacing w:line="240" w:lineRule="auto"/>
              <w:jc w:val="both"/>
              <w:rPr>
                <w:i/>
                <w:color w:val="000000"/>
              </w:rPr>
            </w:pPr>
            <w:r w:rsidRPr="0055570E">
              <w:rPr>
                <w:i/>
                <w:color w:val="000000"/>
              </w:rPr>
              <w:t>* Báo cáo, thảo luận:</w:t>
            </w:r>
          </w:p>
          <w:p w:rsidR="00E95C7A" w:rsidRPr="00263273" w:rsidRDefault="00E95C7A" w:rsidP="004C388F">
            <w:pPr>
              <w:spacing w:line="240" w:lineRule="auto"/>
              <w:jc w:val="both"/>
              <w:rPr>
                <w:color w:val="000000" w:themeColor="text1"/>
                <w:lang w:val="en-US"/>
              </w:rPr>
            </w:pPr>
            <w:r w:rsidRPr="0055570E">
              <w:rPr>
                <w:color w:val="000000" w:themeColor="text1"/>
              </w:rPr>
              <w:t xml:space="preserve">- Sau khoảng 5 phút thực hiện, </w:t>
            </w:r>
            <w:r>
              <w:rPr>
                <w:color w:val="000000" w:themeColor="text1"/>
                <w:lang w:val="en-US"/>
              </w:rPr>
              <w:t>các nhóm đại diện trả lời các câu hỏi của GV đưa ra.</w:t>
            </w:r>
          </w:p>
          <w:p w:rsidR="00E95C7A" w:rsidRPr="0055570E" w:rsidRDefault="00E95C7A" w:rsidP="004C388F">
            <w:pPr>
              <w:spacing w:line="240" w:lineRule="auto"/>
              <w:jc w:val="both"/>
              <w:rPr>
                <w:i/>
                <w:color w:val="000000" w:themeColor="text1"/>
              </w:rPr>
            </w:pPr>
            <w:r w:rsidRPr="0055570E">
              <w:rPr>
                <w:i/>
                <w:color w:val="000000" w:themeColor="text1"/>
              </w:rPr>
              <w:t>* Tổng kết, nhận định:</w:t>
            </w:r>
          </w:p>
          <w:p w:rsidR="00E95C7A" w:rsidRPr="00A93974" w:rsidRDefault="00E95C7A" w:rsidP="004C388F">
            <w:pPr>
              <w:spacing w:line="240" w:lineRule="auto"/>
            </w:pPr>
            <w:r w:rsidRPr="00A93974">
              <w:t xml:space="preserve">Gv đánh giá kết quả </w:t>
            </w:r>
            <w:r>
              <w:rPr>
                <w:lang w:val="en-US"/>
              </w:rPr>
              <w:t>của các nhóm</w:t>
            </w:r>
            <w:r w:rsidRPr="00A93974">
              <w:t xml:space="preserve">, trên cơ sở đó dẫn dắt Hs vào bài học mới: </w:t>
            </w:r>
          </w:p>
          <w:p w:rsidR="001E1B51" w:rsidRPr="00820625" w:rsidRDefault="00E95C7A" w:rsidP="004C388F">
            <w:pPr>
              <w:spacing w:after="0" w:line="240" w:lineRule="auto"/>
              <w:jc w:val="both"/>
              <w:rPr>
                <w:szCs w:val="28"/>
                <w:lang w:val="en-US"/>
              </w:rPr>
            </w:pPr>
            <w:r w:rsidRPr="00A93974">
              <w:t xml:space="preserve">  Bác thợ mộc muốn cắt được thanh gỗ thỏa mãn đề bài thì bác phải tìm được ƯCLN trong các ƯC của 18 và 30. Vậy để tìm ƯCLN của hai số tự nhiên ta làm thế nào =&gt; Bài mới.</w:t>
            </w:r>
          </w:p>
        </w:tc>
        <w:tc>
          <w:tcPr>
            <w:tcW w:w="4110" w:type="dxa"/>
            <w:shd w:val="clear" w:color="auto" w:fill="auto"/>
          </w:tcPr>
          <w:p w:rsidR="00D27E3D" w:rsidRDefault="00D27E3D" w:rsidP="004C388F">
            <w:pPr>
              <w:spacing w:after="0" w:line="240" w:lineRule="auto"/>
              <w:rPr>
                <w:szCs w:val="28"/>
                <w:lang w:val="en-US"/>
              </w:rPr>
            </w:pPr>
          </w:p>
          <w:p w:rsidR="00E95C7A" w:rsidRDefault="00E95C7A" w:rsidP="004C388F">
            <w:pPr>
              <w:spacing w:line="240" w:lineRule="auto"/>
              <w:rPr>
                <w:lang w:val="en-US"/>
              </w:rPr>
            </w:pPr>
            <w:r w:rsidRPr="00C97072">
              <w:rPr>
                <w:b/>
                <w:i/>
                <w:u w:val="single"/>
                <w:lang w:val="en-US"/>
              </w:rPr>
              <w:t>Bài tập mở đầu</w:t>
            </w:r>
            <w:r>
              <w:rPr>
                <w:lang w:val="en-US"/>
              </w:rPr>
              <w:t>:</w:t>
            </w:r>
          </w:p>
          <w:p w:rsidR="00E95C7A" w:rsidRDefault="00E95C7A" w:rsidP="004C388F">
            <w:pPr>
              <w:spacing w:line="240" w:lineRule="auto"/>
              <w:rPr>
                <w:lang w:val="en-US"/>
              </w:rPr>
            </w:pPr>
            <w:r>
              <w:rPr>
                <w:lang w:val="en-US"/>
              </w:rPr>
              <w:t xml:space="preserve"> Một bác thợ mộc muốn làm kệ để đồ từ hai tấm gỗ dài 18dm và 30dm . Bác muốn cắt hai tấm gỗ này thành các thanh gỗ có cùng độ dài mà không để thừa mẫu gỗ nào. Em hãy giúp bác thợ mộc tìm độ dài lớn nhất có thể của mỗi thanh gỗ được cắt.</w:t>
            </w:r>
          </w:p>
          <w:p w:rsidR="00D27E3D" w:rsidRDefault="00D27E3D" w:rsidP="004C388F">
            <w:pPr>
              <w:spacing w:after="0" w:line="240" w:lineRule="auto"/>
              <w:jc w:val="center"/>
              <w:rPr>
                <w:szCs w:val="28"/>
                <w:lang w:val="en-US"/>
              </w:rPr>
            </w:pPr>
          </w:p>
          <w:p w:rsidR="001E1B51" w:rsidRPr="007505FF" w:rsidRDefault="001E1B51" w:rsidP="004C388F">
            <w:pPr>
              <w:spacing w:after="0" w:line="240" w:lineRule="auto"/>
              <w:jc w:val="center"/>
              <w:rPr>
                <w:szCs w:val="28"/>
                <w:lang w:val="en-US"/>
              </w:rPr>
            </w:pPr>
          </w:p>
        </w:tc>
      </w:tr>
    </w:tbl>
    <w:p w:rsidR="00E813D6" w:rsidRPr="00E813D6" w:rsidRDefault="00E813D6" w:rsidP="004C388F">
      <w:pPr>
        <w:spacing w:after="0" w:line="240" w:lineRule="auto"/>
        <w:jc w:val="both"/>
        <w:rPr>
          <w:rFonts w:eastAsia="Times New Roman"/>
          <w:color w:val="000000"/>
          <w:szCs w:val="28"/>
          <w:lang w:val="en-US"/>
        </w:rPr>
      </w:pPr>
      <w:r w:rsidRPr="007505FF">
        <w:rPr>
          <w:rFonts w:eastAsia="Times New Roman"/>
          <w:b/>
          <w:bCs/>
          <w:color w:val="FF0000"/>
          <w:szCs w:val="28"/>
        </w:rPr>
        <w:lastRenderedPageBreak/>
        <w:t xml:space="preserve">2. Hoạt động 2: Hình thành kiến thức </w:t>
      </w:r>
    </w:p>
    <w:p w:rsidR="001E1B51" w:rsidRPr="007505FF" w:rsidRDefault="001E1B51" w:rsidP="004C388F">
      <w:pPr>
        <w:spacing w:after="0" w:line="240" w:lineRule="auto"/>
        <w:jc w:val="both"/>
        <w:rPr>
          <w:rFonts w:eastAsia="Times New Roman"/>
          <w:b/>
          <w:bCs/>
          <w:color w:val="000000"/>
          <w:szCs w:val="28"/>
        </w:rPr>
      </w:pPr>
      <w:r w:rsidRPr="007505FF">
        <w:rPr>
          <w:rFonts w:eastAsia="Times New Roman"/>
          <w:b/>
          <w:bCs/>
          <w:color w:val="FF0000"/>
          <w:szCs w:val="28"/>
        </w:rPr>
        <w:t xml:space="preserve">Hoạt động 2.1: </w:t>
      </w:r>
      <w:r w:rsidR="00A30F68" w:rsidRPr="00A30F68">
        <w:rPr>
          <w:b/>
          <w:color w:val="FF0000"/>
        </w:rPr>
        <w:t>Ước chung và Ước chung lớn nhất</w:t>
      </w:r>
      <w:r w:rsidR="00E813D6">
        <w:rPr>
          <w:rFonts w:eastAsia="Times New Roman"/>
          <w:bCs/>
          <w:color w:val="000000"/>
          <w:szCs w:val="28"/>
          <w:lang w:val="en-US"/>
        </w:rPr>
        <w:t>(20</w:t>
      </w:r>
      <w:r w:rsidRPr="007505FF">
        <w:rPr>
          <w:rFonts w:eastAsia="Times New Roman"/>
          <w:bCs/>
          <w:color w:val="000000"/>
          <w:szCs w:val="28"/>
        </w:rPr>
        <w:t xml:space="preserve"> phút)</w:t>
      </w:r>
    </w:p>
    <w:p w:rsidR="001E1B51" w:rsidRPr="007505FF" w:rsidRDefault="001E1B51" w:rsidP="004C388F">
      <w:pPr>
        <w:spacing w:after="0" w:line="240" w:lineRule="auto"/>
        <w:jc w:val="both"/>
        <w:rPr>
          <w:rFonts w:eastAsia="Times New Roman"/>
          <w:bCs/>
          <w:szCs w:val="28"/>
        </w:rPr>
      </w:pPr>
      <w:r w:rsidRPr="007505FF">
        <w:rPr>
          <w:rFonts w:eastAsia="Times New Roman"/>
          <w:b/>
          <w:bCs/>
          <w:iCs/>
          <w:color w:val="FF0000"/>
          <w:szCs w:val="28"/>
        </w:rPr>
        <w:t>a) Mục tiêu:</w:t>
      </w:r>
    </w:p>
    <w:p w:rsidR="00A30F68" w:rsidRPr="00A93974" w:rsidRDefault="00A30F68" w:rsidP="004C388F">
      <w:pPr>
        <w:spacing w:line="240" w:lineRule="auto"/>
        <w:ind w:left="720" w:firstLine="720"/>
      </w:pPr>
      <w:r w:rsidRPr="00A93974">
        <w:t>- Hs hiểu khái niệm ƯC, ƯCLN của hai số tự nhiên.</w:t>
      </w:r>
    </w:p>
    <w:p w:rsidR="00A30F68" w:rsidRPr="00A93974" w:rsidRDefault="00A30F68" w:rsidP="004C388F">
      <w:pPr>
        <w:tabs>
          <w:tab w:val="left" w:pos="1620"/>
        </w:tabs>
        <w:spacing w:line="240" w:lineRule="auto"/>
      </w:pPr>
      <w:r w:rsidRPr="00A93974">
        <w:t xml:space="preserve">                       - Hs tìm được ƯC, ƯCLN của hai số tự nhiên.</w:t>
      </w:r>
    </w:p>
    <w:p w:rsidR="00A30F68" w:rsidRDefault="00A30F68" w:rsidP="004C388F">
      <w:pPr>
        <w:spacing w:after="0" w:line="240" w:lineRule="auto"/>
        <w:jc w:val="both"/>
        <w:rPr>
          <w:lang w:val="en-US"/>
        </w:rPr>
      </w:pPr>
      <w:r w:rsidRPr="00A93974">
        <w:t xml:space="preserve">                       - Hs vận dụng được cách tìm ƯCLN vào bài toán thực tiễn</w:t>
      </w:r>
    </w:p>
    <w:p w:rsidR="001E1B51" w:rsidRPr="007505FF" w:rsidRDefault="001E1B51" w:rsidP="004C388F">
      <w:pPr>
        <w:spacing w:after="0" w:line="240" w:lineRule="auto"/>
        <w:jc w:val="both"/>
        <w:rPr>
          <w:rFonts w:eastAsia="Times New Roman"/>
          <w:color w:val="FF0000"/>
          <w:szCs w:val="28"/>
        </w:rPr>
      </w:pPr>
      <w:r w:rsidRPr="007505FF">
        <w:rPr>
          <w:rFonts w:eastAsia="Times New Roman"/>
          <w:b/>
          <w:bCs/>
          <w:iCs/>
          <w:color w:val="FF0000"/>
          <w:szCs w:val="28"/>
        </w:rPr>
        <w:t>b) Nội dung:</w:t>
      </w:r>
    </w:p>
    <w:p w:rsidR="00A30F68" w:rsidRDefault="00A30F68" w:rsidP="004C388F">
      <w:pPr>
        <w:tabs>
          <w:tab w:val="left" w:pos="720"/>
        </w:tabs>
        <w:spacing w:line="240" w:lineRule="auto"/>
        <w:rPr>
          <w:lang w:val="en-US"/>
        </w:rPr>
      </w:pPr>
      <w:r w:rsidRPr="00A93974">
        <w:t xml:space="preserve">Hs quan sát SGK để tìm hiểu nội dung kiến thức theo yêu cầu của Gv. </w:t>
      </w:r>
    </w:p>
    <w:p w:rsidR="001E1B51" w:rsidRPr="007505FF" w:rsidRDefault="001E1B51" w:rsidP="004C388F">
      <w:pPr>
        <w:spacing w:after="0" w:line="240" w:lineRule="auto"/>
        <w:jc w:val="both"/>
        <w:rPr>
          <w:rFonts w:eastAsia="Times New Roman"/>
          <w:color w:val="FF0000"/>
          <w:szCs w:val="28"/>
        </w:rPr>
      </w:pPr>
      <w:r w:rsidRPr="007505FF">
        <w:rPr>
          <w:rFonts w:eastAsia="Times New Roman"/>
          <w:b/>
          <w:bCs/>
          <w:iCs/>
          <w:color w:val="FF0000"/>
          <w:szCs w:val="28"/>
        </w:rPr>
        <w:t>c) Sản phẩm:</w:t>
      </w:r>
    </w:p>
    <w:p w:rsidR="00A30F68" w:rsidRDefault="00A30F68" w:rsidP="004C388F">
      <w:pPr>
        <w:tabs>
          <w:tab w:val="left" w:pos="720"/>
        </w:tabs>
        <w:spacing w:line="240" w:lineRule="auto"/>
        <w:rPr>
          <w:lang w:val="en-US"/>
        </w:rPr>
      </w:pPr>
      <w:r w:rsidRPr="00A93974">
        <w:t>Hs nắm vững các bước tìm ƯC, ƯCLN của hai số tự nhiên và vận dụng vào bài toán thực tế,  kết quả của Hs.</w:t>
      </w:r>
    </w:p>
    <w:p w:rsidR="001E1B51" w:rsidRPr="007505FF" w:rsidRDefault="001E1B51" w:rsidP="004C388F">
      <w:pPr>
        <w:spacing w:after="0" w:line="240" w:lineRule="auto"/>
        <w:jc w:val="both"/>
        <w:rPr>
          <w:rFonts w:eastAsia="Times New Roman"/>
          <w:b/>
          <w:bCs/>
          <w:iCs/>
          <w:color w:val="FF0000"/>
          <w:szCs w:val="28"/>
        </w:rPr>
      </w:pPr>
      <w:r w:rsidRPr="007505FF">
        <w:rPr>
          <w:rFonts w:eastAsia="Times New Roman"/>
          <w:b/>
          <w:bCs/>
          <w:iCs/>
          <w:color w:val="FF0000"/>
          <w:szCs w:val="28"/>
        </w:rPr>
        <w:t xml:space="preserve">d) Tổ chức thực hiện: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4672"/>
      </w:tblGrid>
      <w:tr w:rsidR="001E1B51" w:rsidRPr="007505FF" w:rsidTr="00422C05">
        <w:tc>
          <w:tcPr>
            <w:tcW w:w="5529" w:type="dxa"/>
            <w:shd w:val="clear" w:color="auto" w:fill="auto"/>
            <w:vAlign w:val="center"/>
          </w:tcPr>
          <w:p w:rsidR="001E1B51" w:rsidRPr="007505FF" w:rsidRDefault="001E1B51" w:rsidP="004C388F">
            <w:pPr>
              <w:spacing w:after="0" w:line="240" w:lineRule="auto"/>
              <w:jc w:val="center"/>
              <w:rPr>
                <w:szCs w:val="28"/>
              </w:rPr>
            </w:pPr>
            <w:r w:rsidRPr="007505FF">
              <w:rPr>
                <w:rFonts w:eastAsia="Times New Roman"/>
                <w:b/>
                <w:bCs/>
                <w:color w:val="FF0000"/>
                <w:szCs w:val="28"/>
              </w:rPr>
              <w:t>Hoạt động của GV và HS</w:t>
            </w:r>
          </w:p>
        </w:tc>
        <w:tc>
          <w:tcPr>
            <w:tcW w:w="4672" w:type="dxa"/>
            <w:shd w:val="clear" w:color="auto" w:fill="auto"/>
          </w:tcPr>
          <w:p w:rsidR="001E1B51" w:rsidRPr="007505FF" w:rsidRDefault="00F61045" w:rsidP="004C388F">
            <w:pPr>
              <w:spacing w:after="0" w:line="240" w:lineRule="auto"/>
              <w:jc w:val="center"/>
              <w:rPr>
                <w:szCs w:val="28"/>
                <w:lang w:val="en-US"/>
              </w:rPr>
            </w:pPr>
            <w:r>
              <w:rPr>
                <w:rFonts w:eastAsia="Times New Roman"/>
                <w:b/>
                <w:bCs/>
                <w:color w:val="FF0000"/>
                <w:szCs w:val="28"/>
                <w:lang w:val="en-US"/>
              </w:rPr>
              <w:t>Sản phẩm dự kiến</w:t>
            </w:r>
          </w:p>
        </w:tc>
      </w:tr>
      <w:tr w:rsidR="00F32958" w:rsidRPr="007505FF" w:rsidTr="00422C05">
        <w:tc>
          <w:tcPr>
            <w:tcW w:w="5529" w:type="dxa"/>
            <w:shd w:val="clear" w:color="auto" w:fill="auto"/>
          </w:tcPr>
          <w:p w:rsidR="00A30F68" w:rsidRPr="00F2006F" w:rsidRDefault="00A30F68" w:rsidP="004C388F">
            <w:pPr>
              <w:spacing w:line="240" w:lineRule="auto"/>
              <w:rPr>
                <w:i/>
                <w:lang w:val="en-US"/>
              </w:rPr>
            </w:pPr>
            <w:r>
              <w:rPr>
                <w:i/>
                <w:lang w:val="en-US"/>
              </w:rPr>
              <w:t>*</w:t>
            </w:r>
            <w:r w:rsidRPr="00F2006F">
              <w:rPr>
                <w:i/>
                <w:lang w:val="en-US"/>
              </w:rPr>
              <w:t>G</w:t>
            </w:r>
            <w:r w:rsidRPr="00F2006F">
              <w:rPr>
                <w:i/>
              </w:rPr>
              <w:t>iao nhiệm vụ</w:t>
            </w:r>
            <w:r w:rsidRPr="00F2006F">
              <w:rPr>
                <w:i/>
                <w:lang w:val="en-US"/>
              </w:rPr>
              <w:t xml:space="preserve"> học tập</w:t>
            </w:r>
          </w:p>
          <w:p w:rsidR="00A30F68" w:rsidRPr="00A93974" w:rsidRDefault="00A30F68" w:rsidP="004C388F">
            <w:pPr>
              <w:spacing w:line="240" w:lineRule="auto"/>
              <w:ind w:right="-105"/>
            </w:pPr>
            <w:r w:rsidRPr="00A93974">
              <w:t>- Cho Hs làm việc cá nhânthực hiện các HĐ</w:t>
            </w:r>
            <w:r w:rsidRPr="00CB1D05">
              <w:rPr>
                <w:vertAlign w:val="subscript"/>
              </w:rPr>
              <w:t>1</w:t>
            </w:r>
            <w:r w:rsidRPr="00A93974">
              <w:t>, HĐ</w:t>
            </w:r>
            <w:r w:rsidRPr="00CB1D05">
              <w:rPr>
                <w:vertAlign w:val="subscript"/>
              </w:rPr>
              <w:t>2</w:t>
            </w:r>
            <w:r w:rsidRPr="00A93974">
              <w:t>, HĐ</w:t>
            </w:r>
            <w:r w:rsidRPr="00CB1D05">
              <w:rPr>
                <w:vertAlign w:val="subscript"/>
              </w:rPr>
              <w:t>3</w:t>
            </w:r>
            <w:r w:rsidRPr="00A93974">
              <w:t>.</w:t>
            </w:r>
          </w:p>
          <w:p w:rsidR="00A30F68" w:rsidRDefault="00A30F68" w:rsidP="004C388F">
            <w:pPr>
              <w:spacing w:line="240" w:lineRule="auto"/>
              <w:ind w:right="-105"/>
              <w:rPr>
                <w:lang w:val="en-US"/>
              </w:rPr>
            </w:pPr>
            <w:r w:rsidRPr="00A93974">
              <w:t>- Trả lời được ƯC, ƯCLN của hai hay nhiều số tự nhiên là số như thế nào. Nắm được cách kí hiệu.</w:t>
            </w:r>
          </w:p>
          <w:p w:rsidR="00E813D6" w:rsidRDefault="00E813D6" w:rsidP="004C388F">
            <w:pPr>
              <w:spacing w:line="240" w:lineRule="auto"/>
              <w:rPr>
                <w:lang w:val="en-US"/>
              </w:rPr>
            </w:pPr>
          </w:p>
          <w:p w:rsidR="00E813D6" w:rsidRDefault="00E813D6" w:rsidP="004C388F">
            <w:pPr>
              <w:spacing w:line="240" w:lineRule="auto"/>
              <w:rPr>
                <w:lang w:val="en-US"/>
              </w:rPr>
            </w:pPr>
          </w:p>
          <w:p w:rsidR="000730D9" w:rsidRDefault="000730D9" w:rsidP="004C388F">
            <w:pPr>
              <w:spacing w:line="240" w:lineRule="auto"/>
              <w:rPr>
                <w:lang w:val="en-US"/>
              </w:rPr>
            </w:pPr>
          </w:p>
          <w:p w:rsidR="00E813D6" w:rsidRPr="00E813D6" w:rsidRDefault="00E813D6" w:rsidP="004C388F">
            <w:pPr>
              <w:spacing w:line="240" w:lineRule="auto"/>
              <w:rPr>
                <w:lang w:val="en-US"/>
              </w:rPr>
            </w:pPr>
          </w:p>
          <w:p w:rsidR="00A30F68" w:rsidRPr="00BF6E03" w:rsidRDefault="00A30F68" w:rsidP="004C388F">
            <w:pPr>
              <w:spacing w:line="240" w:lineRule="auto"/>
              <w:rPr>
                <w:lang w:val="en-US"/>
              </w:rPr>
            </w:pPr>
            <w:r w:rsidRPr="00A93974">
              <w:lastRenderedPageBreak/>
              <w:t>- Hs đọc VD</w:t>
            </w:r>
            <w:r w:rsidRPr="00CB1D05">
              <w:rPr>
                <w:vertAlign w:val="subscript"/>
              </w:rPr>
              <w:t>1</w:t>
            </w:r>
            <w:r w:rsidRPr="00A93974">
              <w:t xml:space="preserve"> để nắm được cách tìm và cách trình bày bài toán tìm ƯCLN củ</w:t>
            </w:r>
            <w:r>
              <w:t xml:space="preserve">a hai </w:t>
            </w:r>
            <w:r>
              <w:rPr>
                <w:lang w:val="en-US"/>
              </w:rPr>
              <w:t>hay nhiều số</w:t>
            </w:r>
          </w:p>
          <w:p w:rsidR="00A30F68" w:rsidRDefault="00A30F68" w:rsidP="004C388F">
            <w:pPr>
              <w:spacing w:line="240" w:lineRule="auto"/>
              <w:rPr>
                <w:lang w:val="en-US"/>
              </w:rPr>
            </w:pPr>
            <w:r w:rsidRPr="00A93974">
              <w:t>- Hs vận dụng kiến thức vừa học để giải bài toán mở đầu qua VD</w:t>
            </w:r>
            <w:r w:rsidRPr="00CB1D05">
              <w:rPr>
                <w:vertAlign w:val="subscript"/>
              </w:rPr>
              <w:t>2</w:t>
            </w:r>
            <w:r w:rsidRPr="00A93974">
              <w:t>.</w:t>
            </w:r>
          </w:p>
          <w:p w:rsidR="000730D9" w:rsidRPr="000730D9" w:rsidRDefault="000730D9" w:rsidP="004C388F">
            <w:pPr>
              <w:spacing w:line="240" w:lineRule="auto"/>
              <w:rPr>
                <w:lang w:val="en-US"/>
              </w:rPr>
            </w:pPr>
          </w:p>
          <w:p w:rsidR="00A30F68" w:rsidRPr="00A93974" w:rsidRDefault="00A30F68" w:rsidP="004C388F">
            <w:pPr>
              <w:spacing w:line="240" w:lineRule="auto"/>
            </w:pPr>
            <w:r w:rsidRPr="00A93974">
              <w:t xml:space="preserve">- Hs đọc phần thảo luận của PI, Vuông, Tròn để đưa ra cách tìm ƯCLN(6; 18) hợp lí nhất. </w:t>
            </w:r>
          </w:p>
          <w:p w:rsidR="00A30F68" w:rsidRDefault="00A30F68" w:rsidP="004C388F">
            <w:pPr>
              <w:spacing w:line="240" w:lineRule="auto"/>
              <w:rPr>
                <w:lang w:val="en-US"/>
              </w:rPr>
            </w:pPr>
            <w:r w:rsidRPr="00A93974">
              <w:t>- Hs nắm được cách tìm ƯCLN của hai hay nhiều số tự nhiên trong trường hợp đặc biệt.</w:t>
            </w:r>
          </w:p>
          <w:p w:rsidR="00E813D6" w:rsidRDefault="00E813D6" w:rsidP="004C388F">
            <w:pPr>
              <w:spacing w:line="240" w:lineRule="auto"/>
              <w:rPr>
                <w:lang w:val="en-US"/>
              </w:rPr>
            </w:pPr>
          </w:p>
          <w:p w:rsidR="00E813D6" w:rsidRDefault="00E813D6" w:rsidP="004C388F">
            <w:pPr>
              <w:spacing w:line="240" w:lineRule="auto"/>
              <w:rPr>
                <w:lang w:val="en-US"/>
              </w:rPr>
            </w:pPr>
          </w:p>
          <w:p w:rsidR="00E813D6" w:rsidRDefault="00E813D6" w:rsidP="004C388F">
            <w:pPr>
              <w:spacing w:line="240" w:lineRule="auto"/>
              <w:rPr>
                <w:lang w:val="en-US"/>
              </w:rPr>
            </w:pPr>
          </w:p>
          <w:p w:rsidR="00E813D6" w:rsidRDefault="00E813D6" w:rsidP="004C388F">
            <w:pPr>
              <w:spacing w:line="240" w:lineRule="auto"/>
              <w:rPr>
                <w:lang w:val="en-US"/>
              </w:rPr>
            </w:pPr>
          </w:p>
          <w:p w:rsidR="00E813D6" w:rsidRDefault="00E813D6" w:rsidP="004C388F">
            <w:pPr>
              <w:spacing w:line="240" w:lineRule="auto"/>
              <w:rPr>
                <w:lang w:val="en-US"/>
              </w:rPr>
            </w:pPr>
          </w:p>
          <w:p w:rsidR="00E813D6" w:rsidRDefault="00E813D6" w:rsidP="004C388F">
            <w:pPr>
              <w:spacing w:line="240" w:lineRule="auto"/>
              <w:rPr>
                <w:lang w:val="en-US"/>
              </w:rPr>
            </w:pPr>
          </w:p>
          <w:p w:rsidR="00E813D6" w:rsidRDefault="00E813D6" w:rsidP="004C388F">
            <w:pPr>
              <w:spacing w:line="240" w:lineRule="auto"/>
              <w:rPr>
                <w:lang w:val="en-US"/>
              </w:rPr>
            </w:pPr>
          </w:p>
          <w:p w:rsidR="00E813D6" w:rsidRPr="00E813D6" w:rsidRDefault="00E813D6" w:rsidP="004C388F">
            <w:pPr>
              <w:spacing w:line="240" w:lineRule="auto"/>
              <w:rPr>
                <w:lang w:val="en-US"/>
              </w:rPr>
            </w:pPr>
          </w:p>
          <w:p w:rsidR="00A30F68" w:rsidRPr="00BF6E03" w:rsidRDefault="00A30F68" w:rsidP="004C388F">
            <w:pPr>
              <w:spacing w:line="240" w:lineRule="auto"/>
              <w:rPr>
                <w:lang w:val="en-US"/>
              </w:rPr>
            </w:pPr>
            <w:r>
              <w:t xml:space="preserve">- Hs làm ? </w:t>
            </w:r>
          </w:p>
          <w:p w:rsidR="00A30F68" w:rsidRPr="00F2006F" w:rsidRDefault="00A30F68" w:rsidP="004C388F">
            <w:pPr>
              <w:spacing w:line="240" w:lineRule="auto"/>
              <w:rPr>
                <w:i/>
              </w:rPr>
            </w:pPr>
            <w:r w:rsidRPr="00F2006F">
              <w:rPr>
                <w:i/>
                <w:lang w:val="en-US"/>
              </w:rPr>
              <w:t xml:space="preserve">* </w:t>
            </w:r>
            <w:r w:rsidRPr="00F2006F">
              <w:rPr>
                <w:i/>
              </w:rPr>
              <w:t xml:space="preserve"> Thực hiện nhiệm vụ.</w:t>
            </w:r>
          </w:p>
          <w:p w:rsidR="00A30F68" w:rsidRPr="00A93974" w:rsidRDefault="00A30F68" w:rsidP="004C388F">
            <w:pPr>
              <w:spacing w:line="240" w:lineRule="auto"/>
              <w:ind w:right="-105"/>
            </w:pPr>
            <w:r w:rsidRPr="00A93974">
              <w:t xml:space="preserve">- Hs tiếp nhận kiến thức, hoạt động cá nhân, nhóm theo hướng dẫn của Gv </w:t>
            </w:r>
            <w:r>
              <w:rPr>
                <w:lang w:val="en-US"/>
              </w:rPr>
              <w:t xml:space="preserve">trong phần </w:t>
            </w:r>
            <w:r w:rsidRPr="00F2006F">
              <w:rPr>
                <w:i/>
                <w:lang w:val="en-US"/>
              </w:rPr>
              <w:t>G</w:t>
            </w:r>
            <w:r w:rsidRPr="00F2006F">
              <w:rPr>
                <w:i/>
              </w:rPr>
              <w:t>iao nhiệm vụ</w:t>
            </w:r>
            <w:r w:rsidRPr="00F2006F">
              <w:rPr>
                <w:i/>
                <w:lang w:val="en-US"/>
              </w:rPr>
              <w:t xml:space="preserve"> học tập</w:t>
            </w:r>
          </w:p>
          <w:p w:rsidR="00A30F68" w:rsidRPr="00A93974" w:rsidRDefault="00A30F68" w:rsidP="004C388F">
            <w:pPr>
              <w:spacing w:line="240" w:lineRule="auto"/>
            </w:pPr>
            <w:r w:rsidRPr="00A93974">
              <w:t>- Gv quan sát và trợ giúp Hs nếu cần.</w:t>
            </w:r>
          </w:p>
          <w:p w:rsidR="00A30F68" w:rsidRPr="0055570E" w:rsidRDefault="00A30F68" w:rsidP="004C388F">
            <w:pPr>
              <w:spacing w:line="240" w:lineRule="auto"/>
              <w:jc w:val="both"/>
              <w:rPr>
                <w:i/>
                <w:color w:val="000000"/>
              </w:rPr>
            </w:pPr>
            <w:r w:rsidRPr="0055570E">
              <w:rPr>
                <w:i/>
                <w:color w:val="000000"/>
              </w:rPr>
              <w:t>* Báo cáo, thảo luận:</w:t>
            </w:r>
          </w:p>
          <w:p w:rsidR="00A30F68" w:rsidRPr="00A93974" w:rsidRDefault="00A30F68" w:rsidP="004C388F">
            <w:pPr>
              <w:spacing w:line="240" w:lineRule="auto"/>
            </w:pPr>
            <w:r w:rsidRPr="00A93974">
              <w:t xml:space="preserve"> - Hs tiếp nhận kiến thức, hoạt động cá nhân các HĐ</w:t>
            </w:r>
            <w:r w:rsidRPr="00CB1D05">
              <w:rPr>
                <w:vertAlign w:val="subscript"/>
              </w:rPr>
              <w:t>1</w:t>
            </w:r>
            <w:r w:rsidRPr="00A93974">
              <w:t>, HĐ</w:t>
            </w:r>
            <w:r w:rsidRPr="00CB1D05">
              <w:rPr>
                <w:vertAlign w:val="subscript"/>
              </w:rPr>
              <w:t>2</w:t>
            </w:r>
            <w:r w:rsidRPr="00A93974">
              <w:t>, HĐ</w:t>
            </w:r>
            <w:r w:rsidRPr="00CB1D05">
              <w:rPr>
                <w:vertAlign w:val="subscript"/>
              </w:rPr>
              <w:t>3</w:t>
            </w:r>
            <w:r w:rsidRPr="00A93974">
              <w:t>.</w:t>
            </w:r>
          </w:p>
          <w:p w:rsidR="00A30F68" w:rsidRPr="00A93974" w:rsidRDefault="00A30F68" w:rsidP="004C388F">
            <w:pPr>
              <w:spacing w:line="240" w:lineRule="auto"/>
            </w:pPr>
            <w:r w:rsidRPr="00A93974">
              <w:t>- Hs đọc VD</w:t>
            </w:r>
            <w:r w:rsidRPr="00CB1D05">
              <w:rPr>
                <w:vertAlign w:val="subscript"/>
              </w:rPr>
              <w:t xml:space="preserve">1 </w:t>
            </w:r>
            <w:r w:rsidRPr="00A93974">
              <w:t>và Gv hướng dẫn trình bày mẫu.</w:t>
            </w:r>
          </w:p>
          <w:p w:rsidR="00A30F68" w:rsidRPr="00A93974" w:rsidRDefault="00A30F68" w:rsidP="004C388F">
            <w:pPr>
              <w:spacing w:line="240" w:lineRule="auto"/>
            </w:pPr>
            <w:r w:rsidRPr="00A93974">
              <w:t>- Cho Hs vận dụng kết quả VD</w:t>
            </w:r>
            <w:r w:rsidRPr="00CB1D05">
              <w:rPr>
                <w:vertAlign w:val="subscript"/>
              </w:rPr>
              <w:t xml:space="preserve">1 </w:t>
            </w:r>
            <w:r w:rsidRPr="00A93974">
              <w:t>để trả lời VD</w:t>
            </w:r>
            <w:r w:rsidRPr="00CB1D05">
              <w:rPr>
                <w:vertAlign w:val="subscript"/>
              </w:rPr>
              <w:t>2</w:t>
            </w:r>
            <w:r w:rsidRPr="00A93974">
              <w:t xml:space="preserve"> (chính là bài toán mở đầu ) Hs làm việc cá nhân.</w:t>
            </w:r>
          </w:p>
          <w:p w:rsidR="00A30F68" w:rsidRPr="00A93974" w:rsidRDefault="00A30F68" w:rsidP="004C388F">
            <w:pPr>
              <w:spacing w:line="240" w:lineRule="auto"/>
            </w:pPr>
            <w:r w:rsidRPr="00A93974">
              <w:t>- Trả lời nếu a</w:t>
            </w:r>
            <w:r w:rsidRPr="00CB1D05">
              <w:rPr>
                <w:position w:val="-6"/>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7" o:title=""/>
                </v:shape>
                <o:OLEObject Type="Embed" ProgID="Equation.3" ShapeID="_x0000_i1025" DrawAspect="Content" ObjectID="_1728056311" r:id="rId8"/>
              </w:object>
            </w:r>
            <w:r w:rsidRPr="00A93974">
              <w:t>m, b</w:t>
            </w:r>
            <w:r w:rsidRPr="00CB1D05">
              <w:rPr>
                <w:position w:val="-6"/>
              </w:rPr>
              <w:object w:dxaOrig="120" w:dyaOrig="300">
                <v:shape id="_x0000_i1026" type="#_x0000_t75" style="width:6pt;height:15pt" o:ole="">
                  <v:imagedata r:id="rId7" o:title=""/>
                </v:shape>
                <o:OLEObject Type="Embed" ProgID="Equation.3" ShapeID="_x0000_i1026" DrawAspect="Content" ObjectID="_1728056312" r:id="rId9"/>
              </w:object>
            </w:r>
            <w:r w:rsidRPr="00A93974">
              <w:t xml:space="preserve">m, c </w:t>
            </w:r>
            <w:r w:rsidRPr="00CB1D05">
              <w:rPr>
                <w:position w:val="-6"/>
              </w:rPr>
              <w:object w:dxaOrig="120" w:dyaOrig="300">
                <v:shape id="_x0000_i1027" type="#_x0000_t75" style="width:6pt;height:15pt" o:ole="">
                  <v:imagedata r:id="rId7" o:title=""/>
                </v:shape>
                <o:OLEObject Type="Embed" ProgID="Equation.3" ShapeID="_x0000_i1027" DrawAspect="Content" ObjectID="_1728056313" r:id="rId10"/>
              </w:object>
            </w:r>
            <w:r w:rsidRPr="00A93974">
              <w:t xml:space="preserve">m thì suy ra được điều gì. </w:t>
            </w:r>
          </w:p>
          <w:p w:rsidR="00A30F68" w:rsidRPr="00A93974" w:rsidRDefault="00A30F68" w:rsidP="004C388F">
            <w:pPr>
              <w:spacing w:line="240" w:lineRule="auto"/>
            </w:pPr>
            <w:r w:rsidRPr="00A93974">
              <w:t xml:space="preserve">- Hs hoạt động nhóm bàn trả lời phần thảo luận </w:t>
            </w:r>
            <w:r w:rsidRPr="00A93974">
              <w:lastRenderedPageBreak/>
              <w:t>của PI,Tròn,Vuông để đi đến phần nhận xét.</w:t>
            </w:r>
          </w:p>
          <w:p w:rsidR="00A30F68" w:rsidRPr="00A93974" w:rsidRDefault="00A30F68" w:rsidP="004C388F">
            <w:pPr>
              <w:spacing w:line="240" w:lineRule="auto"/>
            </w:pPr>
            <w:r w:rsidRPr="00A93974">
              <w:t>- Vận dụng 1 cho Hs làm việc theo nhóm 4 người.</w:t>
            </w:r>
          </w:p>
          <w:p w:rsidR="00A30F68" w:rsidRPr="0055570E" w:rsidRDefault="00A30F68" w:rsidP="004C388F">
            <w:pPr>
              <w:spacing w:line="240" w:lineRule="auto"/>
              <w:jc w:val="both"/>
              <w:rPr>
                <w:i/>
                <w:color w:val="000000" w:themeColor="text1"/>
              </w:rPr>
            </w:pPr>
            <w:r w:rsidRPr="0055570E">
              <w:rPr>
                <w:i/>
                <w:color w:val="000000" w:themeColor="text1"/>
              </w:rPr>
              <w:t>* Tổng kết, nhận định:</w:t>
            </w:r>
          </w:p>
          <w:p w:rsidR="00A30F68" w:rsidRPr="00A93974" w:rsidRDefault="00A30F68" w:rsidP="004C388F">
            <w:pPr>
              <w:spacing w:line="240" w:lineRule="auto"/>
            </w:pPr>
            <w:r w:rsidRPr="00A93974">
              <w:t>- Gv chính xác hóa kiến thức.</w:t>
            </w:r>
          </w:p>
          <w:p w:rsidR="00F32958" w:rsidRPr="007505FF" w:rsidRDefault="00A30F68" w:rsidP="004C388F">
            <w:pPr>
              <w:spacing w:after="0" w:line="240" w:lineRule="auto"/>
              <w:jc w:val="both"/>
              <w:rPr>
                <w:rFonts w:eastAsia="Times New Roman"/>
                <w:szCs w:val="28"/>
                <w:lang w:val="en-US"/>
              </w:rPr>
            </w:pPr>
            <w:r w:rsidRPr="00A93974">
              <w:t>- Gv nhận xét, đánh giá về thái độ, quá trình làm việc, kết quả học tập và chốt kiến thức.</w:t>
            </w:r>
          </w:p>
        </w:tc>
        <w:tc>
          <w:tcPr>
            <w:tcW w:w="4672" w:type="dxa"/>
            <w:shd w:val="clear" w:color="auto" w:fill="auto"/>
          </w:tcPr>
          <w:p w:rsidR="00A30F68" w:rsidRPr="00CB1D05" w:rsidRDefault="00A30F68" w:rsidP="004C388F">
            <w:pPr>
              <w:spacing w:line="240" w:lineRule="auto"/>
              <w:rPr>
                <w:b/>
              </w:rPr>
            </w:pPr>
            <w:r>
              <w:rPr>
                <w:b/>
                <w:lang w:val="en-US"/>
              </w:rPr>
              <w:lastRenderedPageBreak/>
              <w:t>1</w:t>
            </w:r>
            <w:r w:rsidRPr="00CB1D05">
              <w:rPr>
                <w:b/>
              </w:rPr>
              <w:t xml:space="preserve">. </w:t>
            </w:r>
            <w:r w:rsidRPr="00CB1D05">
              <w:rPr>
                <w:b/>
                <w:u w:val="single"/>
              </w:rPr>
              <w:t>Ước chung. Ước chung lớn nhất:</w:t>
            </w:r>
          </w:p>
          <w:p w:rsidR="00A30F68" w:rsidRPr="00A93974" w:rsidRDefault="00A30F68" w:rsidP="004C388F">
            <w:pPr>
              <w:spacing w:line="240" w:lineRule="auto"/>
              <w:ind w:right="-119"/>
            </w:pPr>
            <w:r w:rsidRPr="00A93974">
              <w:t xml:space="preserve">a) </w:t>
            </w:r>
            <w:r w:rsidRPr="00400498">
              <w:rPr>
                <w:i/>
                <w:u w:val="single"/>
              </w:rPr>
              <w:t>ƯC và ƯCLN của hai hay nhiều số</w:t>
            </w:r>
          </w:p>
          <w:p w:rsidR="00A30F68" w:rsidRPr="00A93974" w:rsidRDefault="00A30F68" w:rsidP="004C388F">
            <w:pPr>
              <w:spacing w:line="240" w:lineRule="auto"/>
              <w:ind w:right="-119"/>
            </w:pPr>
            <w:r w:rsidRPr="00A93974">
              <w:t>HĐ</w:t>
            </w:r>
            <w:r w:rsidRPr="00CB1D05">
              <w:rPr>
                <w:vertAlign w:val="subscript"/>
              </w:rPr>
              <w:t>1</w:t>
            </w:r>
            <w:r w:rsidRPr="00A93974">
              <w:t>: Ư(24) = {1; 2; 3; 4; 6;8;12;24}</w:t>
            </w:r>
          </w:p>
          <w:p w:rsidR="00A30F68" w:rsidRPr="00A93974" w:rsidRDefault="00A30F68" w:rsidP="004C388F">
            <w:pPr>
              <w:spacing w:line="240" w:lineRule="auto"/>
              <w:ind w:right="-119"/>
            </w:pPr>
            <w:r w:rsidRPr="00A93974">
              <w:t>Ư(28) = {1; 2; 4; 7; 14; 28}</w:t>
            </w:r>
          </w:p>
          <w:p w:rsidR="00A30F68" w:rsidRPr="00A93974" w:rsidRDefault="00A30F68" w:rsidP="004C388F">
            <w:pPr>
              <w:spacing w:line="240" w:lineRule="auto"/>
              <w:ind w:right="-119"/>
            </w:pPr>
            <w:r w:rsidRPr="00A93974">
              <w:t>HĐ</w:t>
            </w:r>
            <w:r w:rsidRPr="00CB1D05">
              <w:rPr>
                <w:vertAlign w:val="subscript"/>
              </w:rPr>
              <w:t>2</w:t>
            </w:r>
            <w:r w:rsidRPr="00A93974">
              <w:t>: ƯC(24; 28) = {1; 2; 4}</w:t>
            </w:r>
          </w:p>
          <w:p w:rsidR="00A30F68" w:rsidRPr="00A93974" w:rsidRDefault="00A30F68" w:rsidP="004C388F">
            <w:pPr>
              <w:spacing w:line="240" w:lineRule="auto"/>
              <w:ind w:right="-119"/>
            </w:pPr>
            <w:r w:rsidRPr="00A93974">
              <w:t>HĐ</w:t>
            </w:r>
            <w:r w:rsidRPr="00CB1D05">
              <w:rPr>
                <w:vertAlign w:val="subscript"/>
              </w:rPr>
              <w:t>3</w:t>
            </w:r>
            <w:r w:rsidRPr="00A93974">
              <w:t>: 4 là số lớn nhất trong tập hợp ƯC(24; 28).</w:t>
            </w:r>
          </w:p>
          <w:p w:rsidR="00A30F68" w:rsidRPr="00A93974" w:rsidRDefault="00A30F68" w:rsidP="004C388F">
            <w:pPr>
              <w:spacing w:line="240" w:lineRule="auto"/>
              <w:ind w:right="-119"/>
            </w:pPr>
            <w:r w:rsidRPr="00A93974">
              <w:t xml:space="preserve">- Khái niệm về ƯC, ƯCLN và kí hiệu </w:t>
            </w:r>
          </w:p>
          <w:p w:rsidR="00A30F68" w:rsidRPr="00A93974" w:rsidRDefault="00A30F68" w:rsidP="004C388F">
            <w:pPr>
              <w:spacing w:line="240" w:lineRule="auto"/>
              <w:ind w:right="-119"/>
            </w:pPr>
            <w:r w:rsidRPr="00A93974">
              <w:t>( hộp kiến thức trang 44/SGK).</w:t>
            </w:r>
          </w:p>
          <w:p w:rsidR="00A30F68" w:rsidRPr="00A93974" w:rsidRDefault="00A30F68" w:rsidP="004C388F">
            <w:pPr>
              <w:spacing w:line="240" w:lineRule="auto"/>
              <w:ind w:right="-119"/>
            </w:pPr>
            <w:r w:rsidRPr="00A93974">
              <w:lastRenderedPageBreak/>
              <w:t>- VD</w:t>
            </w:r>
            <w:r w:rsidRPr="00CB1D05">
              <w:rPr>
                <w:vertAlign w:val="subscript"/>
              </w:rPr>
              <w:t>1</w:t>
            </w:r>
            <w:r>
              <w:t>: trang 4</w:t>
            </w:r>
            <w:r>
              <w:rPr>
                <w:lang w:val="en-US"/>
              </w:rPr>
              <w:t>8</w:t>
            </w:r>
            <w:r w:rsidRPr="00A93974">
              <w:t>/SGK.</w:t>
            </w:r>
          </w:p>
          <w:p w:rsidR="00A30F68" w:rsidRDefault="00A30F68" w:rsidP="004C388F">
            <w:pPr>
              <w:spacing w:line="240" w:lineRule="auto"/>
              <w:ind w:right="-119"/>
              <w:rPr>
                <w:lang w:val="en-US"/>
              </w:rPr>
            </w:pPr>
          </w:p>
          <w:p w:rsidR="00E813D6" w:rsidRPr="00E813D6" w:rsidRDefault="00E813D6" w:rsidP="004C388F">
            <w:pPr>
              <w:spacing w:line="240" w:lineRule="auto"/>
              <w:ind w:right="-119"/>
              <w:rPr>
                <w:lang w:val="en-US"/>
              </w:rPr>
            </w:pPr>
          </w:p>
          <w:p w:rsidR="00A30F68" w:rsidRPr="00A93974" w:rsidRDefault="00A30F68" w:rsidP="004C388F">
            <w:pPr>
              <w:spacing w:line="240" w:lineRule="auto"/>
              <w:ind w:right="-119"/>
            </w:pPr>
            <w:r w:rsidRPr="00A93974">
              <w:t>- VD</w:t>
            </w:r>
            <w:r w:rsidRPr="00CB1D05">
              <w:rPr>
                <w:vertAlign w:val="subscript"/>
              </w:rPr>
              <w:t>2</w:t>
            </w:r>
            <w:r>
              <w:t>: trang 4</w:t>
            </w:r>
            <w:r>
              <w:rPr>
                <w:lang w:val="en-US"/>
              </w:rPr>
              <w:t>8</w:t>
            </w:r>
            <w:r w:rsidRPr="00A93974">
              <w:t>/SGK.</w:t>
            </w:r>
          </w:p>
          <w:p w:rsidR="00A30F68" w:rsidRDefault="00A30F68" w:rsidP="004C388F">
            <w:pPr>
              <w:spacing w:line="240" w:lineRule="auto"/>
              <w:ind w:right="-119"/>
              <w:rPr>
                <w:i/>
                <w:u w:val="single"/>
              </w:rPr>
            </w:pPr>
            <w:r>
              <w:t>b)</w:t>
            </w:r>
            <w:r w:rsidRPr="00CC620E">
              <w:rPr>
                <w:i/>
                <w:u w:val="single"/>
              </w:rPr>
              <w:t>Tìm ƯCLN trong trường hợp đặc biệt</w:t>
            </w:r>
          </w:p>
          <w:p w:rsidR="00A30F68" w:rsidRDefault="00A30F68" w:rsidP="004C388F">
            <w:pPr>
              <w:spacing w:line="240" w:lineRule="auto"/>
              <w:ind w:right="-119"/>
            </w:pPr>
            <w:r>
              <w:t>Các em hãy tìm ƯCLN(6,18)</w:t>
            </w:r>
          </w:p>
          <w:p w:rsidR="00A30F68" w:rsidRDefault="00A30F68" w:rsidP="004C388F">
            <w:pPr>
              <w:spacing w:line="240" w:lineRule="auto"/>
              <w:ind w:right="-119"/>
            </w:pPr>
            <w:r w:rsidRPr="009D5AC4">
              <w:rPr>
                <w:u w:val="single"/>
              </w:rPr>
              <w:t>Cách 1:</w:t>
            </w:r>
            <w:r>
              <w:t xml:space="preserve"> Ta có </w:t>
            </w:r>
          </w:p>
          <w:p w:rsidR="00A30F68" w:rsidRDefault="00A30F68" w:rsidP="004C388F">
            <w:pPr>
              <w:spacing w:line="240" w:lineRule="auto"/>
              <w:ind w:right="-119"/>
            </w:pPr>
            <w:r>
              <w:t xml:space="preserve">Ư(6) = </w:t>
            </w:r>
            <w:r w:rsidRPr="00A93974">
              <w:t xml:space="preserve"> {</w:t>
            </w:r>
            <w:r>
              <w:t>1; 2; 3; 6</w:t>
            </w:r>
            <w:r w:rsidRPr="00A93974">
              <w:t>}</w:t>
            </w:r>
          </w:p>
          <w:p w:rsidR="00A30F68" w:rsidRDefault="00A30F68" w:rsidP="004C388F">
            <w:pPr>
              <w:spacing w:line="240" w:lineRule="auto"/>
              <w:ind w:right="-119"/>
            </w:pPr>
            <w:r>
              <w:t xml:space="preserve">Ư(18) = </w:t>
            </w:r>
            <w:r w:rsidRPr="00A93974">
              <w:t>{</w:t>
            </w:r>
            <w:r>
              <w:t>1; 2; 3; 6; 9; 18</w:t>
            </w:r>
            <w:r w:rsidRPr="00A93974">
              <w:t>}</w:t>
            </w:r>
          </w:p>
          <w:p w:rsidR="00A30F68" w:rsidRDefault="00A30F68" w:rsidP="004C388F">
            <w:pPr>
              <w:spacing w:line="240" w:lineRule="auto"/>
              <w:ind w:right="-119"/>
            </w:pPr>
            <w:r>
              <w:t xml:space="preserve">Nên ƯC (6,18)= </w:t>
            </w:r>
            <w:r w:rsidRPr="00A93974">
              <w:t>{</w:t>
            </w:r>
            <w:r>
              <w:t>1; 2; 3; 6</w:t>
            </w:r>
            <w:r w:rsidRPr="00A93974">
              <w:t>}</w:t>
            </w:r>
          </w:p>
          <w:p w:rsidR="00A30F68" w:rsidRDefault="00A30F68" w:rsidP="004C388F">
            <w:pPr>
              <w:spacing w:line="240" w:lineRule="auto"/>
              <w:ind w:right="-119"/>
            </w:pPr>
            <w:r>
              <w:t>Do đó: ƯCLN(6,18) = 6</w:t>
            </w:r>
          </w:p>
          <w:p w:rsidR="00A30F68" w:rsidRDefault="00A30F68" w:rsidP="004C388F">
            <w:pPr>
              <w:spacing w:line="240" w:lineRule="auto"/>
              <w:ind w:right="-119"/>
            </w:pPr>
            <w:r w:rsidRPr="009D5AC4">
              <w:rPr>
                <w:u w:val="single"/>
              </w:rPr>
              <w:t>Cách 2</w:t>
            </w:r>
            <w:r>
              <w:t>: Vì 18</w:t>
            </w:r>
            <w:r w:rsidRPr="00CB1D05">
              <w:rPr>
                <w:position w:val="-6"/>
              </w:rPr>
              <w:object w:dxaOrig="120" w:dyaOrig="300">
                <v:shape id="_x0000_i1028" type="#_x0000_t75" style="width:6pt;height:15pt" o:ole="">
                  <v:imagedata r:id="rId7" o:title=""/>
                </v:shape>
                <o:OLEObject Type="Embed" ProgID="Equation.3" ShapeID="_x0000_i1028" DrawAspect="Content" ObjectID="_1728056314" r:id="rId11"/>
              </w:object>
            </w:r>
            <w:r>
              <w:t>6 nên ta có</w:t>
            </w:r>
          </w:p>
          <w:p w:rsidR="00A30F68" w:rsidRPr="00A93974" w:rsidRDefault="00A30F68" w:rsidP="004C388F">
            <w:pPr>
              <w:spacing w:line="240" w:lineRule="auto"/>
              <w:ind w:right="-119"/>
            </w:pPr>
            <w:r>
              <w:t xml:space="preserve">                ƯCLN(6,18) = 6</w:t>
            </w:r>
          </w:p>
          <w:p w:rsidR="00A30F68" w:rsidRPr="00A93974" w:rsidRDefault="00A30F68" w:rsidP="004C388F">
            <w:pPr>
              <w:spacing w:line="240" w:lineRule="auto"/>
              <w:ind w:right="-119"/>
            </w:pPr>
            <w:r w:rsidRPr="00A93974">
              <w:t>- Nhậ</w:t>
            </w:r>
            <w:r>
              <w:t>n xét: (trang 4</w:t>
            </w:r>
            <w:r>
              <w:rPr>
                <w:lang w:val="en-US"/>
              </w:rPr>
              <w:t>9</w:t>
            </w:r>
            <w:r w:rsidRPr="00A93974">
              <w:t>/SGK)</w:t>
            </w:r>
          </w:p>
          <w:p w:rsidR="00A30F68" w:rsidRPr="00A93974" w:rsidRDefault="00A30F68" w:rsidP="004C388F">
            <w:pPr>
              <w:spacing w:line="240" w:lineRule="auto"/>
              <w:ind w:right="-119"/>
            </w:pPr>
            <w:r w:rsidRPr="00A93974">
              <w:t xml:space="preserve">+ Nếu a </w:t>
            </w:r>
            <w:r w:rsidRPr="00CB1D05">
              <w:rPr>
                <w:position w:val="-6"/>
              </w:rPr>
              <w:object w:dxaOrig="120" w:dyaOrig="300">
                <v:shape id="_x0000_i1029" type="#_x0000_t75" style="width:6pt;height:15pt" o:ole="">
                  <v:imagedata r:id="rId7" o:title=""/>
                </v:shape>
                <o:OLEObject Type="Embed" ProgID="Equation.3" ShapeID="_x0000_i1029" DrawAspect="Content" ObjectID="_1728056315" r:id="rId12"/>
              </w:object>
            </w:r>
            <w:r w:rsidRPr="00A93974">
              <w:t>b thì ƯCLN(a; b) = b</w:t>
            </w:r>
          </w:p>
          <w:p w:rsidR="00A30F68" w:rsidRPr="00A93974" w:rsidRDefault="00A30F68" w:rsidP="004C388F">
            <w:pPr>
              <w:spacing w:line="240" w:lineRule="auto"/>
              <w:ind w:right="-119"/>
            </w:pPr>
            <w:r w:rsidRPr="00A93974">
              <w:t xml:space="preserve">+ ƯCLN(a;1) = 1; ƯCLN(1;a; b) = 1 </w:t>
            </w:r>
          </w:p>
          <w:p w:rsidR="00A30F68" w:rsidRPr="00A93974" w:rsidRDefault="00A30F68" w:rsidP="004C388F">
            <w:pPr>
              <w:spacing w:line="240" w:lineRule="auto"/>
              <w:ind w:right="-119"/>
            </w:pPr>
            <w:r w:rsidRPr="00A93974">
              <w:t xml:space="preserve">? ƯCLN(90; 10) = 10, vì 90 </w:t>
            </w:r>
            <w:r w:rsidRPr="00CB1D05">
              <w:rPr>
                <w:position w:val="-6"/>
              </w:rPr>
              <w:object w:dxaOrig="120" w:dyaOrig="300">
                <v:shape id="_x0000_i1030" type="#_x0000_t75" style="width:6pt;height:15pt" o:ole="">
                  <v:imagedata r:id="rId7" o:title=""/>
                </v:shape>
                <o:OLEObject Type="Embed" ProgID="Equation.3" ShapeID="_x0000_i1030" DrawAspect="Content" ObjectID="_1728056316" r:id="rId13"/>
              </w:object>
            </w:r>
            <w:r w:rsidRPr="00A93974">
              <w:t>10</w:t>
            </w:r>
          </w:p>
          <w:p w:rsidR="00F32958" w:rsidRDefault="00F32958" w:rsidP="004C388F">
            <w:pPr>
              <w:topLinePunct/>
              <w:spacing w:line="240" w:lineRule="auto"/>
              <w:jc w:val="both"/>
            </w:pPr>
          </w:p>
        </w:tc>
      </w:tr>
    </w:tbl>
    <w:p w:rsidR="001E1B51" w:rsidRPr="00A30F68" w:rsidRDefault="001E1B51" w:rsidP="004C388F">
      <w:pPr>
        <w:tabs>
          <w:tab w:val="left" w:pos="1540"/>
        </w:tabs>
        <w:spacing w:after="0" w:line="240" w:lineRule="auto"/>
        <w:jc w:val="both"/>
        <w:rPr>
          <w:rFonts w:eastAsia="Times New Roman"/>
          <w:bCs/>
          <w:color w:val="000000"/>
          <w:szCs w:val="28"/>
          <w:lang w:val="en-US"/>
        </w:rPr>
      </w:pPr>
      <w:r w:rsidRPr="00A30F68">
        <w:rPr>
          <w:rFonts w:eastAsia="Times New Roman"/>
          <w:b/>
          <w:bCs/>
          <w:color w:val="FF0000"/>
          <w:szCs w:val="28"/>
        </w:rPr>
        <w:lastRenderedPageBreak/>
        <w:t xml:space="preserve">Hoạt động 2.2: </w:t>
      </w:r>
      <w:r w:rsidR="009E52A9" w:rsidRPr="00A30F68">
        <w:rPr>
          <w:rFonts w:eastAsia="Times New Roman"/>
          <w:b/>
          <w:bCs/>
          <w:color w:val="FF0000"/>
          <w:szCs w:val="28"/>
          <w:lang w:val="en-US"/>
        </w:rPr>
        <w:t>Luyện tập</w:t>
      </w:r>
      <w:r w:rsidR="00E813D6">
        <w:rPr>
          <w:rFonts w:eastAsia="Times New Roman"/>
          <w:bCs/>
          <w:color w:val="000000"/>
          <w:szCs w:val="28"/>
        </w:rPr>
        <w:t>(</w:t>
      </w:r>
      <w:r w:rsidR="00E813D6">
        <w:rPr>
          <w:rFonts w:eastAsia="Times New Roman"/>
          <w:bCs/>
          <w:color w:val="000000"/>
          <w:szCs w:val="28"/>
          <w:lang w:val="en-US"/>
        </w:rPr>
        <w:t>1</w:t>
      </w:r>
      <w:r w:rsidRPr="00A30F68">
        <w:rPr>
          <w:rFonts w:eastAsia="Times New Roman"/>
          <w:bCs/>
          <w:color w:val="000000"/>
          <w:szCs w:val="28"/>
        </w:rPr>
        <w:t>0 phút)</w:t>
      </w:r>
    </w:p>
    <w:p w:rsidR="00A30F68" w:rsidRPr="00A30F68" w:rsidRDefault="001E1B51" w:rsidP="004C388F">
      <w:pPr>
        <w:spacing w:after="0" w:line="240" w:lineRule="auto"/>
        <w:jc w:val="both"/>
        <w:rPr>
          <w:bCs/>
          <w:iCs/>
          <w:spacing w:val="-6"/>
          <w:szCs w:val="28"/>
        </w:rPr>
      </w:pPr>
      <w:r w:rsidRPr="007505FF">
        <w:rPr>
          <w:rFonts w:eastAsia="Times New Roman"/>
          <w:b/>
          <w:bCs/>
          <w:iCs/>
          <w:color w:val="FF0000"/>
          <w:szCs w:val="28"/>
        </w:rPr>
        <w:t>a) Mục tiêu:</w:t>
      </w:r>
      <w:r w:rsidR="00A30F68" w:rsidRPr="00A30F68">
        <w:rPr>
          <w:bCs/>
          <w:iCs/>
          <w:spacing w:val="-6"/>
          <w:szCs w:val="28"/>
        </w:rPr>
        <w:t>Củng cố lại kiến thức đã học thông qua bài tập.</w:t>
      </w:r>
    </w:p>
    <w:p w:rsidR="00A30F68" w:rsidRPr="00A30F68" w:rsidRDefault="001E1B51" w:rsidP="004C388F">
      <w:pPr>
        <w:spacing w:after="0" w:line="240" w:lineRule="auto"/>
        <w:jc w:val="both"/>
        <w:rPr>
          <w:szCs w:val="28"/>
        </w:rPr>
      </w:pPr>
      <w:r w:rsidRPr="007505FF">
        <w:rPr>
          <w:rFonts w:eastAsia="Times New Roman"/>
          <w:b/>
          <w:bCs/>
          <w:iCs/>
          <w:color w:val="FF0000"/>
          <w:szCs w:val="28"/>
        </w:rPr>
        <w:t>b) Nội dung:</w:t>
      </w:r>
      <w:r w:rsidR="00A30F68" w:rsidRPr="00A30F68">
        <w:rPr>
          <w:szCs w:val="28"/>
        </w:rPr>
        <w:t>Nghe giáo viên hướng dẫn, hs thảo luận trao đổi và hoàn thành bài tập.</w:t>
      </w:r>
    </w:p>
    <w:p w:rsidR="00A30F68" w:rsidRPr="00A30F68" w:rsidRDefault="001E1B51" w:rsidP="004C388F">
      <w:pPr>
        <w:spacing w:after="0" w:line="240" w:lineRule="auto"/>
        <w:jc w:val="both"/>
        <w:rPr>
          <w:szCs w:val="28"/>
        </w:rPr>
      </w:pPr>
      <w:r w:rsidRPr="007505FF">
        <w:rPr>
          <w:rFonts w:eastAsia="Times New Roman"/>
          <w:b/>
          <w:bCs/>
          <w:iCs/>
          <w:color w:val="FF0000"/>
          <w:szCs w:val="28"/>
        </w:rPr>
        <w:t>c) Sản phẩm:</w:t>
      </w:r>
      <w:r w:rsidR="00A30F68" w:rsidRPr="00A30F68">
        <w:rPr>
          <w:color w:val="000000" w:themeColor="text1"/>
          <w:szCs w:val="28"/>
        </w:rPr>
        <w:t>Học sinh giải được bài toán theo yêu cầu của giáo viên.</w:t>
      </w:r>
    </w:p>
    <w:p w:rsidR="001E1B51" w:rsidRPr="007505FF" w:rsidRDefault="001E1B51" w:rsidP="004C388F">
      <w:pPr>
        <w:spacing w:after="0" w:line="240" w:lineRule="auto"/>
        <w:rPr>
          <w:rFonts w:eastAsia="Times New Roman"/>
          <w:b/>
          <w:bCs/>
          <w:iCs/>
          <w:color w:val="FF0000"/>
          <w:szCs w:val="28"/>
        </w:rPr>
      </w:pPr>
      <w:r w:rsidRPr="007505FF">
        <w:rPr>
          <w:rFonts w:eastAsia="Times New Roman"/>
          <w:b/>
          <w:bCs/>
          <w:iCs/>
          <w:color w:val="FF0000"/>
          <w:szCs w:val="28"/>
        </w:rPr>
        <w:t>d) 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4531"/>
      </w:tblGrid>
      <w:tr w:rsidR="001E1B51" w:rsidRPr="007505FF" w:rsidTr="00422C05">
        <w:tc>
          <w:tcPr>
            <w:tcW w:w="5670" w:type="dxa"/>
            <w:shd w:val="clear" w:color="auto" w:fill="auto"/>
            <w:vAlign w:val="center"/>
          </w:tcPr>
          <w:p w:rsidR="001E1B51" w:rsidRPr="007505FF" w:rsidRDefault="001E1B51" w:rsidP="004C388F">
            <w:pPr>
              <w:spacing w:after="0" w:line="240" w:lineRule="auto"/>
              <w:jc w:val="center"/>
              <w:rPr>
                <w:szCs w:val="28"/>
              </w:rPr>
            </w:pPr>
            <w:r w:rsidRPr="007505FF">
              <w:rPr>
                <w:rFonts w:eastAsia="Times New Roman"/>
                <w:b/>
                <w:bCs/>
                <w:color w:val="FF0000"/>
                <w:szCs w:val="28"/>
              </w:rPr>
              <w:t>Hoạt động của GV và HS</w:t>
            </w:r>
          </w:p>
        </w:tc>
        <w:tc>
          <w:tcPr>
            <w:tcW w:w="4531" w:type="dxa"/>
            <w:shd w:val="clear" w:color="auto" w:fill="auto"/>
          </w:tcPr>
          <w:p w:rsidR="001E1B51" w:rsidRPr="007505FF" w:rsidRDefault="00F61045" w:rsidP="004C388F">
            <w:pPr>
              <w:spacing w:after="0" w:line="240" w:lineRule="auto"/>
              <w:jc w:val="center"/>
              <w:rPr>
                <w:szCs w:val="28"/>
                <w:lang w:val="en-US"/>
              </w:rPr>
            </w:pPr>
            <w:r>
              <w:rPr>
                <w:rFonts w:eastAsia="Times New Roman"/>
                <w:b/>
                <w:bCs/>
                <w:color w:val="FF0000"/>
                <w:szCs w:val="28"/>
                <w:lang w:val="en-US"/>
              </w:rPr>
              <w:t>Sản phẩm dự kiến</w:t>
            </w:r>
          </w:p>
        </w:tc>
      </w:tr>
      <w:tr w:rsidR="001E1B51" w:rsidRPr="007505FF" w:rsidTr="00422C05">
        <w:tc>
          <w:tcPr>
            <w:tcW w:w="5670" w:type="dxa"/>
            <w:shd w:val="clear" w:color="auto" w:fill="auto"/>
          </w:tcPr>
          <w:p w:rsidR="00A30F68" w:rsidRPr="0055570E" w:rsidRDefault="00A30F68" w:rsidP="004C388F">
            <w:pPr>
              <w:spacing w:line="240" w:lineRule="auto"/>
              <w:jc w:val="both"/>
              <w:rPr>
                <w:i/>
                <w:color w:val="000000" w:themeColor="text1"/>
              </w:rPr>
            </w:pPr>
            <w:r w:rsidRPr="0055570E">
              <w:rPr>
                <w:i/>
                <w:color w:val="000000" w:themeColor="text1"/>
              </w:rPr>
              <w:t>* Giao nhiệm vụ học tập:</w:t>
            </w:r>
          </w:p>
          <w:p w:rsidR="00A30F68" w:rsidRDefault="00A30F68" w:rsidP="004C388F">
            <w:pPr>
              <w:spacing w:line="240" w:lineRule="auto"/>
              <w:rPr>
                <w:lang w:val="en-US"/>
              </w:rPr>
            </w:pPr>
            <w:r w:rsidRPr="00A93974">
              <w:t xml:space="preserve">- Gv chiếu máybài toán </w:t>
            </w:r>
            <w:r>
              <w:rPr>
                <w:lang w:val="en-US"/>
              </w:rPr>
              <w:t>luyện tập 1trang</w:t>
            </w:r>
            <w:r>
              <w:t xml:space="preserve"> 4</w:t>
            </w:r>
            <w:r>
              <w:rPr>
                <w:lang w:val="en-US"/>
              </w:rPr>
              <w:t>9</w:t>
            </w:r>
            <w:r w:rsidRPr="00A93974">
              <w:t>/SGK.</w:t>
            </w:r>
          </w:p>
          <w:p w:rsidR="00A30F68" w:rsidRPr="00263273" w:rsidRDefault="00A30F68" w:rsidP="004C388F">
            <w:pPr>
              <w:spacing w:line="240" w:lineRule="auto"/>
              <w:rPr>
                <w:lang w:val="en-US"/>
              </w:rPr>
            </w:pPr>
            <w:r>
              <w:rPr>
                <w:lang w:val="en-US"/>
              </w:rPr>
              <w:t>GV yêu cầu học sinh làm việc các nhân</w:t>
            </w:r>
          </w:p>
          <w:p w:rsidR="00A30F68" w:rsidRPr="0055570E" w:rsidRDefault="00A30F68" w:rsidP="004C388F">
            <w:pPr>
              <w:spacing w:line="240" w:lineRule="auto"/>
              <w:jc w:val="both"/>
              <w:rPr>
                <w:i/>
                <w:color w:val="000000"/>
              </w:rPr>
            </w:pPr>
            <w:r w:rsidRPr="0055570E">
              <w:rPr>
                <w:i/>
                <w:color w:val="000000"/>
              </w:rPr>
              <w:t>* Thực hiện nhiệm vụ:</w:t>
            </w:r>
          </w:p>
          <w:p w:rsidR="00A30F68" w:rsidRDefault="00A30F68" w:rsidP="004C388F">
            <w:pPr>
              <w:spacing w:line="240" w:lineRule="auto"/>
              <w:rPr>
                <w:lang w:val="en-US"/>
              </w:rPr>
            </w:pPr>
            <w:r w:rsidRPr="00A93974">
              <w:t>- Hs đọc và suy ngh</w:t>
            </w:r>
            <w:r>
              <w:rPr>
                <w:lang w:val="en-US"/>
              </w:rPr>
              <w:t>ĩ tìm hướng giải bài tập trong 3 phút</w:t>
            </w:r>
          </w:p>
          <w:p w:rsidR="00A30F68" w:rsidRPr="00BF6E03" w:rsidRDefault="00A30F68" w:rsidP="004C388F">
            <w:pPr>
              <w:tabs>
                <w:tab w:val="center" w:pos="2585"/>
              </w:tabs>
              <w:spacing w:line="240" w:lineRule="auto"/>
              <w:rPr>
                <w:lang w:val="en-US"/>
              </w:rPr>
            </w:pPr>
            <w:r w:rsidRPr="00A93974">
              <w:t xml:space="preserve">- Gv </w:t>
            </w:r>
            <w:r>
              <w:rPr>
                <w:lang w:val="en-US"/>
              </w:rPr>
              <w:t>quan sát và giúp đỡ hs khi cần</w:t>
            </w:r>
            <w:r>
              <w:tab/>
            </w:r>
          </w:p>
          <w:p w:rsidR="00A30F68" w:rsidRPr="0055570E" w:rsidRDefault="00A30F68" w:rsidP="004C388F">
            <w:pPr>
              <w:spacing w:line="240" w:lineRule="auto"/>
              <w:jc w:val="both"/>
              <w:rPr>
                <w:i/>
                <w:color w:val="000000"/>
              </w:rPr>
            </w:pPr>
            <w:r w:rsidRPr="0055570E">
              <w:rPr>
                <w:i/>
                <w:color w:val="000000"/>
              </w:rPr>
              <w:t>* Báo cáo, thảo luận:</w:t>
            </w:r>
          </w:p>
          <w:p w:rsidR="00A30F68" w:rsidRPr="00263273" w:rsidRDefault="00A30F68" w:rsidP="004C388F">
            <w:pPr>
              <w:spacing w:line="240" w:lineRule="auto"/>
              <w:jc w:val="both"/>
              <w:rPr>
                <w:color w:val="000000" w:themeColor="text1"/>
                <w:lang w:val="en-US"/>
              </w:rPr>
            </w:pPr>
            <w:r w:rsidRPr="0055570E">
              <w:rPr>
                <w:color w:val="000000" w:themeColor="text1"/>
              </w:rPr>
              <w:t xml:space="preserve">- Sau khoảng </w:t>
            </w:r>
            <w:r>
              <w:rPr>
                <w:color w:val="000000" w:themeColor="text1"/>
                <w:lang w:val="en-US"/>
              </w:rPr>
              <w:t>3</w:t>
            </w:r>
            <w:r w:rsidRPr="0055570E">
              <w:rPr>
                <w:color w:val="000000" w:themeColor="text1"/>
              </w:rPr>
              <w:t xml:space="preserve"> phút thực hiện, </w:t>
            </w:r>
            <w:r>
              <w:rPr>
                <w:color w:val="000000" w:themeColor="text1"/>
                <w:lang w:val="en-US"/>
              </w:rPr>
              <w:t>gọi một học sinh lên bảng trình bày bài giải của mình, giáo viên nhận xét, chỉnh sửa.</w:t>
            </w:r>
          </w:p>
          <w:p w:rsidR="00A30F68" w:rsidRPr="0055570E" w:rsidRDefault="00A30F68" w:rsidP="004C388F">
            <w:pPr>
              <w:spacing w:line="240" w:lineRule="auto"/>
              <w:jc w:val="both"/>
              <w:rPr>
                <w:i/>
                <w:color w:val="000000" w:themeColor="text1"/>
              </w:rPr>
            </w:pPr>
            <w:r w:rsidRPr="0055570E">
              <w:rPr>
                <w:i/>
                <w:color w:val="000000" w:themeColor="text1"/>
              </w:rPr>
              <w:t>* Tổng kết, nhận định:</w:t>
            </w:r>
          </w:p>
          <w:p w:rsidR="001E1B51" w:rsidRPr="00A27863" w:rsidRDefault="00A30F68" w:rsidP="001441A1">
            <w:pPr>
              <w:spacing w:line="240" w:lineRule="auto"/>
              <w:rPr>
                <w:szCs w:val="28"/>
                <w:lang w:val="en-US"/>
              </w:rPr>
            </w:pPr>
            <w:r w:rsidRPr="00A93974">
              <w:t xml:space="preserve">Gv đánh giá kết quả </w:t>
            </w:r>
            <w:r>
              <w:rPr>
                <w:lang w:val="en-US"/>
              </w:rPr>
              <w:t>của của học sinh, nhắc nhở và sửa chữa những lỗi sai của hs</w:t>
            </w:r>
          </w:p>
        </w:tc>
        <w:tc>
          <w:tcPr>
            <w:tcW w:w="4531" w:type="dxa"/>
            <w:shd w:val="clear" w:color="auto" w:fill="auto"/>
          </w:tcPr>
          <w:p w:rsidR="00A30F68" w:rsidRDefault="00A30F68" w:rsidP="004C388F">
            <w:pPr>
              <w:spacing w:line="240" w:lineRule="auto"/>
              <w:rPr>
                <w:b/>
                <w:i/>
                <w:color w:val="000000" w:themeColor="text1"/>
                <w:u w:val="single"/>
                <w:lang w:val="en-US"/>
              </w:rPr>
            </w:pPr>
            <w:r w:rsidRPr="00BF6E03">
              <w:rPr>
                <w:b/>
                <w:i/>
                <w:color w:val="000000" w:themeColor="text1"/>
                <w:u w:val="single"/>
                <w:lang w:val="en-US"/>
              </w:rPr>
              <w:t>Luyện tập 1</w:t>
            </w:r>
          </w:p>
          <w:p w:rsidR="00A30F68" w:rsidRDefault="00A30F68" w:rsidP="004C388F">
            <w:pPr>
              <w:spacing w:line="240" w:lineRule="auto"/>
              <w:rPr>
                <w:b/>
                <w:i/>
                <w:color w:val="000000" w:themeColor="text1"/>
                <w:u w:val="single"/>
                <w:lang w:val="en-US"/>
              </w:rPr>
            </w:pPr>
          </w:p>
          <w:p w:rsidR="00A30F68" w:rsidRPr="00BF6E03" w:rsidRDefault="00A30F68" w:rsidP="004C388F">
            <w:pPr>
              <w:spacing w:line="240" w:lineRule="auto"/>
              <w:rPr>
                <w:b/>
                <w:i/>
                <w:color w:val="000000" w:themeColor="text1"/>
                <w:u w:val="single"/>
                <w:lang w:val="en-US"/>
              </w:rPr>
            </w:pPr>
          </w:p>
          <w:p w:rsidR="00A30F68" w:rsidRPr="00BF6E03" w:rsidRDefault="00A30F68" w:rsidP="004C388F">
            <w:pPr>
              <w:spacing w:line="240" w:lineRule="auto"/>
              <w:ind w:right="-119"/>
              <w:rPr>
                <w:lang w:val="en-US"/>
              </w:rPr>
            </w:pPr>
          </w:p>
          <w:p w:rsidR="00A30F68" w:rsidRPr="00A93974" w:rsidRDefault="00A30F68" w:rsidP="004C388F">
            <w:pPr>
              <w:spacing w:line="240" w:lineRule="auto"/>
              <w:ind w:right="-119"/>
            </w:pPr>
            <w:r>
              <w:t xml:space="preserve">Ta có: </w:t>
            </w:r>
            <w:r>
              <w:rPr>
                <w:lang w:val="en-US"/>
              </w:rPr>
              <w:t>Ư</w:t>
            </w:r>
            <w:r>
              <w:t>CL</w:t>
            </w:r>
            <w:r>
              <w:rPr>
                <w:lang w:val="en-US"/>
              </w:rPr>
              <w:t>N</w:t>
            </w:r>
            <w:r w:rsidRPr="00A93974">
              <w:t>(12; 15) = 3.Nên:</w:t>
            </w:r>
          </w:p>
          <w:p w:rsidR="00A30F68" w:rsidRPr="00A93974" w:rsidRDefault="00A30F68" w:rsidP="004C388F">
            <w:pPr>
              <w:spacing w:line="240" w:lineRule="auto"/>
              <w:ind w:right="-119"/>
            </w:pPr>
            <w:r w:rsidRPr="00A93974">
              <w:t>Mỗi bạn được bố chia cho:</w:t>
            </w:r>
          </w:p>
          <w:p w:rsidR="00A30F68" w:rsidRPr="00A93974" w:rsidRDefault="00A30F68" w:rsidP="004C388F">
            <w:pPr>
              <w:spacing w:line="240" w:lineRule="auto"/>
              <w:ind w:right="-119"/>
            </w:pPr>
            <w:r w:rsidRPr="00A93974">
              <w:t xml:space="preserve"> + 12:3 = 4 (quả bóng màu xanh)</w:t>
            </w:r>
          </w:p>
          <w:p w:rsidR="00A30F68" w:rsidRPr="00A93974" w:rsidRDefault="00A30F68" w:rsidP="004C388F">
            <w:pPr>
              <w:spacing w:line="240" w:lineRule="auto"/>
              <w:ind w:right="-119"/>
            </w:pPr>
            <w:r w:rsidRPr="00A93974">
              <w:t xml:space="preserve"> + 15 : 3 = 5 (quả bóng m</w:t>
            </w:r>
            <w:r>
              <w:rPr>
                <w:lang w:val="en-US"/>
              </w:rPr>
              <w:t>à</w:t>
            </w:r>
            <w:r w:rsidRPr="00A93974">
              <w:t>u đỏ)</w:t>
            </w:r>
          </w:p>
          <w:p w:rsidR="009C4073" w:rsidRPr="007505FF" w:rsidRDefault="009C4073" w:rsidP="004C388F">
            <w:pPr>
              <w:spacing w:after="0" w:line="240" w:lineRule="auto"/>
              <w:jc w:val="both"/>
              <w:rPr>
                <w:szCs w:val="28"/>
                <w:lang w:val="en-US"/>
              </w:rPr>
            </w:pPr>
          </w:p>
        </w:tc>
      </w:tr>
    </w:tbl>
    <w:p w:rsidR="00A57A62" w:rsidRDefault="00A57A62" w:rsidP="004C388F">
      <w:pPr>
        <w:tabs>
          <w:tab w:val="left" w:pos="1540"/>
        </w:tabs>
        <w:spacing w:after="0" w:line="240" w:lineRule="auto"/>
        <w:jc w:val="both"/>
        <w:rPr>
          <w:rFonts w:eastAsia="Times New Roman"/>
          <w:bCs/>
          <w:color w:val="000000"/>
          <w:szCs w:val="28"/>
          <w:lang w:val="en-US"/>
        </w:rPr>
      </w:pPr>
      <w:r>
        <w:rPr>
          <w:rFonts w:eastAsia="Times New Roman"/>
          <w:b/>
          <w:bCs/>
          <w:color w:val="FF0000"/>
          <w:szCs w:val="28"/>
        </w:rPr>
        <w:t>Hoạt động 2.3</w:t>
      </w:r>
      <w:r w:rsidRPr="007505FF">
        <w:rPr>
          <w:rFonts w:eastAsia="Times New Roman"/>
          <w:b/>
          <w:bCs/>
          <w:color w:val="FF0000"/>
          <w:szCs w:val="28"/>
        </w:rPr>
        <w:t xml:space="preserve">: </w:t>
      </w:r>
      <w:r>
        <w:rPr>
          <w:rFonts w:eastAsia="Times New Roman"/>
          <w:b/>
          <w:bCs/>
          <w:color w:val="FF0000"/>
          <w:szCs w:val="28"/>
          <w:lang w:val="en-US"/>
        </w:rPr>
        <w:t>Vận dụng</w:t>
      </w:r>
      <w:r w:rsidR="00053CA2">
        <w:rPr>
          <w:rFonts w:eastAsia="Times New Roman"/>
          <w:bCs/>
          <w:color w:val="000000"/>
          <w:szCs w:val="28"/>
        </w:rPr>
        <w:t>(8</w:t>
      </w:r>
      <w:r w:rsidRPr="007505FF">
        <w:rPr>
          <w:rFonts w:eastAsia="Times New Roman"/>
          <w:bCs/>
          <w:color w:val="000000"/>
          <w:szCs w:val="28"/>
        </w:rPr>
        <w:t xml:space="preserve"> phút)</w:t>
      </w:r>
    </w:p>
    <w:p w:rsidR="00A30F68" w:rsidRPr="00A30F68" w:rsidRDefault="00A57A62" w:rsidP="004C388F">
      <w:pPr>
        <w:spacing w:after="0" w:line="240" w:lineRule="auto"/>
        <w:jc w:val="both"/>
        <w:rPr>
          <w:rFonts w:eastAsia="Times New Roman"/>
          <w:b/>
          <w:bCs/>
          <w:color w:val="FF0000"/>
          <w:szCs w:val="28"/>
          <w:lang w:val="en-US"/>
        </w:rPr>
      </w:pPr>
      <w:r w:rsidRPr="007505FF">
        <w:rPr>
          <w:rFonts w:eastAsia="Times New Roman"/>
          <w:b/>
          <w:bCs/>
          <w:iCs/>
          <w:color w:val="FF0000"/>
          <w:szCs w:val="28"/>
        </w:rPr>
        <w:t>a) Mục tiêu:</w:t>
      </w:r>
      <w:r w:rsidR="00A30F68" w:rsidRPr="00A30F68">
        <w:rPr>
          <w:szCs w:val="28"/>
        </w:rPr>
        <w:t>Củng cố các kiến thức đã học thông qua bài tập.</w:t>
      </w:r>
    </w:p>
    <w:p w:rsidR="00A30F68" w:rsidRDefault="00A57A62" w:rsidP="004C388F">
      <w:pPr>
        <w:spacing w:after="0" w:line="240" w:lineRule="auto"/>
        <w:jc w:val="both"/>
        <w:rPr>
          <w:szCs w:val="28"/>
          <w:lang w:val="en-US"/>
        </w:rPr>
      </w:pPr>
      <w:r w:rsidRPr="007505FF">
        <w:rPr>
          <w:rFonts w:eastAsia="Times New Roman"/>
          <w:b/>
          <w:bCs/>
          <w:iCs/>
          <w:color w:val="FF0000"/>
          <w:szCs w:val="28"/>
        </w:rPr>
        <w:t>b) Nội dung:</w:t>
      </w:r>
      <w:r w:rsidR="00A30F68" w:rsidRPr="00A30F68">
        <w:rPr>
          <w:szCs w:val="28"/>
        </w:rPr>
        <w:t>Giáo viên hướng dẫn, học sinh thực hiện.</w:t>
      </w:r>
    </w:p>
    <w:p w:rsidR="00A30F68" w:rsidRDefault="00A57A62" w:rsidP="004C388F">
      <w:pPr>
        <w:spacing w:after="0" w:line="240" w:lineRule="auto"/>
        <w:jc w:val="both"/>
        <w:rPr>
          <w:szCs w:val="28"/>
          <w:lang w:val="en-US"/>
        </w:rPr>
      </w:pPr>
      <w:r w:rsidRPr="007505FF">
        <w:rPr>
          <w:rFonts w:eastAsia="Times New Roman"/>
          <w:b/>
          <w:bCs/>
          <w:iCs/>
          <w:color w:val="FF0000"/>
          <w:szCs w:val="28"/>
        </w:rPr>
        <w:t>c) Sản phẩm:</w:t>
      </w:r>
      <w:r w:rsidR="00A30F68" w:rsidRPr="00A30F68">
        <w:rPr>
          <w:szCs w:val="28"/>
        </w:rPr>
        <w:t>Học sinh giải được các bài tập cơ bản theo yêu cầu giáo viên.</w:t>
      </w:r>
    </w:p>
    <w:p w:rsidR="00A57A62" w:rsidRPr="007505FF" w:rsidRDefault="00A57A62" w:rsidP="004C388F">
      <w:pPr>
        <w:spacing w:after="0" w:line="240" w:lineRule="auto"/>
        <w:rPr>
          <w:rFonts w:eastAsia="Times New Roman"/>
          <w:b/>
          <w:bCs/>
          <w:iCs/>
          <w:color w:val="FF0000"/>
          <w:szCs w:val="28"/>
        </w:rPr>
      </w:pPr>
      <w:r w:rsidRPr="007505FF">
        <w:rPr>
          <w:rFonts w:eastAsia="Times New Roman"/>
          <w:b/>
          <w:bCs/>
          <w:iCs/>
          <w:color w:val="FF0000"/>
          <w:szCs w:val="28"/>
        </w:rPr>
        <w:t>d) Tổ chức thực hiện:</w:t>
      </w:r>
    </w:p>
    <w:tbl>
      <w:tblPr>
        <w:tblW w:w="10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667"/>
      </w:tblGrid>
      <w:tr w:rsidR="00A57A62" w:rsidRPr="007505FF" w:rsidTr="009E52A9">
        <w:tc>
          <w:tcPr>
            <w:tcW w:w="5812" w:type="dxa"/>
            <w:shd w:val="clear" w:color="auto" w:fill="auto"/>
            <w:vAlign w:val="center"/>
          </w:tcPr>
          <w:p w:rsidR="00A57A62" w:rsidRPr="007505FF" w:rsidRDefault="00A57A62" w:rsidP="004C388F">
            <w:pPr>
              <w:spacing w:after="0" w:line="240" w:lineRule="auto"/>
              <w:jc w:val="center"/>
              <w:rPr>
                <w:szCs w:val="28"/>
              </w:rPr>
            </w:pPr>
            <w:r w:rsidRPr="007505FF">
              <w:rPr>
                <w:rFonts w:eastAsia="Times New Roman"/>
                <w:b/>
                <w:bCs/>
                <w:color w:val="FF0000"/>
                <w:szCs w:val="28"/>
              </w:rPr>
              <w:t>Hoạt động của GV và HS</w:t>
            </w:r>
          </w:p>
        </w:tc>
        <w:tc>
          <w:tcPr>
            <w:tcW w:w="4667" w:type="dxa"/>
            <w:shd w:val="clear" w:color="auto" w:fill="auto"/>
          </w:tcPr>
          <w:p w:rsidR="00A57A62" w:rsidRPr="007505FF" w:rsidRDefault="00F61045" w:rsidP="004C388F">
            <w:pPr>
              <w:spacing w:after="0" w:line="240" w:lineRule="auto"/>
              <w:jc w:val="center"/>
              <w:rPr>
                <w:szCs w:val="28"/>
                <w:lang w:val="en-US"/>
              </w:rPr>
            </w:pPr>
            <w:r>
              <w:rPr>
                <w:rFonts w:eastAsia="Times New Roman"/>
                <w:b/>
                <w:bCs/>
                <w:color w:val="FF0000"/>
                <w:szCs w:val="28"/>
                <w:lang w:val="en-US"/>
              </w:rPr>
              <w:t>Sản phẩm dự kiến</w:t>
            </w:r>
          </w:p>
        </w:tc>
      </w:tr>
      <w:tr w:rsidR="00A57A62" w:rsidRPr="007505FF" w:rsidTr="009E52A9">
        <w:tc>
          <w:tcPr>
            <w:tcW w:w="5812" w:type="dxa"/>
            <w:shd w:val="clear" w:color="auto" w:fill="auto"/>
          </w:tcPr>
          <w:p w:rsidR="00A30F68" w:rsidRPr="0055570E" w:rsidRDefault="00A30F68" w:rsidP="004C388F">
            <w:pPr>
              <w:spacing w:line="240" w:lineRule="auto"/>
              <w:jc w:val="both"/>
              <w:rPr>
                <w:i/>
                <w:color w:val="000000" w:themeColor="text1"/>
              </w:rPr>
            </w:pPr>
            <w:r w:rsidRPr="0055570E">
              <w:rPr>
                <w:i/>
                <w:color w:val="000000" w:themeColor="text1"/>
              </w:rPr>
              <w:t>* Giao nhiệm vụ học tập:</w:t>
            </w:r>
          </w:p>
          <w:p w:rsidR="00A30F68" w:rsidRDefault="00A30F68" w:rsidP="004C388F">
            <w:pPr>
              <w:spacing w:line="240" w:lineRule="auto"/>
              <w:rPr>
                <w:lang w:val="en-US"/>
              </w:rPr>
            </w:pPr>
            <w:r w:rsidRPr="00A93974">
              <w:t xml:space="preserve">- Gv chiếu máybài toán </w:t>
            </w:r>
            <w:r>
              <w:rPr>
                <w:lang w:val="en-US"/>
              </w:rPr>
              <w:t>vận dụng 1trang</w:t>
            </w:r>
            <w:r>
              <w:t>4</w:t>
            </w:r>
            <w:r>
              <w:rPr>
                <w:lang w:val="en-US"/>
              </w:rPr>
              <w:t>9</w:t>
            </w:r>
            <w:r w:rsidRPr="00A93974">
              <w:t>/SGK.</w:t>
            </w:r>
          </w:p>
          <w:p w:rsidR="00A30F68" w:rsidRPr="00263273" w:rsidRDefault="00A30F68" w:rsidP="004C388F">
            <w:pPr>
              <w:spacing w:line="240" w:lineRule="auto"/>
              <w:rPr>
                <w:lang w:val="en-US"/>
              </w:rPr>
            </w:pPr>
            <w:r>
              <w:rPr>
                <w:lang w:val="en-US"/>
              </w:rPr>
              <w:t>GV chia nhóm và yêu cầu hs làm việc theo nhóm</w:t>
            </w:r>
          </w:p>
          <w:p w:rsidR="00A30F68" w:rsidRPr="0055570E" w:rsidRDefault="00A30F68" w:rsidP="004C388F">
            <w:pPr>
              <w:spacing w:line="240" w:lineRule="auto"/>
              <w:jc w:val="both"/>
              <w:rPr>
                <w:i/>
                <w:color w:val="000000"/>
              </w:rPr>
            </w:pPr>
            <w:r w:rsidRPr="0055570E">
              <w:rPr>
                <w:i/>
                <w:color w:val="000000"/>
              </w:rPr>
              <w:lastRenderedPageBreak/>
              <w:t>* Thực hiện nhiệm vụ:</w:t>
            </w:r>
          </w:p>
          <w:p w:rsidR="00A30F68" w:rsidRDefault="00A30F68" w:rsidP="004C388F">
            <w:pPr>
              <w:spacing w:line="240" w:lineRule="auto"/>
              <w:rPr>
                <w:lang w:val="en-US"/>
              </w:rPr>
            </w:pPr>
            <w:r w:rsidRPr="00A93974">
              <w:t>- Hs đọc và suy ngh</w:t>
            </w:r>
            <w:r>
              <w:rPr>
                <w:lang w:val="en-US"/>
              </w:rPr>
              <w:t>ĩ tìm hướng giải bài tập trong 4 phút</w:t>
            </w:r>
          </w:p>
          <w:p w:rsidR="00A30F68" w:rsidRPr="00BF6E03" w:rsidRDefault="00A30F68" w:rsidP="004C388F">
            <w:pPr>
              <w:tabs>
                <w:tab w:val="center" w:pos="2585"/>
              </w:tabs>
              <w:spacing w:line="240" w:lineRule="auto"/>
              <w:rPr>
                <w:lang w:val="en-US"/>
              </w:rPr>
            </w:pPr>
            <w:r w:rsidRPr="00A93974">
              <w:t xml:space="preserve">- Gv </w:t>
            </w:r>
            <w:r>
              <w:rPr>
                <w:lang w:val="en-US"/>
              </w:rPr>
              <w:t>quan sát và giúp đỡ hs khi cần</w:t>
            </w:r>
            <w:r>
              <w:tab/>
            </w:r>
          </w:p>
          <w:p w:rsidR="00A30F68" w:rsidRPr="0055570E" w:rsidRDefault="00A30F68" w:rsidP="004C388F">
            <w:pPr>
              <w:spacing w:line="240" w:lineRule="auto"/>
              <w:jc w:val="both"/>
              <w:rPr>
                <w:i/>
                <w:color w:val="000000"/>
              </w:rPr>
            </w:pPr>
            <w:r w:rsidRPr="0055570E">
              <w:rPr>
                <w:i/>
                <w:color w:val="000000"/>
              </w:rPr>
              <w:t>* Báo cáo, thảo luận:</w:t>
            </w:r>
          </w:p>
          <w:p w:rsidR="00A30F68" w:rsidRPr="00263273" w:rsidRDefault="00A30F68" w:rsidP="004C388F">
            <w:pPr>
              <w:spacing w:line="240" w:lineRule="auto"/>
              <w:jc w:val="both"/>
              <w:rPr>
                <w:color w:val="000000" w:themeColor="text1"/>
                <w:lang w:val="en-US"/>
              </w:rPr>
            </w:pPr>
            <w:r w:rsidRPr="0055570E">
              <w:rPr>
                <w:color w:val="000000" w:themeColor="text1"/>
              </w:rPr>
              <w:t xml:space="preserve">- Sau khoảng </w:t>
            </w:r>
            <w:r>
              <w:rPr>
                <w:color w:val="000000" w:themeColor="text1"/>
                <w:lang w:val="en-US"/>
              </w:rPr>
              <w:t>4</w:t>
            </w:r>
            <w:r w:rsidRPr="0055570E">
              <w:rPr>
                <w:color w:val="000000" w:themeColor="text1"/>
              </w:rPr>
              <w:t xml:space="preserve"> phút thực hiện, </w:t>
            </w:r>
            <w:r>
              <w:rPr>
                <w:color w:val="000000" w:themeColor="text1"/>
                <w:lang w:val="en-US"/>
              </w:rPr>
              <w:t>gọi các nhóm lên bảng trình bày bài nhóm của mình, giáo viên nhận xét, chỉnh sửa.</w:t>
            </w:r>
          </w:p>
          <w:p w:rsidR="00A30F68" w:rsidRPr="0055570E" w:rsidRDefault="00A30F68" w:rsidP="004C388F">
            <w:pPr>
              <w:spacing w:line="240" w:lineRule="auto"/>
              <w:jc w:val="both"/>
              <w:rPr>
                <w:i/>
                <w:color w:val="000000" w:themeColor="text1"/>
              </w:rPr>
            </w:pPr>
            <w:r w:rsidRPr="0055570E">
              <w:rPr>
                <w:i/>
                <w:color w:val="000000" w:themeColor="text1"/>
              </w:rPr>
              <w:t>* Tổng kết, nhận định:</w:t>
            </w:r>
          </w:p>
          <w:p w:rsidR="00A57A62" w:rsidRPr="00A27863" w:rsidRDefault="00A30F68" w:rsidP="004C388F">
            <w:pPr>
              <w:spacing w:after="0" w:line="240" w:lineRule="auto"/>
              <w:jc w:val="both"/>
              <w:rPr>
                <w:szCs w:val="28"/>
                <w:lang w:val="en-US"/>
              </w:rPr>
            </w:pPr>
            <w:r w:rsidRPr="00A93974">
              <w:t xml:space="preserve">Gv đánh giá kết quả </w:t>
            </w:r>
            <w:r>
              <w:rPr>
                <w:lang w:val="en-US"/>
              </w:rPr>
              <w:t>của của học sinh, nhắc nhở và sửa chữa những lỗi sai của hs</w:t>
            </w:r>
          </w:p>
        </w:tc>
        <w:tc>
          <w:tcPr>
            <w:tcW w:w="4667" w:type="dxa"/>
            <w:shd w:val="clear" w:color="auto" w:fill="auto"/>
          </w:tcPr>
          <w:p w:rsidR="00A30F68" w:rsidRPr="006B1326" w:rsidRDefault="00A30F68" w:rsidP="004C388F">
            <w:pPr>
              <w:spacing w:line="240" w:lineRule="auto"/>
              <w:ind w:right="-119"/>
              <w:rPr>
                <w:b/>
                <w:i/>
                <w:u w:val="single"/>
                <w:lang w:val="en-US"/>
              </w:rPr>
            </w:pPr>
            <w:r w:rsidRPr="006B1326">
              <w:rPr>
                <w:b/>
                <w:i/>
                <w:u w:val="single"/>
                <w:lang w:val="en-US"/>
              </w:rPr>
              <w:lastRenderedPageBreak/>
              <w:t>Vận dụng 1:</w:t>
            </w:r>
          </w:p>
          <w:p w:rsidR="00A30F68" w:rsidRPr="00945E7E" w:rsidRDefault="00A30F68" w:rsidP="004C388F">
            <w:pPr>
              <w:spacing w:line="240" w:lineRule="auto"/>
              <w:ind w:right="-119"/>
              <w:rPr>
                <w:lang w:val="en-US"/>
              </w:rPr>
            </w:pPr>
            <w:r w:rsidRPr="00A93974">
              <w:t xml:space="preserve"> Ta có:</w:t>
            </w:r>
          </w:p>
          <w:p w:rsidR="00A30F68" w:rsidRPr="00A93974" w:rsidRDefault="00A30F68" w:rsidP="004C388F">
            <w:pPr>
              <w:spacing w:line="240" w:lineRule="auto"/>
              <w:ind w:right="-119"/>
            </w:pPr>
            <w:r w:rsidRPr="00A93974">
              <w:t>Ư(36) = {1; 2; 3; 4; 6; 9;12;18;36}</w:t>
            </w:r>
          </w:p>
          <w:p w:rsidR="00A30F68" w:rsidRPr="00A93974" w:rsidRDefault="00A30F68" w:rsidP="004C388F">
            <w:pPr>
              <w:spacing w:line="240" w:lineRule="auto"/>
              <w:ind w:right="-119"/>
            </w:pPr>
            <w:r w:rsidRPr="00A93974">
              <w:lastRenderedPageBreak/>
              <w:t>Ư(40) = {1; 2; 4; 5; 8; 10; 20; 40}</w:t>
            </w:r>
          </w:p>
          <w:p w:rsidR="00A30F68" w:rsidRPr="00A93974" w:rsidRDefault="00A30F68" w:rsidP="004C388F">
            <w:pPr>
              <w:spacing w:line="240" w:lineRule="auto"/>
              <w:ind w:right="-119"/>
            </w:pPr>
            <w:r w:rsidRPr="00A93974">
              <w:t>ƯC(36; 40) = {1; 2; 4}</w:t>
            </w:r>
          </w:p>
          <w:p w:rsidR="00A30F68" w:rsidRPr="00A93974" w:rsidRDefault="00A30F68" w:rsidP="004C388F">
            <w:pPr>
              <w:spacing w:line="240" w:lineRule="auto"/>
              <w:ind w:right="-119"/>
            </w:pPr>
            <w:r w:rsidRPr="00A93974">
              <w:t>a) Có thể chia lớp thành 1; 2; 4 nhóm</w:t>
            </w:r>
          </w:p>
          <w:p w:rsidR="00A30F68" w:rsidRPr="00A93974" w:rsidRDefault="00A30F68" w:rsidP="004C388F">
            <w:pPr>
              <w:spacing w:line="240" w:lineRule="auto"/>
              <w:ind w:right="-119"/>
            </w:pPr>
            <w:r w:rsidRPr="00A93974">
              <w:t>b) Có thể chia nhiều nhất là 4 nhóm Hs, khi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1393"/>
              <w:gridCol w:w="1393"/>
            </w:tblGrid>
            <w:tr w:rsidR="00A30F68" w:rsidRPr="00A93974" w:rsidTr="00857845">
              <w:tc>
                <w:tcPr>
                  <w:tcW w:w="1393" w:type="dxa"/>
                  <w:tcBorders>
                    <w:top w:val="single" w:sz="4" w:space="0" w:color="auto"/>
                    <w:left w:val="single" w:sz="4" w:space="0" w:color="auto"/>
                    <w:bottom w:val="single" w:sz="4" w:space="0" w:color="auto"/>
                    <w:right w:val="single" w:sz="4" w:space="0" w:color="auto"/>
                  </w:tcBorders>
                </w:tcPr>
                <w:p w:rsidR="00A30F68" w:rsidRPr="00CB1D05" w:rsidRDefault="00A30F68" w:rsidP="004C388F">
                  <w:pPr>
                    <w:spacing w:line="240" w:lineRule="auto"/>
                    <w:ind w:right="-119"/>
                    <w:jc w:val="center"/>
                    <w:rPr>
                      <w:b/>
                    </w:rPr>
                  </w:pPr>
                  <w:r w:rsidRPr="00CB1D05">
                    <w:rPr>
                      <w:b/>
                    </w:rPr>
                    <w:t>Số nhóm</w:t>
                  </w:r>
                </w:p>
              </w:tc>
              <w:tc>
                <w:tcPr>
                  <w:tcW w:w="1393" w:type="dxa"/>
                  <w:tcBorders>
                    <w:top w:val="single" w:sz="4" w:space="0" w:color="auto"/>
                    <w:left w:val="single" w:sz="4" w:space="0" w:color="auto"/>
                    <w:bottom w:val="single" w:sz="4" w:space="0" w:color="auto"/>
                    <w:right w:val="single" w:sz="4" w:space="0" w:color="auto"/>
                  </w:tcBorders>
                </w:tcPr>
                <w:p w:rsidR="00A30F68" w:rsidRPr="00CB1D05" w:rsidRDefault="00A30F68" w:rsidP="004C388F">
                  <w:pPr>
                    <w:spacing w:line="240" w:lineRule="auto"/>
                    <w:ind w:right="-119"/>
                    <w:jc w:val="center"/>
                    <w:rPr>
                      <w:b/>
                    </w:rPr>
                  </w:pPr>
                  <w:r w:rsidRPr="00CB1D05">
                    <w:rPr>
                      <w:b/>
                    </w:rPr>
                    <w:t>Số nam</w:t>
                  </w:r>
                </w:p>
              </w:tc>
              <w:tc>
                <w:tcPr>
                  <w:tcW w:w="1393" w:type="dxa"/>
                  <w:tcBorders>
                    <w:top w:val="single" w:sz="4" w:space="0" w:color="auto"/>
                    <w:left w:val="single" w:sz="4" w:space="0" w:color="auto"/>
                    <w:bottom w:val="single" w:sz="4" w:space="0" w:color="auto"/>
                    <w:right w:val="single" w:sz="4" w:space="0" w:color="auto"/>
                  </w:tcBorders>
                </w:tcPr>
                <w:p w:rsidR="00A30F68" w:rsidRPr="00CB1D05" w:rsidRDefault="00A30F68" w:rsidP="004C388F">
                  <w:pPr>
                    <w:spacing w:line="240" w:lineRule="auto"/>
                    <w:ind w:right="-119"/>
                    <w:jc w:val="center"/>
                    <w:rPr>
                      <w:b/>
                    </w:rPr>
                  </w:pPr>
                  <w:r w:rsidRPr="00CB1D05">
                    <w:rPr>
                      <w:b/>
                    </w:rPr>
                    <w:t>Số nữ</w:t>
                  </w:r>
                </w:p>
              </w:tc>
            </w:tr>
            <w:tr w:rsidR="00A30F68" w:rsidRPr="00A93974" w:rsidTr="00857845">
              <w:tc>
                <w:tcPr>
                  <w:tcW w:w="1393" w:type="dxa"/>
                  <w:tcBorders>
                    <w:top w:val="single" w:sz="4" w:space="0" w:color="auto"/>
                    <w:left w:val="single" w:sz="4" w:space="0" w:color="auto"/>
                    <w:bottom w:val="single" w:sz="4" w:space="0" w:color="auto"/>
                    <w:right w:val="single" w:sz="4" w:space="0" w:color="auto"/>
                  </w:tcBorders>
                </w:tcPr>
                <w:p w:rsidR="00A30F68" w:rsidRPr="00A93974" w:rsidRDefault="00A30F68" w:rsidP="004C388F">
                  <w:pPr>
                    <w:spacing w:line="240" w:lineRule="auto"/>
                    <w:ind w:right="-119"/>
                    <w:jc w:val="center"/>
                  </w:pPr>
                  <w:r w:rsidRPr="00A93974">
                    <w:t>1</w:t>
                  </w:r>
                </w:p>
              </w:tc>
              <w:tc>
                <w:tcPr>
                  <w:tcW w:w="1393" w:type="dxa"/>
                  <w:tcBorders>
                    <w:top w:val="single" w:sz="4" w:space="0" w:color="auto"/>
                    <w:left w:val="single" w:sz="4" w:space="0" w:color="auto"/>
                    <w:bottom w:val="single" w:sz="4" w:space="0" w:color="auto"/>
                    <w:right w:val="single" w:sz="4" w:space="0" w:color="auto"/>
                  </w:tcBorders>
                </w:tcPr>
                <w:p w:rsidR="00A30F68" w:rsidRPr="00A93974" w:rsidRDefault="00A30F68" w:rsidP="004C388F">
                  <w:pPr>
                    <w:spacing w:line="240" w:lineRule="auto"/>
                    <w:ind w:right="-119"/>
                    <w:jc w:val="center"/>
                  </w:pPr>
                  <w:r w:rsidRPr="00A93974">
                    <w:t>36</w:t>
                  </w:r>
                </w:p>
              </w:tc>
              <w:tc>
                <w:tcPr>
                  <w:tcW w:w="1393" w:type="dxa"/>
                  <w:tcBorders>
                    <w:top w:val="single" w:sz="4" w:space="0" w:color="auto"/>
                    <w:left w:val="single" w:sz="4" w:space="0" w:color="auto"/>
                    <w:bottom w:val="single" w:sz="4" w:space="0" w:color="auto"/>
                    <w:right w:val="single" w:sz="4" w:space="0" w:color="auto"/>
                  </w:tcBorders>
                </w:tcPr>
                <w:p w:rsidR="00A30F68" w:rsidRPr="00A93974" w:rsidRDefault="00A30F68" w:rsidP="004C388F">
                  <w:pPr>
                    <w:spacing w:line="240" w:lineRule="auto"/>
                    <w:ind w:right="-119"/>
                    <w:jc w:val="center"/>
                  </w:pPr>
                  <w:r w:rsidRPr="00A93974">
                    <w:t>40</w:t>
                  </w:r>
                </w:p>
              </w:tc>
            </w:tr>
            <w:tr w:rsidR="00A30F68" w:rsidRPr="00A93974" w:rsidTr="00857845">
              <w:tc>
                <w:tcPr>
                  <w:tcW w:w="1393" w:type="dxa"/>
                  <w:tcBorders>
                    <w:top w:val="single" w:sz="4" w:space="0" w:color="auto"/>
                    <w:left w:val="single" w:sz="4" w:space="0" w:color="auto"/>
                    <w:bottom w:val="single" w:sz="4" w:space="0" w:color="auto"/>
                    <w:right w:val="single" w:sz="4" w:space="0" w:color="auto"/>
                  </w:tcBorders>
                </w:tcPr>
                <w:p w:rsidR="00A30F68" w:rsidRPr="00A93974" w:rsidRDefault="00A30F68" w:rsidP="004C388F">
                  <w:pPr>
                    <w:spacing w:line="240" w:lineRule="auto"/>
                    <w:ind w:right="-119"/>
                    <w:jc w:val="center"/>
                  </w:pPr>
                  <w:r w:rsidRPr="00A93974">
                    <w:t>2</w:t>
                  </w:r>
                </w:p>
              </w:tc>
              <w:tc>
                <w:tcPr>
                  <w:tcW w:w="1393" w:type="dxa"/>
                  <w:tcBorders>
                    <w:top w:val="single" w:sz="4" w:space="0" w:color="auto"/>
                    <w:left w:val="single" w:sz="4" w:space="0" w:color="auto"/>
                    <w:bottom w:val="single" w:sz="4" w:space="0" w:color="auto"/>
                    <w:right w:val="single" w:sz="4" w:space="0" w:color="auto"/>
                  </w:tcBorders>
                </w:tcPr>
                <w:p w:rsidR="00A30F68" w:rsidRPr="00A93974" w:rsidRDefault="00A30F68" w:rsidP="004C388F">
                  <w:pPr>
                    <w:spacing w:line="240" w:lineRule="auto"/>
                    <w:ind w:right="-119"/>
                    <w:jc w:val="center"/>
                  </w:pPr>
                  <w:r w:rsidRPr="00A93974">
                    <w:t>18</w:t>
                  </w:r>
                </w:p>
              </w:tc>
              <w:tc>
                <w:tcPr>
                  <w:tcW w:w="1393" w:type="dxa"/>
                  <w:tcBorders>
                    <w:top w:val="single" w:sz="4" w:space="0" w:color="auto"/>
                    <w:left w:val="single" w:sz="4" w:space="0" w:color="auto"/>
                    <w:bottom w:val="single" w:sz="4" w:space="0" w:color="auto"/>
                    <w:right w:val="single" w:sz="4" w:space="0" w:color="auto"/>
                  </w:tcBorders>
                </w:tcPr>
                <w:p w:rsidR="00A30F68" w:rsidRPr="00A93974" w:rsidRDefault="00A30F68" w:rsidP="004C388F">
                  <w:pPr>
                    <w:spacing w:line="240" w:lineRule="auto"/>
                    <w:ind w:right="-119"/>
                    <w:jc w:val="center"/>
                  </w:pPr>
                  <w:r w:rsidRPr="00A93974">
                    <w:t>20</w:t>
                  </w:r>
                </w:p>
              </w:tc>
            </w:tr>
            <w:tr w:rsidR="00A30F68" w:rsidRPr="00A93974" w:rsidTr="00857845">
              <w:tc>
                <w:tcPr>
                  <w:tcW w:w="1393" w:type="dxa"/>
                  <w:tcBorders>
                    <w:top w:val="single" w:sz="4" w:space="0" w:color="auto"/>
                    <w:left w:val="single" w:sz="4" w:space="0" w:color="auto"/>
                    <w:bottom w:val="single" w:sz="4" w:space="0" w:color="auto"/>
                    <w:right w:val="single" w:sz="4" w:space="0" w:color="auto"/>
                  </w:tcBorders>
                </w:tcPr>
                <w:p w:rsidR="00A30F68" w:rsidRPr="00A93974" w:rsidRDefault="00A30F68" w:rsidP="004C388F">
                  <w:pPr>
                    <w:spacing w:line="240" w:lineRule="auto"/>
                    <w:ind w:right="-119"/>
                    <w:jc w:val="center"/>
                  </w:pPr>
                  <w:r w:rsidRPr="00A93974">
                    <w:t>4</w:t>
                  </w:r>
                </w:p>
              </w:tc>
              <w:tc>
                <w:tcPr>
                  <w:tcW w:w="1393" w:type="dxa"/>
                  <w:tcBorders>
                    <w:top w:val="single" w:sz="4" w:space="0" w:color="auto"/>
                    <w:left w:val="single" w:sz="4" w:space="0" w:color="auto"/>
                    <w:bottom w:val="single" w:sz="4" w:space="0" w:color="auto"/>
                    <w:right w:val="single" w:sz="4" w:space="0" w:color="auto"/>
                  </w:tcBorders>
                </w:tcPr>
                <w:p w:rsidR="00A30F68" w:rsidRPr="00A93974" w:rsidRDefault="00A30F68" w:rsidP="004C388F">
                  <w:pPr>
                    <w:spacing w:line="240" w:lineRule="auto"/>
                    <w:ind w:right="-119"/>
                    <w:jc w:val="center"/>
                  </w:pPr>
                  <w:r w:rsidRPr="00A93974">
                    <w:t>9</w:t>
                  </w:r>
                </w:p>
              </w:tc>
              <w:tc>
                <w:tcPr>
                  <w:tcW w:w="1393" w:type="dxa"/>
                  <w:tcBorders>
                    <w:top w:val="single" w:sz="4" w:space="0" w:color="auto"/>
                    <w:left w:val="single" w:sz="4" w:space="0" w:color="auto"/>
                    <w:bottom w:val="single" w:sz="4" w:space="0" w:color="auto"/>
                    <w:right w:val="single" w:sz="4" w:space="0" w:color="auto"/>
                  </w:tcBorders>
                </w:tcPr>
                <w:p w:rsidR="00A30F68" w:rsidRPr="00A93974" w:rsidRDefault="00A30F68" w:rsidP="004C388F">
                  <w:pPr>
                    <w:spacing w:line="240" w:lineRule="auto"/>
                    <w:ind w:right="-119"/>
                    <w:jc w:val="center"/>
                  </w:pPr>
                  <w:r w:rsidRPr="00A93974">
                    <w:t>10</w:t>
                  </w:r>
                </w:p>
              </w:tc>
            </w:tr>
          </w:tbl>
          <w:p w:rsidR="008E2164" w:rsidRPr="007505FF" w:rsidRDefault="00A30F68" w:rsidP="004C388F">
            <w:pPr>
              <w:spacing w:line="240" w:lineRule="auto"/>
              <w:ind w:right="-119"/>
              <w:rPr>
                <w:szCs w:val="28"/>
                <w:lang w:val="en-US"/>
              </w:rPr>
            </w:pPr>
            <w:r w:rsidRPr="00A93974">
              <w:t>* Nếu a</w:t>
            </w:r>
            <w:r w:rsidRPr="00CB1D05">
              <w:rPr>
                <w:position w:val="-6"/>
              </w:rPr>
              <w:object w:dxaOrig="120" w:dyaOrig="300">
                <v:shape id="_x0000_i1031" type="#_x0000_t75" style="width:6pt;height:15pt" o:ole="">
                  <v:imagedata r:id="rId7" o:title=""/>
                </v:shape>
                <o:OLEObject Type="Embed" ProgID="Equation.3" ShapeID="_x0000_i1031" DrawAspect="Content" ObjectID="_1728056317" r:id="rId14"/>
              </w:object>
            </w:r>
            <w:r w:rsidRPr="00A93974">
              <w:t>m,b</w:t>
            </w:r>
            <w:r w:rsidRPr="00CB1D05">
              <w:rPr>
                <w:position w:val="-6"/>
              </w:rPr>
              <w:object w:dxaOrig="120" w:dyaOrig="300">
                <v:shape id="_x0000_i1032" type="#_x0000_t75" style="width:6pt;height:15pt" o:ole="">
                  <v:imagedata r:id="rId7" o:title=""/>
                </v:shape>
                <o:OLEObject Type="Embed" ProgID="Equation.3" ShapeID="_x0000_i1032" DrawAspect="Content" ObjectID="_1728056318" r:id="rId15"/>
              </w:object>
            </w:r>
            <w:r w:rsidRPr="00A93974">
              <w:t>m,c</w:t>
            </w:r>
            <w:r w:rsidRPr="00CB1D05">
              <w:rPr>
                <w:position w:val="-6"/>
              </w:rPr>
              <w:object w:dxaOrig="120" w:dyaOrig="300">
                <v:shape id="_x0000_i1033" type="#_x0000_t75" style="width:6pt;height:15pt" o:ole="">
                  <v:imagedata r:id="rId7" o:title=""/>
                </v:shape>
                <o:OLEObject Type="Embed" ProgID="Equation.3" ShapeID="_x0000_i1033" DrawAspect="Content" ObjectID="_1728056319" r:id="rId16"/>
              </w:object>
            </w:r>
            <w:r w:rsidRPr="00A93974">
              <w:t>m thì m</w:t>
            </w:r>
            <w:r w:rsidRPr="00CB1D05">
              <w:rPr>
                <w:position w:val="-4"/>
              </w:rPr>
              <w:object w:dxaOrig="200" w:dyaOrig="200">
                <v:shape id="_x0000_i1034" type="#_x0000_t75" style="width:9.75pt;height:9.75pt" o:ole="">
                  <v:imagedata r:id="rId17" o:title=""/>
                </v:shape>
                <o:OLEObject Type="Embed" ProgID="Equation.3" ShapeID="_x0000_i1034" DrawAspect="Content" ObjectID="_1728056320" r:id="rId18"/>
              </w:object>
            </w:r>
            <w:r w:rsidRPr="00A93974">
              <w:t>ƯC(a,b,c)</w:t>
            </w:r>
          </w:p>
        </w:tc>
      </w:tr>
    </w:tbl>
    <w:p w:rsidR="001E1B51" w:rsidRPr="007505FF" w:rsidRDefault="001E1B51" w:rsidP="004C388F">
      <w:pPr>
        <w:spacing w:after="0" w:line="240" w:lineRule="auto"/>
        <w:jc w:val="both"/>
        <w:rPr>
          <w:rFonts w:eastAsia="Times New Roman"/>
          <w:bCs/>
          <w:color w:val="000000"/>
          <w:szCs w:val="28"/>
        </w:rPr>
      </w:pPr>
      <w:r w:rsidRPr="007505FF">
        <w:rPr>
          <w:rFonts w:eastAsia="Times New Roman"/>
          <w:b/>
          <w:bCs/>
          <w:color w:val="FF0000"/>
          <w:szCs w:val="28"/>
        </w:rPr>
        <w:lastRenderedPageBreak/>
        <w:sym w:font="Webdings" w:char="F038"/>
      </w:r>
      <w:r w:rsidRPr="007505FF">
        <w:rPr>
          <w:rFonts w:eastAsia="Times New Roman"/>
          <w:b/>
          <w:bCs/>
          <w:color w:val="FF0000"/>
          <w:szCs w:val="28"/>
        </w:rPr>
        <w:t xml:space="preserve"> Hướng dẫn tự học ở nhà </w:t>
      </w:r>
      <w:r w:rsidR="00E813D6">
        <w:rPr>
          <w:rFonts w:eastAsia="Times New Roman"/>
          <w:bCs/>
          <w:color w:val="000000"/>
          <w:szCs w:val="28"/>
        </w:rPr>
        <w:t>(</w:t>
      </w:r>
      <w:r w:rsidR="00E813D6">
        <w:rPr>
          <w:rFonts w:eastAsia="Times New Roman"/>
          <w:bCs/>
          <w:color w:val="000000"/>
          <w:szCs w:val="28"/>
          <w:lang w:val="en-US"/>
        </w:rPr>
        <w:t>1</w:t>
      </w:r>
      <w:r w:rsidRPr="007505FF">
        <w:rPr>
          <w:rFonts w:eastAsia="Times New Roman"/>
          <w:bCs/>
          <w:color w:val="000000"/>
          <w:szCs w:val="28"/>
        </w:rPr>
        <w:t xml:space="preserve"> phút)</w:t>
      </w:r>
    </w:p>
    <w:p w:rsidR="001E1B51" w:rsidRDefault="001E1B51" w:rsidP="004C388F">
      <w:pPr>
        <w:spacing w:after="0" w:line="240" w:lineRule="auto"/>
        <w:jc w:val="both"/>
        <w:rPr>
          <w:rFonts w:eastAsia="Times New Roman"/>
          <w:bCs/>
          <w:color w:val="000000"/>
          <w:szCs w:val="28"/>
        </w:rPr>
      </w:pPr>
      <w:r w:rsidRPr="007505FF">
        <w:rPr>
          <w:rFonts w:eastAsia="Times New Roman"/>
          <w:bCs/>
          <w:color w:val="000000"/>
          <w:szCs w:val="28"/>
        </w:rPr>
        <w:t>- Đọc lại toàn bộ nội dung bài đã học.</w:t>
      </w:r>
    </w:p>
    <w:p w:rsidR="00E66878" w:rsidRPr="00E66878" w:rsidRDefault="00E66878" w:rsidP="004C388F">
      <w:pPr>
        <w:spacing w:after="0" w:line="240" w:lineRule="auto"/>
        <w:jc w:val="both"/>
        <w:rPr>
          <w:rFonts w:eastAsia="Times New Roman"/>
          <w:szCs w:val="28"/>
          <w:lang w:val="en-US"/>
        </w:rPr>
      </w:pPr>
      <w:r>
        <w:rPr>
          <w:rFonts w:eastAsia="Times New Roman"/>
          <w:bCs/>
          <w:color w:val="000000"/>
          <w:szCs w:val="28"/>
          <w:lang w:val="en-US"/>
        </w:rPr>
        <w:t>- Xem trước phần 2</w:t>
      </w:r>
      <w:r w:rsidR="00A30F68">
        <w:rPr>
          <w:rFonts w:eastAsia="Times New Roman"/>
          <w:bCs/>
          <w:color w:val="000000"/>
          <w:szCs w:val="28"/>
          <w:lang w:val="en-US"/>
        </w:rPr>
        <w:t>,3trong SGK/</w:t>
      </w:r>
      <w:r w:rsidR="002923AF">
        <w:rPr>
          <w:rFonts w:eastAsia="Times New Roman"/>
          <w:bCs/>
          <w:color w:val="000000"/>
          <w:szCs w:val="28"/>
          <w:lang w:val="en-US"/>
        </w:rPr>
        <w:t>49,50,51</w:t>
      </w:r>
    </w:p>
    <w:p w:rsidR="00A30F68" w:rsidRPr="0055570E" w:rsidRDefault="00A30F68" w:rsidP="004C388F">
      <w:pPr>
        <w:spacing w:line="240" w:lineRule="auto"/>
        <w:rPr>
          <w:b/>
          <w:color w:val="FF0000"/>
          <w:u w:val="single"/>
        </w:rPr>
      </w:pPr>
      <w:r w:rsidRPr="0055570E">
        <w:t xml:space="preserve">- Làm các bài tập </w:t>
      </w:r>
      <w:r>
        <w:rPr>
          <w:lang w:val="en-US"/>
        </w:rPr>
        <w:t>2.30, 2.31SGK/52</w:t>
      </w:r>
    </w:p>
    <w:p w:rsidR="002923AF" w:rsidRDefault="002923AF" w:rsidP="001441A1">
      <w:pPr>
        <w:spacing w:after="0" w:line="240" w:lineRule="auto"/>
        <w:jc w:val="center"/>
        <w:rPr>
          <w:rFonts w:eastAsia="Times New Roman"/>
          <w:b/>
          <w:bCs/>
          <w:color w:val="0070C0"/>
          <w:szCs w:val="28"/>
          <w:u w:val="single"/>
          <w:lang w:val="en-US"/>
        </w:rPr>
      </w:pPr>
      <w:r w:rsidRPr="00E813D6">
        <w:rPr>
          <w:rFonts w:eastAsia="Times New Roman"/>
          <w:b/>
          <w:bCs/>
          <w:color w:val="0070C0"/>
          <w:szCs w:val="28"/>
          <w:u w:val="single"/>
          <w:lang w:val="en-US"/>
        </w:rPr>
        <w:t>TIẾT 2</w:t>
      </w:r>
    </w:p>
    <w:p w:rsidR="00F61045" w:rsidRDefault="00F61045" w:rsidP="00F61045">
      <w:pPr>
        <w:spacing w:after="0" w:line="240" w:lineRule="auto"/>
        <w:jc w:val="both"/>
        <w:rPr>
          <w:rFonts w:eastAsia="Times New Roman"/>
          <w:color w:val="000000"/>
          <w:szCs w:val="28"/>
          <w:lang w:val="en-US"/>
        </w:rPr>
      </w:pPr>
      <w:r w:rsidRPr="007505FF">
        <w:rPr>
          <w:rFonts w:eastAsia="Times New Roman"/>
          <w:b/>
          <w:bCs/>
          <w:color w:val="FF0000"/>
          <w:szCs w:val="28"/>
        </w:rPr>
        <w:t xml:space="preserve">1. Hoạt động 1: Mở đầu </w:t>
      </w:r>
      <w:r>
        <w:rPr>
          <w:rFonts w:eastAsia="Times New Roman"/>
          <w:color w:val="000000"/>
          <w:szCs w:val="28"/>
        </w:rPr>
        <w:t>(</w:t>
      </w:r>
      <w:r>
        <w:rPr>
          <w:rFonts w:eastAsia="Times New Roman"/>
          <w:color w:val="000000"/>
          <w:szCs w:val="28"/>
          <w:lang w:val="en-US"/>
        </w:rPr>
        <w:t>1</w:t>
      </w:r>
      <w:r w:rsidRPr="007505FF">
        <w:rPr>
          <w:rFonts w:eastAsia="Times New Roman"/>
          <w:color w:val="000000"/>
          <w:szCs w:val="28"/>
        </w:rPr>
        <w:t xml:space="preserve"> phút)</w:t>
      </w:r>
    </w:p>
    <w:p w:rsidR="00F61045" w:rsidRPr="00F61045" w:rsidRDefault="00F61045" w:rsidP="00F61045">
      <w:pPr>
        <w:spacing w:after="0" w:line="240" w:lineRule="auto"/>
        <w:jc w:val="both"/>
        <w:rPr>
          <w:lang w:val="en-US"/>
        </w:rPr>
      </w:pPr>
      <w:r w:rsidRPr="007505FF">
        <w:rPr>
          <w:rFonts w:eastAsia="Times New Roman"/>
          <w:b/>
          <w:bCs/>
          <w:iCs/>
          <w:color w:val="FF0000"/>
          <w:szCs w:val="28"/>
        </w:rPr>
        <w:t>a) Mục tiêu:</w:t>
      </w:r>
      <w:r w:rsidRPr="00A93974">
        <w:t xml:space="preserve">Hs thấy được sự cần thiết </w:t>
      </w:r>
      <w:r>
        <w:rPr>
          <w:lang w:val="en-US"/>
        </w:rPr>
        <w:t>của phương pháp tìm UCLN</w:t>
      </w:r>
    </w:p>
    <w:p w:rsidR="00F61045" w:rsidRPr="003F5F50" w:rsidRDefault="00F61045" w:rsidP="00F61045">
      <w:pPr>
        <w:spacing w:after="0" w:line="240" w:lineRule="auto"/>
        <w:jc w:val="both"/>
        <w:rPr>
          <w:rFonts w:eastAsia="Calibri"/>
          <w:b/>
          <w:color w:val="000000"/>
          <w:szCs w:val="28"/>
          <w:lang w:val="nl-NL"/>
        </w:rPr>
      </w:pPr>
      <w:r w:rsidRPr="007505FF">
        <w:rPr>
          <w:rFonts w:eastAsia="Times New Roman"/>
          <w:b/>
          <w:bCs/>
          <w:iCs/>
          <w:color w:val="FF0000"/>
          <w:szCs w:val="28"/>
        </w:rPr>
        <w:t>b) Nội dung:</w:t>
      </w:r>
      <w:r w:rsidRPr="007505FF">
        <w:rPr>
          <w:rFonts w:eastAsia="Times New Roman"/>
          <w:color w:val="FF0000"/>
          <w:szCs w:val="28"/>
        </w:rPr>
        <w:t> </w:t>
      </w:r>
      <w:r w:rsidRPr="00A93974">
        <w:t>Hs quan sát thực hiện yêu cầu của Gv.</w:t>
      </w:r>
    </w:p>
    <w:p w:rsidR="00F61045" w:rsidRDefault="00F61045" w:rsidP="00F61045">
      <w:pPr>
        <w:tabs>
          <w:tab w:val="left" w:pos="567"/>
          <w:tab w:val="left" w:pos="1134"/>
        </w:tabs>
        <w:spacing w:before="120" w:after="120" w:line="240" w:lineRule="auto"/>
        <w:jc w:val="both"/>
        <w:rPr>
          <w:rFonts w:eastAsia="Times New Roman"/>
          <w:b/>
          <w:bCs/>
          <w:iCs/>
          <w:color w:val="FF0000"/>
          <w:szCs w:val="28"/>
          <w:lang w:val="en-US"/>
        </w:rPr>
      </w:pPr>
      <w:r w:rsidRPr="007505FF">
        <w:rPr>
          <w:rFonts w:eastAsia="Times New Roman"/>
          <w:b/>
          <w:bCs/>
          <w:iCs/>
          <w:color w:val="FF0000"/>
          <w:szCs w:val="28"/>
        </w:rPr>
        <w:t xml:space="preserve">c) Sản phẩm: </w:t>
      </w:r>
      <w:r w:rsidRPr="00A93974">
        <w:t>Từ bài toán Hs vận dụng kiến thức đã học để trả lời câu hỏi Gv đưa ra.</w:t>
      </w:r>
    </w:p>
    <w:p w:rsidR="00F61045" w:rsidRPr="007505FF" w:rsidRDefault="00F61045" w:rsidP="00F61045">
      <w:pPr>
        <w:tabs>
          <w:tab w:val="left" w:pos="567"/>
          <w:tab w:val="left" w:pos="1134"/>
        </w:tabs>
        <w:spacing w:before="120" w:after="120" w:line="240" w:lineRule="auto"/>
        <w:jc w:val="both"/>
        <w:rPr>
          <w:rFonts w:eastAsia="Times New Roman"/>
          <w:bCs/>
          <w:iCs/>
          <w:szCs w:val="28"/>
        </w:rPr>
      </w:pPr>
      <w:r>
        <w:rPr>
          <w:rFonts w:eastAsia="Times New Roman"/>
          <w:b/>
          <w:bCs/>
          <w:iCs/>
          <w:color w:val="FF0000"/>
          <w:szCs w:val="28"/>
          <w:lang w:val="en-US"/>
        </w:rPr>
        <w:t>d)</w:t>
      </w:r>
      <w:r w:rsidRPr="007505FF">
        <w:rPr>
          <w:rFonts w:eastAsia="Times New Roman"/>
          <w:b/>
          <w:bCs/>
          <w:iCs/>
          <w:color w:val="FF0000"/>
          <w:szCs w:val="28"/>
        </w:rPr>
        <w:t>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4110"/>
      </w:tblGrid>
      <w:tr w:rsidR="00F61045" w:rsidRPr="007505FF" w:rsidTr="0031631D">
        <w:tc>
          <w:tcPr>
            <w:tcW w:w="6096" w:type="dxa"/>
            <w:shd w:val="clear" w:color="auto" w:fill="auto"/>
            <w:vAlign w:val="center"/>
          </w:tcPr>
          <w:p w:rsidR="00F61045" w:rsidRPr="007505FF" w:rsidRDefault="00F61045" w:rsidP="0031631D">
            <w:pPr>
              <w:spacing w:after="0" w:line="240" w:lineRule="auto"/>
              <w:jc w:val="center"/>
              <w:rPr>
                <w:szCs w:val="28"/>
              </w:rPr>
            </w:pPr>
            <w:r w:rsidRPr="007505FF">
              <w:rPr>
                <w:rFonts w:eastAsia="Times New Roman"/>
                <w:b/>
                <w:bCs/>
                <w:color w:val="FF0000"/>
                <w:szCs w:val="28"/>
              </w:rPr>
              <w:t>Hoạt động của GV và HS</w:t>
            </w:r>
          </w:p>
        </w:tc>
        <w:tc>
          <w:tcPr>
            <w:tcW w:w="4110" w:type="dxa"/>
            <w:shd w:val="clear" w:color="auto" w:fill="auto"/>
          </w:tcPr>
          <w:p w:rsidR="00F61045" w:rsidRPr="007505FF" w:rsidRDefault="00F61045" w:rsidP="0031631D">
            <w:pPr>
              <w:spacing w:after="0" w:line="240" w:lineRule="auto"/>
              <w:jc w:val="center"/>
              <w:rPr>
                <w:szCs w:val="28"/>
                <w:lang w:val="en-US"/>
              </w:rPr>
            </w:pPr>
            <w:r>
              <w:rPr>
                <w:rFonts w:eastAsia="Times New Roman"/>
                <w:b/>
                <w:bCs/>
                <w:color w:val="FF0000"/>
                <w:szCs w:val="28"/>
                <w:lang w:val="en-US"/>
              </w:rPr>
              <w:t>Sản phẩm dự kiến</w:t>
            </w:r>
          </w:p>
        </w:tc>
      </w:tr>
      <w:tr w:rsidR="00F61045" w:rsidRPr="007505FF" w:rsidTr="0031631D">
        <w:tc>
          <w:tcPr>
            <w:tcW w:w="6096" w:type="dxa"/>
            <w:shd w:val="clear" w:color="auto" w:fill="auto"/>
          </w:tcPr>
          <w:p w:rsidR="00F61045" w:rsidRPr="0055570E" w:rsidRDefault="00F61045" w:rsidP="0031631D">
            <w:pPr>
              <w:spacing w:line="240" w:lineRule="auto"/>
              <w:jc w:val="both"/>
              <w:rPr>
                <w:i/>
                <w:color w:val="000000"/>
              </w:rPr>
            </w:pPr>
            <w:r w:rsidRPr="0055570E">
              <w:rPr>
                <w:i/>
                <w:color w:val="000000"/>
              </w:rPr>
              <w:t>* Giao nhiệm vụ học tập:</w:t>
            </w:r>
          </w:p>
          <w:p w:rsidR="00F61045" w:rsidRPr="00F61045" w:rsidRDefault="00F61045" w:rsidP="0031631D">
            <w:pPr>
              <w:spacing w:line="240" w:lineRule="auto"/>
              <w:rPr>
                <w:lang w:val="en-US"/>
              </w:rPr>
            </w:pPr>
            <w:r>
              <w:rPr>
                <w:lang w:val="en-US"/>
              </w:rPr>
              <w:t>GV đặt câu hỏi: đối với những số nhỏ, việc tìm UCLN là đơn giản, vậy nếu số lớn thì mình có làm như vậy được không?</w:t>
            </w:r>
          </w:p>
          <w:p w:rsidR="00F61045" w:rsidRPr="0055570E" w:rsidRDefault="00F61045" w:rsidP="0031631D">
            <w:pPr>
              <w:spacing w:line="240" w:lineRule="auto"/>
              <w:jc w:val="both"/>
              <w:rPr>
                <w:i/>
                <w:color w:val="000000"/>
              </w:rPr>
            </w:pPr>
            <w:r w:rsidRPr="0055570E">
              <w:rPr>
                <w:i/>
                <w:color w:val="000000"/>
              </w:rPr>
              <w:t>* Thực hiện nhiệm vụ:</w:t>
            </w:r>
          </w:p>
          <w:p w:rsidR="00F61045" w:rsidRPr="00F61045" w:rsidRDefault="00F61045" w:rsidP="0031631D">
            <w:pPr>
              <w:spacing w:line="240" w:lineRule="auto"/>
              <w:rPr>
                <w:lang w:val="en-US"/>
              </w:rPr>
            </w:pPr>
            <w:r w:rsidRPr="00A93974">
              <w:t>- Hs đọc và suy nghĩ, trả lời câu hỏi của Gv</w:t>
            </w:r>
            <w:r>
              <w:t xml:space="preserve"> trong 2 phút</w:t>
            </w:r>
          </w:p>
          <w:p w:rsidR="00F61045" w:rsidRPr="0055570E" w:rsidRDefault="00F61045" w:rsidP="0031631D">
            <w:pPr>
              <w:spacing w:line="240" w:lineRule="auto"/>
              <w:jc w:val="both"/>
              <w:rPr>
                <w:i/>
                <w:color w:val="000000"/>
              </w:rPr>
            </w:pPr>
            <w:r w:rsidRPr="0055570E">
              <w:rPr>
                <w:i/>
                <w:color w:val="000000"/>
              </w:rPr>
              <w:t>* Báo cáo, thảo luận:</w:t>
            </w:r>
          </w:p>
          <w:p w:rsidR="00F61045" w:rsidRPr="00263273" w:rsidRDefault="00F61045" w:rsidP="0031631D">
            <w:pPr>
              <w:spacing w:line="240" w:lineRule="auto"/>
              <w:jc w:val="both"/>
              <w:rPr>
                <w:color w:val="000000" w:themeColor="text1"/>
                <w:lang w:val="en-US"/>
              </w:rPr>
            </w:pPr>
            <w:r w:rsidRPr="0055570E">
              <w:rPr>
                <w:color w:val="000000" w:themeColor="text1"/>
              </w:rPr>
              <w:t xml:space="preserve">- Sau khoảng 5 phút thực hiện, </w:t>
            </w:r>
            <w:r>
              <w:rPr>
                <w:color w:val="000000" w:themeColor="text1"/>
                <w:lang w:val="en-US"/>
              </w:rPr>
              <w:t>các nhóm đại diện trả lời các câu hỏi của GV đưa ra.</w:t>
            </w:r>
          </w:p>
          <w:p w:rsidR="00F61045" w:rsidRPr="0055570E" w:rsidRDefault="00F61045" w:rsidP="0031631D">
            <w:pPr>
              <w:spacing w:line="240" w:lineRule="auto"/>
              <w:jc w:val="both"/>
              <w:rPr>
                <w:i/>
                <w:color w:val="000000" w:themeColor="text1"/>
              </w:rPr>
            </w:pPr>
            <w:r w:rsidRPr="0055570E">
              <w:rPr>
                <w:i/>
                <w:color w:val="000000" w:themeColor="text1"/>
              </w:rPr>
              <w:t>* Tổng kết, nhận định:</w:t>
            </w:r>
          </w:p>
          <w:p w:rsidR="00F61045" w:rsidRPr="00A93974" w:rsidRDefault="00F61045" w:rsidP="0031631D">
            <w:pPr>
              <w:spacing w:line="240" w:lineRule="auto"/>
            </w:pPr>
            <w:r w:rsidRPr="00A93974">
              <w:t xml:space="preserve">Gv đánh giá kết quả </w:t>
            </w:r>
            <w:r>
              <w:rPr>
                <w:lang w:val="en-US"/>
              </w:rPr>
              <w:t>của các nhóm</w:t>
            </w:r>
            <w:r w:rsidRPr="00A93974">
              <w:t xml:space="preserve">, trên cơ sở đó dẫn dắt Hs vào bài học mới: </w:t>
            </w:r>
          </w:p>
          <w:p w:rsidR="00F61045" w:rsidRPr="00F61045" w:rsidRDefault="00F61045" w:rsidP="00F61045">
            <w:pPr>
              <w:spacing w:after="0" w:line="240" w:lineRule="auto"/>
              <w:jc w:val="both"/>
              <w:rPr>
                <w:szCs w:val="28"/>
                <w:lang w:val="en-US"/>
              </w:rPr>
            </w:pPr>
            <w:r>
              <w:rPr>
                <w:lang w:val="en-US"/>
              </w:rPr>
              <w:t xml:space="preserve">Cần có một pp để tìm UCLN mà không phải tìm </w:t>
            </w:r>
            <w:r>
              <w:rPr>
                <w:lang w:val="en-US"/>
              </w:rPr>
              <w:lastRenderedPageBreak/>
              <w:t>ước của từng số.</w:t>
            </w:r>
          </w:p>
        </w:tc>
        <w:tc>
          <w:tcPr>
            <w:tcW w:w="4110" w:type="dxa"/>
            <w:shd w:val="clear" w:color="auto" w:fill="auto"/>
          </w:tcPr>
          <w:p w:rsidR="00F61045" w:rsidRDefault="00F61045" w:rsidP="0031631D">
            <w:pPr>
              <w:spacing w:after="0" w:line="240" w:lineRule="auto"/>
              <w:rPr>
                <w:szCs w:val="28"/>
                <w:lang w:val="en-US"/>
              </w:rPr>
            </w:pPr>
          </w:p>
          <w:p w:rsidR="00F61045" w:rsidRPr="007505FF" w:rsidRDefault="00F61045" w:rsidP="00F61045">
            <w:pPr>
              <w:spacing w:after="0" w:line="240" w:lineRule="auto"/>
              <w:jc w:val="center"/>
              <w:rPr>
                <w:szCs w:val="28"/>
                <w:lang w:val="en-US"/>
              </w:rPr>
            </w:pPr>
          </w:p>
        </w:tc>
      </w:tr>
    </w:tbl>
    <w:p w:rsidR="00F61045" w:rsidRPr="00E813D6" w:rsidRDefault="00F61045" w:rsidP="001441A1">
      <w:pPr>
        <w:spacing w:after="0" w:line="240" w:lineRule="auto"/>
        <w:jc w:val="center"/>
        <w:rPr>
          <w:rFonts w:eastAsia="Times New Roman"/>
          <w:b/>
          <w:bCs/>
          <w:color w:val="0070C0"/>
          <w:szCs w:val="28"/>
          <w:u w:val="single"/>
          <w:lang w:val="en-US"/>
        </w:rPr>
      </w:pPr>
    </w:p>
    <w:p w:rsidR="002923AF" w:rsidRPr="00E813D6" w:rsidRDefault="001E1B51" w:rsidP="004C388F">
      <w:pPr>
        <w:spacing w:after="100" w:line="240" w:lineRule="auto"/>
        <w:rPr>
          <w:rFonts w:eastAsia="Times New Roman"/>
          <w:b/>
          <w:bCs/>
          <w:color w:val="FF0000"/>
          <w:szCs w:val="28"/>
          <w:lang w:val="en-US"/>
        </w:rPr>
      </w:pPr>
      <w:r w:rsidRPr="007505FF">
        <w:rPr>
          <w:rFonts w:eastAsia="Times New Roman"/>
          <w:b/>
          <w:bCs/>
          <w:color w:val="FF0000"/>
          <w:szCs w:val="28"/>
        </w:rPr>
        <w:t xml:space="preserve">Hoạt động </w:t>
      </w:r>
      <w:r w:rsidR="00F45ACE">
        <w:rPr>
          <w:rFonts w:eastAsia="Times New Roman"/>
          <w:b/>
          <w:bCs/>
          <w:color w:val="FF0000"/>
          <w:szCs w:val="28"/>
          <w:lang w:val="en-US"/>
        </w:rPr>
        <w:t>2.4</w:t>
      </w:r>
      <w:r w:rsidRPr="007505FF">
        <w:rPr>
          <w:rFonts w:eastAsia="Times New Roman"/>
          <w:b/>
          <w:bCs/>
          <w:color w:val="FF0000"/>
          <w:szCs w:val="28"/>
        </w:rPr>
        <w:t xml:space="preserve">: </w:t>
      </w:r>
      <w:r w:rsidR="00532C04">
        <w:rPr>
          <w:b/>
          <w:color w:val="FF0000"/>
          <w:lang w:val="en-US"/>
        </w:rPr>
        <w:t>Cách tìm ước chung lớn nhất</w:t>
      </w:r>
      <w:r w:rsidR="00F61045">
        <w:rPr>
          <w:rFonts w:eastAsia="Times New Roman"/>
          <w:b/>
          <w:bCs/>
          <w:color w:val="FF0000"/>
          <w:szCs w:val="28"/>
          <w:lang w:val="en-US"/>
        </w:rPr>
        <w:t>(19</w:t>
      </w:r>
      <w:r w:rsidR="00E813D6">
        <w:rPr>
          <w:rFonts w:eastAsia="Times New Roman"/>
          <w:b/>
          <w:bCs/>
          <w:color w:val="FF0000"/>
          <w:szCs w:val="28"/>
          <w:lang w:val="en-US"/>
        </w:rPr>
        <w:t>’)</w:t>
      </w:r>
    </w:p>
    <w:p w:rsidR="001E1B51" w:rsidRPr="007505FF" w:rsidRDefault="001E1B51" w:rsidP="004C388F">
      <w:pPr>
        <w:spacing w:after="0" w:line="240" w:lineRule="auto"/>
        <w:jc w:val="both"/>
        <w:rPr>
          <w:rFonts w:eastAsia="Times New Roman"/>
          <w:b/>
          <w:bCs/>
          <w:color w:val="FF0000"/>
          <w:szCs w:val="28"/>
        </w:rPr>
      </w:pPr>
      <w:r w:rsidRPr="007505FF">
        <w:rPr>
          <w:rFonts w:eastAsia="Times New Roman"/>
          <w:b/>
          <w:bCs/>
          <w:iCs/>
          <w:color w:val="FF0000"/>
          <w:szCs w:val="28"/>
        </w:rPr>
        <w:t>a) Mục tiêu:</w:t>
      </w:r>
    </w:p>
    <w:p w:rsidR="002923AF" w:rsidRPr="00A93974" w:rsidRDefault="002923AF" w:rsidP="004C388F">
      <w:pPr>
        <w:spacing w:line="240" w:lineRule="auto"/>
      </w:pPr>
      <w:r w:rsidRPr="00A93974">
        <w:t>- Hs hiểu được cách tìm ƯCLN thông qua phân tích một số ra TSNT.</w:t>
      </w:r>
    </w:p>
    <w:p w:rsidR="002923AF" w:rsidRPr="00A93974" w:rsidRDefault="002923AF" w:rsidP="004C388F">
      <w:pPr>
        <w:spacing w:line="240" w:lineRule="auto"/>
      </w:pPr>
      <w:r w:rsidRPr="00A93974">
        <w:t>- Hs tìm được ƯCLN thông qua phân tích một số ra TSNT và vận dụng vào bài toán thực tế.</w:t>
      </w:r>
    </w:p>
    <w:p w:rsidR="001E1B51" w:rsidRPr="007505FF" w:rsidRDefault="001E1B51" w:rsidP="004C388F">
      <w:pPr>
        <w:spacing w:after="0" w:line="240" w:lineRule="auto"/>
        <w:jc w:val="both"/>
        <w:rPr>
          <w:rFonts w:eastAsia="Times New Roman"/>
          <w:color w:val="FF0000"/>
          <w:szCs w:val="28"/>
        </w:rPr>
      </w:pPr>
      <w:r w:rsidRPr="007505FF">
        <w:rPr>
          <w:rFonts w:eastAsia="Times New Roman"/>
          <w:b/>
          <w:bCs/>
          <w:iCs/>
          <w:color w:val="FF0000"/>
          <w:szCs w:val="28"/>
        </w:rPr>
        <w:t>b) Nội dung:</w:t>
      </w:r>
    </w:p>
    <w:p w:rsidR="002923AF" w:rsidRPr="00A93974" w:rsidRDefault="002923AF" w:rsidP="004C388F">
      <w:pPr>
        <w:spacing w:line="240" w:lineRule="auto"/>
      </w:pPr>
      <w:r w:rsidRPr="00A93974">
        <w:t xml:space="preserve">Hs quan sát, nghiên cứu SGK để tìm hiểu nội dung kiến thức theo yêu cầu của Gv. </w:t>
      </w:r>
    </w:p>
    <w:p w:rsidR="001E1B51" w:rsidRPr="007505FF" w:rsidRDefault="001E1B51" w:rsidP="004C388F">
      <w:pPr>
        <w:spacing w:after="0" w:line="240" w:lineRule="auto"/>
        <w:jc w:val="both"/>
        <w:rPr>
          <w:rFonts w:eastAsia="Times New Roman"/>
          <w:color w:val="FF0000"/>
          <w:szCs w:val="28"/>
        </w:rPr>
      </w:pPr>
      <w:r w:rsidRPr="007505FF">
        <w:rPr>
          <w:rFonts w:eastAsia="Times New Roman"/>
          <w:b/>
          <w:bCs/>
          <w:iCs/>
          <w:color w:val="FF0000"/>
          <w:szCs w:val="28"/>
        </w:rPr>
        <w:t>c) Sản phẩm:</w:t>
      </w:r>
    </w:p>
    <w:p w:rsidR="002923AF" w:rsidRPr="00A93974" w:rsidRDefault="002923AF" w:rsidP="004C388F">
      <w:pPr>
        <w:spacing w:line="240" w:lineRule="auto"/>
        <w:rPr>
          <w:i/>
        </w:rPr>
      </w:pPr>
      <w:r w:rsidRPr="00A93974">
        <w:t>Hs nắm vững cách tìm CLN của các STN thông qua phân tích số ra TSNT, kết quả của Hs.</w:t>
      </w:r>
    </w:p>
    <w:p w:rsidR="001E1B51" w:rsidRPr="007505FF" w:rsidRDefault="001E1B51" w:rsidP="004C388F">
      <w:pPr>
        <w:spacing w:after="0" w:line="240" w:lineRule="auto"/>
        <w:jc w:val="both"/>
        <w:rPr>
          <w:rFonts w:eastAsia="Times New Roman"/>
          <w:color w:val="FF0000"/>
          <w:szCs w:val="28"/>
          <w:lang w:val="en-US"/>
        </w:rPr>
      </w:pPr>
      <w:r w:rsidRPr="007505FF">
        <w:rPr>
          <w:rFonts w:eastAsia="Times New Roman"/>
          <w:b/>
          <w:bCs/>
          <w:iCs/>
          <w:color w:val="FF0000"/>
          <w:szCs w:val="28"/>
        </w:rPr>
        <w:t>d) 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4531"/>
      </w:tblGrid>
      <w:tr w:rsidR="001E1B51" w:rsidRPr="007505FF" w:rsidTr="00422C05">
        <w:tc>
          <w:tcPr>
            <w:tcW w:w="5670" w:type="dxa"/>
            <w:shd w:val="clear" w:color="auto" w:fill="auto"/>
            <w:vAlign w:val="center"/>
          </w:tcPr>
          <w:p w:rsidR="001E1B51" w:rsidRPr="007505FF" w:rsidRDefault="001E1B51" w:rsidP="004C388F">
            <w:pPr>
              <w:spacing w:after="0" w:line="240" w:lineRule="auto"/>
              <w:jc w:val="center"/>
              <w:rPr>
                <w:szCs w:val="28"/>
              </w:rPr>
            </w:pPr>
            <w:r w:rsidRPr="007505FF">
              <w:rPr>
                <w:rFonts w:eastAsia="Times New Roman"/>
                <w:b/>
                <w:bCs/>
                <w:color w:val="FF0000"/>
                <w:szCs w:val="28"/>
              </w:rPr>
              <w:t>Hoạt động của GV và HS</w:t>
            </w:r>
          </w:p>
        </w:tc>
        <w:tc>
          <w:tcPr>
            <w:tcW w:w="4531" w:type="dxa"/>
            <w:shd w:val="clear" w:color="auto" w:fill="auto"/>
          </w:tcPr>
          <w:p w:rsidR="001E1B51" w:rsidRPr="007505FF" w:rsidRDefault="00F61045" w:rsidP="004C388F">
            <w:pPr>
              <w:spacing w:after="0" w:line="240" w:lineRule="auto"/>
              <w:jc w:val="center"/>
              <w:rPr>
                <w:szCs w:val="28"/>
                <w:lang w:val="en-US"/>
              </w:rPr>
            </w:pPr>
            <w:r>
              <w:rPr>
                <w:rFonts w:eastAsia="Times New Roman"/>
                <w:b/>
                <w:bCs/>
                <w:color w:val="FF0000"/>
                <w:szCs w:val="28"/>
                <w:lang w:val="en-US"/>
              </w:rPr>
              <w:t>Sản phẩm dự kiến</w:t>
            </w:r>
          </w:p>
        </w:tc>
      </w:tr>
      <w:tr w:rsidR="001E1B51" w:rsidRPr="007505FF" w:rsidTr="00422C05">
        <w:tc>
          <w:tcPr>
            <w:tcW w:w="5670" w:type="dxa"/>
            <w:shd w:val="clear" w:color="auto" w:fill="auto"/>
          </w:tcPr>
          <w:p w:rsidR="002923AF" w:rsidRPr="002923AF" w:rsidRDefault="002923AF" w:rsidP="004C388F">
            <w:pPr>
              <w:spacing w:line="240" w:lineRule="auto"/>
              <w:rPr>
                <w:i/>
                <w:lang w:val="en-US"/>
              </w:rPr>
            </w:pPr>
            <w:r>
              <w:rPr>
                <w:i/>
                <w:lang w:val="en-US"/>
              </w:rPr>
              <w:t>*</w:t>
            </w:r>
            <w:r w:rsidRPr="002923AF">
              <w:rPr>
                <w:i/>
                <w:lang w:val="en-US"/>
              </w:rPr>
              <w:t>G</w:t>
            </w:r>
            <w:r w:rsidRPr="002923AF">
              <w:rPr>
                <w:i/>
              </w:rPr>
              <w:t>iao nhiệm vụ</w:t>
            </w:r>
            <w:r w:rsidRPr="002923AF">
              <w:rPr>
                <w:i/>
                <w:lang w:val="en-US"/>
              </w:rPr>
              <w:t xml:space="preserve"> học tập</w:t>
            </w:r>
          </w:p>
          <w:p w:rsidR="002923AF" w:rsidRPr="00A93974" w:rsidRDefault="002923AF" w:rsidP="004C388F">
            <w:pPr>
              <w:spacing w:line="240" w:lineRule="auto"/>
            </w:pPr>
            <w:r w:rsidRPr="00A93974">
              <w:t>- Hs đọc các bước tìm ƯCLN(24; 60) bằng cách phân tích ra TSN trang45/SGK.</w:t>
            </w:r>
          </w:p>
          <w:p w:rsidR="00532C04" w:rsidRDefault="002923AF" w:rsidP="004C388F">
            <w:pPr>
              <w:spacing w:line="240" w:lineRule="auto"/>
              <w:rPr>
                <w:lang w:val="en-US"/>
              </w:rPr>
            </w:pPr>
            <w:r w:rsidRPr="00A93974">
              <w:t>- Hs nêu các bước tìm ƯCLN của hai hay nhiều số lớn hơn 1.</w:t>
            </w:r>
          </w:p>
          <w:p w:rsidR="00532C04" w:rsidRDefault="00532C04" w:rsidP="004C388F">
            <w:pPr>
              <w:spacing w:line="240" w:lineRule="auto"/>
              <w:rPr>
                <w:lang w:val="en-US"/>
              </w:rPr>
            </w:pPr>
          </w:p>
          <w:p w:rsidR="007A06B0" w:rsidRPr="00532C04" w:rsidRDefault="007A06B0" w:rsidP="004C388F">
            <w:pPr>
              <w:spacing w:line="240" w:lineRule="auto"/>
              <w:rPr>
                <w:lang w:val="en-US"/>
              </w:rPr>
            </w:pPr>
          </w:p>
          <w:p w:rsidR="002923AF" w:rsidRPr="00A93974" w:rsidRDefault="002923AF" w:rsidP="004C388F">
            <w:pPr>
              <w:spacing w:line="240" w:lineRule="auto"/>
            </w:pPr>
            <w:r w:rsidRPr="00A93974">
              <w:t>- Một Hs đứng tại chỗ làm ?</w:t>
            </w:r>
          </w:p>
          <w:p w:rsidR="002923AF" w:rsidRPr="00A93974" w:rsidRDefault="002923AF" w:rsidP="004C388F">
            <w:pPr>
              <w:spacing w:line="240" w:lineRule="auto"/>
            </w:pPr>
            <w:r w:rsidRPr="00A93974">
              <w:t>- Hs đọc và trình bày lại VD</w:t>
            </w:r>
            <w:r w:rsidRPr="00CB1D05">
              <w:rPr>
                <w:vertAlign w:val="subscript"/>
              </w:rPr>
              <w:t>3</w:t>
            </w:r>
            <w:r w:rsidRPr="00A93974">
              <w:t xml:space="preserve"> vào vở.</w:t>
            </w:r>
          </w:p>
          <w:p w:rsidR="002923AF" w:rsidRPr="00A93974" w:rsidRDefault="002923AF" w:rsidP="004C388F">
            <w:pPr>
              <w:spacing w:line="240" w:lineRule="auto"/>
            </w:pPr>
            <w:r w:rsidRPr="00A93974">
              <w:t>- Hs làm LT</w:t>
            </w:r>
            <w:r w:rsidRPr="00CB1D05">
              <w:rPr>
                <w:vertAlign w:val="subscript"/>
              </w:rPr>
              <w:t>2</w:t>
            </w:r>
            <w:r w:rsidRPr="00A93974">
              <w:t xml:space="preserve"> vào vở.</w:t>
            </w:r>
          </w:p>
          <w:p w:rsidR="002923AF" w:rsidRPr="00A93974" w:rsidRDefault="002923AF" w:rsidP="004C388F">
            <w:pPr>
              <w:spacing w:line="240" w:lineRule="auto"/>
            </w:pPr>
          </w:p>
          <w:p w:rsidR="000D3475" w:rsidRPr="00532C04" w:rsidRDefault="000D3475" w:rsidP="004C388F">
            <w:pPr>
              <w:spacing w:line="240" w:lineRule="auto"/>
              <w:rPr>
                <w:lang w:val="en-US"/>
              </w:rPr>
            </w:pPr>
          </w:p>
          <w:p w:rsidR="002923AF" w:rsidRDefault="002923AF" w:rsidP="004C388F">
            <w:pPr>
              <w:spacing w:line="240" w:lineRule="auto"/>
              <w:rPr>
                <w:lang w:val="en-US"/>
              </w:rPr>
            </w:pPr>
            <w:r w:rsidRPr="00A93974">
              <w:t>- Hs làm Vận dụng 2 theo nhóm 4 người.</w:t>
            </w:r>
          </w:p>
          <w:p w:rsidR="000D3475" w:rsidRDefault="000D3475" w:rsidP="004C388F">
            <w:pPr>
              <w:spacing w:line="240" w:lineRule="auto"/>
              <w:rPr>
                <w:lang w:val="en-US"/>
              </w:rPr>
            </w:pPr>
          </w:p>
          <w:p w:rsidR="000D3475" w:rsidRDefault="000D3475" w:rsidP="004C388F">
            <w:pPr>
              <w:spacing w:line="240" w:lineRule="auto"/>
              <w:rPr>
                <w:lang w:val="en-US"/>
              </w:rPr>
            </w:pPr>
          </w:p>
          <w:p w:rsidR="000D3475" w:rsidRDefault="000D3475" w:rsidP="004C388F">
            <w:pPr>
              <w:spacing w:line="240" w:lineRule="auto"/>
              <w:rPr>
                <w:lang w:val="en-US"/>
              </w:rPr>
            </w:pPr>
          </w:p>
          <w:p w:rsidR="000D3475" w:rsidRDefault="000D3475" w:rsidP="004C388F">
            <w:pPr>
              <w:spacing w:line="240" w:lineRule="auto"/>
              <w:rPr>
                <w:lang w:val="en-US"/>
              </w:rPr>
            </w:pPr>
          </w:p>
          <w:p w:rsidR="000D3475" w:rsidRDefault="000D3475" w:rsidP="004C388F">
            <w:pPr>
              <w:spacing w:line="240" w:lineRule="auto"/>
              <w:rPr>
                <w:lang w:val="en-US"/>
              </w:rPr>
            </w:pPr>
          </w:p>
          <w:p w:rsidR="000D3475" w:rsidRDefault="000D3475" w:rsidP="004C388F">
            <w:pPr>
              <w:spacing w:line="240" w:lineRule="auto"/>
              <w:rPr>
                <w:lang w:val="en-US"/>
              </w:rPr>
            </w:pPr>
          </w:p>
          <w:p w:rsidR="000D3475" w:rsidRDefault="000D3475" w:rsidP="004C388F">
            <w:pPr>
              <w:spacing w:line="240" w:lineRule="auto"/>
              <w:rPr>
                <w:lang w:val="en-US"/>
              </w:rPr>
            </w:pPr>
          </w:p>
          <w:p w:rsidR="000D3475" w:rsidRDefault="000D3475" w:rsidP="004C388F">
            <w:pPr>
              <w:spacing w:line="240" w:lineRule="auto"/>
              <w:rPr>
                <w:lang w:val="en-US"/>
              </w:rPr>
            </w:pPr>
          </w:p>
          <w:p w:rsidR="001441A1" w:rsidRDefault="001441A1" w:rsidP="004C388F">
            <w:pPr>
              <w:spacing w:line="240" w:lineRule="auto"/>
              <w:rPr>
                <w:lang w:val="en-US"/>
              </w:rPr>
            </w:pPr>
          </w:p>
          <w:p w:rsidR="001441A1" w:rsidRDefault="001441A1" w:rsidP="004C388F">
            <w:pPr>
              <w:spacing w:line="240" w:lineRule="auto"/>
              <w:rPr>
                <w:lang w:val="en-US"/>
              </w:rPr>
            </w:pPr>
          </w:p>
          <w:p w:rsidR="000D3475" w:rsidRPr="000D3475" w:rsidRDefault="000D3475" w:rsidP="004C388F">
            <w:pPr>
              <w:spacing w:line="240" w:lineRule="auto"/>
              <w:rPr>
                <w:lang w:val="en-US"/>
              </w:rPr>
            </w:pPr>
          </w:p>
          <w:p w:rsidR="00857845" w:rsidRDefault="00857845" w:rsidP="004C388F">
            <w:pPr>
              <w:spacing w:line="240" w:lineRule="auto"/>
              <w:rPr>
                <w:lang w:val="en-US"/>
              </w:rPr>
            </w:pPr>
            <w:r>
              <w:rPr>
                <w:lang w:val="en-US"/>
              </w:rPr>
              <w:t>- Hs lên bảng làm ?</w:t>
            </w:r>
          </w:p>
          <w:p w:rsidR="00857845" w:rsidRPr="00857845" w:rsidRDefault="00857845" w:rsidP="004C388F">
            <w:pPr>
              <w:spacing w:line="240" w:lineRule="auto"/>
              <w:rPr>
                <w:lang w:val="en-US"/>
              </w:rPr>
            </w:pPr>
          </w:p>
          <w:p w:rsidR="002923AF" w:rsidRPr="00A93974" w:rsidRDefault="002923AF" w:rsidP="004C388F">
            <w:pPr>
              <w:spacing w:line="240" w:lineRule="auto"/>
            </w:pPr>
            <w:r w:rsidRPr="00A93974">
              <w:t>- Hs đọc hộp thông tin và trả lời câu hỏi:</w:t>
            </w:r>
          </w:p>
          <w:p w:rsidR="002923AF" w:rsidRPr="00A93974" w:rsidRDefault="002923AF" w:rsidP="004C388F">
            <w:pPr>
              <w:spacing w:line="240" w:lineRule="auto"/>
            </w:pPr>
            <w:r w:rsidRPr="00A93974">
              <w:t>Có mấy cách tìm ƯC(a, b) ( với a, b &gt; 1) và áp dụng làm ?</w:t>
            </w:r>
          </w:p>
          <w:p w:rsidR="002923AF" w:rsidRPr="00A93974" w:rsidRDefault="002923AF" w:rsidP="004C388F">
            <w:pPr>
              <w:spacing w:line="240" w:lineRule="auto"/>
            </w:pPr>
            <w:r>
              <w:rPr>
                <w:b/>
                <w:lang w:val="en-US"/>
              </w:rPr>
              <w:t xml:space="preserve">* </w:t>
            </w:r>
            <w:r w:rsidRPr="002923AF">
              <w:rPr>
                <w:i/>
              </w:rPr>
              <w:t>Thực hiện nhiệm vụ.</w:t>
            </w:r>
          </w:p>
          <w:p w:rsidR="002923AF" w:rsidRPr="00A93974" w:rsidRDefault="002923AF" w:rsidP="004C388F">
            <w:pPr>
              <w:spacing w:line="240" w:lineRule="auto"/>
              <w:ind w:right="-105"/>
            </w:pPr>
            <w:r w:rsidRPr="00A93974">
              <w:t xml:space="preserve">- Hs tiếp nhận kiến thức, hoạt động cá nhân, nhóm theo hướng dẫn của Gv trong </w:t>
            </w:r>
            <w:r w:rsidR="00532C04" w:rsidRPr="002923AF">
              <w:rPr>
                <w:i/>
                <w:lang w:val="en-US"/>
              </w:rPr>
              <w:t>G</w:t>
            </w:r>
            <w:r w:rsidR="00532C04" w:rsidRPr="002923AF">
              <w:rPr>
                <w:i/>
              </w:rPr>
              <w:t>iao nhiệm vụ</w:t>
            </w:r>
            <w:r w:rsidR="00532C04" w:rsidRPr="002923AF">
              <w:rPr>
                <w:i/>
                <w:lang w:val="en-US"/>
              </w:rPr>
              <w:t xml:space="preserve"> học tập</w:t>
            </w:r>
          </w:p>
          <w:p w:rsidR="002923AF" w:rsidRPr="00A93974" w:rsidRDefault="002923AF" w:rsidP="004C388F">
            <w:pPr>
              <w:spacing w:line="240" w:lineRule="auto"/>
            </w:pPr>
            <w:r w:rsidRPr="00A93974">
              <w:t>- Gv quan sát và trợ giúp Hs nếu cần.</w:t>
            </w:r>
          </w:p>
          <w:p w:rsidR="002923AF" w:rsidRPr="00CB1D05" w:rsidRDefault="002923AF" w:rsidP="004C388F">
            <w:pPr>
              <w:spacing w:line="240" w:lineRule="auto"/>
              <w:rPr>
                <w:b/>
              </w:rPr>
            </w:pPr>
            <w:r>
              <w:rPr>
                <w:b/>
                <w:lang w:val="en-US"/>
              </w:rPr>
              <w:t>*</w:t>
            </w:r>
            <w:r w:rsidRPr="002923AF">
              <w:rPr>
                <w:i/>
              </w:rPr>
              <w:t>Báo cáo, thảo luận:</w:t>
            </w:r>
          </w:p>
          <w:p w:rsidR="002923AF" w:rsidRPr="00A93974" w:rsidRDefault="002923AF" w:rsidP="004C388F">
            <w:pPr>
              <w:spacing w:line="240" w:lineRule="auto"/>
            </w:pPr>
            <w:r w:rsidRPr="00A93974">
              <w:t xml:space="preserve">- Hs thực hiện các hoạt động trong </w:t>
            </w:r>
            <w:r w:rsidR="00532C04" w:rsidRPr="002923AF">
              <w:rPr>
                <w:i/>
                <w:lang w:val="en-US"/>
              </w:rPr>
              <w:t>G</w:t>
            </w:r>
            <w:r w:rsidR="00532C04" w:rsidRPr="002923AF">
              <w:rPr>
                <w:i/>
              </w:rPr>
              <w:t>iao nhiệm vụ</w:t>
            </w:r>
            <w:r w:rsidR="00532C04" w:rsidRPr="002923AF">
              <w:rPr>
                <w:i/>
                <w:lang w:val="en-US"/>
              </w:rPr>
              <w:t xml:space="preserve"> học tập</w:t>
            </w:r>
          </w:p>
          <w:p w:rsidR="002923AF" w:rsidRPr="00A93974" w:rsidRDefault="002923AF" w:rsidP="004C388F">
            <w:pPr>
              <w:spacing w:line="240" w:lineRule="auto"/>
            </w:pPr>
            <w:r w:rsidRPr="00A93974">
              <w:t>- Gv thuyết trình, giảng cho Hs cách tìm ƯCLN (24; 60) bằng cách phân tích ra TSN.</w:t>
            </w:r>
          </w:p>
          <w:p w:rsidR="002923AF" w:rsidRPr="00A93974" w:rsidRDefault="002923AF" w:rsidP="004C388F">
            <w:pPr>
              <w:spacing w:line="240" w:lineRule="auto"/>
            </w:pPr>
            <w:r w:rsidRPr="00A93974">
              <w:t>- 1 Hs đứng tại chỗ nêu các bước tìm ƯCLN của hai hay nhiều số lớn hơn 1. Hs lớp theo dõi n/x, bổ sung nếu cần. Gv ghi lên bảng.</w:t>
            </w:r>
          </w:p>
          <w:p w:rsidR="00857845" w:rsidRDefault="002923AF" w:rsidP="004C388F">
            <w:pPr>
              <w:spacing w:line="240" w:lineRule="auto"/>
              <w:rPr>
                <w:lang w:val="en-US"/>
              </w:rPr>
            </w:pPr>
            <w:r w:rsidRPr="00A93974">
              <w:t>- Gv trình bày mẫu VD</w:t>
            </w:r>
            <w:r w:rsidRPr="00CB1D05">
              <w:rPr>
                <w:vertAlign w:val="subscript"/>
              </w:rPr>
              <w:t>3</w:t>
            </w:r>
            <w:r w:rsidRPr="00A93974">
              <w:t xml:space="preserve"> lên bảng, Hs ghi vào vở để nắm được cách trình bày bài toán dạng này.</w:t>
            </w:r>
          </w:p>
          <w:p w:rsidR="002923AF" w:rsidRPr="00A93974" w:rsidRDefault="002923AF" w:rsidP="004C388F">
            <w:pPr>
              <w:spacing w:line="240" w:lineRule="auto"/>
            </w:pPr>
            <w:r w:rsidRPr="00A93974">
              <w:t>- Hs thảo luận nhóm 4 người làm LT</w:t>
            </w:r>
            <w:r w:rsidRPr="00CB1D05">
              <w:rPr>
                <w:vertAlign w:val="subscript"/>
              </w:rPr>
              <w:t>2</w:t>
            </w:r>
            <w:r w:rsidRPr="00A93974">
              <w:t>.</w:t>
            </w:r>
          </w:p>
          <w:p w:rsidR="002923AF" w:rsidRPr="002923AF" w:rsidRDefault="002923AF" w:rsidP="004C388F">
            <w:pPr>
              <w:spacing w:line="240" w:lineRule="auto"/>
              <w:rPr>
                <w:i/>
              </w:rPr>
            </w:pPr>
            <w:r w:rsidRPr="002923AF">
              <w:rPr>
                <w:i/>
                <w:lang w:val="en-US"/>
              </w:rPr>
              <w:t>*</w:t>
            </w:r>
            <w:r w:rsidRPr="002923AF">
              <w:rPr>
                <w:i/>
              </w:rPr>
              <w:t xml:space="preserve"> Kết luận, nhận định: </w:t>
            </w:r>
          </w:p>
          <w:p w:rsidR="002923AF" w:rsidRPr="00A93974" w:rsidRDefault="002923AF" w:rsidP="004C388F">
            <w:pPr>
              <w:spacing w:line="240" w:lineRule="auto"/>
            </w:pPr>
            <w:r w:rsidRPr="00A93974">
              <w:t>- Gv chính xác hóa kiến thức.</w:t>
            </w:r>
          </w:p>
          <w:p w:rsidR="001E1B51" w:rsidRPr="007505FF" w:rsidRDefault="002923AF" w:rsidP="004C388F">
            <w:pPr>
              <w:spacing w:after="0" w:line="240" w:lineRule="auto"/>
              <w:jc w:val="both"/>
              <w:rPr>
                <w:szCs w:val="28"/>
              </w:rPr>
            </w:pPr>
            <w:r w:rsidRPr="00A93974">
              <w:t>- Gv nhận xét, đánh giá về thái độ, quá trình làm việc, kết quả học tập và chốt kiến thức.</w:t>
            </w:r>
          </w:p>
        </w:tc>
        <w:tc>
          <w:tcPr>
            <w:tcW w:w="4531" w:type="dxa"/>
            <w:shd w:val="clear" w:color="auto" w:fill="auto"/>
          </w:tcPr>
          <w:p w:rsidR="00532C04" w:rsidRPr="00532C04" w:rsidRDefault="007509F5" w:rsidP="004C388F">
            <w:pPr>
              <w:spacing w:line="240" w:lineRule="auto"/>
              <w:ind w:right="-119"/>
              <w:rPr>
                <w:rFonts w:eastAsia="Times New Roman"/>
                <w:b/>
                <w:bCs/>
                <w:szCs w:val="28"/>
                <w:lang w:val="en-US"/>
              </w:rPr>
            </w:pPr>
            <w:r w:rsidRPr="00532C04">
              <w:rPr>
                <w:rFonts w:eastAsia="Times New Roman"/>
                <w:b/>
                <w:bCs/>
                <w:szCs w:val="28"/>
                <w:lang w:val="en-US"/>
              </w:rPr>
              <w:lastRenderedPageBreak/>
              <w:t xml:space="preserve">2. </w:t>
            </w:r>
            <w:r w:rsidR="00532C04">
              <w:rPr>
                <w:b/>
                <w:lang w:val="en-US"/>
              </w:rPr>
              <w:t>Cách tìm ước chung lớn nhất</w:t>
            </w:r>
          </w:p>
          <w:p w:rsidR="00532C04" w:rsidRPr="00532C04" w:rsidRDefault="00532C04" w:rsidP="004C388F">
            <w:pPr>
              <w:spacing w:line="240" w:lineRule="auto"/>
              <w:ind w:right="-119"/>
              <w:rPr>
                <w:rFonts w:eastAsia="Times New Roman"/>
                <w:bCs/>
                <w:i/>
                <w:szCs w:val="28"/>
                <w:lang w:val="en-US"/>
              </w:rPr>
            </w:pPr>
            <w:r w:rsidRPr="00532C04">
              <w:rPr>
                <w:rFonts w:eastAsia="Times New Roman"/>
                <w:bCs/>
                <w:i/>
                <w:szCs w:val="28"/>
                <w:lang w:val="en-US"/>
              </w:rPr>
              <w:t xml:space="preserve">a) </w:t>
            </w:r>
            <w:r w:rsidRPr="00532C04">
              <w:rPr>
                <w:rFonts w:eastAsia="Times New Roman"/>
                <w:bCs/>
                <w:i/>
                <w:szCs w:val="28"/>
                <w:u w:val="single"/>
                <w:lang w:val="en-US"/>
              </w:rPr>
              <w:t>Tìm ước chung lớn nhất bằng cách phấn tích các số ra thừa số nguyên tố</w:t>
            </w:r>
          </w:p>
          <w:p w:rsidR="00532C04" w:rsidRPr="00A93974" w:rsidRDefault="00532C04" w:rsidP="004C388F">
            <w:pPr>
              <w:spacing w:line="240" w:lineRule="auto"/>
              <w:ind w:right="-119"/>
            </w:pPr>
            <w:r w:rsidRPr="00A93974">
              <w:t>- Tìm ƯCLN(24; 60) (trang 45/SGK)</w:t>
            </w:r>
          </w:p>
          <w:p w:rsidR="00532C04" w:rsidRPr="00A93974" w:rsidRDefault="00532C04" w:rsidP="004C388F">
            <w:pPr>
              <w:spacing w:line="240" w:lineRule="auto"/>
              <w:ind w:right="-119"/>
            </w:pPr>
            <w:r w:rsidRPr="00A93974">
              <w:t>- Các bước tìm ƯCLN của hai hay nhiều số lớn hơn 1 ( trang 46/SGK).</w:t>
            </w:r>
          </w:p>
          <w:p w:rsidR="00532C04" w:rsidRPr="00A93974" w:rsidRDefault="00532C04" w:rsidP="004C388F">
            <w:pPr>
              <w:spacing w:line="240" w:lineRule="auto"/>
              <w:ind w:right="-119"/>
            </w:pPr>
            <w:r w:rsidRPr="00A93974">
              <w:t>Chú ý: ƯC(a; b) là 1 tập hợp;</w:t>
            </w:r>
          </w:p>
          <w:p w:rsidR="00532C04" w:rsidRPr="00A93974" w:rsidRDefault="00532C04" w:rsidP="004C388F">
            <w:pPr>
              <w:spacing w:line="240" w:lineRule="auto"/>
              <w:ind w:right="-119"/>
            </w:pPr>
            <w:r w:rsidRPr="00A93974">
              <w:t>ƯCLN(a; b) là một số.</w:t>
            </w:r>
          </w:p>
          <w:p w:rsidR="00532C04" w:rsidRPr="00A93974" w:rsidRDefault="00532C04" w:rsidP="004C388F">
            <w:pPr>
              <w:spacing w:line="240" w:lineRule="auto"/>
              <w:ind w:right="-119"/>
            </w:pPr>
            <w:r w:rsidRPr="00A93974">
              <w:t>- ƯCLN(45; 150) = 3.5 = 15</w:t>
            </w:r>
          </w:p>
          <w:p w:rsidR="00532C04" w:rsidRPr="00A93974" w:rsidRDefault="00532C04" w:rsidP="004C388F">
            <w:pPr>
              <w:spacing w:line="240" w:lineRule="auto"/>
              <w:ind w:right="-119"/>
            </w:pPr>
            <w:r w:rsidRPr="00A93974">
              <w:t>- VD</w:t>
            </w:r>
            <w:r w:rsidRPr="00CB1D05">
              <w:rPr>
                <w:vertAlign w:val="subscript"/>
              </w:rPr>
              <w:t>3</w:t>
            </w:r>
            <w:r w:rsidRPr="00A93974">
              <w:t>: (trang 46/SGK)</w:t>
            </w:r>
          </w:p>
          <w:p w:rsidR="00532C04" w:rsidRPr="00A93974" w:rsidRDefault="00532C04" w:rsidP="004C388F">
            <w:pPr>
              <w:spacing w:line="240" w:lineRule="auto"/>
              <w:ind w:right="-119"/>
            </w:pPr>
            <w:r w:rsidRPr="00A93974">
              <w:t>- LT</w:t>
            </w:r>
            <w:r w:rsidRPr="00CB1D05">
              <w:rPr>
                <w:vertAlign w:val="subscript"/>
              </w:rPr>
              <w:t>2</w:t>
            </w:r>
            <w:r w:rsidRPr="00A93974">
              <w:t>: Ta có: 36 = 2</w:t>
            </w:r>
            <w:r w:rsidRPr="00CB1D05">
              <w:rPr>
                <w:vertAlign w:val="superscript"/>
              </w:rPr>
              <w:t>2</w:t>
            </w:r>
            <w:r w:rsidRPr="00A93974">
              <w:t>.3</w:t>
            </w:r>
            <w:r w:rsidRPr="00CB1D05">
              <w:rPr>
                <w:vertAlign w:val="superscript"/>
              </w:rPr>
              <w:t>2</w:t>
            </w:r>
            <w:r w:rsidRPr="00A93974">
              <w:t>; 84 = 2</w:t>
            </w:r>
            <w:r w:rsidRPr="00CB1D05">
              <w:rPr>
                <w:vertAlign w:val="superscript"/>
              </w:rPr>
              <w:t>2</w:t>
            </w:r>
            <w:r w:rsidRPr="00A93974">
              <w:t>.3.7</w:t>
            </w:r>
          </w:p>
          <w:p w:rsidR="00532C04" w:rsidRPr="00A93974" w:rsidRDefault="00532C04" w:rsidP="004C388F">
            <w:pPr>
              <w:spacing w:line="240" w:lineRule="auto"/>
              <w:ind w:right="-119"/>
            </w:pPr>
            <w:r w:rsidRPr="00A93974">
              <w:t xml:space="preserve"> Nên ƯCLN(36; 84) =2</w:t>
            </w:r>
            <w:r w:rsidRPr="00CB1D05">
              <w:rPr>
                <w:vertAlign w:val="superscript"/>
              </w:rPr>
              <w:t>2</w:t>
            </w:r>
            <w:r w:rsidRPr="00A93974">
              <w:t>.3 = 12</w:t>
            </w:r>
          </w:p>
          <w:p w:rsidR="00532C04" w:rsidRPr="00A93974" w:rsidRDefault="00532C04" w:rsidP="004C388F">
            <w:pPr>
              <w:spacing w:line="240" w:lineRule="auto"/>
            </w:pPr>
            <w:r w:rsidRPr="00A93974">
              <w:t>- Vận dụng 2:</w:t>
            </w:r>
          </w:p>
          <w:p w:rsidR="00532C04" w:rsidRDefault="00532C04" w:rsidP="004C388F">
            <w:pPr>
              <w:spacing w:line="240" w:lineRule="auto"/>
              <w:rPr>
                <w:lang w:val="en-US"/>
              </w:rPr>
            </w:pPr>
            <w:r w:rsidRPr="00A93974">
              <w:t xml:space="preserve">Số hàng nhiều nhất có thể xếp chính bằng </w:t>
            </w:r>
            <w:r w:rsidR="00857845">
              <w:rPr>
                <w:lang w:val="en-US"/>
              </w:rPr>
              <w:t>Ư</w:t>
            </w:r>
            <w:r w:rsidRPr="00A93974">
              <w:t>CLN(24; 28; 36) = … = 4 hàng</w:t>
            </w:r>
          </w:p>
          <w:p w:rsidR="000D3475" w:rsidRPr="00532C04" w:rsidRDefault="000D3475" w:rsidP="004C388F">
            <w:pPr>
              <w:spacing w:line="240" w:lineRule="auto"/>
              <w:rPr>
                <w:i/>
                <w:u w:val="single"/>
                <w:lang w:val="en-US"/>
              </w:rPr>
            </w:pPr>
            <w:r>
              <w:rPr>
                <w:lang w:val="en-US"/>
              </w:rPr>
              <w:t xml:space="preserve">b) </w:t>
            </w:r>
            <w:r w:rsidRPr="00532C04">
              <w:rPr>
                <w:i/>
                <w:u w:val="single"/>
                <w:lang w:val="en-US"/>
              </w:rPr>
              <w:t>Tìm ước chung từ ước chung lớn nhất</w:t>
            </w:r>
          </w:p>
          <w:p w:rsidR="000D3475" w:rsidRPr="00A93974" w:rsidRDefault="000D3475" w:rsidP="004C388F">
            <w:pPr>
              <w:spacing w:line="240" w:lineRule="auto"/>
            </w:pPr>
            <w:r w:rsidRPr="00A93974">
              <w:t>- Có hai cách tìm ƯC(a; b)</w:t>
            </w:r>
          </w:p>
          <w:p w:rsidR="000D3475" w:rsidRPr="00A93974" w:rsidRDefault="000D3475" w:rsidP="004C388F">
            <w:pPr>
              <w:spacing w:line="240" w:lineRule="auto"/>
            </w:pPr>
            <w:r w:rsidRPr="00A93974">
              <w:t>C</w:t>
            </w:r>
            <w:r w:rsidRPr="00CB1D05">
              <w:rPr>
                <w:vertAlign w:val="subscript"/>
              </w:rPr>
              <w:t>1</w:t>
            </w:r>
            <w:r w:rsidRPr="00A93974">
              <w:t>: Tìm Ư(a),Ư(b) rồi tìm ƯC(a; b)</w:t>
            </w:r>
          </w:p>
          <w:p w:rsidR="000D3475" w:rsidRPr="00A93974" w:rsidRDefault="000D3475" w:rsidP="004C388F">
            <w:pPr>
              <w:spacing w:line="240" w:lineRule="auto"/>
            </w:pPr>
            <w:r w:rsidRPr="00A93974">
              <w:t>C</w:t>
            </w:r>
            <w:r w:rsidRPr="00CB1D05">
              <w:rPr>
                <w:vertAlign w:val="subscript"/>
              </w:rPr>
              <w:t>2</w:t>
            </w:r>
            <w:r w:rsidRPr="00A93974">
              <w:t>: + Tìm ƯCLN(a; b) = m</w:t>
            </w:r>
          </w:p>
          <w:p w:rsidR="000D3475" w:rsidRDefault="000D3475" w:rsidP="004C388F">
            <w:pPr>
              <w:spacing w:after="0" w:line="240" w:lineRule="auto"/>
              <w:rPr>
                <w:lang w:val="en-US"/>
              </w:rPr>
            </w:pPr>
            <w:r w:rsidRPr="00A93974">
              <w:t>+ ƯC(a; b) = Ư(m)</w:t>
            </w:r>
          </w:p>
          <w:p w:rsidR="000D3475" w:rsidRPr="000D3475" w:rsidRDefault="000D3475" w:rsidP="004C388F">
            <w:pPr>
              <w:spacing w:line="240" w:lineRule="auto"/>
              <w:rPr>
                <w:lang w:val="en-US"/>
              </w:rPr>
            </w:pPr>
          </w:p>
          <w:p w:rsidR="000D3475" w:rsidRDefault="000D3475" w:rsidP="004C388F">
            <w:pPr>
              <w:spacing w:after="0" w:line="240" w:lineRule="auto"/>
              <w:rPr>
                <w:szCs w:val="28"/>
                <w:lang w:val="en-US"/>
              </w:rPr>
            </w:pPr>
            <w:r>
              <w:rPr>
                <w:szCs w:val="28"/>
                <w:lang w:val="en-US"/>
              </w:rPr>
              <w:t>? Biết ƯCLN(75, 105) = 15 hãy tìm ƯC(75,105)</w:t>
            </w:r>
          </w:p>
          <w:p w:rsidR="000D3475" w:rsidRDefault="000D3475" w:rsidP="004C388F">
            <w:pPr>
              <w:spacing w:line="240" w:lineRule="auto"/>
              <w:ind w:right="-119"/>
              <w:rPr>
                <w:lang w:val="en-US"/>
              </w:rPr>
            </w:pPr>
            <w:r>
              <w:rPr>
                <w:szCs w:val="28"/>
                <w:lang w:val="en-US"/>
              </w:rPr>
              <w:t xml:space="preserve">Ta có: Ư(15) = </w:t>
            </w:r>
            <w:r>
              <w:t xml:space="preserve"> {</w:t>
            </w:r>
            <w:r>
              <w:rPr>
                <w:lang w:val="en-US"/>
              </w:rPr>
              <w:t>1; 3; 5; 15</w:t>
            </w:r>
            <w:r w:rsidRPr="00A93974">
              <w:t>}</w:t>
            </w:r>
          </w:p>
          <w:p w:rsidR="000D3475" w:rsidRPr="00857845" w:rsidRDefault="000D3475" w:rsidP="004C388F">
            <w:pPr>
              <w:spacing w:line="240" w:lineRule="auto"/>
              <w:ind w:right="-119"/>
              <w:rPr>
                <w:lang w:val="en-US"/>
              </w:rPr>
            </w:pPr>
            <w:r>
              <w:rPr>
                <w:lang w:val="en-US"/>
              </w:rPr>
              <w:t xml:space="preserve">Do đó: </w:t>
            </w:r>
            <w:r>
              <w:rPr>
                <w:szCs w:val="28"/>
                <w:lang w:val="en-US"/>
              </w:rPr>
              <w:t xml:space="preserve">ƯC(75,105) = </w:t>
            </w:r>
            <w:r>
              <w:t>{</w:t>
            </w:r>
            <w:r>
              <w:rPr>
                <w:lang w:val="en-US"/>
              </w:rPr>
              <w:t>1; 3; 5; 15</w:t>
            </w:r>
            <w:r w:rsidRPr="00A93974">
              <w:t>}</w:t>
            </w:r>
          </w:p>
          <w:p w:rsidR="000D3475" w:rsidRPr="000D3475" w:rsidRDefault="000D3475" w:rsidP="004C388F">
            <w:pPr>
              <w:spacing w:line="240" w:lineRule="auto"/>
              <w:rPr>
                <w:lang w:val="en-US"/>
              </w:rPr>
            </w:pPr>
          </w:p>
          <w:p w:rsidR="0089495D" w:rsidRDefault="0089495D" w:rsidP="004C388F">
            <w:pPr>
              <w:spacing w:after="0" w:line="240" w:lineRule="auto"/>
              <w:rPr>
                <w:lang w:val="en-US"/>
              </w:rPr>
            </w:pPr>
          </w:p>
          <w:p w:rsidR="0089495D" w:rsidRDefault="0089495D" w:rsidP="004C388F">
            <w:pPr>
              <w:spacing w:after="0" w:line="240" w:lineRule="auto"/>
              <w:rPr>
                <w:szCs w:val="28"/>
                <w:lang w:val="en-US"/>
              </w:rPr>
            </w:pPr>
          </w:p>
          <w:p w:rsidR="00857845" w:rsidRDefault="00857845" w:rsidP="004C388F">
            <w:pPr>
              <w:spacing w:after="0" w:line="240" w:lineRule="auto"/>
              <w:rPr>
                <w:szCs w:val="28"/>
                <w:lang w:val="en-US"/>
              </w:rPr>
            </w:pPr>
          </w:p>
          <w:p w:rsidR="00857845" w:rsidRDefault="00857845" w:rsidP="004C388F">
            <w:pPr>
              <w:spacing w:after="0" w:line="240" w:lineRule="auto"/>
              <w:rPr>
                <w:szCs w:val="28"/>
                <w:lang w:val="en-US"/>
              </w:rPr>
            </w:pPr>
          </w:p>
          <w:p w:rsidR="00857845" w:rsidRDefault="00857845" w:rsidP="004C388F">
            <w:pPr>
              <w:spacing w:after="0" w:line="240" w:lineRule="auto"/>
              <w:rPr>
                <w:szCs w:val="28"/>
                <w:lang w:val="en-US"/>
              </w:rPr>
            </w:pPr>
          </w:p>
          <w:p w:rsidR="00857845" w:rsidRDefault="00857845" w:rsidP="004C388F">
            <w:pPr>
              <w:spacing w:after="0" w:line="240" w:lineRule="auto"/>
              <w:rPr>
                <w:szCs w:val="28"/>
                <w:lang w:val="en-US"/>
              </w:rPr>
            </w:pPr>
          </w:p>
          <w:p w:rsidR="00857845" w:rsidRDefault="00857845" w:rsidP="004C388F">
            <w:pPr>
              <w:spacing w:after="0" w:line="240" w:lineRule="auto"/>
              <w:rPr>
                <w:szCs w:val="28"/>
                <w:lang w:val="en-US"/>
              </w:rPr>
            </w:pPr>
          </w:p>
          <w:p w:rsidR="00857845" w:rsidRDefault="00857845" w:rsidP="004C388F">
            <w:pPr>
              <w:spacing w:after="0" w:line="240" w:lineRule="auto"/>
              <w:rPr>
                <w:szCs w:val="28"/>
                <w:lang w:val="en-US"/>
              </w:rPr>
            </w:pPr>
          </w:p>
          <w:p w:rsidR="00857845" w:rsidRDefault="00857845" w:rsidP="004C388F">
            <w:pPr>
              <w:spacing w:after="0" w:line="240" w:lineRule="auto"/>
              <w:rPr>
                <w:szCs w:val="28"/>
                <w:lang w:val="en-US"/>
              </w:rPr>
            </w:pPr>
          </w:p>
          <w:p w:rsidR="00857845" w:rsidRDefault="00857845" w:rsidP="004C388F">
            <w:pPr>
              <w:spacing w:after="0" w:line="240" w:lineRule="auto"/>
              <w:rPr>
                <w:szCs w:val="28"/>
                <w:lang w:val="en-US"/>
              </w:rPr>
            </w:pPr>
          </w:p>
          <w:p w:rsidR="00857845" w:rsidRDefault="00857845" w:rsidP="004C388F">
            <w:pPr>
              <w:spacing w:after="0" w:line="240" w:lineRule="auto"/>
              <w:rPr>
                <w:szCs w:val="28"/>
                <w:lang w:val="en-US"/>
              </w:rPr>
            </w:pPr>
          </w:p>
          <w:p w:rsidR="00857845" w:rsidRDefault="00857845" w:rsidP="004C388F">
            <w:pPr>
              <w:spacing w:after="0" w:line="240" w:lineRule="auto"/>
              <w:rPr>
                <w:szCs w:val="28"/>
                <w:lang w:val="en-US"/>
              </w:rPr>
            </w:pPr>
          </w:p>
          <w:p w:rsidR="00857845" w:rsidRPr="0089495D" w:rsidRDefault="00857845" w:rsidP="004C388F">
            <w:pPr>
              <w:spacing w:line="240" w:lineRule="auto"/>
              <w:ind w:right="-119"/>
              <w:rPr>
                <w:szCs w:val="28"/>
                <w:lang w:val="en-US"/>
              </w:rPr>
            </w:pPr>
          </w:p>
        </w:tc>
      </w:tr>
    </w:tbl>
    <w:p w:rsidR="001E1B51" w:rsidRPr="007505FF" w:rsidRDefault="001E1B51" w:rsidP="004C388F">
      <w:pPr>
        <w:spacing w:after="0" w:line="240" w:lineRule="auto"/>
        <w:jc w:val="both"/>
        <w:rPr>
          <w:szCs w:val="28"/>
          <w:lang w:val="en-US"/>
        </w:rPr>
      </w:pPr>
      <w:r w:rsidRPr="007505FF">
        <w:rPr>
          <w:b/>
          <w:color w:val="FF0000"/>
          <w:szCs w:val="28"/>
        </w:rPr>
        <w:lastRenderedPageBreak/>
        <w:t>Hoạt độ</w:t>
      </w:r>
      <w:r w:rsidR="00922B10">
        <w:rPr>
          <w:b/>
          <w:color w:val="FF0000"/>
          <w:szCs w:val="28"/>
        </w:rPr>
        <w:t>ng 2.5</w:t>
      </w:r>
      <w:r w:rsidRPr="007505FF">
        <w:rPr>
          <w:b/>
          <w:color w:val="FF0000"/>
          <w:szCs w:val="28"/>
        </w:rPr>
        <w:t>:</w:t>
      </w:r>
      <w:r w:rsidR="0089495D">
        <w:rPr>
          <w:b/>
          <w:szCs w:val="28"/>
          <w:lang w:val="en-US"/>
        </w:rPr>
        <w:t>P</w:t>
      </w:r>
      <w:r w:rsidR="0089495D" w:rsidRPr="00A93974">
        <w:rPr>
          <w:b/>
        </w:rPr>
        <w:t>hân số tối giản:</w:t>
      </w:r>
      <w:r w:rsidR="007D2B8C">
        <w:rPr>
          <w:color w:val="000000"/>
          <w:szCs w:val="28"/>
          <w:lang w:val="en-US"/>
        </w:rPr>
        <w:t>(</w:t>
      </w:r>
      <w:r w:rsidR="00E813D6">
        <w:rPr>
          <w:color w:val="000000"/>
          <w:szCs w:val="28"/>
          <w:lang w:val="en-US"/>
        </w:rPr>
        <w:t>10</w:t>
      </w:r>
      <w:r w:rsidRPr="007505FF">
        <w:rPr>
          <w:color w:val="000000"/>
          <w:szCs w:val="28"/>
          <w:lang w:val="en-US"/>
        </w:rPr>
        <w:t xml:space="preserve"> phút)</w:t>
      </w:r>
    </w:p>
    <w:p w:rsidR="001E1B51" w:rsidRPr="007505FF" w:rsidRDefault="001E1B51" w:rsidP="004C388F">
      <w:pPr>
        <w:spacing w:after="0" w:line="240" w:lineRule="auto"/>
        <w:jc w:val="both"/>
        <w:rPr>
          <w:b/>
          <w:color w:val="FF0000"/>
          <w:szCs w:val="28"/>
        </w:rPr>
      </w:pPr>
      <w:r w:rsidRPr="007505FF">
        <w:rPr>
          <w:b/>
          <w:color w:val="FF0000"/>
          <w:szCs w:val="28"/>
        </w:rPr>
        <w:t>a) Mục tiêu:</w:t>
      </w:r>
    </w:p>
    <w:p w:rsidR="0089495D" w:rsidRPr="00A93974" w:rsidRDefault="0089495D" w:rsidP="004C388F">
      <w:pPr>
        <w:spacing w:line="240" w:lineRule="auto"/>
      </w:pPr>
      <w:r w:rsidRPr="00A93974">
        <w:t>- Hs hiểu được khái niệm phân số tối giản. Nhận biết được phân số tối giản.</w:t>
      </w:r>
    </w:p>
    <w:p w:rsidR="0089495D" w:rsidRPr="00A93974" w:rsidRDefault="0089495D" w:rsidP="004C388F">
      <w:pPr>
        <w:spacing w:line="240" w:lineRule="auto"/>
      </w:pPr>
      <w:r w:rsidRPr="00A93974">
        <w:t>- Hs biết rút gọn một phân số về phân số tối giản.</w:t>
      </w:r>
    </w:p>
    <w:p w:rsidR="003E4BF4" w:rsidRDefault="001E1B51" w:rsidP="004C388F">
      <w:pPr>
        <w:spacing w:after="0" w:line="240" w:lineRule="auto"/>
        <w:jc w:val="both"/>
        <w:rPr>
          <w:color w:val="000000"/>
          <w:lang w:val="fr-FR"/>
        </w:rPr>
      </w:pPr>
      <w:r w:rsidRPr="007505FF">
        <w:rPr>
          <w:b/>
          <w:color w:val="FF0000"/>
          <w:szCs w:val="28"/>
        </w:rPr>
        <w:t>b) Nội dung:</w:t>
      </w:r>
    </w:p>
    <w:p w:rsidR="0089495D" w:rsidRPr="00A93974" w:rsidRDefault="0089495D" w:rsidP="004C388F">
      <w:pPr>
        <w:spacing w:line="240" w:lineRule="auto"/>
      </w:pPr>
      <w:r w:rsidRPr="00A93974">
        <w:t xml:space="preserve">Hs quan sát, nghiên cứu SGK để tìm hiểu nội dung kiến thức theo yêu cầu của Gv. </w:t>
      </w:r>
    </w:p>
    <w:p w:rsidR="0089495D" w:rsidRDefault="001E1B51" w:rsidP="004C388F">
      <w:pPr>
        <w:spacing w:after="0" w:line="240" w:lineRule="auto"/>
        <w:jc w:val="both"/>
        <w:rPr>
          <w:b/>
          <w:color w:val="FF0000"/>
          <w:szCs w:val="28"/>
          <w:lang w:val="en-US"/>
        </w:rPr>
      </w:pPr>
      <w:r w:rsidRPr="007505FF">
        <w:rPr>
          <w:b/>
          <w:color w:val="FF0000"/>
          <w:szCs w:val="28"/>
        </w:rPr>
        <w:t>c) Sản phẩm:</w:t>
      </w:r>
    </w:p>
    <w:p w:rsidR="0089495D" w:rsidRPr="00A93974" w:rsidRDefault="0089495D" w:rsidP="004C388F">
      <w:pPr>
        <w:spacing w:line="240" w:lineRule="auto"/>
        <w:rPr>
          <w:i/>
        </w:rPr>
      </w:pPr>
      <w:r w:rsidRPr="00A93974">
        <w:lastRenderedPageBreak/>
        <w:t>Hs hiểu được khái niệm về phân số tối giản và biết rút gọn một phân số về phân số tối giản. Kết quả của Hs.</w:t>
      </w:r>
    </w:p>
    <w:p w:rsidR="001E1B51" w:rsidRPr="007505FF" w:rsidRDefault="001E1B51" w:rsidP="004C388F">
      <w:pPr>
        <w:spacing w:after="0" w:line="240" w:lineRule="auto"/>
        <w:jc w:val="both"/>
        <w:rPr>
          <w:szCs w:val="28"/>
        </w:rPr>
      </w:pPr>
      <w:r w:rsidRPr="007505FF">
        <w:rPr>
          <w:b/>
          <w:color w:val="FF0000"/>
          <w:szCs w:val="28"/>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3827"/>
      </w:tblGrid>
      <w:tr w:rsidR="001E1B51" w:rsidRPr="007505FF" w:rsidTr="00293F9F">
        <w:tc>
          <w:tcPr>
            <w:tcW w:w="6487" w:type="dxa"/>
            <w:shd w:val="clear" w:color="auto" w:fill="auto"/>
          </w:tcPr>
          <w:p w:rsidR="001E1B51" w:rsidRPr="007505FF" w:rsidRDefault="001E1B51" w:rsidP="004C388F">
            <w:pPr>
              <w:spacing w:after="0" w:line="240" w:lineRule="auto"/>
              <w:jc w:val="center"/>
              <w:rPr>
                <w:szCs w:val="28"/>
                <w:lang w:val="en-US"/>
              </w:rPr>
            </w:pPr>
            <w:r w:rsidRPr="007505FF">
              <w:rPr>
                <w:b/>
                <w:color w:val="FF0000"/>
                <w:szCs w:val="28"/>
                <w:lang w:val="en-US"/>
              </w:rPr>
              <w:t>Hoạt động của GV và HS</w:t>
            </w:r>
          </w:p>
        </w:tc>
        <w:tc>
          <w:tcPr>
            <w:tcW w:w="3827" w:type="dxa"/>
            <w:shd w:val="clear" w:color="auto" w:fill="auto"/>
          </w:tcPr>
          <w:p w:rsidR="001E1B51" w:rsidRPr="007505FF" w:rsidRDefault="00F61045" w:rsidP="004C388F">
            <w:pPr>
              <w:spacing w:after="0" w:line="240" w:lineRule="auto"/>
              <w:jc w:val="center"/>
              <w:rPr>
                <w:szCs w:val="28"/>
                <w:lang w:val="en-US"/>
              </w:rPr>
            </w:pPr>
            <w:r>
              <w:rPr>
                <w:rFonts w:eastAsia="Times New Roman"/>
                <w:b/>
                <w:bCs/>
                <w:color w:val="FF0000"/>
                <w:szCs w:val="28"/>
                <w:lang w:val="en-US"/>
              </w:rPr>
              <w:t>Sản phẩm dự kiến</w:t>
            </w:r>
          </w:p>
        </w:tc>
      </w:tr>
      <w:tr w:rsidR="001E1B51" w:rsidRPr="007505FF" w:rsidTr="00293F9F">
        <w:tc>
          <w:tcPr>
            <w:tcW w:w="6487" w:type="dxa"/>
            <w:shd w:val="clear" w:color="auto" w:fill="auto"/>
          </w:tcPr>
          <w:p w:rsidR="0089495D" w:rsidRPr="0089495D" w:rsidRDefault="0089495D" w:rsidP="004C388F">
            <w:pPr>
              <w:spacing w:line="240" w:lineRule="auto"/>
              <w:rPr>
                <w:b/>
                <w:lang w:val="en-US"/>
              </w:rPr>
            </w:pPr>
            <w:r>
              <w:rPr>
                <w:b/>
                <w:lang w:val="en-US"/>
              </w:rPr>
              <w:t>*</w:t>
            </w:r>
            <w:r w:rsidRPr="0089495D">
              <w:rPr>
                <w:i/>
                <w:lang w:val="en-US"/>
              </w:rPr>
              <w:t>G</w:t>
            </w:r>
            <w:r w:rsidRPr="0089495D">
              <w:rPr>
                <w:i/>
              </w:rPr>
              <w:t>iao nhiệm vụ</w:t>
            </w:r>
            <w:r w:rsidRPr="0089495D">
              <w:rPr>
                <w:i/>
                <w:lang w:val="en-US"/>
              </w:rPr>
              <w:t xml:space="preserve"> học tập</w:t>
            </w:r>
          </w:p>
          <w:p w:rsidR="0089495D" w:rsidRPr="00A93974" w:rsidRDefault="0089495D" w:rsidP="004C388F">
            <w:pPr>
              <w:spacing w:line="240" w:lineRule="auto"/>
            </w:pPr>
            <w:r w:rsidRPr="00A93974">
              <w:t>- Hs đọc hộ</w:t>
            </w:r>
            <w:r w:rsidR="000D3475">
              <w:t xml:space="preserve">p thông tin trang </w:t>
            </w:r>
            <w:r w:rsidR="000D3475">
              <w:rPr>
                <w:lang w:val="en-US"/>
              </w:rPr>
              <w:t>51</w:t>
            </w:r>
            <w:r w:rsidRPr="00A93974">
              <w:t>/SGK.</w:t>
            </w:r>
          </w:p>
          <w:p w:rsidR="0089495D" w:rsidRPr="00A93974" w:rsidRDefault="0089495D" w:rsidP="004C388F">
            <w:pPr>
              <w:spacing w:line="240" w:lineRule="auto"/>
            </w:pPr>
            <w:r w:rsidRPr="00A93974">
              <w:t xml:space="preserve">- Hs làm ? trang </w:t>
            </w:r>
            <w:r w:rsidR="000D3475">
              <w:rPr>
                <w:lang w:val="en-US"/>
              </w:rPr>
              <w:t>51</w:t>
            </w:r>
            <w:r w:rsidRPr="00A93974">
              <w:t>/SGK.</w:t>
            </w:r>
          </w:p>
          <w:p w:rsidR="0089495D" w:rsidRPr="00A93974" w:rsidRDefault="0089495D" w:rsidP="004C388F">
            <w:pPr>
              <w:spacing w:line="240" w:lineRule="auto"/>
            </w:pPr>
            <w:r w:rsidRPr="00A93974">
              <w:t>- Hs làm VD</w:t>
            </w:r>
            <w:r w:rsidRPr="00CB1D05">
              <w:rPr>
                <w:vertAlign w:val="subscript"/>
              </w:rPr>
              <w:t>5</w:t>
            </w:r>
            <w:r w:rsidR="000D3475">
              <w:t xml:space="preserve"> trang </w:t>
            </w:r>
            <w:r w:rsidR="000D3475">
              <w:rPr>
                <w:lang w:val="en-US"/>
              </w:rPr>
              <w:t>51</w:t>
            </w:r>
            <w:r w:rsidRPr="00A93974">
              <w:t>/SGK.</w:t>
            </w:r>
          </w:p>
          <w:p w:rsidR="0089495D" w:rsidRPr="00A93974" w:rsidRDefault="0089495D" w:rsidP="004C388F">
            <w:pPr>
              <w:spacing w:line="240" w:lineRule="auto"/>
            </w:pPr>
            <w:r>
              <w:rPr>
                <w:b/>
                <w:lang w:val="en-US"/>
              </w:rPr>
              <w:t>*</w:t>
            </w:r>
            <w:r w:rsidRPr="0089495D">
              <w:rPr>
                <w:i/>
              </w:rPr>
              <w:t>Thực hiện nhiệm vụ.</w:t>
            </w:r>
          </w:p>
          <w:p w:rsidR="0089495D" w:rsidRPr="00A93974" w:rsidRDefault="0089495D" w:rsidP="004C388F">
            <w:pPr>
              <w:spacing w:line="240" w:lineRule="auto"/>
              <w:ind w:right="-105"/>
            </w:pPr>
            <w:r w:rsidRPr="00A93974">
              <w:t xml:space="preserve">- Hs tiếp nhận kiến thức, hoạt động cá nhân, nhóm theo hướng dẫn của Gv trong </w:t>
            </w:r>
            <w:r w:rsidR="00857845" w:rsidRPr="0089495D">
              <w:rPr>
                <w:i/>
                <w:lang w:val="en-US"/>
              </w:rPr>
              <w:t>G</w:t>
            </w:r>
            <w:r w:rsidR="00857845" w:rsidRPr="0089495D">
              <w:rPr>
                <w:i/>
              </w:rPr>
              <w:t>iao nhiệm vụ</w:t>
            </w:r>
            <w:r w:rsidR="00857845" w:rsidRPr="0089495D">
              <w:rPr>
                <w:i/>
                <w:lang w:val="en-US"/>
              </w:rPr>
              <w:t xml:space="preserve"> học tập</w:t>
            </w:r>
          </w:p>
          <w:p w:rsidR="0089495D" w:rsidRPr="00A93974" w:rsidRDefault="0089495D" w:rsidP="004C388F">
            <w:pPr>
              <w:spacing w:line="240" w:lineRule="auto"/>
            </w:pPr>
            <w:r w:rsidRPr="00A93974">
              <w:t>- Gv quan sát và trợ giúp Hs nếu cần.</w:t>
            </w:r>
          </w:p>
          <w:p w:rsidR="0089495D" w:rsidRPr="0089495D" w:rsidRDefault="0089495D" w:rsidP="004C388F">
            <w:pPr>
              <w:spacing w:line="240" w:lineRule="auto"/>
              <w:rPr>
                <w:i/>
              </w:rPr>
            </w:pPr>
            <w:r w:rsidRPr="0089495D">
              <w:rPr>
                <w:i/>
                <w:lang w:val="en-US"/>
              </w:rPr>
              <w:t>*</w:t>
            </w:r>
            <w:r w:rsidRPr="0089495D">
              <w:rPr>
                <w:i/>
              </w:rPr>
              <w:t xml:space="preserve"> Báo cáo, thảo luận:</w:t>
            </w:r>
          </w:p>
          <w:p w:rsidR="0089495D" w:rsidRPr="00A93974" w:rsidRDefault="0089495D" w:rsidP="004C388F">
            <w:pPr>
              <w:spacing w:line="240" w:lineRule="auto"/>
            </w:pPr>
            <w:r w:rsidRPr="00A93974">
              <w:t xml:space="preserve">- Hs thực hiện các hoạt động trong </w:t>
            </w:r>
            <w:r w:rsidR="00857845" w:rsidRPr="0089495D">
              <w:rPr>
                <w:i/>
                <w:lang w:val="en-US"/>
              </w:rPr>
              <w:t>G</w:t>
            </w:r>
            <w:r w:rsidR="00857845" w:rsidRPr="0089495D">
              <w:rPr>
                <w:i/>
              </w:rPr>
              <w:t>iao nhiệm vụ</w:t>
            </w:r>
            <w:r w:rsidR="00857845" w:rsidRPr="0089495D">
              <w:rPr>
                <w:i/>
                <w:lang w:val="en-US"/>
              </w:rPr>
              <w:t xml:space="preserve"> học tập</w:t>
            </w:r>
          </w:p>
          <w:p w:rsidR="0089495D" w:rsidRDefault="0089495D" w:rsidP="004C388F">
            <w:pPr>
              <w:spacing w:line="240" w:lineRule="auto"/>
              <w:rPr>
                <w:lang w:val="en-US"/>
              </w:rPr>
            </w:pPr>
            <w:r w:rsidRPr="00A93974">
              <w:t>- Gv thuyết trình, giảng cho Hs hiểu khái niệm phân số tối giản, cách rút gọn một phân số về</w:t>
            </w:r>
            <w:r w:rsidR="007A06B0">
              <w:t xml:space="preserve"> p</w:t>
            </w:r>
            <w:r w:rsidR="007A06B0">
              <w:rPr>
                <w:lang w:val="en-US"/>
              </w:rPr>
              <w:t>hân số tối giản</w:t>
            </w:r>
          </w:p>
          <w:p w:rsidR="007A06B0" w:rsidRPr="007A06B0" w:rsidRDefault="007A06B0" w:rsidP="004C388F">
            <w:pPr>
              <w:spacing w:line="240" w:lineRule="auto"/>
              <w:rPr>
                <w:lang w:val="en-US"/>
              </w:rPr>
            </w:pPr>
          </w:p>
          <w:p w:rsidR="0089495D" w:rsidRDefault="0089495D" w:rsidP="004C388F">
            <w:pPr>
              <w:spacing w:line="240" w:lineRule="auto"/>
              <w:rPr>
                <w:lang w:val="en-US"/>
              </w:rPr>
            </w:pPr>
            <w:r w:rsidRPr="00A93974">
              <w:t>- Hs làm ? vào vở, một Hs đứng tại chỗ trả lời.</w:t>
            </w:r>
          </w:p>
          <w:p w:rsidR="007A06B0" w:rsidRDefault="007A06B0" w:rsidP="004C388F">
            <w:pPr>
              <w:spacing w:line="240" w:lineRule="auto"/>
              <w:rPr>
                <w:lang w:val="en-US"/>
              </w:rPr>
            </w:pPr>
          </w:p>
          <w:p w:rsidR="007A06B0" w:rsidRPr="007A06B0" w:rsidRDefault="007A06B0" w:rsidP="004C388F">
            <w:pPr>
              <w:spacing w:line="240" w:lineRule="auto"/>
              <w:rPr>
                <w:lang w:val="en-US"/>
              </w:rPr>
            </w:pPr>
          </w:p>
          <w:p w:rsidR="0089495D" w:rsidRPr="00A93974" w:rsidRDefault="0089495D" w:rsidP="004C388F">
            <w:pPr>
              <w:spacing w:line="240" w:lineRule="auto"/>
            </w:pPr>
            <w:r w:rsidRPr="00A93974">
              <w:t>- Hs thảo luận nhóm cặp đôi làm VD</w:t>
            </w:r>
            <w:r w:rsidRPr="00CB1D05">
              <w:rPr>
                <w:vertAlign w:val="subscript"/>
              </w:rPr>
              <w:t>5</w:t>
            </w:r>
            <w:r w:rsidRPr="00A93974">
              <w:t>, hai Hs cùng lên bảng trình bày mỗi em 1 ý.</w:t>
            </w:r>
          </w:p>
          <w:p w:rsidR="0089495D" w:rsidRPr="00A93974" w:rsidRDefault="0089495D" w:rsidP="004C388F">
            <w:pPr>
              <w:spacing w:line="240" w:lineRule="auto"/>
            </w:pPr>
            <w:r w:rsidRPr="00A93974">
              <w:t>- Hs trả lờ câu hỏi: Thế nào là hai số nguyên tố cùng nhau.</w:t>
            </w:r>
          </w:p>
          <w:p w:rsidR="0089495D" w:rsidRPr="00A93974" w:rsidRDefault="0089495D" w:rsidP="004C388F">
            <w:pPr>
              <w:spacing w:line="240" w:lineRule="auto"/>
            </w:pPr>
            <w:r>
              <w:rPr>
                <w:b/>
                <w:lang w:val="en-US"/>
              </w:rPr>
              <w:t>*</w:t>
            </w:r>
            <w:r w:rsidRPr="0089495D">
              <w:rPr>
                <w:i/>
              </w:rPr>
              <w:t>Kết luận, nhận định:</w:t>
            </w:r>
          </w:p>
          <w:p w:rsidR="0089495D" w:rsidRPr="00A93974" w:rsidRDefault="0089495D" w:rsidP="004C388F">
            <w:pPr>
              <w:spacing w:line="240" w:lineRule="auto"/>
            </w:pPr>
            <w:r w:rsidRPr="00A93974">
              <w:t>- Gv chính xác hóa kiến thức.</w:t>
            </w:r>
          </w:p>
          <w:p w:rsidR="001E1B51" w:rsidRPr="007505FF" w:rsidRDefault="0089495D" w:rsidP="004C388F">
            <w:pPr>
              <w:spacing w:after="0" w:line="240" w:lineRule="auto"/>
              <w:jc w:val="both"/>
              <w:rPr>
                <w:szCs w:val="28"/>
                <w:lang w:val="en-US"/>
              </w:rPr>
            </w:pPr>
            <w:r w:rsidRPr="00A93974">
              <w:t>- Gv nhận xét, đánh giá về thái độ, quá trình làm việc, kết quả học tập và chốt kiến thức.</w:t>
            </w:r>
          </w:p>
        </w:tc>
        <w:tc>
          <w:tcPr>
            <w:tcW w:w="3827" w:type="dxa"/>
            <w:shd w:val="clear" w:color="auto" w:fill="auto"/>
          </w:tcPr>
          <w:p w:rsidR="0089495D" w:rsidRPr="00CB1D05" w:rsidRDefault="0089495D" w:rsidP="004C388F">
            <w:pPr>
              <w:spacing w:line="240" w:lineRule="auto"/>
              <w:rPr>
                <w:b/>
              </w:rPr>
            </w:pPr>
            <w:r w:rsidRPr="00CB1D05">
              <w:rPr>
                <w:b/>
              </w:rPr>
              <w:t xml:space="preserve">3. </w:t>
            </w:r>
            <w:r>
              <w:rPr>
                <w:b/>
                <w:u w:val="single"/>
                <w:lang w:val="en-US"/>
              </w:rPr>
              <w:t>P</w:t>
            </w:r>
            <w:r w:rsidRPr="00CB1D05">
              <w:rPr>
                <w:b/>
                <w:u w:val="single"/>
              </w:rPr>
              <w:t>hân số tối giản:</w:t>
            </w:r>
          </w:p>
          <w:p w:rsidR="0089495D" w:rsidRPr="00A93974" w:rsidRDefault="0089495D" w:rsidP="004C388F">
            <w:pPr>
              <w:spacing w:line="240" w:lineRule="auto"/>
            </w:pPr>
            <w:r w:rsidRPr="00A93974">
              <w:t>a) Khái niệm:</w:t>
            </w:r>
          </w:p>
          <w:p w:rsidR="0089495D" w:rsidRPr="00A93974" w:rsidRDefault="0089495D" w:rsidP="004C388F">
            <w:pPr>
              <w:spacing w:line="240" w:lineRule="auto"/>
            </w:pPr>
            <w:r w:rsidRPr="00A93974">
              <w:t xml:space="preserve">- Phân số </w:t>
            </w:r>
            <w:r w:rsidRPr="00CB1D05">
              <w:rPr>
                <w:position w:val="-24"/>
              </w:rPr>
              <w:object w:dxaOrig="240" w:dyaOrig="620">
                <v:shape id="_x0000_i1035" type="#_x0000_t75" style="width:12pt;height:30.75pt" o:ole="">
                  <v:imagedata r:id="rId19" o:title=""/>
                </v:shape>
                <o:OLEObject Type="Embed" ProgID="Equation.3" ShapeID="_x0000_i1035" DrawAspect="Content" ObjectID="_1728056321" r:id="rId20"/>
              </w:object>
            </w:r>
            <w:r w:rsidRPr="00A93974">
              <w:t>gọi là pstg nếu ƯCLN(a; b) = 1.</w:t>
            </w:r>
          </w:p>
          <w:p w:rsidR="0089495D" w:rsidRPr="00A93974" w:rsidRDefault="0089495D" w:rsidP="004C388F">
            <w:pPr>
              <w:spacing w:line="240" w:lineRule="auto"/>
            </w:pPr>
            <w:r w:rsidRPr="00A93974">
              <w:t xml:space="preserve">  VD: </w:t>
            </w:r>
            <w:r w:rsidRPr="00CB1D05">
              <w:rPr>
                <w:position w:val="-24"/>
              </w:rPr>
              <w:object w:dxaOrig="980" w:dyaOrig="620">
                <v:shape id="_x0000_i1036" type="#_x0000_t75" style="width:48.75pt;height:30.75pt" o:ole="">
                  <v:imagedata r:id="rId21" o:title=""/>
                </v:shape>
                <o:OLEObject Type="Embed" ProgID="Equation.3" ShapeID="_x0000_i1036" DrawAspect="Content" ObjectID="_1728056322" r:id="rId22"/>
              </w:object>
            </w:r>
            <w:r w:rsidRPr="00A93974">
              <w:t>là các pstg.</w:t>
            </w:r>
          </w:p>
          <w:p w:rsidR="0089495D" w:rsidRPr="00A93974" w:rsidRDefault="0089495D" w:rsidP="004C388F">
            <w:pPr>
              <w:spacing w:line="240" w:lineRule="auto"/>
            </w:pPr>
            <w:r w:rsidRPr="00A93974">
              <w:t>- Để đưa ps</w:t>
            </w:r>
            <w:r w:rsidRPr="00CB1D05">
              <w:rPr>
                <w:position w:val="-24"/>
              </w:rPr>
              <w:object w:dxaOrig="240" w:dyaOrig="620">
                <v:shape id="_x0000_i1037" type="#_x0000_t75" style="width:12pt;height:30.75pt" o:ole="">
                  <v:imagedata r:id="rId19" o:title=""/>
                </v:shape>
                <o:OLEObject Type="Embed" ProgID="Equation.3" ShapeID="_x0000_i1037" DrawAspect="Content" ObjectID="_1728056323" r:id="rId23"/>
              </w:object>
            </w:r>
            <w:r w:rsidRPr="00A93974">
              <w:t>chưa tối giản về pstg ta chia cả tử và mẫu của ps cho ƯCLN(a; b).</w:t>
            </w:r>
          </w:p>
          <w:p w:rsidR="0089495D" w:rsidRPr="00A93974" w:rsidRDefault="0089495D" w:rsidP="004C388F">
            <w:pPr>
              <w:spacing w:line="240" w:lineRule="auto"/>
            </w:pPr>
            <w:r w:rsidRPr="00A93974">
              <w:t xml:space="preserve"> VD: ps </w:t>
            </w:r>
            <w:r w:rsidRPr="00CB1D05">
              <w:rPr>
                <w:position w:val="-24"/>
              </w:rPr>
              <w:object w:dxaOrig="340" w:dyaOrig="620">
                <v:shape id="_x0000_i1038" type="#_x0000_t75" style="width:17.25pt;height:30.75pt" o:ole="">
                  <v:imagedata r:id="rId24" o:title=""/>
                </v:shape>
                <o:OLEObject Type="Embed" ProgID="Equation.3" ShapeID="_x0000_i1038" DrawAspect="Content" ObjectID="_1728056324" r:id="rId25"/>
              </w:object>
            </w:r>
            <w:r w:rsidRPr="00A93974">
              <w:t>chưa tối giản, có ƯCLN(18; 30) = 6 nên</w:t>
            </w:r>
          </w:p>
          <w:p w:rsidR="0089495D" w:rsidRPr="00A93974" w:rsidRDefault="0089495D" w:rsidP="004C388F">
            <w:pPr>
              <w:spacing w:line="240" w:lineRule="auto"/>
            </w:pPr>
            <w:r w:rsidRPr="00CB1D05">
              <w:rPr>
                <w:position w:val="-24"/>
              </w:rPr>
              <w:object w:dxaOrig="1540" w:dyaOrig="620">
                <v:shape id="_x0000_i1039" type="#_x0000_t75" style="width:77.25pt;height:30.75pt" o:ole="">
                  <v:imagedata r:id="rId26" o:title=""/>
                </v:shape>
                <o:OLEObject Type="Embed" ProgID="Equation.3" ShapeID="_x0000_i1039" DrawAspect="Content" ObjectID="_1728056325" r:id="rId27"/>
              </w:object>
            </w:r>
            <w:r w:rsidRPr="00A93974">
              <w:t xml:space="preserve">  và  </w:t>
            </w:r>
            <w:r w:rsidRPr="00CB1D05">
              <w:rPr>
                <w:position w:val="-24"/>
              </w:rPr>
              <w:object w:dxaOrig="220" w:dyaOrig="620">
                <v:shape id="_x0000_i1040" type="#_x0000_t75" style="width:11.25pt;height:30.75pt" o:ole="">
                  <v:imagedata r:id="rId28" o:title=""/>
                </v:shape>
                <o:OLEObject Type="Embed" ProgID="Equation.3" ShapeID="_x0000_i1040" DrawAspect="Content" ObjectID="_1728056326" r:id="rId29"/>
              </w:object>
            </w:r>
            <w:r w:rsidRPr="00A93974">
              <w:t>là pstg.</w:t>
            </w:r>
          </w:p>
          <w:p w:rsidR="0089495D" w:rsidRPr="00A93974" w:rsidRDefault="0089495D" w:rsidP="004C388F">
            <w:pPr>
              <w:spacing w:line="240" w:lineRule="auto"/>
            </w:pPr>
            <w:r w:rsidRPr="00A93974">
              <w:t xml:space="preserve">? Phân số </w:t>
            </w:r>
            <w:r w:rsidRPr="00CB1D05">
              <w:rPr>
                <w:position w:val="-24"/>
              </w:rPr>
              <w:object w:dxaOrig="320" w:dyaOrig="620">
                <v:shape id="_x0000_i1041" type="#_x0000_t75" style="width:15.75pt;height:30.75pt" o:ole="">
                  <v:imagedata r:id="rId30" o:title=""/>
                </v:shape>
                <o:OLEObject Type="Embed" ProgID="Equation.3" ShapeID="_x0000_i1041" DrawAspect="Content" ObjectID="_1728056327" r:id="rId31"/>
              </w:object>
            </w:r>
            <w:r w:rsidRPr="00A93974">
              <w:t xml:space="preserve">chưa tg vì có ƯCLN(16;10) = 2 nên </w:t>
            </w:r>
            <w:r w:rsidRPr="00CB1D05">
              <w:rPr>
                <w:position w:val="-24"/>
              </w:rPr>
              <w:object w:dxaOrig="1140" w:dyaOrig="620">
                <v:shape id="_x0000_i1042" type="#_x0000_t75" style="width:57pt;height:30.75pt" o:ole="">
                  <v:imagedata r:id="rId32" o:title=""/>
                </v:shape>
                <o:OLEObject Type="Embed" ProgID="Equation.3" ShapeID="_x0000_i1042" DrawAspect="Content" ObjectID="_1728056328" r:id="rId33"/>
              </w:object>
            </w:r>
          </w:p>
          <w:p w:rsidR="001E1B51" w:rsidRPr="007505FF" w:rsidRDefault="0089495D" w:rsidP="004C388F">
            <w:pPr>
              <w:spacing w:after="0" w:line="240" w:lineRule="auto"/>
              <w:jc w:val="both"/>
              <w:rPr>
                <w:szCs w:val="28"/>
                <w:lang w:val="en-US"/>
              </w:rPr>
            </w:pPr>
            <w:r w:rsidRPr="00A93974">
              <w:t>VD</w:t>
            </w:r>
            <w:r w:rsidRPr="00CB1D05">
              <w:rPr>
                <w:vertAlign w:val="subscript"/>
              </w:rPr>
              <w:t>5</w:t>
            </w:r>
            <w:r w:rsidR="000D3475">
              <w:t xml:space="preserve">: (trang </w:t>
            </w:r>
            <w:r w:rsidR="000D3475">
              <w:rPr>
                <w:lang w:val="en-US"/>
              </w:rPr>
              <w:t>51</w:t>
            </w:r>
            <w:r w:rsidRPr="00A93974">
              <w:t>/SGK)</w:t>
            </w:r>
          </w:p>
        </w:tc>
      </w:tr>
    </w:tbl>
    <w:p w:rsidR="00857845" w:rsidRPr="00A30F68" w:rsidRDefault="00857845" w:rsidP="004C388F">
      <w:pPr>
        <w:tabs>
          <w:tab w:val="left" w:pos="1540"/>
        </w:tabs>
        <w:spacing w:after="0" w:line="240" w:lineRule="auto"/>
        <w:jc w:val="both"/>
        <w:rPr>
          <w:rFonts w:eastAsia="Times New Roman"/>
          <w:bCs/>
          <w:color w:val="000000"/>
          <w:szCs w:val="28"/>
          <w:lang w:val="en-US"/>
        </w:rPr>
      </w:pPr>
      <w:r>
        <w:rPr>
          <w:rFonts w:eastAsia="Times New Roman"/>
          <w:b/>
          <w:bCs/>
          <w:color w:val="FF0000"/>
          <w:szCs w:val="28"/>
        </w:rPr>
        <w:t>Hoạt động 2.</w:t>
      </w:r>
      <w:r>
        <w:rPr>
          <w:rFonts w:eastAsia="Times New Roman"/>
          <w:b/>
          <w:bCs/>
          <w:color w:val="FF0000"/>
          <w:szCs w:val="28"/>
          <w:lang w:val="en-US"/>
        </w:rPr>
        <w:t>6</w:t>
      </w:r>
      <w:r w:rsidRPr="00A30F68">
        <w:rPr>
          <w:rFonts w:eastAsia="Times New Roman"/>
          <w:b/>
          <w:bCs/>
          <w:color w:val="FF0000"/>
          <w:szCs w:val="28"/>
        </w:rPr>
        <w:t xml:space="preserve">: </w:t>
      </w:r>
      <w:r w:rsidRPr="00A30F68">
        <w:rPr>
          <w:rFonts w:eastAsia="Times New Roman"/>
          <w:b/>
          <w:bCs/>
          <w:color w:val="FF0000"/>
          <w:szCs w:val="28"/>
          <w:lang w:val="en-US"/>
        </w:rPr>
        <w:t>Luyện tập</w:t>
      </w:r>
      <w:r w:rsidR="00FA3E88">
        <w:rPr>
          <w:rFonts w:eastAsia="Times New Roman"/>
          <w:bCs/>
          <w:color w:val="000000"/>
          <w:szCs w:val="28"/>
        </w:rPr>
        <w:t>(</w:t>
      </w:r>
      <w:r w:rsidR="00FA3E88">
        <w:rPr>
          <w:rFonts w:eastAsia="Times New Roman"/>
          <w:bCs/>
          <w:color w:val="000000"/>
          <w:szCs w:val="28"/>
          <w:lang w:val="en-US"/>
        </w:rPr>
        <w:t xml:space="preserve">8 </w:t>
      </w:r>
      <w:r w:rsidRPr="00A30F68">
        <w:rPr>
          <w:rFonts w:eastAsia="Times New Roman"/>
          <w:bCs/>
          <w:color w:val="000000"/>
          <w:szCs w:val="28"/>
        </w:rPr>
        <w:t>phút)</w:t>
      </w:r>
    </w:p>
    <w:p w:rsidR="00857845" w:rsidRPr="007505FF" w:rsidRDefault="00857845" w:rsidP="004C388F">
      <w:pPr>
        <w:spacing w:after="0" w:line="240" w:lineRule="auto"/>
        <w:jc w:val="both"/>
        <w:rPr>
          <w:rFonts w:eastAsia="Times New Roman"/>
          <w:b/>
          <w:bCs/>
          <w:color w:val="FF0000"/>
          <w:szCs w:val="28"/>
        </w:rPr>
      </w:pPr>
      <w:r w:rsidRPr="007505FF">
        <w:rPr>
          <w:rFonts w:eastAsia="Times New Roman"/>
          <w:b/>
          <w:bCs/>
          <w:iCs/>
          <w:color w:val="FF0000"/>
          <w:szCs w:val="28"/>
        </w:rPr>
        <w:t>a) Mục tiêu:</w:t>
      </w:r>
    </w:p>
    <w:p w:rsidR="00857845" w:rsidRPr="00A93974" w:rsidRDefault="00857845" w:rsidP="004C388F">
      <w:pPr>
        <w:spacing w:line="240" w:lineRule="auto"/>
      </w:pPr>
      <w:r w:rsidRPr="00A93974">
        <w:t>Hs được củng cố các kiến thức tìm ƯC thông qua ƯCLN và rút gọn ps về pstg thông qua một số bài tập.</w:t>
      </w:r>
    </w:p>
    <w:p w:rsidR="00857845" w:rsidRPr="007505FF" w:rsidRDefault="00857845" w:rsidP="004C388F">
      <w:pPr>
        <w:spacing w:after="0" w:line="240" w:lineRule="auto"/>
        <w:jc w:val="both"/>
        <w:rPr>
          <w:rFonts w:eastAsia="Times New Roman"/>
          <w:color w:val="FF0000"/>
          <w:szCs w:val="28"/>
        </w:rPr>
      </w:pPr>
      <w:r w:rsidRPr="007505FF">
        <w:rPr>
          <w:rFonts w:eastAsia="Times New Roman"/>
          <w:b/>
          <w:bCs/>
          <w:iCs/>
          <w:color w:val="FF0000"/>
          <w:szCs w:val="28"/>
        </w:rPr>
        <w:t>b) Nội dung:</w:t>
      </w:r>
    </w:p>
    <w:p w:rsidR="00857845" w:rsidRDefault="00857845" w:rsidP="004C388F">
      <w:pPr>
        <w:spacing w:after="0" w:line="240" w:lineRule="auto"/>
        <w:jc w:val="both"/>
        <w:rPr>
          <w:rFonts w:eastAsia="Times New Roman"/>
          <w:b/>
          <w:bCs/>
          <w:iCs/>
          <w:color w:val="FF0000"/>
          <w:szCs w:val="28"/>
          <w:lang w:val="en-US"/>
        </w:rPr>
      </w:pPr>
      <w:r w:rsidRPr="00A93974">
        <w:t>Hs dựa vào kiến thức đã học vận dụng làm bài tập</w:t>
      </w:r>
    </w:p>
    <w:p w:rsidR="00857845" w:rsidRPr="007505FF" w:rsidRDefault="00857845" w:rsidP="004C388F">
      <w:pPr>
        <w:spacing w:after="0" w:line="240" w:lineRule="auto"/>
        <w:jc w:val="both"/>
        <w:rPr>
          <w:rFonts w:eastAsia="Times New Roman"/>
          <w:color w:val="FF0000"/>
          <w:szCs w:val="28"/>
        </w:rPr>
      </w:pPr>
      <w:r w:rsidRPr="007505FF">
        <w:rPr>
          <w:rFonts w:eastAsia="Times New Roman"/>
          <w:b/>
          <w:bCs/>
          <w:iCs/>
          <w:color w:val="FF0000"/>
          <w:szCs w:val="28"/>
        </w:rPr>
        <w:t>c) Sản phẩm:</w:t>
      </w:r>
    </w:p>
    <w:p w:rsidR="00857845" w:rsidRDefault="00857845" w:rsidP="004C388F">
      <w:pPr>
        <w:spacing w:after="0" w:line="240" w:lineRule="auto"/>
        <w:rPr>
          <w:lang w:val="en-US"/>
        </w:rPr>
      </w:pPr>
      <w:r w:rsidRPr="00A93974">
        <w:lastRenderedPageBreak/>
        <w:t>Kết quả của Hs.</w:t>
      </w:r>
    </w:p>
    <w:p w:rsidR="00857845" w:rsidRPr="007505FF" w:rsidRDefault="00857845" w:rsidP="004C388F">
      <w:pPr>
        <w:spacing w:after="0" w:line="240" w:lineRule="auto"/>
        <w:rPr>
          <w:rFonts w:eastAsia="Times New Roman"/>
          <w:b/>
          <w:bCs/>
          <w:iCs/>
          <w:color w:val="FF0000"/>
          <w:szCs w:val="28"/>
        </w:rPr>
      </w:pPr>
      <w:r w:rsidRPr="007505FF">
        <w:rPr>
          <w:rFonts w:eastAsia="Times New Roman"/>
          <w:b/>
          <w:bCs/>
          <w:iCs/>
          <w:color w:val="FF0000"/>
          <w:szCs w:val="28"/>
        </w:rPr>
        <w:t>d) 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4531"/>
      </w:tblGrid>
      <w:tr w:rsidR="00857845" w:rsidRPr="007505FF" w:rsidTr="00857845">
        <w:tc>
          <w:tcPr>
            <w:tcW w:w="5670" w:type="dxa"/>
            <w:shd w:val="clear" w:color="auto" w:fill="auto"/>
            <w:vAlign w:val="center"/>
          </w:tcPr>
          <w:p w:rsidR="00857845" w:rsidRPr="007505FF" w:rsidRDefault="00857845" w:rsidP="004C388F">
            <w:pPr>
              <w:spacing w:after="0" w:line="240" w:lineRule="auto"/>
              <w:jc w:val="center"/>
              <w:rPr>
                <w:szCs w:val="28"/>
              </w:rPr>
            </w:pPr>
            <w:r w:rsidRPr="007505FF">
              <w:rPr>
                <w:rFonts w:eastAsia="Times New Roman"/>
                <w:b/>
                <w:bCs/>
                <w:color w:val="FF0000"/>
                <w:szCs w:val="28"/>
              </w:rPr>
              <w:t>Hoạt động của GV và HS</w:t>
            </w:r>
          </w:p>
        </w:tc>
        <w:tc>
          <w:tcPr>
            <w:tcW w:w="4531" w:type="dxa"/>
            <w:shd w:val="clear" w:color="auto" w:fill="auto"/>
          </w:tcPr>
          <w:p w:rsidR="00857845" w:rsidRPr="007505FF" w:rsidRDefault="00F61045" w:rsidP="004C388F">
            <w:pPr>
              <w:spacing w:after="0" w:line="240" w:lineRule="auto"/>
              <w:jc w:val="center"/>
              <w:rPr>
                <w:szCs w:val="28"/>
                <w:lang w:val="en-US"/>
              </w:rPr>
            </w:pPr>
            <w:r>
              <w:rPr>
                <w:rFonts w:eastAsia="Times New Roman"/>
                <w:b/>
                <w:bCs/>
                <w:color w:val="FF0000"/>
                <w:szCs w:val="28"/>
                <w:lang w:val="en-US"/>
              </w:rPr>
              <w:t>Sản phẩm dự kiến</w:t>
            </w:r>
          </w:p>
        </w:tc>
      </w:tr>
      <w:tr w:rsidR="00857845" w:rsidRPr="007505FF" w:rsidTr="00857845">
        <w:tc>
          <w:tcPr>
            <w:tcW w:w="5670" w:type="dxa"/>
            <w:shd w:val="clear" w:color="auto" w:fill="auto"/>
          </w:tcPr>
          <w:p w:rsidR="00857845" w:rsidRPr="0055570E" w:rsidRDefault="00857845" w:rsidP="004C388F">
            <w:pPr>
              <w:spacing w:line="240" w:lineRule="auto"/>
              <w:jc w:val="both"/>
              <w:rPr>
                <w:i/>
                <w:color w:val="000000" w:themeColor="text1"/>
              </w:rPr>
            </w:pPr>
            <w:r w:rsidRPr="0055570E">
              <w:rPr>
                <w:i/>
                <w:color w:val="000000" w:themeColor="text1"/>
              </w:rPr>
              <w:t>* Giao nhiệm vụ học tập:</w:t>
            </w:r>
          </w:p>
          <w:p w:rsidR="000D3475" w:rsidRPr="00A93974" w:rsidRDefault="000D3475" w:rsidP="004C388F">
            <w:pPr>
              <w:spacing w:line="240" w:lineRule="auto"/>
            </w:pPr>
            <w:r w:rsidRPr="00A93974">
              <w:t xml:space="preserve">    - Gv yêu cầu Hs đọc và trình bày lời giải VD</w:t>
            </w:r>
            <w:r w:rsidRPr="00A93974">
              <w:rPr>
                <w:vertAlign w:val="subscript"/>
              </w:rPr>
              <w:t>4</w:t>
            </w:r>
            <w:r>
              <w:t xml:space="preserve"> trang </w:t>
            </w:r>
            <w:r>
              <w:rPr>
                <w:lang w:val="en-US"/>
              </w:rPr>
              <w:t>50</w:t>
            </w:r>
            <w:r w:rsidRPr="00A93974">
              <w:t>/SGK vào vở.</w:t>
            </w:r>
          </w:p>
          <w:p w:rsidR="000D3475" w:rsidRDefault="000D3475" w:rsidP="004C388F">
            <w:pPr>
              <w:spacing w:line="240" w:lineRule="auto"/>
              <w:rPr>
                <w:lang w:val="en-US"/>
              </w:rPr>
            </w:pPr>
            <w:r w:rsidRPr="00A93974">
              <w:t xml:space="preserve">    - Gv yêu cầu Hs làm LT</w:t>
            </w:r>
            <w:r w:rsidRPr="00A93974">
              <w:rPr>
                <w:vertAlign w:val="subscript"/>
              </w:rPr>
              <w:t>3</w:t>
            </w:r>
            <w:r w:rsidRPr="00A93974">
              <w:t xml:space="preserve"> vào vở, 2 Hs cùng lên bảng làm bài.</w:t>
            </w:r>
          </w:p>
          <w:p w:rsidR="000D3475" w:rsidRPr="000D3475" w:rsidRDefault="000D3475" w:rsidP="004C388F">
            <w:pPr>
              <w:spacing w:line="240" w:lineRule="auto"/>
              <w:rPr>
                <w:lang w:val="en-US"/>
              </w:rPr>
            </w:pPr>
            <w:r w:rsidRPr="00A93974">
              <w:t>- Gv cho Hs đọc và suy nghĩ trả lời phần “thách thức nhỏ”</w:t>
            </w:r>
          </w:p>
          <w:p w:rsidR="00857845" w:rsidRPr="0055570E" w:rsidRDefault="00857845" w:rsidP="004C388F">
            <w:pPr>
              <w:spacing w:line="240" w:lineRule="auto"/>
              <w:jc w:val="both"/>
              <w:rPr>
                <w:i/>
                <w:color w:val="000000"/>
              </w:rPr>
            </w:pPr>
            <w:r w:rsidRPr="0055570E">
              <w:rPr>
                <w:i/>
                <w:color w:val="000000"/>
              </w:rPr>
              <w:t>* Thực hiện nhiệm vụ:</w:t>
            </w:r>
          </w:p>
          <w:p w:rsidR="000D3475" w:rsidRPr="000D3475" w:rsidRDefault="00857845" w:rsidP="004C388F">
            <w:pPr>
              <w:spacing w:line="240" w:lineRule="auto"/>
              <w:rPr>
                <w:lang w:val="en-US"/>
              </w:rPr>
            </w:pPr>
            <w:r w:rsidRPr="00A93974">
              <w:t>- Hs đọc và suy ngh</w:t>
            </w:r>
            <w:r>
              <w:rPr>
                <w:lang w:val="en-US"/>
              </w:rPr>
              <w:t xml:space="preserve">ĩ </w:t>
            </w:r>
            <w:r w:rsidR="000D3475">
              <w:rPr>
                <w:lang w:val="en-US"/>
              </w:rPr>
              <w:t xml:space="preserve">làm VD4, LT3 và phần </w:t>
            </w:r>
            <w:r w:rsidR="000D3475" w:rsidRPr="00A93974">
              <w:t>“thách thức nhỏ”</w:t>
            </w:r>
          </w:p>
          <w:p w:rsidR="00857845" w:rsidRPr="00BF6E03" w:rsidRDefault="00857845" w:rsidP="004C388F">
            <w:pPr>
              <w:tabs>
                <w:tab w:val="center" w:pos="2585"/>
              </w:tabs>
              <w:spacing w:line="240" w:lineRule="auto"/>
              <w:rPr>
                <w:lang w:val="en-US"/>
              </w:rPr>
            </w:pPr>
            <w:r w:rsidRPr="00A93974">
              <w:t xml:space="preserve">- Gv </w:t>
            </w:r>
            <w:r>
              <w:rPr>
                <w:lang w:val="en-US"/>
              </w:rPr>
              <w:t>quan sát và giúp đỡ hs khi cần</w:t>
            </w:r>
            <w:r>
              <w:tab/>
            </w:r>
          </w:p>
          <w:p w:rsidR="00857845" w:rsidRPr="0055570E" w:rsidRDefault="00857845" w:rsidP="004C388F">
            <w:pPr>
              <w:spacing w:line="240" w:lineRule="auto"/>
              <w:jc w:val="both"/>
              <w:rPr>
                <w:i/>
                <w:color w:val="000000"/>
              </w:rPr>
            </w:pPr>
            <w:r w:rsidRPr="0055570E">
              <w:rPr>
                <w:i/>
                <w:color w:val="000000"/>
              </w:rPr>
              <w:t>* Báo cáo, thảo luận:</w:t>
            </w:r>
          </w:p>
          <w:p w:rsidR="00857845" w:rsidRPr="00263273" w:rsidRDefault="00857845" w:rsidP="004C388F">
            <w:pPr>
              <w:spacing w:line="240" w:lineRule="auto"/>
              <w:jc w:val="both"/>
              <w:rPr>
                <w:color w:val="000000" w:themeColor="text1"/>
                <w:lang w:val="en-US"/>
              </w:rPr>
            </w:pPr>
            <w:r w:rsidRPr="0055570E">
              <w:rPr>
                <w:color w:val="000000" w:themeColor="text1"/>
              </w:rPr>
              <w:t xml:space="preserve">- Sau khoảng </w:t>
            </w:r>
            <w:r w:rsidR="000D3475">
              <w:rPr>
                <w:color w:val="000000" w:themeColor="text1"/>
                <w:lang w:val="en-US"/>
              </w:rPr>
              <w:t>5</w:t>
            </w:r>
            <w:r w:rsidRPr="0055570E">
              <w:rPr>
                <w:color w:val="000000" w:themeColor="text1"/>
              </w:rPr>
              <w:t xml:space="preserve"> phút thực hiện, </w:t>
            </w:r>
            <w:r>
              <w:rPr>
                <w:color w:val="000000" w:themeColor="text1"/>
                <w:lang w:val="en-US"/>
              </w:rPr>
              <w:t>gọ</w:t>
            </w:r>
            <w:r w:rsidR="000D3475">
              <w:rPr>
                <w:color w:val="000000" w:themeColor="text1"/>
                <w:lang w:val="en-US"/>
              </w:rPr>
              <w:t xml:space="preserve">i </w:t>
            </w:r>
            <w:r>
              <w:rPr>
                <w:color w:val="000000" w:themeColor="text1"/>
                <w:lang w:val="en-US"/>
              </w:rPr>
              <w:t>học sinh lên bảng trình bày bài giải của mình, giáo viên nhận xét, chỉnh sửa.</w:t>
            </w:r>
          </w:p>
          <w:p w:rsidR="00857845" w:rsidRPr="0055570E" w:rsidRDefault="00857845" w:rsidP="004C388F">
            <w:pPr>
              <w:spacing w:line="240" w:lineRule="auto"/>
              <w:jc w:val="both"/>
              <w:rPr>
                <w:i/>
                <w:color w:val="000000" w:themeColor="text1"/>
              </w:rPr>
            </w:pPr>
            <w:r w:rsidRPr="0055570E">
              <w:rPr>
                <w:i/>
                <w:color w:val="000000" w:themeColor="text1"/>
              </w:rPr>
              <w:t>* Tổng kết, nhận định:</w:t>
            </w:r>
          </w:p>
          <w:p w:rsidR="00857845" w:rsidRPr="00A93974" w:rsidRDefault="00857845" w:rsidP="004C388F">
            <w:pPr>
              <w:spacing w:line="240" w:lineRule="auto"/>
            </w:pPr>
            <w:r w:rsidRPr="00A93974">
              <w:t xml:space="preserve">Gv đánh giá kết quả </w:t>
            </w:r>
            <w:r>
              <w:rPr>
                <w:lang w:val="en-US"/>
              </w:rPr>
              <w:t>của của học sinh, nhắc nhở và sửa chữa những lỗi sai của hs</w:t>
            </w:r>
          </w:p>
          <w:p w:rsidR="00857845" w:rsidRPr="00A27863" w:rsidRDefault="00857845" w:rsidP="004C388F">
            <w:pPr>
              <w:spacing w:after="0" w:line="240" w:lineRule="auto"/>
              <w:jc w:val="both"/>
              <w:rPr>
                <w:szCs w:val="28"/>
                <w:lang w:val="en-US"/>
              </w:rPr>
            </w:pPr>
          </w:p>
        </w:tc>
        <w:tc>
          <w:tcPr>
            <w:tcW w:w="4531" w:type="dxa"/>
            <w:shd w:val="clear" w:color="auto" w:fill="auto"/>
          </w:tcPr>
          <w:p w:rsidR="00857845" w:rsidRDefault="00857845" w:rsidP="004C388F">
            <w:pPr>
              <w:spacing w:line="240" w:lineRule="auto"/>
              <w:rPr>
                <w:b/>
                <w:i/>
                <w:color w:val="000000" w:themeColor="text1"/>
                <w:u w:val="single"/>
                <w:lang w:val="en-US"/>
              </w:rPr>
            </w:pPr>
            <w:r w:rsidRPr="00BF6E03">
              <w:rPr>
                <w:b/>
                <w:i/>
                <w:color w:val="000000" w:themeColor="text1"/>
                <w:u w:val="single"/>
                <w:lang w:val="en-US"/>
              </w:rPr>
              <w:t>Luyện tậ</w:t>
            </w:r>
            <w:r w:rsidR="000D3475">
              <w:rPr>
                <w:b/>
                <w:i/>
                <w:color w:val="000000" w:themeColor="text1"/>
                <w:u w:val="single"/>
                <w:lang w:val="en-US"/>
              </w:rPr>
              <w:t>p 3</w:t>
            </w:r>
          </w:p>
          <w:p w:rsidR="00857845" w:rsidRDefault="00857845" w:rsidP="004C388F">
            <w:pPr>
              <w:spacing w:line="240" w:lineRule="auto"/>
              <w:rPr>
                <w:b/>
                <w:i/>
                <w:color w:val="000000" w:themeColor="text1"/>
                <w:u w:val="single"/>
                <w:lang w:val="en-US"/>
              </w:rPr>
            </w:pPr>
          </w:p>
          <w:p w:rsidR="00857845" w:rsidRPr="00BF6E03" w:rsidRDefault="00857845" w:rsidP="004C388F">
            <w:pPr>
              <w:spacing w:line="240" w:lineRule="auto"/>
              <w:rPr>
                <w:b/>
                <w:i/>
                <w:color w:val="000000" w:themeColor="text1"/>
                <w:u w:val="single"/>
                <w:lang w:val="en-US"/>
              </w:rPr>
            </w:pPr>
          </w:p>
          <w:p w:rsidR="00857845" w:rsidRPr="00BF6E03" w:rsidRDefault="00857845" w:rsidP="004C388F">
            <w:pPr>
              <w:spacing w:line="240" w:lineRule="auto"/>
              <w:ind w:right="-119"/>
              <w:rPr>
                <w:lang w:val="en-US"/>
              </w:rPr>
            </w:pPr>
          </w:p>
          <w:p w:rsidR="000D3475" w:rsidRPr="00A93974" w:rsidRDefault="000D3475" w:rsidP="004C388F">
            <w:pPr>
              <w:spacing w:line="240" w:lineRule="auto"/>
            </w:pPr>
            <w:r w:rsidRPr="00A93974">
              <w:t xml:space="preserve">Đáp án: Luyện tập 3: </w:t>
            </w:r>
            <w:r w:rsidRPr="00A93974">
              <w:rPr>
                <w:position w:val="-24"/>
              </w:rPr>
              <w:object w:dxaOrig="1280" w:dyaOrig="620">
                <v:shape id="_x0000_i1043" type="#_x0000_t75" style="width:63pt;height:30.75pt" o:ole="">
                  <v:imagedata r:id="rId34" o:title=""/>
                </v:shape>
                <o:OLEObject Type="Embed" ProgID="Equation.3" ShapeID="_x0000_i1043" DrawAspect="Content" ObjectID="_1728056329" r:id="rId35"/>
              </w:object>
            </w:r>
            <w:r w:rsidRPr="00A93974">
              <w:t xml:space="preserve">; </w:t>
            </w:r>
            <w:r w:rsidRPr="00A93974">
              <w:rPr>
                <w:position w:val="-24"/>
              </w:rPr>
              <w:object w:dxaOrig="1260" w:dyaOrig="620">
                <v:shape id="_x0000_i1044" type="#_x0000_t75" style="width:63pt;height:30.75pt" o:ole="">
                  <v:imagedata r:id="rId36" o:title=""/>
                </v:shape>
                <o:OLEObject Type="Embed" ProgID="Equation.3" ShapeID="_x0000_i1044" DrawAspect="Content" ObjectID="_1728056330" r:id="rId37"/>
              </w:object>
            </w:r>
          </w:p>
          <w:p w:rsidR="000D3475" w:rsidRPr="000D3475" w:rsidRDefault="000D3475" w:rsidP="004C388F">
            <w:pPr>
              <w:spacing w:line="240" w:lineRule="auto"/>
              <w:rPr>
                <w:b/>
                <w:i/>
                <w:u w:val="single"/>
              </w:rPr>
            </w:pPr>
            <w:r w:rsidRPr="000D3475">
              <w:rPr>
                <w:b/>
                <w:i/>
                <w:u w:val="single"/>
              </w:rPr>
              <w:t xml:space="preserve">Phần “thách thức nhỏ”: </w:t>
            </w:r>
          </w:p>
          <w:p w:rsidR="000D3475" w:rsidRPr="00A93974" w:rsidRDefault="000D3475" w:rsidP="004C388F">
            <w:pPr>
              <w:spacing w:line="240" w:lineRule="auto"/>
            </w:pPr>
            <w:r w:rsidRPr="00A93974">
              <w:t xml:space="preserve">     a) Gọi x là số tiền để mua 1 vé, ta có: x </w:t>
            </w:r>
            <w:r w:rsidRPr="00A93974">
              <w:rPr>
                <w:position w:val="-4"/>
              </w:rPr>
              <w:object w:dxaOrig="200" w:dyaOrig="200">
                <v:shape id="_x0000_i1045" type="#_x0000_t75" style="width:9.75pt;height:9.75pt" o:ole="">
                  <v:imagedata r:id="rId38" o:title=""/>
                </v:shape>
                <o:OLEObject Type="Embed" ProgID="Equation.3" ShapeID="_x0000_i1045" DrawAspect="Content" ObjectID="_1728056331" r:id="rId39"/>
              </w:object>
            </w:r>
            <w:r w:rsidRPr="00A93974">
              <w:t>ƯC(56000; 28000; 42000; 98000) và x&gt; 2000</w:t>
            </w:r>
          </w:p>
          <w:p w:rsidR="000D3475" w:rsidRPr="00A93974" w:rsidRDefault="000D3475" w:rsidP="004C388F">
            <w:pPr>
              <w:spacing w:line="240" w:lineRule="auto"/>
            </w:pPr>
            <w:r w:rsidRPr="00A93974">
              <w:t xml:space="preserve">          nên x = 7000</w:t>
            </w:r>
          </w:p>
          <w:p w:rsidR="000D3475" w:rsidRPr="00A93974" w:rsidRDefault="000D3475" w:rsidP="004C388F">
            <w:pPr>
              <w:spacing w:line="240" w:lineRule="auto"/>
            </w:pPr>
            <w:r w:rsidRPr="00A93974">
              <w:t xml:space="preserve">      Vậy 1 vé có giá là 7000 đồng.</w:t>
            </w:r>
          </w:p>
          <w:p w:rsidR="0034576F" w:rsidRDefault="000D3475" w:rsidP="004C388F">
            <w:pPr>
              <w:spacing w:line="240" w:lineRule="auto"/>
              <w:rPr>
                <w:lang w:val="en-US"/>
              </w:rPr>
            </w:pPr>
            <w:r w:rsidRPr="00A93974">
              <w:t xml:space="preserve">    b) Số Hs tham gia chuyến đi là: </w:t>
            </w:r>
          </w:p>
          <w:p w:rsidR="000D3475" w:rsidRPr="00A93974" w:rsidRDefault="000D3475" w:rsidP="004C388F">
            <w:pPr>
              <w:spacing w:line="240" w:lineRule="auto"/>
            </w:pPr>
            <w:r w:rsidRPr="00A93974">
              <w:t>(56 000 + 28 000 + 42 000 + 98 000): 7 000 = 32 (em)</w:t>
            </w:r>
          </w:p>
          <w:p w:rsidR="00857845" w:rsidRPr="007505FF" w:rsidRDefault="00857845" w:rsidP="004C388F">
            <w:pPr>
              <w:spacing w:after="0" w:line="240" w:lineRule="auto"/>
              <w:jc w:val="both"/>
              <w:rPr>
                <w:szCs w:val="28"/>
                <w:lang w:val="en-US"/>
              </w:rPr>
            </w:pPr>
          </w:p>
        </w:tc>
      </w:tr>
    </w:tbl>
    <w:p w:rsidR="00857845" w:rsidRDefault="00857845" w:rsidP="004C388F">
      <w:pPr>
        <w:tabs>
          <w:tab w:val="left" w:pos="1540"/>
        </w:tabs>
        <w:spacing w:after="0" w:line="240" w:lineRule="auto"/>
        <w:jc w:val="both"/>
        <w:rPr>
          <w:rFonts w:eastAsia="Times New Roman"/>
          <w:bCs/>
          <w:color w:val="000000"/>
          <w:szCs w:val="28"/>
          <w:lang w:val="en-US"/>
        </w:rPr>
      </w:pPr>
      <w:r>
        <w:rPr>
          <w:rFonts w:eastAsia="Times New Roman"/>
          <w:b/>
          <w:bCs/>
          <w:color w:val="FF0000"/>
          <w:szCs w:val="28"/>
        </w:rPr>
        <w:t>Hoạt động 2.</w:t>
      </w:r>
      <w:r w:rsidR="001441A1">
        <w:rPr>
          <w:rFonts w:eastAsia="Times New Roman"/>
          <w:b/>
          <w:bCs/>
          <w:color w:val="FF0000"/>
          <w:szCs w:val="28"/>
          <w:lang w:val="en-US"/>
        </w:rPr>
        <w:t>7</w:t>
      </w:r>
      <w:r w:rsidRPr="007505FF">
        <w:rPr>
          <w:rFonts w:eastAsia="Times New Roman"/>
          <w:b/>
          <w:bCs/>
          <w:color w:val="FF0000"/>
          <w:szCs w:val="28"/>
        </w:rPr>
        <w:t xml:space="preserve">: </w:t>
      </w:r>
      <w:r>
        <w:rPr>
          <w:rFonts w:eastAsia="Times New Roman"/>
          <w:b/>
          <w:bCs/>
          <w:color w:val="FF0000"/>
          <w:szCs w:val="28"/>
          <w:lang w:val="en-US"/>
        </w:rPr>
        <w:t>Vận dụng</w:t>
      </w:r>
      <w:r w:rsidR="00FA3E88">
        <w:rPr>
          <w:rFonts w:eastAsia="Times New Roman"/>
          <w:bCs/>
          <w:color w:val="000000"/>
          <w:szCs w:val="28"/>
        </w:rPr>
        <w:t>(</w:t>
      </w:r>
      <w:r w:rsidR="00FA3E88">
        <w:rPr>
          <w:rFonts w:eastAsia="Times New Roman"/>
          <w:bCs/>
          <w:color w:val="000000"/>
          <w:szCs w:val="28"/>
          <w:lang w:val="en-US"/>
        </w:rPr>
        <w:t>6</w:t>
      </w:r>
      <w:r w:rsidRPr="007505FF">
        <w:rPr>
          <w:rFonts w:eastAsia="Times New Roman"/>
          <w:bCs/>
          <w:color w:val="000000"/>
          <w:szCs w:val="28"/>
        </w:rPr>
        <w:t xml:space="preserve"> phút)</w:t>
      </w:r>
    </w:p>
    <w:p w:rsidR="00857845" w:rsidRDefault="00857845" w:rsidP="004C388F">
      <w:pPr>
        <w:spacing w:after="0" w:line="240" w:lineRule="auto"/>
        <w:jc w:val="both"/>
        <w:rPr>
          <w:rFonts w:eastAsia="Times New Roman"/>
          <w:b/>
          <w:bCs/>
          <w:iCs/>
          <w:color w:val="FF0000"/>
          <w:szCs w:val="28"/>
          <w:lang w:val="en-US"/>
        </w:rPr>
      </w:pPr>
      <w:r w:rsidRPr="007505FF">
        <w:rPr>
          <w:rFonts w:eastAsia="Times New Roman"/>
          <w:b/>
          <w:bCs/>
          <w:iCs/>
          <w:color w:val="FF0000"/>
          <w:szCs w:val="28"/>
        </w:rPr>
        <w:t>a) Mục tiêu:</w:t>
      </w:r>
    </w:p>
    <w:p w:rsidR="000D3475" w:rsidRPr="00A93974" w:rsidRDefault="000D3475" w:rsidP="004C388F">
      <w:pPr>
        <w:spacing w:line="240" w:lineRule="auto"/>
      </w:pPr>
      <w:r w:rsidRPr="00A93974">
        <w:t>Hs vận dụng được các tìm ƯC thông qua ƯCLN để giải bài tập từ đó khắc sâu hơn kiến thức trong bài.</w:t>
      </w:r>
    </w:p>
    <w:p w:rsidR="00857845" w:rsidRPr="007505FF" w:rsidRDefault="00857845" w:rsidP="004C388F">
      <w:pPr>
        <w:spacing w:after="0" w:line="240" w:lineRule="auto"/>
        <w:jc w:val="both"/>
        <w:rPr>
          <w:rFonts w:eastAsia="Times New Roman"/>
          <w:color w:val="FF0000"/>
          <w:szCs w:val="28"/>
        </w:rPr>
      </w:pPr>
      <w:r w:rsidRPr="007505FF">
        <w:rPr>
          <w:rFonts w:eastAsia="Times New Roman"/>
          <w:b/>
          <w:bCs/>
          <w:iCs/>
          <w:color w:val="FF0000"/>
          <w:szCs w:val="28"/>
        </w:rPr>
        <w:t>b) Nội dung:</w:t>
      </w:r>
    </w:p>
    <w:p w:rsidR="000D3475" w:rsidRPr="00A93974" w:rsidRDefault="000D3475" w:rsidP="004C388F">
      <w:pPr>
        <w:spacing w:line="240" w:lineRule="auto"/>
      </w:pPr>
      <w:r w:rsidRPr="00A93974">
        <w:t>Hs vận dung kiến thức đã học vào làm bài tập của Gv đưa ra.</w:t>
      </w:r>
    </w:p>
    <w:p w:rsidR="00857845" w:rsidRPr="007505FF" w:rsidRDefault="00857845" w:rsidP="004C388F">
      <w:pPr>
        <w:spacing w:after="0" w:line="240" w:lineRule="auto"/>
        <w:jc w:val="both"/>
        <w:rPr>
          <w:rFonts w:eastAsia="Times New Roman"/>
          <w:color w:val="FF0000"/>
          <w:szCs w:val="28"/>
        </w:rPr>
      </w:pPr>
      <w:r w:rsidRPr="007505FF">
        <w:rPr>
          <w:rFonts w:eastAsia="Times New Roman"/>
          <w:b/>
          <w:bCs/>
          <w:iCs/>
          <w:color w:val="FF0000"/>
          <w:szCs w:val="28"/>
        </w:rPr>
        <w:t>c) Sản phẩm:</w:t>
      </w:r>
    </w:p>
    <w:p w:rsidR="000D3475" w:rsidRDefault="000D3475" w:rsidP="004C388F">
      <w:pPr>
        <w:spacing w:after="0" w:line="240" w:lineRule="auto"/>
        <w:rPr>
          <w:lang w:val="en-US"/>
        </w:rPr>
      </w:pPr>
      <w:r w:rsidRPr="00A93974">
        <w:t>Kết quả của Hs.</w:t>
      </w:r>
    </w:p>
    <w:p w:rsidR="00857845" w:rsidRPr="007505FF" w:rsidRDefault="00857845" w:rsidP="004C388F">
      <w:pPr>
        <w:spacing w:after="0" w:line="240" w:lineRule="auto"/>
        <w:rPr>
          <w:rFonts w:eastAsia="Times New Roman"/>
          <w:b/>
          <w:bCs/>
          <w:iCs/>
          <w:color w:val="FF0000"/>
          <w:szCs w:val="28"/>
        </w:rPr>
      </w:pPr>
      <w:r w:rsidRPr="007505FF">
        <w:rPr>
          <w:rFonts w:eastAsia="Times New Roman"/>
          <w:b/>
          <w:bCs/>
          <w:iCs/>
          <w:color w:val="FF0000"/>
          <w:szCs w:val="28"/>
        </w:rPr>
        <w:t>d) Tổ chức thực hiện:</w:t>
      </w:r>
    </w:p>
    <w:tbl>
      <w:tblPr>
        <w:tblW w:w="10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667"/>
      </w:tblGrid>
      <w:tr w:rsidR="00857845" w:rsidRPr="007505FF" w:rsidTr="00857845">
        <w:tc>
          <w:tcPr>
            <w:tcW w:w="5812" w:type="dxa"/>
            <w:shd w:val="clear" w:color="auto" w:fill="auto"/>
            <w:vAlign w:val="center"/>
          </w:tcPr>
          <w:p w:rsidR="00857845" w:rsidRPr="007505FF" w:rsidRDefault="00857845" w:rsidP="004C388F">
            <w:pPr>
              <w:spacing w:after="0" w:line="240" w:lineRule="auto"/>
              <w:jc w:val="center"/>
              <w:rPr>
                <w:szCs w:val="28"/>
              </w:rPr>
            </w:pPr>
            <w:r w:rsidRPr="007505FF">
              <w:rPr>
                <w:rFonts w:eastAsia="Times New Roman"/>
                <w:b/>
                <w:bCs/>
                <w:color w:val="FF0000"/>
                <w:szCs w:val="28"/>
              </w:rPr>
              <w:t>Hoạt động của GV và HS</w:t>
            </w:r>
          </w:p>
        </w:tc>
        <w:tc>
          <w:tcPr>
            <w:tcW w:w="4667" w:type="dxa"/>
            <w:shd w:val="clear" w:color="auto" w:fill="auto"/>
          </w:tcPr>
          <w:p w:rsidR="00857845" w:rsidRPr="007505FF" w:rsidRDefault="00F61045" w:rsidP="004C388F">
            <w:pPr>
              <w:spacing w:after="0" w:line="240" w:lineRule="auto"/>
              <w:jc w:val="center"/>
              <w:rPr>
                <w:szCs w:val="28"/>
                <w:lang w:val="en-US"/>
              </w:rPr>
            </w:pPr>
            <w:r>
              <w:rPr>
                <w:rFonts w:eastAsia="Times New Roman"/>
                <w:b/>
                <w:bCs/>
                <w:color w:val="FF0000"/>
                <w:szCs w:val="28"/>
                <w:lang w:val="en-US"/>
              </w:rPr>
              <w:t>Sản phẩm dự kiến</w:t>
            </w:r>
          </w:p>
        </w:tc>
      </w:tr>
      <w:tr w:rsidR="00857845" w:rsidRPr="007505FF" w:rsidTr="00857845">
        <w:tc>
          <w:tcPr>
            <w:tcW w:w="5812" w:type="dxa"/>
            <w:shd w:val="clear" w:color="auto" w:fill="auto"/>
          </w:tcPr>
          <w:p w:rsidR="00857845" w:rsidRPr="0055570E" w:rsidRDefault="00857845" w:rsidP="004C388F">
            <w:pPr>
              <w:spacing w:line="240" w:lineRule="auto"/>
              <w:jc w:val="both"/>
              <w:rPr>
                <w:i/>
                <w:color w:val="000000" w:themeColor="text1"/>
              </w:rPr>
            </w:pPr>
            <w:r w:rsidRPr="0055570E">
              <w:rPr>
                <w:i/>
                <w:color w:val="000000" w:themeColor="text1"/>
              </w:rPr>
              <w:t>* Giao nhiệm vụ học tập:</w:t>
            </w:r>
          </w:p>
          <w:p w:rsidR="000D3475" w:rsidRDefault="00857845" w:rsidP="004C388F">
            <w:pPr>
              <w:spacing w:line="240" w:lineRule="auto"/>
              <w:rPr>
                <w:lang w:val="en-US"/>
              </w:rPr>
            </w:pPr>
            <w:r w:rsidRPr="00A93974">
              <w:t xml:space="preserve">- Gv chiếu máybài toán </w:t>
            </w:r>
            <w:r>
              <w:rPr>
                <w:lang w:val="en-US"/>
              </w:rPr>
              <w:t xml:space="preserve">vận dụng </w:t>
            </w:r>
            <w:r w:rsidR="000D3475">
              <w:t xml:space="preserve">2.33 trang </w:t>
            </w:r>
            <w:r w:rsidR="000D3475">
              <w:rPr>
                <w:lang w:val="en-US"/>
              </w:rPr>
              <w:t>52</w:t>
            </w:r>
            <w:r w:rsidR="000D3475" w:rsidRPr="00A93974">
              <w:t>/SGK</w:t>
            </w:r>
          </w:p>
          <w:p w:rsidR="00857845" w:rsidRPr="00263273" w:rsidRDefault="00857845" w:rsidP="004C388F">
            <w:pPr>
              <w:spacing w:line="240" w:lineRule="auto"/>
              <w:rPr>
                <w:lang w:val="en-US"/>
              </w:rPr>
            </w:pPr>
            <w:r>
              <w:rPr>
                <w:lang w:val="en-US"/>
              </w:rPr>
              <w:t>GV chia nhóm và yêu cầu hs làm việc theo nhóm</w:t>
            </w:r>
          </w:p>
          <w:p w:rsidR="00857845" w:rsidRPr="0055570E" w:rsidRDefault="00857845" w:rsidP="004C388F">
            <w:pPr>
              <w:spacing w:line="240" w:lineRule="auto"/>
              <w:jc w:val="both"/>
              <w:rPr>
                <w:i/>
                <w:color w:val="000000"/>
              </w:rPr>
            </w:pPr>
            <w:r w:rsidRPr="0055570E">
              <w:rPr>
                <w:i/>
                <w:color w:val="000000"/>
              </w:rPr>
              <w:t>* Thực hiện nhiệm vụ:</w:t>
            </w:r>
          </w:p>
          <w:p w:rsidR="00857845" w:rsidRDefault="00857845" w:rsidP="004C388F">
            <w:pPr>
              <w:spacing w:line="240" w:lineRule="auto"/>
              <w:rPr>
                <w:lang w:val="en-US"/>
              </w:rPr>
            </w:pPr>
            <w:r w:rsidRPr="00A93974">
              <w:lastRenderedPageBreak/>
              <w:t>- Hs đọc và suy ngh</w:t>
            </w:r>
            <w:r>
              <w:rPr>
                <w:lang w:val="en-US"/>
              </w:rPr>
              <w:t>ĩ tìm hướng giải bài tập trong 4 phút</w:t>
            </w:r>
          </w:p>
          <w:p w:rsidR="00857845" w:rsidRPr="00BF6E03" w:rsidRDefault="00857845" w:rsidP="004C388F">
            <w:pPr>
              <w:tabs>
                <w:tab w:val="center" w:pos="2585"/>
              </w:tabs>
              <w:spacing w:line="240" w:lineRule="auto"/>
              <w:rPr>
                <w:lang w:val="en-US"/>
              </w:rPr>
            </w:pPr>
            <w:r w:rsidRPr="00A93974">
              <w:t xml:space="preserve">- Gv </w:t>
            </w:r>
            <w:r>
              <w:rPr>
                <w:lang w:val="en-US"/>
              </w:rPr>
              <w:t>quan sát và giúp đỡ hs khi cần</w:t>
            </w:r>
            <w:r>
              <w:tab/>
            </w:r>
          </w:p>
          <w:p w:rsidR="00857845" w:rsidRPr="0055570E" w:rsidRDefault="00857845" w:rsidP="004C388F">
            <w:pPr>
              <w:spacing w:line="240" w:lineRule="auto"/>
              <w:jc w:val="both"/>
              <w:rPr>
                <w:i/>
                <w:color w:val="000000"/>
              </w:rPr>
            </w:pPr>
            <w:r w:rsidRPr="0055570E">
              <w:rPr>
                <w:i/>
                <w:color w:val="000000"/>
              </w:rPr>
              <w:t>* Báo cáo, thảo luận:</w:t>
            </w:r>
          </w:p>
          <w:p w:rsidR="00857845" w:rsidRPr="00263273" w:rsidRDefault="00857845" w:rsidP="004C388F">
            <w:pPr>
              <w:spacing w:line="240" w:lineRule="auto"/>
              <w:jc w:val="both"/>
              <w:rPr>
                <w:color w:val="000000" w:themeColor="text1"/>
                <w:lang w:val="en-US"/>
              </w:rPr>
            </w:pPr>
            <w:r w:rsidRPr="0055570E">
              <w:rPr>
                <w:color w:val="000000" w:themeColor="text1"/>
              </w:rPr>
              <w:t xml:space="preserve">- Sau khoảng </w:t>
            </w:r>
            <w:r>
              <w:rPr>
                <w:color w:val="000000" w:themeColor="text1"/>
                <w:lang w:val="en-US"/>
              </w:rPr>
              <w:t>4</w:t>
            </w:r>
            <w:r w:rsidRPr="0055570E">
              <w:rPr>
                <w:color w:val="000000" w:themeColor="text1"/>
              </w:rPr>
              <w:t xml:space="preserve"> phút thực hiện, </w:t>
            </w:r>
            <w:r>
              <w:rPr>
                <w:color w:val="000000" w:themeColor="text1"/>
                <w:lang w:val="en-US"/>
              </w:rPr>
              <w:t>gọi các nhóm lên bảng trình bày bài nhóm của mình, giáo viên nhận xét, chỉnh sửa.</w:t>
            </w:r>
          </w:p>
          <w:p w:rsidR="00857845" w:rsidRPr="0055570E" w:rsidRDefault="00857845" w:rsidP="004C388F">
            <w:pPr>
              <w:spacing w:line="240" w:lineRule="auto"/>
              <w:jc w:val="both"/>
              <w:rPr>
                <w:i/>
                <w:color w:val="000000" w:themeColor="text1"/>
              </w:rPr>
            </w:pPr>
            <w:r w:rsidRPr="0055570E">
              <w:rPr>
                <w:i/>
                <w:color w:val="000000" w:themeColor="text1"/>
              </w:rPr>
              <w:t>* Tổng kết, nhận định:</w:t>
            </w:r>
          </w:p>
          <w:p w:rsidR="00857845" w:rsidRPr="00A27863" w:rsidRDefault="00857845" w:rsidP="004C388F">
            <w:pPr>
              <w:spacing w:after="0" w:line="240" w:lineRule="auto"/>
              <w:jc w:val="both"/>
              <w:rPr>
                <w:szCs w:val="28"/>
                <w:lang w:val="en-US"/>
              </w:rPr>
            </w:pPr>
            <w:r w:rsidRPr="00A93974">
              <w:t xml:space="preserve">Gv đánh giá kết quả </w:t>
            </w:r>
            <w:r>
              <w:rPr>
                <w:lang w:val="en-US"/>
              </w:rPr>
              <w:t>của của học sinh, nhắc nhở và sửa chữa những lỗi sai của hs</w:t>
            </w:r>
          </w:p>
        </w:tc>
        <w:tc>
          <w:tcPr>
            <w:tcW w:w="4667" w:type="dxa"/>
            <w:shd w:val="clear" w:color="auto" w:fill="auto"/>
          </w:tcPr>
          <w:p w:rsidR="000D3475" w:rsidRDefault="000D3475" w:rsidP="004C388F">
            <w:pPr>
              <w:spacing w:line="240" w:lineRule="auto"/>
              <w:rPr>
                <w:b/>
                <w:u w:val="single"/>
                <w:lang w:val="en-US"/>
              </w:rPr>
            </w:pPr>
          </w:p>
          <w:p w:rsidR="00133231" w:rsidRDefault="00133231" w:rsidP="004C388F">
            <w:pPr>
              <w:spacing w:line="240" w:lineRule="auto"/>
              <w:rPr>
                <w:b/>
                <w:u w:val="single"/>
                <w:lang w:val="en-US"/>
              </w:rPr>
            </w:pPr>
          </w:p>
          <w:p w:rsidR="00133231" w:rsidRDefault="00133231" w:rsidP="004C388F">
            <w:pPr>
              <w:spacing w:line="240" w:lineRule="auto"/>
              <w:rPr>
                <w:b/>
                <w:u w:val="single"/>
                <w:lang w:val="en-US"/>
              </w:rPr>
            </w:pPr>
          </w:p>
          <w:p w:rsidR="000D3475" w:rsidRPr="00A93974" w:rsidRDefault="000D3475" w:rsidP="004C388F">
            <w:pPr>
              <w:spacing w:line="240" w:lineRule="auto"/>
              <w:rPr>
                <w:b/>
              </w:rPr>
            </w:pPr>
            <w:r w:rsidRPr="00A93974">
              <w:rPr>
                <w:b/>
                <w:u w:val="single"/>
              </w:rPr>
              <w:t>Bài 2.33</w:t>
            </w:r>
            <w:r w:rsidRPr="00A93974">
              <w:rPr>
                <w:b/>
              </w:rPr>
              <w:t xml:space="preserve"> (SGK): </w:t>
            </w:r>
          </w:p>
          <w:p w:rsidR="000D3475" w:rsidRPr="00A93974" w:rsidRDefault="000D3475" w:rsidP="004C388F">
            <w:pPr>
              <w:spacing w:line="240" w:lineRule="auto"/>
            </w:pPr>
            <w:r w:rsidRPr="00A93974">
              <w:t xml:space="preserve">   a) Ta có: 72 = 2</w:t>
            </w:r>
            <w:r w:rsidRPr="00A93974">
              <w:rPr>
                <w:vertAlign w:val="superscript"/>
              </w:rPr>
              <w:t>3</w:t>
            </w:r>
            <w:r w:rsidRPr="00A93974">
              <w:t>.3</w:t>
            </w:r>
            <w:r w:rsidRPr="00A93974">
              <w:rPr>
                <w:vertAlign w:val="superscript"/>
              </w:rPr>
              <w:t>2</w:t>
            </w:r>
            <w:r w:rsidRPr="00A93974">
              <w:t>;   96 = 2</w:t>
            </w:r>
            <w:r w:rsidRPr="00A93974">
              <w:rPr>
                <w:vertAlign w:val="superscript"/>
              </w:rPr>
              <w:t>5</w:t>
            </w:r>
            <w:r w:rsidRPr="00A93974">
              <w:t>.3</w:t>
            </w:r>
          </w:p>
          <w:p w:rsidR="000D3475" w:rsidRPr="00A93974" w:rsidRDefault="000D3475" w:rsidP="004C388F">
            <w:pPr>
              <w:spacing w:line="240" w:lineRule="auto"/>
            </w:pPr>
            <w:r w:rsidRPr="00A93974">
              <w:lastRenderedPageBreak/>
              <w:t xml:space="preserve">   b) ƯCLN(72; 96) = 2</w:t>
            </w:r>
            <w:r w:rsidRPr="00A93974">
              <w:rPr>
                <w:vertAlign w:val="superscript"/>
              </w:rPr>
              <w:t>3</w:t>
            </w:r>
            <w:r w:rsidRPr="00A93974">
              <w:t>.3 = 24  nên ƯC(72; 96) = Ư(24) = {1; 2; 3; 4; 6; 8; 12; 24}</w:t>
            </w:r>
          </w:p>
          <w:p w:rsidR="00857845" w:rsidRPr="007505FF" w:rsidRDefault="00857845" w:rsidP="004C388F">
            <w:pPr>
              <w:spacing w:line="240" w:lineRule="auto"/>
              <w:jc w:val="both"/>
              <w:rPr>
                <w:szCs w:val="28"/>
                <w:lang w:val="en-US"/>
              </w:rPr>
            </w:pPr>
          </w:p>
        </w:tc>
      </w:tr>
    </w:tbl>
    <w:p w:rsidR="00857845" w:rsidRPr="007505FF" w:rsidRDefault="00857845" w:rsidP="004C388F">
      <w:pPr>
        <w:spacing w:after="0" w:line="240" w:lineRule="auto"/>
        <w:jc w:val="both"/>
        <w:rPr>
          <w:rFonts w:eastAsia="Times New Roman"/>
          <w:bCs/>
          <w:color w:val="000000"/>
          <w:szCs w:val="28"/>
        </w:rPr>
      </w:pPr>
      <w:r w:rsidRPr="007505FF">
        <w:rPr>
          <w:rFonts w:eastAsia="Times New Roman"/>
          <w:b/>
          <w:bCs/>
          <w:color w:val="FF0000"/>
          <w:szCs w:val="28"/>
        </w:rPr>
        <w:lastRenderedPageBreak/>
        <w:sym w:font="Webdings" w:char="F038"/>
      </w:r>
      <w:r w:rsidRPr="007505FF">
        <w:rPr>
          <w:rFonts w:eastAsia="Times New Roman"/>
          <w:b/>
          <w:bCs/>
          <w:color w:val="FF0000"/>
          <w:szCs w:val="28"/>
        </w:rPr>
        <w:t xml:space="preserve"> Hướng dẫn tự học ở nhà </w:t>
      </w:r>
      <w:r w:rsidR="00FA3E88">
        <w:rPr>
          <w:rFonts w:eastAsia="Times New Roman"/>
          <w:bCs/>
          <w:color w:val="000000"/>
          <w:szCs w:val="28"/>
        </w:rPr>
        <w:t>(</w:t>
      </w:r>
      <w:r w:rsidR="00FA3E88">
        <w:rPr>
          <w:rFonts w:eastAsia="Times New Roman"/>
          <w:bCs/>
          <w:color w:val="000000"/>
          <w:szCs w:val="28"/>
          <w:lang w:val="en-US"/>
        </w:rPr>
        <w:t>1</w:t>
      </w:r>
      <w:r w:rsidRPr="007505FF">
        <w:rPr>
          <w:rFonts w:eastAsia="Times New Roman"/>
          <w:bCs/>
          <w:color w:val="000000"/>
          <w:szCs w:val="28"/>
        </w:rPr>
        <w:t xml:space="preserve"> phút)</w:t>
      </w:r>
    </w:p>
    <w:p w:rsidR="00644030" w:rsidRPr="00A93974" w:rsidRDefault="00644030" w:rsidP="004C388F">
      <w:pPr>
        <w:spacing w:line="240" w:lineRule="auto"/>
      </w:pPr>
      <w:r w:rsidRPr="00A93974">
        <w:t>- Học kĩ lí thuyết, xem lại các bài tập đã làm, nắm chắc cách trình bày.</w:t>
      </w:r>
    </w:p>
    <w:p w:rsidR="00644030" w:rsidRPr="00A93974" w:rsidRDefault="00644030" w:rsidP="004C388F">
      <w:pPr>
        <w:spacing w:line="240" w:lineRule="auto"/>
      </w:pPr>
      <w:r w:rsidRPr="00A93974">
        <w:t xml:space="preserve">   - Làm các bài tậ</w:t>
      </w:r>
      <w:r>
        <w:t>p: 2.3</w:t>
      </w:r>
      <w:r>
        <w:rPr>
          <w:lang w:val="en-US"/>
        </w:rPr>
        <w:t>2</w:t>
      </w:r>
      <w:r w:rsidRPr="00A93974">
        <w:t>; 2.3</w:t>
      </w:r>
      <w:r>
        <w:rPr>
          <w:lang w:val="en-US"/>
        </w:rPr>
        <w:t>4</w:t>
      </w:r>
      <w:r>
        <w:t xml:space="preserve">; 2.35 (trang </w:t>
      </w:r>
      <w:r>
        <w:rPr>
          <w:lang w:val="en-US"/>
        </w:rPr>
        <w:t>52</w:t>
      </w:r>
      <w:r w:rsidRPr="00A93974">
        <w:t>/SGK).</w:t>
      </w:r>
    </w:p>
    <w:p w:rsidR="00644030" w:rsidRPr="00A93974" w:rsidRDefault="00644030" w:rsidP="004C388F">
      <w:pPr>
        <w:spacing w:line="240" w:lineRule="auto"/>
      </w:pPr>
      <w:r w:rsidRPr="00A93974">
        <w:t xml:space="preserve">   - Chuẩn bị bài mới: Xem trước bài 12: “Bội chung. Bội chung nhỏ nhất”</w:t>
      </w:r>
    </w:p>
    <w:sectPr w:rsidR="00644030" w:rsidRPr="00A93974" w:rsidSect="004C41E3">
      <w:footerReference w:type="default" r:id="rId40"/>
      <w:pgSz w:w="11906" w:h="16838" w:code="9"/>
      <w:pgMar w:top="56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3D7" w:rsidRDefault="009043D7" w:rsidP="009E52A9">
      <w:pPr>
        <w:spacing w:after="0" w:line="240" w:lineRule="auto"/>
      </w:pPr>
      <w:r>
        <w:separator/>
      </w:r>
    </w:p>
  </w:endnote>
  <w:endnote w:type="continuationSeparator" w:id="1">
    <w:p w:rsidR="009043D7" w:rsidRDefault="009043D7" w:rsidP="009E5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032130"/>
      <w:docPartObj>
        <w:docPartGallery w:val="Page Numbers (Bottom of Page)"/>
        <w:docPartUnique/>
      </w:docPartObj>
    </w:sdtPr>
    <w:sdtEndPr>
      <w:rPr>
        <w:noProof/>
      </w:rPr>
    </w:sdtEndPr>
    <w:sdtContent>
      <w:p w:rsidR="00857845" w:rsidRDefault="002D733B">
        <w:pPr>
          <w:pStyle w:val="Footer"/>
          <w:jc w:val="center"/>
        </w:pPr>
        <w:r>
          <w:fldChar w:fldCharType="begin"/>
        </w:r>
        <w:r w:rsidR="008A6CE1">
          <w:instrText xml:space="preserve"> PAGE   \* MERGEFORMAT </w:instrText>
        </w:r>
        <w:r>
          <w:fldChar w:fldCharType="separate"/>
        </w:r>
        <w:r w:rsidR="00E9502F">
          <w:rPr>
            <w:noProof/>
          </w:rPr>
          <w:t>8</w:t>
        </w:r>
        <w:r>
          <w:rPr>
            <w:noProof/>
          </w:rPr>
          <w:fldChar w:fldCharType="end"/>
        </w:r>
      </w:p>
    </w:sdtContent>
  </w:sdt>
  <w:p w:rsidR="00857845" w:rsidRDefault="00857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3D7" w:rsidRDefault="009043D7" w:rsidP="009E52A9">
      <w:pPr>
        <w:spacing w:after="0" w:line="240" w:lineRule="auto"/>
      </w:pPr>
      <w:r>
        <w:separator/>
      </w:r>
    </w:p>
  </w:footnote>
  <w:footnote w:type="continuationSeparator" w:id="1">
    <w:p w:rsidR="009043D7" w:rsidRDefault="009043D7" w:rsidP="009E5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B52D34"/>
    <w:multiLevelType w:val="hybridMultilevel"/>
    <w:tmpl w:val="35B52D34"/>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Courier New"/>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Courier New"/>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Courier New"/>
      </w:rPr>
    </w:lvl>
    <w:lvl w:ilvl="8" w:tplc="FFFFFFFF">
      <w:start w:val="1"/>
      <w:numFmt w:val="bullet"/>
      <w:lvlText w:val=""/>
      <w:lvlJc w:val="left"/>
      <w:pPr>
        <w:ind w:left="6480" w:hanging="360"/>
      </w:pPr>
      <w:rPr>
        <w:rFonts w:ascii="Wingdings" w:eastAsia="SimSun" w:hAnsi="Wingdings"/>
      </w:rPr>
    </w:lvl>
  </w:abstractNum>
  <w:abstractNum w:abstractNumId="2">
    <w:nsid w:val="67EE6B7A"/>
    <w:multiLevelType w:val="hybridMultilevel"/>
    <w:tmpl w:val="67EE6B7A"/>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Courier New"/>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Courier New"/>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Courier New"/>
      </w:rPr>
    </w:lvl>
    <w:lvl w:ilvl="8" w:tplc="FFFFFFFF">
      <w:start w:val="1"/>
      <w:numFmt w:val="bullet"/>
      <w:lvlText w:val=""/>
      <w:lvlJc w:val="left"/>
      <w:pPr>
        <w:ind w:left="6480" w:hanging="360"/>
      </w:pPr>
      <w:rPr>
        <w:rFonts w:ascii="Wingdings" w:eastAsia="SimSun" w:hAnsi="Wingding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E1B51"/>
    <w:rsid w:val="0000711D"/>
    <w:rsid w:val="00053CA2"/>
    <w:rsid w:val="00054C25"/>
    <w:rsid w:val="0005787D"/>
    <w:rsid w:val="00066464"/>
    <w:rsid w:val="000730D9"/>
    <w:rsid w:val="00074281"/>
    <w:rsid w:val="000C61B4"/>
    <w:rsid w:val="000C7A06"/>
    <w:rsid w:val="000D06FC"/>
    <w:rsid w:val="000D12E9"/>
    <w:rsid w:val="000D3475"/>
    <w:rsid w:val="000E2902"/>
    <w:rsid w:val="000F4905"/>
    <w:rsid w:val="00106710"/>
    <w:rsid w:val="001313EB"/>
    <w:rsid w:val="00133231"/>
    <w:rsid w:val="001441A1"/>
    <w:rsid w:val="00155E48"/>
    <w:rsid w:val="00174F42"/>
    <w:rsid w:val="00181E1F"/>
    <w:rsid w:val="00193A79"/>
    <w:rsid w:val="001C3417"/>
    <w:rsid w:val="001E1B51"/>
    <w:rsid w:val="001F06C6"/>
    <w:rsid w:val="001F2BB4"/>
    <w:rsid w:val="001F45AA"/>
    <w:rsid w:val="00213799"/>
    <w:rsid w:val="00220F32"/>
    <w:rsid w:val="002345B3"/>
    <w:rsid w:val="0023530C"/>
    <w:rsid w:val="002460A8"/>
    <w:rsid w:val="002617F7"/>
    <w:rsid w:val="00263CC8"/>
    <w:rsid w:val="00270BCB"/>
    <w:rsid w:val="002923AF"/>
    <w:rsid w:val="00293F9F"/>
    <w:rsid w:val="002955E4"/>
    <w:rsid w:val="002B028B"/>
    <w:rsid w:val="002D733B"/>
    <w:rsid w:val="002F325D"/>
    <w:rsid w:val="00306FAA"/>
    <w:rsid w:val="0034576F"/>
    <w:rsid w:val="00346F2F"/>
    <w:rsid w:val="00355CF5"/>
    <w:rsid w:val="00374E9B"/>
    <w:rsid w:val="00374F5D"/>
    <w:rsid w:val="003778FF"/>
    <w:rsid w:val="003900B7"/>
    <w:rsid w:val="003B4427"/>
    <w:rsid w:val="003E4BF4"/>
    <w:rsid w:val="003E4F63"/>
    <w:rsid w:val="003F5F50"/>
    <w:rsid w:val="004054F3"/>
    <w:rsid w:val="00422C05"/>
    <w:rsid w:val="00460A94"/>
    <w:rsid w:val="00463A63"/>
    <w:rsid w:val="00466A40"/>
    <w:rsid w:val="00475E8A"/>
    <w:rsid w:val="004C388F"/>
    <w:rsid w:val="004C41E3"/>
    <w:rsid w:val="00510646"/>
    <w:rsid w:val="00524D51"/>
    <w:rsid w:val="00532C04"/>
    <w:rsid w:val="00547F09"/>
    <w:rsid w:val="005A337B"/>
    <w:rsid w:val="005E0278"/>
    <w:rsid w:val="00630C06"/>
    <w:rsid w:val="00644030"/>
    <w:rsid w:val="00670A8C"/>
    <w:rsid w:val="006B682E"/>
    <w:rsid w:val="006F07F7"/>
    <w:rsid w:val="006F09C9"/>
    <w:rsid w:val="006F47CE"/>
    <w:rsid w:val="00700314"/>
    <w:rsid w:val="00707426"/>
    <w:rsid w:val="0071504A"/>
    <w:rsid w:val="00733376"/>
    <w:rsid w:val="00733486"/>
    <w:rsid w:val="007509F5"/>
    <w:rsid w:val="007A06B0"/>
    <w:rsid w:val="007D2B8C"/>
    <w:rsid w:val="007F5DBA"/>
    <w:rsid w:val="00820625"/>
    <w:rsid w:val="00857845"/>
    <w:rsid w:val="00876C27"/>
    <w:rsid w:val="00880519"/>
    <w:rsid w:val="008844B3"/>
    <w:rsid w:val="0089495D"/>
    <w:rsid w:val="008A6CE1"/>
    <w:rsid w:val="008B70E9"/>
    <w:rsid w:val="008D50BA"/>
    <w:rsid w:val="008E2164"/>
    <w:rsid w:val="008E2493"/>
    <w:rsid w:val="008E439A"/>
    <w:rsid w:val="009043D7"/>
    <w:rsid w:val="00922B10"/>
    <w:rsid w:val="00950C35"/>
    <w:rsid w:val="00960C59"/>
    <w:rsid w:val="009A5465"/>
    <w:rsid w:val="009C402C"/>
    <w:rsid w:val="009C4073"/>
    <w:rsid w:val="009E52A9"/>
    <w:rsid w:val="009F101D"/>
    <w:rsid w:val="00A12D69"/>
    <w:rsid w:val="00A26124"/>
    <w:rsid w:val="00A27863"/>
    <w:rsid w:val="00A30F68"/>
    <w:rsid w:val="00A54CA5"/>
    <w:rsid w:val="00A54F49"/>
    <w:rsid w:val="00A57A62"/>
    <w:rsid w:val="00B03161"/>
    <w:rsid w:val="00B25CFB"/>
    <w:rsid w:val="00B3599B"/>
    <w:rsid w:val="00B35B45"/>
    <w:rsid w:val="00B54736"/>
    <w:rsid w:val="00B733EB"/>
    <w:rsid w:val="00BE0AC6"/>
    <w:rsid w:val="00BE3929"/>
    <w:rsid w:val="00C07805"/>
    <w:rsid w:val="00C15794"/>
    <w:rsid w:val="00C248F6"/>
    <w:rsid w:val="00C57C78"/>
    <w:rsid w:val="00CA477C"/>
    <w:rsid w:val="00CB1FCD"/>
    <w:rsid w:val="00CC107C"/>
    <w:rsid w:val="00CD57EC"/>
    <w:rsid w:val="00D14A08"/>
    <w:rsid w:val="00D27E3D"/>
    <w:rsid w:val="00D81002"/>
    <w:rsid w:val="00DA05AF"/>
    <w:rsid w:val="00DA7C0F"/>
    <w:rsid w:val="00DB333E"/>
    <w:rsid w:val="00DD5393"/>
    <w:rsid w:val="00DE495F"/>
    <w:rsid w:val="00DF0B32"/>
    <w:rsid w:val="00E27CAC"/>
    <w:rsid w:val="00E33722"/>
    <w:rsid w:val="00E41761"/>
    <w:rsid w:val="00E65DC1"/>
    <w:rsid w:val="00E66878"/>
    <w:rsid w:val="00E813D6"/>
    <w:rsid w:val="00E836C2"/>
    <w:rsid w:val="00E9502F"/>
    <w:rsid w:val="00E95C7A"/>
    <w:rsid w:val="00ED0091"/>
    <w:rsid w:val="00F0487C"/>
    <w:rsid w:val="00F32958"/>
    <w:rsid w:val="00F42A77"/>
    <w:rsid w:val="00F45ACE"/>
    <w:rsid w:val="00F60DB0"/>
    <w:rsid w:val="00F61045"/>
    <w:rsid w:val="00F728F9"/>
    <w:rsid w:val="00F83CF0"/>
    <w:rsid w:val="00FA3E88"/>
    <w:rsid w:val="00FD1B2A"/>
    <w:rsid w:val="00FE0488"/>
    <w:rsid w:val="00FF54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51"/>
    <w:pPr>
      <w:spacing w:after="160" w:line="259" w:lineRule="auto"/>
    </w:pPr>
    <w:rPr>
      <w:rFonts w:ascii="Times New Roman" w:eastAsia="Arial" w:hAnsi="Times New Roman" w:cs="Times New Roman"/>
      <w:sz w:val="28"/>
      <w:lang w:val="vi-VN"/>
    </w:rPr>
  </w:style>
  <w:style w:type="paragraph" w:styleId="Heading1">
    <w:name w:val="heading 1"/>
    <w:basedOn w:val="Normal"/>
    <w:next w:val="Normal"/>
    <w:link w:val="Heading1Char"/>
    <w:qFormat/>
    <w:rsid w:val="001E1B51"/>
    <w:pPr>
      <w:keepNext/>
      <w:spacing w:after="0" w:line="240" w:lineRule="auto"/>
      <w:jc w:val="both"/>
      <w:outlineLvl w:val="0"/>
    </w:pPr>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B51"/>
    <w:rPr>
      <w:rFonts w:ascii="Times New Roman" w:eastAsia="Times New Roman" w:hAnsi="Times New Roman" w:cs="Times New Roman"/>
      <w:sz w:val="28"/>
      <w:szCs w:val="24"/>
    </w:rPr>
  </w:style>
  <w:style w:type="table" w:styleId="TableGrid">
    <w:name w:val="Table Grid"/>
    <w:basedOn w:val="TableNormal"/>
    <w:uiPriority w:val="39"/>
    <w:qFormat/>
    <w:rsid w:val="001E1B51"/>
    <w:pPr>
      <w:spacing w:after="0" w:line="240" w:lineRule="auto"/>
    </w:pPr>
    <w:rPr>
      <w:rFonts w:ascii="Arial" w:eastAsia="Arial" w:hAnsi="Arial"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E1B51"/>
    <w:pPr>
      <w:ind w:left="720"/>
      <w:contextualSpacing/>
    </w:pPr>
    <w:rPr>
      <w:rFonts w:ascii="Arial" w:hAnsi="Arial"/>
      <w:sz w:val="22"/>
      <w:lang w:val="en-US"/>
    </w:rPr>
  </w:style>
  <w:style w:type="paragraph" w:styleId="BalloonText">
    <w:name w:val="Balloon Text"/>
    <w:basedOn w:val="Normal"/>
    <w:link w:val="BalloonTextChar"/>
    <w:uiPriority w:val="99"/>
    <w:semiHidden/>
    <w:unhideWhenUsed/>
    <w:rsid w:val="001E1B51"/>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E1B51"/>
    <w:rPr>
      <w:rFonts w:ascii="Tahoma" w:eastAsia="Arial" w:hAnsi="Tahoma" w:cs="Tahoma"/>
      <w:sz w:val="16"/>
      <w:szCs w:val="16"/>
    </w:rPr>
  </w:style>
  <w:style w:type="character" w:customStyle="1" w:styleId="ListParagraphChar">
    <w:name w:val="List Paragraph Char"/>
    <w:link w:val="ListParagraph"/>
    <w:uiPriority w:val="34"/>
    <w:qFormat/>
    <w:locked/>
    <w:rsid w:val="003B4427"/>
    <w:rPr>
      <w:rFonts w:ascii="Arial" w:eastAsia="Arial" w:hAnsi="Arial" w:cs="Times New Roman"/>
    </w:rPr>
  </w:style>
  <w:style w:type="paragraph" w:styleId="NormalWeb">
    <w:name w:val="Normal (Web)"/>
    <w:basedOn w:val="Normal"/>
    <w:uiPriority w:val="99"/>
    <w:rsid w:val="00F32958"/>
    <w:pPr>
      <w:spacing w:before="100" w:beforeAutospacing="1" w:after="100" w:afterAutospacing="1" w:line="240" w:lineRule="auto"/>
    </w:pPr>
    <w:rPr>
      <w:rFonts w:eastAsia="Times New Roman"/>
      <w:sz w:val="24"/>
      <w:szCs w:val="24"/>
      <w:lang w:val="en-US"/>
    </w:rPr>
  </w:style>
  <w:style w:type="paragraph" w:styleId="Header">
    <w:name w:val="header"/>
    <w:basedOn w:val="Normal"/>
    <w:link w:val="HeaderChar"/>
    <w:uiPriority w:val="99"/>
    <w:unhideWhenUsed/>
    <w:rsid w:val="009E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2A9"/>
    <w:rPr>
      <w:rFonts w:ascii="Times New Roman" w:eastAsia="Arial" w:hAnsi="Times New Roman" w:cs="Times New Roman"/>
      <w:sz w:val="28"/>
      <w:lang w:val="vi-VN"/>
    </w:rPr>
  </w:style>
  <w:style w:type="paragraph" w:styleId="Footer">
    <w:name w:val="footer"/>
    <w:basedOn w:val="Normal"/>
    <w:link w:val="FooterChar"/>
    <w:uiPriority w:val="99"/>
    <w:unhideWhenUsed/>
    <w:rsid w:val="009E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2A9"/>
    <w:rPr>
      <w:rFonts w:ascii="Times New Roman" w:eastAsia="Arial" w:hAnsi="Times New Roman" w:cs="Times New Roman"/>
      <w:sz w:val="28"/>
      <w:lang w:val="vi-VN"/>
    </w:rPr>
  </w:style>
  <w:style w:type="character" w:customStyle="1" w:styleId="Other">
    <w:name w:val="Other_"/>
    <w:basedOn w:val="DefaultParagraphFont"/>
    <w:link w:val="Other0"/>
    <w:locked/>
    <w:rsid w:val="00A30F68"/>
    <w:rPr>
      <w:rFonts w:cs="Times New Roman"/>
    </w:rPr>
  </w:style>
  <w:style w:type="paragraph" w:customStyle="1" w:styleId="Other0">
    <w:name w:val="Other"/>
    <w:basedOn w:val="Normal"/>
    <w:link w:val="Other"/>
    <w:rsid w:val="00A30F68"/>
    <w:pPr>
      <w:widowControl w:val="0"/>
      <w:spacing w:after="60" w:line="312" w:lineRule="auto"/>
    </w:pPr>
    <w:rPr>
      <w:rFonts w:asciiTheme="minorHAnsi" w:eastAsia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51"/>
    <w:pPr>
      <w:spacing w:after="160" w:line="259" w:lineRule="auto"/>
    </w:pPr>
    <w:rPr>
      <w:rFonts w:ascii="Times New Roman" w:eastAsia="Arial" w:hAnsi="Times New Roman" w:cs="Times New Roman"/>
      <w:sz w:val="28"/>
      <w:lang w:val="vi-VN"/>
    </w:rPr>
  </w:style>
  <w:style w:type="paragraph" w:styleId="Heading1">
    <w:name w:val="heading 1"/>
    <w:basedOn w:val="Normal"/>
    <w:next w:val="Normal"/>
    <w:link w:val="Heading1Char"/>
    <w:qFormat/>
    <w:rsid w:val="001E1B51"/>
    <w:pPr>
      <w:keepNext/>
      <w:spacing w:after="0" w:line="240" w:lineRule="auto"/>
      <w:jc w:val="both"/>
      <w:outlineLvl w:val="0"/>
    </w:pPr>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B51"/>
    <w:rPr>
      <w:rFonts w:ascii="Times New Roman" w:eastAsia="Times New Roman" w:hAnsi="Times New Roman" w:cs="Times New Roman"/>
      <w:sz w:val="28"/>
      <w:szCs w:val="24"/>
    </w:rPr>
  </w:style>
  <w:style w:type="table" w:styleId="TableGrid">
    <w:name w:val="Table Grid"/>
    <w:basedOn w:val="TableNormal"/>
    <w:uiPriority w:val="39"/>
    <w:qFormat/>
    <w:rsid w:val="001E1B51"/>
    <w:pPr>
      <w:spacing w:after="0" w:line="240" w:lineRule="auto"/>
    </w:pPr>
    <w:rPr>
      <w:rFonts w:ascii="Arial" w:eastAsia="Arial" w:hAnsi="Arial"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E1B51"/>
    <w:pPr>
      <w:ind w:left="720"/>
      <w:contextualSpacing/>
    </w:pPr>
    <w:rPr>
      <w:rFonts w:ascii="Arial" w:hAnsi="Arial"/>
      <w:sz w:val="22"/>
      <w:lang w:val="en-US"/>
    </w:rPr>
  </w:style>
  <w:style w:type="paragraph" w:styleId="BalloonText">
    <w:name w:val="Balloon Text"/>
    <w:basedOn w:val="Normal"/>
    <w:link w:val="BalloonTextChar"/>
    <w:uiPriority w:val="99"/>
    <w:semiHidden/>
    <w:unhideWhenUsed/>
    <w:rsid w:val="001E1B51"/>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E1B51"/>
    <w:rPr>
      <w:rFonts w:ascii="Tahoma" w:eastAsia="Arial" w:hAnsi="Tahoma" w:cs="Tahoma"/>
      <w:sz w:val="16"/>
      <w:szCs w:val="16"/>
    </w:rPr>
  </w:style>
  <w:style w:type="character" w:customStyle="1" w:styleId="ListParagraphChar">
    <w:name w:val="List Paragraph Char"/>
    <w:link w:val="ListParagraph"/>
    <w:uiPriority w:val="34"/>
    <w:qFormat/>
    <w:locked/>
    <w:rsid w:val="003B4427"/>
    <w:rPr>
      <w:rFonts w:ascii="Arial" w:eastAsia="Arial" w:hAnsi="Arial" w:cs="Times New Roman"/>
    </w:rPr>
  </w:style>
  <w:style w:type="paragraph" w:styleId="NormalWeb">
    <w:name w:val="Normal (Web)"/>
    <w:basedOn w:val="Normal"/>
    <w:uiPriority w:val="99"/>
    <w:rsid w:val="00F32958"/>
    <w:pPr>
      <w:spacing w:before="100" w:beforeAutospacing="1" w:after="100" w:afterAutospacing="1" w:line="240" w:lineRule="auto"/>
    </w:pPr>
    <w:rPr>
      <w:rFonts w:eastAsia="Times New Roman"/>
      <w:sz w:val="24"/>
      <w:szCs w:val="24"/>
      <w:lang w:val="en-US"/>
    </w:rPr>
  </w:style>
  <w:style w:type="paragraph" w:styleId="Header">
    <w:name w:val="header"/>
    <w:basedOn w:val="Normal"/>
    <w:link w:val="HeaderChar"/>
    <w:uiPriority w:val="99"/>
    <w:unhideWhenUsed/>
    <w:rsid w:val="009E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2A9"/>
    <w:rPr>
      <w:rFonts w:ascii="Times New Roman" w:eastAsia="Arial" w:hAnsi="Times New Roman" w:cs="Times New Roman"/>
      <w:sz w:val="28"/>
      <w:lang w:val="vi-VN"/>
    </w:rPr>
  </w:style>
  <w:style w:type="paragraph" w:styleId="Footer">
    <w:name w:val="footer"/>
    <w:basedOn w:val="Normal"/>
    <w:link w:val="FooterChar"/>
    <w:uiPriority w:val="99"/>
    <w:unhideWhenUsed/>
    <w:rsid w:val="009E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2A9"/>
    <w:rPr>
      <w:rFonts w:ascii="Times New Roman" w:eastAsia="Arial" w:hAnsi="Times New Roman" w:cs="Times New Roman"/>
      <w:sz w:val="28"/>
      <w:lang w:val="vi-VN"/>
    </w:rPr>
  </w:style>
  <w:style w:type="character" w:customStyle="1" w:styleId="Other">
    <w:name w:val="Other_"/>
    <w:basedOn w:val="DefaultParagraphFont"/>
    <w:link w:val="Other0"/>
    <w:locked/>
    <w:rsid w:val="00A30F68"/>
    <w:rPr>
      <w:rFonts w:cs="Times New Roman"/>
    </w:rPr>
  </w:style>
  <w:style w:type="paragraph" w:customStyle="1" w:styleId="Other0">
    <w:name w:val="Other"/>
    <w:basedOn w:val="Normal"/>
    <w:link w:val="Other"/>
    <w:rsid w:val="00A30F68"/>
    <w:pPr>
      <w:widowControl w:val="0"/>
      <w:spacing w:after="60" w:line="312" w:lineRule="auto"/>
    </w:pPr>
    <w:rPr>
      <w:rFonts w:asciiTheme="minorHAnsi" w:eastAsia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divs>
    <w:div w:id="80219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0.bin"/><Relationship Id="rId26" Type="http://schemas.openxmlformats.org/officeDocument/2006/relationships/image" Target="media/image6.wmf"/><Relationship Id="rId39"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image" Target="media/image10.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image" Target="media/image2.wmf"/><Relationship Id="rId25" Type="http://schemas.openxmlformats.org/officeDocument/2006/relationships/oleObject" Target="embeddings/oleObject14.bin"/><Relationship Id="rId33" Type="http://schemas.openxmlformats.org/officeDocument/2006/relationships/oleObject" Target="embeddings/oleObject18.bin"/><Relationship Id="rId38"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1.bin"/><Relationship Id="rId29" Type="http://schemas.openxmlformats.org/officeDocument/2006/relationships/oleObject" Target="embeddings/oleObject16.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20.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oleObject" Target="embeddings/oleObject3.bin"/><Relationship Id="rId19" Type="http://schemas.openxmlformats.org/officeDocument/2006/relationships/image" Target="media/image3.wmf"/><Relationship Id="rId31"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image" Target="media/image8.wmf"/><Relationship Id="rId35" Type="http://schemas.openxmlformats.org/officeDocument/2006/relationships/oleObject" Target="embeddings/oleObject19.bin"/><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2170</Words>
  <Characters>12372</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2021-10-15T14:30:00Z</dcterms:created>
  <dcterms:modified xsi:type="dcterms:W3CDTF">2022-10-23T11:52:00Z</dcterms:modified>
</cp:coreProperties>
</file>