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5B5897" w:rsidP="005B5897">
      <w:pPr>
        <w:jc w:val="center"/>
        <w:rPr>
          <w:b/>
        </w:rPr>
      </w:pPr>
      <w:r>
        <w:rPr>
          <w:b/>
        </w:rPr>
        <w:t>PHÒNG GIÁO DỤC VÀ ĐÀO TẠO TIỀN HẢI</w:t>
      </w:r>
    </w:p>
    <w:p w:rsidR="005B5897" w:rsidRDefault="005B5897" w:rsidP="005B5897">
      <w:pPr>
        <w:jc w:val="center"/>
        <w:rPr>
          <w:b/>
        </w:rPr>
      </w:pPr>
      <w:r>
        <w:rPr>
          <w:b/>
        </w:rPr>
        <w:t>ĐỀ KHẢO SÁT HỌC SINH GIỎI CẤP HUYỆN</w:t>
      </w:r>
    </w:p>
    <w:p w:rsidR="005B5897" w:rsidRDefault="005B5897" w:rsidP="005B5897">
      <w:pPr>
        <w:jc w:val="center"/>
        <w:rPr>
          <w:b/>
        </w:rPr>
      </w:pPr>
      <w:r>
        <w:rPr>
          <w:b/>
        </w:rPr>
        <w:t>NĂM HỌC 2022-2023. MÔN TOÁN 6</w:t>
      </w:r>
    </w:p>
    <w:p w:rsidR="005B5897" w:rsidRDefault="005B5897" w:rsidP="005B5897">
      <w:pPr>
        <w:rPr>
          <w:b/>
        </w:rPr>
      </w:pPr>
      <w:r>
        <w:rPr>
          <w:b/>
        </w:rPr>
        <w:t>Bài 1. (6 điểm)</w:t>
      </w:r>
    </w:p>
    <w:p w:rsidR="00C76349" w:rsidRDefault="00C76349" w:rsidP="00C76349">
      <w:pPr>
        <w:pStyle w:val="ListParagraph"/>
        <w:numPr>
          <w:ilvl w:val="0"/>
          <w:numId w:val="1"/>
        </w:numPr>
      </w:pPr>
      <w:r>
        <w:t xml:space="preserve">Tính tổng </w:t>
      </w:r>
      <w:r w:rsidRPr="00C76349">
        <w:rPr>
          <w:position w:val="-6"/>
        </w:rPr>
        <w:object w:dxaOrig="2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in;height:14.25pt" o:ole="">
            <v:imagedata r:id="rId6" o:title=""/>
          </v:shape>
          <o:OLEObject Type="Embed" ProgID="Equation.DSMT4" ShapeID="_x0000_i1026" DrawAspect="Content" ObjectID="_1734955029" r:id="rId7"/>
        </w:object>
      </w:r>
    </w:p>
    <w:p w:rsidR="00C76349" w:rsidRDefault="00C76349" w:rsidP="00C76349">
      <w:pPr>
        <w:pStyle w:val="ListParagraph"/>
        <w:numPr>
          <w:ilvl w:val="0"/>
          <w:numId w:val="1"/>
        </w:numPr>
      </w:pPr>
      <w:r>
        <w:t xml:space="preserve">Tìm x biết : </w:t>
      </w:r>
      <w:r w:rsidRPr="00C76349">
        <w:rPr>
          <w:position w:val="-14"/>
        </w:rPr>
        <w:object w:dxaOrig="4360" w:dyaOrig="400">
          <v:shape id="_x0000_i1027" type="#_x0000_t75" style="width:218.25pt;height:20.25pt" o:ole="">
            <v:imagedata r:id="rId8" o:title=""/>
          </v:shape>
          <o:OLEObject Type="Embed" ProgID="Equation.DSMT4" ShapeID="_x0000_i1027" DrawAspect="Content" ObjectID="_1734955030" r:id="rId9"/>
        </w:object>
      </w:r>
    </w:p>
    <w:p w:rsidR="00C76349" w:rsidRPr="00C76349" w:rsidRDefault="00C76349" w:rsidP="00C76349">
      <w:pPr>
        <w:pStyle w:val="ListParagraph"/>
        <w:numPr>
          <w:ilvl w:val="0"/>
          <w:numId w:val="1"/>
        </w:numPr>
      </w:pPr>
      <w:r>
        <w:t xml:space="preserve">So sánh </w:t>
      </w:r>
      <w:r w:rsidRPr="00C76349">
        <w:rPr>
          <w:position w:val="-6"/>
        </w:rPr>
        <w:object w:dxaOrig="400" w:dyaOrig="320">
          <v:shape id="_x0000_i1028" type="#_x0000_t75" style="width:20.25pt;height:15.75pt" o:ole="">
            <v:imagedata r:id="rId10" o:title=""/>
          </v:shape>
          <o:OLEObject Type="Embed" ProgID="Equation.DSMT4" ShapeID="_x0000_i1028" DrawAspect="Content" ObjectID="_1734955031" r:id="rId11"/>
        </w:object>
      </w:r>
      <w:r>
        <w:t xml:space="preserve"> và </w:t>
      </w:r>
      <w:r w:rsidRPr="00C76349">
        <w:rPr>
          <w:position w:val="-4"/>
        </w:rPr>
        <w:object w:dxaOrig="400" w:dyaOrig="300">
          <v:shape id="_x0000_i1029" type="#_x0000_t75" style="width:20.25pt;height:15pt" o:ole="">
            <v:imagedata r:id="rId12" o:title=""/>
          </v:shape>
          <o:OLEObject Type="Embed" ProgID="Equation.DSMT4" ShapeID="_x0000_i1029" DrawAspect="Content" ObjectID="_1734955032" r:id="rId13"/>
        </w:object>
      </w:r>
    </w:p>
    <w:p w:rsidR="005B5897" w:rsidRDefault="005B5897" w:rsidP="005B5897">
      <w:pPr>
        <w:rPr>
          <w:b/>
        </w:rPr>
      </w:pPr>
      <w:r>
        <w:rPr>
          <w:b/>
        </w:rPr>
        <w:t xml:space="preserve">Bài 2. (4 điểm) </w:t>
      </w:r>
    </w:p>
    <w:p w:rsidR="00C76349" w:rsidRDefault="00C76349" w:rsidP="00C76349">
      <w:pPr>
        <w:pStyle w:val="ListParagraph"/>
        <w:numPr>
          <w:ilvl w:val="0"/>
          <w:numId w:val="2"/>
        </w:numPr>
      </w:pPr>
      <w:r>
        <w:t xml:space="preserve">Tìm </w:t>
      </w:r>
      <w:r w:rsidRPr="00C76349">
        <w:rPr>
          <w:position w:val="-6"/>
        </w:rPr>
        <w:object w:dxaOrig="700" w:dyaOrig="279">
          <v:shape id="_x0000_i1030" type="#_x0000_t75" style="width:35.25pt;height:14.25pt" o:ole="">
            <v:imagedata r:id="rId14" o:title=""/>
          </v:shape>
          <o:OLEObject Type="Embed" ProgID="Equation.DSMT4" ShapeID="_x0000_i1030" DrawAspect="Content" ObjectID="_1734955033" r:id="rId15"/>
        </w:object>
      </w:r>
      <w:r>
        <w:t xml:space="preserve">của </w:t>
      </w:r>
      <w:r w:rsidRPr="00C76349">
        <w:rPr>
          <w:position w:val="-6"/>
        </w:rPr>
        <w:object w:dxaOrig="1700" w:dyaOrig="279">
          <v:shape id="_x0000_i1031" type="#_x0000_t75" style="width:84.75pt;height:14.25pt" o:ole="">
            <v:imagedata r:id="rId16" o:title=""/>
          </v:shape>
          <o:OLEObject Type="Embed" ProgID="Equation.DSMT4" ShapeID="_x0000_i1031" DrawAspect="Content" ObjectID="_1734955034" r:id="rId17"/>
        </w:object>
      </w:r>
      <w:r>
        <w:t xml:space="preserve">(với mọi </w:t>
      </w:r>
      <w:r w:rsidRPr="00C76349">
        <w:rPr>
          <w:position w:val="-10"/>
        </w:rPr>
        <w:object w:dxaOrig="700" w:dyaOrig="320">
          <v:shape id="_x0000_i1032" type="#_x0000_t75" style="width:35.25pt;height:15.75pt" o:ole="">
            <v:imagedata r:id="rId18" o:title=""/>
          </v:shape>
          <o:OLEObject Type="Embed" ProgID="Equation.DSMT4" ShapeID="_x0000_i1032" DrawAspect="Content" ObjectID="_1734955035" r:id="rId19"/>
        </w:object>
      </w:r>
    </w:p>
    <w:p w:rsidR="00C76349" w:rsidRPr="00C76349" w:rsidRDefault="00C76349" w:rsidP="00C76349">
      <w:pPr>
        <w:pStyle w:val="ListParagraph"/>
        <w:numPr>
          <w:ilvl w:val="0"/>
          <w:numId w:val="2"/>
        </w:numPr>
      </w:pPr>
      <w:r>
        <w:t xml:space="preserve">Tìm số nguyên tố p sao cho </w:t>
      </w:r>
      <w:r w:rsidRPr="00C76349">
        <w:rPr>
          <w:position w:val="-10"/>
        </w:rPr>
        <w:object w:dxaOrig="1140" w:dyaOrig="320">
          <v:shape id="_x0000_i1033" type="#_x0000_t75" style="width:57pt;height:15.75pt" o:ole="">
            <v:imagedata r:id="rId20" o:title=""/>
          </v:shape>
          <o:OLEObject Type="Embed" ProgID="Equation.DSMT4" ShapeID="_x0000_i1033" DrawAspect="Content" ObjectID="_1734955036" r:id="rId21"/>
        </w:object>
      </w:r>
      <w:r>
        <w:t xml:space="preserve">cũng là số nguyên tố </w:t>
      </w:r>
    </w:p>
    <w:p w:rsidR="005B5897" w:rsidRDefault="005B5897" w:rsidP="005B5897">
      <w:pPr>
        <w:rPr>
          <w:b/>
        </w:rPr>
      </w:pPr>
      <w:r>
        <w:rPr>
          <w:b/>
        </w:rPr>
        <w:t>Bài 3. (4 điểm)</w:t>
      </w:r>
    </w:p>
    <w:p w:rsidR="00C76349" w:rsidRDefault="00C76349" w:rsidP="00C76349">
      <w:pPr>
        <w:pStyle w:val="ListParagraph"/>
        <w:numPr>
          <w:ilvl w:val="0"/>
          <w:numId w:val="3"/>
        </w:numPr>
      </w:pPr>
      <w:r>
        <w:t xml:space="preserve">Cho tổng </w:t>
      </w:r>
      <w:r w:rsidRPr="00C76349">
        <w:rPr>
          <w:position w:val="-6"/>
        </w:rPr>
        <w:object w:dxaOrig="2900" w:dyaOrig="320">
          <v:shape id="_x0000_i1034" type="#_x0000_t75" style="width:144.75pt;height:15.75pt" o:ole="">
            <v:imagedata r:id="rId22" o:title=""/>
          </v:shape>
          <o:OLEObject Type="Embed" ProgID="Equation.DSMT4" ShapeID="_x0000_i1034" DrawAspect="Content" ObjectID="_1734955037" r:id="rId23"/>
        </w:object>
      </w:r>
      <w:r>
        <w:t xml:space="preserve">. Chứng tỏ </w:t>
      </w:r>
      <w:r w:rsidRPr="00C76349">
        <w:rPr>
          <w:position w:val="-6"/>
        </w:rPr>
        <w:object w:dxaOrig="540" w:dyaOrig="279">
          <v:shape id="_x0000_i1035" type="#_x0000_t75" style="width:27pt;height:14.25pt" o:ole="">
            <v:imagedata r:id="rId24" o:title=""/>
          </v:shape>
          <o:OLEObject Type="Embed" ProgID="Equation.DSMT4" ShapeID="_x0000_i1035" DrawAspect="Content" ObjectID="_1734955038" r:id="rId25"/>
        </w:object>
      </w:r>
      <w:r>
        <w:t>chia hết cho 7</w:t>
      </w:r>
    </w:p>
    <w:p w:rsidR="00C76349" w:rsidRDefault="00C76349" w:rsidP="00C76349">
      <w:pPr>
        <w:pStyle w:val="ListParagraph"/>
        <w:numPr>
          <w:ilvl w:val="0"/>
          <w:numId w:val="3"/>
        </w:numPr>
      </w:pPr>
      <w:r>
        <w:t xml:space="preserve">Cho hai số tự nhiên </w:t>
      </w:r>
      <w:r w:rsidRPr="00C76349">
        <w:rPr>
          <w:position w:val="-10"/>
        </w:rPr>
        <w:object w:dxaOrig="499" w:dyaOrig="320">
          <v:shape id="_x0000_i1036" type="#_x0000_t75" style="width:24.75pt;height:15.75pt" o:ole="">
            <v:imagedata r:id="rId26" o:title=""/>
          </v:shape>
          <o:OLEObject Type="Embed" ProgID="Equation.DSMT4" ShapeID="_x0000_i1036" DrawAspect="Content" ObjectID="_1734955039" r:id="rId27"/>
        </w:object>
      </w:r>
      <w:r>
        <w:t xml:space="preserve">biết </w:t>
      </w:r>
      <w:r w:rsidRPr="00C76349">
        <w:rPr>
          <w:position w:val="-34"/>
        </w:rPr>
        <w:object w:dxaOrig="1480" w:dyaOrig="580">
          <v:shape id="_x0000_i1037" type="#_x0000_t75" style="width:74.25pt;height:29.25pt" o:ole="">
            <v:imagedata r:id="rId28" o:title=""/>
          </v:shape>
          <o:OLEObject Type="Embed" ProgID="Equation.DSMT4" ShapeID="_x0000_i1037" DrawAspect="Content" ObjectID="_1734955040" r:id="rId29"/>
        </w:object>
      </w:r>
      <w:r>
        <w:t xml:space="preserve">và </w:t>
      </w:r>
      <w:r w:rsidRPr="00C76349">
        <w:rPr>
          <w:position w:val="-34"/>
        </w:rPr>
        <w:object w:dxaOrig="1500" w:dyaOrig="580">
          <v:shape id="_x0000_i1038" type="#_x0000_t75" style="width:75pt;height:29.25pt" o:ole="">
            <v:imagedata r:id="rId30" o:title=""/>
          </v:shape>
          <o:OLEObject Type="Embed" ProgID="Equation.DSMT4" ShapeID="_x0000_i1038" DrawAspect="Content" ObjectID="_1734955041" r:id="rId31"/>
        </w:object>
      </w:r>
    </w:p>
    <w:p w:rsidR="00C76349" w:rsidRPr="00C76349" w:rsidRDefault="00C76349" w:rsidP="00C76349">
      <w:pPr>
        <w:pStyle w:val="ListParagraph"/>
      </w:pPr>
      <w:r>
        <w:t xml:space="preserve">Tính số </w:t>
      </w:r>
      <w:r w:rsidRPr="00C76349">
        <w:rPr>
          <w:position w:val="-10"/>
        </w:rPr>
        <w:object w:dxaOrig="940" w:dyaOrig="320">
          <v:shape id="_x0000_i1039" type="#_x0000_t75" style="width:47.25pt;height:15.75pt" o:ole="">
            <v:imagedata r:id="rId32" o:title=""/>
          </v:shape>
          <o:OLEObject Type="Embed" ProgID="Equation.DSMT4" ShapeID="_x0000_i1039" DrawAspect="Content" ObjectID="_1734955042" r:id="rId33"/>
        </w:object>
      </w:r>
      <w:r>
        <w:t>và tính tổng các chữ số của M</w:t>
      </w:r>
    </w:p>
    <w:p w:rsidR="005B5897" w:rsidRDefault="005B5897" w:rsidP="005B5897">
      <w:pPr>
        <w:rPr>
          <w:b/>
        </w:rPr>
      </w:pPr>
      <w:r>
        <w:rPr>
          <w:b/>
        </w:rPr>
        <w:t>Bài 4. (5 điểm)</w:t>
      </w:r>
    </w:p>
    <w:p w:rsidR="00C76349" w:rsidRPr="00C76349" w:rsidRDefault="00C76349" w:rsidP="005B5897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C76349">
        <w:rPr>
          <w:rFonts w:cs="Times New Roman"/>
          <w:color w:val="081C36"/>
          <w:spacing w:val="3"/>
          <w:szCs w:val="26"/>
          <w:shd w:val="clear" w:color="auto" w:fill="FFFFFF"/>
        </w:rPr>
        <w:t xml:space="preserve">1) Cho đoạn thẳng AB=6 cm. Lấy điểm M thuộc đoạn thẳng AB sao cho MB=2cm . Gọi điểm I là trung điểm đoạn thẳng AB. </w:t>
      </w:r>
    </w:p>
    <w:p w:rsidR="00C76349" w:rsidRPr="00C76349" w:rsidRDefault="00C76349" w:rsidP="005B5897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C76349">
        <w:rPr>
          <w:rFonts w:cs="Times New Roman"/>
          <w:color w:val="081C36"/>
          <w:spacing w:val="3"/>
          <w:szCs w:val="26"/>
          <w:shd w:val="clear" w:color="auto" w:fill="FFFFFF"/>
        </w:rPr>
        <w:t xml:space="preserve">a) Tính độ dài IM . </w:t>
      </w:r>
    </w:p>
    <w:p w:rsidR="00C76349" w:rsidRPr="00C76349" w:rsidRDefault="00C76349" w:rsidP="005B5897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C76349">
        <w:rPr>
          <w:rFonts w:cs="Times New Roman"/>
          <w:color w:val="081C36"/>
          <w:spacing w:val="3"/>
          <w:szCs w:val="26"/>
          <w:shd w:val="clear" w:color="auto" w:fill="FFFFFF"/>
        </w:rPr>
        <w:t xml:space="preserve">b) Lấy điểm K thuộc đoạn thẳng AB sao cho IK = 2cm.Tính độ dài AK </w:t>
      </w:r>
    </w:p>
    <w:p w:rsidR="00C76349" w:rsidRPr="00C76349" w:rsidRDefault="00C76349" w:rsidP="005B5897">
      <w:pPr>
        <w:rPr>
          <w:rFonts w:cs="Times New Roman"/>
          <w:b/>
          <w:szCs w:val="26"/>
        </w:rPr>
      </w:pPr>
      <w:r w:rsidRPr="00C76349">
        <w:rPr>
          <w:rFonts w:cs="Times New Roman"/>
          <w:color w:val="081C36"/>
          <w:spacing w:val="3"/>
          <w:szCs w:val="26"/>
          <w:shd w:val="clear" w:color="auto" w:fill="FFFFFF"/>
        </w:rPr>
        <w:t xml:space="preserve">2) Trên cùng một nửa mặt phẳng bờ AB vẽ lần lượt các tia phân biệt </w:t>
      </w:r>
      <w:r w:rsidRPr="00C76349">
        <w:rPr>
          <w:rFonts w:cs="Times New Roman"/>
          <w:color w:val="081C36"/>
          <w:spacing w:val="3"/>
          <w:position w:val="-12"/>
          <w:szCs w:val="26"/>
          <w:shd w:val="clear" w:color="auto" w:fill="FFFFFF"/>
        </w:rPr>
        <w:object w:dxaOrig="2000" w:dyaOrig="360">
          <v:shape id="_x0000_i1025" type="#_x0000_t75" style="width:99.75pt;height:18pt" o:ole="">
            <v:imagedata r:id="rId34" o:title=""/>
          </v:shape>
          <o:OLEObject Type="Embed" ProgID="Equation.DSMT4" ShapeID="_x0000_i1025" DrawAspect="Content" ObjectID="_1734955043" r:id="rId35"/>
        </w:object>
      </w:r>
      <w:r w:rsidRPr="00C76349">
        <w:rPr>
          <w:rFonts w:cs="Times New Roman"/>
          <w:color w:val="081C36"/>
          <w:spacing w:val="3"/>
          <w:szCs w:val="26"/>
          <w:shd w:val="clear" w:color="auto" w:fill="FFFFFF"/>
        </w:rPr>
        <w:t>Hỏi trên hình vẽ có bao nhiêu góc phân biệt ?</w:t>
      </w:r>
    </w:p>
    <w:p w:rsidR="005B5897" w:rsidRDefault="005B5897" w:rsidP="005B5897">
      <w:pPr>
        <w:rPr>
          <w:b/>
        </w:rPr>
      </w:pPr>
      <w:r>
        <w:rPr>
          <w:b/>
        </w:rPr>
        <w:t xml:space="preserve">Bài 5. (1 điểm) </w:t>
      </w:r>
    </w:p>
    <w:p w:rsidR="00C76349" w:rsidRDefault="00C76349" w:rsidP="005B5897">
      <w:r>
        <w:rPr>
          <w:b/>
        </w:rPr>
        <w:tab/>
      </w:r>
      <w:r>
        <w:t xml:space="preserve">Tính tổng tất cả các số tự nhiên có hai chữ số </w:t>
      </w:r>
      <w:r w:rsidR="005F78F9">
        <w:t>không chia hết cho 3 và 5</w:t>
      </w:r>
    </w:p>
    <w:p w:rsidR="005F78F9" w:rsidRDefault="005F78F9" w:rsidP="005B5897"/>
    <w:p w:rsidR="005F78F9" w:rsidRDefault="005F78F9" w:rsidP="005B5897"/>
    <w:p w:rsidR="005F78F9" w:rsidRDefault="005F78F9" w:rsidP="005F78F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F78F9" w:rsidRPr="005F78F9" w:rsidRDefault="005F78F9" w:rsidP="005F78F9">
      <w:pPr>
        <w:rPr>
          <w:b/>
        </w:rPr>
      </w:pPr>
      <w:r w:rsidRPr="005F78F9">
        <w:rPr>
          <w:b/>
        </w:rPr>
        <w:t>Bài 1. (6 điểm)</w:t>
      </w:r>
    </w:p>
    <w:p w:rsidR="005F78F9" w:rsidRDefault="005F78F9" w:rsidP="005F78F9">
      <w:pPr>
        <w:pStyle w:val="ListParagraph"/>
        <w:numPr>
          <w:ilvl w:val="0"/>
          <w:numId w:val="1"/>
        </w:numPr>
        <w:rPr>
          <w:b/>
        </w:rPr>
      </w:pPr>
      <w:r w:rsidRPr="005F78F9">
        <w:rPr>
          <w:b/>
        </w:rPr>
        <w:t xml:space="preserve">Tính tổng </w:t>
      </w:r>
      <w:r w:rsidRPr="005F78F9">
        <w:rPr>
          <w:b/>
          <w:position w:val="-6"/>
        </w:rPr>
        <w:object w:dxaOrig="2880" w:dyaOrig="279">
          <v:shape id="_x0000_i1041" type="#_x0000_t75" style="width:2in;height:14.25pt" o:ole="">
            <v:imagedata r:id="rId6" o:title=""/>
          </v:shape>
          <o:OLEObject Type="Embed" ProgID="Equation.DSMT4" ShapeID="_x0000_i1041" DrawAspect="Content" ObjectID="_1734955044" r:id="rId36"/>
        </w:object>
      </w:r>
    </w:p>
    <w:p w:rsidR="005F78F9" w:rsidRDefault="005F78F9" w:rsidP="005F78F9">
      <w:pPr>
        <w:pStyle w:val="ListParagraph"/>
        <w:ind w:left="0"/>
      </w:pPr>
      <w:r>
        <w:t xml:space="preserve">Số các số hạng của A là : </w:t>
      </w:r>
      <w:r w:rsidRPr="005F78F9">
        <w:rPr>
          <w:position w:val="-14"/>
        </w:rPr>
        <w:object w:dxaOrig="2040" w:dyaOrig="400">
          <v:shape id="_x0000_i1055" type="#_x0000_t75" style="width:102pt;height:20.25pt" o:ole="">
            <v:imagedata r:id="rId37" o:title=""/>
          </v:shape>
          <o:OLEObject Type="Embed" ProgID="Equation.DSMT4" ShapeID="_x0000_i1055" DrawAspect="Content" ObjectID="_1734955045" r:id="rId38"/>
        </w:object>
      </w:r>
    </w:p>
    <w:p w:rsidR="005F78F9" w:rsidRPr="005F78F9" w:rsidRDefault="005F78F9" w:rsidP="005F78F9">
      <w:pPr>
        <w:pStyle w:val="ListParagraph"/>
        <w:ind w:left="0"/>
      </w:pPr>
      <w:r>
        <w:t xml:space="preserve">Tổng A bằng </w:t>
      </w:r>
      <w:r w:rsidRPr="005F78F9">
        <w:rPr>
          <w:position w:val="-24"/>
        </w:rPr>
        <w:object w:dxaOrig="2640" w:dyaOrig="660">
          <v:shape id="_x0000_i1056" type="#_x0000_t75" style="width:132pt;height:33pt" o:ole="">
            <v:imagedata r:id="rId39" o:title=""/>
          </v:shape>
          <o:OLEObject Type="Embed" ProgID="Equation.DSMT4" ShapeID="_x0000_i1056" DrawAspect="Content" ObjectID="_1734955046" r:id="rId40"/>
        </w:object>
      </w:r>
    </w:p>
    <w:p w:rsidR="005F78F9" w:rsidRDefault="005F78F9" w:rsidP="005F78F9">
      <w:pPr>
        <w:pStyle w:val="ListParagraph"/>
        <w:numPr>
          <w:ilvl w:val="0"/>
          <w:numId w:val="1"/>
        </w:numPr>
        <w:rPr>
          <w:b/>
        </w:rPr>
      </w:pPr>
      <w:r w:rsidRPr="005F78F9">
        <w:rPr>
          <w:b/>
        </w:rPr>
        <w:t xml:space="preserve">Tìm x biết : </w:t>
      </w:r>
      <w:r w:rsidRPr="005F78F9">
        <w:rPr>
          <w:b/>
          <w:position w:val="-14"/>
        </w:rPr>
        <w:object w:dxaOrig="4360" w:dyaOrig="400">
          <v:shape id="_x0000_i1042" type="#_x0000_t75" style="width:218.25pt;height:20.25pt" o:ole="">
            <v:imagedata r:id="rId8" o:title=""/>
          </v:shape>
          <o:OLEObject Type="Embed" ProgID="Equation.DSMT4" ShapeID="_x0000_i1042" DrawAspect="Content" ObjectID="_1734955047" r:id="rId41"/>
        </w:object>
      </w:r>
    </w:p>
    <w:p w:rsidR="005F78F9" w:rsidRPr="005F78F9" w:rsidRDefault="005F78F9" w:rsidP="005F78F9">
      <w:pPr>
        <w:pStyle w:val="ListParagraph"/>
        <w:ind w:left="0"/>
        <w:rPr>
          <w:b/>
        </w:rPr>
      </w:pPr>
      <w:r w:rsidRPr="005F78F9">
        <w:rPr>
          <w:b/>
          <w:position w:val="-56"/>
        </w:rPr>
        <w:object w:dxaOrig="6520" w:dyaOrig="1240">
          <v:shape id="_x0000_i1057" type="#_x0000_t75" style="width:326.25pt;height:62.25pt" o:ole="">
            <v:imagedata r:id="rId42" o:title=""/>
          </v:shape>
          <o:OLEObject Type="Embed" ProgID="Equation.DSMT4" ShapeID="_x0000_i1057" DrawAspect="Content" ObjectID="_1734955048" r:id="rId43"/>
        </w:object>
      </w:r>
    </w:p>
    <w:p w:rsidR="005F78F9" w:rsidRPr="005F78F9" w:rsidRDefault="005F78F9" w:rsidP="005F78F9">
      <w:pPr>
        <w:pStyle w:val="ListParagraph"/>
        <w:numPr>
          <w:ilvl w:val="0"/>
          <w:numId w:val="1"/>
        </w:numPr>
        <w:rPr>
          <w:b/>
        </w:rPr>
      </w:pPr>
      <w:r w:rsidRPr="005F78F9">
        <w:rPr>
          <w:b/>
        </w:rPr>
        <w:t xml:space="preserve">So sánh </w:t>
      </w:r>
      <w:r w:rsidRPr="005F78F9">
        <w:rPr>
          <w:b/>
          <w:position w:val="-6"/>
        </w:rPr>
        <w:object w:dxaOrig="400" w:dyaOrig="320">
          <v:shape id="_x0000_i1043" type="#_x0000_t75" style="width:20.25pt;height:15.75pt" o:ole="">
            <v:imagedata r:id="rId10" o:title=""/>
          </v:shape>
          <o:OLEObject Type="Embed" ProgID="Equation.DSMT4" ShapeID="_x0000_i1043" DrawAspect="Content" ObjectID="_1734955049" r:id="rId44"/>
        </w:object>
      </w:r>
      <w:r w:rsidRPr="005F78F9">
        <w:rPr>
          <w:b/>
        </w:rPr>
        <w:t xml:space="preserve"> và </w:t>
      </w:r>
      <w:r w:rsidRPr="005F78F9">
        <w:rPr>
          <w:b/>
          <w:position w:val="-4"/>
        </w:rPr>
        <w:object w:dxaOrig="400" w:dyaOrig="300">
          <v:shape id="_x0000_i1044" type="#_x0000_t75" style="width:20.25pt;height:15pt" o:ole="">
            <v:imagedata r:id="rId12" o:title=""/>
          </v:shape>
          <o:OLEObject Type="Embed" ProgID="Equation.DSMT4" ShapeID="_x0000_i1044" DrawAspect="Content" ObjectID="_1734955050" r:id="rId45"/>
        </w:object>
      </w:r>
    </w:p>
    <w:p w:rsidR="005F78F9" w:rsidRDefault="005F78F9" w:rsidP="005F78F9">
      <w:r>
        <w:t xml:space="preserve">Ta có </w:t>
      </w:r>
      <w:r w:rsidRPr="005F78F9">
        <w:rPr>
          <w:position w:val="-16"/>
        </w:rPr>
        <w:object w:dxaOrig="4040" w:dyaOrig="480">
          <v:shape id="_x0000_i1058" type="#_x0000_t75" style="width:201.75pt;height:24pt" o:ole="">
            <v:imagedata r:id="rId46" o:title=""/>
          </v:shape>
          <o:OLEObject Type="Embed" ProgID="Equation.DSMT4" ShapeID="_x0000_i1058" DrawAspect="Content" ObjectID="_1734955051" r:id="rId47"/>
        </w:object>
      </w:r>
    </w:p>
    <w:p w:rsidR="005F78F9" w:rsidRPr="005F78F9" w:rsidRDefault="005F78F9" w:rsidP="005F78F9">
      <w:r>
        <w:t xml:space="preserve">Vậy </w:t>
      </w:r>
      <w:r w:rsidRPr="005F78F9">
        <w:rPr>
          <w:position w:val="-6"/>
        </w:rPr>
        <w:object w:dxaOrig="980" w:dyaOrig="320">
          <v:shape id="_x0000_i1059" type="#_x0000_t75" style="width:48.75pt;height:15.75pt" o:ole="">
            <v:imagedata r:id="rId48" o:title=""/>
          </v:shape>
          <o:OLEObject Type="Embed" ProgID="Equation.DSMT4" ShapeID="_x0000_i1059" DrawAspect="Content" ObjectID="_1734955052" r:id="rId49"/>
        </w:object>
      </w:r>
    </w:p>
    <w:p w:rsidR="005F78F9" w:rsidRPr="005F78F9" w:rsidRDefault="005F78F9" w:rsidP="005F78F9">
      <w:pPr>
        <w:rPr>
          <w:b/>
        </w:rPr>
      </w:pPr>
      <w:r w:rsidRPr="005F78F9">
        <w:rPr>
          <w:b/>
        </w:rPr>
        <w:t xml:space="preserve">Bài 2. (4 điểm) </w:t>
      </w:r>
    </w:p>
    <w:p w:rsidR="005F78F9" w:rsidRDefault="005F78F9" w:rsidP="005F78F9">
      <w:pPr>
        <w:pStyle w:val="ListParagraph"/>
        <w:numPr>
          <w:ilvl w:val="0"/>
          <w:numId w:val="2"/>
        </w:numPr>
        <w:rPr>
          <w:b/>
        </w:rPr>
      </w:pPr>
      <w:r w:rsidRPr="005F78F9">
        <w:rPr>
          <w:b/>
        </w:rPr>
        <w:t xml:space="preserve">Tìm </w:t>
      </w:r>
      <w:r w:rsidRPr="005F78F9">
        <w:rPr>
          <w:b/>
          <w:position w:val="-6"/>
        </w:rPr>
        <w:object w:dxaOrig="700" w:dyaOrig="279">
          <v:shape id="_x0000_i1045" type="#_x0000_t75" style="width:35.25pt;height:14.25pt" o:ole="">
            <v:imagedata r:id="rId14" o:title=""/>
          </v:shape>
          <o:OLEObject Type="Embed" ProgID="Equation.DSMT4" ShapeID="_x0000_i1045" DrawAspect="Content" ObjectID="_1734955053" r:id="rId50"/>
        </w:object>
      </w:r>
      <w:r w:rsidRPr="005F78F9">
        <w:rPr>
          <w:b/>
        </w:rPr>
        <w:t xml:space="preserve">của </w:t>
      </w:r>
      <w:r w:rsidRPr="005F78F9">
        <w:rPr>
          <w:b/>
          <w:position w:val="-6"/>
        </w:rPr>
        <w:object w:dxaOrig="1700" w:dyaOrig="279">
          <v:shape id="_x0000_i1046" type="#_x0000_t75" style="width:84.75pt;height:14.25pt" o:ole="">
            <v:imagedata r:id="rId16" o:title=""/>
          </v:shape>
          <o:OLEObject Type="Embed" ProgID="Equation.DSMT4" ShapeID="_x0000_i1046" DrawAspect="Content" ObjectID="_1734955054" r:id="rId51"/>
        </w:object>
      </w:r>
      <w:r w:rsidRPr="005F78F9">
        <w:rPr>
          <w:b/>
        </w:rPr>
        <w:t xml:space="preserve">(với mọi </w:t>
      </w:r>
      <w:r w:rsidRPr="005F78F9">
        <w:rPr>
          <w:b/>
          <w:position w:val="-10"/>
        </w:rPr>
        <w:object w:dxaOrig="700" w:dyaOrig="320">
          <v:shape id="_x0000_i1047" type="#_x0000_t75" style="width:35.25pt;height:15.75pt" o:ole="">
            <v:imagedata r:id="rId18" o:title=""/>
          </v:shape>
          <o:OLEObject Type="Embed" ProgID="Equation.DSMT4" ShapeID="_x0000_i1047" DrawAspect="Content" ObjectID="_1734955055" r:id="rId52"/>
        </w:object>
      </w:r>
    </w:p>
    <w:p w:rsidR="005F78F9" w:rsidRDefault="005F78F9" w:rsidP="005F78F9">
      <w:pPr>
        <w:pStyle w:val="ListParagraph"/>
        <w:ind w:left="0"/>
      </w:pPr>
      <w:r>
        <w:t xml:space="preserve">Gọi d là một ước chung của </w:t>
      </w:r>
      <w:r w:rsidRPr="005F78F9">
        <w:rPr>
          <w:position w:val="-6"/>
        </w:rPr>
        <w:object w:dxaOrig="780" w:dyaOrig="279">
          <v:shape id="_x0000_i1060" type="#_x0000_t75" style="width:39pt;height:14.25pt" o:ole="">
            <v:imagedata r:id="rId53" o:title=""/>
          </v:shape>
          <o:OLEObject Type="Embed" ProgID="Equation.DSMT4" ShapeID="_x0000_i1060" DrawAspect="Content" ObjectID="_1734955056" r:id="rId54"/>
        </w:object>
      </w:r>
      <w:r>
        <w:t xml:space="preserve">và </w:t>
      </w:r>
      <w:r w:rsidRPr="005F78F9">
        <w:rPr>
          <w:position w:val="-6"/>
        </w:rPr>
        <w:object w:dxaOrig="740" w:dyaOrig="279">
          <v:shape id="_x0000_i1061" type="#_x0000_t75" style="width:36.75pt;height:14.25pt" o:ole="">
            <v:imagedata r:id="rId55" o:title=""/>
          </v:shape>
          <o:OLEObject Type="Embed" ProgID="Equation.DSMT4" ShapeID="_x0000_i1061" DrawAspect="Content" ObjectID="_1734955057" r:id="rId56"/>
        </w:object>
      </w:r>
      <w:r>
        <w:t xml:space="preserve">(với mọi </w:t>
      </w:r>
      <w:r w:rsidRPr="005F78F9">
        <w:rPr>
          <w:position w:val="-10"/>
        </w:rPr>
        <w:object w:dxaOrig="840" w:dyaOrig="320">
          <v:shape id="_x0000_i1062" type="#_x0000_t75" style="width:42pt;height:15.75pt" o:ole="">
            <v:imagedata r:id="rId57" o:title=""/>
          </v:shape>
          <o:OLEObject Type="Embed" ProgID="Equation.DSMT4" ShapeID="_x0000_i1062" DrawAspect="Content" ObjectID="_1734955058" r:id="rId58"/>
        </w:object>
      </w:r>
    </w:p>
    <w:p w:rsidR="005F78F9" w:rsidRDefault="005F78F9" w:rsidP="005F78F9">
      <w:pPr>
        <w:pStyle w:val="ListParagraph"/>
        <w:ind w:left="0"/>
      </w:pPr>
      <w:r>
        <w:t xml:space="preserve">Ta có </w:t>
      </w:r>
      <w:r w:rsidRPr="005F78F9">
        <w:rPr>
          <w:position w:val="-6"/>
        </w:rPr>
        <w:object w:dxaOrig="1020" w:dyaOrig="300">
          <v:shape id="_x0000_i1063" type="#_x0000_t75" style="width:51pt;height:15pt" o:ole="">
            <v:imagedata r:id="rId59" o:title=""/>
          </v:shape>
          <o:OLEObject Type="Embed" ProgID="Equation.DSMT4" ShapeID="_x0000_i1063" DrawAspect="Content" ObjectID="_1734955059" r:id="rId60"/>
        </w:object>
      </w:r>
      <w:r>
        <w:t xml:space="preserve">và </w:t>
      </w:r>
      <w:r w:rsidRPr="005F78F9">
        <w:rPr>
          <w:position w:val="-6"/>
        </w:rPr>
        <w:object w:dxaOrig="999" w:dyaOrig="300">
          <v:shape id="_x0000_i1064" type="#_x0000_t75" style="width:50.25pt;height:15pt" o:ole="">
            <v:imagedata r:id="rId61" o:title=""/>
          </v:shape>
          <o:OLEObject Type="Embed" ProgID="Equation.DSMT4" ShapeID="_x0000_i1064" DrawAspect="Content" ObjectID="_1734955060" r:id="rId62"/>
        </w:object>
      </w:r>
      <w:r>
        <w:t xml:space="preserve">nên </w:t>
      </w:r>
      <w:r w:rsidRPr="005F78F9">
        <w:rPr>
          <w:position w:val="-14"/>
        </w:rPr>
        <w:object w:dxaOrig="6160" w:dyaOrig="400">
          <v:shape id="_x0000_i1065" type="#_x0000_t75" style="width:308.25pt;height:20.25pt" o:ole="">
            <v:imagedata r:id="rId63" o:title=""/>
          </v:shape>
          <o:OLEObject Type="Embed" ProgID="Equation.DSMT4" ShapeID="_x0000_i1065" DrawAspect="Content" ObjectID="_1734955061" r:id="rId64"/>
        </w:object>
      </w:r>
    </w:p>
    <w:p w:rsidR="005F78F9" w:rsidRPr="005F78F9" w:rsidRDefault="005F78F9" w:rsidP="005F78F9">
      <w:pPr>
        <w:pStyle w:val="ListParagraph"/>
        <w:ind w:left="0"/>
      </w:pPr>
      <w:r>
        <w:t xml:space="preserve">Vậy </w:t>
      </w:r>
      <w:r w:rsidRPr="005F78F9">
        <w:rPr>
          <w:position w:val="-14"/>
        </w:rPr>
        <w:object w:dxaOrig="2700" w:dyaOrig="400">
          <v:shape id="_x0000_i1066" type="#_x0000_t75" style="width:135pt;height:20.25pt" o:ole="">
            <v:imagedata r:id="rId65" o:title=""/>
          </v:shape>
          <o:OLEObject Type="Embed" ProgID="Equation.DSMT4" ShapeID="_x0000_i1066" DrawAspect="Content" ObjectID="_1734955062" r:id="rId66"/>
        </w:object>
      </w:r>
    </w:p>
    <w:p w:rsidR="005F78F9" w:rsidRPr="005F78F9" w:rsidRDefault="005F78F9" w:rsidP="005F78F9">
      <w:pPr>
        <w:pStyle w:val="ListParagraph"/>
        <w:numPr>
          <w:ilvl w:val="0"/>
          <w:numId w:val="2"/>
        </w:numPr>
        <w:rPr>
          <w:b/>
        </w:rPr>
      </w:pPr>
      <w:r w:rsidRPr="005F78F9">
        <w:rPr>
          <w:b/>
        </w:rPr>
        <w:t xml:space="preserve">Tìm số nguyên tố p sao cho </w:t>
      </w:r>
      <w:r w:rsidRPr="005F78F9">
        <w:rPr>
          <w:b/>
          <w:position w:val="-10"/>
        </w:rPr>
        <w:object w:dxaOrig="1140" w:dyaOrig="320">
          <v:shape id="_x0000_i1048" type="#_x0000_t75" style="width:57pt;height:15.75pt" o:ole="">
            <v:imagedata r:id="rId20" o:title=""/>
          </v:shape>
          <o:OLEObject Type="Embed" ProgID="Equation.DSMT4" ShapeID="_x0000_i1048" DrawAspect="Content" ObjectID="_1734955063" r:id="rId67"/>
        </w:object>
      </w:r>
      <w:r w:rsidRPr="005F78F9">
        <w:rPr>
          <w:b/>
        </w:rPr>
        <w:t xml:space="preserve">cũng là số nguyên tố </w:t>
      </w:r>
    </w:p>
    <w:p w:rsidR="007C6ED2" w:rsidRDefault="007C6ED2" w:rsidP="005F78F9">
      <w:r>
        <w:t xml:space="preserve">Với </w:t>
      </w:r>
      <w:r w:rsidRPr="007C6ED2">
        <w:rPr>
          <w:position w:val="-10"/>
        </w:rPr>
        <w:object w:dxaOrig="4120" w:dyaOrig="320">
          <v:shape id="_x0000_i1089" type="#_x0000_t75" style="width:206.25pt;height:15.75pt" o:ole="">
            <v:imagedata r:id="rId68" o:title=""/>
          </v:shape>
          <o:OLEObject Type="Embed" ProgID="Equation.DSMT4" ShapeID="_x0000_i1089" DrawAspect="Content" ObjectID="_1734955064" r:id="rId69"/>
        </w:object>
      </w:r>
      <w:r>
        <w:t xml:space="preserve">là hợp số nên p=2 không thỏa mãn </w:t>
      </w:r>
    </w:p>
    <w:p w:rsidR="007C6ED2" w:rsidRDefault="007C6ED2" w:rsidP="005F78F9">
      <w:r>
        <w:t xml:space="preserve">Với </w:t>
      </w:r>
      <w:r w:rsidRPr="007C6ED2">
        <w:rPr>
          <w:position w:val="-10"/>
        </w:rPr>
        <w:object w:dxaOrig="2700" w:dyaOrig="320">
          <v:shape id="_x0000_i1090" type="#_x0000_t75" style="width:135pt;height:15.75pt" o:ole="">
            <v:imagedata r:id="rId70" o:title=""/>
          </v:shape>
          <o:OLEObject Type="Embed" ProgID="Equation.DSMT4" ShapeID="_x0000_i1090" DrawAspect="Content" ObjectID="_1734955065" r:id="rId71"/>
        </w:object>
      </w:r>
      <w:r>
        <w:t xml:space="preserve">là số nguyên tố nên p=3 thỏa mãn </w:t>
      </w:r>
    </w:p>
    <w:p w:rsidR="007C6ED2" w:rsidRDefault="007C6ED2" w:rsidP="005F78F9">
      <w:r>
        <w:t xml:space="preserve">Với </w:t>
      </w:r>
      <w:r w:rsidRPr="007C6ED2">
        <w:rPr>
          <w:position w:val="-10"/>
        </w:rPr>
        <w:object w:dxaOrig="240" w:dyaOrig="260">
          <v:shape id="_x0000_i1091" type="#_x0000_t75" style="width:12pt;height:12.75pt" o:ole="">
            <v:imagedata r:id="rId72" o:title=""/>
          </v:shape>
          <o:OLEObject Type="Embed" ProgID="Equation.DSMT4" ShapeID="_x0000_i1091" DrawAspect="Content" ObjectID="_1734955066" r:id="rId73"/>
        </w:object>
      </w:r>
      <w:r>
        <w:t xml:space="preserve">là số nguyên tố và </w:t>
      </w:r>
      <w:r w:rsidR="006D41FC" w:rsidRPr="006D41FC">
        <w:rPr>
          <w:position w:val="-36"/>
        </w:rPr>
        <w:object w:dxaOrig="4959" w:dyaOrig="840">
          <v:shape id="_x0000_i1092" type="#_x0000_t75" style="width:248.25pt;height:42pt" o:ole="">
            <v:imagedata r:id="rId74" o:title=""/>
          </v:shape>
          <o:OLEObject Type="Embed" ProgID="Equation.DSMT4" ShapeID="_x0000_i1092" DrawAspect="Content" ObjectID="_1734955067" r:id="rId75"/>
        </w:object>
      </w:r>
    </w:p>
    <w:p w:rsidR="006D41FC" w:rsidRPr="007C6ED2" w:rsidRDefault="006D41FC" w:rsidP="005F78F9">
      <w:r>
        <w:t>Nên p &gt; 3 không thỏa mãn. Vậy p=3</w:t>
      </w:r>
    </w:p>
    <w:p w:rsidR="005F78F9" w:rsidRPr="005F78F9" w:rsidRDefault="005F78F9" w:rsidP="005F78F9">
      <w:pPr>
        <w:rPr>
          <w:b/>
        </w:rPr>
      </w:pPr>
      <w:r w:rsidRPr="005F78F9">
        <w:rPr>
          <w:b/>
        </w:rPr>
        <w:t>Bài 3. (4 điểm)</w:t>
      </w:r>
    </w:p>
    <w:p w:rsidR="005F78F9" w:rsidRDefault="005F78F9" w:rsidP="005F78F9">
      <w:pPr>
        <w:pStyle w:val="ListParagraph"/>
        <w:numPr>
          <w:ilvl w:val="0"/>
          <w:numId w:val="3"/>
        </w:numPr>
        <w:rPr>
          <w:b/>
        </w:rPr>
      </w:pPr>
      <w:r w:rsidRPr="005F78F9">
        <w:rPr>
          <w:b/>
        </w:rPr>
        <w:lastRenderedPageBreak/>
        <w:t xml:space="preserve">Cho tổng </w:t>
      </w:r>
      <w:r w:rsidRPr="005F78F9">
        <w:rPr>
          <w:b/>
          <w:position w:val="-6"/>
        </w:rPr>
        <w:object w:dxaOrig="2900" w:dyaOrig="320">
          <v:shape id="_x0000_i1049" type="#_x0000_t75" style="width:144.75pt;height:15.75pt" o:ole="">
            <v:imagedata r:id="rId22" o:title=""/>
          </v:shape>
          <o:OLEObject Type="Embed" ProgID="Equation.DSMT4" ShapeID="_x0000_i1049" DrawAspect="Content" ObjectID="_1734955068" r:id="rId76"/>
        </w:object>
      </w:r>
      <w:r w:rsidRPr="005F78F9">
        <w:rPr>
          <w:b/>
        </w:rPr>
        <w:t xml:space="preserve">. Chứng tỏ </w:t>
      </w:r>
      <w:r w:rsidRPr="005F78F9">
        <w:rPr>
          <w:b/>
          <w:position w:val="-6"/>
        </w:rPr>
        <w:object w:dxaOrig="540" w:dyaOrig="279">
          <v:shape id="_x0000_i1050" type="#_x0000_t75" style="width:27pt;height:14.25pt" o:ole="">
            <v:imagedata r:id="rId24" o:title=""/>
          </v:shape>
          <o:OLEObject Type="Embed" ProgID="Equation.DSMT4" ShapeID="_x0000_i1050" DrawAspect="Content" ObjectID="_1734955069" r:id="rId77"/>
        </w:object>
      </w:r>
      <w:r w:rsidRPr="005F78F9">
        <w:rPr>
          <w:b/>
        </w:rPr>
        <w:t>chia hết cho 7</w:t>
      </w:r>
    </w:p>
    <w:p w:rsidR="006D41FC" w:rsidRPr="005F78F9" w:rsidRDefault="006D41FC" w:rsidP="006D41FC">
      <w:pPr>
        <w:pStyle w:val="ListParagraph"/>
        <w:ind w:left="0"/>
        <w:rPr>
          <w:b/>
        </w:rPr>
      </w:pPr>
      <w:r w:rsidRPr="006D41FC">
        <w:rPr>
          <w:b/>
          <w:position w:val="-46"/>
        </w:rPr>
        <w:object w:dxaOrig="7020" w:dyaOrig="1200">
          <v:shape id="_x0000_i1093" type="#_x0000_t75" style="width:351pt;height:60pt" o:ole="">
            <v:imagedata r:id="rId78" o:title=""/>
          </v:shape>
          <o:OLEObject Type="Embed" ProgID="Equation.DSMT4" ShapeID="_x0000_i1093" DrawAspect="Content" ObjectID="_1734955070" r:id="rId79"/>
        </w:object>
      </w:r>
    </w:p>
    <w:p w:rsidR="005F78F9" w:rsidRPr="005F78F9" w:rsidRDefault="005F78F9" w:rsidP="005F78F9">
      <w:pPr>
        <w:pStyle w:val="ListParagraph"/>
        <w:numPr>
          <w:ilvl w:val="0"/>
          <w:numId w:val="3"/>
        </w:numPr>
        <w:rPr>
          <w:b/>
        </w:rPr>
      </w:pPr>
      <w:r w:rsidRPr="005F78F9">
        <w:rPr>
          <w:b/>
        </w:rPr>
        <w:t xml:space="preserve">Cho hai số tự nhiên </w:t>
      </w:r>
      <w:r w:rsidRPr="005F78F9">
        <w:rPr>
          <w:b/>
          <w:position w:val="-10"/>
        </w:rPr>
        <w:object w:dxaOrig="499" w:dyaOrig="320">
          <v:shape id="_x0000_i1051" type="#_x0000_t75" style="width:24.75pt;height:15.75pt" o:ole="">
            <v:imagedata r:id="rId26" o:title=""/>
          </v:shape>
          <o:OLEObject Type="Embed" ProgID="Equation.DSMT4" ShapeID="_x0000_i1051" DrawAspect="Content" ObjectID="_1734955071" r:id="rId80"/>
        </w:object>
      </w:r>
      <w:r w:rsidRPr="005F78F9">
        <w:rPr>
          <w:b/>
        </w:rPr>
        <w:t xml:space="preserve">biết </w:t>
      </w:r>
      <w:r w:rsidRPr="005F78F9">
        <w:rPr>
          <w:b/>
          <w:position w:val="-34"/>
        </w:rPr>
        <w:object w:dxaOrig="1480" w:dyaOrig="580">
          <v:shape id="_x0000_i1052" type="#_x0000_t75" style="width:74.25pt;height:29.25pt" o:ole="">
            <v:imagedata r:id="rId28" o:title=""/>
          </v:shape>
          <o:OLEObject Type="Embed" ProgID="Equation.DSMT4" ShapeID="_x0000_i1052" DrawAspect="Content" ObjectID="_1734955072" r:id="rId81"/>
        </w:object>
      </w:r>
      <w:r w:rsidRPr="005F78F9">
        <w:rPr>
          <w:b/>
        </w:rPr>
        <w:t xml:space="preserve">và </w:t>
      </w:r>
      <w:r w:rsidRPr="005F78F9">
        <w:rPr>
          <w:b/>
          <w:position w:val="-34"/>
        </w:rPr>
        <w:object w:dxaOrig="1500" w:dyaOrig="580">
          <v:shape id="_x0000_i1053" type="#_x0000_t75" style="width:75pt;height:29.25pt" o:ole="">
            <v:imagedata r:id="rId30" o:title=""/>
          </v:shape>
          <o:OLEObject Type="Embed" ProgID="Equation.DSMT4" ShapeID="_x0000_i1053" DrawAspect="Content" ObjectID="_1734955073" r:id="rId82"/>
        </w:object>
      </w:r>
    </w:p>
    <w:p w:rsidR="005F78F9" w:rsidRPr="005F78F9" w:rsidRDefault="005F78F9" w:rsidP="005F78F9">
      <w:pPr>
        <w:pStyle w:val="ListParagraph"/>
        <w:rPr>
          <w:b/>
        </w:rPr>
      </w:pPr>
      <w:r w:rsidRPr="005F78F9">
        <w:rPr>
          <w:b/>
        </w:rPr>
        <w:t xml:space="preserve">Tính số </w:t>
      </w:r>
      <w:r w:rsidRPr="005F78F9">
        <w:rPr>
          <w:b/>
          <w:position w:val="-10"/>
        </w:rPr>
        <w:object w:dxaOrig="940" w:dyaOrig="320">
          <v:shape id="_x0000_i1054" type="#_x0000_t75" style="width:47.25pt;height:15.75pt" o:ole="">
            <v:imagedata r:id="rId32" o:title=""/>
          </v:shape>
          <o:OLEObject Type="Embed" ProgID="Equation.DSMT4" ShapeID="_x0000_i1054" DrawAspect="Content" ObjectID="_1734955074" r:id="rId83"/>
        </w:object>
      </w:r>
      <w:r w:rsidRPr="005F78F9">
        <w:rPr>
          <w:b/>
        </w:rPr>
        <w:t>và tính tổng các chữ số của M</w:t>
      </w:r>
    </w:p>
    <w:p w:rsidR="006D41FC" w:rsidRDefault="006D41FC" w:rsidP="005F78F9">
      <w:r>
        <w:t>Ta có :</w:t>
      </w:r>
    </w:p>
    <w:p w:rsidR="006D41FC" w:rsidRDefault="006D41FC" w:rsidP="005F78F9">
      <w:r w:rsidRPr="006D41FC">
        <w:rPr>
          <w:position w:val="-114"/>
        </w:rPr>
        <w:object w:dxaOrig="7020" w:dyaOrig="2400">
          <v:shape id="_x0000_i1094" type="#_x0000_t75" style="width:351pt;height:120pt" o:ole="">
            <v:imagedata r:id="rId84" o:title=""/>
          </v:shape>
          <o:OLEObject Type="Embed" ProgID="Equation.DSMT4" ShapeID="_x0000_i1094" DrawAspect="Content" ObjectID="_1734955075" r:id="rId85"/>
        </w:object>
      </w:r>
    </w:p>
    <w:p w:rsidR="006D41FC" w:rsidRDefault="006D41FC" w:rsidP="005F78F9">
      <w:r>
        <w:t xml:space="preserve">Tổng các chữ số của M là </w:t>
      </w:r>
      <w:r w:rsidRPr="006D41FC">
        <w:rPr>
          <w:position w:val="-6"/>
        </w:rPr>
        <w:object w:dxaOrig="2320" w:dyaOrig="279">
          <v:shape id="_x0000_i1095" type="#_x0000_t75" style="width:116.25pt;height:14.25pt" o:ole="">
            <v:imagedata r:id="rId86" o:title=""/>
          </v:shape>
          <o:OLEObject Type="Embed" ProgID="Equation.DSMT4" ShapeID="_x0000_i1095" DrawAspect="Content" ObjectID="_1734955076" r:id="rId87"/>
        </w:object>
      </w:r>
    </w:p>
    <w:p w:rsidR="006D41FC" w:rsidRPr="006D41FC" w:rsidRDefault="006D41FC" w:rsidP="005F78F9">
      <w:r>
        <w:t xml:space="preserve">Vậy tổng các chữ số của M là </w:t>
      </w:r>
      <w:r w:rsidRPr="00CB06E7">
        <w:rPr>
          <w:position w:val="-6"/>
        </w:rPr>
        <w:object w:dxaOrig="420" w:dyaOrig="279">
          <v:shape id="_x0000_i1096" type="#_x0000_t75" style="width:21pt;height:14.25pt" o:ole="">
            <v:imagedata r:id="rId88" o:title=""/>
          </v:shape>
          <o:OLEObject Type="Embed" ProgID="Equation.DSMT4" ShapeID="_x0000_i1096" DrawAspect="Content" ObjectID="_1734955077" r:id="rId89"/>
        </w:object>
      </w:r>
    </w:p>
    <w:p w:rsidR="005F78F9" w:rsidRPr="005F78F9" w:rsidRDefault="005F78F9" w:rsidP="005F78F9">
      <w:pPr>
        <w:rPr>
          <w:b/>
        </w:rPr>
      </w:pPr>
      <w:r w:rsidRPr="005F78F9">
        <w:rPr>
          <w:b/>
        </w:rPr>
        <w:t>Bài 4. (5 điểm)</w:t>
      </w:r>
    </w:p>
    <w:p w:rsidR="005F78F9" w:rsidRPr="005F78F9" w:rsidRDefault="005F78F9" w:rsidP="005F78F9">
      <w:pPr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 w:rsidRPr="005F78F9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1) Cho đoạn thẳng AB=6 cm. Lấy điểm M thuộc đoạn thẳng AB sao cho MB=2cm . Gọi điểm I là trung điểm đoạn thẳng AB. </w:t>
      </w:r>
    </w:p>
    <w:p w:rsidR="005F78F9" w:rsidRDefault="005F78F9" w:rsidP="005F78F9">
      <w:pPr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 w:rsidRPr="005F78F9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a) Tính độ dài IM . </w:t>
      </w:r>
    </w:p>
    <w:p w:rsidR="005F78F9" w:rsidRDefault="005F78F9" w:rsidP="005F78F9">
      <w:pPr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b/>
          <w:noProof/>
          <w:color w:val="081C36"/>
          <w:spacing w:val="3"/>
          <w:szCs w:val="26"/>
          <w:shd w:val="clear" w:color="auto" w:fill="FFFFFF"/>
        </w:rPr>
        <w:drawing>
          <wp:inline distT="0" distB="0" distL="0" distR="0">
            <wp:extent cx="4486275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8F9" w:rsidRDefault="005F78F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color w:val="081C36"/>
          <w:spacing w:val="3"/>
          <w:szCs w:val="26"/>
          <w:shd w:val="clear" w:color="auto" w:fill="FFFFFF"/>
        </w:rPr>
        <w:t>Vì điểm M thuộc đoạn AB suy ra M nằm giữa A và B</w:t>
      </w:r>
    </w:p>
    <w:p w:rsidR="005F78F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1D32B9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4120" w:dyaOrig="320">
          <v:shape id="_x0000_i1067" type="#_x0000_t75" style="width:206.25pt;height:15.75pt" o:ole="">
            <v:imagedata r:id="rId91" o:title=""/>
          </v:shape>
          <o:OLEObject Type="Embed" ProgID="Equation.DSMT4" ShapeID="_x0000_i1067" DrawAspect="Content" ObjectID="_1734955078" r:id="rId92"/>
        </w:object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Vì I là trung điểm AB nên </w:t>
      </w:r>
      <w:r w:rsidRPr="001D32B9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2439" w:dyaOrig="320">
          <v:shape id="_x0000_i1068" type="#_x0000_t75" style="width:122.25pt;height:15.75pt" o:ole="">
            <v:imagedata r:id="rId93" o:title=""/>
          </v:shape>
          <o:OLEObject Type="Embed" ProgID="Equation.DSMT4" ShapeID="_x0000_i1068" DrawAspect="Content" ObjectID="_1734955079" r:id="rId94"/>
        </w:object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Trên tia </w:t>
      </w:r>
      <w:r w:rsidRPr="001D32B9">
        <w:rPr>
          <w:rFonts w:cs="Times New Roman"/>
          <w:color w:val="081C36"/>
          <w:spacing w:val="3"/>
          <w:position w:val="-4"/>
          <w:szCs w:val="26"/>
          <w:shd w:val="clear" w:color="auto" w:fill="FFFFFF"/>
        </w:rPr>
        <w:object w:dxaOrig="400" w:dyaOrig="260">
          <v:shape id="_x0000_i1069" type="#_x0000_t75" style="width:20.25pt;height:12.75pt" o:ole="">
            <v:imagedata r:id="rId95" o:title=""/>
          </v:shape>
          <o:OLEObject Type="Embed" ProgID="Equation.DSMT4" ShapeID="_x0000_i1069" DrawAspect="Content" ObjectID="_1734955080" r:id="rId96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có </w:t>
      </w:r>
      <w:r w:rsidRPr="001D32B9">
        <w:rPr>
          <w:rFonts w:cs="Times New Roman"/>
          <w:color w:val="081C36"/>
          <w:spacing w:val="3"/>
          <w:position w:val="-14"/>
          <w:szCs w:val="26"/>
          <w:shd w:val="clear" w:color="auto" w:fill="FFFFFF"/>
        </w:rPr>
        <w:object w:dxaOrig="2240" w:dyaOrig="400">
          <v:shape id="_x0000_i1070" type="#_x0000_t75" style="width:111.75pt;height:20.25pt" o:ole="">
            <v:imagedata r:id="rId97" o:title=""/>
          </v:shape>
          <o:OLEObject Type="Embed" ProgID="Equation.DSMT4" ShapeID="_x0000_i1070" DrawAspect="Content" ObjectID="_1734955081" r:id="rId98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nên điểm I nằm giữa hai điểm A và M </w:t>
      </w:r>
    </w:p>
    <w:p w:rsidR="001D32B9" w:rsidRPr="005F78F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1D32B9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5040" w:dyaOrig="320">
          <v:shape id="_x0000_i1071" type="#_x0000_t75" style="width:252pt;height:15.75pt" o:ole="">
            <v:imagedata r:id="rId99" o:title=""/>
          </v:shape>
          <o:OLEObject Type="Embed" ProgID="Equation.DSMT4" ShapeID="_x0000_i1071" DrawAspect="Content" ObjectID="_1734955082" r:id="rId100"/>
        </w:object>
      </w:r>
    </w:p>
    <w:p w:rsidR="005F78F9" w:rsidRDefault="005F78F9" w:rsidP="005F78F9">
      <w:pPr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 w:rsidRPr="005F78F9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b) Lấy điểm K thuộc đoạn thẳng AB sao cho IK = 2cm.Tính độ dài AK </w:t>
      </w:r>
    </w:p>
    <w:p w:rsidR="001D32B9" w:rsidRDefault="001D32B9" w:rsidP="005F78F9">
      <w:pPr>
        <w:rPr>
          <w:rFonts w:cs="Times New Roman"/>
          <w:b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b/>
          <w:noProof/>
          <w:color w:val="081C36"/>
          <w:spacing w:val="3"/>
          <w:szCs w:val="26"/>
          <w:shd w:val="clear" w:color="auto" w:fill="FFFFFF"/>
        </w:rPr>
        <w:drawing>
          <wp:inline distT="0" distB="0" distL="0" distR="0">
            <wp:extent cx="4486275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Trường hợp 1: K thuộc tia IA. Trên cùng tia IA có </w:t>
      </w:r>
      <w:r w:rsidRPr="001D32B9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340" w:dyaOrig="279">
          <v:shape id="_x0000_i1072" type="#_x0000_t75" style="width:66.75pt;height:14.25pt" o:ole="">
            <v:imagedata r:id="rId102" o:title=""/>
          </v:shape>
          <o:OLEObject Type="Embed" ProgID="Equation.DSMT4" ShapeID="_x0000_i1072" DrawAspect="Content" ObjectID="_1734955083" r:id="rId103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nằm giữa I và A </w:t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1D32B9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620" w:dyaOrig="279">
          <v:shape id="_x0000_i1073" type="#_x0000_t75" style="width:81pt;height:14.25pt" o:ole="">
            <v:imagedata r:id="rId104" o:title=""/>
          </v:shape>
          <o:OLEObject Type="Embed" ProgID="Equation.DSMT4" ShapeID="_x0000_i1073" DrawAspect="Content" ObjectID="_1734955084" r:id="rId105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hay </w:t>
      </w:r>
      <w:r w:rsidRPr="001D32B9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020" w:dyaOrig="279">
          <v:shape id="_x0000_i1074" type="#_x0000_t75" style="width:51pt;height:14.25pt" o:ole="">
            <v:imagedata r:id="rId106" o:title=""/>
          </v:shape>
          <o:OLEObject Type="Embed" ProgID="Equation.DSMT4" ShapeID="_x0000_i1074" DrawAspect="Content" ObjectID="_1734955085" r:id="rId107"/>
        </w:object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noProof/>
          <w:color w:val="081C36"/>
          <w:spacing w:val="3"/>
          <w:szCs w:val="26"/>
          <w:shd w:val="clear" w:color="auto" w:fill="FFFFFF"/>
        </w:rPr>
        <w:drawing>
          <wp:inline distT="0" distB="0" distL="0" distR="0">
            <wp:extent cx="4486275" cy="638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rPr>
          <w:rFonts w:cs="Times New Roman"/>
          <w:color w:val="081C36"/>
          <w:spacing w:val="3"/>
          <w:szCs w:val="26"/>
          <w:shd w:val="clear" w:color="auto" w:fill="FFFFFF"/>
        </w:rPr>
        <w:t>Trường hợp 2: K thuộc tia IB nên IK và IA là hai tia đối nhau</w:t>
      </w:r>
    </w:p>
    <w:p w:rsidR="001D32B9" w:rsidRP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 w:rsidRPr="001D32B9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480" w:dyaOrig="279">
          <v:shape id="_x0000_i1075" type="#_x0000_t75" style="width:24pt;height:14.25pt" o:ole="">
            <v:imagedata r:id="rId109" o:title=""/>
          </v:shape>
          <o:OLEObject Type="Embed" ProgID="Equation.DSMT4" ShapeID="_x0000_i1075" DrawAspect="Content" ObjectID="_1734955086" r:id="rId110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nằm giữa hai điểm A và K </w:t>
      </w:r>
      <w:r w:rsidRPr="001D32B9">
        <w:rPr>
          <w:rFonts w:cs="Times New Roman"/>
          <w:color w:val="081C36"/>
          <w:spacing w:val="3"/>
          <w:position w:val="-10"/>
          <w:szCs w:val="26"/>
          <w:shd w:val="clear" w:color="auto" w:fill="FFFFFF"/>
        </w:rPr>
        <w:object w:dxaOrig="3180" w:dyaOrig="320">
          <v:shape id="_x0000_i1076" type="#_x0000_t75" style="width:159pt;height:15.75pt" o:ole="">
            <v:imagedata r:id="rId111" o:title=""/>
          </v:shape>
          <o:OLEObject Type="Embed" ProgID="Equation.DSMT4" ShapeID="_x0000_i1076" DrawAspect="Content" ObjectID="_1734955087" r:id="rId112"/>
        </w:object>
      </w:r>
    </w:p>
    <w:p w:rsidR="005F78F9" w:rsidRPr="005F78F9" w:rsidRDefault="005F78F9" w:rsidP="005F78F9">
      <w:pPr>
        <w:rPr>
          <w:rFonts w:cs="Times New Roman"/>
          <w:b/>
          <w:szCs w:val="26"/>
        </w:rPr>
      </w:pPr>
      <w:r w:rsidRPr="005F78F9">
        <w:rPr>
          <w:rFonts w:cs="Times New Roman"/>
          <w:b/>
          <w:color w:val="081C36"/>
          <w:spacing w:val="3"/>
          <w:szCs w:val="26"/>
          <w:shd w:val="clear" w:color="auto" w:fill="FFFFFF"/>
        </w:rPr>
        <w:t xml:space="preserve">2) Trên cùng một nửa mặt phẳng bờ AB vẽ lần lượt các tia phân biệt </w:t>
      </w:r>
      <w:r w:rsidRPr="005F78F9">
        <w:rPr>
          <w:rFonts w:cs="Times New Roman"/>
          <w:b/>
          <w:color w:val="081C36"/>
          <w:spacing w:val="3"/>
          <w:position w:val="-12"/>
          <w:szCs w:val="26"/>
          <w:shd w:val="clear" w:color="auto" w:fill="FFFFFF"/>
        </w:rPr>
        <w:object w:dxaOrig="2000" w:dyaOrig="360">
          <v:shape id="_x0000_i1040" type="#_x0000_t75" style="width:99.75pt;height:18pt" o:ole="">
            <v:imagedata r:id="rId34" o:title=""/>
          </v:shape>
          <o:OLEObject Type="Embed" ProgID="Equation.DSMT4" ShapeID="_x0000_i1040" DrawAspect="Content" ObjectID="_1734955088" r:id="rId113"/>
        </w:object>
      </w:r>
      <w:r w:rsidRPr="005F78F9">
        <w:rPr>
          <w:rFonts w:cs="Times New Roman"/>
          <w:b/>
          <w:color w:val="081C36"/>
          <w:spacing w:val="3"/>
          <w:szCs w:val="26"/>
          <w:shd w:val="clear" w:color="auto" w:fill="FFFFFF"/>
        </w:rPr>
        <w:t>Hỏi trên hình vẽ có bao nhiêu góc phân biệt ?</w:t>
      </w:r>
    </w:p>
    <w:p w:rsidR="001D32B9" w:rsidRDefault="001D32B9" w:rsidP="005F78F9">
      <w:pPr>
        <w:rPr>
          <w:rFonts w:cs="Times New Roman"/>
          <w:color w:val="081C36"/>
          <w:spacing w:val="3"/>
          <w:szCs w:val="26"/>
          <w:shd w:val="clear" w:color="auto" w:fill="FFFFFF"/>
        </w:rPr>
      </w:pPr>
      <w:r>
        <w:t xml:space="preserve">Vì trên hình vẽ có các tia </w:t>
      </w:r>
      <w:r w:rsidRPr="005F78F9">
        <w:rPr>
          <w:rFonts w:cs="Times New Roman"/>
          <w:b/>
          <w:color w:val="081C36"/>
          <w:spacing w:val="3"/>
          <w:position w:val="-12"/>
          <w:szCs w:val="26"/>
          <w:shd w:val="clear" w:color="auto" w:fill="FFFFFF"/>
        </w:rPr>
        <w:object w:dxaOrig="2000" w:dyaOrig="360">
          <v:shape id="_x0000_i1077" type="#_x0000_t75" style="width:99.75pt;height:18pt" o:ole="">
            <v:imagedata r:id="rId34" o:title=""/>
          </v:shape>
          <o:OLEObject Type="Embed" ProgID="Equation.DSMT4" ShapeID="_x0000_i1077" DrawAspect="Content" ObjectID="_1734955089" r:id="rId114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>và tia AB nên có tổng 2021 tia phân biệt</w:t>
      </w:r>
    </w:p>
    <w:p w:rsidR="001D32B9" w:rsidRPr="001D32B9" w:rsidRDefault="001D32B9" w:rsidP="005F78F9"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Cứ 1 tia tạo với 2020 tia còn lại được 2020 góc. Suy ra 2021 tia như thế có </w:t>
      </w:r>
      <w:r w:rsidRPr="001D32B9">
        <w:rPr>
          <w:rFonts w:cs="Times New Roman"/>
          <w:color w:val="081C36"/>
          <w:spacing w:val="3"/>
          <w:position w:val="-6"/>
          <w:szCs w:val="26"/>
          <w:shd w:val="clear" w:color="auto" w:fill="FFFFFF"/>
        </w:rPr>
        <w:object w:dxaOrig="1100" w:dyaOrig="279">
          <v:shape id="_x0000_i1078" type="#_x0000_t75" style="width:54.75pt;height:14.25pt" o:ole="">
            <v:imagedata r:id="rId115" o:title=""/>
          </v:shape>
          <o:OLEObject Type="Embed" ProgID="Equation.DSMT4" ShapeID="_x0000_i1078" DrawAspect="Content" ObjectID="_1734955090" r:id="rId116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góc. Mà mỗi góc tính 2 lần nên tổng số góc tạo thành : </w:t>
      </w:r>
      <w:r w:rsidRPr="001D32B9">
        <w:rPr>
          <w:rFonts w:cs="Times New Roman"/>
          <w:color w:val="081C36"/>
          <w:spacing w:val="3"/>
          <w:position w:val="-24"/>
          <w:szCs w:val="26"/>
          <w:shd w:val="clear" w:color="auto" w:fill="FFFFFF"/>
        </w:rPr>
        <w:object w:dxaOrig="2400" w:dyaOrig="620">
          <v:shape id="_x0000_i1079" type="#_x0000_t75" style="width:120pt;height:30.75pt" o:ole="">
            <v:imagedata r:id="rId117" o:title=""/>
          </v:shape>
          <o:OLEObject Type="Embed" ProgID="Equation.DSMT4" ShapeID="_x0000_i1079" DrawAspect="Content" ObjectID="_1734955091" r:id="rId118"/>
        </w:object>
      </w:r>
      <w:r>
        <w:rPr>
          <w:rFonts w:cs="Times New Roman"/>
          <w:color w:val="081C36"/>
          <w:spacing w:val="3"/>
          <w:szCs w:val="26"/>
          <w:shd w:val="clear" w:color="auto" w:fill="FFFFFF"/>
        </w:rPr>
        <w:t xml:space="preserve">góc </w:t>
      </w:r>
    </w:p>
    <w:p w:rsidR="005F78F9" w:rsidRPr="005F78F9" w:rsidRDefault="005F78F9" w:rsidP="005F78F9">
      <w:pPr>
        <w:rPr>
          <w:b/>
        </w:rPr>
      </w:pPr>
      <w:r w:rsidRPr="005F78F9">
        <w:rPr>
          <w:b/>
        </w:rPr>
        <w:t xml:space="preserve">Bài 5. (1 điểm) </w:t>
      </w:r>
    </w:p>
    <w:p w:rsidR="005F78F9" w:rsidRPr="005F78F9" w:rsidRDefault="005F78F9" w:rsidP="005F78F9">
      <w:pPr>
        <w:rPr>
          <w:b/>
        </w:rPr>
      </w:pPr>
      <w:r w:rsidRPr="005F78F9">
        <w:rPr>
          <w:b/>
        </w:rPr>
        <w:tab/>
        <w:t>Tính tổng tất cả các số tự nhiên có hai chữ số không chia hết cho 3 và 5</w:t>
      </w:r>
    </w:p>
    <w:p w:rsidR="005F78F9" w:rsidRDefault="001D32B9" w:rsidP="001D32B9">
      <w:r>
        <w:t xml:space="preserve">Gọi tổng phải tìm là S, tổng các số có hai chữ số là </w:t>
      </w:r>
      <w:r w:rsidR="00A4220D" w:rsidRPr="001D32B9">
        <w:rPr>
          <w:position w:val="-12"/>
        </w:rPr>
        <w:object w:dxaOrig="260" w:dyaOrig="360">
          <v:shape id="_x0000_i1080" type="#_x0000_t75" style="width:12.75pt;height:18pt" o:ole="">
            <v:imagedata r:id="rId119" o:title=""/>
          </v:shape>
          <o:OLEObject Type="Embed" ProgID="Equation.DSMT4" ShapeID="_x0000_i1080" DrawAspect="Content" ObjectID="_1734955092" r:id="rId120"/>
        </w:object>
      </w:r>
      <w:r w:rsidR="00A4220D">
        <w:t xml:space="preserve">, tổng các số có hai chữ số chia hết cho 3 là </w:t>
      </w:r>
      <w:r w:rsidR="00A4220D" w:rsidRPr="00A4220D">
        <w:rPr>
          <w:position w:val="-12"/>
        </w:rPr>
        <w:object w:dxaOrig="279" w:dyaOrig="360">
          <v:shape id="_x0000_i1081" type="#_x0000_t75" style="width:14.25pt;height:18pt" o:ole="">
            <v:imagedata r:id="rId121" o:title=""/>
          </v:shape>
          <o:OLEObject Type="Embed" ProgID="Equation.DSMT4" ShapeID="_x0000_i1081" DrawAspect="Content" ObjectID="_1734955093" r:id="rId122"/>
        </w:object>
      </w:r>
      <w:r w:rsidR="00A4220D">
        <w:t xml:space="preserve">, tổng các số có hai chữ số chia hết cho 5 là </w:t>
      </w:r>
      <w:r w:rsidR="00A4220D" w:rsidRPr="00A4220D">
        <w:rPr>
          <w:position w:val="-12"/>
        </w:rPr>
        <w:object w:dxaOrig="340" w:dyaOrig="360">
          <v:shape id="_x0000_i1082" type="#_x0000_t75" style="width:17.25pt;height:18pt" o:ole="">
            <v:imagedata r:id="rId123" o:title=""/>
          </v:shape>
          <o:OLEObject Type="Embed" ProgID="Equation.DSMT4" ShapeID="_x0000_i1082" DrawAspect="Content" ObjectID="_1734955094" r:id="rId124"/>
        </w:object>
      </w:r>
      <w:r w:rsidR="00A4220D">
        <w:t xml:space="preserve">tổng các số có hai chữ số chia hết cho 15 là </w:t>
      </w:r>
      <w:r w:rsidR="00A4220D" w:rsidRPr="00A4220D">
        <w:rPr>
          <w:position w:val="-12"/>
        </w:rPr>
        <w:object w:dxaOrig="279" w:dyaOrig="360">
          <v:shape id="_x0000_i1083" type="#_x0000_t75" style="width:14.25pt;height:18pt" o:ole="">
            <v:imagedata r:id="rId125" o:title=""/>
          </v:shape>
          <o:OLEObject Type="Embed" ProgID="Equation.DSMT4" ShapeID="_x0000_i1083" DrawAspect="Content" ObjectID="_1734955095" r:id="rId126"/>
        </w:object>
      </w: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4220D">
        <w:rPr>
          <w:rFonts w:eastAsia="Times New Roman" w:cs="Times New Roman"/>
          <w:sz w:val="24"/>
          <w:szCs w:val="24"/>
        </w:rPr>
        <w:t>Các số có hai chữ</w:t>
      </w:r>
      <w:r>
        <w:rPr>
          <w:rFonts w:eastAsia="Times New Roman" w:cs="Times New Roman"/>
          <w:sz w:val="24"/>
          <w:szCs w:val="24"/>
        </w:rPr>
        <w:t xml:space="preserve"> số là : 10;11;12;.....99: </w:t>
      </w:r>
      <w:r w:rsidRPr="00A4220D">
        <w:rPr>
          <w:rFonts w:eastAsia="Times New Roman" w:cs="Times New Roman"/>
          <w:position w:val="-24"/>
          <w:sz w:val="24"/>
          <w:szCs w:val="24"/>
        </w:rPr>
        <w:object w:dxaOrig="2420" w:dyaOrig="660">
          <v:shape id="_x0000_i1084" type="#_x0000_t75" style="width:120.75pt;height:33pt" o:ole="">
            <v:imagedata r:id="rId127" o:title=""/>
          </v:shape>
          <o:OLEObject Type="Embed" ProgID="Equation.DSMT4" ShapeID="_x0000_i1084" DrawAspect="Content" ObjectID="_1734955096" r:id="rId128"/>
        </w:object>
      </w: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4220D">
        <w:rPr>
          <w:rFonts w:eastAsia="Times New Roman" w:cs="Times New Roman"/>
          <w:sz w:val="24"/>
          <w:szCs w:val="24"/>
        </w:rPr>
        <w:t xml:space="preserve">Các số có hai chữ số chia hết cho 3 là : 12;15;18;.....;99 </w:t>
      </w:r>
      <w:r>
        <w:rPr>
          <w:rFonts w:eastAsia="Times New Roman" w:cs="Times New Roman"/>
          <w:sz w:val="24"/>
          <w:szCs w:val="24"/>
        </w:rPr>
        <w:t xml:space="preserve">: </w:t>
      </w:r>
      <w:r w:rsidRPr="00A4220D">
        <w:rPr>
          <w:rFonts w:eastAsia="Times New Roman" w:cs="Times New Roman"/>
          <w:position w:val="-24"/>
          <w:sz w:val="24"/>
          <w:szCs w:val="24"/>
        </w:rPr>
        <w:object w:dxaOrig="2420" w:dyaOrig="660">
          <v:shape id="_x0000_i1085" type="#_x0000_t75" style="width:120.75pt;height:33pt" o:ole="">
            <v:imagedata r:id="rId129" o:title=""/>
          </v:shape>
          <o:OLEObject Type="Embed" ProgID="Equation.DSMT4" ShapeID="_x0000_i1085" DrawAspect="Content" ObjectID="_1734955097" r:id="rId130"/>
        </w:object>
      </w: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4220D">
        <w:rPr>
          <w:rFonts w:eastAsia="Times New Roman" w:cs="Times New Roman"/>
          <w:sz w:val="24"/>
          <w:szCs w:val="24"/>
        </w:rPr>
        <w:t xml:space="preserve">Các số có hai chữ số chia hết cho 5 là : 10;15;20;......;95 </w:t>
      </w: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4220D">
        <w:rPr>
          <w:rFonts w:eastAsia="Times New Roman" w:cs="Times New Roman"/>
          <w:position w:val="-24"/>
          <w:sz w:val="24"/>
          <w:szCs w:val="24"/>
        </w:rPr>
        <w:object w:dxaOrig="2320" w:dyaOrig="660">
          <v:shape id="_x0000_i1086" type="#_x0000_t75" style="width:116.25pt;height:33pt" o:ole="">
            <v:imagedata r:id="rId131" o:title=""/>
          </v:shape>
          <o:OLEObject Type="Embed" ProgID="Equation.DSMT4" ShapeID="_x0000_i1086" DrawAspect="Content" ObjectID="_1734955098" r:id="rId132"/>
        </w:object>
      </w:r>
    </w:p>
    <w:p w:rsid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4220D">
        <w:rPr>
          <w:rFonts w:eastAsia="Times New Roman" w:cs="Times New Roman"/>
          <w:sz w:val="24"/>
          <w:szCs w:val="24"/>
        </w:rPr>
        <w:t xml:space="preserve">Các số có hai chữ số chia hết cho 15 là : 15;30;45;........90 </w:t>
      </w:r>
      <w:r>
        <w:rPr>
          <w:rFonts w:eastAsia="Times New Roman" w:cs="Times New Roman"/>
          <w:sz w:val="24"/>
          <w:szCs w:val="24"/>
        </w:rPr>
        <w:t xml:space="preserve">: </w:t>
      </w:r>
      <w:r w:rsidR="007C6ED2" w:rsidRPr="007C6ED2">
        <w:rPr>
          <w:rFonts w:eastAsia="Times New Roman" w:cs="Times New Roman"/>
          <w:position w:val="-24"/>
          <w:sz w:val="24"/>
          <w:szCs w:val="24"/>
        </w:rPr>
        <w:object w:dxaOrig="2200" w:dyaOrig="660">
          <v:shape id="_x0000_i1087" type="#_x0000_t75" style="width:110.25pt;height:33pt" o:ole="">
            <v:imagedata r:id="rId133" o:title=""/>
          </v:shape>
          <o:OLEObject Type="Embed" ProgID="Equation.DSMT4" ShapeID="_x0000_i1087" DrawAspect="Content" ObjectID="_1734955099" r:id="rId134"/>
        </w:object>
      </w:r>
    </w:p>
    <w:p w:rsidR="007C6ED2" w:rsidRDefault="007C6ED2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C6ED2" w:rsidRDefault="007C6ED2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Ta có : </w:t>
      </w:r>
      <w:r w:rsidRPr="007C6ED2">
        <w:rPr>
          <w:rFonts w:eastAsia="Times New Roman" w:cs="Times New Roman"/>
          <w:position w:val="-12"/>
          <w:sz w:val="24"/>
          <w:szCs w:val="24"/>
        </w:rPr>
        <w:object w:dxaOrig="5179" w:dyaOrig="360">
          <v:shape id="_x0000_i1088" type="#_x0000_t75" style="width:258.75pt;height:18pt" o:ole="">
            <v:imagedata r:id="rId135" o:title=""/>
          </v:shape>
          <o:OLEObject Type="Embed" ProgID="Equation.DSMT4" ShapeID="_x0000_i1088" DrawAspect="Content" ObjectID="_1734955100" r:id="rId136"/>
        </w:object>
      </w:r>
    </w:p>
    <w:p w:rsidR="00A4220D" w:rsidRP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4220D">
        <w:rPr>
          <w:rFonts w:eastAsia="Times New Roman" w:cs="Times New Roman"/>
          <w:sz w:val="24"/>
          <w:szCs w:val="24"/>
        </w:rPr>
        <w:t>Vậy tổng các số không chia hết cho 3 và 5 là 2610</w:t>
      </w:r>
    </w:p>
    <w:p w:rsidR="00A4220D" w:rsidRPr="00A4220D" w:rsidRDefault="00A4220D" w:rsidP="00A4220D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blob:file:///fd183a46-0c1e-438c-9e17-a4313999a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Description: blob:file:///fd183a46-0c1e-438c-9e17-a4313999a0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SK2wIAAPEFAAAOAAAAZHJzL2Uyb0RvYy54bWysVG1v0zAQ/o7Ef7D8PUvSum0SLZ22pkVI&#10;AyYGP8B1nMYisYPtNhuI/87Z6ev2BQH5YNl3znN3zz2+65untkE7ro1QMsfxVYQRl0yVQm5y/PXL&#10;KkgwMpbKkjZK8hw/c4Nv5m/fXPddxkeqVk3JNQIQabK+y3FtbZeFoWE1b6m5Uh2X4KyUbqmFo96E&#10;paY9oLdNOIqiadgrXXZaMW4MWIvBiecev6o4s5+qynCLmhxDbtav2q9rt4bza5ptNO1qwfZp0L/I&#10;oqVCQtAjVEEtRVstXkG1gmllVGWvmGpDVVWCcV8DVBNHL6p5rGnHfS1AjumONJn/B8s+7h40EmWO&#10;CUaSttCiz0AalZuGIzCV3DCga92odVaJhkNvwqqMkzEl0yBiMQ/IOGFByuNZQMk4HqdpSqOxJ7bv&#10;TAb4j92DdtSY7l6xbwZJtagBn9+aDiKBaCDwwaS16mtOS6gwdr0JLzDcwQAaWvcfVAmp0q1Vnvan&#10;SrcuBhCKnnx3n4/d5U8WMTCOI5JEoAEGrv3eRaDZ4edOG/uOqxa5TY41ZOfB6e7e2OHq4YqLJdVK&#10;NI0XUCMvDIA5WCA0/Op8Lgmvh59plC6TZUICMpouAxIVRXC7WpBguopnk2JcLBZF/MvFjUlWi7Lk&#10;0oU5aDMmf9b7/SsZVHVUp1GNKB2cS8nozXrRaLSj8DZW/vOUg+d0LbxMw/MFtbwoKR6R6G6UBqtp&#10;MgvIikyCdBYlQRSnd+k0IikpVpcl3QvJ/70k1Oc4nYwmvktnSb+oLfLf69po1goL06cRbY5BGvAN&#10;88ApcClL31pLRTPsz6hw6Z+ogHYfGu316iTqBpDJ1qp8BrlqBXIC5cGchE2t9A+Mepg5OTbft1Rz&#10;jJr3EiSfxoS4IeUPZDIbwUGfe9bnHioZQOXYYjRsF3YYbNtOi00NkWJPjFS38Ewq4SV8ymr/uGCu&#10;+Er2M9ANrvOzv3Wa1P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ItnBIr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A4220D" w:rsidRPr="001D32B9" w:rsidRDefault="006D41FC" w:rsidP="001D32B9">
      <w:r>
        <w:t xml:space="preserve"> </w:t>
      </w:r>
      <w:bookmarkStart w:id="0" w:name="_GoBack"/>
      <w:bookmarkEnd w:id="0"/>
    </w:p>
    <w:sectPr w:rsidR="00A4220D" w:rsidRPr="001D32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627"/>
    <w:multiLevelType w:val="hybridMultilevel"/>
    <w:tmpl w:val="B9CAF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024B"/>
    <w:multiLevelType w:val="hybridMultilevel"/>
    <w:tmpl w:val="C20E2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93A13"/>
    <w:multiLevelType w:val="hybridMultilevel"/>
    <w:tmpl w:val="DAF80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DE"/>
    <w:rsid w:val="000379DE"/>
    <w:rsid w:val="001D32B9"/>
    <w:rsid w:val="005B5897"/>
    <w:rsid w:val="005F78F9"/>
    <w:rsid w:val="006D41FC"/>
    <w:rsid w:val="007C6ED2"/>
    <w:rsid w:val="00831922"/>
    <w:rsid w:val="00A4220D"/>
    <w:rsid w:val="00C32F79"/>
    <w:rsid w:val="00C7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F9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42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F9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4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099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42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462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07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82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63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5931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0" Type="http://schemas.openxmlformats.org/officeDocument/2006/relationships/image" Target="media/image36.emf"/><Relationship Id="rId95" Type="http://schemas.openxmlformats.org/officeDocument/2006/relationships/image" Target="media/image39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7.bin"/><Relationship Id="rId134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7.bin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emf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91" Type="http://schemas.openxmlformats.org/officeDocument/2006/relationships/image" Target="media/image37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e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image" Target="media/image44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4011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2023-01-11T07:56:00Z</dcterms:created>
  <dcterms:modified xsi:type="dcterms:W3CDTF">2023-01-11T08:07:00Z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