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1D0EA" w14:textId="3A83334D" w:rsidR="00FD5C38" w:rsidRPr="00FD5C38" w:rsidRDefault="00FD5C38" w:rsidP="00FD5C38">
      <w:pPr>
        <w:jc w:val="center"/>
        <w:rPr>
          <w:b/>
          <w:bCs/>
          <w:color w:val="FF0000"/>
          <w:lang w:val="en-US"/>
        </w:rPr>
      </w:pPr>
      <w:r w:rsidRPr="00FD5C38">
        <w:rPr>
          <w:b/>
          <w:bCs/>
          <w:color w:val="FF0000"/>
          <w:lang w:val="en-US"/>
        </w:rPr>
        <w:t>BÀI 16: ÁP SUẤT</w:t>
      </w:r>
    </w:p>
    <w:p w14:paraId="0BF8787D" w14:textId="77777777" w:rsidR="00FD5C38" w:rsidRPr="00EA5E69" w:rsidRDefault="00FD5C38" w:rsidP="00FD5C38">
      <w:pPr>
        <w:spacing w:after="0" w:line="240" w:lineRule="auto"/>
        <w:jc w:val="center"/>
        <w:rPr>
          <w:rFonts w:eastAsia="Arial"/>
          <w:i/>
          <w:color w:val="000000"/>
          <w:sz w:val="26"/>
          <w:szCs w:val="26"/>
          <w:lang w:val="en-US"/>
        </w:rPr>
      </w:pPr>
      <w:r w:rsidRPr="00EA5E69">
        <w:rPr>
          <w:rFonts w:eastAsia="Arial"/>
          <w:i/>
          <w:color w:val="000000"/>
          <w:sz w:val="26"/>
          <w:szCs w:val="26"/>
          <w:lang w:val="en-US"/>
        </w:rPr>
        <w:t>Thời gian thực hiện: (0</w:t>
      </w:r>
      <w:r>
        <w:rPr>
          <w:rFonts w:eastAsia="Arial"/>
          <w:i/>
          <w:color w:val="000000"/>
          <w:sz w:val="26"/>
          <w:szCs w:val="26"/>
          <w:lang w:val="en-US"/>
        </w:rPr>
        <w:t>3</w:t>
      </w:r>
      <w:r w:rsidRPr="00EA5E69">
        <w:rPr>
          <w:rFonts w:eastAsia="Arial"/>
          <w:i/>
          <w:color w:val="000000"/>
          <w:sz w:val="26"/>
          <w:szCs w:val="26"/>
          <w:lang w:val="en-US"/>
        </w:rPr>
        <w:t xml:space="preserve"> tiết)</w:t>
      </w:r>
    </w:p>
    <w:p w14:paraId="56331C94"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I. Mục tiêu</w:t>
      </w:r>
      <w:r w:rsidRPr="00EA5E69">
        <w:rPr>
          <w:rFonts w:eastAsia="Arial"/>
          <w:b/>
          <w:vanish/>
          <w:color w:val="000000"/>
          <w:sz w:val="26"/>
          <w:szCs w:val="26"/>
          <w:lang w:val="en-US"/>
        </w:rPr>
        <w:t>SP Tin 6 Anh Nguyet + Pham Huy</w:t>
      </w:r>
    </w:p>
    <w:p w14:paraId="01DC2EB3"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1. Về kiến thức</w:t>
      </w:r>
    </w:p>
    <w:p w14:paraId="76F84B69" w14:textId="77777777" w:rsidR="00FD5C38" w:rsidRPr="009F5B91" w:rsidRDefault="00FD5C38" w:rsidP="00FD5C38">
      <w:pPr>
        <w:pStyle w:val="TableParagraph"/>
        <w:numPr>
          <w:ilvl w:val="0"/>
          <w:numId w:val="2"/>
        </w:numPr>
        <w:tabs>
          <w:tab w:val="left" w:pos="346"/>
        </w:tabs>
        <w:kinsoku w:val="0"/>
        <w:overflowPunct w:val="0"/>
        <w:spacing w:after="60"/>
        <w:ind w:left="567" w:right="94" w:hanging="357"/>
        <w:rPr>
          <w:sz w:val="26"/>
          <w:szCs w:val="26"/>
        </w:rPr>
      </w:pPr>
      <w:r w:rsidRPr="009F5B91">
        <w:rPr>
          <w:sz w:val="26"/>
          <w:szCs w:val="26"/>
        </w:rPr>
        <w:t>Dùng</w:t>
      </w:r>
      <w:r w:rsidRPr="009F5B91">
        <w:rPr>
          <w:spacing w:val="24"/>
          <w:sz w:val="26"/>
          <w:szCs w:val="26"/>
        </w:rPr>
        <w:t xml:space="preserve"> </w:t>
      </w:r>
      <w:r w:rsidRPr="009F5B91">
        <w:rPr>
          <w:sz w:val="26"/>
          <w:szCs w:val="26"/>
        </w:rPr>
        <w:t>dụng</w:t>
      </w:r>
      <w:r w:rsidRPr="009F5B91">
        <w:rPr>
          <w:spacing w:val="25"/>
          <w:sz w:val="26"/>
          <w:szCs w:val="26"/>
        </w:rPr>
        <w:t xml:space="preserve"> </w:t>
      </w:r>
      <w:r w:rsidRPr="009F5B91">
        <w:rPr>
          <w:sz w:val="26"/>
          <w:szCs w:val="26"/>
        </w:rPr>
        <w:t>cụ</w:t>
      </w:r>
      <w:r w:rsidRPr="009F5B91">
        <w:rPr>
          <w:spacing w:val="25"/>
          <w:sz w:val="26"/>
          <w:szCs w:val="26"/>
        </w:rPr>
        <w:t xml:space="preserve"> </w:t>
      </w:r>
      <w:r w:rsidRPr="009F5B91">
        <w:rPr>
          <w:sz w:val="26"/>
          <w:szCs w:val="26"/>
        </w:rPr>
        <w:t>thực</w:t>
      </w:r>
      <w:r w:rsidRPr="009F5B91">
        <w:rPr>
          <w:spacing w:val="24"/>
          <w:sz w:val="26"/>
          <w:szCs w:val="26"/>
        </w:rPr>
        <w:t xml:space="preserve"> </w:t>
      </w:r>
      <w:r w:rsidRPr="009F5B91">
        <w:rPr>
          <w:sz w:val="26"/>
          <w:szCs w:val="26"/>
        </w:rPr>
        <w:t>hành,</w:t>
      </w:r>
      <w:r w:rsidRPr="009F5B91">
        <w:rPr>
          <w:spacing w:val="21"/>
          <w:sz w:val="26"/>
          <w:szCs w:val="26"/>
        </w:rPr>
        <w:t xml:space="preserve"> </w:t>
      </w:r>
      <w:r w:rsidRPr="009F5B91">
        <w:rPr>
          <w:sz w:val="26"/>
          <w:szCs w:val="26"/>
        </w:rPr>
        <w:t>khẳng</w:t>
      </w:r>
      <w:r w:rsidRPr="009F5B91">
        <w:rPr>
          <w:spacing w:val="21"/>
          <w:sz w:val="26"/>
          <w:szCs w:val="26"/>
        </w:rPr>
        <w:t xml:space="preserve"> </w:t>
      </w:r>
      <w:r w:rsidRPr="009F5B91">
        <w:rPr>
          <w:sz w:val="26"/>
          <w:szCs w:val="26"/>
        </w:rPr>
        <w:t>định</w:t>
      </w:r>
      <w:r w:rsidRPr="009F5B91">
        <w:rPr>
          <w:spacing w:val="25"/>
          <w:sz w:val="26"/>
          <w:szCs w:val="26"/>
        </w:rPr>
        <w:t xml:space="preserve"> </w:t>
      </w:r>
      <w:r w:rsidRPr="009F5B91">
        <w:rPr>
          <w:sz w:val="26"/>
          <w:szCs w:val="26"/>
        </w:rPr>
        <w:t>được:</w:t>
      </w:r>
      <w:r w:rsidRPr="009F5B91">
        <w:rPr>
          <w:spacing w:val="25"/>
          <w:sz w:val="26"/>
          <w:szCs w:val="26"/>
        </w:rPr>
        <w:t xml:space="preserve"> </w:t>
      </w:r>
      <w:r w:rsidRPr="009F5B91">
        <w:rPr>
          <w:sz w:val="26"/>
          <w:szCs w:val="26"/>
        </w:rPr>
        <w:t>áp</w:t>
      </w:r>
      <w:r w:rsidRPr="009F5B91">
        <w:rPr>
          <w:spacing w:val="25"/>
          <w:sz w:val="26"/>
          <w:szCs w:val="26"/>
        </w:rPr>
        <w:t xml:space="preserve"> </w:t>
      </w:r>
      <w:r w:rsidRPr="009F5B91">
        <w:rPr>
          <w:sz w:val="26"/>
          <w:szCs w:val="26"/>
        </w:rPr>
        <w:t>suất</w:t>
      </w:r>
      <w:r w:rsidRPr="009F5B91">
        <w:rPr>
          <w:spacing w:val="24"/>
          <w:sz w:val="26"/>
          <w:szCs w:val="26"/>
        </w:rPr>
        <w:t xml:space="preserve"> </w:t>
      </w:r>
      <w:r w:rsidRPr="009F5B91">
        <w:rPr>
          <w:sz w:val="26"/>
          <w:szCs w:val="26"/>
        </w:rPr>
        <w:t>sinh</w:t>
      </w:r>
      <w:r w:rsidRPr="009F5B91">
        <w:rPr>
          <w:spacing w:val="26"/>
          <w:sz w:val="26"/>
          <w:szCs w:val="26"/>
        </w:rPr>
        <w:t xml:space="preserve"> </w:t>
      </w:r>
      <w:r w:rsidRPr="009F5B91">
        <w:rPr>
          <w:sz w:val="26"/>
          <w:szCs w:val="26"/>
        </w:rPr>
        <w:t>ra</w:t>
      </w:r>
      <w:r w:rsidRPr="009F5B91">
        <w:rPr>
          <w:spacing w:val="21"/>
          <w:sz w:val="26"/>
          <w:szCs w:val="26"/>
        </w:rPr>
        <w:t xml:space="preserve"> </w:t>
      </w:r>
      <w:r w:rsidRPr="009F5B91">
        <w:rPr>
          <w:sz w:val="26"/>
          <w:szCs w:val="26"/>
        </w:rPr>
        <w:t>khi</w:t>
      </w:r>
      <w:r w:rsidRPr="009F5B91">
        <w:rPr>
          <w:spacing w:val="25"/>
          <w:sz w:val="26"/>
          <w:szCs w:val="26"/>
        </w:rPr>
        <w:t xml:space="preserve"> </w:t>
      </w:r>
      <w:r w:rsidRPr="009F5B91">
        <w:rPr>
          <w:sz w:val="26"/>
          <w:szCs w:val="26"/>
        </w:rPr>
        <w:t>có</w:t>
      </w:r>
      <w:r w:rsidRPr="009F5B91">
        <w:rPr>
          <w:spacing w:val="25"/>
          <w:sz w:val="26"/>
          <w:szCs w:val="26"/>
        </w:rPr>
        <w:t xml:space="preserve"> </w:t>
      </w:r>
      <w:r w:rsidRPr="009F5B91">
        <w:rPr>
          <w:sz w:val="26"/>
          <w:szCs w:val="26"/>
        </w:rPr>
        <w:t>áp</w:t>
      </w:r>
      <w:r w:rsidRPr="009F5B91">
        <w:rPr>
          <w:spacing w:val="25"/>
          <w:sz w:val="26"/>
          <w:szCs w:val="26"/>
        </w:rPr>
        <w:t xml:space="preserve"> </w:t>
      </w:r>
      <w:r w:rsidRPr="009F5B91">
        <w:rPr>
          <w:sz w:val="26"/>
          <w:szCs w:val="26"/>
        </w:rPr>
        <w:t>lực</w:t>
      </w:r>
      <w:r w:rsidRPr="009F5B91">
        <w:rPr>
          <w:spacing w:val="21"/>
          <w:sz w:val="26"/>
          <w:szCs w:val="26"/>
        </w:rPr>
        <w:t xml:space="preserve"> </w:t>
      </w:r>
      <w:r w:rsidRPr="009F5B91">
        <w:rPr>
          <w:sz w:val="26"/>
          <w:szCs w:val="26"/>
        </w:rPr>
        <w:t>tác</w:t>
      </w:r>
      <w:r w:rsidRPr="009F5B91">
        <w:rPr>
          <w:spacing w:val="21"/>
          <w:sz w:val="26"/>
          <w:szCs w:val="26"/>
        </w:rPr>
        <w:t xml:space="preserve"> </w:t>
      </w:r>
      <w:r w:rsidRPr="009F5B91">
        <w:rPr>
          <w:sz w:val="26"/>
          <w:szCs w:val="26"/>
        </w:rPr>
        <w:t>dụng</w:t>
      </w:r>
      <w:r w:rsidRPr="009F5B91">
        <w:rPr>
          <w:spacing w:val="24"/>
          <w:sz w:val="26"/>
          <w:szCs w:val="26"/>
        </w:rPr>
        <w:t xml:space="preserve"> </w:t>
      </w:r>
      <w:r w:rsidRPr="009F5B91">
        <w:rPr>
          <w:sz w:val="26"/>
          <w:szCs w:val="26"/>
        </w:rPr>
        <w:t xml:space="preserve">lên một diện tích bề mặt, </w:t>
      </w:r>
      <w:r w:rsidRPr="009F5B91">
        <w:rPr>
          <w:i/>
          <w:iCs/>
          <w:sz w:val="26"/>
          <w:szCs w:val="26"/>
        </w:rPr>
        <w:t>áp suất = áp lực/diện tích bề mặt</w:t>
      </w:r>
      <w:r w:rsidRPr="009F5B91">
        <w:rPr>
          <w:sz w:val="26"/>
          <w:szCs w:val="26"/>
        </w:rPr>
        <w:t>.</w:t>
      </w:r>
    </w:p>
    <w:p w14:paraId="2E71F8CE" w14:textId="77777777" w:rsidR="00FD5C38" w:rsidRPr="009F5B91" w:rsidRDefault="00FD5C38" w:rsidP="00FD5C38">
      <w:pPr>
        <w:pStyle w:val="TableParagraph"/>
        <w:numPr>
          <w:ilvl w:val="0"/>
          <w:numId w:val="2"/>
        </w:numPr>
        <w:tabs>
          <w:tab w:val="left" w:pos="320"/>
        </w:tabs>
        <w:kinsoku w:val="0"/>
        <w:overflowPunct w:val="0"/>
        <w:spacing w:after="60"/>
        <w:ind w:left="567" w:hanging="357"/>
        <w:rPr>
          <w:spacing w:val="-2"/>
          <w:sz w:val="26"/>
          <w:szCs w:val="26"/>
        </w:rPr>
      </w:pPr>
      <w:r w:rsidRPr="009F5B91">
        <w:rPr>
          <w:sz w:val="26"/>
          <w:szCs w:val="26"/>
        </w:rPr>
        <w:t>Liệt</w:t>
      </w:r>
      <w:r w:rsidRPr="009F5B91">
        <w:rPr>
          <w:spacing w:val="-2"/>
          <w:sz w:val="26"/>
          <w:szCs w:val="26"/>
        </w:rPr>
        <w:t xml:space="preserve"> </w:t>
      </w:r>
      <w:r w:rsidRPr="009F5B91">
        <w:rPr>
          <w:sz w:val="26"/>
          <w:szCs w:val="26"/>
        </w:rPr>
        <w:t>kê</w:t>
      </w:r>
      <w:r w:rsidRPr="009F5B91">
        <w:rPr>
          <w:spacing w:val="-4"/>
          <w:sz w:val="26"/>
          <w:szCs w:val="26"/>
        </w:rPr>
        <w:t xml:space="preserve"> </w:t>
      </w:r>
      <w:r w:rsidRPr="009F5B91">
        <w:rPr>
          <w:sz w:val="26"/>
          <w:szCs w:val="26"/>
        </w:rPr>
        <w:t>được</w:t>
      </w:r>
      <w:r w:rsidRPr="009F5B91">
        <w:rPr>
          <w:spacing w:val="-2"/>
          <w:sz w:val="26"/>
          <w:szCs w:val="26"/>
        </w:rPr>
        <w:t xml:space="preserve"> </w:t>
      </w:r>
      <w:r w:rsidRPr="009F5B91">
        <w:rPr>
          <w:sz w:val="26"/>
          <w:szCs w:val="26"/>
        </w:rPr>
        <w:t>một</w:t>
      </w:r>
      <w:r w:rsidRPr="009F5B91">
        <w:rPr>
          <w:spacing w:val="1"/>
          <w:sz w:val="26"/>
          <w:szCs w:val="26"/>
        </w:rPr>
        <w:t xml:space="preserve"> </w:t>
      </w:r>
      <w:r w:rsidRPr="009F5B91">
        <w:rPr>
          <w:sz w:val="26"/>
          <w:szCs w:val="26"/>
        </w:rPr>
        <w:t>số</w:t>
      </w:r>
      <w:r w:rsidRPr="009F5B91">
        <w:rPr>
          <w:spacing w:val="-3"/>
          <w:sz w:val="26"/>
          <w:szCs w:val="26"/>
        </w:rPr>
        <w:t xml:space="preserve"> </w:t>
      </w:r>
      <w:r w:rsidRPr="009F5B91">
        <w:rPr>
          <w:sz w:val="26"/>
          <w:szCs w:val="26"/>
        </w:rPr>
        <w:t>đơn</w:t>
      </w:r>
      <w:r w:rsidRPr="009F5B91">
        <w:rPr>
          <w:spacing w:val="-4"/>
          <w:sz w:val="26"/>
          <w:szCs w:val="26"/>
        </w:rPr>
        <w:t xml:space="preserve"> </w:t>
      </w:r>
      <w:r w:rsidRPr="009F5B91">
        <w:rPr>
          <w:sz w:val="26"/>
          <w:szCs w:val="26"/>
        </w:rPr>
        <w:t>vị</w:t>
      </w:r>
      <w:r w:rsidRPr="009F5B91">
        <w:rPr>
          <w:spacing w:val="-1"/>
          <w:sz w:val="26"/>
          <w:szCs w:val="26"/>
        </w:rPr>
        <w:t xml:space="preserve"> </w:t>
      </w:r>
      <w:r w:rsidRPr="009F5B91">
        <w:rPr>
          <w:sz w:val="26"/>
          <w:szCs w:val="26"/>
        </w:rPr>
        <w:t>đo</w:t>
      </w:r>
      <w:r w:rsidRPr="009F5B91">
        <w:rPr>
          <w:spacing w:val="-1"/>
          <w:sz w:val="26"/>
          <w:szCs w:val="26"/>
        </w:rPr>
        <w:t xml:space="preserve"> </w:t>
      </w:r>
      <w:r w:rsidRPr="009F5B91">
        <w:rPr>
          <w:sz w:val="26"/>
          <w:szCs w:val="26"/>
        </w:rPr>
        <w:t>áp</w:t>
      </w:r>
      <w:r w:rsidRPr="009F5B91">
        <w:rPr>
          <w:spacing w:val="-4"/>
          <w:sz w:val="26"/>
          <w:szCs w:val="26"/>
        </w:rPr>
        <w:t xml:space="preserve"> </w:t>
      </w:r>
      <w:r w:rsidRPr="009F5B91">
        <w:rPr>
          <w:sz w:val="26"/>
          <w:szCs w:val="26"/>
        </w:rPr>
        <w:t>suất</w:t>
      </w:r>
      <w:r w:rsidRPr="009F5B91">
        <w:rPr>
          <w:spacing w:val="-3"/>
          <w:sz w:val="26"/>
          <w:szCs w:val="26"/>
        </w:rPr>
        <w:t xml:space="preserve"> </w:t>
      </w:r>
      <w:r w:rsidRPr="009F5B91">
        <w:rPr>
          <w:sz w:val="26"/>
          <w:szCs w:val="26"/>
        </w:rPr>
        <w:t>thông</w:t>
      </w:r>
      <w:r w:rsidRPr="009F5B91">
        <w:rPr>
          <w:spacing w:val="-2"/>
          <w:sz w:val="26"/>
          <w:szCs w:val="26"/>
        </w:rPr>
        <w:t xml:space="preserve"> dụng.</w:t>
      </w:r>
    </w:p>
    <w:p w14:paraId="6562B267" w14:textId="77777777" w:rsidR="00FD5C38" w:rsidRPr="007A663E" w:rsidRDefault="00FD5C38" w:rsidP="00FD5C38">
      <w:pPr>
        <w:pStyle w:val="TableParagraph"/>
        <w:numPr>
          <w:ilvl w:val="0"/>
          <w:numId w:val="2"/>
        </w:numPr>
        <w:tabs>
          <w:tab w:val="left" w:pos="320"/>
        </w:tabs>
        <w:kinsoku w:val="0"/>
        <w:overflowPunct w:val="0"/>
        <w:spacing w:after="60"/>
        <w:ind w:left="567" w:hanging="357"/>
        <w:rPr>
          <w:spacing w:val="-5"/>
          <w:sz w:val="26"/>
          <w:szCs w:val="26"/>
        </w:rPr>
      </w:pPr>
      <w:r w:rsidRPr="009F5B91">
        <w:rPr>
          <w:sz w:val="26"/>
          <w:szCs w:val="26"/>
        </w:rPr>
        <w:t>Thảo</w:t>
      </w:r>
      <w:r w:rsidRPr="009F5B91">
        <w:rPr>
          <w:spacing w:val="-4"/>
          <w:sz w:val="26"/>
          <w:szCs w:val="26"/>
        </w:rPr>
        <w:t xml:space="preserve"> </w:t>
      </w:r>
      <w:r w:rsidRPr="009F5B91">
        <w:rPr>
          <w:sz w:val="26"/>
          <w:szCs w:val="26"/>
        </w:rPr>
        <w:t>luận</w:t>
      </w:r>
      <w:r w:rsidRPr="009F5B91">
        <w:rPr>
          <w:spacing w:val="-2"/>
          <w:sz w:val="26"/>
          <w:szCs w:val="26"/>
        </w:rPr>
        <w:t xml:space="preserve"> </w:t>
      </w:r>
      <w:r w:rsidRPr="009F5B91">
        <w:rPr>
          <w:sz w:val="26"/>
          <w:szCs w:val="26"/>
        </w:rPr>
        <w:t>được</w:t>
      </w:r>
      <w:r w:rsidRPr="009F5B91">
        <w:rPr>
          <w:spacing w:val="-4"/>
          <w:sz w:val="26"/>
          <w:szCs w:val="26"/>
        </w:rPr>
        <w:t xml:space="preserve"> </w:t>
      </w:r>
      <w:r w:rsidRPr="009F5B91">
        <w:rPr>
          <w:sz w:val="26"/>
          <w:szCs w:val="26"/>
        </w:rPr>
        <w:t>công</w:t>
      </w:r>
      <w:r w:rsidRPr="009F5B91">
        <w:rPr>
          <w:spacing w:val="-2"/>
          <w:sz w:val="26"/>
          <w:szCs w:val="26"/>
        </w:rPr>
        <w:t xml:space="preserve"> </w:t>
      </w:r>
      <w:r w:rsidRPr="009F5B91">
        <w:rPr>
          <w:sz w:val="26"/>
          <w:szCs w:val="26"/>
        </w:rPr>
        <w:t>dụng</w:t>
      </w:r>
      <w:r w:rsidRPr="009F5B91">
        <w:rPr>
          <w:spacing w:val="-2"/>
          <w:sz w:val="26"/>
          <w:szCs w:val="26"/>
        </w:rPr>
        <w:t xml:space="preserve"> </w:t>
      </w:r>
      <w:r w:rsidRPr="009F5B91">
        <w:rPr>
          <w:sz w:val="26"/>
          <w:szCs w:val="26"/>
        </w:rPr>
        <w:t>của</w:t>
      </w:r>
      <w:r w:rsidRPr="009F5B91">
        <w:rPr>
          <w:spacing w:val="-3"/>
          <w:sz w:val="26"/>
          <w:szCs w:val="26"/>
        </w:rPr>
        <w:t xml:space="preserve"> </w:t>
      </w:r>
      <w:r w:rsidRPr="009F5B91">
        <w:rPr>
          <w:sz w:val="26"/>
          <w:szCs w:val="26"/>
        </w:rPr>
        <w:t>việc</w:t>
      </w:r>
      <w:r w:rsidRPr="009F5B91">
        <w:rPr>
          <w:spacing w:val="-2"/>
          <w:sz w:val="26"/>
          <w:szCs w:val="26"/>
        </w:rPr>
        <w:t xml:space="preserve"> </w:t>
      </w:r>
      <w:r w:rsidRPr="009F5B91">
        <w:rPr>
          <w:sz w:val="26"/>
          <w:szCs w:val="26"/>
        </w:rPr>
        <w:t>tăng,</w:t>
      </w:r>
      <w:r w:rsidRPr="009F5B91">
        <w:rPr>
          <w:spacing w:val="-2"/>
          <w:sz w:val="26"/>
          <w:szCs w:val="26"/>
        </w:rPr>
        <w:t xml:space="preserve"> </w:t>
      </w:r>
      <w:r w:rsidRPr="009F5B91">
        <w:rPr>
          <w:sz w:val="26"/>
          <w:szCs w:val="26"/>
        </w:rPr>
        <w:t>giảm</w:t>
      </w:r>
      <w:r w:rsidRPr="009F5B91">
        <w:rPr>
          <w:spacing w:val="-6"/>
          <w:sz w:val="26"/>
          <w:szCs w:val="26"/>
        </w:rPr>
        <w:t xml:space="preserve"> </w:t>
      </w:r>
      <w:r w:rsidRPr="009F5B91">
        <w:rPr>
          <w:sz w:val="26"/>
          <w:szCs w:val="26"/>
        </w:rPr>
        <w:t>áp</w:t>
      </w:r>
      <w:r w:rsidRPr="009F5B91">
        <w:rPr>
          <w:spacing w:val="-2"/>
          <w:sz w:val="26"/>
          <w:szCs w:val="26"/>
        </w:rPr>
        <w:t xml:space="preserve"> </w:t>
      </w:r>
      <w:r w:rsidRPr="009F5B91">
        <w:rPr>
          <w:sz w:val="26"/>
          <w:szCs w:val="26"/>
        </w:rPr>
        <w:t>suất</w:t>
      </w:r>
      <w:r w:rsidRPr="009F5B91">
        <w:rPr>
          <w:spacing w:val="-3"/>
          <w:sz w:val="26"/>
          <w:szCs w:val="26"/>
        </w:rPr>
        <w:t xml:space="preserve"> </w:t>
      </w:r>
      <w:r w:rsidRPr="009F5B91">
        <w:rPr>
          <w:sz w:val="26"/>
          <w:szCs w:val="26"/>
        </w:rPr>
        <w:t>qua</w:t>
      </w:r>
      <w:r w:rsidRPr="009F5B91">
        <w:rPr>
          <w:spacing w:val="-2"/>
          <w:sz w:val="26"/>
          <w:szCs w:val="26"/>
        </w:rPr>
        <w:t xml:space="preserve"> </w:t>
      </w:r>
      <w:r w:rsidRPr="009F5B91">
        <w:rPr>
          <w:sz w:val="26"/>
          <w:szCs w:val="26"/>
        </w:rPr>
        <w:t>một số</w:t>
      </w:r>
      <w:r w:rsidRPr="009F5B91">
        <w:rPr>
          <w:spacing w:val="-2"/>
          <w:sz w:val="26"/>
          <w:szCs w:val="26"/>
        </w:rPr>
        <w:t xml:space="preserve"> </w:t>
      </w:r>
      <w:r w:rsidRPr="009F5B91">
        <w:rPr>
          <w:sz w:val="26"/>
          <w:szCs w:val="26"/>
        </w:rPr>
        <w:t>hiện</w:t>
      </w:r>
      <w:r w:rsidRPr="009F5B91">
        <w:rPr>
          <w:spacing w:val="-1"/>
          <w:sz w:val="26"/>
          <w:szCs w:val="26"/>
        </w:rPr>
        <w:t xml:space="preserve"> </w:t>
      </w:r>
      <w:r w:rsidRPr="009F5B91">
        <w:rPr>
          <w:sz w:val="26"/>
          <w:szCs w:val="26"/>
        </w:rPr>
        <w:t>tượng</w:t>
      </w:r>
      <w:r w:rsidRPr="009F5B91">
        <w:rPr>
          <w:spacing w:val="-3"/>
          <w:sz w:val="26"/>
          <w:szCs w:val="26"/>
        </w:rPr>
        <w:t xml:space="preserve"> </w:t>
      </w:r>
      <w:r w:rsidRPr="009F5B91">
        <w:rPr>
          <w:sz w:val="26"/>
          <w:szCs w:val="26"/>
        </w:rPr>
        <w:t>thực</w:t>
      </w:r>
      <w:r w:rsidRPr="009F5B91">
        <w:rPr>
          <w:spacing w:val="-1"/>
          <w:sz w:val="26"/>
          <w:szCs w:val="26"/>
        </w:rPr>
        <w:t xml:space="preserve"> </w:t>
      </w:r>
      <w:r w:rsidRPr="009F5B91">
        <w:rPr>
          <w:spacing w:val="-5"/>
          <w:sz w:val="26"/>
          <w:szCs w:val="26"/>
        </w:rPr>
        <w:t>tế.</w:t>
      </w:r>
    </w:p>
    <w:p w14:paraId="166302C5"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 xml:space="preserve">2.Về năng lực </w:t>
      </w:r>
    </w:p>
    <w:p w14:paraId="6F6E01E0"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2.1. Năng lực chung</w:t>
      </w:r>
    </w:p>
    <w:p w14:paraId="6A4AE50F" w14:textId="77777777" w:rsidR="00FD5C38" w:rsidRPr="00EA5E69" w:rsidRDefault="00FD5C38" w:rsidP="00FD5C38">
      <w:pPr>
        <w:spacing w:after="60" w:line="240" w:lineRule="auto"/>
        <w:jc w:val="both"/>
        <w:rPr>
          <w:rFonts w:eastAsia="Arial"/>
          <w:color w:val="000000"/>
          <w:sz w:val="26"/>
          <w:szCs w:val="26"/>
          <w:lang w:val="en-US"/>
        </w:rPr>
      </w:pPr>
      <w:r w:rsidRPr="00EA5E69">
        <w:rPr>
          <w:rFonts w:eastAsia="Arial"/>
          <w:color w:val="000000"/>
          <w:sz w:val="26"/>
          <w:szCs w:val="26"/>
          <w:lang w:val="en-US"/>
        </w:rPr>
        <w:t>Thực hiện bài học này sẽ góp phần hình thành và phát triển một số thành tố năng lực chung của học sinh như sau:</w:t>
      </w:r>
    </w:p>
    <w:p w14:paraId="564265DC" w14:textId="77777777" w:rsidR="00FD5C38" w:rsidRPr="009007A9" w:rsidRDefault="00FD5C38" w:rsidP="00FD5C38">
      <w:pPr>
        <w:pStyle w:val="ListParagraph"/>
        <w:numPr>
          <w:ilvl w:val="0"/>
          <w:numId w:val="3"/>
        </w:numPr>
        <w:spacing w:after="60"/>
        <w:ind w:left="284"/>
      </w:pPr>
      <w:r w:rsidRPr="009007A9">
        <w:rPr>
          <w:rFonts w:eastAsia="Times New Roman"/>
          <w:lang w:val="en-US"/>
        </w:rPr>
        <w:t xml:space="preserve">Tự chủ và tự học: </w:t>
      </w:r>
      <w:r>
        <w:rPr>
          <w:lang w:val="en-US"/>
        </w:rPr>
        <w:t>Tìm hiểu thông tin trong SGK để trả lời câu hỏi.</w:t>
      </w:r>
    </w:p>
    <w:p w14:paraId="4C4A9AF6" w14:textId="77777777" w:rsidR="00FD5C38" w:rsidRPr="009007A9" w:rsidRDefault="00FD5C38" w:rsidP="00FD5C38">
      <w:pPr>
        <w:widowControl w:val="0"/>
        <w:numPr>
          <w:ilvl w:val="0"/>
          <w:numId w:val="3"/>
        </w:numPr>
        <w:tabs>
          <w:tab w:val="left" w:pos="284"/>
        </w:tabs>
        <w:spacing w:after="60" w:line="295" w:lineRule="auto"/>
        <w:ind w:left="284"/>
        <w:jc w:val="both"/>
        <w:rPr>
          <w:rFonts w:eastAsia="Times New Roman"/>
          <w:lang w:val="en-US"/>
        </w:rPr>
      </w:pPr>
      <w:r w:rsidRPr="009007A9">
        <w:rPr>
          <w:rFonts w:eastAsia="Times New Roman"/>
          <w:lang w:val="en-US"/>
        </w:rPr>
        <w:t xml:space="preserve">Giao tiếp và hợp tác: </w:t>
      </w:r>
      <w:r w:rsidRPr="00EA5E69">
        <w:rPr>
          <w:rFonts w:eastAsia="Times New Roman"/>
          <w:sz w:val="26"/>
          <w:szCs w:val="26"/>
          <w:lang w:val="en-US"/>
        </w:rPr>
        <w:t>Thảo luận</w:t>
      </w:r>
      <w:r>
        <w:rPr>
          <w:rFonts w:eastAsia="Times New Roman"/>
          <w:sz w:val="26"/>
          <w:szCs w:val="26"/>
          <w:lang w:val="en-US"/>
        </w:rPr>
        <w:t>, phối hợp các bạn trong nhóm thực hiện nhiệm vụ được giao. Trình bày câu trả lời/ bài thảo luận của nhóm trước lớp</w:t>
      </w:r>
      <w:r w:rsidRPr="009007A9">
        <w:rPr>
          <w:rFonts w:eastAsia="Times New Roman"/>
          <w:lang w:val="en-US"/>
        </w:rPr>
        <w:t>.</w:t>
      </w:r>
    </w:p>
    <w:p w14:paraId="6527BABD" w14:textId="77777777" w:rsidR="00FD5C38" w:rsidRDefault="00FD5C38" w:rsidP="00FD5C38">
      <w:pPr>
        <w:widowControl w:val="0"/>
        <w:numPr>
          <w:ilvl w:val="0"/>
          <w:numId w:val="3"/>
        </w:numPr>
        <w:tabs>
          <w:tab w:val="left" w:pos="284"/>
        </w:tabs>
        <w:spacing w:after="0" w:line="240" w:lineRule="auto"/>
        <w:ind w:left="284"/>
        <w:jc w:val="both"/>
        <w:rPr>
          <w:rFonts w:eastAsia="Arial"/>
          <w:b/>
          <w:color w:val="000000"/>
          <w:sz w:val="26"/>
          <w:szCs w:val="26"/>
          <w:lang w:val="en-US"/>
        </w:rPr>
      </w:pPr>
      <w:r w:rsidRPr="009007A9">
        <w:rPr>
          <w:rFonts w:eastAsia="Times New Roman"/>
          <w:lang w:val="en-US"/>
        </w:rPr>
        <w:t xml:space="preserve">Giải quyết vấn đề và sáng tạo: </w:t>
      </w:r>
      <w:r>
        <w:rPr>
          <w:rFonts w:eastAsia="Times New Roman"/>
          <w:sz w:val="26"/>
          <w:szCs w:val="26"/>
          <w:lang w:val="en-US"/>
        </w:rPr>
        <w:t>Suy nghĩ, tìm kiếm câu trả lời cho các câu hỏi GV đưa ra, tìm cách giải quyết vấn đề phát sinh khi làm thí nghiệm</w:t>
      </w:r>
      <w:r w:rsidRPr="009007A9">
        <w:rPr>
          <w:rFonts w:eastAsia="Arial"/>
          <w:b/>
          <w:color w:val="000000"/>
          <w:sz w:val="26"/>
          <w:szCs w:val="26"/>
          <w:lang w:val="en-US"/>
        </w:rPr>
        <w:t xml:space="preserve"> </w:t>
      </w:r>
    </w:p>
    <w:p w14:paraId="4033C9AA" w14:textId="77777777" w:rsidR="00FD5C38" w:rsidRPr="009007A9" w:rsidRDefault="00FD5C38" w:rsidP="00FD5C38">
      <w:pPr>
        <w:widowControl w:val="0"/>
        <w:tabs>
          <w:tab w:val="left" w:pos="284"/>
        </w:tabs>
        <w:spacing w:after="0" w:line="240" w:lineRule="auto"/>
        <w:ind w:left="-76"/>
        <w:jc w:val="both"/>
        <w:rPr>
          <w:rFonts w:eastAsia="Arial"/>
          <w:b/>
          <w:color w:val="000000"/>
          <w:sz w:val="26"/>
          <w:szCs w:val="26"/>
          <w:lang w:val="en-US"/>
        </w:rPr>
      </w:pPr>
      <w:r w:rsidRPr="009007A9">
        <w:rPr>
          <w:rFonts w:eastAsia="Arial"/>
          <w:b/>
          <w:color w:val="000000"/>
          <w:sz w:val="26"/>
          <w:szCs w:val="26"/>
          <w:lang w:val="en-US"/>
        </w:rPr>
        <w:t>2.2. Năng lực riêng</w:t>
      </w:r>
    </w:p>
    <w:p w14:paraId="1DCC52E8" w14:textId="77777777" w:rsidR="00FD5C38" w:rsidRPr="000C6AE7" w:rsidRDefault="00FD5C38" w:rsidP="00FD5C38">
      <w:pPr>
        <w:spacing w:after="0" w:line="240" w:lineRule="auto"/>
        <w:jc w:val="both"/>
        <w:rPr>
          <w:rFonts w:eastAsia="Arial"/>
          <w:color w:val="000000"/>
          <w:sz w:val="26"/>
          <w:szCs w:val="26"/>
          <w:lang w:val="en-US"/>
        </w:rPr>
      </w:pPr>
      <w:r w:rsidRPr="000C6AE7">
        <w:rPr>
          <w:rFonts w:eastAsia="Arial"/>
          <w:color w:val="000000"/>
          <w:sz w:val="26"/>
          <w:szCs w:val="26"/>
          <w:lang w:val="en-US"/>
        </w:rPr>
        <w:t>Thực hiện bài học này sẽ góp phần hình thành và phát triển một số thành tố năng lực KHTN của học sinh như sau:</w:t>
      </w:r>
    </w:p>
    <w:p w14:paraId="42954115" w14:textId="77777777" w:rsidR="00FD5C38" w:rsidRPr="009007A9" w:rsidRDefault="00FD5C38" w:rsidP="00FD5C38">
      <w:pPr>
        <w:pStyle w:val="ListParagraph"/>
        <w:numPr>
          <w:ilvl w:val="0"/>
          <w:numId w:val="3"/>
        </w:numPr>
        <w:spacing w:after="60"/>
        <w:ind w:left="284"/>
      </w:pPr>
      <w:r w:rsidRPr="000C6AE7">
        <w:rPr>
          <w:rFonts w:eastAsia="Times New Roman"/>
          <w:sz w:val="26"/>
          <w:szCs w:val="26"/>
          <w:lang w:val="en-US"/>
        </w:rPr>
        <w:t xml:space="preserve">Nhận thức khoa học tự nhiên: </w:t>
      </w:r>
      <w:r w:rsidRPr="009007A9">
        <w:t>Nêu được định nghĩa, tác dụng của áp lực lên mặt bị ép và những yếu tố ảnh hưởng đến tác dụng này</w:t>
      </w:r>
      <w:r w:rsidRPr="009007A9">
        <w:rPr>
          <w:rFonts w:eastAsia="Times New Roman"/>
          <w:sz w:val="26"/>
          <w:szCs w:val="26"/>
          <w:lang w:val="en-US"/>
        </w:rPr>
        <w:t>.</w:t>
      </w:r>
    </w:p>
    <w:p w14:paraId="72EEA24F" w14:textId="77777777" w:rsidR="00FD5C38" w:rsidRPr="009007A9" w:rsidRDefault="00FD5C38" w:rsidP="00FD5C38">
      <w:pPr>
        <w:pStyle w:val="ListParagraph"/>
        <w:numPr>
          <w:ilvl w:val="0"/>
          <w:numId w:val="3"/>
        </w:numPr>
        <w:spacing w:after="60"/>
        <w:ind w:left="284"/>
      </w:pPr>
      <w:r w:rsidRPr="009007A9">
        <w:rPr>
          <w:rFonts w:eastAsia="Times New Roman"/>
          <w:sz w:val="26"/>
          <w:szCs w:val="26"/>
          <w:lang w:val="en-US"/>
        </w:rPr>
        <w:t xml:space="preserve">Tìm hiểu tự nhiên: </w:t>
      </w:r>
      <w:r w:rsidRPr="009007A9">
        <w:t>Tiến hành thí nghiệm, rút ra nhận xét áp</w:t>
      </w:r>
      <w:r w:rsidRPr="009007A9">
        <w:rPr>
          <w:spacing w:val="25"/>
        </w:rPr>
        <w:t xml:space="preserve"> </w:t>
      </w:r>
      <w:r w:rsidRPr="009007A9">
        <w:t>suất</w:t>
      </w:r>
      <w:r w:rsidRPr="009007A9">
        <w:rPr>
          <w:spacing w:val="24"/>
        </w:rPr>
        <w:t xml:space="preserve"> </w:t>
      </w:r>
      <w:r w:rsidRPr="009007A9">
        <w:t>sinh</w:t>
      </w:r>
      <w:r w:rsidRPr="009007A9">
        <w:rPr>
          <w:spacing w:val="26"/>
        </w:rPr>
        <w:t xml:space="preserve"> </w:t>
      </w:r>
      <w:r w:rsidRPr="009007A9">
        <w:t>ra</w:t>
      </w:r>
      <w:r w:rsidRPr="009007A9">
        <w:rPr>
          <w:spacing w:val="21"/>
        </w:rPr>
        <w:t xml:space="preserve"> </w:t>
      </w:r>
      <w:r w:rsidRPr="009007A9">
        <w:t>khi</w:t>
      </w:r>
      <w:r w:rsidRPr="009007A9">
        <w:rPr>
          <w:spacing w:val="25"/>
        </w:rPr>
        <w:t xml:space="preserve"> </w:t>
      </w:r>
      <w:r w:rsidRPr="009007A9">
        <w:t>có</w:t>
      </w:r>
      <w:r w:rsidRPr="009007A9">
        <w:rPr>
          <w:spacing w:val="25"/>
        </w:rPr>
        <w:t xml:space="preserve"> </w:t>
      </w:r>
      <w:r w:rsidRPr="009007A9">
        <w:t>áp</w:t>
      </w:r>
      <w:r w:rsidRPr="009007A9">
        <w:rPr>
          <w:spacing w:val="25"/>
        </w:rPr>
        <w:t xml:space="preserve"> </w:t>
      </w:r>
      <w:r w:rsidRPr="009007A9">
        <w:t>lực</w:t>
      </w:r>
      <w:r w:rsidRPr="009007A9">
        <w:rPr>
          <w:spacing w:val="21"/>
        </w:rPr>
        <w:t xml:space="preserve"> </w:t>
      </w:r>
      <w:r w:rsidRPr="009007A9">
        <w:t>tác</w:t>
      </w:r>
      <w:r w:rsidRPr="009007A9">
        <w:rPr>
          <w:spacing w:val="21"/>
        </w:rPr>
        <w:t xml:space="preserve"> </w:t>
      </w:r>
      <w:r w:rsidRPr="009007A9">
        <w:t>dụng</w:t>
      </w:r>
      <w:r w:rsidRPr="009007A9">
        <w:rPr>
          <w:spacing w:val="24"/>
        </w:rPr>
        <w:t xml:space="preserve"> </w:t>
      </w:r>
      <w:r w:rsidRPr="009007A9">
        <w:t xml:space="preserve">lên một diện tích bề mặt, </w:t>
      </w:r>
      <w:r w:rsidRPr="009007A9">
        <w:rPr>
          <w:i/>
          <w:iCs/>
        </w:rPr>
        <w:t>áp suất = áp lực/diện tích bề mặt</w:t>
      </w:r>
      <w:r w:rsidRPr="009007A9">
        <w:rPr>
          <w:rFonts w:eastAsia="Times New Roman"/>
          <w:sz w:val="26"/>
          <w:szCs w:val="26"/>
          <w:lang w:val="en-US"/>
        </w:rPr>
        <w:t>.</w:t>
      </w:r>
    </w:p>
    <w:p w14:paraId="47D5AF2E" w14:textId="77777777" w:rsidR="00FD5C38" w:rsidRPr="009007A9" w:rsidRDefault="00FD5C38" w:rsidP="00FD5C38">
      <w:pPr>
        <w:widowControl w:val="0"/>
        <w:numPr>
          <w:ilvl w:val="0"/>
          <w:numId w:val="3"/>
        </w:numPr>
        <w:tabs>
          <w:tab w:val="left" w:pos="284"/>
        </w:tabs>
        <w:spacing w:after="100" w:line="295" w:lineRule="auto"/>
        <w:ind w:left="284"/>
        <w:jc w:val="both"/>
        <w:rPr>
          <w:rFonts w:eastAsia="Times New Roman"/>
          <w:lang w:val="en-US"/>
        </w:rPr>
      </w:pPr>
      <w:r w:rsidRPr="009007A9">
        <w:rPr>
          <w:rFonts w:eastAsia="Times New Roman"/>
          <w:sz w:val="26"/>
          <w:szCs w:val="26"/>
          <w:lang w:val="en-US"/>
        </w:rPr>
        <w:t xml:space="preserve">Vận dụng kiến thức, kĩ năng đã học: </w:t>
      </w:r>
      <w:r w:rsidRPr="009007A9">
        <w:t>Thảo</w:t>
      </w:r>
      <w:r w:rsidRPr="009007A9">
        <w:rPr>
          <w:spacing w:val="-4"/>
        </w:rPr>
        <w:t xml:space="preserve"> </w:t>
      </w:r>
      <w:r w:rsidRPr="009007A9">
        <w:t>luận</w:t>
      </w:r>
      <w:r w:rsidRPr="009007A9">
        <w:rPr>
          <w:spacing w:val="-2"/>
        </w:rPr>
        <w:t xml:space="preserve"> </w:t>
      </w:r>
      <w:r w:rsidRPr="009007A9">
        <w:t>được</w:t>
      </w:r>
      <w:r w:rsidRPr="009007A9">
        <w:rPr>
          <w:spacing w:val="-4"/>
        </w:rPr>
        <w:t xml:space="preserve"> </w:t>
      </w:r>
      <w:r w:rsidRPr="009007A9">
        <w:t>công</w:t>
      </w:r>
      <w:r w:rsidRPr="009007A9">
        <w:rPr>
          <w:spacing w:val="-2"/>
        </w:rPr>
        <w:t xml:space="preserve"> </w:t>
      </w:r>
      <w:r w:rsidRPr="009007A9">
        <w:t>dụng</w:t>
      </w:r>
      <w:r w:rsidRPr="009007A9">
        <w:rPr>
          <w:spacing w:val="-2"/>
        </w:rPr>
        <w:t xml:space="preserve"> </w:t>
      </w:r>
      <w:r w:rsidRPr="009007A9">
        <w:t>của</w:t>
      </w:r>
      <w:r w:rsidRPr="009007A9">
        <w:rPr>
          <w:spacing w:val="-3"/>
        </w:rPr>
        <w:t xml:space="preserve"> </w:t>
      </w:r>
      <w:r w:rsidRPr="009007A9">
        <w:t>việc</w:t>
      </w:r>
      <w:r w:rsidRPr="009007A9">
        <w:rPr>
          <w:spacing w:val="-2"/>
        </w:rPr>
        <w:t xml:space="preserve"> </w:t>
      </w:r>
      <w:r w:rsidRPr="009007A9">
        <w:t>tăng,</w:t>
      </w:r>
      <w:r w:rsidRPr="009007A9">
        <w:rPr>
          <w:spacing w:val="-2"/>
        </w:rPr>
        <w:t xml:space="preserve"> </w:t>
      </w:r>
      <w:r w:rsidRPr="009007A9">
        <w:t>giảm</w:t>
      </w:r>
      <w:r w:rsidRPr="009007A9">
        <w:rPr>
          <w:spacing w:val="-6"/>
        </w:rPr>
        <w:t xml:space="preserve"> </w:t>
      </w:r>
      <w:r w:rsidRPr="009007A9">
        <w:t>áp</w:t>
      </w:r>
      <w:r w:rsidRPr="009007A9">
        <w:rPr>
          <w:spacing w:val="-2"/>
        </w:rPr>
        <w:t xml:space="preserve"> </w:t>
      </w:r>
      <w:r w:rsidRPr="009007A9">
        <w:t>suất</w:t>
      </w:r>
      <w:r w:rsidRPr="009007A9">
        <w:rPr>
          <w:spacing w:val="-3"/>
        </w:rPr>
        <w:t xml:space="preserve"> </w:t>
      </w:r>
      <w:r w:rsidRPr="009007A9">
        <w:t>qua</w:t>
      </w:r>
      <w:r w:rsidRPr="009007A9">
        <w:rPr>
          <w:spacing w:val="-2"/>
        </w:rPr>
        <w:t xml:space="preserve"> </w:t>
      </w:r>
      <w:r w:rsidRPr="009007A9">
        <w:t>một số</w:t>
      </w:r>
      <w:r w:rsidRPr="009007A9">
        <w:rPr>
          <w:spacing w:val="-2"/>
        </w:rPr>
        <w:t xml:space="preserve"> </w:t>
      </w:r>
      <w:r w:rsidRPr="009007A9">
        <w:t>hiện</w:t>
      </w:r>
      <w:r w:rsidRPr="009007A9">
        <w:rPr>
          <w:spacing w:val="-1"/>
        </w:rPr>
        <w:t xml:space="preserve"> </w:t>
      </w:r>
      <w:r w:rsidRPr="009007A9">
        <w:t>tượng</w:t>
      </w:r>
      <w:r w:rsidRPr="009007A9">
        <w:rPr>
          <w:spacing w:val="-3"/>
        </w:rPr>
        <w:t xml:space="preserve"> </w:t>
      </w:r>
      <w:r w:rsidRPr="009007A9">
        <w:t>thực</w:t>
      </w:r>
      <w:r w:rsidRPr="009007A9">
        <w:rPr>
          <w:spacing w:val="-1"/>
        </w:rPr>
        <w:t xml:space="preserve"> </w:t>
      </w:r>
      <w:r w:rsidRPr="009007A9">
        <w:rPr>
          <w:spacing w:val="-5"/>
        </w:rPr>
        <w:t>tế</w:t>
      </w:r>
      <w:r w:rsidRPr="009007A9">
        <w:rPr>
          <w:rFonts w:eastAsia="Times New Roman"/>
          <w:lang w:val="en-US"/>
        </w:rPr>
        <w:t>.</w:t>
      </w:r>
    </w:p>
    <w:p w14:paraId="6BAE4290" w14:textId="77777777" w:rsidR="00FD5C38" w:rsidRPr="009007A9" w:rsidRDefault="00FD5C38" w:rsidP="00FD5C38">
      <w:pPr>
        <w:widowControl w:val="0"/>
        <w:tabs>
          <w:tab w:val="left" w:pos="776"/>
        </w:tabs>
        <w:spacing w:after="0" w:line="240" w:lineRule="auto"/>
        <w:jc w:val="both"/>
        <w:rPr>
          <w:rFonts w:eastAsia="Arial"/>
          <w:color w:val="000000"/>
          <w:sz w:val="26"/>
          <w:szCs w:val="26"/>
        </w:rPr>
      </w:pPr>
      <w:r w:rsidRPr="009007A9">
        <w:rPr>
          <w:rFonts w:eastAsia="Arial"/>
          <w:b/>
          <w:bCs/>
          <w:color w:val="000000"/>
          <w:sz w:val="26"/>
          <w:szCs w:val="26"/>
          <w:lang w:val="en-US"/>
        </w:rPr>
        <w:t>3</w:t>
      </w:r>
      <w:r w:rsidRPr="009007A9">
        <w:rPr>
          <w:rFonts w:eastAsia="Arial"/>
          <w:b/>
          <w:bCs/>
          <w:color w:val="000000"/>
          <w:sz w:val="26"/>
          <w:szCs w:val="26"/>
        </w:rPr>
        <w:t>.</w:t>
      </w:r>
      <w:r w:rsidRPr="009007A9">
        <w:rPr>
          <w:rFonts w:eastAsia="Arial"/>
          <w:b/>
          <w:bCs/>
          <w:color w:val="000000"/>
          <w:sz w:val="26"/>
          <w:szCs w:val="26"/>
          <w:lang w:val="en-US"/>
        </w:rPr>
        <w:t xml:space="preserve"> Về p</w:t>
      </w:r>
      <w:r w:rsidRPr="009007A9">
        <w:rPr>
          <w:rFonts w:eastAsia="Arial"/>
          <w:b/>
          <w:bCs/>
          <w:color w:val="000000"/>
          <w:sz w:val="26"/>
          <w:szCs w:val="26"/>
        </w:rPr>
        <w:t>hẩm chất</w:t>
      </w:r>
    </w:p>
    <w:p w14:paraId="173C79C3" w14:textId="77777777" w:rsidR="00FD5C38" w:rsidRPr="00EA5E69" w:rsidRDefault="00FD5C38" w:rsidP="00FD5C38">
      <w:pPr>
        <w:spacing w:after="0" w:line="240" w:lineRule="auto"/>
        <w:jc w:val="both"/>
        <w:rPr>
          <w:rFonts w:eastAsia="Arial"/>
          <w:color w:val="000000"/>
          <w:sz w:val="26"/>
          <w:szCs w:val="26"/>
          <w:lang w:val="en-US"/>
        </w:rPr>
      </w:pPr>
      <w:r w:rsidRPr="00EA5E69">
        <w:rPr>
          <w:rFonts w:eastAsia="Arial"/>
          <w:color w:val="000000"/>
          <w:sz w:val="26"/>
          <w:szCs w:val="26"/>
          <w:lang w:val="en-US"/>
        </w:rPr>
        <w:t>Thực hiện bài học này sẽ góp phần hình thành và phát triển một số thành tố phẩm chất của học sinh như sau:</w:t>
      </w:r>
    </w:p>
    <w:p w14:paraId="0617F39A" w14:textId="77777777" w:rsidR="00FD5C38" w:rsidRPr="00EA5E69" w:rsidRDefault="00FD5C38" w:rsidP="00FD5C38">
      <w:pPr>
        <w:spacing w:after="60" w:line="240" w:lineRule="auto"/>
        <w:jc w:val="both"/>
        <w:rPr>
          <w:rFonts w:eastAsia="Arial"/>
          <w:color w:val="000000"/>
          <w:sz w:val="26"/>
          <w:szCs w:val="26"/>
          <w:lang w:val="en-US"/>
        </w:rPr>
      </w:pPr>
      <w:r w:rsidRPr="00EA5E69">
        <w:rPr>
          <w:rFonts w:eastAsia="Arial"/>
          <w:color w:val="000000"/>
          <w:sz w:val="26"/>
          <w:szCs w:val="26"/>
          <w:lang w:val="en-US"/>
        </w:rPr>
        <w:t>- Chăm chỉ: Thực hiện đầy đủ các hoạt động học tập một cách tự giác, tích cực</w:t>
      </w:r>
      <w:r>
        <w:rPr>
          <w:rFonts w:eastAsia="Arial"/>
          <w:color w:val="000000"/>
          <w:sz w:val="26"/>
          <w:szCs w:val="26"/>
          <w:lang w:val="en-US"/>
        </w:rPr>
        <w:t>, chăm chỉ đọc tài liệu tham khảo, đoàn kết với các bạn trong lớp qua các hoạt động học tập.</w:t>
      </w:r>
    </w:p>
    <w:p w14:paraId="5FE9128A" w14:textId="77777777" w:rsidR="00FD5C38" w:rsidRPr="00EA5E69" w:rsidRDefault="00FD5C38" w:rsidP="00FD5C38">
      <w:pPr>
        <w:spacing w:after="60" w:line="240" w:lineRule="auto"/>
        <w:jc w:val="both"/>
        <w:rPr>
          <w:rFonts w:eastAsia="Arial"/>
          <w:color w:val="000000"/>
          <w:sz w:val="26"/>
          <w:szCs w:val="26"/>
          <w:lang w:val="en-US"/>
        </w:rPr>
      </w:pPr>
      <w:r w:rsidRPr="00EA5E69">
        <w:rPr>
          <w:rFonts w:eastAsia="Arial"/>
          <w:color w:val="000000"/>
          <w:sz w:val="26"/>
          <w:szCs w:val="26"/>
          <w:lang w:val="en-US"/>
        </w:rPr>
        <w:t xml:space="preserve">- Trung thực: </w:t>
      </w:r>
      <w:r>
        <w:rPr>
          <w:rFonts w:eastAsia="Arial"/>
          <w:color w:val="000000"/>
          <w:sz w:val="26"/>
          <w:szCs w:val="26"/>
          <w:lang w:val="en-US"/>
        </w:rPr>
        <w:t>Cẩn thận trong thực hành và ghi chép kết quả</w:t>
      </w:r>
      <w:r w:rsidRPr="00EA5E69">
        <w:rPr>
          <w:rFonts w:eastAsia="Arial"/>
          <w:color w:val="000000"/>
          <w:sz w:val="26"/>
          <w:szCs w:val="26"/>
          <w:lang w:val="es-MX"/>
        </w:rPr>
        <w:t>.</w:t>
      </w:r>
    </w:p>
    <w:p w14:paraId="0B792FCC" w14:textId="77777777" w:rsidR="00FD5C38" w:rsidRPr="00EA5E69" w:rsidRDefault="00FD5C38" w:rsidP="00FD5C38">
      <w:pPr>
        <w:snapToGrid w:val="0"/>
        <w:spacing w:after="60" w:line="240" w:lineRule="auto"/>
        <w:jc w:val="both"/>
        <w:rPr>
          <w:rFonts w:eastAsia="Arial"/>
          <w:color w:val="000000"/>
          <w:sz w:val="26"/>
          <w:szCs w:val="26"/>
          <w:lang w:val="en-US"/>
        </w:rPr>
      </w:pPr>
      <w:r w:rsidRPr="00EA5E69">
        <w:rPr>
          <w:rFonts w:eastAsia="Arial"/>
          <w:color w:val="000000"/>
          <w:sz w:val="26"/>
          <w:szCs w:val="26"/>
          <w:lang w:val="en-US"/>
        </w:rPr>
        <w:t xml:space="preserve">- Trách nhiệm: </w:t>
      </w:r>
      <w:r>
        <w:rPr>
          <w:rFonts w:eastAsia="Arial"/>
          <w:color w:val="000000"/>
          <w:sz w:val="26"/>
          <w:szCs w:val="26"/>
          <w:lang w:val="en-US"/>
        </w:rPr>
        <w:t>Trong hoạt động nhóm, chủ động nhận và thực hiện nhiệm vụ, h</w:t>
      </w:r>
      <w:r w:rsidRPr="00EA5E69">
        <w:rPr>
          <w:rFonts w:eastAsia="Arial"/>
          <w:color w:val="000000"/>
          <w:sz w:val="26"/>
          <w:szCs w:val="26"/>
          <w:lang w:val="en-US"/>
        </w:rPr>
        <w:t>oàn thành đầy đủ, có chất lượng các nhiệm vụ học tập.</w:t>
      </w:r>
    </w:p>
    <w:p w14:paraId="432B5BA8" w14:textId="77777777" w:rsidR="00FD5C38" w:rsidRPr="00EA5E69" w:rsidRDefault="00FD5C38" w:rsidP="00FD5C38">
      <w:pPr>
        <w:spacing w:after="0" w:line="240" w:lineRule="auto"/>
        <w:jc w:val="both"/>
        <w:rPr>
          <w:rFonts w:eastAsia="Arial"/>
          <w:color w:val="000000"/>
          <w:sz w:val="26"/>
          <w:szCs w:val="26"/>
          <w:lang w:val="en-US"/>
        </w:rPr>
      </w:pPr>
      <w:r w:rsidRPr="00EA5E69">
        <w:rPr>
          <w:rFonts w:eastAsia="Arial"/>
          <w:b/>
          <w:color w:val="000000"/>
          <w:sz w:val="26"/>
          <w:szCs w:val="26"/>
          <w:lang w:val="en-US"/>
        </w:rPr>
        <w:t>II. Thiết bị dạy học và học liệu</w:t>
      </w:r>
    </w:p>
    <w:p w14:paraId="71681EDC" w14:textId="77777777" w:rsidR="00FD5C38" w:rsidRPr="009007A9" w:rsidRDefault="00FD5C38" w:rsidP="00FD5C38">
      <w:pPr>
        <w:spacing w:after="0" w:line="240" w:lineRule="auto"/>
        <w:rPr>
          <w:rFonts w:eastAsia="Arial"/>
          <w:color w:val="000000"/>
          <w:sz w:val="26"/>
          <w:szCs w:val="26"/>
          <w:lang w:val="en-US"/>
        </w:rPr>
      </w:pPr>
      <w:r>
        <w:rPr>
          <w:rFonts w:eastAsia="Arial"/>
          <w:color w:val="000000"/>
          <w:sz w:val="26"/>
          <w:szCs w:val="26"/>
          <w:lang w:val="en-US"/>
        </w:rPr>
        <w:t xml:space="preserve">1. </w:t>
      </w:r>
      <w:r w:rsidRPr="00EA5E69">
        <w:rPr>
          <w:rFonts w:eastAsia="Arial"/>
          <w:color w:val="000000"/>
          <w:sz w:val="26"/>
          <w:szCs w:val="26"/>
        </w:rPr>
        <w:t>GV: SGK, SBT, tài liệu tham khảo</w:t>
      </w:r>
      <w:r>
        <w:rPr>
          <w:rFonts w:eastAsia="Arial"/>
          <w:color w:val="000000"/>
          <w:sz w:val="26"/>
          <w:szCs w:val="26"/>
          <w:lang w:val="en-US"/>
        </w:rPr>
        <w:t>, máy chiếu, phiếu học tập. Dụng cụ thí nghiệm: các khối kim loại hình hộp chữ nhật giống nhau, chậu cát mịn.</w:t>
      </w:r>
    </w:p>
    <w:p w14:paraId="4274CE2A" w14:textId="77777777" w:rsidR="00FD5C38" w:rsidRPr="00EA5E69" w:rsidRDefault="00FD5C38" w:rsidP="00FD5C38">
      <w:pPr>
        <w:spacing w:after="0" w:line="240" w:lineRule="auto"/>
        <w:rPr>
          <w:rFonts w:eastAsia="Arial"/>
          <w:color w:val="000000"/>
          <w:sz w:val="26"/>
          <w:szCs w:val="26"/>
        </w:rPr>
      </w:pPr>
      <w:r>
        <w:rPr>
          <w:rFonts w:eastAsia="Arial"/>
          <w:color w:val="000000"/>
          <w:sz w:val="26"/>
          <w:szCs w:val="26"/>
          <w:lang w:val="pt-BR"/>
        </w:rPr>
        <w:t xml:space="preserve">2. </w:t>
      </w:r>
      <w:r w:rsidRPr="00EA5E69">
        <w:rPr>
          <w:rFonts w:eastAsia="Arial"/>
          <w:color w:val="000000"/>
          <w:sz w:val="26"/>
          <w:szCs w:val="26"/>
          <w:lang w:val="pt-BR"/>
        </w:rPr>
        <w:t xml:space="preserve">HS: </w:t>
      </w:r>
      <w:r>
        <w:rPr>
          <w:rFonts w:eastAsia="Arial"/>
          <w:color w:val="000000"/>
          <w:sz w:val="26"/>
          <w:szCs w:val="26"/>
          <w:lang w:val="pt-BR"/>
        </w:rPr>
        <w:t>Chuẩn bị học trước bài 16 Áp suất</w:t>
      </w:r>
      <w:r w:rsidRPr="00EA5E69">
        <w:rPr>
          <w:rFonts w:eastAsia="Arial"/>
          <w:color w:val="000000"/>
          <w:sz w:val="26"/>
          <w:szCs w:val="26"/>
          <w:lang w:val="pt-BR"/>
        </w:rPr>
        <w:t xml:space="preserve">. </w:t>
      </w:r>
    </w:p>
    <w:p w14:paraId="1615FEFF" w14:textId="77777777" w:rsidR="00FD5C38" w:rsidRPr="00EA5E69" w:rsidRDefault="00FD5C38" w:rsidP="00FD5C38">
      <w:pPr>
        <w:spacing w:after="0" w:line="240" w:lineRule="auto"/>
        <w:jc w:val="both"/>
        <w:rPr>
          <w:rFonts w:eastAsia="Arial"/>
          <w:color w:val="000000"/>
          <w:sz w:val="26"/>
          <w:szCs w:val="26"/>
        </w:rPr>
      </w:pPr>
      <w:r w:rsidRPr="00EA5E69">
        <w:rPr>
          <w:rFonts w:eastAsia="Arial"/>
          <w:b/>
          <w:color w:val="000000"/>
          <w:sz w:val="26"/>
          <w:szCs w:val="26"/>
        </w:rPr>
        <w:t>III. Tiến trình dạy học</w:t>
      </w:r>
    </w:p>
    <w:p w14:paraId="64E43907" w14:textId="77777777" w:rsidR="00FD5C38" w:rsidRPr="00EA5E69" w:rsidRDefault="00FD5C38" w:rsidP="00FD5C38">
      <w:pPr>
        <w:spacing w:after="0" w:line="240" w:lineRule="auto"/>
        <w:jc w:val="both"/>
        <w:rPr>
          <w:rFonts w:eastAsia="Arial"/>
          <w:color w:val="FF0000"/>
          <w:sz w:val="26"/>
          <w:szCs w:val="26"/>
        </w:rPr>
      </w:pPr>
      <w:r w:rsidRPr="00EA5E69">
        <w:rPr>
          <w:rFonts w:eastAsia="Arial"/>
          <w:b/>
          <w:color w:val="FF0000"/>
          <w:sz w:val="26"/>
          <w:szCs w:val="26"/>
        </w:rPr>
        <w:t xml:space="preserve">1. Hoạt động 1: Mở đầu </w:t>
      </w:r>
    </w:p>
    <w:p w14:paraId="226CAAD2" w14:textId="77777777" w:rsidR="00FD5C38" w:rsidRPr="00EA5E69" w:rsidRDefault="00FD5C38" w:rsidP="00FD5C38">
      <w:pPr>
        <w:numPr>
          <w:ilvl w:val="0"/>
          <w:numId w:val="4"/>
        </w:numPr>
        <w:spacing w:after="0" w:line="240" w:lineRule="auto"/>
        <w:contextualSpacing/>
        <w:jc w:val="both"/>
        <w:rPr>
          <w:rFonts w:eastAsia="Arial"/>
          <w:sz w:val="26"/>
          <w:szCs w:val="26"/>
          <w:lang w:val="en-US"/>
        </w:rPr>
      </w:pPr>
      <w:r w:rsidRPr="00EA5E69">
        <w:rPr>
          <w:rFonts w:eastAsia="Arial"/>
          <w:b/>
          <w:bCs/>
          <w:sz w:val="26"/>
          <w:szCs w:val="26"/>
          <w:lang w:val="en-US"/>
        </w:rPr>
        <w:t xml:space="preserve">Mục tiêu: </w:t>
      </w:r>
      <w:r>
        <w:rPr>
          <w:rFonts w:eastAsia="Arial"/>
          <w:sz w:val="26"/>
          <w:szCs w:val="26"/>
          <w:lang w:val="en-US"/>
        </w:rPr>
        <w:t>Khơi gợi được sự hứng thú của HS tìm hiểu về áp suất.</w:t>
      </w:r>
    </w:p>
    <w:p w14:paraId="3DE1F5A2" w14:textId="77777777" w:rsidR="00FD5C38" w:rsidRPr="00EA5E69" w:rsidRDefault="00FD5C38" w:rsidP="00FD5C38">
      <w:pPr>
        <w:numPr>
          <w:ilvl w:val="0"/>
          <w:numId w:val="4"/>
        </w:numPr>
        <w:spacing w:after="0" w:line="240" w:lineRule="auto"/>
        <w:contextualSpacing/>
        <w:jc w:val="both"/>
        <w:rPr>
          <w:rFonts w:eastAsia="Arial"/>
          <w:sz w:val="26"/>
          <w:szCs w:val="26"/>
          <w:lang w:val="en-US"/>
        </w:rPr>
      </w:pPr>
      <w:r w:rsidRPr="00EA5E69">
        <w:rPr>
          <w:rFonts w:eastAsia="Arial"/>
          <w:b/>
          <w:bCs/>
          <w:sz w:val="26"/>
          <w:szCs w:val="26"/>
          <w:lang w:val="en-US"/>
        </w:rPr>
        <w:t xml:space="preserve">Nội dung: </w:t>
      </w:r>
      <w:r>
        <w:rPr>
          <w:rFonts w:eastAsia="Arial"/>
          <w:sz w:val="26"/>
          <w:szCs w:val="26"/>
          <w:lang w:val="en-US"/>
        </w:rPr>
        <w:t>GV đưa ra tình huống thực tế có liên quan tới áp suất: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làm như vậy?</w:t>
      </w:r>
    </w:p>
    <w:p w14:paraId="20991C4C" w14:textId="77777777" w:rsidR="00FD5C38" w:rsidRPr="00EA5E69" w:rsidRDefault="00FD5C38" w:rsidP="00FD5C38">
      <w:pPr>
        <w:numPr>
          <w:ilvl w:val="0"/>
          <w:numId w:val="4"/>
        </w:numPr>
        <w:spacing w:after="0" w:line="240" w:lineRule="auto"/>
        <w:contextualSpacing/>
        <w:jc w:val="both"/>
        <w:rPr>
          <w:rFonts w:eastAsia="Arial"/>
          <w:sz w:val="26"/>
          <w:szCs w:val="26"/>
          <w:lang w:val="en-US"/>
        </w:rPr>
      </w:pPr>
      <w:r w:rsidRPr="00EA5E69">
        <w:rPr>
          <w:rFonts w:eastAsia="Arial"/>
          <w:b/>
          <w:bCs/>
          <w:sz w:val="26"/>
          <w:szCs w:val="26"/>
          <w:lang w:val="en-US"/>
        </w:rPr>
        <w:t>Sản phẩm:</w:t>
      </w:r>
      <w:r w:rsidRPr="00EA5E69">
        <w:rPr>
          <w:rFonts w:eastAsia="Arial"/>
          <w:sz w:val="26"/>
          <w:szCs w:val="26"/>
          <w:lang w:val="en-US"/>
        </w:rPr>
        <w:t xml:space="preserve"> </w:t>
      </w:r>
      <w:r>
        <w:rPr>
          <w:rFonts w:eastAsia="Arial"/>
          <w:sz w:val="26"/>
          <w:szCs w:val="26"/>
          <w:lang w:val="en-US"/>
        </w:rPr>
        <w:t>Dự đoán câu</w:t>
      </w:r>
      <w:r w:rsidRPr="00EA5E69">
        <w:rPr>
          <w:rFonts w:eastAsia="Arial"/>
          <w:sz w:val="26"/>
          <w:szCs w:val="26"/>
          <w:lang w:val="en-US"/>
        </w:rPr>
        <w:t xml:space="preserve"> trả lời của HS</w:t>
      </w:r>
      <w:r>
        <w:rPr>
          <w:rFonts w:eastAsia="Arial"/>
          <w:sz w:val="26"/>
          <w:szCs w:val="26"/>
          <w:lang w:val="en-US"/>
        </w:rPr>
        <w:t>: người ta làm như vậy để làm giảm tác dụng của trọng lượng người lên mặt sân xi măng tại chỗ giẫm chân, giúp làm giảm độ lún trên bề mặt xi măng khi người đi qua</w:t>
      </w:r>
      <w:r>
        <w:rPr>
          <w:i/>
          <w:iCs/>
          <w:sz w:val="26"/>
          <w:szCs w:val="26"/>
          <w:lang w:val="en-US"/>
        </w:rPr>
        <w:t>.</w:t>
      </w:r>
    </w:p>
    <w:p w14:paraId="2CDF5E49" w14:textId="77777777" w:rsidR="00FD5C38" w:rsidRPr="00EA5E69" w:rsidRDefault="00FD5C38" w:rsidP="00FD5C38">
      <w:pPr>
        <w:spacing w:after="0" w:line="240" w:lineRule="auto"/>
        <w:jc w:val="both"/>
        <w:rPr>
          <w:rFonts w:eastAsia="Arial"/>
          <w:b/>
          <w:color w:val="000000"/>
          <w:sz w:val="26"/>
          <w:szCs w:val="26"/>
        </w:rPr>
      </w:pPr>
      <w:r w:rsidRPr="00EA5E69">
        <w:rPr>
          <w:rFonts w:eastAsia="Arial"/>
          <w:b/>
          <w:color w:val="000000"/>
          <w:sz w:val="26"/>
          <w:szCs w:val="26"/>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FD5C38" w:rsidRPr="00EA5E69" w14:paraId="234A74A3" w14:textId="77777777" w:rsidTr="001C0C33">
        <w:tc>
          <w:tcPr>
            <w:tcW w:w="5495" w:type="dxa"/>
            <w:shd w:val="clear" w:color="auto" w:fill="auto"/>
          </w:tcPr>
          <w:p w14:paraId="1030E5B9"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lastRenderedPageBreak/>
              <w:t>Hoạt động của GV và HS</w:t>
            </w:r>
          </w:p>
        </w:tc>
        <w:tc>
          <w:tcPr>
            <w:tcW w:w="4819" w:type="dxa"/>
            <w:shd w:val="clear" w:color="auto" w:fill="auto"/>
          </w:tcPr>
          <w:p w14:paraId="3EE99D75"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Dự kiến sản phẩm</w:t>
            </w:r>
          </w:p>
        </w:tc>
      </w:tr>
      <w:tr w:rsidR="00FD5C38" w:rsidRPr="00EA5E69" w14:paraId="67B1625D" w14:textId="77777777" w:rsidTr="001C0C33">
        <w:tc>
          <w:tcPr>
            <w:tcW w:w="5495" w:type="dxa"/>
            <w:shd w:val="clear" w:color="auto" w:fill="auto"/>
          </w:tcPr>
          <w:p w14:paraId="7A69509A" w14:textId="77777777" w:rsidR="00FD5C38" w:rsidRPr="00EA5E69" w:rsidRDefault="00FD5C38" w:rsidP="001C0C33">
            <w:pPr>
              <w:spacing w:after="0" w:line="240" w:lineRule="auto"/>
              <w:jc w:val="both"/>
              <w:rPr>
                <w:rFonts w:eastAsia="Arial"/>
                <w:b/>
                <w:color w:val="000000"/>
                <w:sz w:val="26"/>
                <w:szCs w:val="26"/>
                <w:lang w:val="en-US"/>
              </w:rPr>
            </w:pPr>
            <w:r w:rsidRPr="00EA5E69">
              <w:rPr>
                <w:rFonts w:eastAsia="Arial"/>
                <w:b/>
                <w:color w:val="000000"/>
                <w:sz w:val="26"/>
                <w:szCs w:val="26"/>
                <w:lang w:val="en-US"/>
              </w:rPr>
              <w:t xml:space="preserve">* </w:t>
            </w:r>
            <w:r>
              <w:rPr>
                <w:rFonts w:eastAsia="Arial"/>
                <w:b/>
                <w:color w:val="000000"/>
                <w:sz w:val="26"/>
                <w:szCs w:val="26"/>
                <w:lang w:val="en-US"/>
              </w:rPr>
              <w:t xml:space="preserve">Chuyển </w:t>
            </w:r>
            <w:r w:rsidRPr="00EA5E69">
              <w:rPr>
                <w:rFonts w:eastAsia="Arial"/>
                <w:b/>
                <w:color w:val="000000"/>
                <w:sz w:val="26"/>
                <w:szCs w:val="26"/>
                <w:lang w:val="en-US"/>
              </w:rPr>
              <w:t>giao nhiệm vụ học tập</w:t>
            </w:r>
          </w:p>
          <w:p w14:paraId="35461769" w14:textId="77777777" w:rsidR="00FD5C38" w:rsidRPr="00EA5E69" w:rsidRDefault="00FD5C38" w:rsidP="001C0C33">
            <w:pPr>
              <w:spacing w:after="0" w:line="240" w:lineRule="auto"/>
              <w:jc w:val="both"/>
              <w:rPr>
                <w:rFonts w:eastAsia="Arial"/>
                <w:sz w:val="26"/>
                <w:szCs w:val="26"/>
                <w:lang w:val="en-US"/>
              </w:rPr>
            </w:pPr>
            <w:r w:rsidRPr="00EA5E69">
              <w:rPr>
                <w:rFonts w:eastAsia="Arial"/>
                <w:color w:val="000000"/>
                <w:sz w:val="26"/>
                <w:szCs w:val="26"/>
                <w:lang w:val="en-US"/>
              </w:rPr>
              <w:t xml:space="preserve">   - Giáo viên </w:t>
            </w:r>
            <w:r>
              <w:rPr>
                <w:rFonts w:eastAsia="Arial"/>
                <w:color w:val="000000"/>
                <w:sz w:val="26"/>
                <w:szCs w:val="26"/>
                <w:lang w:val="en-US"/>
              </w:rPr>
              <w:t>dẫn dắt tình huống thực tế có vấn đề: Ta thấy các bác thợ xây khi láng sân xi măng, vữa trên sân chưa khô hẳn, nếu đi trực tiếp trên đó thì sẽ để lại các vết chân lún sâu. Để tránh hỏng mặt sân người ta thường đặt những tấm ván trên mặt sân để đi trên đó. Vì sao người ta lại làm như vậy?</w:t>
            </w:r>
          </w:p>
          <w:p w14:paraId="5CFCED89" w14:textId="77777777" w:rsidR="00FD5C38" w:rsidRPr="00EA5E69" w:rsidRDefault="00FD5C38" w:rsidP="001C0C33">
            <w:pPr>
              <w:spacing w:after="0" w:line="240" w:lineRule="auto"/>
              <w:jc w:val="both"/>
              <w:rPr>
                <w:rFonts w:eastAsia="Arial"/>
                <w:bCs/>
                <w:sz w:val="26"/>
                <w:szCs w:val="26"/>
                <w:lang w:val="en-US"/>
              </w:rPr>
            </w:pPr>
            <w:r w:rsidRPr="00EA5E69">
              <w:rPr>
                <w:rFonts w:eastAsia="Arial"/>
                <w:b/>
                <w:color w:val="000000"/>
                <w:sz w:val="26"/>
                <w:szCs w:val="26"/>
              </w:rPr>
              <w:t>* HS thực hiện nhiệm vụ</w:t>
            </w:r>
            <w:r w:rsidRPr="00EA5E69">
              <w:rPr>
                <w:rFonts w:eastAsia="Arial"/>
                <w:b/>
                <w:color w:val="000000"/>
                <w:sz w:val="26"/>
                <w:szCs w:val="26"/>
                <w:lang w:val="en-US"/>
              </w:rPr>
              <w:t xml:space="preserve">: </w:t>
            </w:r>
            <w:r w:rsidRPr="00EA5E69">
              <w:rPr>
                <w:rFonts w:eastAsia="Arial"/>
                <w:bCs/>
                <w:color w:val="000000"/>
                <w:sz w:val="26"/>
                <w:szCs w:val="26"/>
                <w:lang w:val="en-US"/>
              </w:rPr>
              <w:t xml:space="preserve">Học sinh </w:t>
            </w:r>
            <w:r>
              <w:rPr>
                <w:rFonts w:eastAsia="Arial"/>
                <w:bCs/>
                <w:color w:val="000000"/>
                <w:sz w:val="26"/>
                <w:szCs w:val="26"/>
                <w:lang w:val="en-US"/>
              </w:rPr>
              <w:t>hoạt động cá nhân và</w:t>
            </w:r>
            <w:r w:rsidRPr="00EA5E69">
              <w:rPr>
                <w:rFonts w:eastAsia="Arial"/>
                <w:bCs/>
                <w:color w:val="000000"/>
                <w:sz w:val="26"/>
                <w:szCs w:val="26"/>
                <w:lang w:val="en-US"/>
              </w:rPr>
              <w:t xml:space="preserve"> trả lời câu hỏi.</w:t>
            </w:r>
          </w:p>
          <w:p w14:paraId="6E318B2A" w14:textId="77777777" w:rsidR="00FD5C38" w:rsidRPr="00EA5E69" w:rsidRDefault="00FD5C38" w:rsidP="001C0C33">
            <w:pPr>
              <w:spacing w:after="0" w:line="240" w:lineRule="auto"/>
              <w:jc w:val="both"/>
              <w:rPr>
                <w:rFonts w:eastAsia="Arial"/>
                <w:bCs/>
                <w:color w:val="000000"/>
                <w:sz w:val="26"/>
                <w:szCs w:val="26"/>
                <w:lang w:val="en-US"/>
              </w:rPr>
            </w:pPr>
            <w:r w:rsidRPr="00EA5E69">
              <w:rPr>
                <w:rFonts w:eastAsia="Arial"/>
                <w:b/>
                <w:color w:val="000000"/>
                <w:sz w:val="26"/>
                <w:szCs w:val="26"/>
              </w:rPr>
              <w:t>* Báo cáo, thảo luận</w:t>
            </w:r>
            <w:r w:rsidRPr="00EA5E69">
              <w:rPr>
                <w:rFonts w:eastAsia="Arial"/>
                <w:b/>
                <w:color w:val="000000"/>
                <w:sz w:val="26"/>
                <w:szCs w:val="26"/>
                <w:lang w:val="en-US"/>
              </w:rPr>
              <w:t xml:space="preserve">: </w:t>
            </w:r>
            <w:r w:rsidRPr="00EA5E69">
              <w:rPr>
                <w:rFonts w:eastAsia="Arial"/>
                <w:bCs/>
                <w:color w:val="000000"/>
                <w:sz w:val="26"/>
                <w:szCs w:val="26"/>
                <w:lang w:val="en-US"/>
              </w:rPr>
              <w:t xml:space="preserve">Giáo viên gọi </w:t>
            </w:r>
            <w:r>
              <w:rPr>
                <w:rFonts w:eastAsia="Arial"/>
                <w:bCs/>
                <w:color w:val="000000"/>
                <w:sz w:val="26"/>
                <w:szCs w:val="26"/>
                <w:lang w:val="en-US"/>
              </w:rPr>
              <w:t xml:space="preserve">vài </w:t>
            </w:r>
            <w:r w:rsidRPr="00EA5E69">
              <w:rPr>
                <w:rFonts w:eastAsia="Arial"/>
                <w:bCs/>
                <w:color w:val="000000"/>
                <w:sz w:val="26"/>
                <w:szCs w:val="26"/>
                <w:lang w:val="en-US"/>
              </w:rPr>
              <w:t xml:space="preserve">học sinh trả lời </w:t>
            </w:r>
            <w:r>
              <w:rPr>
                <w:rFonts w:eastAsia="Arial"/>
                <w:bCs/>
                <w:color w:val="000000"/>
                <w:sz w:val="26"/>
                <w:szCs w:val="26"/>
                <w:lang w:val="en-US"/>
              </w:rPr>
              <w:t>câu hỏi</w:t>
            </w:r>
            <w:r w:rsidRPr="00EA5E69">
              <w:rPr>
                <w:rFonts w:eastAsia="Arial"/>
                <w:bCs/>
                <w:color w:val="000000"/>
                <w:sz w:val="26"/>
                <w:szCs w:val="26"/>
                <w:lang w:val="en-US"/>
              </w:rPr>
              <w:t>.</w:t>
            </w:r>
          </w:p>
          <w:p w14:paraId="7DB4C7C2" w14:textId="77777777" w:rsidR="00FD5C38" w:rsidRPr="007E1EEE" w:rsidRDefault="00FD5C38" w:rsidP="001C0C33">
            <w:pPr>
              <w:spacing w:after="0" w:line="240" w:lineRule="auto"/>
              <w:jc w:val="both"/>
              <w:rPr>
                <w:rFonts w:eastAsia="Arial"/>
                <w:bCs/>
                <w:color w:val="000000"/>
                <w:sz w:val="26"/>
                <w:szCs w:val="26"/>
                <w:lang w:val="en-US"/>
              </w:rPr>
            </w:pPr>
            <w:r w:rsidRPr="00EA5E69">
              <w:rPr>
                <w:rFonts w:eastAsia="Arial"/>
                <w:b/>
                <w:color w:val="000000"/>
                <w:sz w:val="26"/>
                <w:szCs w:val="26"/>
              </w:rPr>
              <w:t>* Kết luận, nhận định</w:t>
            </w:r>
            <w:r w:rsidRPr="00EA5E69">
              <w:rPr>
                <w:rFonts w:eastAsia="Arial"/>
                <w:b/>
                <w:color w:val="000000"/>
                <w:sz w:val="26"/>
                <w:szCs w:val="26"/>
                <w:lang w:val="en-US"/>
              </w:rPr>
              <w:t xml:space="preserve">: </w:t>
            </w:r>
            <w:r w:rsidRPr="00EA5E69">
              <w:rPr>
                <w:rFonts w:eastAsia="Arial"/>
                <w:bCs/>
                <w:color w:val="000000"/>
                <w:sz w:val="26"/>
                <w:szCs w:val="26"/>
                <w:lang w:val="en-US"/>
              </w:rPr>
              <w:t xml:space="preserve">Giáo viên </w:t>
            </w:r>
            <w:r>
              <w:rPr>
                <w:rFonts w:eastAsia="Arial"/>
                <w:bCs/>
                <w:color w:val="000000"/>
                <w:sz w:val="26"/>
                <w:szCs w:val="26"/>
                <w:lang w:val="en-US"/>
              </w:rPr>
              <w:t>kết luận và dẫn dắt vào bài mới: Qua trường hợp trên, các em thấy với cách làm đặt những tấm ván trên mặt sân sẽ làm giảm được tác dụng cảu trọng lượng người lên bề mặt sân tại nơi dẫm chân và tác dụng của áp lực lên bề mặt diện tích người ta gọi là áp suất do áp lực đó gây ra. Vậy lực có đặc điểm như thế nào thì được gọi là áp lực và áp suất là gì? Chúng ta cùng tìm hiểu trong bài học hôm nay.</w:t>
            </w:r>
          </w:p>
        </w:tc>
        <w:tc>
          <w:tcPr>
            <w:tcW w:w="4819" w:type="dxa"/>
            <w:shd w:val="clear" w:color="auto" w:fill="auto"/>
          </w:tcPr>
          <w:p w14:paraId="1B606746" w14:textId="77777777" w:rsidR="00FD5C38" w:rsidRPr="007E1EEE" w:rsidRDefault="00FD5C38" w:rsidP="001C0C33">
            <w:pPr>
              <w:spacing w:after="0" w:line="240" w:lineRule="auto"/>
              <w:jc w:val="center"/>
              <w:rPr>
                <w:rFonts w:eastAsia="Arial"/>
                <w:b/>
                <w:bCs/>
                <w:color w:val="000000"/>
                <w:sz w:val="26"/>
                <w:szCs w:val="26"/>
                <w:lang w:val="en-US"/>
              </w:rPr>
            </w:pPr>
            <w:r w:rsidRPr="007E1EEE">
              <w:rPr>
                <w:rFonts w:eastAsia="Arial"/>
                <w:b/>
                <w:bCs/>
                <w:color w:val="000000"/>
                <w:sz w:val="26"/>
                <w:szCs w:val="26"/>
                <w:lang w:val="en-US"/>
              </w:rPr>
              <w:t>BÀI 1</w:t>
            </w:r>
            <w:r>
              <w:rPr>
                <w:rFonts w:eastAsia="Arial"/>
                <w:b/>
                <w:bCs/>
                <w:color w:val="000000"/>
                <w:sz w:val="26"/>
                <w:szCs w:val="26"/>
                <w:lang w:val="en-US"/>
              </w:rPr>
              <w:t>6</w:t>
            </w:r>
            <w:r w:rsidRPr="007E1EEE">
              <w:rPr>
                <w:rFonts w:eastAsia="Arial"/>
                <w:b/>
                <w:bCs/>
                <w:color w:val="000000"/>
                <w:sz w:val="26"/>
                <w:szCs w:val="26"/>
                <w:lang w:val="en-US"/>
              </w:rPr>
              <w:t xml:space="preserve">: </w:t>
            </w:r>
            <w:r>
              <w:rPr>
                <w:rFonts w:eastAsia="Arial"/>
                <w:b/>
                <w:bCs/>
                <w:color w:val="000000"/>
                <w:sz w:val="26"/>
                <w:szCs w:val="26"/>
                <w:lang w:val="en-US"/>
              </w:rPr>
              <w:t>ÁP SUẤT</w:t>
            </w:r>
          </w:p>
          <w:p w14:paraId="5C669D67" w14:textId="77777777" w:rsidR="00FD5C38" w:rsidRPr="00EA5E69" w:rsidRDefault="00FD5C38" w:rsidP="001C0C33">
            <w:pPr>
              <w:spacing w:after="0" w:line="240" w:lineRule="auto"/>
              <w:jc w:val="both"/>
              <w:rPr>
                <w:rFonts w:eastAsia="Arial"/>
                <w:color w:val="000000"/>
                <w:sz w:val="26"/>
                <w:szCs w:val="26"/>
                <w:lang w:val="en-US"/>
              </w:rPr>
            </w:pPr>
          </w:p>
        </w:tc>
      </w:tr>
    </w:tbl>
    <w:p w14:paraId="1B1783D9"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FF0000"/>
          <w:sz w:val="26"/>
          <w:szCs w:val="26"/>
          <w:lang w:val="en-US"/>
        </w:rPr>
        <w:t>2. Hoạt động 2: Hình thành kiến thức mới</w:t>
      </w:r>
      <w:r w:rsidRPr="00EA5E69">
        <w:rPr>
          <w:rFonts w:eastAsia="Arial"/>
          <w:b/>
          <w:color w:val="FF0000"/>
          <w:sz w:val="26"/>
          <w:szCs w:val="26"/>
          <w:lang w:val="en-US"/>
        </w:rPr>
        <w:tab/>
      </w:r>
      <w:r w:rsidRPr="00EA5E69">
        <w:rPr>
          <w:rFonts w:eastAsia="Arial"/>
          <w:b/>
          <w:color w:val="000000"/>
          <w:sz w:val="26"/>
          <w:szCs w:val="26"/>
          <w:lang w:val="en-US"/>
        </w:rPr>
        <w:tab/>
      </w:r>
    </w:p>
    <w:p w14:paraId="7029CB2F" w14:textId="77777777" w:rsidR="00FD5C38" w:rsidRPr="00EA5E69" w:rsidRDefault="00FD5C38" w:rsidP="00FD5C38">
      <w:pPr>
        <w:spacing w:after="0" w:line="240" w:lineRule="auto"/>
        <w:jc w:val="both"/>
        <w:rPr>
          <w:rFonts w:eastAsia="Arial"/>
          <w:b/>
          <w:color w:val="0000CC"/>
          <w:sz w:val="26"/>
          <w:szCs w:val="26"/>
          <w:lang w:val="en-US"/>
        </w:rPr>
      </w:pPr>
      <w:r w:rsidRPr="00EA5E69">
        <w:rPr>
          <w:rFonts w:eastAsia="Arial"/>
          <w:b/>
          <w:color w:val="0000CC"/>
          <w:sz w:val="26"/>
          <w:szCs w:val="26"/>
          <w:lang w:val="en-US"/>
        </w:rPr>
        <w:t xml:space="preserve">Hoạt động 2.1: </w:t>
      </w:r>
      <w:r>
        <w:rPr>
          <w:rFonts w:eastAsia="Arial"/>
          <w:b/>
          <w:color w:val="0000CC"/>
          <w:sz w:val="26"/>
          <w:szCs w:val="26"/>
          <w:lang w:val="en-US"/>
        </w:rPr>
        <w:t>Áp lực</w:t>
      </w:r>
      <w:r w:rsidRPr="00EA5E69">
        <w:rPr>
          <w:rFonts w:eastAsia="Arial"/>
          <w:b/>
          <w:color w:val="0000CC"/>
          <w:sz w:val="26"/>
          <w:szCs w:val="26"/>
          <w:lang w:val="en-US"/>
        </w:rPr>
        <w:t xml:space="preserve"> </w:t>
      </w:r>
    </w:p>
    <w:p w14:paraId="0E64C27D" w14:textId="77777777" w:rsidR="00FD5C38" w:rsidRPr="00EA5E69" w:rsidRDefault="00FD5C38" w:rsidP="00FD5C38">
      <w:pPr>
        <w:spacing w:after="0" w:line="240" w:lineRule="auto"/>
        <w:jc w:val="both"/>
        <w:rPr>
          <w:rFonts w:eastAsia="Arial"/>
          <w:bCs/>
          <w:color w:val="000000"/>
          <w:sz w:val="26"/>
          <w:szCs w:val="26"/>
          <w:lang w:val="en-US"/>
        </w:rPr>
      </w:pPr>
      <w:r w:rsidRPr="00EA5E69">
        <w:rPr>
          <w:rFonts w:eastAsia="Arial"/>
          <w:b/>
          <w:color w:val="000000"/>
          <w:sz w:val="26"/>
          <w:szCs w:val="26"/>
          <w:lang w:val="en-US"/>
        </w:rPr>
        <w:t xml:space="preserve">a) Mục tiêu: </w:t>
      </w:r>
      <w:r>
        <w:rPr>
          <w:rFonts w:eastAsia="Arial"/>
          <w:bCs/>
          <w:color w:val="000000"/>
          <w:sz w:val="26"/>
          <w:szCs w:val="26"/>
          <w:lang w:val="en-US"/>
        </w:rPr>
        <w:t>HS biết được khái niệm áp lực và phân biệt áp lực với các lực khác.</w:t>
      </w:r>
    </w:p>
    <w:p w14:paraId="4A85E4FD" w14:textId="77777777" w:rsidR="00FD5C38" w:rsidRDefault="00FD5C38" w:rsidP="00FD5C38">
      <w:pPr>
        <w:spacing w:after="0" w:line="240" w:lineRule="auto"/>
        <w:jc w:val="both"/>
        <w:rPr>
          <w:rFonts w:eastAsia="Times New Roman"/>
          <w:color w:val="000000"/>
          <w:sz w:val="26"/>
          <w:szCs w:val="26"/>
          <w:lang w:val="en-US"/>
        </w:rPr>
      </w:pPr>
      <w:r w:rsidRPr="00EA5E69">
        <w:rPr>
          <w:rFonts w:eastAsia="Arial"/>
          <w:b/>
          <w:color w:val="000000"/>
          <w:sz w:val="26"/>
          <w:szCs w:val="26"/>
          <w:lang w:val="en-US"/>
        </w:rPr>
        <w:t>b) Nội dung</w:t>
      </w:r>
      <w:r w:rsidRPr="00EA5E69">
        <w:rPr>
          <w:rFonts w:eastAsia="Times New Roman"/>
          <w:color w:val="000000"/>
          <w:sz w:val="26"/>
          <w:szCs w:val="26"/>
          <w:lang w:val="en-US"/>
        </w:rPr>
        <w:t>: Giáo viên</w:t>
      </w:r>
      <w:r>
        <w:rPr>
          <w:rFonts w:eastAsia="Times New Roman"/>
          <w:color w:val="000000"/>
          <w:sz w:val="26"/>
          <w:szCs w:val="26"/>
          <w:lang w:val="en-US"/>
        </w:rPr>
        <w:t xml:space="preserve"> thông báo khái niệm áp lực: áp lực là lực ép có phương vuông góc với mặt bị ép.</w:t>
      </w:r>
    </w:p>
    <w:p w14:paraId="0DAEA4DD"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 GV lấy ví dụ về áp lực, GV mời vài HS lấy ví dụ về áp lực trong thực tế</w:t>
      </w:r>
    </w:p>
    <w:p w14:paraId="7FF77BC9" w14:textId="77777777" w:rsidR="00FD5C38" w:rsidRDefault="00FD5C38" w:rsidP="00FD5C38">
      <w:pPr>
        <w:spacing w:after="0" w:line="240" w:lineRule="auto"/>
        <w:jc w:val="both"/>
        <w:rPr>
          <w:rFonts w:eastAsia="Times New Roman"/>
          <w:color w:val="000000"/>
          <w:sz w:val="26"/>
          <w:szCs w:val="26"/>
          <w:lang w:val="en-US"/>
        </w:rPr>
      </w:pPr>
      <w:r w:rsidRPr="007C2C26">
        <w:rPr>
          <w:rFonts w:eastAsia="Times New Roman"/>
          <w:noProof/>
          <w:color w:val="000000"/>
          <w:sz w:val="25"/>
          <w:szCs w:val="25"/>
        </w:rPr>
        <w:drawing>
          <wp:anchor distT="0" distB="0" distL="114300" distR="114300" simplePos="0" relativeHeight="251659264" behindDoc="0" locked="0" layoutInCell="1" allowOverlap="1" wp14:anchorId="30D1D110" wp14:editId="7C4E2E26">
            <wp:simplePos x="0" y="0"/>
            <wp:positionH relativeFrom="column">
              <wp:posOffset>3565019</wp:posOffset>
            </wp:positionH>
            <wp:positionV relativeFrom="paragraph">
              <wp:posOffset>230869</wp:posOffset>
            </wp:positionV>
            <wp:extent cx="2845435" cy="1735455"/>
            <wp:effectExtent l="0" t="0" r="0" b="0"/>
            <wp:wrapNone/>
            <wp:docPr id="343674307" name="Picture 7" descr="KHTN 8 (Cánh Diều) Bài 16: Áp suấ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KHTN 8 (Cánh Diều) Bài 16: Áp suất | Khoa học tự nhiên 8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435" cy="1735455"/>
                    </a:xfrm>
                    <a:prstGeom prst="rect">
                      <a:avLst/>
                    </a:prstGeom>
                    <a:noFill/>
                    <a:ln>
                      <a:noFill/>
                    </a:ln>
                  </pic:spPr>
                </pic:pic>
              </a:graphicData>
            </a:graphic>
          </wp:anchor>
        </w:drawing>
      </w:r>
      <w:r>
        <w:rPr>
          <w:rFonts w:eastAsia="Times New Roman"/>
          <w:color w:val="000000"/>
          <w:sz w:val="26"/>
          <w:szCs w:val="26"/>
          <w:lang w:val="en-US"/>
        </w:rPr>
        <w:t>- GV chiếu lên bảng câu hỏi, mời HS trả lời: ở hình 16.1 lực nào sau đây không phải là áp lực? Vì sao?</w:t>
      </w:r>
    </w:p>
    <w:p w14:paraId="5454D57D"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a. Lực do người tác dụng lên xe kéo.</w:t>
      </w:r>
    </w:p>
    <w:p w14:paraId="558F05D5"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b. Lực do xe kéo tác dụng lên mặt đất.</w:t>
      </w:r>
    </w:p>
    <w:p w14:paraId="6ADFAC05" w14:textId="77777777" w:rsidR="00FD5C38" w:rsidRDefault="00FD5C38" w:rsidP="00FD5C38">
      <w:pPr>
        <w:spacing w:after="0" w:line="240" w:lineRule="auto"/>
        <w:jc w:val="both"/>
        <w:rPr>
          <w:rFonts w:eastAsia="Times New Roman"/>
          <w:color w:val="000000"/>
          <w:sz w:val="26"/>
          <w:szCs w:val="26"/>
          <w:lang w:val="en-US"/>
        </w:rPr>
      </w:pPr>
      <w:r>
        <w:rPr>
          <w:rFonts w:eastAsia="Times New Roman"/>
          <w:color w:val="000000"/>
          <w:sz w:val="26"/>
          <w:szCs w:val="26"/>
          <w:lang w:val="en-US"/>
        </w:rPr>
        <w:t>c. Lực do các thùng hàng tác dụng lên xe kéo</w:t>
      </w:r>
    </w:p>
    <w:p w14:paraId="21D72E62" w14:textId="77777777" w:rsidR="00FD5C38" w:rsidRDefault="00FD5C38" w:rsidP="00FD5C38">
      <w:pPr>
        <w:spacing w:after="0" w:line="240" w:lineRule="auto"/>
        <w:jc w:val="both"/>
        <w:rPr>
          <w:rFonts w:eastAsia="Arial"/>
          <w:color w:val="000000"/>
          <w:sz w:val="26"/>
          <w:szCs w:val="26"/>
          <w:lang w:val="en-US"/>
        </w:rPr>
      </w:pPr>
    </w:p>
    <w:p w14:paraId="571B3519" w14:textId="77777777" w:rsidR="00FD5C38" w:rsidRDefault="00FD5C38" w:rsidP="00FD5C38">
      <w:pPr>
        <w:spacing w:after="0" w:line="240" w:lineRule="auto"/>
        <w:jc w:val="both"/>
        <w:rPr>
          <w:rFonts w:eastAsia="Arial"/>
          <w:color w:val="000000"/>
          <w:sz w:val="26"/>
          <w:szCs w:val="26"/>
          <w:lang w:val="en-US"/>
        </w:rPr>
      </w:pPr>
    </w:p>
    <w:p w14:paraId="49D0F592" w14:textId="77777777" w:rsidR="00FD5C38" w:rsidRDefault="00FD5C38" w:rsidP="00FD5C38">
      <w:pPr>
        <w:spacing w:after="0" w:line="240" w:lineRule="auto"/>
        <w:jc w:val="both"/>
        <w:rPr>
          <w:rFonts w:eastAsia="Arial"/>
          <w:color w:val="000000"/>
          <w:sz w:val="26"/>
          <w:szCs w:val="26"/>
          <w:lang w:val="en-US"/>
        </w:rPr>
      </w:pPr>
    </w:p>
    <w:p w14:paraId="7069B4AF" w14:textId="77777777" w:rsidR="00FD5C38" w:rsidRPr="00EA5E69" w:rsidRDefault="00FD5C38" w:rsidP="00FD5C38">
      <w:pPr>
        <w:spacing w:after="0" w:line="240" w:lineRule="auto"/>
        <w:jc w:val="both"/>
        <w:rPr>
          <w:rFonts w:eastAsia="Arial"/>
          <w:color w:val="000000"/>
          <w:sz w:val="26"/>
          <w:szCs w:val="26"/>
          <w:lang w:val="en-US"/>
        </w:rPr>
      </w:pPr>
    </w:p>
    <w:p w14:paraId="224584D4" w14:textId="77777777" w:rsidR="00FD5C38" w:rsidRDefault="00FD5C38" w:rsidP="00FD5C38">
      <w:pPr>
        <w:spacing w:after="0" w:line="240" w:lineRule="auto"/>
        <w:jc w:val="both"/>
        <w:rPr>
          <w:rFonts w:eastAsia="Arial"/>
          <w:bCs/>
          <w:color w:val="000000"/>
          <w:sz w:val="26"/>
          <w:szCs w:val="26"/>
          <w:lang w:val="en-US"/>
        </w:rPr>
      </w:pPr>
      <w:r w:rsidRPr="00EA5E69">
        <w:rPr>
          <w:rFonts w:eastAsia="Arial"/>
          <w:b/>
          <w:color w:val="000000"/>
          <w:sz w:val="26"/>
          <w:szCs w:val="26"/>
          <w:lang w:val="en-US"/>
        </w:rPr>
        <w:t xml:space="preserve">c) Sản phẩm: </w:t>
      </w:r>
      <w:r>
        <w:rPr>
          <w:rFonts w:eastAsia="Arial"/>
          <w:bCs/>
          <w:color w:val="000000"/>
          <w:sz w:val="26"/>
          <w:szCs w:val="26"/>
          <w:lang w:val="en-US"/>
        </w:rPr>
        <w:t>dự đoán câu trả lời của HS:</w:t>
      </w:r>
    </w:p>
    <w:p w14:paraId="6005782E" w14:textId="77777777" w:rsidR="00FD5C38" w:rsidRDefault="00FD5C38" w:rsidP="00FD5C38">
      <w:pPr>
        <w:spacing w:after="0" w:line="240" w:lineRule="auto"/>
        <w:jc w:val="both"/>
        <w:rPr>
          <w:rFonts w:eastAsia="Arial"/>
          <w:bCs/>
          <w:color w:val="000000"/>
          <w:sz w:val="26"/>
          <w:szCs w:val="26"/>
          <w:lang w:val="en-US"/>
        </w:rPr>
      </w:pPr>
      <w:r>
        <w:rPr>
          <w:rFonts w:eastAsia="Arial"/>
          <w:bCs/>
          <w:color w:val="000000"/>
          <w:sz w:val="26"/>
          <w:szCs w:val="26"/>
          <w:lang w:val="en-US"/>
        </w:rPr>
        <w:t>Một số ví dụ về áp lực trong thực tế:</w:t>
      </w:r>
    </w:p>
    <w:p w14:paraId="4CE05B45" w14:textId="77777777" w:rsidR="00FD5C38" w:rsidRPr="0051498A" w:rsidRDefault="00FD5C38" w:rsidP="00FD5C38">
      <w:pPr>
        <w:shd w:val="clear" w:color="auto" w:fill="FFFFFF"/>
        <w:spacing w:before="40" w:after="40" w:line="276" w:lineRule="auto"/>
        <w:ind w:right="48"/>
        <w:jc w:val="both"/>
        <w:rPr>
          <w:rFonts w:eastAsia="Times New Roman"/>
          <w:color w:val="000000"/>
          <w:sz w:val="25"/>
          <w:szCs w:val="25"/>
        </w:rPr>
      </w:pPr>
      <w:r>
        <w:rPr>
          <w:rFonts w:eastAsia="Arial"/>
          <w:bCs/>
          <w:color w:val="000000"/>
          <w:sz w:val="26"/>
          <w:szCs w:val="26"/>
          <w:lang w:val="en-US"/>
        </w:rPr>
        <w:t>+</w:t>
      </w:r>
      <w:r>
        <w:rPr>
          <w:rFonts w:eastAsia="Times New Roman"/>
          <w:color w:val="000000"/>
          <w:sz w:val="25"/>
          <w:szCs w:val="25"/>
          <w:lang w:val="en-US"/>
        </w:rPr>
        <w:t xml:space="preserve"> </w:t>
      </w:r>
      <w:r w:rsidRPr="0051498A">
        <w:rPr>
          <w:rFonts w:eastAsia="Times New Roman"/>
          <w:color w:val="000000"/>
          <w:sz w:val="25"/>
          <w:szCs w:val="25"/>
        </w:rPr>
        <w:t>Khi đứng chào cờ, các bạn học sinh đều đứng thẳng người có phương vuông góc với mặt sân.</w:t>
      </w:r>
    </w:p>
    <w:p w14:paraId="561A48BF" w14:textId="77777777" w:rsidR="00FD5C38" w:rsidRDefault="00FD5C38" w:rsidP="00FD5C38">
      <w:pPr>
        <w:spacing w:after="0" w:line="240" w:lineRule="auto"/>
        <w:jc w:val="both"/>
        <w:rPr>
          <w:rFonts w:eastAsia="Arial"/>
          <w:b/>
          <w:color w:val="000000"/>
          <w:sz w:val="26"/>
          <w:szCs w:val="26"/>
          <w:lang w:val="en-US"/>
        </w:rPr>
      </w:pPr>
      <w:r>
        <w:rPr>
          <w:rFonts w:eastAsia="Times New Roman"/>
          <w:color w:val="000000"/>
          <w:sz w:val="25"/>
          <w:szCs w:val="25"/>
          <w:lang w:val="en-US"/>
        </w:rPr>
        <w:t xml:space="preserve">+ </w:t>
      </w:r>
      <w:r w:rsidRPr="0051498A">
        <w:rPr>
          <w:rFonts w:eastAsia="Times New Roman"/>
          <w:color w:val="000000"/>
          <w:sz w:val="25"/>
          <w:szCs w:val="25"/>
        </w:rPr>
        <w:t>Chiếc ô tô đỗ ở mặt đường bằng phẳng tạo áp lực lên mặt đường đúng bằng trọng lượng của nó</w:t>
      </w:r>
      <w:r w:rsidRPr="00EA5E69">
        <w:rPr>
          <w:rFonts w:eastAsia="Arial"/>
          <w:b/>
          <w:color w:val="000000"/>
          <w:sz w:val="26"/>
          <w:szCs w:val="26"/>
          <w:lang w:val="en-US"/>
        </w:rPr>
        <w:t xml:space="preserve"> </w:t>
      </w:r>
    </w:p>
    <w:p w14:paraId="4965A9B1"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d) Tổ chức thực hiện:</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953"/>
      </w:tblGrid>
      <w:tr w:rsidR="00FD5C38" w:rsidRPr="00EA5E69" w14:paraId="3A9C18A5" w14:textId="77777777" w:rsidTr="001C0C33">
        <w:tc>
          <w:tcPr>
            <w:tcW w:w="4815" w:type="dxa"/>
            <w:shd w:val="clear" w:color="auto" w:fill="auto"/>
          </w:tcPr>
          <w:p w14:paraId="5C2BD120"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Hoạt động của GV và HS</w:t>
            </w:r>
          </w:p>
        </w:tc>
        <w:tc>
          <w:tcPr>
            <w:tcW w:w="5953" w:type="dxa"/>
            <w:shd w:val="clear" w:color="auto" w:fill="auto"/>
          </w:tcPr>
          <w:p w14:paraId="1802B310"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Dự kiến sản phẩm</w:t>
            </w:r>
          </w:p>
        </w:tc>
      </w:tr>
      <w:tr w:rsidR="00FD5C38" w:rsidRPr="00EA5E69" w14:paraId="3D89D66C" w14:textId="77777777" w:rsidTr="001C0C33">
        <w:tc>
          <w:tcPr>
            <w:tcW w:w="4815" w:type="dxa"/>
            <w:shd w:val="clear" w:color="auto" w:fill="auto"/>
          </w:tcPr>
          <w:p w14:paraId="116A55C0"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37685821" w14:textId="77777777" w:rsidR="00FD5C38" w:rsidRDefault="00FD5C38" w:rsidP="001C0C33">
            <w:pPr>
              <w:spacing w:after="0" w:line="240" w:lineRule="auto"/>
              <w:jc w:val="both"/>
              <w:rPr>
                <w:rFonts w:eastAsia="Times New Roman"/>
                <w:color w:val="000000"/>
                <w:sz w:val="26"/>
                <w:szCs w:val="26"/>
                <w:lang w:val="en-US"/>
              </w:rPr>
            </w:pPr>
            <w:r w:rsidRPr="00EA5E69">
              <w:rPr>
                <w:color w:val="000000"/>
                <w:sz w:val="26"/>
                <w:szCs w:val="26"/>
                <w:lang w:val="en-US"/>
              </w:rPr>
              <w:t>G</w:t>
            </w:r>
            <w:r>
              <w:rPr>
                <w:color w:val="000000"/>
                <w:sz w:val="26"/>
                <w:szCs w:val="26"/>
                <w:lang w:val="en-US"/>
              </w:rPr>
              <w:t xml:space="preserve">V thông báo: </w:t>
            </w:r>
            <w:r>
              <w:rPr>
                <w:rFonts w:eastAsia="Times New Roman"/>
                <w:color w:val="000000"/>
                <w:sz w:val="26"/>
                <w:szCs w:val="26"/>
                <w:lang w:val="en-US"/>
              </w:rPr>
              <w:t>áp lực là lực ép có phương vuông góc với mặt bị ép.</w:t>
            </w:r>
          </w:p>
          <w:p w14:paraId="3909B85D" w14:textId="77777777" w:rsidR="00FD5C38" w:rsidRDefault="00FD5C38" w:rsidP="001C0C33">
            <w:pPr>
              <w:spacing w:after="0" w:line="240" w:lineRule="auto"/>
              <w:jc w:val="both"/>
              <w:rPr>
                <w:color w:val="000000"/>
                <w:sz w:val="26"/>
                <w:szCs w:val="26"/>
                <w:lang w:val="en-US"/>
              </w:rPr>
            </w:pPr>
            <w:r>
              <w:rPr>
                <w:color w:val="000000"/>
                <w:sz w:val="26"/>
                <w:szCs w:val="26"/>
                <w:lang w:val="en-US"/>
              </w:rPr>
              <w:t>Ví dụ: Khi đứng, chân ta tác dụng lên mặt đất một lực ép theo phương vuông góc với mặt đất, lực này chính là áp lực.</w:t>
            </w:r>
          </w:p>
          <w:p w14:paraId="44F2A179" w14:textId="77777777" w:rsidR="00FD5C38" w:rsidRDefault="00FD5C38" w:rsidP="001C0C33">
            <w:pPr>
              <w:spacing w:after="0" w:line="240" w:lineRule="auto"/>
              <w:jc w:val="both"/>
              <w:rPr>
                <w:color w:val="000000"/>
                <w:sz w:val="26"/>
                <w:szCs w:val="26"/>
                <w:lang w:val="en-US"/>
              </w:rPr>
            </w:pPr>
            <w:r>
              <w:rPr>
                <w:color w:val="000000"/>
                <w:sz w:val="26"/>
                <w:szCs w:val="26"/>
                <w:lang w:val="en-US"/>
              </w:rPr>
              <w:t>+ Trọng lượng của các vật như tủ, bàn, ghế.. tác dụng lực ép lên sàn có phương vuông góc với mặt sàn, lực này chính là áp lực.</w:t>
            </w:r>
          </w:p>
          <w:p w14:paraId="2B29890F" w14:textId="77777777" w:rsidR="00FD5C38" w:rsidRDefault="00FD5C38" w:rsidP="001C0C33">
            <w:pPr>
              <w:spacing w:after="0" w:line="240" w:lineRule="auto"/>
              <w:jc w:val="both"/>
              <w:rPr>
                <w:color w:val="000000"/>
                <w:sz w:val="26"/>
                <w:szCs w:val="26"/>
                <w:lang w:val="en-US"/>
              </w:rPr>
            </w:pPr>
            <w:r>
              <w:rPr>
                <w:color w:val="000000"/>
                <w:sz w:val="26"/>
                <w:szCs w:val="26"/>
                <w:lang w:val="en-US"/>
              </w:rPr>
              <w:lastRenderedPageBreak/>
              <w:t>GV mời một vài HS nêu ví dụ về áp lực trong thực tế.</w:t>
            </w:r>
          </w:p>
          <w:p w14:paraId="737BBFB7" w14:textId="77777777" w:rsidR="00FD5C38" w:rsidRDefault="00FD5C38" w:rsidP="001C0C33">
            <w:pPr>
              <w:spacing w:after="0" w:line="240" w:lineRule="auto"/>
              <w:jc w:val="both"/>
              <w:rPr>
                <w:color w:val="000000"/>
                <w:sz w:val="26"/>
                <w:szCs w:val="26"/>
                <w:lang w:val="en-US"/>
              </w:rPr>
            </w:pPr>
            <w:r>
              <w:rPr>
                <w:color w:val="000000"/>
                <w:sz w:val="26"/>
                <w:szCs w:val="26"/>
                <w:lang w:val="en-US"/>
              </w:rPr>
              <w:t>GV chiếu lên bảng câu hỏi, mời HS trả lời:</w:t>
            </w:r>
          </w:p>
          <w:p w14:paraId="6D76C351" w14:textId="77777777" w:rsidR="00FD5C38" w:rsidRDefault="00FD5C38" w:rsidP="001C0C33">
            <w:pPr>
              <w:spacing w:after="0" w:line="240" w:lineRule="auto"/>
              <w:jc w:val="both"/>
              <w:rPr>
                <w:color w:val="000000"/>
                <w:sz w:val="26"/>
                <w:szCs w:val="26"/>
                <w:lang w:val="en-US"/>
              </w:rPr>
            </w:pPr>
            <w:r>
              <w:rPr>
                <w:color w:val="000000"/>
                <w:sz w:val="26"/>
                <w:szCs w:val="26"/>
                <w:lang w:val="en-US"/>
              </w:rPr>
              <w:t>Ở hình 16.1, lực nào sau đây không phải là áp lực? Vì sao?</w:t>
            </w:r>
          </w:p>
          <w:p w14:paraId="002FF3BD" w14:textId="77777777" w:rsidR="00FD5C38" w:rsidRDefault="00FD5C38" w:rsidP="001C0C33">
            <w:pPr>
              <w:spacing w:after="0" w:line="240" w:lineRule="auto"/>
              <w:jc w:val="both"/>
              <w:rPr>
                <w:rFonts w:eastAsia="Times New Roman"/>
                <w:color w:val="000000"/>
                <w:sz w:val="26"/>
                <w:szCs w:val="26"/>
                <w:lang w:val="en-US"/>
              </w:rPr>
            </w:pPr>
            <w:r>
              <w:rPr>
                <w:rFonts w:eastAsia="Times New Roman"/>
                <w:color w:val="000000"/>
                <w:sz w:val="26"/>
                <w:szCs w:val="26"/>
                <w:lang w:val="en-US"/>
              </w:rPr>
              <w:t>a. Lực do người tác dụng lên xe kéo.</w:t>
            </w:r>
          </w:p>
          <w:p w14:paraId="4AA65022" w14:textId="77777777" w:rsidR="00FD5C38" w:rsidRDefault="00FD5C38" w:rsidP="001C0C33">
            <w:pPr>
              <w:spacing w:after="0" w:line="240" w:lineRule="auto"/>
              <w:jc w:val="both"/>
              <w:rPr>
                <w:rFonts w:eastAsia="Times New Roman"/>
                <w:color w:val="000000"/>
                <w:sz w:val="26"/>
                <w:szCs w:val="26"/>
                <w:lang w:val="en-US"/>
              </w:rPr>
            </w:pPr>
            <w:r>
              <w:rPr>
                <w:rFonts w:eastAsia="Times New Roman"/>
                <w:color w:val="000000"/>
                <w:sz w:val="26"/>
                <w:szCs w:val="26"/>
                <w:lang w:val="en-US"/>
              </w:rPr>
              <w:t>b. Lực do xe kéo tác dụng lên mặt đất.</w:t>
            </w:r>
          </w:p>
          <w:p w14:paraId="695D0437" w14:textId="77777777" w:rsidR="00FD5C38" w:rsidRPr="009813CD" w:rsidRDefault="00FD5C38" w:rsidP="001C0C33">
            <w:pPr>
              <w:spacing w:after="0" w:line="240" w:lineRule="auto"/>
              <w:jc w:val="both"/>
              <w:rPr>
                <w:rFonts w:eastAsia="Times New Roman"/>
                <w:color w:val="000000"/>
                <w:sz w:val="26"/>
                <w:szCs w:val="26"/>
                <w:lang w:val="en-US"/>
              </w:rPr>
            </w:pPr>
            <w:r>
              <w:rPr>
                <w:rFonts w:eastAsia="Times New Roman"/>
                <w:color w:val="000000"/>
                <w:sz w:val="26"/>
                <w:szCs w:val="26"/>
                <w:lang w:val="en-US"/>
              </w:rPr>
              <w:t>c. Lực do các thùng hàng tác dụng lên xe kéo</w:t>
            </w:r>
          </w:p>
          <w:p w14:paraId="30778E5E"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*Thực hiện nhiệm vụ học tập</w:t>
            </w:r>
          </w:p>
          <w:p w14:paraId="759D8490"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HS thảo luận nhóm và hoàn thành câu trả lời</w:t>
            </w:r>
          </w:p>
          <w:p w14:paraId="36F36F0A"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*Báo cáo kết quả và thảo luận</w:t>
            </w:r>
          </w:p>
          <w:p w14:paraId="33F7ADAC" w14:textId="77777777" w:rsidR="00FD5C38" w:rsidRPr="00EA5E69"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GV cho </w:t>
            </w:r>
            <w:r>
              <w:rPr>
                <w:rFonts w:eastAsia="Arial"/>
                <w:sz w:val="26"/>
                <w:szCs w:val="26"/>
                <w:lang w:val="en-US"/>
              </w:rPr>
              <w:t>HS trả lời</w:t>
            </w:r>
            <w:r w:rsidRPr="00EA5E69">
              <w:rPr>
                <w:rFonts w:eastAsia="Arial"/>
                <w:sz w:val="26"/>
                <w:szCs w:val="26"/>
                <w:lang w:val="en-US"/>
              </w:rPr>
              <w:t xml:space="preserve"> và </w:t>
            </w:r>
            <w:r>
              <w:rPr>
                <w:rFonts w:eastAsia="Arial"/>
                <w:sz w:val="26"/>
                <w:szCs w:val="26"/>
                <w:lang w:val="en-US"/>
              </w:rPr>
              <w:t>các HS</w:t>
            </w:r>
            <w:r w:rsidRPr="00EA5E69">
              <w:rPr>
                <w:rFonts w:eastAsia="Arial"/>
                <w:sz w:val="26"/>
                <w:szCs w:val="26"/>
                <w:lang w:val="en-US"/>
              </w:rPr>
              <w:t xml:space="preserve"> còn lại nhận xét. Giáo viên chốt lại kiến thức và </w:t>
            </w:r>
            <w:r>
              <w:rPr>
                <w:rFonts w:eastAsia="Arial"/>
                <w:sz w:val="26"/>
                <w:szCs w:val="26"/>
                <w:lang w:val="en-US"/>
              </w:rPr>
              <w:t>nhận xét các HS</w:t>
            </w:r>
            <w:r w:rsidRPr="00EA5E69">
              <w:rPr>
                <w:rFonts w:eastAsia="Arial"/>
                <w:sz w:val="26"/>
                <w:szCs w:val="26"/>
                <w:lang w:val="en-US"/>
              </w:rPr>
              <w:t>.</w:t>
            </w:r>
          </w:p>
          <w:p w14:paraId="3FCE6D8F"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6D4DEB20"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GV mời học sinh khác nhận xét và bổ sung</w:t>
            </w:r>
          </w:p>
          <w:p w14:paraId="61422535" w14:textId="77777777" w:rsidR="00FD5C38" w:rsidRPr="009813CD" w:rsidRDefault="00FD5C38" w:rsidP="001C0C33">
            <w:pPr>
              <w:spacing w:after="0" w:line="240" w:lineRule="auto"/>
              <w:jc w:val="both"/>
              <w:rPr>
                <w:rFonts w:eastAsia="Arial"/>
                <w:sz w:val="26"/>
                <w:szCs w:val="26"/>
                <w:lang w:val="en-US"/>
              </w:rPr>
            </w:pPr>
            <w:r>
              <w:rPr>
                <w:rFonts w:eastAsia="Arial"/>
                <w:sz w:val="26"/>
                <w:szCs w:val="26"/>
                <w:lang w:val="en-US"/>
              </w:rPr>
              <w:t>HS</w:t>
            </w:r>
            <w:r w:rsidRPr="00EA5E69">
              <w:rPr>
                <w:rFonts w:eastAsia="Arial"/>
                <w:sz w:val="26"/>
                <w:szCs w:val="26"/>
                <w:lang w:val="en-US"/>
              </w:rPr>
              <w:t xml:space="preserve"> đánh giá chéo lẫn nhau. Giáo viên chốt lại kiến thức và đánh giá các nhóm.</w:t>
            </w:r>
            <w:r>
              <w:rPr>
                <w:rFonts w:eastAsia="Arial"/>
                <w:sz w:val="26"/>
                <w:szCs w:val="26"/>
                <w:lang w:val="en-US"/>
              </w:rPr>
              <w:t xml:space="preserve"> </w:t>
            </w:r>
            <w:r w:rsidRPr="00EA5E69">
              <w:rPr>
                <w:bCs/>
                <w:color w:val="000000"/>
                <w:sz w:val="26"/>
                <w:szCs w:val="26"/>
                <w:lang w:val="en-US"/>
              </w:rPr>
              <w:t xml:space="preserve">GV chốt lại kiến thức </w:t>
            </w:r>
          </w:p>
        </w:tc>
        <w:tc>
          <w:tcPr>
            <w:tcW w:w="5953" w:type="dxa"/>
            <w:shd w:val="clear" w:color="auto" w:fill="auto"/>
          </w:tcPr>
          <w:p w14:paraId="419A4263" w14:textId="77777777" w:rsidR="00FD5C38" w:rsidRPr="002135B4" w:rsidRDefault="00FD5C38" w:rsidP="001C0C33">
            <w:pPr>
              <w:spacing w:after="0" w:line="240" w:lineRule="auto"/>
              <w:ind w:left="175"/>
              <w:rPr>
                <w:rFonts w:eastAsia="Arial"/>
                <w:b/>
                <w:sz w:val="26"/>
                <w:szCs w:val="26"/>
                <w:lang w:val="en-US"/>
              </w:rPr>
            </w:pPr>
            <w:r w:rsidRPr="002135B4">
              <w:rPr>
                <w:rFonts w:eastAsia="Arial"/>
                <w:b/>
                <w:sz w:val="26"/>
                <w:szCs w:val="26"/>
                <w:lang w:val="en-US"/>
              </w:rPr>
              <w:lastRenderedPageBreak/>
              <w:t>1.</w:t>
            </w:r>
            <w:r>
              <w:rPr>
                <w:rFonts w:eastAsia="Arial"/>
                <w:b/>
                <w:sz w:val="26"/>
                <w:szCs w:val="26"/>
                <w:lang w:val="en-US"/>
              </w:rPr>
              <w:t xml:space="preserve"> </w:t>
            </w:r>
            <w:r w:rsidRPr="002135B4">
              <w:rPr>
                <w:rFonts w:eastAsia="Arial"/>
                <w:b/>
                <w:sz w:val="26"/>
                <w:szCs w:val="26"/>
                <w:lang w:val="en-US"/>
              </w:rPr>
              <w:t xml:space="preserve">Áp lực:                     </w:t>
            </w:r>
          </w:p>
          <w:p w14:paraId="55F1AB87" w14:textId="77777777" w:rsidR="00FD5C38" w:rsidRPr="005C65D5" w:rsidRDefault="00FD5C38" w:rsidP="001C0C33">
            <w:pPr>
              <w:rPr>
                <w:rFonts w:eastAsia="Arial"/>
                <w:sz w:val="26"/>
                <w:szCs w:val="26"/>
                <w:lang w:val="en-US"/>
              </w:rPr>
            </w:pPr>
            <w:r>
              <w:rPr>
                <w:rFonts w:eastAsia="Times New Roman"/>
                <w:color w:val="000000"/>
                <w:sz w:val="26"/>
                <w:szCs w:val="26"/>
                <w:lang w:val="en-US"/>
              </w:rPr>
              <w:t>Áp lực là lực ép có phương vuông góc với mặt bị ép.</w:t>
            </w:r>
          </w:p>
          <w:p w14:paraId="334E3289" w14:textId="77777777" w:rsidR="00FD5C38" w:rsidRPr="005C65D5" w:rsidRDefault="00FD5C38" w:rsidP="001C0C33">
            <w:pPr>
              <w:rPr>
                <w:rFonts w:eastAsia="Arial"/>
                <w:sz w:val="26"/>
                <w:szCs w:val="26"/>
                <w:lang w:val="en-US"/>
              </w:rPr>
            </w:pPr>
          </w:p>
          <w:p w14:paraId="59F5791A" w14:textId="77777777" w:rsidR="00FD5C38" w:rsidRPr="005C65D5" w:rsidRDefault="00FD5C38" w:rsidP="001C0C33">
            <w:pPr>
              <w:rPr>
                <w:rFonts w:eastAsia="Arial"/>
                <w:sz w:val="26"/>
                <w:szCs w:val="26"/>
                <w:lang w:val="en-US"/>
              </w:rPr>
            </w:pPr>
            <w:r w:rsidRPr="007C2C26">
              <w:rPr>
                <w:rFonts w:eastAsia="Times New Roman"/>
                <w:noProof/>
                <w:color w:val="000000"/>
                <w:sz w:val="25"/>
                <w:szCs w:val="25"/>
              </w:rPr>
              <w:drawing>
                <wp:anchor distT="0" distB="0" distL="114300" distR="114300" simplePos="0" relativeHeight="251660288" behindDoc="0" locked="0" layoutInCell="1" allowOverlap="1" wp14:anchorId="5E4D51C0" wp14:editId="57462CF5">
                  <wp:simplePos x="0" y="0"/>
                  <wp:positionH relativeFrom="column">
                    <wp:posOffset>-5080</wp:posOffset>
                  </wp:positionH>
                  <wp:positionV relativeFrom="paragraph">
                    <wp:posOffset>0</wp:posOffset>
                  </wp:positionV>
                  <wp:extent cx="2845435" cy="1735455"/>
                  <wp:effectExtent l="0" t="0" r="0" b="0"/>
                  <wp:wrapNone/>
                  <wp:docPr id="68992430" name="Picture 68992430" descr="KHTN 8 (Cánh Diều) Bài 16: Áp suất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KHTN 8 (Cánh Diều) Bài 16: Áp suất | Khoa học tự nhiên 8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45435" cy="1735455"/>
                          </a:xfrm>
                          <a:prstGeom prst="rect">
                            <a:avLst/>
                          </a:prstGeom>
                          <a:noFill/>
                          <a:ln>
                            <a:noFill/>
                          </a:ln>
                        </pic:spPr>
                      </pic:pic>
                    </a:graphicData>
                  </a:graphic>
                </wp:anchor>
              </w:drawing>
            </w:r>
          </w:p>
          <w:p w14:paraId="3933B14A" w14:textId="77777777" w:rsidR="00FD5C38" w:rsidRPr="005C65D5" w:rsidRDefault="00FD5C38" w:rsidP="001C0C33">
            <w:pPr>
              <w:rPr>
                <w:rFonts w:eastAsia="Arial"/>
                <w:sz w:val="26"/>
                <w:szCs w:val="26"/>
                <w:lang w:val="en-US"/>
              </w:rPr>
            </w:pPr>
          </w:p>
          <w:p w14:paraId="0F252B5E" w14:textId="77777777" w:rsidR="00FD5C38" w:rsidRPr="005C65D5" w:rsidRDefault="00FD5C38" w:rsidP="001C0C33">
            <w:pPr>
              <w:rPr>
                <w:rFonts w:eastAsia="Arial"/>
                <w:sz w:val="26"/>
                <w:szCs w:val="26"/>
                <w:lang w:val="en-US"/>
              </w:rPr>
            </w:pPr>
          </w:p>
          <w:p w14:paraId="1FFD7391" w14:textId="77777777" w:rsidR="00FD5C38" w:rsidRPr="005C65D5" w:rsidRDefault="00FD5C38" w:rsidP="001C0C33">
            <w:pPr>
              <w:rPr>
                <w:rFonts w:eastAsia="Arial"/>
                <w:sz w:val="26"/>
                <w:szCs w:val="26"/>
                <w:lang w:val="en-US"/>
              </w:rPr>
            </w:pPr>
          </w:p>
          <w:p w14:paraId="594740EA" w14:textId="77777777" w:rsidR="00FD5C38" w:rsidRDefault="00FD5C38" w:rsidP="001C0C33">
            <w:pPr>
              <w:rPr>
                <w:rFonts w:eastAsia="Arial"/>
                <w:sz w:val="26"/>
                <w:szCs w:val="26"/>
                <w:lang w:val="en-US"/>
              </w:rPr>
            </w:pPr>
          </w:p>
          <w:p w14:paraId="1D92368A" w14:textId="77777777" w:rsidR="00FD5C38" w:rsidRDefault="00FD5C38" w:rsidP="001C0C33">
            <w:pPr>
              <w:rPr>
                <w:rFonts w:eastAsia="Arial"/>
                <w:sz w:val="26"/>
                <w:szCs w:val="26"/>
                <w:lang w:val="en-US"/>
              </w:rPr>
            </w:pPr>
          </w:p>
          <w:p w14:paraId="0D430455" w14:textId="77777777" w:rsidR="00FD5C38" w:rsidRPr="009813CD" w:rsidRDefault="00FD5C38" w:rsidP="001C0C33">
            <w:pPr>
              <w:shd w:val="clear" w:color="auto" w:fill="FFFFFF"/>
              <w:spacing w:before="40" w:after="40" w:line="276" w:lineRule="auto"/>
              <w:ind w:left="48" w:right="48"/>
              <w:jc w:val="both"/>
              <w:rPr>
                <w:rFonts w:eastAsia="Times New Roman"/>
              </w:rPr>
            </w:pPr>
            <w:r w:rsidRPr="009813CD">
              <w:rPr>
                <w:rFonts w:eastAsia="Times New Roman"/>
                <w:b/>
                <w:bCs/>
              </w:rPr>
              <w:t>Trả lời:</w:t>
            </w:r>
          </w:p>
          <w:p w14:paraId="5F09ED32" w14:textId="77777777" w:rsidR="00FD5C38" w:rsidRPr="009813CD" w:rsidRDefault="00FD5C38" w:rsidP="001C0C33">
            <w:pPr>
              <w:shd w:val="clear" w:color="auto" w:fill="FFFFFF"/>
              <w:spacing w:before="40" w:after="40" w:line="276" w:lineRule="auto"/>
              <w:ind w:left="48" w:right="48"/>
              <w:jc w:val="both"/>
              <w:rPr>
                <w:rFonts w:eastAsia="Times New Roman"/>
              </w:rPr>
            </w:pPr>
            <w:r w:rsidRPr="009813CD">
              <w:rPr>
                <w:rFonts w:eastAsia="Times New Roman"/>
              </w:rPr>
              <w:t>Lực do người tác dụng lên xe kéo không phải là áp lực vì lực này có phương không vuông góc với mặt bị ép.</w:t>
            </w:r>
          </w:p>
          <w:p w14:paraId="1ADD7979" w14:textId="77777777" w:rsidR="00FD5C38" w:rsidRPr="009813CD" w:rsidRDefault="00FD5C38" w:rsidP="001C0C33">
            <w:pPr>
              <w:rPr>
                <w:rFonts w:eastAsia="Arial"/>
                <w:sz w:val="26"/>
                <w:szCs w:val="26"/>
                <w:lang w:val="en-US"/>
              </w:rPr>
            </w:pPr>
          </w:p>
        </w:tc>
      </w:tr>
    </w:tbl>
    <w:p w14:paraId="6BF3C14D" w14:textId="77777777" w:rsidR="00FD5C38" w:rsidRPr="00EA5E69" w:rsidRDefault="00FD5C38" w:rsidP="00FD5C38">
      <w:pPr>
        <w:spacing w:before="120" w:after="0" w:line="240" w:lineRule="auto"/>
        <w:jc w:val="both"/>
        <w:rPr>
          <w:rFonts w:eastAsia="Arial"/>
          <w:b/>
          <w:color w:val="000000"/>
          <w:sz w:val="26"/>
          <w:szCs w:val="26"/>
          <w:lang w:val="en-US"/>
        </w:rPr>
      </w:pPr>
      <w:r w:rsidRPr="00EA5E69">
        <w:rPr>
          <w:rFonts w:eastAsia="Arial"/>
          <w:b/>
          <w:color w:val="0000CC"/>
          <w:sz w:val="26"/>
          <w:szCs w:val="26"/>
          <w:lang w:val="en-US"/>
        </w:rPr>
        <w:lastRenderedPageBreak/>
        <w:t xml:space="preserve">Hoạt động 2.2: </w:t>
      </w:r>
      <w:r>
        <w:rPr>
          <w:rFonts w:eastAsia="Arial"/>
          <w:b/>
          <w:color w:val="0000CC"/>
          <w:sz w:val="26"/>
          <w:szCs w:val="26"/>
          <w:lang w:val="en-US"/>
        </w:rPr>
        <w:t>Áp suất</w:t>
      </w:r>
    </w:p>
    <w:p w14:paraId="014B9F89"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a) Mục tiêu: </w:t>
      </w:r>
      <w:r>
        <w:rPr>
          <w:rFonts w:eastAsia="Arial"/>
          <w:bCs/>
          <w:color w:val="000000"/>
          <w:sz w:val="26"/>
          <w:szCs w:val="26"/>
          <w:lang w:val="it-IT"/>
        </w:rPr>
        <w:t>Nêu được khái niệm áp suất, viết được công thức tính áp suất và liệt kê được 1 số đơn  vị đo áp suất thông dụng.</w:t>
      </w:r>
    </w:p>
    <w:p w14:paraId="4D340849"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b) Nội dung: </w:t>
      </w:r>
      <w:r>
        <w:rPr>
          <w:rFonts w:eastAsia="Arial"/>
          <w:bCs/>
          <w:color w:val="000000"/>
          <w:sz w:val="26"/>
          <w:szCs w:val="26"/>
          <w:lang w:val="it-IT"/>
        </w:rPr>
        <w:t>Thực hiện được thí nghiệm để xác định được áp suất sinh ra khi có tác dụng áp dụng lên đơn vị diện tích bề mặt.</w:t>
      </w:r>
    </w:p>
    <w:p w14:paraId="602EB73A"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c) Sản phẩm: </w:t>
      </w:r>
      <w:r w:rsidRPr="00EA5E69">
        <w:rPr>
          <w:rFonts w:eastAsia="Arial"/>
          <w:bCs/>
          <w:color w:val="000000"/>
          <w:sz w:val="26"/>
          <w:szCs w:val="26"/>
          <w:lang w:val="it-IT"/>
        </w:rPr>
        <w:t xml:space="preserve">Phiếu học tập </w:t>
      </w:r>
      <w:r>
        <w:rPr>
          <w:rFonts w:eastAsia="Arial"/>
          <w:bCs/>
          <w:color w:val="000000"/>
          <w:sz w:val="26"/>
          <w:szCs w:val="26"/>
          <w:lang w:val="it-IT"/>
        </w:rPr>
        <w:t>1</w:t>
      </w:r>
    </w:p>
    <w:p w14:paraId="7B382826" w14:textId="77777777" w:rsidR="00FD5C38" w:rsidRPr="00EA5E69" w:rsidRDefault="00FD5C38" w:rsidP="00FD5C38">
      <w:pPr>
        <w:spacing w:after="0" w:line="240" w:lineRule="auto"/>
        <w:jc w:val="both"/>
        <w:rPr>
          <w:rFonts w:eastAsia="Arial"/>
          <w:b/>
          <w:color w:val="000000"/>
          <w:sz w:val="26"/>
          <w:szCs w:val="26"/>
          <w:lang w:val="it-IT"/>
        </w:rPr>
      </w:pPr>
      <w:r w:rsidRPr="00EA5E69">
        <w:rPr>
          <w:rFonts w:eastAsia="Arial"/>
          <w:b/>
          <w:color w:val="000000"/>
          <w:sz w:val="26"/>
          <w:szCs w:val="26"/>
          <w:lang w:val="it-IT"/>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99"/>
      </w:tblGrid>
      <w:tr w:rsidR="00FD5C38" w:rsidRPr="00EA5E69" w14:paraId="312C6DB0" w14:textId="77777777" w:rsidTr="001C0C33">
        <w:tc>
          <w:tcPr>
            <w:tcW w:w="4815" w:type="dxa"/>
            <w:shd w:val="clear" w:color="auto" w:fill="auto"/>
          </w:tcPr>
          <w:p w14:paraId="34693237" w14:textId="77777777" w:rsidR="00FD5C38" w:rsidRPr="00EA5E69" w:rsidRDefault="00FD5C38" w:rsidP="001C0C33">
            <w:pPr>
              <w:spacing w:after="0" w:line="240" w:lineRule="auto"/>
              <w:jc w:val="center"/>
              <w:rPr>
                <w:rFonts w:eastAsia="Arial"/>
                <w:color w:val="000000"/>
                <w:sz w:val="26"/>
                <w:szCs w:val="26"/>
                <w:lang w:val="it-IT"/>
              </w:rPr>
            </w:pPr>
            <w:r w:rsidRPr="00EA5E69">
              <w:rPr>
                <w:rFonts w:eastAsia="Arial"/>
                <w:b/>
                <w:color w:val="000000"/>
                <w:sz w:val="26"/>
                <w:szCs w:val="26"/>
                <w:lang w:val="it-IT"/>
              </w:rPr>
              <w:t>Hoạt động của GV và HS</w:t>
            </w:r>
          </w:p>
        </w:tc>
        <w:tc>
          <w:tcPr>
            <w:tcW w:w="5499" w:type="dxa"/>
            <w:shd w:val="clear" w:color="auto" w:fill="auto"/>
          </w:tcPr>
          <w:p w14:paraId="42B83DEC"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Dự kiến sản phẩm</w:t>
            </w:r>
          </w:p>
        </w:tc>
      </w:tr>
      <w:tr w:rsidR="00FD5C38" w:rsidRPr="00EA5E69" w14:paraId="04312808" w14:textId="77777777" w:rsidTr="001C0C33">
        <w:tc>
          <w:tcPr>
            <w:tcW w:w="4815" w:type="dxa"/>
            <w:shd w:val="clear" w:color="auto" w:fill="auto"/>
          </w:tcPr>
          <w:p w14:paraId="1078C272"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03C84A29" w14:textId="77777777" w:rsidR="00FD5C38" w:rsidRDefault="00FD5C38" w:rsidP="001C0C33">
            <w:pPr>
              <w:spacing w:after="0" w:line="240" w:lineRule="auto"/>
              <w:jc w:val="both"/>
              <w:rPr>
                <w:color w:val="000000"/>
                <w:sz w:val="26"/>
                <w:szCs w:val="26"/>
                <w:lang w:val="en-US"/>
              </w:rPr>
            </w:pPr>
            <w:r w:rsidRPr="00EA5E69">
              <w:rPr>
                <w:color w:val="000000"/>
                <w:sz w:val="26"/>
                <w:szCs w:val="26"/>
                <w:lang w:val="en-US"/>
              </w:rPr>
              <w:t>G</w:t>
            </w:r>
            <w:r>
              <w:rPr>
                <w:color w:val="000000"/>
                <w:sz w:val="26"/>
                <w:szCs w:val="26"/>
                <w:lang w:val="en-US"/>
              </w:rPr>
              <w:t>V hướng dẫn HS tiến hành thí nghiệm 1 SGK trang 74</w:t>
            </w:r>
          </w:p>
          <w:p w14:paraId="35D1C9F5"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i/>
                <w:iCs/>
                <w:color w:val="000000"/>
              </w:rPr>
              <w:t>Chuẩn bị: </w:t>
            </w:r>
            <w:r w:rsidRPr="00BD3A06">
              <w:rPr>
                <w:rFonts w:eastAsia="Times New Roman"/>
                <w:color w:val="000000"/>
              </w:rPr>
              <w:t>Chất lỏng cần xác định khối lượng riêng, cốc đong, cân.</w:t>
            </w:r>
          </w:p>
          <w:p w14:paraId="4C3D8549" w14:textId="77777777" w:rsidR="00FD5C38" w:rsidRDefault="00FD5C38" w:rsidP="001C0C33">
            <w:pPr>
              <w:spacing w:after="0" w:line="240" w:lineRule="auto"/>
              <w:jc w:val="both"/>
              <w:rPr>
                <w:color w:val="000000"/>
                <w:sz w:val="26"/>
                <w:szCs w:val="26"/>
                <w:lang w:val="en-US"/>
              </w:rPr>
            </w:pPr>
            <w:r w:rsidRPr="00EA5E69">
              <w:rPr>
                <w:b/>
                <w:i/>
                <w:iCs/>
                <w:sz w:val="26"/>
                <w:szCs w:val="26"/>
                <w:lang w:val="de-DE"/>
              </w:rPr>
              <w:t>*Thực hiện nhiệm vụ học tập</w:t>
            </w:r>
            <w:r>
              <w:rPr>
                <w:color w:val="000000"/>
                <w:sz w:val="26"/>
                <w:szCs w:val="26"/>
                <w:lang w:val="en-US"/>
              </w:rPr>
              <w:t xml:space="preserve"> </w:t>
            </w:r>
          </w:p>
          <w:p w14:paraId="6F2F0DB8" w14:textId="77777777" w:rsidR="00FD5C38" w:rsidRPr="002A7074" w:rsidRDefault="00FD5C38" w:rsidP="001C0C33">
            <w:pPr>
              <w:spacing w:after="0" w:line="240" w:lineRule="auto"/>
              <w:jc w:val="both"/>
              <w:rPr>
                <w:rFonts w:eastAsia="Times New Roman"/>
                <w:color w:val="000000"/>
                <w:bdr w:val="none" w:sz="0" w:space="0" w:color="auto" w:frame="1"/>
              </w:rPr>
            </w:pPr>
            <w:r>
              <w:rPr>
                <w:color w:val="000000"/>
                <w:sz w:val="26"/>
                <w:szCs w:val="26"/>
                <w:lang w:val="en-US"/>
              </w:rPr>
              <w:t>C</w:t>
            </w:r>
            <w:r w:rsidRPr="00EA5E69">
              <w:rPr>
                <w:color w:val="000000"/>
                <w:sz w:val="26"/>
                <w:szCs w:val="26"/>
                <w:lang w:val="en-US"/>
              </w:rPr>
              <w:t xml:space="preserve">hia lớp thành </w:t>
            </w:r>
            <w:r>
              <w:rPr>
                <w:color w:val="000000"/>
                <w:sz w:val="26"/>
                <w:szCs w:val="26"/>
                <w:lang w:val="en-US"/>
              </w:rPr>
              <w:t>6</w:t>
            </w:r>
            <w:r w:rsidRPr="00EA5E69">
              <w:rPr>
                <w:color w:val="000000"/>
                <w:sz w:val="26"/>
                <w:szCs w:val="26"/>
                <w:lang w:val="en-US"/>
              </w:rPr>
              <w:t xml:space="preserve"> nhóm yêu cầu HS </w:t>
            </w:r>
            <w:r>
              <w:rPr>
                <w:color w:val="000000"/>
                <w:sz w:val="26"/>
                <w:szCs w:val="26"/>
                <w:lang w:val="en-US"/>
              </w:rPr>
              <w:t>tiến hành thí nghiệm</w:t>
            </w:r>
            <w:r w:rsidRPr="00EA5E69">
              <w:rPr>
                <w:color w:val="000000"/>
                <w:sz w:val="26"/>
                <w:szCs w:val="26"/>
                <w:lang w:val="en-US"/>
              </w:rPr>
              <w:t xml:space="preserve"> theo nhóm và hoàn thành</w:t>
            </w:r>
            <w:r w:rsidRPr="00EA5E69">
              <w:rPr>
                <w:b/>
                <w:bCs/>
                <w:color w:val="000000"/>
                <w:sz w:val="26"/>
                <w:szCs w:val="26"/>
                <w:lang w:val="en-US"/>
              </w:rPr>
              <w:t xml:space="preserve"> </w:t>
            </w:r>
            <w:r w:rsidRPr="00EA5E69">
              <w:rPr>
                <w:b/>
                <w:bCs/>
                <w:color w:val="FF0000"/>
                <w:sz w:val="26"/>
                <w:szCs w:val="26"/>
                <w:lang w:val="en-US"/>
              </w:rPr>
              <w:t xml:space="preserve">Phiếu học tập </w:t>
            </w:r>
            <w:r>
              <w:rPr>
                <w:b/>
                <w:bCs/>
                <w:color w:val="FF0000"/>
                <w:sz w:val="26"/>
                <w:szCs w:val="26"/>
                <w:lang w:val="en-US"/>
              </w:rPr>
              <w:t>1</w:t>
            </w:r>
          </w:p>
          <w:p w14:paraId="7B2E41A1"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i/>
                <w:iCs/>
                <w:color w:val="000000"/>
              </w:rPr>
              <w:t>Tiến hành</w:t>
            </w:r>
          </w:p>
          <w:p w14:paraId="3898AC02"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Xác định khối lượng của lượng chất lỏng:</w:t>
            </w:r>
          </w:p>
          <w:p w14:paraId="540B9F91"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Dùng cân xác định khối lượng m</w:t>
            </w:r>
            <w:r w:rsidRPr="00BD3A06">
              <w:rPr>
                <w:rFonts w:eastAsia="Times New Roman"/>
                <w:color w:val="000000"/>
                <w:vertAlign w:val="subscript"/>
              </w:rPr>
              <w:t>1</w:t>
            </w:r>
            <w:r w:rsidRPr="00BD3A06">
              <w:rPr>
                <w:rFonts w:eastAsia="Times New Roman"/>
                <w:color w:val="000000"/>
              </w:rPr>
              <w:t> của cốc đong.</w:t>
            </w:r>
          </w:p>
          <w:p w14:paraId="5CF56B85"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Đổ lượng chất lỏng cần xác định khối lượng riêng vào cốc đong. Dùng cân xác định tổng khối lượng m</w:t>
            </w:r>
            <w:r w:rsidRPr="00BD3A06">
              <w:rPr>
                <w:rFonts w:eastAsia="Times New Roman"/>
                <w:color w:val="000000"/>
                <w:vertAlign w:val="subscript"/>
              </w:rPr>
              <w:t>2</w:t>
            </w:r>
            <w:r w:rsidRPr="00BD3A06">
              <w:rPr>
                <w:rFonts w:eastAsia="Times New Roman"/>
                <w:color w:val="000000"/>
              </w:rPr>
              <w:t> của cốc đong và lượng chất lỏng (hình 14.1).</w:t>
            </w:r>
          </w:p>
          <w:p w14:paraId="4E2AB218"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lastRenderedPageBreak/>
              <w:t>+ Tính khối lượng của lượng chất lỏng: m = m</w:t>
            </w:r>
            <w:r w:rsidRPr="00BD3A06">
              <w:rPr>
                <w:rFonts w:eastAsia="Times New Roman"/>
                <w:color w:val="000000"/>
                <w:vertAlign w:val="subscript"/>
              </w:rPr>
              <w:t>2</w:t>
            </w:r>
            <w:r w:rsidRPr="00BD3A06">
              <w:rPr>
                <w:rFonts w:eastAsia="Times New Roman"/>
                <w:color w:val="000000"/>
              </w:rPr>
              <w:t> – m</w:t>
            </w:r>
            <w:r w:rsidRPr="00BD3A06">
              <w:rPr>
                <w:rFonts w:eastAsia="Times New Roman"/>
                <w:color w:val="000000"/>
                <w:vertAlign w:val="subscript"/>
              </w:rPr>
              <w:t>1</w:t>
            </w:r>
            <w:r w:rsidRPr="00BD3A06">
              <w:rPr>
                <w:rFonts w:eastAsia="Times New Roman"/>
                <w:color w:val="000000"/>
              </w:rPr>
              <w:t>.</w:t>
            </w:r>
          </w:p>
          <w:p w14:paraId="56FF2852" w14:textId="77777777" w:rsidR="00FD5C38" w:rsidRPr="00BD3A06"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color w:val="000000"/>
              </w:rPr>
              <w:t>- Đo thể tích của lượng chất lỏng: Đọc giá trị thể tích V của lượng chất lỏng trên cốc đong.</w:t>
            </w:r>
          </w:p>
          <w:p w14:paraId="15BAB752" w14:textId="77777777" w:rsidR="00FD5C38" w:rsidRDefault="00FD5C38" w:rsidP="001C0C33">
            <w:pPr>
              <w:spacing w:after="0" w:line="240" w:lineRule="auto"/>
              <w:jc w:val="both"/>
              <w:rPr>
                <w:rFonts w:eastAsia="Times New Roman"/>
                <w:color w:val="000000"/>
                <w:bdr w:val="none" w:sz="0" w:space="0" w:color="auto" w:frame="1"/>
              </w:rPr>
            </w:pPr>
            <w:r w:rsidRPr="00BD3A06">
              <w:rPr>
                <w:rFonts w:eastAsia="Times New Roman"/>
                <w:color w:val="000000"/>
              </w:rPr>
              <w:t>- Tính khối lượng riêng của lượng chất lỏng: </w:t>
            </w:r>
            <w:r w:rsidRPr="00BD3A06">
              <w:rPr>
                <w:rFonts w:eastAsia="Times New Roman"/>
                <w:color w:val="000000"/>
                <w:bdr w:val="none" w:sz="0" w:space="0" w:color="auto" w:frame="1"/>
              </w:rPr>
              <w:t>D=(m2−m1)/V</w:t>
            </w:r>
          </w:p>
          <w:p w14:paraId="37177CFC"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 xml:space="preserve">*Báo cáo kết quả </w:t>
            </w:r>
            <w:r>
              <w:rPr>
                <w:b/>
                <w:i/>
                <w:iCs/>
                <w:sz w:val="26"/>
                <w:szCs w:val="26"/>
                <w:lang w:val="de-DE"/>
              </w:rPr>
              <w:t>thí nghiệm</w:t>
            </w:r>
          </w:p>
          <w:p w14:paraId="1B22B23B" w14:textId="77777777" w:rsidR="00FD5C38" w:rsidRPr="00EA5E69"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Các nhóm </w:t>
            </w:r>
            <w:r>
              <w:rPr>
                <w:rFonts w:eastAsia="Arial"/>
                <w:sz w:val="26"/>
                <w:szCs w:val="26"/>
                <w:lang w:val="en-US"/>
              </w:rPr>
              <w:t>công bố kết quả thí nghiệm và g</w:t>
            </w:r>
            <w:r w:rsidRPr="00EA5E69">
              <w:rPr>
                <w:rFonts w:eastAsia="Arial"/>
                <w:sz w:val="26"/>
                <w:szCs w:val="26"/>
                <w:lang w:val="en-US"/>
              </w:rPr>
              <w:t xml:space="preserve">iáo viên </w:t>
            </w:r>
            <w:r>
              <w:rPr>
                <w:rFonts w:eastAsia="Arial"/>
                <w:sz w:val="26"/>
                <w:szCs w:val="26"/>
                <w:lang w:val="en-US"/>
              </w:rPr>
              <w:t xml:space="preserve">nhận xét, </w:t>
            </w:r>
            <w:r w:rsidRPr="00EA5E69">
              <w:rPr>
                <w:rFonts w:eastAsia="Arial"/>
                <w:sz w:val="26"/>
                <w:szCs w:val="26"/>
                <w:lang w:val="en-US"/>
              </w:rPr>
              <w:t>chốt lại kiến thức và đánh giá các nhóm.</w:t>
            </w:r>
          </w:p>
          <w:p w14:paraId="1D1C3D61"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5F6B71B3" w14:textId="77777777" w:rsidR="00FD5C38" w:rsidRPr="00EA5E69" w:rsidRDefault="00FD5C38" w:rsidP="001C0C33">
            <w:pPr>
              <w:spacing w:after="0" w:line="240" w:lineRule="auto"/>
              <w:jc w:val="both"/>
              <w:rPr>
                <w:rFonts w:eastAsia="Arial"/>
                <w:color w:val="000000"/>
                <w:sz w:val="26"/>
                <w:szCs w:val="26"/>
                <w:lang w:val="en-US"/>
              </w:rPr>
            </w:pPr>
            <w:r w:rsidRPr="00EA5E69">
              <w:rPr>
                <w:bCs/>
                <w:color w:val="000000"/>
                <w:sz w:val="26"/>
                <w:szCs w:val="26"/>
                <w:lang w:val="en-US"/>
              </w:rPr>
              <w:t>GV chốt lại kiến thức và đánh giá theo rubric, nhận xét các nhóm</w:t>
            </w:r>
          </w:p>
        </w:tc>
        <w:tc>
          <w:tcPr>
            <w:tcW w:w="5499" w:type="dxa"/>
            <w:shd w:val="clear" w:color="auto" w:fill="auto"/>
          </w:tcPr>
          <w:p w14:paraId="37F5DA76" w14:textId="77777777" w:rsidR="00FD5C38" w:rsidRPr="00EA5E69" w:rsidRDefault="00FD5C38" w:rsidP="001C0C33">
            <w:pPr>
              <w:spacing w:after="0" w:line="240" w:lineRule="auto"/>
              <w:jc w:val="center"/>
              <w:rPr>
                <w:rFonts w:eastAsia="Arial"/>
                <w:b/>
                <w:color w:val="FF0000"/>
                <w:sz w:val="26"/>
                <w:szCs w:val="26"/>
                <w:lang w:val="en-US"/>
              </w:rPr>
            </w:pPr>
            <w:r w:rsidRPr="00EA5E69">
              <w:rPr>
                <w:rFonts w:eastAsia="Arial"/>
                <w:b/>
                <w:color w:val="FF0000"/>
                <w:sz w:val="26"/>
                <w:szCs w:val="26"/>
                <w:lang w:val="en-US"/>
              </w:rPr>
              <w:lastRenderedPageBreak/>
              <w:t xml:space="preserve">PHIẾU HỌC TẬP </w:t>
            </w:r>
            <w:r>
              <w:rPr>
                <w:rFonts w:eastAsia="Arial"/>
                <w:b/>
                <w:color w:val="FF0000"/>
                <w:sz w:val="26"/>
                <w:szCs w:val="26"/>
                <w:lang w:val="en-US"/>
              </w:rPr>
              <w:t>1</w:t>
            </w:r>
          </w:p>
          <w:p w14:paraId="6DCAB310"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BD3A06">
              <w:rPr>
                <w:rFonts w:eastAsia="Times New Roman"/>
                <w:b/>
                <w:bCs/>
                <w:shd w:val="clear" w:color="auto" w:fill="FFFFFF"/>
              </w:rPr>
              <w:t xml:space="preserve">Câu hỏi </w:t>
            </w:r>
            <w:r>
              <w:rPr>
                <w:rFonts w:eastAsia="Times New Roman"/>
                <w:b/>
                <w:bCs/>
                <w:shd w:val="clear" w:color="auto" w:fill="FFFFFF"/>
                <w:lang w:val="en-US"/>
              </w:rPr>
              <w:t>1</w:t>
            </w:r>
            <w:r w:rsidRPr="00BD3A06">
              <w:rPr>
                <w:rFonts w:eastAsia="Times New Roman"/>
                <w:b/>
                <w:bCs/>
              </w:rPr>
              <w:t>:</w:t>
            </w:r>
            <w:r w:rsidRPr="00BD3A06">
              <w:rPr>
                <w:rFonts w:eastAsia="Times New Roman"/>
              </w:rPr>
              <w:t> </w:t>
            </w:r>
            <w:r w:rsidRPr="0051498A">
              <w:rPr>
                <w:rFonts w:eastAsia="Times New Roman"/>
                <w:color w:val="000000"/>
                <w:sz w:val="25"/>
                <w:szCs w:val="25"/>
              </w:rPr>
              <w:t>Tác dụng của áp lực lên mặt bị ép phụ thuộc vào yếu tố nào?</w:t>
            </w:r>
          </w:p>
          <w:p w14:paraId="1444509F" w14:textId="77777777" w:rsidR="00FD5C38" w:rsidRPr="009813CD" w:rsidRDefault="00FD5C38" w:rsidP="001C0C33">
            <w:pPr>
              <w:shd w:val="clear" w:color="auto" w:fill="FFFFFF"/>
              <w:spacing w:before="40" w:after="40" w:line="276" w:lineRule="auto"/>
              <w:ind w:left="48" w:right="48"/>
              <w:jc w:val="both"/>
              <w:rPr>
                <w:rFonts w:eastAsia="Times New Roman"/>
                <w:sz w:val="25"/>
                <w:szCs w:val="25"/>
              </w:rPr>
            </w:pPr>
            <w:r w:rsidRPr="009813CD">
              <w:rPr>
                <w:rFonts w:eastAsia="Times New Roman"/>
                <w:b/>
                <w:bCs/>
                <w:sz w:val="25"/>
                <w:szCs w:val="25"/>
              </w:rPr>
              <w:t>Trả lời:</w:t>
            </w:r>
          </w:p>
          <w:p w14:paraId="1BD59524"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Tác dụng của áp lực lên mặt bị ép phụ thuộc vào:</w:t>
            </w:r>
          </w:p>
          <w:p w14:paraId="6BC75473"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Độ lớn áp lực.</w:t>
            </w:r>
          </w:p>
          <w:p w14:paraId="58FFBFD4" w14:textId="77777777" w:rsidR="00FD5C38" w:rsidRPr="00BD3A06" w:rsidRDefault="00FD5C38" w:rsidP="001C0C33">
            <w:pPr>
              <w:shd w:val="clear" w:color="auto" w:fill="FFFFFF"/>
              <w:spacing w:before="40" w:after="40" w:line="276" w:lineRule="auto"/>
              <w:ind w:left="48" w:right="48"/>
              <w:rPr>
                <w:rFonts w:eastAsia="Times New Roman"/>
              </w:rPr>
            </w:pPr>
            <w:r w:rsidRPr="0051498A">
              <w:rPr>
                <w:rFonts w:eastAsia="Times New Roman"/>
                <w:color w:val="000000"/>
                <w:sz w:val="25"/>
                <w:szCs w:val="25"/>
              </w:rPr>
              <w:t>+ Diện tích bề mặt bị ép.</w:t>
            </w:r>
          </w:p>
          <w:p w14:paraId="666F1230"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2A7074">
              <w:rPr>
                <w:rFonts w:eastAsia="Times New Roman"/>
                <w:b/>
                <w:bCs/>
                <w:shd w:val="clear" w:color="auto" w:fill="FFFFFF"/>
              </w:rPr>
              <w:t xml:space="preserve">Câu hỏi </w:t>
            </w:r>
            <w:r w:rsidRPr="002A7074">
              <w:rPr>
                <w:rFonts w:eastAsia="Times New Roman"/>
                <w:b/>
                <w:bCs/>
                <w:shd w:val="clear" w:color="auto" w:fill="FFFFFF"/>
                <w:lang w:val="en-US"/>
              </w:rPr>
              <w:t>2</w:t>
            </w:r>
            <w:r w:rsidRPr="002A7074">
              <w:rPr>
                <w:rFonts w:eastAsia="Times New Roman"/>
                <w:b/>
                <w:bCs/>
              </w:rPr>
              <w:t>:</w:t>
            </w:r>
            <w:r w:rsidRPr="002A7074">
              <w:rPr>
                <w:rFonts w:eastAsia="Times New Roman"/>
              </w:rPr>
              <w:t> </w:t>
            </w:r>
            <w:r w:rsidRPr="0051498A">
              <w:rPr>
                <w:rFonts w:eastAsia="Times New Roman"/>
                <w:color w:val="000000"/>
                <w:sz w:val="25"/>
                <w:szCs w:val="25"/>
              </w:rPr>
              <w:t xml:space="preserve"> Một khối gỗ hình hộp chữ nhật có kích thước 1m x 1 m x 2 m và có trọng lượng 200 N. Tính áp suất khối gỗ tác dụng lên mặt sàn trong hai trường hợp ở hình 16.3.</w:t>
            </w:r>
          </w:p>
          <w:p w14:paraId="4E19A409"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r w:rsidRPr="007C2C26">
              <w:rPr>
                <w:rFonts w:eastAsia="Times New Roman"/>
                <w:noProof/>
                <w:color w:val="000000"/>
                <w:sz w:val="25"/>
                <w:szCs w:val="25"/>
              </w:rPr>
              <w:drawing>
                <wp:anchor distT="0" distB="0" distL="114300" distR="114300" simplePos="0" relativeHeight="251661312" behindDoc="0" locked="0" layoutInCell="1" allowOverlap="1" wp14:anchorId="3A3796A9" wp14:editId="019B9B34">
                  <wp:simplePos x="0" y="0"/>
                  <wp:positionH relativeFrom="column">
                    <wp:posOffset>915035</wp:posOffset>
                  </wp:positionH>
                  <wp:positionV relativeFrom="paragraph">
                    <wp:posOffset>227965</wp:posOffset>
                  </wp:positionV>
                  <wp:extent cx="1589405" cy="2090420"/>
                  <wp:effectExtent l="0" t="0" r="0" b="5080"/>
                  <wp:wrapNone/>
                  <wp:docPr id="1940400027" name="Picture 8" descr="KHTN 8 (Cánh Diều) Bài 16: Áp suất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HTN 8 (Cánh Diều) Bài 16: Áp suất | Khoa học tự nhiên 8 (ảnh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2090420"/>
                          </a:xfrm>
                          <a:prstGeom prst="rect">
                            <a:avLst/>
                          </a:prstGeom>
                          <a:noFill/>
                          <a:ln>
                            <a:noFill/>
                          </a:ln>
                        </pic:spPr>
                      </pic:pic>
                    </a:graphicData>
                  </a:graphic>
                </wp:anchor>
              </w:drawing>
            </w:r>
          </w:p>
          <w:p w14:paraId="48B6DCFD"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2A48A915"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408B55EF"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3C6C7A5B"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289EC84E"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6E772A9B"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6CAA6714"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60416452" w14:textId="77777777" w:rsidR="00FD5C38" w:rsidRDefault="00FD5C38" w:rsidP="001C0C33">
            <w:pPr>
              <w:shd w:val="clear" w:color="auto" w:fill="FFFFFF"/>
              <w:spacing w:before="40" w:after="40" w:line="276" w:lineRule="auto"/>
              <w:ind w:left="48" w:right="48"/>
              <w:jc w:val="center"/>
              <w:rPr>
                <w:rFonts w:eastAsia="Times New Roman"/>
                <w:color w:val="000000"/>
                <w:sz w:val="25"/>
                <w:szCs w:val="25"/>
              </w:rPr>
            </w:pPr>
          </w:p>
          <w:p w14:paraId="47B299F2" w14:textId="77777777" w:rsidR="00FD5C38" w:rsidRPr="0051498A" w:rsidRDefault="00FD5C38" w:rsidP="001C0C33">
            <w:pPr>
              <w:shd w:val="clear" w:color="auto" w:fill="FFFFFF"/>
              <w:spacing w:before="40" w:after="40" w:line="276" w:lineRule="auto"/>
              <w:ind w:left="48" w:right="48"/>
              <w:jc w:val="center"/>
              <w:rPr>
                <w:rFonts w:eastAsia="Times New Roman"/>
                <w:color w:val="000000"/>
                <w:sz w:val="25"/>
                <w:szCs w:val="25"/>
              </w:rPr>
            </w:pPr>
          </w:p>
          <w:p w14:paraId="29C8B1EE" w14:textId="77777777" w:rsidR="00FD5C38" w:rsidRPr="004F4421" w:rsidRDefault="00FD5C38" w:rsidP="001C0C33">
            <w:pPr>
              <w:shd w:val="clear" w:color="auto" w:fill="FFFFFF"/>
              <w:spacing w:before="40" w:after="40" w:line="276" w:lineRule="auto"/>
              <w:ind w:left="48" w:right="48"/>
              <w:jc w:val="both"/>
              <w:rPr>
                <w:rFonts w:eastAsia="Times New Roman"/>
                <w:sz w:val="25"/>
                <w:szCs w:val="25"/>
              </w:rPr>
            </w:pPr>
            <w:r w:rsidRPr="004F4421">
              <w:rPr>
                <w:rFonts w:eastAsia="Times New Roman"/>
                <w:b/>
                <w:bCs/>
                <w:sz w:val="25"/>
                <w:szCs w:val="25"/>
              </w:rPr>
              <w:t>Trả lời:</w:t>
            </w:r>
          </w:p>
          <w:p w14:paraId="135EC936"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Trường hợp Hình 16.3a:</w:t>
            </w:r>
          </w:p>
          <w:p w14:paraId="3659D69D"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Diện tích bề mặt bị ép là S</w:t>
            </w:r>
            <w:r w:rsidRPr="0051498A">
              <w:rPr>
                <w:rFonts w:eastAsia="Times New Roman"/>
                <w:color w:val="000000"/>
                <w:sz w:val="25"/>
                <w:szCs w:val="25"/>
                <w:vertAlign w:val="subscript"/>
              </w:rPr>
              <w:t>1</w:t>
            </w:r>
            <w:r w:rsidRPr="0051498A">
              <w:rPr>
                <w:rFonts w:eastAsia="Times New Roman"/>
                <w:color w:val="000000"/>
                <w:sz w:val="25"/>
                <w:szCs w:val="25"/>
              </w:rPr>
              <w:t> = 1 . 1 = 1 m</w:t>
            </w:r>
            <w:r w:rsidRPr="0051498A">
              <w:rPr>
                <w:rFonts w:eastAsia="Times New Roman"/>
                <w:color w:val="000000"/>
                <w:sz w:val="25"/>
                <w:szCs w:val="25"/>
                <w:vertAlign w:val="superscript"/>
              </w:rPr>
              <w:t>2</w:t>
            </w:r>
          </w:p>
          <w:p w14:paraId="2F8B0F24"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Áp suất khối gỗ tác dụng lên mặt sàn là </w:t>
            </w:r>
            <w:r w:rsidRPr="0051498A">
              <w:rPr>
                <w:rFonts w:eastAsia="Times New Roman"/>
                <w:color w:val="000000"/>
                <w:sz w:val="25"/>
                <w:szCs w:val="25"/>
                <w:bdr w:val="none" w:sz="0" w:space="0" w:color="auto" w:frame="1"/>
              </w:rPr>
              <w:t>p</w:t>
            </w:r>
            <w:r w:rsidRPr="004F4421">
              <w:rPr>
                <w:rFonts w:eastAsia="Times New Roman"/>
                <w:color w:val="000000"/>
                <w:sz w:val="25"/>
                <w:szCs w:val="25"/>
                <w:bdr w:val="none" w:sz="0" w:space="0" w:color="auto" w:frame="1"/>
                <w:vertAlign w:val="subscript"/>
              </w:rPr>
              <w:t>1</w:t>
            </w:r>
            <w:r w:rsidRPr="0051498A">
              <w:rPr>
                <w:rFonts w:eastAsia="Times New Roman"/>
                <w:color w:val="000000"/>
                <w:sz w:val="25"/>
                <w:szCs w:val="25"/>
                <w:bdr w:val="none" w:sz="0" w:space="0" w:color="auto" w:frame="1"/>
              </w:rPr>
              <w:t>=F</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1</w:t>
            </w:r>
            <w:r w:rsidRPr="0051498A">
              <w:rPr>
                <w:rFonts w:eastAsia="Times New Roman"/>
                <w:color w:val="000000"/>
                <w:sz w:val="25"/>
                <w:szCs w:val="25"/>
                <w:bdr w:val="none" w:sz="0" w:space="0" w:color="auto" w:frame="1"/>
              </w:rPr>
              <w:t>=P</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1</w:t>
            </w:r>
            <w:r w:rsidRPr="0051498A">
              <w:rPr>
                <w:rFonts w:eastAsia="Times New Roman"/>
                <w:color w:val="000000"/>
                <w:sz w:val="25"/>
                <w:szCs w:val="25"/>
                <w:bdr w:val="none" w:sz="0" w:space="0" w:color="auto" w:frame="1"/>
              </w:rPr>
              <w:t>=200</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1=200N/m</w:t>
            </w:r>
            <w:r w:rsidRPr="004F4421">
              <w:rPr>
                <w:rFonts w:eastAsia="Times New Roman"/>
                <w:color w:val="000000"/>
                <w:sz w:val="25"/>
                <w:szCs w:val="25"/>
                <w:bdr w:val="none" w:sz="0" w:space="0" w:color="auto" w:frame="1"/>
                <w:vertAlign w:val="superscript"/>
              </w:rPr>
              <w:t>2</w:t>
            </w:r>
          </w:p>
          <w:p w14:paraId="04D0A436"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Trường hợp Hình 16.3b:</w:t>
            </w:r>
          </w:p>
          <w:p w14:paraId="53384DB5"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Diện tích bề mặt bị ép là S</w:t>
            </w:r>
            <w:r w:rsidRPr="0051498A">
              <w:rPr>
                <w:rFonts w:eastAsia="Times New Roman"/>
                <w:color w:val="000000"/>
                <w:sz w:val="25"/>
                <w:szCs w:val="25"/>
                <w:vertAlign w:val="subscript"/>
              </w:rPr>
              <w:t>1</w:t>
            </w:r>
            <w:r w:rsidRPr="0051498A">
              <w:rPr>
                <w:rFonts w:eastAsia="Times New Roman"/>
                <w:color w:val="000000"/>
                <w:sz w:val="25"/>
                <w:szCs w:val="25"/>
              </w:rPr>
              <w:t> = 1 . 2 = 2 m</w:t>
            </w:r>
            <w:r w:rsidRPr="0051498A">
              <w:rPr>
                <w:rFonts w:eastAsia="Times New Roman"/>
                <w:color w:val="000000"/>
                <w:sz w:val="25"/>
                <w:szCs w:val="25"/>
                <w:vertAlign w:val="superscript"/>
              </w:rPr>
              <w:t>2</w:t>
            </w:r>
          </w:p>
          <w:p w14:paraId="320A0B65" w14:textId="77777777" w:rsidR="00FD5C38" w:rsidRPr="004F4421" w:rsidRDefault="00FD5C38" w:rsidP="001C0C33">
            <w:pPr>
              <w:shd w:val="clear" w:color="auto" w:fill="FFFFFF"/>
              <w:spacing w:before="40" w:after="40" w:line="276" w:lineRule="auto"/>
              <w:ind w:left="48" w:right="48"/>
              <w:jc w:val="both"/>
              <w:rPr>
                <w:rFonts w:eastAsia="Times New Roman"/>
              </w:rPr>
            </w:pPr>
            <w:r w:rsidRPr="0051498A">
              <w:rPr>
                <w:rFonts w:eastAsia="Times New Roman"/>
                <w:color w:val="000000"/>
                <w:sz w:val="25"/>
                <w:szCs w:val="25"/>
              </w:rPr>
              <w:t>Áp suất khối gỗ tác dụng lên mặt sàn là </w:t>
            </w:r>
            <w:r w:rsidRPr="0051498A">
              <w:rPr>
                <w:rFonts w:eastAsia="Times New Roman"/>
                <w:color w:val="000000"/>
                <w:sz w:val="25"/>
                <w:szCs w:val="25"/>
                <w:bdr w:val="none" w:sz="0" w:space="0" w:color="auto" w:frame="1"/>
              </w:rPr>
              <w:t>p</w:t>
            </w:r>
            <w:r w:rsidRPr="004F4421">
              <w:rPr>
                <w:rFonts w:eastAsia="Times New Roman"/>
                <w:color w:val="000000"/>
                <w:sz w:val="25"/>
                <w:szCs w:val="25"/>
                <w:bdr w:val="none" w:sz="0" w:space="0" w:color="auto" w:frame="1"/>
                <w:vertAlign w:val="subscript"/>
              </w:rPr>
              <w:t>2</w:t>
            </w:r>
            <w:r w:rsidRPr="0051498A">
              <w:rPr>
                <w:rFonts w:eastAsia="Times New Roman"/>
                <w:color w:val="000000"/>
                <w:sz w:val="25"/>
                <w:szCs w:val="25"/>
                <w:bdr w:val="none" w:sz="0" w:space="0" w:color="auto" w:frame="1"/>
              </w:rPr>
              <w:t>=F</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2</w:t>
            </w:r>
            <w:r w:rsidRPr="0051498A">
              <w:rPr>
                <w:rFonts w:eastAsia="Times New Roman"/>
                <w:color w:val="000000"/>
                <w:sz w:val="25"/>
                <w:szCs w:val="25"/>
                <w:bdr w:val="none" w:sz="0" w:space="0" w:color="auto" w:frame="1"/>
              </w:rPr>
              <w:t>=P</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S</w:t>
            </w:r>
            <w:r w:rsidRPr="004F4421">
              <w:rPr>
                <w:rFonts w:eastAsia="Times New Roman"/>
                <w:color w:val="000000"/>
                <w:sz w:val="25"/>
                <w:szCs w:val="25"/>
                <w:bdr w:val="none" w:sz="0" w:space="0" w:color="auto" w:frame="1"/>
                <w:vertAlign w:val="subscript"/>
              </w:rPr>
              <w:t>2</w:t>
            </w:r>
            <w:r w:rsidRPr="0051498A">
              <w:rPr>
                <w:rFonts w:eastAsia="Times New Roman"/>
                <w:color w:val="000000"/>
                <w:sz w:val="25"/>
                <w:szCs w:val="25"/>
                <w:bdr w:val="none" w:sz="0" w:space="0" w:color="auto" w:frame="1"/>
              </w:rPr>
              <w:t>=200</w:t>
            </w:r>
            <w:r>
              <w:rPr>
                <w:rFonts w:eastAsia="Times New Roman"/>
                <w:color w:val="000000"/>
                <w:sz w:val="25"/>
                <w:szCs w:val="25"/>
                <w:bdr w:val="none" w:sz="0" w:space="0" w:color="auto" w:frame="1"/>
                <w:lang w:val="en-US"/>
              </w:rPr>
              <w:t>.</w:t>
            </w:r>
            <w:r w:rsidRPr="0051498A">
              <w:rPr>
                <w:rFonts w:eastAsia="Times New Roman"/>
                <w:color w:val="000000"/>
                <w:sz w:val="25"/>
                <w:szCs w:val="25"/>
                <w:bdr w:val="none" w:sz="0" w:space="0" w:color="auto" w:frame="1"/>
              </w:rPr>
              <w:t>2=</w:t>
            </w:r>
            <w:r>
              <w:rPr>
                <w:rFonts w:eastAsia="Times New Roman"/>
                <w:color w:val="000000"/>
                <w:sz w:val="25"/>
                <w:szCs w:val="25"/>
                <w:bdr w:val="none" w:sz="0" w:space="0" w:color="auto" w:frame="1"/>
                <w:lang w:val="en-US"/>
              </w:rPr>
              <w:t>4</w:t>
            </w:r>
            <w:r w:rsidRPr="0051498A">
              <w:rPr>
                <w:rFonts w:eastAsia="Times New Roman"/>
                <w:color w:val="000000"/>
                <w:sz w:val="25"/>
                <w:szCs w:val="25"/>
                <w:bdr w:val="none" w:sz="0" w:space="0" w:color="auto" w:frame="1"/>
              </w:rPr>
              <w:t>00N/m</w:t>
            </w:r>
            <w:r w:rsidRPr="004F4421">
              <w:rPr>
                <w:rFonts w:eastAsia="Times New Roman"/>
                <w:color w:val="000000"/>
                <w:sz w:val="25"/>
                <w:szCs w:val="25"/>
                <w:bdr w:val="none" w:sz="0" w:space="0" w:color="auto" w:frame="1"/>
                <w:vertAlign w:val="superscript"/>
              </w:rPr>
              <w:t>2</w:t>
            </w:r>
          </w:p>
          <w:p w14:paraId="4663F815" w14:textId="77777777" w:rsidR="00FD5C38" w:rsidRPr="00EA5E69" w:rsidRDefault="00FD5C38" w:rsidP="001C0C33">
            <w:pPr>
              <w:spacing w:after="0" w:line="240" w:lineRule="auto"/>
              <w:jc w:val="center"/>
              <w:rPr>
                <w:rFonts w:eastAsia="Arial"/>
                <w:b/>
                <w:color w:val="000000"/>
                <w:sz w:val="26"/>
                <w:szCs w:val="26"/>
                <w:lang w:val="en-US"/>
              </w:rPr>
            </w:pPr>
          </w:p>
        </w:tc>
      </w:tr>
    </w:tbl>
    <w:p w14:paraId="6CD96BAF" w14:textId="77777777" w:rsidR="00FD5C38" w:rsidRDefault="00FD5C38" w:rsidP="00FD5C38">
      <w:pPr>
        <w:rPr>
          <w:rFonts w:eastAsia="Arial"/>
          <w:b/>
          <w:color w:val="FF0000"/>
          <w:sz w:val="26"/>
          <w:szCs w:val="26"/>
          <w:lang w:val="en-US"/>
        </w:rPr>
      </w:pPr>
    </w:p>
    <w:p w14:paraId="6C04FBED" w14:textId="77777777" w:rsidR="00FD5C38" w:rsidRPr="00EA5E69" w:rsidRDefault="00FD5C38" w:rsidP="00FD5C38">
      <w:pPr>
        <w:spacing w:after="0" w:line="240" w:lineRule="auto"/>
        <w:jc w:val="center"/>
        <w:rPr>
          <w:rFonts w:eastAsia="Arial"/>
          <w:b/>
          <w:color w:val="FF0000"/>
          <w:sz w:val="26"/>
          <w:szCs w:val="26"/>
          <w:lang w:val="en-US"/>
        </w:rPr>
      </w:pPr>
      <w:r w:rsidRPr="00EA5E69">
        <w:rPr>
          <w:rFonts w:eastAsia="Arial"/>
          <w:b/>
          <w:color w:val="FF0000"/>
          <w:sz w:val="26"/>
          <w:szCs w:val="26"/>
          <w:lang w:val="en-US"/>
        </w:rPr>
        <w:t>PHIẾU HỌC TẬP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D5C38" w:rsidRPr="00EA5E69" w14:paraId="299C5954" w14:textId="77777777" w:rsidTr="001C0C33">
        <w:trPr>
          <w:trHeight w:val="5201"/>
        </w:trPr>
        <w:tc>
          <w:tcPr>
            <w:tcW w:w="10314" w:type="dxa"/>
            <w:shd w:val="clear" w:color="auto" w:fill="auto"/>
          </w:tcPr>
          <w:p w14:paraId="1641ADE8" w14:textId="77777777" w:rsidR="00FD5C38" w:rsidRDefault="00FD5C38" w:rsidP="001C0C33">
            <w:pPr>
              <w:tabs>
                <w:tab w:val="right" w:leader="dot" w:pos="9895"/>
              </w:tabs>
              <w:spacing w:after="60" w:line="240" w:lineRule="auto"/>
              <w:rPr>
                <w:rFonts w:eastAsia="Times New Roman"/>
                <w:color w:val="000000"/>
                <w:sz w:val="25"/>
                <w:szCs w:val="25"/>
              </w:rPr>
            </w:pPr>
            <w:r>
              <w:rPr>
                <w:rFonts w:eastAsia="Arial"/>
                <w:b/>
                <w:sz w:val="26"/>
                <w:szCs w:val="26"/>
                <w:lang w:val="en-US"/>
              </w:rPr>
              <w:t xml:space="preserve">Câu hỏi 1: </w:t>
            </w:r>
            <w:r w:rsidRPr="0051498A">
              <w:rPr>
                <w:rFonts w:eastAsia="Times New Roman"/>
                <w:color w:val="000000"/>
                <w:sz w:val="25"/>
                <w:szCs w:val="25"/>
              </w:rPr>
              <w:t>Tác dụng của áp lực lên mặt bị ép phụ thuộc vào yếu tố nào?</w:t>
            </w:r>
          </w:p>
          <w:p w14:paraId="70B96C07" w14:textId="77777777" w:rsidR="00FD5C38" w:rsidRPr="00BC6E67" w:rsidRDefault="00FD5C38" w:rsidP="001C0C33">
            <w:pPr>
              <w:tabs>
                <w:tab w:val="right" w:leader="dot" w:pos="9895"/>
              </w:tabs>
              <w:spacing w:after="60" w:line="240" w:lineRule="auto"/>
              <w:rPr>
                <w:rFonts w:eastAsia="Arial"/>
                <w:bCs/>
                <w:sz w:val="26"/>
                <w:szCs w:val="26"/>
                <w:lang w:val="en-US"/>
              </w:rPr>
            </w:pP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p>
          <w:p w14:paraId="14724514" w14:textId="77777777" w:rsidR="00FD5C38" w:rsidRPr="004F4421" w:rsidRDefault="00FD5C38" w:rsidP="001C0C33">
            <w:pPr>
              <w:spacing w:after="60"/>
              <w:rPr>
                <w:rFonts w:eastAsia="Times New Roman"/>
                <w:color w:val="000000"/>
                <w:sz w:val="25"/>
                <w:szCs w:val="25"/>
              </w:rPr>
            </w:pPr>
            <w:r>
              <w:rPr>
                <w:rFonts w:eastAsia="Arial"/>
                <w:b/>
                <w:sz w:val="26"/>
                <w:szCs w:val="26"/>
                <w:lang w:val="en-US"/>
              </w:rPr>
              <w:t xml:space="preserve">Câu hỏi 2: </w:t>
            </w:r>
            <w:r w:rsidRPr="0051498A">
              <w:rPr>
                <w:rFonts w:eastAsia="Times New Roman"/>
                <w:color w:val="000000"/>
                <w:sz w:val="25"/>
                <w:szCs w:val="25"/>
              </w:rPr>
              <w:t>Một khối gỗ hình hộp chữ nhật có kích thước 1m x 1 m x 2 m và có trọng lượng 200 N. Tính áp suất khối gỗ tác dụng lên mặt sàn trong hai trường hợp ở hình 16.3.</w:t>
            </w:r>
          </w:p>
          <w:p w14:paraId="7ED0BF8B" w14:textId="77777777" w:rsidR="00FD5C38" w:rsidRDefault="00FD5C38" w:rsidP="001C0C33">
            <w:pPr>
              <w:tabs>
                <w:tab w:val="right" w:leader="dot" w:pos="9895"/>
              </w:tabs>
              <w:spacing w:after="60" w:line="240" w:lineRule="auto"/>
              <w:rPr>
                <w:rFonts w:eastAsia="Arial"/>
                <w:bCs/>
                <w:sz w:val="26"/>
                <w:szCs w:val="26"/>
                <w:lang w:val="en-US"/>
              </w:rPr>
            </w:pPr>
            <w:r w:rsidRPr="007C2C26">
              <w:rPr>
                <w:rFonts w:eastAsia="Times New Roman"/>
                <w:noProof/>
                <w:color w:val="000000"/>
                <w:sz w:val="25"/>
                <w:szCs w:val="25"/>
              </w:rPr>
              <w:drawing>
                <wp:anchor distT="0" distB="0" distL="114300" distR="114300" simplePos="0" relativeHeight="251662336" behindDoc="0" locked="0" layoutInCell="1" allowOverlap="1" wp14:anchorId="499DCA25" wp14:editId="4560C662">
                  <wp:simplePos x="0" y="0"/>
                  <wp:positionH relativeFrom="column">
                    <wp:posOffset>4743894</wp:posOffset>
                  </wp:positionH>
                  <wp:positionV relativeFrom="paragraph">
                    <wp:posOffset>101432</wp:posOffset>
                  </wp:positionV>
                  <wp:extent cx="1589405" cy="1430503"/>
                  <wp:effectExtent l="0" t="0" r="0" b="0"/>
                  <wp:wrapNone/>
                  <wp:docPr id="1759438843" name="Picture 1759438843" descr="KHTN 8 (Cánh Diều) Bài 16: Áp suất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KHTN 8 (Cánh Diều) Bài 16: Áp suất | Khoa học tự nhiên 8 (ảnh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9405" cy="1430503"/>
                          </a:xfrm>
                          <a:prstGeom prst="rect">
                            <a:avLst/>
                          </a:prstGeom>
                          <a:noFill/>
                          <a:ln>
                            <a:noFill/>
                          </a:ln>
                        </pic:spPr>
                      </pic:pic>
                    </a:graphicData>
                  </a:graphic>
                  <wp14:sizeRelV relativeFrom="margin">
                    <wp14:pctHeight>0</wp14:pctHeight>
                  </wp14:sizeRelV>
                </wp:anchor>
              </w:drawing>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p>
          <w:p w14:paraId="295128F0" w14:textId="77777777" w:rsidR="00FD5C38" w:rsidRPr="00EA5E69" w:rsidRDefault="00FD5C38" w:rsidP="001C0C33">
            <w:pPr>
              <w:tabs>
                <w:tab w:val="right" w:leader="dot" w:pos="9895"/>
              </w:tabs>
              <w:spacing w:after="60" w:line="240" w:lineRule="auto"/>
              <w:rPr>
                <w:rFonts w:eastAsia="Arial"/>
                <w:bCs/>
                <w:sz w:val="26"/>
                <w:szCs w:val="26"/>
                <w:lang w:val="en-US"/>
              </w:rPr>
            </w:pP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sidRPr="00BC6E67">
              <w:rPr>
                <w:rFonts w:eastAsia="Arial"/>
                <w:bCs/>
                <w:sz w:val="26"/>
                <w:szCs w:val="26"/>
                <w:lang w:val="en-US"/>
              </w:rPr>
              <w:tab/>
            </w:r>
            <w:r>
              <w:rPr>
                <w:rFonts w:eastAsia="Arial"/>
                <w:bCs/>
                <w:sz w:val="26"/>
                <w:szCs w:val="26"/>
                <w:lang w:val="en-US"/>
              </w:rPr>
              <w:tab/>
            </w:r>
            <w:r>
              <w:rPr>
                <w:rFonts w:eastAsia="Arial"/>
                <w:bCs/>
                <w:sz w:val="26"/>
                <w:szCs w:val="26"/>
                <w:lang w:val="en-US"/>
              </w:rPr>
              <w:tab/>
            </w:r>
          </w:p>
        </w:tc>
      </w:tr>
    </w:tbl>
    <w:p w14:paraId="6E1BB2B2" w14:textId="77777777" w:rsidR="00FD5C38" w:rsidRPr="00EA5E69" w:rsidRDefault="00FD5C38" w:rsidP="00FD5C38">
      <w:pPr>
        <w:spacing w:before="120" w:after="0" w:line="240" w:lineRule="auto"/>
        <w:jc w:val="both"/>
        <w:rPr>
          <w:rFonts w:eastAsia="Arial"/>
          <w:b/>
          <w:bCs/>
          <w:color w:val="FF0000"/>
          <w:sz w:val="26"/>
          <w:szCs w:val="26"/>
          <w:lang w:val="en-US"/>
        </w:rPr>
      </w:pPr>
      <w:r w:rsidRPr="00EA5E69">
        <w:rPr>
          <w:rFonts w:eastAsia="Arial"/>
          <w:b/>
          <w:bCs/>
          <w:sz w:val="26"/>
          <w:szCs w:val="26"/>
          <w:lang w:val="en-US"/>
        </w:rPr>
        <w:t xml:space="preserve">Phương pháp đánh giá và công cụ đánh giá: </w:t>
      </w:r>
      <w:r w:rsidRPr="00EA5E69">
        <w:rPr>
          <w:rFonts w:eastAsia="Arial"/>
          <w:sz w:val="26"/>
          <w:szCs w:val="26"/>
          <w:lang w:val="en-US"/>
        </w:rPr>
        <w:t xml:space="preserve">Quan sát, Phiếu học tập, </w:t>
      </w:r>
      <w:r w:rsidRPr="00EA5E69">
        <w:rPr>
          <w:rFonts w:eastAsia="Arial"/>
          <w:b/>
          <w:bCs/>
          <w:color w:val="FF0000"/>
          <w:sz w:val="26"/>
          <w:szCs w:val="26"/>
          <w:lang w:val="en-US"/>
        </w:rPr>
        <w:t>Bảng kiểm</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459"/>
        <w:gridCol w:w="1621"/>
        <w:gridCol w:w="1843"/>
      </w:tblGrid>
      <w:tr w:rsidR="00FD5C38" w:rsidRPr="00EA5E69" w14:paraId="0E1CFA01" w14:textId="77777777" w:rsidTr="001C0C33">
        <w:tc>
          <w:tcPr>
            <w:tcW w:w="6459" w:type="dxa"/>
            <w:shd w:val="clear" w:color="auto" w:fill="FFFFFF"/>
          </w:tcPr>
          <w:p w14:paraId="37A345EF" w14:textId="77777777" w:rsidR="00FD5C38" w:rsidRPr="00BC6E67" w:rsidRDefault="00FD5C38" w:rsidP="001C0C33">
            <w:pPr>
              <w:tabs>
                <w:tab w:val="left" w:pos="12758"/>
              </w:tabs>
              <w:spacing w:after="0" w:line="360" w:lineRule="auto"/>
              <w:jc w:val="center"/>
              <w:rPr>
                <w:rFonts w:eastAsia="Arial"/>
                <w:b/>
                <w:bCs/>
                <w:kern w:val="24"/>
                <w:sz w:val="26"/>
                <w:szCs w:val="26"/>
                <w:lang w:val="en-US"/>
              </w:rPr>
            </w:pPr>
            <w:r w:rsidRPr="00BC6E67">
              <w:rPr>
                <w:rFonts w:eastAsia="Arial"/>
                <w:b/>
                <w:bCs/>
                <w:kern w:val="24"/>
                <w:sz w:val="26"/>
                <w:szCs w:val="26"/>
                <w:lang w:val="en-US"/>
              </w:rPr>
              <w:t>Các tiêu chí</w:t>
            </w:r>
          </w:p>
        </w:tc>
        <w:tc>
          <w:tcPr>
            <w:tcW w:w="1621" w:type="dxa"/>
            <w:shd w:val="clear" w:color="auto" w:fill="FFFFFF"/>
          </w:tcPr>
          <w:p w14:paraId="0DBEB1A0" w14:textId="77777777" w:rsidR="00FD5C38" w:rsidRPr="00BC6E67" w:rsidRDefault="00FD5C38" w:rsidP="001C0C33">
            <w:pPr>
              <w:tabs>
                <w:tab w:val="left" w:pos="12758"/>
              </w:tabs>
              <w:spacing w:after="0" w:line="360" w:lineRule="auto"/>
              <w:jc w:val="center"/>
              <w:rPr>
                <w:rFonts w:eastAsia="Arial"/>
                <w:b/>
                <w:bCs/>
                <w:kern w:val="24"/>
                <w:sz w:val="26"/>
                <w:szCs w:val="26"/>
                <w:lang w:val="en-US"/>
              </w:rPr>
            </w:pPr>
            <w:r w:rsidRPr="00BC6E67">
              <w:rPr>
                <w:rFonts w:eastAsia="Arial"/>
                <w:b/>
                <w:bCs/>
                <w:kern w:val="24"/>
                <w:sz w:val="26"/>
                <w:szCs w:val="26"/>
                <w:lang w:val="en-US"/>
              </w:rPr>
              <w:t>Có</w:t>
            </w:r>
          </w:p>
        </w:tc>
        <w:tc>
          <w:tcPr>
            <w:tcW w:w="1843" w:type="dxa"/>
            <w:shd w:val="clear" w:color="auto" w:fill="FFFFFF"/>
          </w:tcPr>
          <w:p w14:paraId="67B10BC2" w14:textId="77777777" w:rsidR="00FD5C38" w:rsidRPr="00BC6E67" w:rsidRDefault="00FD5C38" w:rsidP="001C0C33">
            <w:pPr>
              <w:tabs>
                <w:tab w:val="left" w:pos="12758"/>
              </w:tabs>
              <w:spacing w:after="0" w:line="360" w:lineRule="auto"/>
              <w:jc w:val="center"/>
              <w:rPr>
                <w:rFonts w:eastAsia="Arial"/>
                <w:b/>
                <w:bCs/>
                <w:kern w:val="24"/>
                <w:sz w:val="26"/>
                <w:szCs w:val="26"/>
                <w:lang w:val="en-US"/>
              </w:rPr>
            </w:pPr>
            <w:r w:rsidRPr="00BC6E67">
              <w:rPr>
                <w:rFonts w:eastAsia="Arial"/>
                <w:b/>
                <w:bCs/>
                <w:kern w:val="24"/>
                <w:sz w:val="26"/>
                <w:szCs w:val="26"/>
                <w:lang w:val="en-US"/>
              </w:rPr>
              <w:t>Không</w:t>
            </w:r>
          </w:p>
        </w:tc>
      </w:tr>
      <w:tr w:rsidR="00FD5C38" w:rsidRPr="00EA5E69" w14:paraId="0662E727" w14:textId="77777777" w:rsidTr="001C0C33">
        <w:tc>
          <w:tcPr>
            <w:tcW w:w="6459" w:type="dxa"/>
            <w:shd w:val="clear" w:color="auto" w:fill="FFFFFF"/>
          </w:tcPr>
          <w:p w14:paraId="08AFBAC1" w14:textId="77777777" w:rsidR="00FD5C38" w:rsidRPr="00EA5E69" w:rsidRDefault="00FD5C38" w:rsidP="001C0C33">
            <w:pPr>
              <w:tabs>
                <w:tab w:val="left" w:pos="12758"/>
              </w:tabs>
              <w:spacing w:after="0" w:line="360" w:lineRule="auto"/>
              <w:rPr>
                <w:rFonts w:eastAsia="Arial"/>
                <w:bCs/>
                <w:kern w:val="24"/>
                <w:sz w:val="26"/>
                <w:szCs w:val="26"/>
                <w:lang w:val="en-US"/>
              </w:rPr>
            </w:pPr>
            <w:r>
              <w:rPr>
                <w:rFonts w:eastAsia="Arial"/>
                <w:bCs/>
                <w:kern w:val="24"/>
                <w:sz w:val="26"/>
                <w:szCs w:val="26"/>
                <w:lang w:val="en-US"/>
              </w:rPr>
              <w:t>Trả lời câu hỏi 1</w:t>
            </w:r>
          </w:p>
        </w:tc>
        <w:tc>
          <w:tcPr>
            <w:tcW w:w="1621" w:type="dxa"/>
            <w:shd w:val="clear" w:color="auto" w:fill="FFFFFF"/>
          </w:tcPr>
          <w:p w14:paraId="589C2F0A" w14:textId="77777777" w:rsidR="00FD5C38" w:rsidRPr="00EA5E69" w:rsidRDefault="00FD5C38" w:rsidP="001C0C33">
            <w:pPr>
              <w:tabs>
                <w:tab w:val="left" w:pos="12758"/>
              </w:tabs>
              <w:spacing w:after="0" w:line="360" w:lineRule="auto"/>
              <w:rPr>
                <w:rFonts w:eastAsia="Arial"/>
                <w:b/>
                <w:bCs/>
                <w:kern w:val="24"/>
                <w:sz w:val="26"/>
                <w:szCs w:val="26"/>
                <w:lang w:val="en-US"/>
              </w:rPr>
            </w:pPr>
          </w:p>
        </w:tc>
        <w:tc>
          <w:tcPr>
            <w:tcW w:w="1843" w:type="dxa"/>
            <w:shd w:val="clear" w:color="auto" w:fill="FFFFFF"/>
          </w:tcPr>
          <w:p w14:paraId="7AC583EC" w14:textId="77777777" w:rsidR="00FD5C38" w:rsidRPr="00EA5E69" w:rsidRDefault="00FD5C38" w:rsidP="001C0C33">
            <w:pPr>
              <w:tabs>
                <w:tab w:val="left" w:pos="12758"/>
              </w:tabs>
              <w:spacing w:after="0" w:line="360" w:lineRule="auto"/>
              <w:rPr>
                <w:rFonts w:eastAsia="Arial"/>
                <w:b/>
                <w:bCs/>
                <w:kern w:val="24"/>
                <w:sz w:val="26"/>
                <w:szCs w:val="26"/>
                <w:lang w:val="en-US"/>
              </w:rPr>
            </w:pPr>
          </w:p>
        </w:tc>
      </w:tr>
      <w:tr w:rsidR="00FD5C38" w:rsidRPr="00EA5E69" w14:paraId="7D5C5AF1" w14:textId="77777777" w:rsidTr="001C0C33">
        <w:tc>
          <w:tcPr>
            <w:tcW w:w="6459" w:type="dxa"/>
            <w:shd w:val="clear" w:color="auto" w:fill="FFFFFF"/>
          </w:tcPr>
          <w:p w14:paraId="1B4A84BC" w14:textId="77777777" w:rsidR="00FD5C38" w:rsidRPr="00EA5E69" w:rsidRDefault="00FD5C38" w:rsidP="001C0C33">
            <w:pPr>
              <w:tabs>
                <w:tab w:val="left" w:pos="12758"/>
              </w:tabs>
              <w:spacing w:after="0" w:line="360" w:lineRule="auto"/>
              <w:rPr>
                <w:rFonts w:eastAsia="Arial"/>
                <w:bCs/>
                <w:kern w:val="24"/>
                <w:sz w:val="26"/>
                <w:szCs w:val="26"/>
                <w:lang w:val="en-US"/>
              </w:rPr>
            </w:pPr>
            <w:r>
              <w:rPr>
                <w:rFonts w:eastAsia="Arial"/>
                <w:bCs/>
                <w:kern w:val="24"/>
                <w:sz w:val="26"/>
                <w:szCs w:val="26"/>
                <w:lang w:val="en-US"/>
              </w:rPr>
              <w:t>Trả lời câu hỏi 2</w:t>
            </w:r>
          </w:p>
        </w:tc>
        <w:tc>
          <w:tcPr>
            <w:tcW w:w="1621" w:type="dxa"/>
            <w:shd w:val="clear" w:color="auto" w:fill="FFFFFF"/>
          </w:tcPr>
          <w:p w14:paraId="14D2D14E" w14:textId="77777777" w:rsidR="00FD5C38" w:rsidRPr="00EA5E69" w:rsidRDefault="00FD5C38" w:rsidP="001C0C33">
            <w:pPr>
              <w:tabs>
                <w:tab w:val="left" w:pos="12758"/>
              </w:tabs>
              <w:spacing w:after="0" w:line="360" w:lineRule="auto"/>
              <w:rPr>
                <w:rFonts w:eastAsia="Arial"/>
                <w:b/>
                <w:bCs/>
                <w:kern w:val="24"/>
                <w:sz w:val="26"/>
                <w:szCs w:val="26"/>
                <w:lang w:val="en-US"/>
              </w:rPr>
            </w:pPr>
          </w:p>
        </w:tc>
        <w:tc>
          <w:tcPr>
            <w:tcW w:w="1843" w:type="dxa"/>
            <w:shd w:val="clear" w:color="auto" w:fill="FFFFFF"/>
          </w:tcPr>
          <w:p w14:paraId="76B448DE" w14:textId="77777777" w:rsidR="00FD5C38" w:rsidRPr="00EA5E69" w:rsidRDefault="00FD5C38" w:rsidP="001C0C33">
            <w:pPr>
              <w:tabs>
                <w:tab w:val="left" w:pos="12758"/>
              </w:tabs>
              <w:spacing w:after="0" w:line="360" w:lineRule="auto"/>
              <w:rPr>
                <w:rFonts w:eastAsia="Arial"/>
                <w:b/>
                <w:bCs/>
                <w:kern w:val="24"/>
                <w:sz w:val="26"/>
                <w:szCs w:val="26"/>
                <w:lang w:val="en-US"/>
              </w:rPr>
            </w:pPr>
          </w:p>
        </w:tc>
      </w:tr>
    </w:tbl>
    <w:p w14:paraId="5B19B7C6" w14:textId="77777777" w:rsidR="00FD5C38" w:rsidRPr="00EA5E69" w:rsidRDefault="00FD5C38" w:rsidP="00FD5C38">
      <w:pPr>
        <w:spacing w:before="120" w:after="0" w:line="240" w:lineRule="auto"/>
        <w:jc w:val="both"/>
        <w:rPr>
          <w:rFonts w:eastAsia="Arial"/>
          <w:b/>
          <w:color w:val="000000"/>
          <w:sz w:val="26"/>
          <w:szCs w:val="26"/>
          <w:lang w:val="en-US"/>
        </w:rPr>
      </w:pPr>
      <w:r w:rsidRPr="00EA5E69">
        <w:rPr>
          <w:rFonts w:eastAsia="Arial"/>
          <w:b/>
          <w:color w:val="0000CC"/>
          <w:sz w:val="26"/>
          <w:szCs w:val="26"/>
          <w:lang w:val="en-US"/>
        </w:rPr>
        <w:t>Hoạt động 2.</w:t>
      </w:r>
      <w:r>
        <w:rPr>
          <w:rFonts w:eastAsia="Arial"/>
          <w:b/>
          <w:color w:val="0000CC"/>
          <w:sz w:val="26"/>
          <w:szCs w:val="26"/>
          <w:lang w:val="en-US"/>
        </w:rPr>
        <w:t>3</w:t>
      </w:r>
      <w:r w:rsidRPr="00EA5E69">
        <w:rPr>
          <w:rFonts w:eastAsia="Arial"/>
          <w:b/>
          <w:color w:val="0000CC"/>
          <w:sz w:val="26"/>
          <w:szCs w:val="26"/>
          <w:lang w:val="en-US"/>
        </w:rPr>
        <w:t xml:space="preserve">: </w:t>
      </w:r>
      <w:r>
        <w:rPr>
          <w:rFonts w:eastAsia="Arial"/>
          <w:b/>
          <w:color w:val="0000CC"/>
          <w:sz w:val="26"/>
          <w:szCs w:val="26"/>
          <w:lang w:val="en-US"/>
        </w:rPr>
        <w:t>Tăng giảm Áp suất</w:t>
      </w:r>
    </w:p>
    <w:p w14:paraId="04AC1A40"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a) Mục tiêu: </w:t>
      </w:r>
      <w:r>
        <w:rPr>
          <w:rFonts w:eastAsia="Arial"/>
          <w:bCs/>
          <w:color w:val="000000"/>
          <w:sz w:val="26"/>
          <w:szCs w:val="26"/>
          <w:lang w:val="it-IT"/>
        </w:rPr>
        <w:t>Thảo luận được công dụng của việc tăng, giảm áp suất qua 1 số hiện tượng thực tế.</w:t>
      </w:r>
    </w:p>
    <w:p w14:paraId="5977AB44"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b) Nội dung: </w:t>
      </w:r>
      <w:r>
        <w:rPr>
          <w:rFonts w:eastAsia="Arial"/>
          <w:bCs/>
          <w:color w:val="000000"/>
          <w:sz w:val="26"/>
          <w:szCs w:val="26"/>
          <w:lang w:val="it-IT"/>
        </w:rPr>
        <w:t>Thực hiện được thí nghiệm để xác định được khối lượng riêng của một khối hộp chữ nhật.</w:t>
      </w:r>
    </w:p>
    <w:p w14:paraId="5EF23B60" w14:textId="77777777" w:rsidR="00FD5C38" w:rsidRPr="00EA5E69" w:rsidRDefault="00FD5C38" w:rsidP="00FD5C38">
      <w:pPr>
        <w:spacing w:after="0" w:line="240" w:lineRule="auto"/>
        <w:jc w:val="both"/>
        <w:rPr>
          <w:rFonts w:eastAsia="Arial"/>
          <w:bCs/>
          <w:color w:val="000000"/>
          <w:sz w:val="26"/>
          <w:szCs w:val="26"/>
          <w:lang w:val="it-IT"/>
        </w:rPr>
      </w:pPr>
      <w:r w:rsidRPr="00EA5E69">
        <w:rPr>
          <w:rFonts w:eastAsia="Arial"/>
          <w:b/>
          <w:color w:val="000000"/>
          <w:sz w:val="26"/>
          <w:szCs w:val="26"/>
          <w:lang w:val="it-IT"/>
        </w:rPr>
        <w:t xml:space="preserve">c) Sản phẩm: </w:t>
      </w:r>
      <w:r w:rsidRPr="00EA5E69">
        <w:rPr>
          <w:rFonts w:eastAsia="Arial"/>
          <w:bCs/>
          <w:color w:val="000000"/>
          <w:sz w:val="26"/>
          <w:szCs w:val="26"/>
          <w:lang w:val="it-IT"/>
        </w:rPr>
        <w:t xml:space="preserve">Phiếu học tập </w:t>
      </w:r>
      <w:r>
        <w:rPr>
          <w:rFonts w:eastAsia="Arial"/>
          <w:bCs/>
          <w:color w:val="000000"/>
          <w:sz w:val="26"/>
          <w:szCs w:val="26"/>
          <w:lang w:val="it-IT"/>
        </w:rPr>
        <w:t>2</w:t>
      </w:r>
    </w:p>
    <w:p w14:paraId="0DDCAC64" w14:textId="77777777" w:rsidR="00FD5C38" w:rsidRPr="00EA5E69" w:rsidRDefault="00FD5C38" w:rsidP="00FD5C38">
      <w:pPr>
        <w:spacing w:after="0" w:line="240" w:lineRule="auto"/>
        <w:jc w:val="both"/>
        <w:rPr>
          <w:rFonts w:eastAsia="Arial"/>
          <w:b/>
          <w:color w:val="000000"/>
          <w:sz w:val="26"/>
          <w:szCs w:val="26"/>
          <w:lang w:val="it-IT"/>
        </w:rPr>
      </w:pPr>
      <w:r w:rsidRPr="00EA5E69">
        <w:rPr>
          <w:rFonts w:eastAsia="Arial"/>
          <w:b/>
          <w:color w:val="000000"/>
          <w:sz w:val="26"/>
          <w:szCs w:val="26"/>
          <w:lang w:val="it-IT"/>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5499"/>
      </w:tblGrid>
      <w:tr w:rsidR="00FD5C38" w:rsidRPr="00EA5E69" w14:paraId="3B276000" w14:textId="77777777" w:rsidTr="001C0C33">
        <w:tc>
          <w:tcPr>
            <w:tcW w:w="4815" w:type="dxa"/>
            <w:shd w:val="clear" w:color="auto" w:fill="auto"/>
          </w:tcPr>
          <w:p w14:paraId="65CE3BFD" w14:textId="77777777" w:rsidR="00FD5C38" w:rsidRPr="00EA5E69" w:rsidRDefault="00FD5C38" w:rsidP="001C0C33">
            <w:pPr>
              <w:spacing w:after="0" w:line="240" w:lineRule="auto"/>
              <w:jc w:val="center"/>
              <w:rPr>
                <w:rFonts w:eastAsia="Arial"/>
                <w:color w:val="000000"/>
                <w:sz w:val="26"/>
                <w:szCs w:val="26"/>
                <w:lang w:val="it-IT"/>
              </w:rPr>
            </w:pPr>
            <w:r w:rsidRPr="00EA5E69">
              <w:rPr>
                <w:rFonts w:eastAsia="Arial"/>
                <w:b/>
                <w:color w:val="000000"/>
                <w:sz w:val="26"/>
                <w:szCs w:val="26"/>
                <w:lang w:val="it-IT"/>
              </w:rPr>
              <w:t>Hoạt động của GV và HS</w:t>
            </w:r>
          </w:p>
        </w:tc>
        <w:tc>
          <w:tcPr>
            <w:tcW w:w="5499" w:type="dxa"/>
            <w:shd w:val="clear" w:color="auto" w:fill="auto"/>
          </w:tcPr>
          <w:p w14:paraId="33E03393"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Dự kiến sản phẩm</w:t>
            </w:r>
          </w:p>
        </w:tc>
      </w:tr>
      <w:tr w:rsidR="00FD5C38" w:rsidRPr="00EA5E69" w14:paraId="69397614" w14:textId="77777777" w:rsidTr="001C0C33">
        <w:tc>
          <w:tcPr>
            <w:tcW w:w="4815" w:type="dxa"/>
            <w:shd w:val="clear" w:color="auto" w:fill="auto"/>
          </w:tcPr>
          <w:p w14:paraId="709AB26B"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t>*</w:t>
            </w:r>
            <w:r w:rsidRPr="00EA5E69">
              <w:rPr>
                <w:b/>
                <w:bCs/>
                <w:i/>
                <w:iCs/>
                <w:color w:val="000000"/>
                <w:sz w:val="26"/>
                <w:szCs w:val="26"/>
              </w:rPr>
              <w:t>Chuyển giao nhiệm vụ học tập</w:t>
            </w:r>
          </w:p>
          <w:p w14:paraId="79BBAB94" w14:textId="77777777" w:rsidR="00FD5C38" w:rsidRPr="006F0931" w:rsidRDefault="00FD5C38" w:rsidP="001C0C33">
            <w:pPr>
              <w:spacing w:after="0" w:line="240" w:lineRule="auto"/>
              <w:jc w:val="both"/>
              <w:rPr>
                <w:color w:val="000000"/>
                <w:lang w:val="en-US"/>
              </w:rPr>
            </w:pPr>
            <w:r w:rsidRPr="006F0931">
              <w:rPr>
                <w:color w:val="000000"/>
                <w:lang w:val="en-US"/>
              </w:rPr>
              <w:lastRenderedPageBreak/>
              <w:t xml:space="preserve">GV hướng dẫn HS tiến hành thí nghiệm SGK </w:t>
            </w:r>
          </w:p>
          <w:p w14:paraId="2FB23E95" w14:textId="77777777" w:rsidR="00FD5C38" w:rsidRPr="006F0931" w:rsidRDefault="00FD5C38" w:rsidP="001C0C33">
            <w:pPr>
              <w:shd w:val="clear" w:color="auto" w:fill="FFFFFF"/>
              <w:spacing w:before="40" w:after="40" w:line="276" w:lineRule="auto"/>
              <w:ind w:left="48" w:right="48"/>
              <w:jc w:val="both"/>
              <w:rPr>
                <w:rFonts w:eastAsia="Times New Roman"/>
                <w:color w:val="000000"/>
              </w:rPr>
            </w:pPr>
            <w:r w:rsidRPr="006F0931">
              <w:rPr>
                <w:rFonts w:eastAsia="Times New Roman"/>
                <w:i/>
                <w:iCs/>
                <w:color w:val="000000"/>
              </w:rPr>
              <w:t>Chuẩn bị: </w:t>
            </w:r>
            <w:r w:rsidRPr="006F0931">
              <w:rPr>
                <w:rFonts w:eastAsia="Times New Roman"/>
                <w:color w:val="000000"/>
              </w:rPr>
              <w:t>Thước, cân, khối hộp chữ nhật.</w:t>
            </w:r>
          </w:p>
          <w:p w14:paraId="6417B0AB" w14:textId="77777777" w:rsidR="00FD5C38" w:rsidRDefault="00FD5C38" w:rsidP="001C0C33">
            <w:pPr>
              <w:spacing w:after="0" w:line="240" w:lineRule="auto"/>
              <w:jc w:val="both"/>
              <w:rPr>
                <w:color w:val="000000"/>
                <w:sz w:val="26"/>
                <w:szCs w:val="26"/>
                <w:lang w:val="en-US"/>
              </w:rPr>
            </w:pPr>
            <w:r w:rsidRPr="00EA5E69">
              <w:rPr>
                <w:b/>
                <w:i/>
                <w:iCs/>
                <w:sz w:val="26"/>
                <w:szCs w:val="26"/>
                <w:lang w:val="de-DE"/>
              </w:rPr>
              <w:t>*Thực hiện nhiệm vụ học tập</w:t>
            </w:r>
            <w:r>
              <w:rPr>
                <w:color w:val="000000"/>
                <w:sz w:val="26"/>
                <w:szCs w:val="26"/>
                <w:lang w:val="en-US"/>
              </w:rPr>
              <w:t xml:space="preserve"> </w:t>
            </w:r>
          </w:p>
          <w:p w14:paraId="7BE18874" w14:textId="77777777" w:rsidR="00FD5C38" w:rsidRPr="006F0931" w:rsidRDefault="00FD5C38" w:rsidP="001C0C33">
            <w:pPr>
              <w:spacing w:after="0" w:line="240" w:lineRule="auto"/>
              <w:jc w:val="both"/>
              <w:rPr>
                <w:rFonts w:eastAsia="Times New Roman"/>
                <w:color w:val="000000"/>
                <w:sz w:val="22"/>
                <w:szCs w:val="22"/>
                <w:bdr w:val="none" w:sz="0" w:space="0" w:color="auto" w:frame="1"/>
              </w:rPr>
            </w:pPr>
            <w:r w:rsidRPr="006F0931">
              <w:rPr>
                <w:color w:val="000000"/>
                <w:lang w:val="en-US"/>
              </w:rPr>
              <w:t>Chia lớp thành 6 nhóm yêu cầu HS tiến hành thí nghiệm theo nhóm và hoàn thành</w:t>
            </w:r>
            <w:r w:rsidRPr="006F0931">
              <w:rPr>
                <w:b/>
                <w:bCs/>
                <w:color w:val="000000"/>
                <w:lang w:val="en-US"/>
              </w:rPr>
              <w:t xml:space="preserve"> </w:t>
            </w:r>
            <w:r w:rsidRPr="006F0931">
              <w:rPr>
                <w:b/>
                <w:bCs/>
                <w:color w:val="FF0000"/>
                <w:lang w:val="en-US"/>
              </w:rPr>
              <w:t xml:space="preserve">Phiếu học tập </w:t>
            </w:r>
            <w:r>
              <w:rPr>
                <w:b/>
                <w:bCs/>
                <w:color w:val="FF0000"/>
                <w:lang w:val="en-US"/>
              </w:rPr>
              <w:t>2</w:t>
            </w:r>
          </w:p>
          <w:p w14:paraId="163CBF68"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Các khối kim loại hình hộp chữ nhật giống nhau, chậu cát mịn.</w:t>
            </w:r>
          </w:p>
          <w:p w14:paraId="3387B699"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i/>
                <w:iCs/>
                <w:color w:val="000000"/>
              </w:rPr>
              <w:t>Tiến hành</w:t>
            </w:r>
          </w:p>
          <w:p w14:paraId="7874DFCC"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khối kim loại lên mặt cát và đo độ lún của cát ở mỗi trường hợp sau:</w:t>
            </w:r>
          </w:p>
          <w:p w14:paraId="36BA9B9B"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một khối kim loại nằm ngang (hình 16.2a).</w:t>
            </w:r>
          </w:p>
          <w:p w14:paraId="2FF064F2"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một khối kim loại thẳng đứng (hình 16.2b).</w:t>
            </w:r>
          </w:p>
          <w:p w14:paraId="345D7760" w14:textId="77777777" w:rsidR="00FD5C38"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Đặt hai khối kim loại chồng lên nhau (hình 16.2c).</w:t>
            </w:r>
          </w:p>
          <w:p w14:paraId="00B96117"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xml:space="preserve"> - So sánh độ lún trong mỗi trường hợp và rút ra kết luận về sự thay đổi độ lún gây ra bởi áp lực của khối kim loại trên mặt cát khi:</w:t>
            </w:r>
          </w:p>
          <w:p w14:paraId="62CE6035"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(hình 16.2a, b), diện tích bị ép giảm;</w:t>
            </w:r>
          </w:p>
          <w:p w14:paraId="224DBB95" w14:textId="77777777" w:rsidR="00FD5C38"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(hình 16.2a, c), tăng áp lực.</w:t>
            </w:r>
          </w:p>
          <w:p w14:paraId="1B21F868" w14:textId="77777777" w:rsidR="00FD5C38" w:rsidRDefault="00FD5C38" w:rsidP="001C0C33">
            <w:pPr>
              <w:shd w:val="clear" w:color="auto" w:fill="FFFFFF"/>
              <w:spacing w:before="40" w:after="40" w:line="276" w:lineRule="auto"/>
              <w:ind w:left="48" w:right="48"/>
              <w:jc w:val="both"/>
              <w:rPr>
                <w:rFonts w:eastAsia="Times New Roman"/>
                <w:color w:val="000000"/>
              </w:rPr>
            </w:pPr>
            <w:r w:rsidRPr="007C2C26">
              <w:rPr>
                <w:rFonts w:eastAsia="Times New Roman"/>
                <w:noProof/>
                <w:color w:val="000000"/>
                <w:sz w:val="25"/>
                <w:szCs w:val="25"/>
              </w:rPr>
              <w:drawing>
                <wp:anchor distT="0" distB="0" distL="114300" distR="114300" simplePos="0" relativeHeight="251663360" behindDoc="0" locked="0" layoutInCell="1" allowOverlap="1" wp14:anchorId="2CA773D8" wp14:editId="2F1401EE">
                  <wp:simplePos x="0" y="0"/>
                  <wp:positionH relativeFrom="column">
                    <wp:posOffset>-28719</wp:posOffset>
                  </wp:positionH>
                  <wp:positionV relativeFrom="paragraph">
                    <wp:posOffset>222978</wp:posOffset>
                  </wp:positionV>
                  <wp:extent cx="2883445" cy="1200567"/>
                  <wp:effectExtent l="0" t="0" r="0" b="0"/>
                  <wp:wrapNone/>
                  <wp:docPr id="1573981046" name="Picture 9" descr="KHTN 8 (Cánh Diều) Bài 16: Áp suất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KHTN 8 (Cánh Diều) Bài 16: Áp suất | Khoa học tự nhiên 8 (ảnh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1996" cy="1204127"/>
                          </a:xfrm>
                          <a:prstGeom prst="rect">
                            <a:avLst/>
                          </a:prstGeom>
                          <a:noFill/>
                          <a:ln>
                            <a:noFill/>
                          </a:ln>
                        </pic:spPr>
                      </pic:pic>
                    </a:graphicData>
                  </a:graphic>
                  <wp14:sizeRelH relativeFrom="margin">
                    <wp14:pctWidth>0</wp14:pctWidth>
                  </wp14:sizeRelH>
                </wp:anchor>
              </w:drawing>
            </w:r>
          </w:p>
          <w:p w14:paraId="014366E1"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11CE88F4"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B68A97F"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93B3C99"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0909871" w14:textId="77777777" w:rsidR="00FD5C38" w:rsidRDefault="00FD5C38" w:rsidP="001C0C33">
            <w:pPr>
              <w:shd w:val="clear" w:color="auto" w:fill="FFFFFF"/>
              <w:spacing w:before="40" w:after="40" w:line="276" w:lineRule="auto"/>
              <w:ind w:left="48" w:right="48"/>
              <w:jc w:val="both"/>
              <w:rPr>
                <w:rFonts w:eastAsia="Times New Roman"/>
                <w:color w:val="000000"/>
              </w:rPr>
            </w:pPr>
          </w:p>
          <w:p w14:paraId="3634FF3E" w14:textId="77777777" w:rsidR="00FD5C38" w:rsidRDefault="00FD5C38" w:rsidP="001C0C33">
            <w:pPr>
              <w:shd w:val="clear" w:color="auto" w:fill="FFFFFF"/>
              <w:spacing w:before="40" w:after="40" w:line="276" w:lineRule="auto"/>
              <w:ind w:right="48"/>
              <w:jc w:val="both"/>
              <w:rPr>
                <w:rFonts w:eastAsia="Times New Roman"/>
                <w:color w:val="000000"/>
              </w:rPr>
            </w:pPr>
          </w:p>
          <w:p w14:paraId="2A30BF59" w14:textId="77777777" w:rsidR="00FD5C38" w:rsidRPr="004F4421" w:rsidRDefault="00FD5C38" w:rsidP="001C0C33">
            <w:pPr>
              <w:shd w:val="clear" w:color="auto" w:fill="FFFFFF"/>
              <w:spacing w:before="40" w:after="40" w:line="276" w:lineRule="auto"/>
              <w:ind w:left="48" w:right="48"/>
              <w:jc w:val="both"/>
              <w:rPr>
                <w:rFonts w:eastAsia="Times New Roman"/>
              </w:rPr>
            </w:pPr>
            <w:r w:rsidRPr="004F4421">
              <w:rPr>
                <w:rFonts w:eastAsia="Times New Roman"/>
                <w:b/>
                <w:bCs/>
              </w:rPr>
              <w:t>Trả lời:</w:t>
            </w:r>
          </w:p>
          <w:p w14:paraId="2B297A4C"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So sánh độ lún trong mỗi trường hợp:</w:t>
            </w:r>
          </w:p>
          <w:p w14:paraId="71457B97"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thì trường hợp b lún sâu hơn trường hợp a.</w:t>
            </w:r>
          </w:p>
          <w:p w14:paraId="11A342B9"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thì trường hợp c lún sâu hơn trường hợp a.</w:t>
            </w:r>
          </w:p>
          <w:p w14:paraId="3F437837"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Kết luận:</w:t>
            </w:r>
          </w:p>
          <w:p w14:paraId="1A67BAFD"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Với cùng một áp lực, diện tích bị ép giảm thì tác dụng của lực lên diện tích bề mặt bị ép càng lớn.</w:t>
            </w:r>
          </w:p>
          <w:p w14:paraId="187D29B2" w14:textId="77777777" w:rsidR="00FD5C38" w:rsidRPr="004F4421" w:rsidRDefault="00FD5C38" w:rsidP="001C0C33">
            <w:pPr>
              <w:shd w:val="clear" w:color="auto" w:fill="FFFFFF"/>
              <w:spacing w:before="40" w:after="40" w:line="276" w:lineRule="auto"/>
              <w:ind w:left="48" w:right="48"/>
              <w:jc w:val="both"/>
              <w:rPr>
                <w:rFonts w:eastAsia="Times New Roman"/>
                <w:color w:val="000000"/>
              </w:rPr>
            </w:pPr>
            <w:r w:rsidRPr="004F4421">
              <w:rPr>
                <w:rFonts w:eastAsia="Times New Roman"/>
                <w:color w:val="000000"/>
              </w:rPr>
              <w:t>+ Trên một diện tích bị ép không đổi, tăng áp lực thì tác dụng của lực lên diện tích bề mặt bị ép càng lớn.</w:t>
            </w:r>
          </w:p>
          <w:p w14:paraId="14B54478"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 xml:space="preserve">*Báo cáo kết quả </w:t>
            </w:r>
            <w:r>
              <w:rPr>
                <w:b/>
                <w:i/>
                <w:iCs/>
                <w:sz w:val="26"/>
                <w:szCs w:val="26"/>
                <w:lang w:val="de-DE"/>
              </w:rPr>
              <w:t>thí nghiệm</w:t>
            </w:r>
          </w:p>
          <w:p w14:paraId="091068EB" w14:textId="77777777" w:rsidR="00FD5C38" w:rsidRPr="00EA5E69" w:rsidRDefault="00FD5C38" w:rsidP="001C0C33">
            <w:pPr>
              <w:spacing w:after="0" w:line="240" w:lineRule="auto"/>
              <w:jc w:val="both"/>
              <w:rPr>
                <w:rFonts w:eastAsia="Arial"/>
                <w:sz w:val="26"/>
                <w:szCs w:val="26"/>
                <w:lang w:val="en-US"/>
              </w:rPr>
            </w:pPr>
            <w:r w:rsidRPr="00EA5E69">
              <w:rPr>
                <w:rFonts w:eastAsia="Arial"/>
                <w:sz w:val="26"/>
                <w:szCs w:val="26"/>
                <w:lang w:val="en-US"/>
              </w:rPr>
              <w:lastRenderedPageBreak/>
              <w:t xml:space="preserve">Các nhóm </w:t>
            </w:r>
            <w:r>
              <w:rPr>
                <w:rFonts w:eastAsia="Arial"/>
                <w:sz w:val="26"/>
                <w:szCs w:val="26"/>
                <w:lang w:val="en-US"/>
              </w:rPr>
              <w:t>công bố kết quả thí nghiệm và g</w:t>
            </w:r>
            <w:r w:rsidRPr="00EA5E69">
              <w:rPr>
                <w:rFonts w:eastAsia="Arial"/>
                <w:sz w:val="26"/>
                <w:szCs w:val="26"/>
                <w:lang w:val="en-US"/>
              </w:rPr>
              <w:t xml:space="preserve">iáo viên </w:t>
            </w:r>
            <w:r>
              <w:rPr>
                <w:rFonts w:eastAsia="Arial"/>
                <w:sz w:val="26"/>
                <w:szCs w:val="26"/>
                <w:lang w:val="en-US"/>
              </w:rPr>
              <w:t xml:space="preserve">nhận xét, </w:t>
            </w:r>
            <w:r w:rsidRPr="00EA5E69">
              <w:rPr>
                <w:rFonts w:eastAsia="Arial"/>
                <w:sz w:val="26"/>
                <w:szCs w:val="26"/>
                <w:lang w:val="en-US"/>
              </w:rPr>
              <w:t>chốt lại kiến thức và đánh giá các nhóm.</w:t>
            </w:r>
          </w:p>
          <w:p w14:paraId="5595B11F"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6AB8E37A" w14:textId="77777777" w:rsidR="00FD5C38" w:rsidRPr="00EA5E69" w:rsidRDefault="00FD5C38" w:rsidP="001C0C33">
            <w:pPr>
              <w:spacing w:after="0" w:line="240" w:lineRule="auto"/>
              <w:jc w:val="both"/>
              <w:rPr>
                <w:rFonts w:eastAsia="Arial"/>
                <w:color w:val="000000"/>
                <w:sz w:val="26"/>
                <w:szCs w:val="26"/>
                <w:lang w:val="en-US"/>
              </w:rPr>
            </w:pPr>
            <w:r w:rsidRPr="00EA5E69">
              <w:rPr>
                <w:bCs/>
                <w:color w:val="000000"/>
                <w:sz w:val="26"/>
                <w:szCs w:val="26"/>
                <w:lang w:val="en-US"/>
              </w:rPr>
              <w:t>GV chốt lại kiến thức và đánh giá theo rubric, nhận xét các nhóm</w:t>
            </w:r>
          </w:p>
        </w:tc>
        <w:tc>
          <w:tcPr>
            <w:tcW w:w="5499" w:type="dxa"/>
            <w:shd w:val="clear" w:color="auto" w:fill="auto"/>
          </w:tcPr>
          <w:p w14:paraId="51FBAAC4" w14:textId="77777777" w:rsidR="00FD5C38" w:rsidRPr="00EA5E69" w:rsidRDefault="00FD5C38" w:rsidP="001C0C33">
            <w:pPr>
              <w:spacing w:after="0" w:line="240" w:lineRule="auto"/>
              <w:jc w:val="center"/>
              <w:rPr>
                <w:rFonts w:eastAsia="Arial"/>
                <w:b/>
                <w:color w:val="FF0000"/>
                <w:sz w:val="26"/>
                <w:szCs w:val="26"/>
                <w:lang w:val="en-US"/>
              </w:rPr>
            </w:pPr>
            <w:r w:rsidRPr="00EA5E69">
              <w:rPr>
                <w:rFonts w:eastAsia="Arial"/>
                <w:b/>
                <w:color w:val="FF0000"/>
                <w:sz w:val="26"/>
                <w:szCs w:val="26"/>
                <w:lang w:val="en-US"/>
              </w:rPr>
              <w:lastRenderedPageBreak/>
              <w:t xml:space="preserve">PHIẾU HỌC TẬP </w:t>
            </w:r>
            <w:r>
              <w:rPr>
                <w:rFonts w:eastAsia="Arial"/>
                <w:b/>
                <w:color w:val="FF0000"/>
                <w:sz w:val="26"/>
                <w:szCs w:val="26"/>
                <w:lang w:val="en-US"/>
              </w:rPr>
              <w:t>2</w:t>
            </w:r>
          </w:p>
          <w:p w14:paraId="3ED30D2D"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b/>
                <w:bCs/>
                <w:shd w:val="clear" w:color="auto" w:fill="FFFFFF"/>
              </w:rPr>
              <w:lastRenderedPageBreak/>
              <w:t>Câu hỏi</w:t>
            </w:r>
            <w:r w:rsidRPr="00BD3A06">
              <w:rPr>
                <w:rFonts w:eastAsia="Times New Roman"/>
                <w:b/>
                <w:bCs/>
              </w:rPr>
              <w:t>:</w:t>
            </w:r>
            <w:r w:rsidRPr="0051498A">
              <w:rPr>
                <w:rFonts w:eastAsia="Times New Roman"/>
                <w:color w:val="000000"/>
                <w:sz w:val="25"/>
                <w:szCs w:val="25"/>
              </w:rPr>
              <w:t xml:space="preserve"> </w:t>
            </w:r>
            <w:r w:rsidRPr="00070464">
              <w:rPr>
                <w:rFonts w:eastAsia="Times New Roman"/>
                <w:color w:val="000000"/>
              </w:rPr>
              <w:t>a. Vì sao các mũi đinh đều được làm nhọn (hình 16.4a)?</w:t>
            </w:r>
          </w:p>
          <w:p w14:paraId="41AD475F"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b. Vì sao phần lưỡi dao thường được mài mỏng (hình 16.4b)? Vì sao khi thái thức ăn, nhiều khi ta cần tăng lực tác dụng lên dao?</w:t>
            </w:r>
          </w:p>
          <w:p w14:paraId="2F97E10D"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c. Vì sao khi làm phẳng nền nhà lát vữa xi măng, người thợ lại cần dùng giày đế phẳng và rộng (hình 16.4c)?</w:t>
            </w:r>
          </w:p>
          <w:p w14:paraId="70A18BE2" w14:textId="77777777" w:rsidR="00FD5C38" w:rsidRPr="00BD3A06" w:rsidRDefault="00FD5C38" w:rsidP="001C0C33">
            <w:pPr>
              <w:shd w:val="clear" w:color="auto" w:fill="FFFFFF"/>
              <w:spacing w:before="40" w:after="40" w:line="276" w:lineRule="auto"/>
              <w:ind w:left="48" w:right="48"/>
              <w:jc w:val="both"/>
              <w:rPr>
                <w:rFonts w:eastAsia="Times New Roman"/>
              </w:rPr>
            </w:pPr>
            <w:r w:rsidRPr="00BD3A06">
              <w:rPr>
                <w:rFonts w:eastAsia="Times New Roman"/>
                <w:b/>
                <w:bCs/>
              </w:rPr>
              <w:t>Trả lời:</w:t>
            </w:r>
          </w:p>
          <w:p w14:paraId="008046FB"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a. Các mũi đinh đều được vuốt nhọn để giảm diện tích mặt bị ép nhằm tăng áp suất tác dụng lên mặt tiếp xúc, để việc đóng đinh được dễ dàng hơn.</w:t>
            </w:r>
          </w:p>
          <w:p w14:paraId="542FB19F"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b.</w:t>
            </w:r>
          </w:p>
          <w:p w14:paraId="44BE0192"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 Phần lưỡi dao thường được mài mỏng để giảm diện tích mặt bị ép nhằm tăng áp suất tác dụng lên mặt tiếp xúc, để việc thái thức ăn dễ dàng hơn.</w:t>
            </w:r>
          </w:p>
          <w:p w14:paraId="484F170E"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 Khi thái thức ăn, nhiều khi ta cần tăng lực tác dụng lên dao để tăng áp suất tác dụng lên mặt tiếp xúc, để việc thái thức ăn dễ hơn.</w:t>
            </w:r>
          </w:p>
          <w:p w14:paraId="1D3445D6"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c. Khi làm phẳng nền nhà lát vữa xi măng, người thợ lại cần dùng giày đế phẳng và rộng để làm tăng diện tích mặt bị ép nhằm giảm áp suất tác dụng lên mặt tiếp xúc, để người thợ không để lại vết sâu trên nền nhà.</w:t>
            </w:r>
          </w:p>
          <w:p w14:paraId="7967DCBC" w14:textId="77777777" w:rsidR="00FD5C38" w:rsidRPr="006F0931" w:rsidRDefault="00FD5C38" w:rsidP="00FD5C38">
            <w:pPr>
              <w:numPr>
                <w:ilvl w:val="0"/>
                <w:numId w:val="1"/>
              </w:numPr>
              <w:shd w:val="clear" w:color="auto" w:fill="FFFFFF"/>
              <w:spacing w:before="40" w:after="40" w:line="276" w:lineRule="auto"/>
              <w:ind w:left="0"/>
              <w:rPr>
                <w:rFonts w:eastAsia="Times New Roman"/>
                <w:color w:val="000000"/>
              </w:rPr>
            </w:pPr>
          </w:p>
          <w:p w14:paraId="208C08C4" w14:textId="77777777" w:rsidR="00FD5C38" w:rsidRPr="00EA5E69" w:rsidRDefault="00FD5C38" w:rsidP="001C0C33">
            <w:pPr>
              <w:spacing w:after="0" w:line="240" w:lineRule="auto"/>
              <w:jc w:val="both"/>
              <w:rPr>
                <w:rFonts w:eastAsia="Arial"/>
                <w:bCs/>
                <w:color w:val="000000"/>
                <w:sz w:val="26"/>
                <w:szCs w:val="26"/>
                <w:lang w:val="en-US"/>
              </w:rPr>
            </w:pPr>
          </w:p>
          <w:p w14:paraId="37391368" w14:textId="77777777" w:rsidR="00FD5C38" w:rsidRDefault="00FD5C38" w:rsidP="001C0C33">
            <w:pPr>
              <w:spacing w:after="0" w:line="240" w:lineRule="auto"/>
              <w:jc w:val="center"/>
              <w:rPr>
                <w:rFonts w:eastAsia="Arial"/>
                <w:b/>
                <w:color w:val="000000"/>
                <w:sz w:val="26"/>
                <w:szCs w:val="26"/>
                <w:lang w:val="en-US"/>
              </w:rPr>
            </w:pPr>
          </w:p>
          <w:p w14:paraId="23AA4C35" w14:textId="77777777" w:rsidR="00FD5C38" w:rsidRPr="004F4421" w:rsidRDefault="00FD5C38" w:rsidP="001C0C33">
            <w:pPr>
              <w:rPr>
                <w:rFonts w:eastAsia="Arial"/>
                <w:sz w:val="26"/>
                <w:szCs w:val="26"/>
                <w:lang w:val="en-US"/>
              </w:rPr>
            </w:pPr>
          </w:p>
          <w:p w14:paraId="573A5569" w14:textId="77777777" w:rsidR="00FD5C38" w:rsidRPr="004F4421" w:rsidRDefault="00FD5C38" w:rsidP="001C0C33">
            <w:pPr>
              <w:rPr>
                <w:rFonts w:eastAsia="Arial"/>
                <w:sz w:val="26"/>
                <w:szCs w:val="26"/>
                <w:lang w:val="en-US"/>
              </w:rPr>
            </w:pPr>
          </w:p>
          <w:p w14:paraId="73EB73E9" w14:textId="77777777" w:rsidR="00FD5C38" w:rsidRPr="004F4421" w:rsidRDefault="00FD5C38" w:rsidP="001C0C33">
            <w:pPr>
              <w:rPr>
                <w:rFonts w:eastAsia="Arial"/>
                <w:sz w:val="26"/>
                <w:szCs w:val="26"/>
                <w:lang w:val="en-US"/>
              </w:rPr>
            </w:pPr>
          </w:p>
          <w:p w14:paraId="2ACA9886" w14:textId="77777777" w:rsidR="00FD5C38" w:rsidRDefault="00FD5C38" w:rsidP="001C0C33">
            <w:pPr>
              <w:rPr>
                <w:rFonts w:eastAsia="Arial"/>
                <w:b/>
                <w:color w:val="000000"/>
                <w:sz w:val="26"/>
                <w:szCs w:val="26"/>
                <w:lang w:val="en-US"/>
              </w:rPr>
            </w:pPr>
          </w:p>
          <w:p w14:paraId="394A0F4B" w14:textId="77777777" w:rsidR="00FD5C38" w:rsidRPr="004F4421" w:rsidRDefault="00FD5C38" w:rsidP="001C0C33">
            <w:pPr>
              <w:shd w:val="clear" w:color="auto" w:fill="FFFFFF"/>
              <w:spacing w:before="40" w:after="40" w:line="276" w:lineRule="auto"/>
              <w:ind w:left="48" w:right="48"/>
              <w:jc w:val="both"/>
              <w:rPr>
                <w:rFonts w:eastAsia="Arial"/>
                <w:sz w:val="26"/>
                <w:szCs w:val="26"/>
                <w:lang w:val="en-US"/>
              </w:rPr>
            </w:pPr>
          </w:p>
        </w:tc>
      </w:tr>
    </w:tbl>
    <w:p w14:paraId="5C73C231" w14:textId="77777777" w:rsidR="00FD5C38" w:rsidRPr="00EA5E69" w:rsidRDefault="00FD5C38" w:rsidP="00FD5C38">
      <w:pPr>
        <w:spacing w:after="0" w:line="240" w:lineRule="auto"/>
        <w:jc w:val="center"/>
        <w:rPr>
          <w:rFonts w:eastAsia="Arial"/>
          <w:b/>
          <w:color w:val="FF0000"/>
          <w:sz w:val="26"/>
          <w:szCs w:val="26"/>
          <w:lang w:val="en-US"/>
        </w:rPr>
      </w:pPr>
      <w:r w:rsidRPr="00EA5E69">
        <w:rPr>
          <w:rFonts w:eastAsia="Arial"/>
          <w:b/>
          <w:color w:val="FF0000"/>
          <w:sz w:val="26"/>
          <w:szCs w:val="26"/>
          <w:lang w:val="en-US"/>
        </w:rPr>
        <w:lastRenderedPageBreak/>
        <w:t xml:space="preserve">PHIẾU HỌC TẬP </w:t>
      </w:r>
      <w:r>
        <w:rPr>
          <w:rFonts w:eastAsia="Arial"/>
          <w:b/>
          <w:color w:val="FF0000"/>
          <w:sz w:val="26"/>
          <w:szCs w:val="26"/>
          <w:lang w:val="en-US"/>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48"/>
      </w:tblGrid>
      <w:tr w:rsidR="00FD5C38" w:rsidRPr="00EA5E69" w14:paraId="04EBF0E5" w14:textId="77777777" w:rsidTr="001C0C33">
        <w:tc>
          <w:tcPr>
            <w:tcW w:w="10448" w:type="dxa"/>
            <w:shd w:val="clear" w:color="auto" w:fill="auto"/>
          </w:tcPr>
          <w:p w14:paraId="5FEDC557"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BD3A06">
              <w:rPr>
                <w:rFonts w:eastAsia="Times New Roman"/>
                <w:b/>
                <w:bCs/>
                <w:shd w:val="clear" w:color="auto" w:fill="FFFFFF"/>
              </w:rPr>
              <w:t>Câu hỏi</w:t>
            </w:r>
            <w:r w:rsidRPr="00BD3A06">
              <w:rPr>
                <w:rFonts w:eastAsia="Times New Roman"/>
                <w:b/>
                <w:bCs/>
              </w:rPr>
              <w:t>:</w:t>
            </w:r>
            <w:r w:rsidRPr="00BD3A06">
              <w:rPr>
                <w:rFonts w:eastAsia="Times New Roman"/>
              </w:rPr>
              <w:t> </w:t>
            </w:r>
            <w:r w:rsidRPr="00070464">
              <w:rPr>
                <w:rFonts w:eastAsia="Times New Roman"/>
                <w:color w:val="000000"/>
              </w:rPr>
              <w:t>a. Vì sao các mũi đinh đều được làm nhọn (hình 16.4a)?</w:t>
            </w:r>
          </w:p>
          <w:p w14:paraId="3FB877E4"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b. Vì sao phần lưỡi dao thường được mài mỏng (hình 16.4b)? Vì sao khi thái thức ăn, nhiều khi ta cần tăng lực tác dụng lên dao?</w:t>
            </w:r>
          </w:p>
          <w:p w14:paraId="22DC4524" w14:textId="77777777" w:rsidR="00FD5C38" w:rsidRPr="00070464" w:rsidRDefault="00FD5C38" w:rsidP="001C0C33">
            <w:pPr>
              <w:shd w:val="clear" w:color="auto" w:fill="FFFFFF"/>
              <w:spacing w:before="40" w:after="40" w:line="276" w:lineRule="auto"/>
              <w:ind w:left="48" w:right="48"/>
              <w:jc w:val="both"/>
              <w:rPr>
                <w:rFonts w:eastAsia="Times New Roman"/>
                <w:color w:val="000000"/>
              </w:rPr>
            </w:pPr>
            <w:r w:rsidRPr="00070464">
              <w:rPr>
                <w:rFonts w:eastAsia="Times New Roman"/>
                <w:color w:val="000000"/>
              </w:rPr>
              <w:t>c. Vì sao khi làm phẳng nền nhà lát vữa xi măng, người thợ lại cần dùng giày đế phẳng và rộng (hình 16.4c)?</w:t>
            </w:r>
          </w:p>
          <w:p w14:paraId="77552B59" w14:textId="77777777" w:rsidR="00FD5C38" w:rsidRPr="00BD3A06" w:rsidRDefault="00FD5C38" w:rsidP="001C0C33">
            <w:pPr>
              <w:shd w:val="clear" w:color="auto" w:fill="FFFFFF"/>
              <w:tabs>
                <w:tab w:val="right" w:leader="dot" w:pos="9909"/>
              </w:tabs>
              <w:spacing w:before="40" w:after="40" w:line="276" w:lineRule="auto"/>
              <w:ind w:right="48"/>
              <w:jc w:val="both"/>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196CFB28" w14:textId="77777777" w:rsidR="00FD5C38" w:rsidRPr="00EA5E69" w:rsidRDefault="00FD5C38" w:rsidP="001C0C33">
            <w:pPr>
              <w:tabs>
                <w:tab w:val="right" w:leader="dot" w:pos="9809"/>
              </w:tabs>
              <w:spacing w:after="120" w:line="240" w:lineRule="auto"/>
              <w:jc w:val="both"/>
              <w:rPr>
                <w:rFonts w:eastAsia="Arial"/>
                <w:bCs/>
                <w:color w:val="000000"/>
                <w:sz w:val="26"/>
                <w:szCs w:val="26"/>
                <w:lang w:val="en-US"/>
              </w:rPr>
            </w:pPr>
            <w:r>
              <w:rPr>
                <w:rFonts w:eastAsia="Arial"/>
                <w:bCs/>
                <w:color w:val="000000"/>
                <w:sz w:val="26"/>
                <w:szCs w:val="26"/>
                <w:lang w:val="en-US"/>
              </w:rPr>
              <w:tab/>
            </w:r>
          </w:p>
        </w:tc>
      </w:tr>
    </w:tbl>
    <w:p w14:paraId="6A853FFB" w14:textId="77777777" w:rsidR="00FD5C38" w:rsidRPr="00EA5E69" w:rsidRDefault="00FD5C38" w:rsidP="00FD5C38">
      <w:pPr>
        <w:spacing w:after="0" w:line="240" w:lineRule="auto"/>
        <w:jc w:val="both"/>
        <w:rPr>
          <w:rFonts w:eastAsia="Arial"/>
          <w:b/>
          <w:bCs/>
          <w:sz w:val="26"/>
          <w:szCs w:val="26"/>
          <w:lang w:val="en-US"/>
        </w:rPr>
      </w:pPr>
    </w:p>
    <w:p w14:paraId="14F46245" w14:textId="77777777" w:rsidR="00FD5C38" w:rsidRPr="00EA5E69" w:rsidRDefault="00FD5C38" w:rsidP="00FD5C38">
      <w:pPr>
        <w:spacing w:after="0" w:line="240" w:lineRule="auto"/>
        <w:jc w:val="both"/>
        <w:rPr>
          <w:rFonts w:eastAsia="Arial"/>
          <w:b/>
          <w:bCs/>
          <w:color w:val="FF0000"/>
          <w:sz w:val="26"/>
          <w:szCs w:val="26"/>
          <w:lang w:val="en-US"/>
        </w:rPr>
      </w:pPr>
      <w:r w:rsidRPr="00EA5E69">
        <w:rPr>
          <w:rFonts w:eastAsia="Arial"/>
          <w:b/>
          <w:bCs/>
          <w:sz w:val="26"/>
          <w:szCs w:val="26"/>
          <w:lang w:val="en-US"/>
        </w:rPr>
        <w:t xml:space="preserve">Phương pháp đánh giá và công cụ đánh giá: </w:t>
      </w:r>
      <w:r w:rsidRPr="00EA5E69">
        <w:rPr>
          <w:rFonts w:eastAsia="Arial"/>
          <w:sz w:val="26"/>
          <w:szCs w:val="26"/>
          <w:lang w:val="en-US"/>
        </w:rPr>
        <w:t xml:space="preserve">Phiếu học tập, </w:t>
      </w:r>
      <w:r w:rsidRPr="00EA5E69">
        <w:rPr>
          <w:rFonts w:eastAsia="Arial"/>
          <w:b/>
          <w:bCs/>
          <w:color w:val="FF0000"/>
          <w:sz w:val="26"/>
          <w:szCs w:val="26"/>
          <w:lang w:val="en-US"/>
        </w:rPr>
        <w:t>rubric</w:t>
      </w:r>
    </w:p>
    <w:tbl>
      <w:tblPr>
        <w:tblW w:w="99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694"/>
        <w:gridCol w:w="1843"/>
        <w:gridCol w:w="2126"/>
        <w:gridCol w:w="2268"/>
        <w:gridCol w:w="997"/>
      </w:tblGrid>
      <w:tr w:rsidR="00FD5C38" w:rsidRPr="00EA5E69" w14:paraId="38E9A20F" w14:textId="77777777" w:rsidTr="001C0C33">
        <w:tc>
          <w:tcPr>
            <w:tcW w:w="2694" w:type="dxa"/>
            <w:vMerge w:val="restart"/>
            <w:shd w:val="clear" w:color="auto" w:fill="FFFFFF"/>
          </w:tcPr>
          <w:p w14:paraId="7E6A9B9F"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Tiêu chí đánh giá</w:t>
            </w:r>
          </w:p>
        </w:tc>
        <w:tc>
          <w:tcPr>
            <w:tcW w:w="6237" w:type="dxa"/>
            <w:gridSpan w:val="3"/>
            <w:shd w:val="clear" w:color="auto" w:fill="FFFFFF"/>
          </w:tcPr>
          <w:p w14:paraId="5AE1298E"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độ đánh giá và điểm</w:t>
            </w:r>
          </w:p>
        </w:tc>
        <w:tc>
          <w:tcPr>
            <w:tcW w:w="997" w:type="dxa"/>
            <w:vMerge w:val="restart"/>
            <w:shd w:val="clear" w:color="auto" w:fill="FFFFFF"/>
          </w:tcPr>
          <w:p w14:paraId="0B04241A"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Điểm</w:t>
            </w:r>
          </w:p>
        </w:tc>
      </w:tr>
      <w:tr w:rsidR="00FD5C38" w:rsidRPr="00EA5E69" w14:paraId="46FFD4E5" w14:textId="77777777" w:rsidTr="001C0C33">
        <w:tc>
          <w:tcPr>
            <w:tcW w:w="2694" w:type="dxa"/>
            <w:vMerge/>
            <w:shd w:val="clear" w:color="auto" w:fill="FFFFFF"/>
          </w:tcPr>
          <w:p w14:paraId="75FADE28" w14:textId="77777777" w:rsidR="00FD5C38" w:rsidRPr="00EA5E69" w:rsidRDefault="00FD5C38" w:rsidP="001C0C33">
            <w:pPr>
              <w:spacing w:after="0" w:line="360" w:lineRule="auto"/>
              <w:jc w:val="center"/>
              <w:rPr>
                <w:rFonts w:eastAsia="Times New Roman"/>
                <w:b/>
                <w:bCs/>
                <w:sz w:val="26"/>
                <w:szCs w:val="26"/>
                <w:lang w:val="en-US"/>
              </w:rPr>
            </w:pPr>
          </w:p>
        </w:tc>
        <w:tc>
          <w:tcPr>
            <w:tcW w:w="1843" w:type="dxa"/>
            <w:shd w:val="clear" w:color="auto" w:fill="FFFFFF"/>
          </w:tcPr>
          <w:p w14:paraId="34299407"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1 (5đ)</w:t>
            </w:r>
          </w:p>
        </w:tc>
        <w:tc>
          <w:tcPr>
            <w:tcW w:w="2126" w:type="dxa"/>
            <w:shd w:val="clear" w:color="auto" w:fill="FFFFFF"/>
          </w:tcPr>
          <w:p w14:paraId="3A208ECF"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2 (7đ)</w:t>
            </w:r>
          </w:p>
        </w:tc>
        <w:tc>
          <w:tcPr>
            <w:tcW w:w="2268" w:type="dxa"/>
            <w:shd w:val="clear" w:color="auto" w:fill="FFFFFF"/>
          </w:tcPr>
          <w:p w14:paraId="0E1372DE"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Mức 3 (10đ)</w:t>
            </w:r>
          </w:p>
        </w:tc>
        <w:tc>
          <w:tcPr>
            <w:tcW w:w="997" w:type="dxa"/>
            <w:vMerge/>
            <w:shd w:val="clear" w:color="auto" w:fill="FFFFFF"/>
          </w:tcPr>
          <w:p w14:paraId="1B2A760F" w14:textId="77777777" w:rsidR="00FD5C38" w:rsidRPr="00EA5E69" w:rsidRDefault="00FD5C38" w:rsidP="001C0C33">
            <w:pPr>
              <w:spacing w:after="0" w:line="360" w:lineRule="auto"/>
              <w:jc w:val="center"/>
              <w:rPr>
                <w:rFonts w:eastAsia="Times New Roman"/>
                <w:b/>
                <w:bCs/>
                <w:sz w:val="26"/>
                <w:szCs w:val="26"/>
                <w:lang w:val="en-US"/>
              </w:rPr>
            </w:pPr>
          </w:p>
        </w:tc>
      </w:tr>
      <w:tr w:rsidR="00FD5C38" w:rsidRPr="00EA5E69" w14:paraId="1A846599" w14:textId="77777777" w:rsidTr="001C0C33">
        <w:tc>
          <w:tcPr>
            <w:tcW w:w="2694" w:type="dxa"/>
            <w:shd w:val="clear" w:color="auto" w:fill="FFFFFF"/>
          </w:tcPr>
          <w:p w14:paraId="5F973EEA" w14:textId="77777777" w:rsidR="00FD5C38" w:rsidRPr="00EA5E69" w:rsidRDefault="00FD5C38" w:rsidP="001C0C33">
            <w:pPr>
              <w:spacing w:after="0" w:line="360" w:lineRule="auto"/>
              <w:jc w:val="both"/>
              <w:rPr>
                <w:rFonts w:eastAsia="Times New Roman"/>
                <w:b/>
                <w:bCs/>
                <w:i/>
                <w:iCs/>
                <w:sz w:val="26"/>
                <w:szCs w:val="26"/>
                <w:lang w:val="en-US"/>
              </w:rPr>
            </w:pPr>
            <w:r w:rsidRPr="00EA5E69">
              <w:rPr>
                <w:b/>
                <w:bCs/>
                <w:i/>
                <w:iCs/>
                <w:sz w:val="26"/>
                <w:szCs w:val="26"/>
                <w:lang w:val="en-US"/>
              </w:rPr>
              <w:t xml:space="preserve">Tổ chức hoạt động nhóm khi tiến hành </w:t>
            </w:r>
            <w:r>
              <w:rPr>
                <w:b/>
                <w:bCs/>
                <w:i/>
                <w:iCs/>
                <w:sz w:val="26"/>
                <w:szCs w:val="26"/>
                <w:lang w:val="en-US"/>
              </w:rPr>
              <w:t>thí nghiệm và PHT</w:t>
            </w:r>
          </w:p>
        </w:tc>
        <w:tc>
          <w:tcPr>
            <w:tcW w:w="1843" w:type="dxa"/>
            <w:shd w:val="clear" w:color="auto" w:fill="FFFFFF"/>
          </w:tcPr>
          <w:p w14:paraId="48557C29" w14:textId="77777777" w:rsidR="00FD5C38" w:rsidRPr="00EA5E69" w:rsidRDefault="00FD5C38" w:rsidP="001C0C33">
            <w:pPr>
              <w:spacing w:after="0" w:line="240" w:lineRule="auto"/>
              <w:rPr>
                <w:sz w:val="26"/>
                <w:szCs w:val="26"/>
                <w:lang w:val="en-US"/>
              </w:rPr>
            </w:pPr>
            <w:r w:rsidRPr="00EA5E69">
              <w:rPr>
                <w:sz w:val="26"/>
                <w:szCs w:val="26"/>
                <w:lang w:val="en-US"/>
              </w:rPr>
              <w:t>Hầu các thành viên đều không thực hiện nhiệm vụ trong PHT, chỉ có 1,2 HS chủ chốt làm</w:t>
            </w:r>
          </w:p>
          <w:p w14:paraId="128912FB" w14:textId="77777777" w:rsidR="00FD5C38" w:rsidRPr="00EA5E69" w:rsidRDefault="00FD5C38" w:rsidP="001C0C33">
            <w:pPr>
              <w:spacing w:after="0" w:line="360" w:lineRule="auto"/>
              <w:jc w:val="center"/>
              <w:rPr>
                <w:rFonts w:eastAsia="Times New Roman"/>
                <w:b/>
                <w:bCs/>
                <w:sz w:val="26"/>
                <w:szCs w:val="26"/>
                <w:lang w:val="en-US"/>
              </w:rPr>
            </w:pPr>
            <w:r w:rsidRPr="00EA5E69">
              <w:rPr>
                <w:b/>
                <w:bCs/>
                <w:sz w:val="26"/>
                <w:szCs w:val="26"/>
                <w:lang w:val="en-US"/>
              </w:rPr>
              <w:t>(2 điểm)</w:t>
            </w:r>
          </w:p>
        </w:tc>
        <w:tc>
          <w:tcPr>
            <w:tcW w:w="2126" w:type="dxa"/>
            <w:shd w:val="clear" w:color="auto" w:fill="FFFFFF"/>
          </w:tcPr>
          <w:p w14:paraId="2FA9D1BF" w14:textId="77777777" w:rsidR="00FD5C38" w:rsidRPr="00EA5E69" w:rsidRDefault="00FD5C38" w:rsidP="001C0C33">
            <w:pPr>
              <w:spacing w:after="0" w:line="240" w:lineRule="auto"/>
              <w:rPr>
                <w:sz w:val="26"/>
                <w:szCs w:val="26"/>
                <w:lang w:val="en-US"/>
              </w:rPr>
            </w:pPr>
            <w:r w:rsidRPr="00EA5E69">
              <w:rPr>
                <w:sz w:val="26"/>
                <w:szCs w:val="26"/>
                <w:lang w:val="en-US"/>
              </w:rPr>
              <w:t>Hầu hết các thành viên đều thực hiện nhiệm vụ trong PHT, chỉ có 3,4 HS không làm</w:t>
            </w:r>
          </w:p>
          <w:p w14:paraId="20E04675" w14:textId="77777777" w:rsidR="00FD5C38" w:rsidRPr="00EA5E69" w:rsidRDefault="00FD5C38" w:rsidP="001C0C33">
            <w:pPr>
              <w:spacing w:after="0" w:line="360" w:lineRule="auto"/>
              <w:jc w:val="center"/>
              <w:rPr>
                <w:rFonts w:eastAsia="Times New Roman"/>
                <w:b/>
                <w:bCs/>
                <w:sz w:val="26"/>
                <w:szCs w:val="26"/>
                <w:lang w:val="en-US"/>
              </w:rPr>
            </w:pPr>
            <w:r w:rsidRPr="00EA5E69">
              <w:rPr>
                <w:b/>
                <w:bCs/>
                <w:sz w:val="26"/>
                <w:szCs w:val="26"/>
                <w:lang w:val="en-US"/>
              </w:rPr>
              <w:t>(3 điểm)</w:t>
            </w:r>
          </w:p>
        </w:tc>
        <w:tc>
          <w:tcPr>
            <w:tcW w:w="2268" w:type="dxa"/>
            <w:shd w:val="clear" w:color="auto" w:fill="FFFFFF"/>
          </w:tcPr>
          <w:p w14:paraId="56FBC793" w14:textId="77777777" w:rsidR="00FD5C38" w:rsidRPr="00EA5E69" w:rsidRDefault="00FD5C38" w:rsidP="001C0C33">
            <w:pPr>
              <w:spacing w:after="0" w:line="240" w:lineRule="auto"/>
              <w:jc w:val="center"/>
              <w:rPr>
                <w:sz w:val="26"/>
                <w:szCs w:val="26"/>
                <w:lang w:val="en-US"/>
              </w:rPr>
            </w:pPr>
            <w:r w:rsidRPr="00EA5E69">
              <w:rPr>
                <w:sz w:val="26"/>
                <w:szCs w:val="26"/>
                <w:lang w:val="en-US"/>
              </w:rPr>
              <w:t>Tất cả các thành viên đều thực hiện nhiệm vụ trong PHT</w:t>
            </w:r>
          </w:p>
          <w:p w14:paraId="142440C6" w14:textId="77777777" w:rsidR="00FD5C38" w:rsidRPr="00EA5E69" w:rsidRDefault="00FD5C38" w:rsidP="001C0C33">
            <w:pPr>
              <w:spacing w:after="0" w:line="360" w:lineRule="auto"/>
              <w:jc w:val="center"/>
              <w:rPr>
                <w:rFonts w:eastAsia="Times New Roman"/>
                <w:b/>
                <w:bCs/>
                <w:sz w:val="26"/>
                <w:szCs w:val="26"/>
                <w:lang w:val="en-US"/>
              </w:rPr>
            </w:pPr>
            <w:r w:rsidRPr="00EA5E69">
              <w:rPr>
                <w:b/>
                <w:bCs/>
                <w:sz w:val="26"/>
                <w:szCs w:val="26"/>
                <w:lang w:val="en-US"/>
              </w:rPr>
              <w:t>(5 điểm)</w:t>
            </w:r>
          </w:p>
        </w:tc>
        <w:tc>
          <w:tcPr>
            <w:tcW w:w="997" w:type="dxa"/>
            <w:shd w:val="clear" w:color="auto" w:fill="FFFFFF"/>
          </w:tcPr>
          <w:p w14:paraId="4DD5B4C2" w14:textId="77777777" w:rsidR="00FD5C38" w:rsidRPr="00EA5E69" w:rsidRDefault="00FD5C38" w:rsidP="001C0C33">
            <w:pPr>
              <w:spacing w:after="0" w:line="360" w:lineRule="auto"/>
              <w:rPr>
                <w:rFonts w:eastAsia="Times New Roman"/>
                <w:b/>
                <w:bCs/>
                <w:sz w:val="26"/>
                <w:szCs w:val="26"/>
                <w:lang w:val="en-US"/>
              </w:rPr>
            </w:pPr>
          </w:p>
        </w:tc>
      </w:tr>
      <w:tr w:rsidR="00FD5C38" w:rsidRPr="00EA5E69" w14:paraId="42779936" w14:textId="77777777" w:rsidTr="001C0C33">
        <w:tc>
          <w:tcPr>
            <w:tcW w:w="2694" w:type="dxa"/>
            <w:shd w:val="clear" w:color="auto" w:fill="FFFFFF"/>
          </w:tcPr>
          <w:p w14:paraId="643A605E" w14:textId="77777777" w:rsidR="00FD5C38" w:rsidRPr="00EA5E69" w:rsidRDefault="00FD5C38" w:rsidP="001C0C33">
            <w:pPr>
              <w:spacing w:after="0" w:line="360" w:lineRule="auto"/>
              <w:jc w:val="both"/>
              <w:rPr>
                <w:rFonts w:eastAsia="Times New Roman"/>
                <w:b/>
                <w:bCs/>
                <w:i/>
                <w:sz w:val="26"/>
                <w:szCs w:val="26"/>
                <w:lang w:val="en-US"/>
              </w:rPr>
            </w:pPr>
            <w:r>
              <w:rPr>
                <w:rFonts w:eastAsia="Times New Roman"/>
                <w:b/>
                <w:bCs/>
                <w:i/>
                <w:sz w:val="26"/>
                <w:szCs w:val="26"/>
                <w:lang w:val="en-US"/>
              </w:rPr>
              <w:t>Tiến hành thí nghiệm và trả lời PHT</w:t>
            </w:r>
          </w:p>
        </w:tc>
        <w:tc>
          <w:tcPr>
            <w:tcW w:w="1843" w:type="dxa"/>
            <w:shd w:val="clear" w:color="auto" w:fill="FFFFFF"/>
          </w:tcPr>
          <w:p w14:paraId="2E8FE26C" w14:textId="77777777" w:rsidR="00FD5C38" w:rsidRPr="00EA5E69" w:rsidRDefault="00FD5C38" w:rsidP="001C0C33">
            <w:pPr>
              <w:pStyle w:val="NoSpacing"/>
              <w:rPr>
                <w:rFonts w:eastAsia="Times New Roman"/>
                <w:lang w:val="en-US"/>
              </w:rPr>
            </w:pPr>
            <w:r w:rsidRPr="00070464">
              <w:rPr>
                <w:sz w:val="26"/>
                <w:szCs w:val="26"/>
                <w:lang w:val="it-IT"/>
              </w:rPr>
              <w:t>Thảo luận được công dụng của việc tăng, giảm áp suất qua 1 số hiện tượng thực tế</w:t>
            </w:r>
            <w:r w:rsidRPr="00EA5E69">
              <w:rPr>
                <w:rFonts w:eastAsia="Times New Roman"/>
                <w:b/>
                <w:lang w:val="en-US"/>
              </w:rPr>
              <w:t xml:space="preserve"> (3 điểm)</w:t>
            </w:r>
          </w:p>
        </w:tc>
        <w:tc>
          <w:tcPr>
            <w:tcW w:w="2126" w:type="dxa"/>
            <w:shd w:val="clear" w:color="auto" w:fill="FFFFFF"/>
          </w:tcPr>
          <w:p w14:paraId="60EE0EC4" w14:textId="77777777" w:rsidR="00FD5C38" w:rsidRPr="00EA5E69" w:rsidRDefault="00FD5C38" w:rsidP="001C0C33">
            <w:pPr>
              <w:spacing w:after="0" w:line="360" w:lineRule="auto"/>
              <w:rPr>
                <w:rFonts w:eastAsia="Times New Roman"/>
                <w:b/>
                <w:sz w:val="26"/>
                <w:szCs w:val="26"/>
                <w:lang w:val="en-US"/>
              </w:rPr>
            </w:pPr>
            <w:r>
              <w:rPr>
                <w:rFonts w:eastAsia="Arial"/>
                <w:bCs/>
                <w:color w:val="000000"/>
                <w:sz w:val="26"/>
                <w:szCs w:val="26"/>
                <w:lang w:val="it-IT"/>
              </w:rPr>
              <w:t>Thực hiện PHT số 2</w:t>
            </w:r>
            <w:r w:rsidRPr="00EA5E69">
              <w:rPr>
                <w:rFonts w:eastAsia="Times New Roman"/>
                <w:b/>
                <w:sz w:val="26"/>
                <w:szCs w:val="26"/>
                <w:lang w:val="en-US"/>
              </w:rPr>
              <w:t xml:space="preserve"> (4 điểm)</w:t>
            </w:r>
          </w:p>
        </w:tc>
        <w:tc>
          <w:tcPr>
            <w:tcW w:w="2268" w:type="dxa"/>
            <w:shd w:val="clear" w:color="auto" w:fill="FFFFFF"/>
          </w:tcPr>
          <w:p w14:paraId="27B964A0" w14:textId="77777777" w:rsidR="00FD5C38" w:rsidRPr="00EA5E69" w:rsidRDefault="00FD5C38" w:rsidP="001C0C33">
            <w:pPr>
              <w:spacing w:after="0" w:line="240" w:lineRule="auto"/>
              <w:jc w:val="both"/>
              <w:rPr>
                <w:rFonts w:eastAsia="Arial"/>
                <w:bCs/>
                <w:color w:val="000000"/>
                <w:sz w:val="26"/>
                <w:szCs w:val="26"/>
                <w:lang w:val="it-IT"/>
              </w:rPr>
            </w:pPr>
            <w:r>
              <w:rPr>
                <w:rFonts w:eastAsia="Arial"/>
                <w:bCs/>
                <w:color w:val="000000"/>
                <w:sz w:val="26"/>
                <w:szCs w:val="26"/>
                <w:lang w:val="it-IT"/>
              </w:rPr>
              <w:t>Thực hiện được thí nghiệm để xác định được khối lượng riêng của một khối hộp chữ nhật.</w:t>
            </w:r>
          </w:p>
          <w:p w14:paraId="0E56056D" w14:textId="77777777" w:rsidR="00FD5C38" w:rsidRPr="00EA5E69" w:rsidRDefault="00FD5C38" w:rsidP="001C0C33">
            <w:pPr>
              <w:spacing w:after="0" w:line="360" w:lineRule="auto"/>
              <w:rPr>
                <w:rFonts w:eastAsia="Times New Roman"/>
                <w:bCs/>
                <w:sz w:val="26"/>
                <w:szCs w:val="26"/>
                <w:lang w:val="en-US"/>
              </w:rPr>
            </w:pPr>
            <w:r w:rsidRPr="00EA5E69">
              <w:rPr>
                <w:rFonts w:eastAsia="Times New Roman"/>
                <w:b/>
                <w:sz w:val="26"/>
                <w:szCs w:val="26"/>
                <w:lang w:val="en-US"/>
              </w:rPr>
              <w:t>(5 điểm)</w:t>
            </w:r>
          </w:p>
        </w:tc>
        <w:tc>
          <w:tcPr>
            <w:tcW w:w="997" w:type="dxa"/>
            <w:shd w:val="clear" w:color="auto" w:fill="FFFFFF"/>
          </w:tcPr>
          <w:p w14:paraId="151ADC06" w14:textId="77777777" w:rsidR="00FD5C38" w:rsidRPr="00EA5E69" w:rsidRDefault="00FD5C38" w:rsidP="001C0C33">
            <w:pPr>
              <w:spacing w:after="0" w:line="360" w:lineRule="auto"/>
              <w:rPr>
                <w:rFonts w:eastAsia="Times New Roman"/>
                <w:b/>
                <w:bCs/>
                <w:sz w:val="26"/>
                <w:szCs w:val="26"/>
                <w:lang w:val="en-US"/>
              </w:rPr>
            </w:pPr>
          </w:p>
        </w:tc>
      </w:tr>
      <w:tr w:rsidR="00FD5C38" w:rsidRPr="00EA5E69" w14:paraId="6933DCCD" w14:textId="77777777" w:rsidTr="001C0C33">
        <w:tc>
          <w:tcPr>
            <w:tcW w:w="8931" w:type="dxa"/>
            <w:gridSpan w:val="4"/>
            <w:shd w:val="clear" w:color="auto" w:fill="FFFFFF"/>
          </w:tcPr>
          <w:p w14:paraId="013D8DF4" w14:textId="77777777" w:rsidR="00FD5C38" w:rsidRPr="00EA5E69" w:rsidRDefault="00FD5C38" w:rsidP="001C0C33">
            <w:pPr>
              <w:spacing w:after="0" w:line="360" w:lineRule="auto"/>
              <w:jc w:val="center"/>
              <w:rPr>
                <w:rFonts w:eastAsia="Times New Roman"/>
                <w:b/>
                <w:bCs/>
                <w:sz w:val="26"/>
                <w:szCs w:val="26"/>
                <w:lang w:val="en-US"/>
              </w:rPr>
            </w:pPr>
            <w:r w:rsidRPr="00EA5E69">
              <w:rPr>
                <w:rFonts w:eastAsia="Times New Roman"/>
                <w:b/>
                <w:bCs/>
                <w:sz w:val="26"/>
                <w:szCs w:val="26"/>
                <w:lang w:val="en-US"/>
              </w:rPr>
              <w:t>Tổng điểm</w:t>
            </w:r>
          </w:p>
        </w:tc>
        <w:tc>
          <w:tcPr>
            <w:tcW w:w="997" w:type="dxa"/>
            <w:shd w:val="clear" w:color="auto" w:fill="FFFFFF"/>
          </w:tcPr>
          <w:p w14:paraId="317B7B3F" w14:textId="77777777" w:rsidR="00FD5C38" w:rsidRPr="00EA5E69" w:rsidRDefault="00FD5C38" w:rsidP="001C0C33">
            <w:pPr>
              <w:spacing w:after="0" w:line="360" w:lineRule="auto"/>
              <w:rPr>
                <w:rFonts w:eastAsia="Times New Roman"/>
                <w:b/>
                <w:bCs/>
                <w:sz w:val="26"/>
                <w:szCs w:val="26"/>
                <w:lang w:val="en-US"/>
              </w:rPr>
            </w:pPr>
          </w:p>
        </w:tc>
      </w:tr>
    </w:tbl>
    <w:p w14:paraId="05AAA3AB" w14:textId="77777777" w:rsidR="00FD5C38" w:rsidRPr="00EA5E69" w:rsidRDefault="00FD5C38" w:rsidP="00FD5C38">
      <w:pPr>
        <w:spacing w:after="0" w:line="240" w:lineRule="auto"/>
        <w:jc w:val="both"/>
        <w:rPr>
          <w:rFonts w:eastAsia="Arial"/>
          <w:b/>
          <w:color w:val="000000"/>
          <w:sz w:val="26"/>
          <w:szCs w:val="26"/>
          <w:lang w:val="en-US"/>
        </w:rPr>
      </w:pPr>
    </w:p>
    <w:p w14:paraId="7E558439" w14:textId="77777777" w:rsidR="00FD5C38" w:rsidRPr="00EA5E69" w:rsidRDefault="00FD5C38" w:rsidP="00FD5C38">
      <w:pPr>
        <w:spacing w:after="0" w:line="240" w:lineRule="auto"/>
        <w:jc w:val="both"/>
        <w:rPr>
          <w:rFonts w:eastAsia="Arial"/>
          <w:b/>
          <w:color w:val="FF0000"/>
          <w:sz w:val="26"/>
          <w:szCs w:val="26"/>
          <w:lang w:val="en-US"/>
        </w:rPr>
      </w:pPr>
      <w:r w:rsidRPr="00EA5E69">
        <w:rPr>
          <w:rFonts w:eastAsia="Arial"/>
          <w:b/>
          <w:color w:val="FF0000"/>
          <w:sz w:val="26"/>
          <w:szCs w:val="26"/>
          <w:lang w:val="en-US"/>
        </w:rPr>
        <w:t xml:space="preserve">Hoạt động 3: </w:t>
      </w:r>
      <w:r>
        <w:rPr>
          <w:rFonts w:eastAsia="Arial"/>
          <w:b/>
          <w:color w:val="FF0000"/>
          <w:sz w:val="26"/>
          <w:szCs w:val="26"/>
          <w:lang w:val="en-US"/>
        </w:rPr>
        <w:t>Vận dụng</w:t>
      </w:r>
      <w:r w:rsidRPr="00EA5E69">
        <w:rPr>
          <w:rFonts w:eastAsia="Arial"/>
          <w:b/>
          <w:color w:val="FF0000"/>
          <w:sz w:val="26"/>
          <w:szCs w:val="26"/>
          <w:lang w:val="en-US"/>
        </w:rPr>
        <w:t xml:space="preserve"> </w:t>
      </w:r>
    </w:p>
    <w:p w14:paraId="31BE8C3F" w14:textId="77777777" w:rsidR="00FD5C38" w:rsidRPr="00EA5E69" w:rsidRDefault="00FD5C38" w:rsidP="00FD5C38">
      <w:pPr>
        <w:spacing w:after="0" w:line="240" w:lineRule="auto"/>
        <w:jc w:val="both"/>
        <w:rPr>
          <w:rFonts w:eastAsia="Arial"/>
          <w:color w:val="000000"/>
          <w:sz w:val="26"/>
          <w:szCs w:val="26"/>
          <w:lang w:val="en-US"/>
        </w:rPr>
      </w:pPr>
      <w:r w:rsidRPr="00EA5E69">
        <w:rPr>
          <w:rFonts w:eastAsia="Arial"/>
          <w:b/>
          <w:color w:val="000000"/>
          <w:sz w:val="26"/>
          <w:szCs w:val="26"/>
          <w:lang w:val="en-US"/>
        </w:rPr>
        <w:t>a) Mục tiêu:</w:t>
      </w:r>
      <w:r w:rsidRPr="00EA5E69">
        <w:rPr>
          <w:rFonts w:eastAsia="Arial"/>
          <w:color w:val="000000"/>
          <w:sz w:val="26"/>
          <w:szCs w:val="26"/>
          <w:lang w:val="en-US"/>
        </w:rPr>
        <w:t xml:space="preserve"> </w:t>
      </w:r>
      <w:r w:rsidRPr="00EA5E69">
        <w:rPr>
          <w:sz w:val="26"/>
          <w:szCs w:val="26"/>
          <w:lang w:val="en-US"/>
        </w:rPr>
        <w:t>Ghi nhớ lại kiến thức của cả bài. Vận dụng kiến thức đã học để học sinh luyện tập về bảng tuần hoàn các nguyên tố hóa học</w:t>
      </w:r>
    </w:p>
    <w:p w14:paraId="76172B5E"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 xml:space="preserve">b) Nội dung: </w:t>
      </w:r>
      <w:r w:rsidRPr="00EA5E69">
        <w:rPr>
          <w:sz w:val="26"/>
          <w:szCs w:val="26"/>
          <w:lang w:val="en-US"/>
        </w:rPr>
        <w:t xml:space="preserve">Câu hỏi và bài tập về </w:t>
      </w:r>
      <w:r>
        <w:rPr>
          <w:sz w:val="26"/>
          <w:szCs w:val="26"/>
          <w:lang w:val="en-US"/>
        </w:rPr>
        <w:t>khối lượng riêng</w:t>
      </w:r>
    </w:p>
    <w:p w14:paraId="71E7B739"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c) Sản phẩm:</w:t>
      </w:r>
      <w:r w:rsidRPr="00EA5E69">
        <w:rPr>
          <w:rFonts w:eastAsia="Arial"/>
          <w:color w:val="000000"/>
          <w:sz w:val="26"/>
          <w:szCs w:val="26"/>
          <w:lang w:val="en-US"/>
        </w:rPr>
        <w:t xml:space="preserve"> </w:t>
      </w:r>
      <w:r w:rsidRPr="00EA5E69">
        <w:rPr>
          <w:rFonts w:eastAsia="Times New Roman"/>
          <w:sz w:val="26"/>
          <w:szCs w:val="26"/>
          <w:lang w:val="de-DE"/>
        </w:rPr>
        <w:t>Câu trả lời và bài làm của học sinh</w:t>
      </w:r>
    </w:p>
    <w:p w14:paraId="616CEC22" w14:textId="77777777" w:rsidR="00FD5C38" w:rsidRPr="00EA5E69" w:rsidRDefault="00FD5C38" w:rsidP="00FD5C38">
      <w:pPr>
        <w:spacing w:after="0" w:line="240" w:lineRule="auto"/>
        <w:jc w:val="both"/>
        <w:rPr>
          <w:rFonts w:eastAsia="Arial"/>
          <w:b/>
          <w:color w:val="000000"/>
          <w:sz w:val="26"/>
          <w:szCs w:val="26"/>
          <w:lang w:val="en-US"/>
        </w:rPr>
      </w:pPr>
      <w:r w:rsidRPr="00EA5E69">
        <w:rPr>
          <w:rFonts w:eastAsia="Arial"/>
          <w:b/>
          <w:color w:val="000000"/>
          <w:sz w:val="26"/>
          <w:szCs w:val="26"/>
          <w:lang w:val="en-US"/>
        </w:rPr>
        <w:t>d) Tổ chức thực hiện:</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6491"/>
      </w:tblGrid>
      <w:tr w:rsidR="00FD5C38" w:rsidRPr="00EA5E69" w14:paraId="34B2054A" w14:textId="77777777" w:rsidTr="001C0C33">
        <w:tc>
          <w:tcPr>
            <w:tcW w:w="3823" w:type="dxa"/>
            <w:shd w:val="clear" w:color="auto" w:fill="auto"/>
          </w:tcPr>
          <w:p w14:paraId="2AABB9E2" w14:textId="77777777" w:rsidR="00FD5C38" w:rsidRPr="00EA5E69" w:rsidRDefault="00FD5C38" w:rsidP="001C0C33">
            <w:pPr>
              <w:spacing w:after="0" w:line="240" w:lineRule="auto"/>
              <w:jc w:val="center"/>
              <w:rPr>
                <w:rFonts w:eastAsia="Arial"/>
                <w:color w:val="000000"/>
                <w:sz w:val="26"/>
                <w:szCs w:val="26"/>
                <w:lang w:val="en-US"/>
              </w:rPr>
            </w:pPr>
            <w:r w:rsidRPr="00EA5E69">
              <w:rPr>
                <w:rFonts w:eastAsia="Arial"/>
                <w:b/>
                <w:color w:val="000000"/>
                <w:sz w:val="26"/>
                <w:szCs w:val="26"/>
                <w:lang w:val="en-US"/>
              </w:rPr>
              <w:t>Hoạt động của GV và HS</w:t>
            </w:r>
          </w:p>
        </w:tc>
        <w:tc>
          <w:tcPr>
            <w:tcW w:w="6491" w:type="dxa"/>
            <w:shd w:val="clear" w:color="auto" w:fill="auto"/>
          </w:tcPr>
          <w:p w14:paraId="1906CB4D" w14:textId="77777777" w:rsidR="00FD5C38" w:rsidRPr="00D12D83" w:rsidRDefault="00FD5C38" w:rsidP="001C0C33">
            <w:pPr>
              <w:spacing w:after="0" w:line="240" w:lineRule="auto"/>
              <w:jc w:val="center"/>
              <w:rPr>
                <w:rFonts w:eastAsia="Arial"/>
                <w:color w:val="000000"/>
                <w:sz w:val="26"/>
                <w:szCs w:val="26"/>
                <w:lang w:val="en-US"/>
              </w:rPr>
            </w:pPr>
            <w:r w:rsidRPr="00D12D83">
              <w:rPr>
                <w:rFonts w:eastAsia="Arial"/>
                <w:b/>
                <w:color w:val="000000"/>
                <w:sz w:val="26"/>
                <w:szCs w:val="26"/>
                <w:lang w:val="en-US"/>
              </w:rPr>
              <w:t>Dự kiến sản phẩm</w:t>
            </w:r>
          </w:p>
        </w:tc>
      </w:tr>
      <w:tr w:rsidR="00FD5C38" w:rsidRPr="00EA5E69" w14:paraId="657F2E83" w14:textId="77777777" w:rsidTr="001C0C33">
        <w:tc>
          <w:tcPr>
            <w:tcW w:w="3823" w:type="dxa"/>
            <w:shd w:val="clear" w:color="auto" w:fill="auto"/>
          </w:tcPr>
          <w:p w14:paraId="2C81CA31" w14:textId="77777777" w:rsidR="00FD5C38" w:rsidRPr="00EA5E69" w:rsidRDefault="00FD5C38" w:rsidP="001C0C33">
            <w:pPr>
              <w:spacing w:before="120" w:after="120" w:line="240" w:lineRule="auto"/>
              <w:jc w:val="both"/>
              <w:rPr>
                <w:b/>
                <w:bCs/>
                <w:i/>
                <w:iCs/>
                <w:color w:val="000000"/>
                <w:sz w:val="26"/>
                <w:szCs w:val="26"/>
              </w:rPr>
            </w:pPr>
            <w:r w:rsidRPr="00EA5E69">
              <w:rPr>
                <w:b/>
                <w:bCs/>
                <w:i/>
                <w:iCs/>
                <w:color w:val="000000"/>
                <w:sz w:val="26"/>
                <w:szCs w:val="26"/>
                <w:lang w:val="en-US"/>
              </w:rPr>
              <w:lastRenderedPageBreak/>
              <w:t>*</w:t>
            </w:r>
            <w:r w:rsidRPr="00EA5E69">
              <w:rPr>
                <w:b/>
                <w:bCs/>
                <w:i/>
                <w:iCs/>
                <w:color w:val="000000"/>
                <w:sz w:val="26"/>
                <w:szCs w:val="26"/>
              </w:rPr>
              <w:t>Chuyển giao nhiệm vụ học tập</w:t>
            </w:r>
          </w:p>
          <w:p w14:paraId="0A367945" w14:textId="77777777" w:rsidR="00FD5C38" w:rsidRPr="00EA5E69" w:rsidRDefault="00FD5C38" w:rsidP="001C0C33">
            <w:pPr>
              <w:spacing w:after="0" w:line="240" w:lineRule="auto"/>
              <w:jc w:val="both"/>
              <w:rPr>
                <w:rFonts w:eastAsia="Arial"/>
                <w:sz w:val="26"/>
                <w:szCs w:val="26"/>
                <w:lang w:val="en-US"/>
              </w:rPr>
            </w:pPr>
            <w:r w:rsidRPr="00EA5E69">
              <w:rPr>
                <w:rFonts w:eastAsia="Arial"/>
                <w:sz w:val="26"/>
                <w:szCs w:val="26"/>
                <w:lang w:val="en-US"/>
              </w:rPr>
              <w:t xml:space="preserve">GV yêu cầu HS làm bài tập trong SGK </w:t>
            </w:r>
          </w:p>
          <w:p w14:paraId="66D6F9C5"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*Thực hiện nhiệm vụ học tập</w:t>
            </w:r>
          </w:p>
          <w:p w14:paraId="6038F320"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HS thảo luận cặp đôi và hoàn thành câu trả lời</w:t>
            </w:r>
          </w:p>
          <w:p w14:paraId="03D3F66F" w14:textId="77777777" w:rsidR="00FD5C38" w:rsidRPr="00EA5E69" w:rsidRDefault="00FD5C38" w:rsidP="001C0C33">
            <w:pPr>
              <w:spacing w:before="120" w:after="120" w:line="240" w:lineRule="auto"/>
              <w:rPr>
                <w:b/>
                <w:i/>
                <w:iCs/>
                <w:sz w:val="26"/>
                <w:szCs w:val="26"/>
                <w:lang w:val="de-DE"/>
              </w:rPr>
            </w:pPr>
            <w:r w:rsidRPr="00EA5E69">
              <w:rPr>
                <w:b/>
                <w:i/>
                <w:iCs/>
                <w:sz w:val="26"/>
                <w:szCs w:val="26"/>
                <w:lang w:val="de-DE"/>
              </w:rPr>
              <w:t>*Báo cáo kết quả và thảo luận</w:t>
            </w:r>
          </w:p>
          <w:p w14:paraId="75A1B1B3"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GV gọi HS bất kỳ trả lời câu hỏi</w:t>
            </w:r>
          </w:p>
          <w:p w14:paraId="572B14C4" w14:textId="77777777" w:rsidR="00FD5C38" w:rsidRPr="00EA5E69" w:rsidRDefault="00FD5C38" w:rsidP="001C0C33">
            <w:pPr>
              <w:spacing w:before="120" w:after="120" w:line="240" w:lineRule="auto"/>
              <w:jc w:val="both"/>
              <w:rPr>
                <w:b/>
                <w:i/>
                <w:iCs/>
                <w:sz w:val="26"/>
                <w:szCs w:val="26"/>
                <w:lang w:val="de-DE"/>
              </w:rPr>
            </w:pPr>
            <w:r w:rsidRPr="00EA5E69">
              <w:rPr>
                <w:b/>
                <w:i/>
                <w:iCs/>
                <w:sz w:val="26"/>
                <w:szCs w:val="26"/>
                <w:lang w:val="de-DE"/>
              </w:rPr>
              <w:t>*Đánh giá kết quả thực hiện nhiệm vụ</w:t>
            </w:r>
          </w:p>
          <w:p w14:paraId="2AC87D0B" w14:textId="77777777" w:rsidR="00FD5C38" w:rsidRPr="00EA5E69" w:rsidRDefault="00FD5C38" w:rsidP="001C0C33">
            <w:pPr>
              <w:spacing w:before="120" w:after="120" w:line="240" w:lineRule="auto"/>
              <w:rPr>
                <w:bCs/>
                <w:sz w:val="26"/>
                <w:szCs w:val="26"/>
                <w:lang w:val="de-DE"/>
              </w:rPr>
            </w:pPr>
            <w:r w:rsidRPr="00EA5E69">
              <w:rPr>
                <w:bCs/>
                <w:sz w:val="26"/>
                <w:szCs w:val="26"/>
                <w:lang w:val="de-DE"/>
              </w:rPr>
              <w:t>GV mời học sinh khác nhận xét và bổ sung</w:t>
            </w:r>
          </w:p>
          <w:p w14:paraId="6871E0AA" w14:textId="77777777" w:rsidR="00FD5C38" w:rsidRPr="00EA5E69" w:rsidRDefault="00FD5C38" w:rsidP="001C0C33">
            <w:pPr>
              <w:spacing w:after="0" w:line="240" w:lineRule="auto"/>
              <w:jc w:val="both"/>
              <w:rPr>
                <w:rFonts w:eastAsia="VNI-Times"/>
                <w:color w:val="000000"/>
                <w:sz w:val="26"/>
                <w:szCs w:val="26"/>
                <w:lang w:eastAsia="vi-VN"/>
              </w:rPr>
            </w:pPr>
            <w:r w:rsidRPr="00EA5E69">
              <w:rPr>
                <w:bCs/>
                <w:color w:val="000000"/>
                <w:sz w:val="26"/>
                <w:szCs w:val="26"/>
                <w:lang w:eastAsia="vi-VN"/>
              </w:rPr>
              <w:t>GV chốt lại kiến thức và đánh giá , nhận xét các nhóm</w:t>
            </w:r>
          </w:p>
        </w:tc>
        <w:tc>
          <w:tcPr>
            <w:tcW w:w="6491" w:type="dxa"/>
            <w:shd w:val="clear" w:color="auto" w:fill="auto"/>
          </w:tcPr>
          <w:p w14:paraId="73C4D982" w14:textId="77777777" w:rsidR="00FD5C38" w:rsidRPr="00D12D83" w:rsidRDefault="00FD5C38" w:rsidP="001C0C33">
            <w:pPr>
              <w:shd w:val="clear" w:color="auto" w:fill="FFFFFF"/>
              <w:spacing w:before="40" w:after="40" w:line="276" w:lineRule="auto"/>
              <w:ind w:left="48" w:right="48"/>
              <w:jc w:val="both"/>
              <w:rPr>
                <w:rFonts w:eastAsia="Times New Roman"/>
                <w:color w:val="000000"/>
                <w:sz w:val="26"/>
                <w:szCs w:val="26"/>
              </w:rPr>
            </w:pPr>
            <w:r w:rsidRPr="00D12D83">
              <w:rPr>
                <w:rFonts w:eastAsia="Times New Roman"/>
                <w:b/>
                <w:bCs/>
                <w:color w:val="008000"/>
                <w:sz w:val="26"/>
                <w:szCs w:val="26"/>
                <w:shd w:val="clear" w:color="auto" w:fill="FFFFFF"/>
              </w:rPr>
              <w:t>Vận dụng</w:t>
            </w:r>
            <w:r>
              <w:rPr>
                <w:rFonts w:eastAsia="Times New Roman"/>
                <w:b/>
                <w:bCs/>
                <w:color w:val="008000"/>
                <w:sz w:val="26"/>
                <w:szCs w:val="26"/>
                <w:shd w:val="clear" w:color="auto" w:fill="FFFFFF"/>
                <w:lang w:val="en-US"/>
              </w:rPr>
              <w:t>:</w:t>
            </w:r>
            <w:r w:rsidRPr="00D12D83">
              <w:rPr>
                <w:rFonts w:eastAsia="Times New Roman"/>
                <w:b/>
                <w:bCs/>
                <w:color w:val="008000"/>
                <w:sz w:val="26"/>
                <w:szCs w:val="26"/>
                <w:shd w:val="clear" w:color="auto" w:fill="FFFFFF"/>
              </w:rPr>
              <w:t xml:space="preserve"> </w:t>
            </w:r>
            <w:r w:rsidRPr="0051498A">
              <w:rPr>
                <w:rFonts w:eastAsia="Times New Roman"/>
                <w:color w:val="000000"/>
                <w:sz w:val="25"/>
                <w:szCs w:val="25"/>
              </w:rPr>
              <w:t>Tìm ví dụ trong thực tế về những trường hợp cần tăng hoặc giảm áp suất và giải thích cách làm tăng hay giảm áp suất trong những trường hợp đó</w:t>
            </w:r>
            <w:r w:rsidRPr="00D12D83">
              <w:rPr>
                <w:rFonts w:eastAsia="Times New Roman"/>
                <w:color w:val="000000"/>
                <w:sz w:val="26"/>
                <w:szCs w:val="26"/>
              </w:rPr>
              <w:t>.</w:t>
            </w:r>
          </w:p>
          <w:p w14:paraId="61D944D0" w14:textId="77777777" w:rsidR="00FD5C38" w:rsidRPr="00D12D83" w:rsidRDefault="00FD5C38" w:rsidP="001C0C33">
            <w:pPr>
              <w:shd w:val="clear" w:color="auto" w:fill="FFFFFF"/>
              <w:spacing w:before="40" w:after="40" w:line="276" w:lineRule="auto"/>
              <w:ind w:left="48" w:right="48"/>
              <w:jc w:val="both"/>
              <w:rPr>
                <w:rFonts w:eastAsia="Times New Roman"/>
                <w:color w:val="000000"/>
                <w:sz w:val="26"/>
                <w:szCs w:val="26"/>
              </w:rPr>
            </w:pPr>
            <w:r w:rsidRPr="00D12D83">
              <w:rPr>
                <w:rFonts w:eastAsia="Times New Roman"/>
                <w:b/>
                <w:bCs/>
                <w:color w:val="008000"/>
                <w:sz w:val="26"/>
                <w:szCs w:val="26"/>
              </w:rPr>
              <w:t>Trả lời:</w:t>
            </w:r>
          </w:p>
          <w:p w14:paraId="6731D1AD"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Ví dụ các trường hợp cần tăng áp suất:</w:t>
            </w:r>
          </w:p>
          <w:p w14:paraId="7D45CC2F"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Ngày tết bố mẹ em hay xếp bánh chưng ra mặt bàn và dùng vật nặng đè lên làm tăng áp lực lên bánh, tạo áp suất lớn ép cho bánh ráo nước, dền ngon hơn.</w:t>
            </w:r>
          </w:p>
          <w:p w14:paraId="79B72E51"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Khi đóng đinh vào tường ta thường đóng mũi đinh vào tường mà không đóng mũ (tai) đinh vào tường vì khi đóng mũi đinh vào tường sẽ làm giảm diện tích mặt bị ép nhằm tăng áp suất tác dụng lên tường giúp đinh xuyên vào tường được dễ hơn.</w:t>
            </w:r>
          </w:p>
          <w:p w14:paraId="0378D463"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Ví dụ các trường hợp cần giảm áp suất:</w:t>
            </w:r>
          </w:p>
          <w:p w14:paraId="4D78904A" w14:textId="77777777" w:rsidR="00FD5C38" w:rsidRPr="0051498A"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Móng nhà phải xây rộng bản hơn tường để tăng diện tích mặt ép nhằm giảm áp suất tác dụng lên mặt đất.</w:t>
            </w:r>
          </w:p>
          <w:p w14:paraId="254434CF" w14:textId="77777777" w:rsidR="00FD5C38" w:rsidRDefault="00FD5C38" w:rsidP="001C0C33">
            <w:pPr>
              <w:shd w:val="clear" w:color="auto" w:fill="FFFFFF"/>
              <w:spacing w:before="40" w:after="40" w:line="276" w:lineRule="auto"/>
              <w:ind w:left="48" w:right="48"/>
              <w:jc w:val="both"/>
              <w:rPr>
                <w:rFonts w:eastAsia="Times New Roman"/>
                <w:color w:val="000000"/>
                <w:sz w:val="25"/>
                <w:szCs w:val="25"/>
              </w:rPr>
            </w:pPr>
            <w:r w:rsidRPr="0051498A">
              <w:rPr>
                <w:rFonts w:eastAsia="Times New Roman"/>
                <w:color w:val="000000"/>
                <w:sz w:val="25"/>
                <w:szCs w:val="25"/>
              </w:rPr>
              <w:t>+ Khi nằm trên đệm mút ta thấy êm, người đỡ đau lưng hơn khi nằm trên phản gỗ vì đệm mút dễ biến dạng làm tăng diện tích tiếp xúc giúp giảm áp suất tác dụng lên thân người.</w:t>
            </w:r>
          </w:p>
          <w:p w14:paraId="44AABF71" w14:textId="77777777" w:rsidR="00FD5C38" w:rsidRPr="00D12D83" w:rsidRDefault="00FD5C38" w:rsidP="001C0C33">
            <w:pPr>
              <w:shd w:val="clear" w:color="auto" w:fill="FFFFFF"/>
              <w:spacing w:after="0" w:line="240" w:lineRule="auto"/>
              <w:rPr>
                <w:rFonts w:eastAsia="Arial"/>
                <w:b/>
                <w:color w:val="000000"/>
                <w:sz w:val="26"/>
                <w:szCs w:val="26"/>
                <w:lang w:val="en-US"/>
              </w:rPr>
            </w:pPr>
          </w:p>
        </w:tc>
      </w:tr>
    </w:tbl>
    <w:p w14:paraId="5B2836F9" w14:textId="77777777" w:rsidR="00FD5C38" w:rsidRDefault="00FD5C38" w:rsidP="00FD5C38"/>
    <w:p w14:paraId="3181D539" w14:textId="77777777" w:rsidR="001144FD" w:rsidRDefault="001144FD" w:rsidP="001144FD">
      <w:r>
        <w:t>Tài liệu được chia sẻ bởi Website VnTeach.Com</w:t>
      </w:r>
    </w:p>
    <w:p w14:paraId="5CDDA7A6" w14:textId="77777777" w:rsidR="001144FD" w:rsidRDefault="001144FD" w:rsidP="001144FD">
      <w:r>
        <w:t>https://www.vnteach.com</w:t>
      </w:r>
    </w:p>
    <w:p w14:paraId="3E757122" w14:textId="77777777" w:rsidR="001144FD" w:rsidRDefault="001144FD" w:rsidP="001144FD">
      <w:r>
        <w:t>Một sản phẩm của cộng đồng facebook Thư Viện VnTeach.Com</w:t>
      </w:r>
    </w:p>
    <w:p w14:paraId="3A81F96C" w14:textId="77777777" w:rsidR="001144FD" w:rsidRDefault="001144FD" w:rsidP="001144FD">
      <w:r>
        <w:t>https://www.facebook.com/groups/vnteach/</w:t>
      </w:r>
    </w:p>
    <w:p w14:paraId="287AED15" w14:textId="274A766F" w:rsidR="00D15FAE" w:rsidRDefault="001144FD" w:rsidP="001144FD">
      <w:r>
        <w:t>https://www.facebook.com/groups/thuvienvnteach/</w:t>
      </w:r>
    </w:p>
    <w:sectPr w:rsidR="00D15FAE" w:rsidSect="00DA6C7E">
      <w:pgSz w:w="11906" w:h="16838" w:code="9"/>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60D6"/>
    <w:multiLevelType w:val="hybridMultilevel"/>
    <w:tmpl w:val="92AEBFF4"/>
    <w:lvl w:ilvl="0" w:tplc="4F0268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572426"/>
    <w:multiLevelType w:val="hybridMultilevel"/>
    <w:tmpl w:val="F0F69960"/>
    <w:lvl w:ilvl="0" w:tplc="379CE0CE">
      <w:start w:val="1"/>
      <w:numFmt w:val="lowerLetter"/>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453D8"/>
    <w:multiLevelType w:val="multilevel"/>
    <w:tmpl w:val="855A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2002D2"/>
    <w:multiLevelType w:val="hybridMultilevel"/>
    <w:tmpl w:val="9CBA0E80"/>
    <w:lvl w:ilvl="0" w:tplc="4F026802">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765078166">
    <w:abstractNumId w:val="2"/>
  </w:num>
  <w:num w:numId="2" w16cid:durableId="1989246140">
    <w:abstractNumId w:val="3"/>
  </w:num>
  <w:num w:numId="3" w16cid:durableId="520777757">
    <w:abstractNumId w:val="0"/>
  </w:num>
  <w:num w:numId="4" w16cid:durableId="1351681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C38"/>
    <w:rsid w:val="001144FD"/>
    <w:rsid w:val="00515EB0"/>
    <w:rsid w:val="00844495"/>
    <w:rsid w:val="00A10D85"/>
    <w:rsid w:val="00AF5D5B"/>
    <w:rsid w:val="00D15FAE"/>
    <w:rsid w:val="00DA6C7E"/>
    <w:rsid w:val="00FD5C3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22F2B"/>
  <w15:chartTrackingRefBased/>
  <w15:docId w15:val="{F3475149-89A4-47CF-83EA-BB1D64D2C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D5C38"/>
    <w:pPr>
      <w:widowControl w:val="0"/>
      <w:autoSpaceDE w:val="0"/>
      <w:autoSpaceDN w:val="0"/>
      <w:spacing w:after="0" w:line="240" w:lineRule="auto"/>
      <w:ind w:firstLine="567"/>
    </w:pPr>
    <w:rPr>
      <w:rFonts w:eastAsia="Times New Roman"/>
      <w:sz w:val="22"/>
      <w:szCs w:val="22"/>
      <w:lang w:val="en-US"/>
    </w:rPr>
  </w:style>
  <w:style w:type="paragraph" w:styleId="ListParagraph">
    <w:name w:val="List Paragraph"/>
    <w:basedOn w:val="Normal"/>
    <w:uiPriority w:val="34"/>
    <w:qFormat/>
    <w:rsid w:val="00FD5C38"/>
    <w:pPr>
      <w:ind w:left="720"/>
      <w:contextualSpacing/>
    </w:pPr>
  </w:style>
  <w:style w:type="paragraph" w:styleId="NoSpacing">
    <w:name w:val="No Spacing"/>
    <w:uiPriority w:val="1"/>
    <w:qFormat/>
    <w:rsid w:val="00FD5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2055</Words>
  <Characters>11718</Characters>
  <Application>Microsoft Office Word</Application>
  <DocSecurity>0</DocSecurity>
  <Lines>97</Lines>
  <Paragraphs>27</Paragraphs>
  <ScaleCrop>false</ScaleCrop>
  <Company/>
  <LinksUpToDate>false</LinksUpToDate>
  <CharactersWithSpaces>13746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2023-08-07T17:39:00Z</dcterms:created>
  <dcterms:modified xsi:type="dcterms:W3CDTF">2023-08-16T03:30:00Z</dcterms:modified>
</cp:coreProperties>
</file>