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CAF2" w14:textId="77777777" w:rsidR="00C573C4" w:rsidRPr="00C573C4" w:rsidRDefault="00C573C4" w:rsidP="00C573C4">
      <w:pPr>
        <w:pStyle w:val="Heading2"/>
        <w:spacing w:after="0" w:line="240" w:lineRule="auto"/>
        <w:jc w:val="center"/>
        <w:rPr>
          <w:lang w:val="nl-NL"/>
        </w:rPr>
      </w:pPr>
    </w:p>
    <w:p w14:paraId="6D277A81" w14:textId="77777777" w:rsidR="00C573C4" w:rsidRPr="00C573C4" w:rsidRDefault="00C573C4" w:rsidP="00C573C4">
      <w:pPr>
        <w:pStyle w:val="Heading2"/>
        <w:spacing w:after="0" w:line="240" w:lineRule="auto"/>
        <w:jc w:val="center"/>
        <w:rPr>
          <w:lang w:val="nl-NL"/>
        </w:rPr>
      </w:pPr>
      <w:r w:rsidRPr="00C573C4">
        <w:rPr>
          <w:lang w:val="nl-NL"/>
        </w:rPr>
        <w:t>Hướng dẫn tìm và tải các tài liệu ở đây</w:t>
      </w:r>
    </w:p>
    <w:p w14:paraId="2597C096" w14:textId="1E93A9D7" w:rsidR="00E172EC" w:rsidRDefault="00C573C4" w:rsidP="00C573C4">
      <w:pPr>
        <w:pStyle w:val="Heading2"/>
        <w:spacing w:before="0" w:after="0" w:line="240" w:lineRule="auto"/>
        <w:jc w:val="center"/>
        <w:rPr>
          <w:lang w:val="nl-NL"/>
        </w:rPr>
      </w:pPr>
      <w:r w:rsidRPr="00C573C4">
        <w:rPr>
          <w:lang w:val="nl-NL"/>
        </w:rPr>
        <w:t>https://forms.gle/LzVNwfMpYB9qH4JU6</w:t>
      </w:r>
    </w:p>
    <w:p w14:paraId="42707888" w14:textId="4A2AABE1" w:rsidR="00E172EC" w:rsidRPr="000104BC" w:rsidRDefault="00E172EC" w:rsidP="00E172EC">
      <w:pPr>
        <w:widowControl w:val="0"/>
        <w:spacing w:after="0" w:line="288" w:lineRule="auto"/>
        <w:jc w:val="center"/>
        <w:rPr>
          <w:rFonts w:eastAsia="Arial" w:cs="Times New Roman"/>
          <w:b/>
          <w:bCs/>
          <w:szCs w:val="28"/>
          <w:lang w:val="nl-NL"/>
        </w:rPr>
      </w:pPr>
      <w:r w:rsidRPr="00E172EC">
        <w:rPr>
          <w:rFonts w:eastAsia="Arial" w:cs="Times New Roman"/>
          <w:b/>
          <w:bCs/>
          <w:color w:val="0000FF"/>
          <w:szCs w:val="28"/>
          <w:lang w:val="vi-VN"/>
        </w:rPr>
        <w:t>ĐỀ KIỂM TRA</w:t>
      </w:r>
      <w:r w:rsidRPr="000104BC">
        <w:rPr>
          <w:rFonts w:eastAsia="Arial" w:cs="Times New Roman"/>
          <w:b/>
          <w:bCs/>
          <w:color w:val="0000FF"/>
          <w:szCs w:val="28"/>
          <w:lang w:val="nl-NL"/>
        </w:rPr>
        <w:t xml:space="preserve"> HỌC KỲ II-</w:t>
      </w:r>
      <w:r w:rsidRPr="000104BC">
        <w:rPr>
          <w:rFonts w:eastAsia="Arial" w:cs="Times New Roman"/>
          <w:b/>
          <w:bCs/>
          <w:color w:val="FF0000"/>
          <w:szCs w:val="28"/>
          <w:lang w:val="nl-NL"/>
        </w:rPr>
        <w:t>ĐỀ 1</w:t>
      </w:r>
    </w:p>
    <w:p w14:paraId="6FCCC0F6" w14:textId="33AF4252" w:rsidR="00E172EC" w:rsidRPr="000104BC" w:rsidRDefault="00E172EC" w:rsidP="00E172EC">
      <w:pPr>
        <w:widowControl w:val="0"/>
        <w:spacing w:after="0" w:line="288" w:lineRule="auto"/>
        <w:jc w:val="center"/>
        <w:rPr>
          <w:rFonts w:eastAsia="Arial" w:cs="Times New Roman"/>
          <w:b/>
          <w:bCs/>
          <w:color w:val="0070C0"/>
          <w:szCs w:val="28"/>
          <w:lang w:val="nl-NL"/>
        </w:rPr>
      </w:pPr>
      <w:r w:rsidRPr="000104BC">
        <w:rPr>
          <w:rFonts w:eastAsia="Arial" w:cs="Times New Roman"/>
          <w:b/>
          <w:bCs/>
          <w:color w:val="0070C0"/>
          <w:szCs w:val="28"/>
          <w:lang w:val="nl-NL"/>
        </w:rPr>
        <w:t>MÔN: KHOA HỌC TỰ NHIÊN LỚP 7</w:t>
      </w:r>
    </w:p>
    <w:p w14:paraId="5F16BC09" w14:textId="77777777" w:rsidR="00643D62" w:rsidRPr="000104BC" w:rsidRDefault="00643D62" w:rsidP="00643D62">
      <w:pPr>
        <w:pStyle w:val="Heading2"/>
        <w:spacing w:before="0" w:after="0" w:line="240" w:lineRule="auto"/>
        <w:jc w:val="center"/>
        <w:rPr>
          <w:lang w:val="nl-NL"/>
        </w:rPr>
      </w:pPr>
      <w:r>
        <w:rPr>
          <w:lang w:val="vi-VN"/>
        </w:rPr>
        <w:t xml:space="preserve">KHUNG MA TRẬN ĐỀ KIỂM TRA </w:t>
      </w:r>
      <w:r w:rsidRPr="000104BC">
        <w:rPr>
          <w:lang w:val="nl-NL"/>
        </w:rPr>
        <w:t>CUỐI</w:t>
      </w:r>
      <w:r>
        <w:rPr>
          <w:lang w:val="vi-VN"/>
        </w:rPr>
        <w:t xml:space="preserve"> KÌ</w:t>
      </w:r>
      <w:r w:rsidRPr="000104BC">
        <w:rPr>
          <w:lang w:val="nl-NL"/>
        </w:rPr>
        <w:t xml:space="preserve"> 2 </w:t>
      </w:r>
      <w:r>
        <w:rPr>
          <w:lang w:val="vi-VN"/>
        </w:rPr>
        <w:t xml:space="preserve">MÔN </w:t>
      </w:r>
      <w:r w:rsidRPr="000104BC">
        <w:rPr>
          <w:lang w:val="nl-NL"/>
        </w:rPr>
        <w:t>K</w:t>
      </w:r>
      <w:r>
        <w:rPr>
          <w:lang w:val="vi-VN"/>
        </w:rPr>
        <w:t xml:space="preserve">HOA HỌC TỰ NHIÊN, LỚP </w:t>
      </w:r>
      <w:r w:rsidRPr="000104BC">
        <w:rPr>
          <w:lang w:val="nl-NL"/>
        </w:rPr>
        <w:t>7</w:t>
      </w:r>
    </w:p>
    <w:p w14:paraId="06389D9C" w14:textId="77777777" w:rsidR="00643D62" w:rsidRDefault="00643D62" w:rsidP="00643D62">
      <w:pPr>
        <w:spacing w:after="0" w:line="240" w:lineRule="auto"/>
        <w:rPr>
          <w:rFonts w:cs="Times New Roman"/>
          <w:b/>
          <w:sz w:val="26"/>
          <w:szCs w:val="26"/>
          <w:lang w:val="vi-VN"/>
        </w:rPr>
      </w:pPr>
      <w:r w:rsidRPr="000104BC">
        <w:rPr>
          <w:rFonts w:cs="Times New Roman"/>
          <w:b/>
          <w:sz w:val="26"/>
          <w:szCs w:val="26"/>
          <w:lang w:val="nl-NL"/>
        </w:rPr>
        <w:t>I.  K</w:t>
      </w:r>
      <w:r>
        <w:rPr>
          <w:rFonts w:cs="Times New Roman"/>
          <w:b/>
          <w:sz w:val="26"/>
          <w:szCs w:val="26"/>
          <w:lang w:val="vi-VN"/>
        </w:rPr>
        <w:t>HUNG MA TRẬN</w:t>
      </w:r>
    </w:p>
    <w:p w14:paraId="45031235" w14:textId="77777777" w:rsidR="00643D62" w:rsidRPr="006E105B" w:rsidRDefault="00643D62" w:rsidP="00643D62">
      <w:pPr>
        <w:spacing w:after="0" w:line="240" w:lineRule="auto"/>
        <w:rPr>
          <w:rFonts w:cs="Times New Roman"/>
          <w:i/>
          <w:sz w:val="26"/>
          <w:szCs w:val="26"/>
          <w:lang w:val="vi-VN"/>
        </w:rPr>
      </w:pPr>
      <w:r w:rsidRPr="006E105B">
        <w:rPr>
          <w:rFonts w:cs="Times New Roman"/>
          <w:b/>
          <w:sz w:val="26"/>
          <w:szCs w:val="26"/>
          <w:lang w:val="vi-VN"/>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sidRPr="006E105B">
        <w:rPr>
          <w:rFonts w:cs="Times New Roman"/>
          <w:i/>
          <w:sz w:val="26"/>
          <w:szCs w:val="26"/>
          <w:lang w:val="vi-VN"/>
        </w:rPr>
        <w:t>2</w:t>
      </w:r>
      <w:r>
        <w:rPr>
          <w:rFonts w:cs="Times New Roman"/>
          <w:i/>
          <w:sz w:val="26"/>
          <w:szCs w:val="26"/>
          <w:lang w:val="vi-VN"/>
        </w:rPr>
        <w:t xml:space="preserve"> khi kết thúc nội dung</w:t>
      </w:r>
      <w:r w:rsidRPr="006E105B">
        <w:rPr>
          <w:rFonts w:cs="Times New Roman"/>
          <w:i/>
          <w:sz w:val="26"/>
          <w:szCs w:val="26"/>
          <w:lang w:val="vi-VN"/>
        </w:rPr>
        <w:t xml:space="preserve"> chương X: Sinh sản ở sinh vật.</w:t>
      </w:r>
    </w:p>
    <w:p w14:paraId="21DE5F5C" w14:textId="77777777" w:rsidR="00643D62" w:rsidRPr="006E105B" w:rsidRDefault="00643D62" w:rsidP="00643D62">
      <w:pPr>
        <w:spacing w:after="0" w:line="240" w:lineRule="auto"/>
        <w:rPr>
          <w:rFonts w:cs="Times New Roman"/>
          <w:bCs/>
          <w:i/>
          <w:sz w:val="26"/>
          <w:szCs w:val="26"/>
          <w:lang w:val="vi-VN"/>
        </w:rPr>
      </w:pPr>
      <w:r w:rsidRPr="006E105B">
        <w:rPr>
          <w:rFonts w:cs="Times New Roman"/>
          <w:b/>
          <w:sz w:val="26"/>
          <w:szCs w:val="26"/>
          <w:lang w:val="vi-VN"/>
        </w:rPr>
        <w:t>- Thời gian làm bài:</w:t>
      </w:r>
      <w:r w:rsidRPr="006E105B">
        <w:rPr>
          <w:rFonts w:cs="Times New Roman"/>
          <w:bCs/>
          <w:i/>
          <w:sz w:val="26"/>
          <w:szCs w:val="26"/>
          <w:lang w:val="vi-VN"/>
        </w:rPr>
        <w:t xml:space="preserve"> 90 phút</w:t>
      </w:r>
    </w:p>
    <w:p w14:paraId="6AFD19AC" w14:textId="77777777" w:rsidR="00643D62" w:rsidRDefault="00643D62" w:rsidP="00643D62">
      <w:pPr>
        <w:spacing w:after="0" w:line="240" w:lineRule="auto"/>
        <w:rPr>
          <w:rFonts w:cs="Times New Roman"/>
          <w:i/>
          <w:iCs/>
          <w:sz w:val="26"/>
          <w:szCs w:val="26"/>
          <w:bdr w:val="none" w:sz="0" w:space="0" w:color="auto" w:frame="1"/>
          <w:lang w:val="nl-NL"/>
        </w:rPr>
      </w:pPr>
      <w:r w:rsidRPr="006E105B">
        <w:rPr>
          <w:rFonts w:cs="Times New Roman"/>
          <w:b/>
          <w:sz w:val="26"/>
          <w:szCs w:val="26"/>
          <w:lang w:val="vi-VN"/>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14:paraId="0ACEBFBE" w14:textId="77777777" w:rsidR="00643D62" w:rsidRDefault="00643D62" w:rsidP="00643D62">
      <w:pPr>
        <w:spacing w:after="0" w:line="240" w:lineRule="auto"/>
        <w:rPr>
          <w:rFonts w:cs="Times New Roman"/>
          <w:b/>
          <w:sz w:val="26"/>
          <w:szCs w:val="26"/>
          <w:lang w:val="nl-NL"/>
        </w:rPr>
      </w:pPr>
      <w:r>
        <w:rPr>
          <w:rFonts w:cs="Times New Roman"/>
          <w:b/>
          <w:sz w:val="26"/>
          <w:szCs w:val="26"/>
          <w:lang w:val="nl-NL"/>
        </w:rPr>
        <w:t>- Cấu trúc:</w:t>
      </w:r>
      <w:r>
        <w:rPr>
          <w:rFonts w:cs="Times New Roman"/>
          <w:b/>
          <w:sz w:val="26"/>
          <w:szCs w:val="26"/>
          <w:lang w:val="nl-NL"/>
        </w:rPr>
        <w:tab/>
      </w: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14:paraId="389E9100" w14:textId="77777777" w:rsidR="00643D62" w:rsidRDefault="00643D62" w:rsidP="00643D62">
      <w:pPr>
        <w:spacing w:after="0" w:line="240" w:lineRule="auto"/>
        <w:ind w:left="720" w:firstLine="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sidRPr="006E105B">
        <w:rPr>
          <w:rFonts w:cs="Times New Roman"/>
          <w:bCs/>
          <w:i/>
          <w:iCs/>
          <w:sz w:val="26"/>
          <w:szCs w:val="26"/>
          <w:lang w:val="nl-NL"/>
        </w:rPr>
        <w:t>20</w:t>
      </w:r>
      <w:r>
        <w:rPr>
          <w:rFonts w:cs="Times New Roman"/>
          <w:bCs/>
          <w:i/>
          <w:iCs/>
          <w:sz w:val="26"/>
          <w:szCs w:val="26"/>
          <w:lang w:val="nl-NL"/>
        </w:rPr>
        <w:t xml:space="preserve"> câu hỏi: nhận biết: 15 câu, thông hiểu: 5 câu)</w:t>
      </w:r>
      <w:r>
        <w:rPr>
          <w:rFonts w:cs="Times New Roman"/>
          <w:bCs/>
          <w:i/>
          <w:sz w:val="26"/>
          <w:szCs w:val="26"/>
          <w:lang w:val="nl-NL"/>
        </w:rPr>
        <w:t xml:space="preserve">, mỗi câu 0,2 điểm </w:t>
      </w:r>
    </w:p>
    <w:p w14:paraId="362D7096" w14:textId="77777777" w:rsidR="00643D62" w:rsidRDefault="00643D62" w:rsidP="00643D62">
      <w:pPr>
        <w:spacing w:after="0" w:line="240" w:lineRule="auto"/>
        <w:ind w:left="720" w:firstLine="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14:paraId="0844FE31" w14:textId="77777777" w:rsidR="00643D62" w:rsidRDefault="00643D62" w:rsidP="00643D62">
      <w:pPr>
        <w:spacing w:after="0" w:line="240" w:lineRule="auto"/>
        <w:ind w:left="720" w:firstLine="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 (3,2 điểm; Chủ đề 6,7: 30 tiết)</w:t>
      </w:r>
    </w:p>
    <w:p w14:paraId="59D84D27" w14:textId="77777777" w:rsidR="00643D62" w:rsidRDefault="00643D62" w:rsidP="00643D62">
      <w:pPr>
        <w:spacing w:after="0" w:line="240" w:lineRule="auto"/>
        <w:ind w:left="720" w:firstLine="720"/>
        <w:jc w:val="both"/>
        <w:rPr>
          <w:rFonts w:cs="Times New Roman"/>
          <w:bCs/>
          <w:i/>
          <w:sz w:val="26"/>
          <w:szCs w:val="26"/>
          <w:lang w:val="nl-NL"/>
        </w:rPr>
      </w:pPr>
      <w:r>
        <w:rPr>
          <w:rFonts w:cs="Times New Roman"/>
          <w:bCs/>
          <w:sz w:val="26"/>
          <w:szCs w:val="26"/>
          <w:lang w:val="nl-NL"/>
        </w:rPr>
        <w:t>- Nội dung nửa sau học kì 2: 68</w:t>
      </w:r>
      <w:r>
        <w:rPr>
          <w:rFonts w:cs="Times New Roman"/>
          <w:bCs/>
          <w:i/>
          <w:sz w:val="26"/>
          <w:szCs w:val="26"/>
          <w:lang w:val="nl-NL"/>
        </w:rPr>
        <w:t>% (6,8 điểm; Chủ đề 7,8,9,10: 33 tiết)</w:t>
      </w:r>
    </w:p>
    <w:p w14:paraId="09C06B48" w14:textId="35E05DE8" w:rsidR="00525892" w:rsidRPr="00505F16" w:rsidRDefault="00525892" w:rsidP="00505F16">
      <w:pPr>
        <w:spacing w:after="0" w:line="240" w:lineRule="auto"/>
        <w:ind w:left="720"/>
        <w:jc w:val="both"/>
        <w:rPr>
          <w:rFonts w:cs="Times New Roman"/>
          <w:bCs/>
          <w:i/>
          <w:sz w:val="24"/>
          <w:szCs w:val="24"/>
          <w:lang w:val="nl-NL"/>
        </w:rPr>
      </w:pPr>
    </w:p>
    <w:p w14:paraId="7B7F6252" w14:textId="60EBEA35" w:rsidR="00525892" w:rsidRPr="00505F16" w:rsidRDefault="00525892" w:rsidP="00505F16">
      <w:pPr>
        <w:spacing w:after="0" w:line="240" w:lineRule="auto"/>
        <w:ind w:left="720"/>
        <w:jc w:val="both"/>
        <w:rPr>
          <w:rFonts w:cs="Times New Roman"/>
          <w:bCs/>
          <w:i/>
          <w:sz w:val="24"/>
          <w:szCs w:val="24"/>
          <w:lang w:val="nl-NL"/>
        </w:rPr>
      </w:pPr>
    </w:p>
    <w:p w14:paraId="7B38F1B1" w14:textId="529D0784" w:rsidR="00525892" w:rsidRPr="00505F16" w:rsidRDefault="00525892" w:rsidP="00505F16">
      <w:pPr>
        <w:spacing w:after="0" w:line="240" w:lineRule="auto"/>
        <w:ind w:left="720"/>
        <w:jc w:val="both"/>
        <w:rPr>
          <w:rFonts w:cs="Times New Roman"/>
          <w:bCs/>
          <w:i/>
          <w:sz w:val="24"/>
          <w:szCs w:val="24"/>
          <w:lang w:val="nl-NL"/>
        </w:rPr>
      </w:pPr>
    </w:p>
    <w:p w14:paraId="6D36224D" w14:textId="50CECB86" w:rsidR="00525892" w:rsidRPr="00505F16" w:rsidRDefault="00525892" w:rsidP="00505F16">
      <w:pPr>
        <w:spacing w:after="0" w:line="240" w:lineRule="auto"/>
        <w:ind w:left="720"/>
        <w:jc w:val="both"/>
        <w:rPr>
          <w:rFonts w:cs="Times New Roman"/>
          <w:bCs/>
          <w:i/>
          <w:sz w:val="24"/>
          <w:szCs w:val="24"/>
          <w:lang w:val="nl-NL"/>
        </w:rPr>
      </w:pPr>
    </w:p>
    <w:p w14:paraId="501F3288" w14:textId="11814226" w:rsidR="00263E6E" w:rsidRPr="00505F16" w:rsidRDefault="000913D9" w:rsidP="00505F16">
      <w:pPr>
        <w:spacing w:after="0" w:line="240" w:lineRule="auto"/>
        <w:rPr>
          <w:rFonts w:cs="Times New Roman"/>
          <w:b/>
          <w:iCs/>
          <w:sz w:val="24"/>
          <w:szCs w:val="24"/>
          <w:lang w:val="nl-NL"/>
        </w:rPr>
      </w:pPr>
      <w:r w:rsidRPr="00505F16">
        <w:rPr>
          <w:rFonts w:cs="Times New Roman"/>
          <w:b/>
          <w:i/>
          <w:sz w:val="24"/>
          <w:szCs w:val="24"/>
          <w:lang w:val="nl-NL"/>
        </w:rPr>
        <w:t xml:space="preserve">- </w:t>
      </w:r>
      <w:r w:rsidRPr="00505F16">
        <w:rPr>
          <w:rFonts w:cs="Times New Roman"/>
          <w:b/>
          <w:iCs/>
          <w:sz w:val="24"/>
          <w:szCs w:val="24"/>
          <w:lang w:val="nl-NL"/>
        </w:rPr>
        <w:t>Khung ma trận</w:t>
      </w:r>
    </w:p>
    <w:p w14:paraId="4CDFC7F9" w14:textId="77777777" w:rsidR="0011296D" w:rsidRPr="00505F16" w:rsidRDefault="0011296D" w:rsidP="00505F16">
      <w:pPr>
        <w:spacing w:after="0" w:line="240" w:lineRule="auto"/>
        <w:rPr>
          <w:rFonts w:cs="Times New Roman"/>
          <w:vanish/>
          <w:sz w:val="24"/>
          <w:szCs w:val="24"/>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505F16" w14:paraId="28278D91" w14:textId="77777777" w:rsidTr="00706223">
        <w:trPr>
          <w:trHeight w:val="447"/>
          <w:jc w:val="center"/>
        </w:trPr>
        <w:tc>
          <w:tcPr>
            <w:tcW w:w="2875" w:type="dxa"/>
            <w:vMerge w:val="restart"/>
            <w:shd w:val="clear" w:color="auto" w:fill="auto"/>
            <w:vAlign w:val="center"/>
          </w:tcPr>
          <w:p w14:paraId="4007791E" w14:textId="77777777" w:rsidR="000750A6" w:rsidRPr="00505F16" w:rsidRDefault="000750A6" w:rsidP="00505F16">
            <w:pPr>
              <w:spacing w:after="0" w:line="240" w:lineRule="auto"/>
              <w:jc w:val="center"/>
              <w:rPr>
                <w:rFonts w:cs="Times New Roman"/>
                <w:b/>
                <w:iCs/>
                <w:sz w:val="24"/>
                <w:szCs w:val="24"/>
                <w:lang w:val="nl-NL"/>
              </w:rPr>
            </w:pPr>
            <w:r w:rsidRPr="00505F16">
              <w:rPr>
                <w:rFonts w:cs="Times New Roman"/>
                <w:b/>
                <w:iCs/>
                <w:sz w:val="24"/>
                <w:szCs w:val="24"/>
                <w:lang w:val="nl-NL"/>
              </w:rPr>
              <w:t>Chủ đề</w:t>
            </w:r>
          </w:p>
        </w:tc>
        <w:tc>
          <w:tcPr>
            <w:tcW w:w="8520" w:type="dxa"/>
            <w:gridSpan w:val="8"/>
            <w:shd w:val="clear" w:color="auto" w:fill="auto"/>
            <w:vAlign w:val="center"/>
          </w:tcPr>
          <w:p w14:paraId="79BE4FAF" w14:textId="77777777"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MỨC ĐỘ</w:t>
            </w:r>
          </w:p>
        </w:tc>
        <w:tc>
          <w:tcPr>
            <w:tcW w:w="2229" w:type="dxa"/>
            <w:gridSpan w:val="2"/>
            <w:vMerge w:val="restart"/>
          </w:tcPr>
          <w:p w14:paraId="595DFEFF" w14:textId="360904D6"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Tổng số câu</w:t>
            </w:r>
          </w:p>
        </w:tc>
        <w:tc>
          <w:tcPr>
            <w:tcW w:w="1663" w:type="dxa"/>
            <w:vMerge w:val="restart"/>
            <w:vAlign w:val="center"/>
          </w:tcPr>
          <w:p w14:paraId="1DA2E964" w14:textId="77777777" w:rsidR="000750A6" w:rsidRPr="00505F16" w:rsidRDefault="00A36B14" w:rsidP="00505F16">
            <w:pPr>
              <w:spacing w:after="0" w:line="240" w:lineRule="auto"/>
              <w:jc w:val="center"/>
              <w:rPr>
                <w:rFonts w:cs="Times New Roman"/>
                <w:b/>
                <w:sz w:val="24"/>
                <w:szCs w:val="24"/>
                <w:lang w:val="nl-NL"/>
              </w:rPr>
            </w:pPr>
            <w:r w:rsidRPr="00505F16">
              <w:rPr>
                <w:rFonts w:cs="Times New Roman"/>
                <w:b/>
                <w:sz w:val="24"/>
                <w:szCs w:val="24"/>
                <w:lang w:val="nl-NL"/>
              </w:rPr>
              <w:t>Tổng điểm</w:t>
            </w:r>
          </w:p>
          <w:p w14:paraId="4FCDE06D" w14:textId="5BFB87B0" w:rsidR="00047BAA" w:rsidRPr="00505F16" w:rsidRDefault="00047BAA" w:rsidP="00505F16">
            <w:pPr>
              <w:spacing w:after="0" w:line="240" w:lineRule="auto"/>
              <w:jc w:val="center"/>
              <w:rPr>
                <w:rFonts w:cs="Times New Roman"/>
                <w:b/>
                <w:sz w:val="24"/>
                <w:szCs w:val="24"/>
                <w:lang w:val="nl-NL"/>
              </w:rPr>
            </w:pPr>
            <w:r w:rsidRPr="00505F16">
              <w:rPr>
                <w:rFonts w:cs="Times New Roman"/>
                <w:b/>
                <w:sz w:val="24"/>
                <w:szCs w:val="24"/>
                <w:lang w:val="nl-NL"/>
              </w:rPr>
              <w:t>(%)</w:t>
            </w:r>
          </w:p>
        </w:tc>
      </w:tr>
      <w:tr w:rsidR="000750A6" w:rsidRPr="00505F16" w14:paraId="0E355510" w14:textId="77777777" w:rsidTr="00706223">
        <w:trPr>
          <w:trHeight w:val="526"/>
          <w:jc w:val="center"/>
        </w:trPr>
        <w:tc>
          <w:tcPr>
            <w:tcW w:w="2875" w:type="dxa"/>
            <w:vMerge/>
            <w:shd w:val="clear" w:color="auto" w:fill="auto"/>
            <w:vAlign w:val="center"/>
          </w:tcPr>
          <w:p w14:paraId="106EB099" w14:textId="77777777" w:rsidR="000750A6" w:rsidRPr="00505F16" w:rsidRDefault="000750A6" w:rsidP="00505F16">
            <w:pPr>
              <w:spacing w:after="0" w:line="240" w:lineRule="auto"/>
              <w:rPr>
                <w:rFonts w:cs="Times New Roman"/>
                <w:iCs/>
                <w:sz w:val="24"/>
                <w:szCs w:val="24"/>
                <w:lang w:val="nl-NL"/>
              </w:rPr>
            </w:pPr>
          </w:p>
        </w:tc>
        <w:tc>
          <w:tcPr>
            <w:tcW w:w="2086" w:type="dxa"/>
            <w:gridSpan w:val="2"/>
            <w:shd w:val="clear" w:color="auto" w:fill="auto"/>
            <w:vAlign w:val="center"/>
          </w:tcPr>
          <w:p w14:paraId="0179848D" w14:textId="77777777" w:rsidR="000750A6" w:rsidRPr="00505F16" w:rsidRDefault="000750A6" w:rsidP="00505F16">
            <w:pPr>
              <w:spacing w:after="0" w:line="240" w:lineRule="auto"/>
              <w:jc w:val="center"/>
              <w:rPr>
                <w:rFonts w:cs="Times New Roman"/>
                <w:iCs/>
                <w:sz w:val="24"/>
                <w:szCs w:val="24"/>
                <w:lang w:val="nl-NL"/>
              </w:rPr>
            </w:pPr>
            <w:r w:rsidRPr="00505F16">
              <w:rPr>
                <w:rFonts w:cs="Times New Roman"/>
                <w:b/>
                <w:sz w:val="24"/>
                <w:szCs w:val="24"/>
              </w:rPr>
              <w:t>Nhận biết</w:t>
            </w:r>
          </w:p>
        </w:tc>
        <w:tc>
          <w:tcPr>
            <w:tcW w:w="2260" w:type="dxa"/>
            <w:gridSpan w:val="2"/>
            <w:shd w:val="clear" w:color="auto" w:fill="auto"/>
            <w:vAlign w:val="center"/>
          </w:tcPr>
          <w:p w14:paraId="2DDEB3B8" w14:textId="77777777"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Thông hiểu</w:t>
            </w:r>
          </w:p>
        </w:tc>
        <w:tc>
          <w:tcPr>
            <w:tcW w:w="2079" w:type="dxa"/>
            <w:gridSpan w:val="2"/>
            <w:shd w:val="clear" w:color="auto" w:fill="auto"/>
            <w:vAlign w:val="center"/>
          </w:tcPr>
          <w:p w14:paraId="53A170E9"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Vận dụng</w:t>
            </w:r>
          </w:p>
        </w:tc>
        <w:tc>
          <w:tcPr>
            <w:tcW w:w="2095" w:type="dxa"/>
            <w:gridSpan w:val="2"/>
            <w:shd w:val="clear" w:color="auto" w:fill="auto"/>
            <w:vAlign w:val="center"/>
          </w:tcPr>
          <w:p w14:paraId="73758288" w14:textId="77777777"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Vận dụng cao</w:t>
            </w:r>
          </w:p>
        </w:tc>
        <w:tc>
          <w:tcPr>
            <w:tcW w:w="2229" w:type="dxa"/>
            <w:gridSpan w:val="2"/>
            <w:vMerge/>
          </w:tcPr>
          <w:p w14:paraId="24B43D18" w14:textId="77777777" w:rsidR="000750A6" w:rsidRPr="00505F16" w:rsidRDefault="000750A6" w:rsidP="00505F16">
            <w:pPr>
              <w:spacing w:after="0" w:line="240" w:lineRule="auto"/>
              <w:jc w:val="center"/>
              <w:rPr>
                <w:rFonts w:cs="Times New Roman"/>
                <w:b/>
                <w:sz w:val="24"/>
                <w:szCs w:val="24"/>
                <w:lang w:val="nl-NL"/>
              </w:rPr>
            </w:pPr>
          </w:p>
        </w:tc>
        <w:tc>
          <w:tcPr>
            <w:tcW w:w="1663" w:type="dxa"/>
            <w:vMerge/>
            <w:vAlign w:val="center"/>
          </w:tcPr>
          <w:p w14:paraId="4D248CAB" w14:textId="060C6611" w:rsidR="000750A6" w:rsidRPr="00505F16" w:rsidRDefault="000750A6" w:rsidP="00505F16">
            <w:pPr>
              <w:spacing w:after="0" w:line="240" w:lineRule="auto"/>
              <w:jc w:val="center"/>
              <w:rPr>
                <w:rFonts w:cs="Times New Roman"/>
                <w:b/>
                <w:sz w:val="24"/>
                <w:szCs w:val="24"/>
                <w:lang w:val="nl-NL"/>
              </w:rPr>
            </w:pPr>
          </w:p>
        </w:tc>
      </w:tr>
      <w:tr w:rsidR="000750A6" w:rsidRPr="00505F16" w14:paraId="640920AC" w14:textId="77777777" w:rsidTr="00FA3588">
        <w:trPr>
          <w:trHeight w:val="1139"/>
          <w:jc w:val="center"/>
        </w:trPr>
        <w:tc>
          <w:tcPr>
            <w:tcW w:w="2875" w:type="dxa"/>
            <w:vMerge/>
            <w:shd w:val="clear" w:color="auto" w:fill="auto"/>
            <w:vAlign w:val="center"/>
          </w:tcPr>
          <w:p w14:paraId="2F0D1198" w14:textId="77777777" w:rsidR="000750A6" w:rsidRPr="00505F16" w:rsidRDefault="000750A6" w:rsidP="00505F16">
            <w:pPr>
              <w:spacing w:after="0" w:line="240" w:lineRule="auto"/>
              <w:rPr>
                <w:rFonts w:cs="Times New Roman"/>
                <w:iCs/>
                <w:sz w:val="24"/>
                <w:szCs w:val="24"/>
                <w:lang w:val="nl-NL"/>
              </w:rPr>
            </w:pPr>
          </w:p>
        </w:tc>
        <w:tc>
          <w:tcPr>
            <w:tcW w:w="985" w:type="dxa"/>
            <w:shd w:val="clear" w:color="auto" w:fill="auto"/>
            <w:vAlign w:val="center"/>
          </w:tcPr>
          <w:p w14:paraId="2368B256" w14:textId="77777777" w:rsidR="000750A6" w:rsidRPr="00505F16" w:rsidRDefault="000750A6" w:rsidP="00505F16">
            <w:pPr>
              <w:spacing w:after="0" w:line="240" w:lineRule="auto"/>
              <w:jc w:val="center"/>
              <w:rPr>
                <w:rFonts w:cs="Times New Roman"/>
                <w:iCs/>
                <w:sz w:val="24"/>
                <w:szCs w:val="24"/>
                <w:lang w:val="nl-NL"/>
              </w:rPr>
            </w:pPr>
            <w:r w:rsidRPr="00505F16">
              <w:rPr>
                <w:rFonts w:cs="Times New Roman"/>
                <w:b/>
                <w:sz w:val="24"/>
                <w:szCs w:val="24"/>
              </w:rPr>
              <w:t>Tự luận</w:t>
            </w:r>
          </w:p>
        </w:tc>
        <w:tc>
          <w:tcPr>
            <w:tcW w:w="1101" w:type="dxa"/>
            <w:shd w:val="clear" w:color="auto" w:fill="auto"/>
            <w:vAlign w:val="center"/>
          </w:tcPr>
          <w:p w14:paraId="028E56FA"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1043" w:type="dxa"/>
            <w:shd w:val="clear" w:color="auto" w:fill="auto"/>
            <w:vAlign w:val="center"/>
          </w:tcPr>
          <w:p w14:paraId="29AB5E1C"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217" w:type="dxa"/>
            <w:shd w:val="clear" w:color="auto" w:fill="auto"/>
            <w:vAlign w:val="center"/>
          </w:tcPr>
          <w:p w14:paraId="2E460EE0"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977" w:type="dxa"/>
            <w:shd w:val="clear" w:color="auto" w:fill="auto"/>
            <w:vAlign w:val="center"/>
          </w:tcPr>
          <w:p w14:paraId="50B5626B"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102" w:type="dxa"/>
            <w:shd w:val="clear" w:color="auto" w:fill="auto"/>
            <w:vAlign w:val="center"/>
          </w:tcPr>
          <w:p w14:paraId="598D81CE"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993" w:type="dxa"/>
            <w:shd w:val="clear" w:color="auto" w:fill="auto"/>
            <w:vAlign w:val="center"/>
          </w:tcPr>
          <w:p w14:paraId="24B99AFF"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102" w:type="dxa"/>
            <w:shd w:val="clear" w:color="auto" w:fill="auto"/>
            <w:vAlign w:val="center"/>
          </w:tcPr>
          <w:p w14:paraId="7F7BF655"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1085" w:type="dxa"/>
          </w:tcPr>
          <w:p w14:paraId="2F3DF2CE" w14:textId="35DA68B1"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144" w:type="dxa"/>
          </w:tcPr>
          <w:p w14:paraId="44896629" w14:textId="4DD6DA4E"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1663" w:type="dxa"/>
            <w:vMerge/>
            <w:vAlign w:val="center"/>
          </w:tcPr>
          <w:p w14:paraId="61CBD722" w14:textId="31988DEC" w:rsidR="000750A6" w:rsidRPr="00505F16" w:rsidRDefault="000750A6" w:rsidP="00505F16">
            <w:pPr>
              <w:spacing w:after="0" w:line="240" w:lineRule="auto"/>
              <w:jc w:val="center"/>
              <w:rPr>
                <w:rFonts w:cs="Times New Roman"/>
                <w:b/>
                <w:sz w:val="24"/>
                <w:szCs w:val="24"/>
              </w:rPr>
            </w:pPr>
          </w:p>
        </w:tc>
      </w:tr>
      <w:tr w:rsidR="000750A6" w:rsidRPr="00505F16" w14:paraId="4AA6D088" w14:textId="77777777" w:rsidTr="00FA3588">
        <w:trPr>
          <w:trHeight w:val="872"/>
          <w:jc w:val="center"/>
        </w:trPr>
        <w:tc>
          <w:tcPr>
            <w:tcW w:w="2875" w:type="dxa"/>
            <w:shd w:val="clear" w:color="auto" w:fill="auto"/>
            <w:vAlign w:val="center"/>
          </w:tcPr>
          <w:p w14:paraId="6488A103" w14:textId="42FC73AF" w:rsidR="000750A6" w:rsidRPr="00643D62" w:rsidRDefault="000750A6" w:rsidP="00505F16">
            <w:pPr>
              <w:spacing w:after="0" w:line="240" w:lineRule="auto"/>
              <w:jc w:val="center"/>
              <w:rPr>
                <w:rFonts w:cs="Times New Roman"/>
                <w:iCs/>
                <w:color w:val="000000"/>
                <w:sz w:val="24"/>
                <w:szCs w:val="24"/>
                <w:lang w:val="fr-FR" w:eastAsia="fr-FR"/>
              </w:rPr>
            </w:pPr>
            <w:r w:rsidRPr="00643D62">
              <w:rPr>
                <w:rFonts w:cs="Times New Roman"/>
                <w:iCs/>
                <w:color w:val="000000"/>
                <w:sz w:val="24"/>
                <w:szCs w:val="24"/>
                <w:lang w:val="fr-FR" w:eastAsia="fr-FR"/>
              </w:rPr>
              <w:t xml:space="preserve">1. </w:t>
            </w:r>
            <w:r w:rsidR="00FA3588" w:rsidRPr="00643D62">
              <w:rPr>
                <w:rFonts w:cs="Times New Roman"/>
                <w:iCs/>
                <w:color w:val="000000"/>
                <w:sz w:val="24"/>
                <w:szCs w:val="24"/>
                <w:lang w:val="fr-FR" w:eastAsia="fr-FR"/>
              </w:rPr>
              <w:t>Chương VI : Từ</w:t>
            </w:r>
          </w:p>
        </w:tc>
        <w:tc>
          <w:tcPr>
            <w:tcW w:w="985" w:type="dxa"/>
            <w:shd w:val="clear" w:color="auto" w:fill="auto"/>
            <w:vAlign w:val="center"/>
          </w:tcPr>
          <w:p w14:paraId="6C919C8E" w14:textId="23EAD1AA"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6895D17F" w14:textId="292FE28E" w:rsidR="000750A6"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(0,5)</w:t>
            </w:r>
          </w:p>
        </w:tc>
        <w:tc>
          <w:tcPr>
            <w:tcW w:w="1101" w:type="dxa"/>
            <w:shd w:val="clear" w:color="auto" w:fill="auto"/>
            <w:vAlign w:val="center"/>
          </w:tcPr>
          <w:p w14:paraId="689B6DF2" w14:textId="027A33B7"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5692D412" w14:textId="2DA6BA9A" w:rsidR="000750A6" w:rsidRPr="00505F16" w:rsidRDefault="000750A6" w:rsidP="00505F16">
            <w:pPr>
              <w:spacing w:after="0" w:line="240" w:lineRule="auto"/>
              <w:jc w:val="center"/>
              <w:rPr>
                <w:rFonts w:cs="Times New Roman"/>
                <w:b/>
                <w:bCs/>
                <w:color w:val="FF0000"/>
                <w:sz w:val="24"/>
                <w:szCs w:val="24"/>
                <w:lang w:val="fr-FR" w:eastAsia="fr-FR"/>
              </w:rPr>
            </w:pPr>
          </w:p>
        </w:tc>
        <w:tc>
          <w:tcPr>
            <w:tcW w:w="1043" w:type="dxa"/>
            <w:shd w:val="clear" w:color="auto" w:fill="auto"/>
            <w:vAlign w:val="center"/>
          </w:tcPr>
          <w:p w14:paraId="59DE95B2" w14:textId="640E0D0B" w:rsidR="000750A6" w:rsidRPr="00505F16" w:rsidRDefault="000750A6" w:rsidP="00505F16">
            <w:pPr>
              <w:spacing w:after="0" w:line="240" w:lineRule="auto"/>
              <w:jc w:val="center"/>
              <w:rPr>
                <w:rFonts w:cs="Times New Roman"/>
                <w:color w:val="000000"/>
                <w:sz w:val="24"/>
                <w:szCs w:val="24"/>
                <w:lang w:val="fr-FR" w:eastAsia="fr-FR"/>
              </w:rPr>
            </w:pPr>
          </w:p>
        </w:tc>
        <w:tc>
          <w:tcPr>
            <w:tcW w:w="1217" w:type="dxa"/>
            <w:shd w:val="clear" w:color="auto" w:fill="auto"/>
            <w:vAlign w:val="center"/>
          </w:tcPr>
          <w:p w14:paraId="70515E5D" w14:textId="251E9580"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4B21C1BA" w14:textId="5673CB74" w:rsidR="000750A6" w:rsidRPr="00505F16" w:rsidRDefault="000750A6" w:rsidP="00505F16">
            <w:pPr>
              <w:spacing w:after="0" w:line="240" w:lineRule="auto"/>
              <w:jc w:val="center"/>
              <w:rPr>
                <w:rFonts w:cs="Times New Roman"/>
                <w:b/>
                <w:bCs/>
                <w:color w:val="FF0000"/>
                <w:sz w:val="24"/>
                <w:szCs w:val="24"/>
                <w:lang w:val="fr-FR" w:eastAsia="fr-FR"/>
              </w:rPr>
            </w:pPr>
          </w:p>
        </w:tc>
        <w:tc>
          <w:tcPr>
            <w:tcW w:w="977" w:type="dxa"/>
            <w:shd w:val="clear" w:color="auto" w:fill="auto"/>
            <w:vAlign w:val="center"/>
          </w:tcPr>
          <w:p w14:paraId="6911E445" w14:textId="321FB238" w:rsidR="000750A6" w:rsidRPr="00505F16" w:rsidRDefault="000750A6" w:rsidP="00505F16">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6E6F13E3" w14:textId="79C0F252" w:rsidR="000750A6" w:rsidRPr="00505F16" w:rsidRDefault="000750A6" w:rsidP="00505F16">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365AF017" w14:textId="23208875" w:rsidR="000750A6" w:rsidRPr="00505F16" w:rsidRDefault="000750A6" w:rsidP="00505F16">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59B96950" w14:textId="27F6CC46" w:rsidR="000750A6" w:rsidRPr="00505F16" w:rsidRDefault="000750A6" w:rsidP="00505F16">
            <w:pPr>
              <w:spacing w:after="0" w:line="240" w:lineRule="auto"/>
              <w:jc w:val="center"/>
              <w:rPr>
                <w:rFonts w:cs="Times New Roman"/>
                <w:b/>
                <w:bCs/>
                <w:color w:val="FF0000"/>
                <w:sz w:val="24"/>
                <w:szCs w:val="24"/>
                <w:lang w:val="fr-FR" w:eastAsia="fr-FR"/>
              </w:rPr>
            </w:pPr>
          </w:p>
        </w:tc>
        <w:tc>
          <w:tcPr>
            <w:tcW w:w="1085" w:type="dxa"/>
          </w:tcPr>
          <w:p w14:paraId="3351082B" w14:textId="215A14D0"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2616920D" w14:textId="46B32A18" w:rsidR="000750A6"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(0,5)</w:t>
            </w:r>
          </w:p>
        </w:tc>
        <w:tc>
          <w:tcPr>
            <w:tcW w:w="1144" w:type="dxa"/>
          </w:tcPr>
          <w:p w14:paraId="6B5F6B6B" w14:textId="6262B7B4" w:rsidR="000750A6"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2</w:t>
            </w:r>
          </w:p>
        </w:tc>
        <w:tc>
          <w:tcPr>
            <w:tcW w:w="1663" w:type="dxa"/>
            <w:vAlign w:val="center"/>
          </w:tcPr>
          <w:p w14:paraId="002E5E32" w14:textId="22FDB8EE" w:rsidR="00040A3C" w:rsidRPr="00505F16" w:rsidRDefault="00FA3588" w:rsidP="00505F16">
            <w:pPr>
              <w:spacing w:after="0" w:line="240" w:lineRule="auto"/>
              <w:jc w:val="center"/>
              <w:rPr>
                <w:rFonts w:cs="Times New Roman"/>
                <w:b/>
                <w:bCs/>
                <w:color w:val="000000"/>
                <w:sz w:val="24"/>
                <w:szCs w:val="24"/>
                <w:lang w:val="fr-FR" w:eastAsia="fr-FR"/>
              </w:rPr>
            </w:pPr>
            <w:r w:rsidRPr="00505F16">
              <w:rPr>
                <w:rFonts w:cs="Times New Roman"/>
                <w:b/>
                <w:bCs/>
                <w:color w:val="000000"/>
                <w:sz w:val="24"/>
                <w:szCs w:val="24"/>
                <w:lang w:val="fr-FR" w:eastAsia="fr-FR"/>
              </w:rPr>
              <w:t>1</w:t>
            </w:r>
            <w:r w:rsidR="0089670C" w:rsidRPr="00505F16">
              <w:rPr>
                <w:rFonts w:cs="Times New Roman"/>
                <w:b/>
                <w:bCs/>
                <w:color w:val="000000"/>
                <w:sz w:val="24"/>
                <w:szCs w:val="24"/>
                <w:lang w:val="fr-FR" w:eastAsia="fr-FR"/>
              </w:rPr>
              <w:t>,0</w:t>
            </w:r>
          </w:p>
          <w:p w14:paraId="75EAC57A" w14:textId="6F8CA2E8" w:rsidR="00FA3588" w:rsidRPr="00505F16" w:rsidRDefault="00FA3588" w:rsidP="00505F16">
            <w:pPr>
              <w:spacing w:after="0" w:line="240" w:lineRule="auto"/>
              <w:jc w:val="center"/>
              <w:rPr>
                <w:rFonts w:cs="Times New Roman"/>
                <w:b/>
                <w:bCs/>
                <w:color w:val="000000"/>
                <w:sz w:val="24"/>
                <w:szCs w:val="24"/>
                <w:lang w:val="fr-FR" w:eastAsia="fr-FR"/>
              </w:rPr>
            </w:pPr>
            <w:r w:rsidRPr="00505F16">
              <w:rPr>
                <w:rFonts w:cs="Times New Roman"/>
                <w:b/>
                <w:bCs/>
                <w:color w:val="000000"/>
                <w:sz w:val="24"/>
                <w:szCs w:val="24"/>
                <w:lang w:val="fr-FR" w:eastAsia="fr-FR"/>
              </w:rPr>
              <w:t>10%</w:t>
            </w:r>
          </w:p>
        </w:tc>
      </w:tr>
      <w:tr w:rsidR="00FA3588" w:rsidRPr="00505F16" w14:paraId="3B80BB68" w14:textId="77777777" w:rsidTr="00FA3588">
        <w:trPr>
          <w:trHeight w:val="890"/>
          <w:jc w:val="center"/>
        </w:trPr>
        <w:tc>
          <w:tcPr>
            <w:tcW w:w="2875" w:type="dxa"/>
            <w:shd w:val="clear" w:color="auto" w:fill="auto"/>
            <w:vAlign w:val="center"/>
          </w:tcPr>
          <w:p w14:paraId="7C9ACAF1" w14:textId="0DE04390" w:rsidR="00FA3588" w:rsidRPr="00643D62" w:rsidRDefault="00FA3588" w:rsidP="00505F16">
            <w:pPr>
              <w:spacing w:after="0" w:line="240" w:lineRule="auto"/>
              <w:jc w:val="center"/>
              <w:rPr>
                <w:rFonts w:cs="Times New Roman"/>
                <w:iCs/>
                <w:color w:val="000000"/>
                <w:sz w:val="24"/>
                <w:szCs w:val="24"/>
                <w:lang w:eastAsia="fr-FR"/>
              </w:rPr>
            </w:pPr>
            <w:r w:rsidRPr="00643D62">
              <w:rPr>
                <w:rFonts w:cs="Times New Roman"/>
                <w:iCs/>
                <w:color w:val="000000"/>
                <w:sz w:val="24"/>
                <w:szCs w:val="24"/>
                <w:lang w:eastAsia="fr-FR"/>
              </w:rPr>
              <w:t>2. Chương VII – Trao đổi chất và chuyển hóa năng lượng ở sinh vật </w:t>
            </w:r>
          </w:p>
        </w:tc>
        <w:tc>
          <w:tcPr>
            <w:tcW w:w="985" w:type="dxa"/>
            <w:shd w:val="clear" w:color="auto" w:fill="auto"/>
            <w:vAlign w:val="center"/>
          </w:tcPr>
          <w:p w14:paraId="59688213" w14:textId="675F9A73" w:rsidR="00FA3588" w:rsidRPr="00505F16" w:rsidRDefault="00FA3588" w:rsidP="00505F16">
            <w:pPr>
              <w:spacing w:after="0" w:line="240" w:lineRule="auto"/>
              <w:jc w:val="center"/>
              <w:rPr>
                <w:rFonts w:cs="Times New Roman"/>
                <w:color w:val="000000"/>
                <w:sz w:val="24"/>
                <w:szCs w:val="24"/>
                <w:lang w:eastAsia="fr-FR"/>
              </w:rPr>
            </w:pPr>
          </w:p>
        </w:tc>
        <w:tc>
          <w:tcPr>
            <w:tcW w:w="1101" w:type="dxa"/>
            <w:shd w:val="clear" w:color="auto" w:fill="auto"/>
            <w:vAlign w:val="center"/>
          </w:tcPr>
          <w:p w14:paraId="1952FCEE" w14:textId="0152A450"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1043" w:type="dxa"/>
            <w:shd w:val="clear" w:color="auto" w:fill="auto"/>
            <w:vAlign w:val="center"/>
          </w:tcPr>
          <w:p w14:paraId="54CE35B9"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FBDEAC3" w14:textId="17DD3AB8"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(1,0)</w:t>
            </w:r>
          </w:p>
        </w:tc>
        <w:tc>
          <w:tcPr>
            <w:tcW w:w="1217" w:type="dxa"/>
            <w:shd w:val="clear" w:color="auto" w:fill="auto"/>
            <w:vAlign w:val="center"/>
          </w:tcPr>
          <w:p w14:paraId="53E40C70" w14:textId="5E500EE4"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977" w:type="dxa"/>
            <w:shd w:val="clear" w:color="auto" w:fill="auto"/>
            <w:vAlign w:val="center"/>
          </w:tcPr>
          <w:p w14:paraId="6EBDF71B" w14:textId="40B1C76D"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08BDBF86" w14:textId="7A1D24DA"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72691CC4" w14:textId="7D8694B2"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45818809" w14:textId="38C876E9"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vAlign w:val="center"/>
          </w:tcPr>
          <w:p w14:paraId="2A75C643"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CDAD733" w14:textId="1D225F71"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(1,0)</w:t>
            </w:r>
          </w:p>
        </w:tc>
        <w:tc>
          <w:tcPr>
            <w:tcW w:w="1144" w:type="dxa"/>
          </w:tcPr>
          <w:p w14:paraId="54D12135" w14:textId="5828B6D2"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4</w:t>
            </w:r>
          </w:p>
        </w:tc>
        <w:tc>
          <w:tcPr>
            <w:tcW w:w="1663" w:type="dxa"/>
            <w:vAlign w:val="center"/>
          </w:tcPr>
          <w:p w14:paraId="2CFA7171" w14:textId="5B749825"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w:t>
            </w:r>
            <w:r w:rsidR="0089670C" w:rsidRPr="00505F16">
              <w:rPr>
                <w:rFonts w:cs="Times New Roman"/>
                <w:b/>
                <w:bCs/>
                <w:color w:val="000000"/>
                <w:sz w:val="24"/>
                <w:szCs w:val="24"/>
                <w:lang w:eastAsia="fr-FR"/>
              </w:rPr>
              <w:t>,0</w:t>
            </w:r>
          </w:p>
          <w:p w14:paraId="7578EF49" w14:textId="661F393B"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20%</w:t>
            </w:r>
          </w:p>
        </w:tc>
      </w:tr>
      <w:tr w:rsidR="00FA3588" w:rsidRPr="00505F16" w14:paraId="16522F5A" w14:textId="77777777" w:rsidTr="00064F11">
        <w:trPr>
          <w:trHeight w:val="890"/>
          <w:jc w:val="center"/>
        </w:trPr>
        <w:tc>
          <w:tcPr>
            <w:tcW w:w="2875" w:type="dxa"/>
            <w:shd w:val="clear" w:color="auto" w:fill="auto"/>
            <w:vAlign w:val="center"/>
          </w:tcPr>
          <w:p w14:paraId="54A2503C" w14:textId="1EDED85D" w:rsidR="00FA3588" w:rsidRPr="00643D62" w:rsidRDefault="00FA3588" w:rsidP="00505F16">
            <w:pPr>
              <w:spacing w:after="0" w:line="240" w:lineRule="auto"/>
              <w:jc w:val="center"/>
              <w:rPr>
                <w:rFonts w:cs="Times New Roman"/>
                <w:iCs/>
                <w:color w:val="000000"/>
                <w:sz w:val="24"/>
                <w:szCs w:val="24"/>
                <w:lang w:val="nl-NL" w:eastAsia="fr-FR"/>
              </w:rPr>
            </w:pPr>
            <w:r w:rsidRPr="00643D62">
              <w:rPr>
                <w:rFonts w:cs="Times New Roman"/>
                <w:iCs/>
                <w:color w:val="000000"/>
                <w:sz w:val="24"/>
                <w:szCs w:val="24"/>
                <w:lang w:val="nl-NL" w:eastAsia="fr-FR"/>
              </w:rPr>
              <w:lastRenderedPageBreak/>
              <w:t xml:space="preserve">3. </w:t>
            </w:r>
            <w:r w:rsidRPr="00643D62">
              <w:rPr>
                <w:rFonts w:cs="Times New Roman"/>
                <w:iCs/>
                <w:color w:val="000000"/>
                <w:sz w:val="24"/>
                <w:szCs w:val="24"/>
                <w:lang w:eastAsia="fr-FR"/>
              </w:rPr>
              <w:t>Chương VIII – Cảm ứng ở sinh vật </w:t>
            </w:r>
          </w:p>
        </w:tc>
        <w:tc>
          <w:tcPr>
            <w:tcW w:w="985" w:type="dxa"/>
            <w:shd w:val="clear" w:color="auto" w:fill="auto"/>
            <w:vAlign w:val="center"/>
          </w:tcPr>
          <w:p w14:paraId="71ECE443" w14:textId="52CC2F64" w:rsidR="00FA3588" w:rsidRPr="00505F16" w:rsidRDefault="00FA3588" w:rsidP="00505F16">
            <w:pPr>
              <w:spacing w:after="0" w:line="240" w:lineRule="auto"/>
              <w:jc w:val="center"/>
              <w:rPr>
                <w:rFonts w:cs="Times New Roman"/>
                <w:color w:val="000000"/>
                <w:sz w:val="24"/>
                <w:szCs w:val="24"/>
                <w:lang w:val="nl-NL" w:eastAsia="fr-FR"/>
              </w:rPr>
            </w:pPr>
          </w:p>
        </w:tc>
        <w:tc>
          <w:tcPr>
            <w:tcW w:w="1101" w:type="dxa"/>
            <w:shd w:val="clear" w:color="auto" w:fill="auto"/>
            <w:vAlign w:val="center"/>
          </w:tcPr>
          <w:p w14:paraId="27FDCFB5" w14:textId="3EB5948F" w:rsidR="00FA3588" w:rsidRPr="00505F16" w:rsidRDefault="00FA3588" w:rsidP="00505F16">
            <w:pPr>
              <w:spacing w:after="0" w:line="240" w:lineRule="auto"/>
              <w:jc w:val="center"/>
              <w:rPr>
                <w:rFonts w:cs="Times New Roman"/>
                <w:b/>
                <w:bCs/>
                <w:color w:val="FF0000"/>
                <w:sz w:val="24"/>
                <w:szCs w:val="24"/>
                <w:lang w:eastAsia="fr-FR"/>
              </w:rPr>
            </w:pPr>
          </w:p>
        </w:tc>
        <w:tc>
          <w:tcPr>
            <w:tcW w:w="1043" w:type="dxa"/>
            <w:shd w:val="clear" w:color="auto" w:fill="auto"/>
            <w:vAlign w:val="center"/>
          </w:tcPr>
          <w:p w14:paraId="4F1625D9" w14:textId="2080E392" w:rsidR="00FA3588" w:rsidRPr="00505F16" w:rsidRDefault="00FA3588" w:rsidP="00505F16">
            <w:pPr>
              <w:spacing w:after="0" w:line="240" w:lineRule="auto"/>
              <w:jc w:val="center"/>
              <w:rPr>
                <w:rFonts w:cs="Times New Roman"/>
                <w:color w:val="000000"/>
                <w:sz w:val="24"/>
                <w:szCs w:val="24"/>
                <w:lang w:eastAsia="fr-FR"/>
              </w:rPr>
            </w:pPr>
          </w:p>
        </w:tc>
        <w:tc>
          <w:tcPr>
            <w:tcW w:w="1217" w:type="dxa"/>
            <w:shd w:val="clear" w:color="auto" w:fill="auto"/>
            <w:vAlign w:val="center"/>
          </w:tcPr>
          <w:p w14:paraId="1FB6E088" w14:textId="56E37748"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1</w:t>
            </w:r>
          </w:p>
        </w:tc>
        <w:tc>
          <w:tcPr>
            <w:tcW w:w="977" w:type="dxa"/>
            <w:shd w:val="clear" w:color="auto" w:fill="auto"/>
            <w:vAlign w:val="center"/>
          </w:tcPr>
          <w:p w14:paraId="1B4C04A6"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45D08E0F" w14:textId="4AB4272D"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(1,25)</w:t>
            </w:r>
          </w:p>
        </w:tc>
        <w:tc>
          <w:tcPr>
            <w:tcW w:w="1102" w:type="dxa"/>
            <w:shd w:val="clear" w:color="auto" w:fill="auto"/>
            <w:vAlign w:val="center"/>
          </w:tcPr>
          <w:p w14:paraId="6CE6A851" w14:textId="4B1BC325"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67D42794" w14:textId="30A89644"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50FF5838" w14:textId="613E5DFD"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vAlign w:val="center"/>
          </w:tcPr>
          <w:p w14:paraId="6F7003BA"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B16DC1F" w14:textId="7C4FBADE"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(1,25)</w:t>
            </w:r>
          </w:p>
        </w:tc>
        <w:tc>
          <w:tcPr>
            <w:tcW w:w="1144" w:type="dxa"/>
          </w:tcPr>
          <w:p w14:paraId="23673CDE" w14:textId="74B7A4BF"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tc>
        <w:tc>
          <w:tcPr>
            <w:tcW w:w="1663" w:type="dxa"/>
            <w:vAlign w:val="center"/>
          </w:tcPr>
          <w:p w14:paraId="44381CBC" w14:textId="77777777"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1,5</w:t>
            </w:r>
          </w:p>
          <w:p w14:paraId="3C18967E" w14:textId="72D62085"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15%</w:t>
            </w:r>
          </w:p>
        </w:tc>
      </w:tr>
      <w:tr w:rsidR="00FA3588" w:rsidRPr="00505F16" w14:paraId="1DE916A2" w14:textId="77777777" w:rsidTr="00064F11">
        <w:trPr>
          <w:trHeight w:val="888"/>
          <w:jc w:val="center"/>
        </w:trPr>
        <w:tc>
          <w:tcPr>
            <w:tcW w:w="2875" w:type="dxa"/>
            <w:shd w:val="clear" w:color="auto" w:fill="auto"/>
            <w:vAlign w:val="center"/>
          </w:tcPr>
          <w:p w14:paraId="69EF3F6C" w14:textId="37B3411F" w:rsidR="00FA3588" w:rsidRPr="00643D62" w:rsidRDefault="00FA3588" w:rsidP="00505F16">
            <w:pPr>
              <w:spacing w:after="0" w:line="240" w:lineRule="auto"/>
              <w:jc w:val="center"/>
              <w:rPr>
                <w:rFonts w:cs="Times New Roman"/>
                <w:iCs/>
                <w:color w:val="000000"/>
                <w:sz w:val="24"/>
                <w:szCs w:val="24"/>
                <w:lang w:val="nl-NL" w:eastAsia="fr-FR"/>
              </w:rPr>
            </w:pPr>
            <w:r w:rsidRPr="00643D62">
              <w:rPr>
                <w:rFonts w:cs="Times New Roman"/>
                <w:iCs/>
                <w:color w:val="000000"/>
                <w:sz w:val="24"/>
                <w:szCs w:val="24"/>
                <w:lang w:val="nl-NL" w:eastAsia="fr-FR"/>
              </w:rPr>
              <w:t xml:space="preserve">4. </w:t>
            </w:r>
            <w:r w:rsidRPr="00643D62">
              <w:rPr>
                <w:rFonts w:cs="Times New Roman"/>
                <w:iCs/>
                <w:color w:val="000000"/>
                <w:sz w:val="24"/>
                <w:szCs w:val="24"/>
                <w:lang w:eastAsia="fr-FR"/>
              </w:rPr>
              <w:t>Chương IX – Sinh trưởng và phát triển ở sinh vật </w:t>
            </w:r>
          </w:p>
        </w:tc>
        <w:tc>
          <w:tcPr>
            <w:tcW w:w="985" w:type="dxa"/>
            <w:shd w:val="clear" w:color="auto" w:fill="auto"/>
            <w:vAlign w:val="center"/>
          </w:tcPr>
          <w:p w14:paraId="0C9C71EB"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A610720" w14:textId="19C0C878"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(1,5)</w:t>
            </w:r>
          </w:p>
        </w:tc>
        <w:tc>
          <w:tcPr>
            <w:tcW w:w="1101" w:type="dxa"/>
            <w:shd w:val="clear" w:color="auto" w:fill="auto"/>
            <w:vAlign w:val="center"/>
          </w:tcPr>
          <w:p w14:paraId="175B17E4" w14:textId="6C5D7878"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1043" w:type="dxa"/>
            <w:shd w:val="clear" w:color="auto" w:fill="auto"/>
            <w:vAlign w:val="center"/>
          </w:tcPr>
          <w:p w14:paraId="1CB04153" w14:textId="0649BE70" w:rsidR="00FA3588" w:rsidRPr="00505F16" w:rsidRDefault="00FA3588" w:rsidP="00505F16">
            <w:pPr>
              <w:spacing w:after="0" w:line="240" w:lineRule="auto"/>
              <w:jc w:val="center"/>
              <w:rPr>
                <w:rFonts w:cs="Times New Roman"/>
                <w:color w:val="000000"/>
                <w:sz w:val="24"/>
                <w:szCs w:val="24"/>
                <w:lang w:eastAsia="fr-FR"/>
              </w:rPr>
            </w:pPr>
          </w:p>
        </w:tc>
        <w:tc>
          <w:tcPr>
            <w:tcW w:w="1217" w:type="dxa"/>
            <w:shd w:val="clear" w:color="auto" w:fill="auto"/>
            <w:vAlign w:val="center"/>
          </w:tcPr>
          <w:p w14:paraId="30C6C92C" w14:textId="58E3730D"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977" w:type="dxa"/>
            <w:shd w:val="clear" w:color="auto" w:fill="auto"/>
            <w:vAlign w:val="center"/>
          </w:tcPr>
          <w:p w14:paraId="5520636A" w14:textId="2642ECA8"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5692CFD2" w14:textId="031A3757"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593B7DDC" w14:textId="7BF684A6"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5A584134" w14:textId="060153BF"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vAlign w:val="center"/>
          </w:tcPr>
          <w:p w14:paraId="3FDB1938"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4CCDD95E" w14:textId="13D753C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(1,5)</w:t>
            </w:r>
          </w:p>
        </w:tc>
        <w:tc>
          <w:tcPr>
            <w:tcW w:w="1144" w:type="dxa"/>
          </w:tcPr>
          <w:p w14:paraId="18E86385" w14:textId="2627507A"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4</w:t>
            </w:r>
          </w:p>
        </w:tc>
        <w:tc>
          <w:tcPr>
            <w:tcW w:w="1663" w:type="dxa"/>
            <w:vAlign w:val="center"/>
          </w:tcPr>
          <w:p w14:paraId="4D47317C" w14:textId="77777777"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2,5</w:t>
            </w:r>
          </w:p>
          <w:p w14:paraId="362AAAD9" w14:textId="6BE07B0C"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25%</w:t>
            </w:r>
          </w:p>
        </w:tc>
      </w:tr>
      <w:tr w:rsidR="00FA3588" w:rsidRPr="00505F16" w14:paraId="3B8BB601" w14:textId="77777777" w:rsidTr="00FA3588">
        <w:trPr>
          <w:trHeight w:val="888"/>
          <w:jc w:val="center"/>
        </w:trPr>
        <w:tc>
          <w:tcPr>
            <w:tcW w:w="2875" w:type="dxa"/>
            <w:shd w:val="clear" w:color="auto" w:fill="auto"/>
            <w:vAlign w:val="center"/>
          </w:tcPr>
          <w:p w14:paraId="6E1F661E" w14:textId="3F4241BB" w:rsidR="00FA3588" w:rsidRPr="00643D62" w:rsidRDefault="00FA3588" w:rsidP="00505F16">
            <w:pPr>
              <w:spacing w:after="0" w:line="240" w:lineRule="auto"/>
              <w:jc w:val="center"/>
              <w:rPr>
                <w:rFonts w:cs="Times New Roman"/>
                <w:iCs/>
                <w:color w:val="000000"/>
                <w:sz w:val="24"/>
                <w:szCs w:val="24"/>
                <w:lang w:eastAsia="fr-FR"/>
              </w:rPr>
            </w:pPr>
            <w:r w:rsidRPr="00643D62">
              <w:rPr>
                <w:rFonts w:cs="Times New Roman"/>
                <w:iCs/>
                <w:color w:val="000000"/>
                <w:sz w:val="24"/>
                <w:szCs w:val="24"/>
                <w:lang w:eastAsia="fr-FR"/>
              </w:rPr>
              <w:t>5. Chương X – Sinh sản ở sinh vật </w:t>
            </w:r>
          </w:p>
        </w:tc>
        <w:tc>
          <w:tcPr>
            <w:tcW w:w="985" w:type="dxa"/>
            <w:shd w:val="clear" w:color="auto" w:fill="auto"/>
            <w:vAlign w:val="center"/>
          </w:tcPr>
          <w:p w14:paraId="459D88C1" w14:textId="77777777" w:rsidR="00FA3588" w:rsidRPr="00505F16" w:rsidRDefault="00FA3588" w:rsidP="00505F16">
            <w:pPr>
              <w:spacing w:after="0" w:line="240" w:lineRule="auto"/>
              <w:jc w:val="center"/>
              <w:rPr>
                <w:rFonts w:cs="Times New Roman"/>
                <w:color w:val="000000"/>
                <w:sz w:val="24"/>
                <w:szCs w:val="24"/>
                <w:lang w:eastAsia="fr-FR"/>
              </w:rPr>
            </w:pPr>
          </w:p>
        </w:tc>
        <w:tc>
          <w:tcPr>
            <w:tcW w:w="1101" w:type="dxa"/>
            <w:shd w:val="clear" w:color="auto" w:fill="auto"/>
            <w:vAlign w:val="center"/>
          </w:tcPr>
          <w:p w14:paraId="479437B1" w14:textId="1DDD6C94"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3</w:t>
            </w:r>
          </w:p>
        </w:tc>
        <w:tc>
          <w:tcPr>
            <w:tcW w:w="1043" w:type="dxa"/>
            <w:shd w:val="clear" w:color="auto" w:fill="auto"/>
            <w:vAlign w:val="center"/>
          </w:tcPr>
          <w:p w14:paraId="1C296A81" w14:textId="77777777" w:rsidR="00FA3588" w:rsidRPr="00505F16" w:rsidRDefault="00FA3588" w:rsidP="00505F16">
            <w:pPr>
              <w:spacing w:after="0" w:line="240" w:lineRule="auto"/>
              <w:jc w:val="center"/>
              <w:rPr>
                <w:rFonts w:cs="Times New Roman"/>
                <w:color w:val="000000"/>
                <w:sz w:val="24"/>
                <w:szCs w:val="24"/>
                <w:lang w:eastAsia="fr-FR"/>
              </w:rPr>
            </w:pPr>
          </w:p>
        </w:tc>
        <w:tc>
          <w:tcPr>
            <w:tcW w:w="1217" w:type="dxa"/>
            <w:shd w:val="clear" w:color="auto" w:fill="auto"/>
            <w:vAlign w:val="center"/>
          </w:tcPr>
          <w:p w14:paraId="7BE78B3C" w14:textId="529B2EEC"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977" w:type="dxa"/>
            <w:shd w:val="clear" w:color="auto" w:fill="auto"/>
            <w:vAlign w:val="center"/>
          </w:tcPr>
          <w:p w14:paraId="01A23C08" w14:textId="77777777"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7CD57BB9" w14:textId="3DCF1073" w:rsidR="0089670C"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(0,75)</w:t>
            </w:r>
          </w:p>
        </w:tc>
        <w:tc>
          <w:tcPr>
            <w:tcW w:w="1102" w:type="dxa"/>
            <w:shd w:val="clear" w:color="auto" w:fill="auto"/>
            <w:vAlign w:val="center"/>
          </w:tcPr>
          <w:p w14:paraId="24F85D06" w14:textId="77777777"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4BB6E3E5" w14:textId="77777777"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6715698C" w14:textId="1181F307" w:rsidR="0089670C"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tc>
        <w:tc>
          <w:tcPr>
            <w:tcW w:w="1102" w:type="dxa"/>
            <w:shd w:val="clear" w:color="auto" w:fill="auto"/>
            <w:vAlign w:val="center"/>
          </w:tcPr>
          <w:p w14:paraId="3B7F0CCE" w14:textId="77777777"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tcPr>
          <w:p w14:paraId="4154FD34" w14:textId="77777777"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2</w:t>
            </w:r>
          </w:p>
          <w:p w14:paraId="141B18B9" w14:textId="5F643C49" w:rsidR="0089670C"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(1,75)</w:t>
            </w:r>
          </w:p>
        </w:tc>
        <w:tc>
          <w:tcPr>
            <w:tcW w:w="1144" w:type="dxa"/>
          </w:tcPr>
          <w:p w14:paraId="6E903B89" w14:textId="2369972F"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5</w:t>
            </w:r>
          </w:p>
        </w:tc>
        <w:tc>
          <w:tcPr>
            <w:tcW w:w="1663" w:type="dxa"/>
            <w:vAlign w:val="center"/>
          </w:tcPr>
          <w:p w14:paraId="24D9B7AC" w14:textId="677054DD" w:rsidR="00FA3588" w:rsidRPr="00505F16" w:rsidRDefault="0089670C"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3,0</w:t>
            </w:r>
          </w:p>
          <w:p w14:paraId="2E48D7CE" w14:textId="66D07DA0" w:rsidR="0089670C" w:rsidRPr="00505F16" w:rsidRDefault="0089670C"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30%</w:t>
            </w:r>
          </w:p>
        </w:tc>
      </w:tr>
      <w:tr w:rsidR="00FA3588" w:rsidRPr="00505F16" w14:paraId="2163600D" w14:textId="77777777" w:rsidTr="00FA3588">
        <w:trPr>
          <w:trHeight w:val="728"/>
          <w:jc w:val="center"/>
        </w:trPr>
        <w:tc>
          <w:tcPr>
            <w:tcW w:w="2875" w:type="dxa"/>
            <w:shd w:val="clear" w:color="auto" w:fill="auto"/>
            <w:vAlign w:val="center"/>
          </w:tcPr>
          <w:p w14:paraId="2ED2F214" w14:textId="4F6813E8" w:rsidR="00FA3588" w:rsidRPr="00505F16" w:rsidRDefault="00FA3588"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Tổng câu</w:t>
            </w:r>
          </w:p>
        </w:tc>
        <w:tc>
          <w:tcPr>
            <w:tcW w:w="985" w:type="dxa"/>
            <w:shd w:val="clear" w:color="auto" w:fill="auto"/>
            <w:vAlign w:val="center"/>
          </w:tcPr>
          <w:p w14:paraId="6D9DA2A9" w14:textId="7AAC551B"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2</w:t>
            </w:r>
          </w:p>
        </w:tc>
        <w:tc>
          <w:tcPr>
            <w:tcW w:w="1101" w:type="dxa"/>
            <w:shd w:val="clear" w:color="auto" w:fill="auto"/>
            <w:vAlign w:val="center"/>
          </w:tcPr>
          <w:p w14:paraId="5376237B" w14:textId="43AE0F75" w:rsidR="00FA3588" w:rsidRPr="00505F16" w:rsidRDefault="0089670C" w:rsidP="00505F16">
            <w:pPr>
              <w:spacing w:after="0" w:line="240" w:lineRule="auto"/>
              <w:jc w:val="center"/>
              <w:rPr>
                <w:rFonts w:cs="Times New Roman"/>
                <w:b/>
                <w:bCs/>
                <w:color w:val="FF0000"/>
                <w:sz w:val="24"/>
                <w:szCs w:val="24"/>
                <w:lang w:val="fr-FR" w:eastAsia="fr-FR"/>
              </w:rPr>
            </w:pPr>
            <w:r w:rsidRPr="00505F16">
              <w:rPr>
                <w:rFonts w:cs="Times New Roman"/>
                <w:b/>
                <w:bCs/>
                <w:color w:val="FF0000"/>
                <w:sz w:val="24"/>
                <w:szCs w:val="24"/>
                <w:lang w:val="fr-FR" w:eastAsia="fr-FR"/>
              </w:rPr>
              <w:t>8</w:t>
            </w:r>
          </w:p>
        </w:tc>
        <w:tc>
          <w:tcPr>
            <w:tcW w:w="1043" w:type="dxa"/>
            <w:shd w:val="clear" w:color="auto" w:fill="auto"/>
            <w:vAlign w:val="center"/>
          </w:tcPr>
          <w:p w14:paraId="763C09B6" w14:textId="4CABCB4E"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tc>
        <w:tc>
          <w:tcPr>
            <w:tcW w:w="1217" w:type="dxa"/>
            <w:shd w:val="clear" w:color="auto" w:fill="auto"/>
            <w:vAlign w:val="center"/>
          </w:tcPr>
          <w:p w14:paraId="784D77C3" w14:textId="154C28BD" w:rsidR="00FA3588" w:rsidRPr="00505F16" w:rsidRDefault="0089670C" w:rsidP="00505F16">
            <w:pPr>
              <w:spacing w:after="0" w:line="240" w:lineRule="auto"/>
              <w:jc w:val="center"/>
              <w:rPr>
                <w:rFonts w:cs="Times New Roman"/>
                <w:b/>
                <w:bCs/>
                <w:color w:val="FF0000"/>
                <w:sz w:val="24"/>
                <w:szCs w:val="24"/>
                <w:lang w:val="fr-FR" w:eastAsia="fr-FR"/>
              </w:rPr>
            </w:pPr>
            <w:r w:rsidRPr="00505F16">
              <w:rPr>
                <w:rFonts w:cs="Times New Roman"/>
                <w:b/>
                <w:bCs/>
                <w:color w:val="FF0000"/>
                <w:sz w:val="24"/>
                <w:szCs w:val="24"/>
                <w:lang w:val="fr-FR" w:eastAsia="fr-FR"/>
              </w:rPr>
              <w:t>8</w:t>
            </w:r>
          </w:p>
        </w:tc>
        <w:tc>
          <w:tcPr>
            <w:tcW w:w="977" w:type="dxa"/>
            <w:shd w:val="clear" w:color="auto" w:fill="auto"/>
            <w:vAlign w:val="center"/>
          </w:tcPr>
          <w:p w14:paraId="4EF85C5D" w14:textId="58F4749D"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2</w:t>
            </w:r>
          </w:p>
        </w:tc>
        <w:tc>
          <w:tcPr>
            <w:tcW w:w="1102" w:type="dxa"/>
            <w:shd w:val="clear" w:color="auto" w:fill="auto"/>
            <w:vAlign w:val="center"/>
          </w:tcPr>
          <w:p w14:paraId="28FC449D" w14:textId="77777777" w:rsidR="00FA3588" w:rsidRPr="00505F16" w:rsidRDefault="00FA3588" w:rsidP="00505F16">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70E0F2EE" w14:textId="3A18E3FB"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tc>
        <w:tc>
          <w:tcPr>
            <w:tcW w:w="1102" w:type="dxa"/>
            <w:shd w:val="clear" w:color="auto" w:fill="auto"/>
            <w:vAlign w:val="center"/>
          </w:tcPr>
          <w:p w14:paraId="00D481A3" w14:textId="77777777" w:rsidR="00FA3588" w:rsidRPr="00505F16" w:rsidRDefault="00FA3588" w:rsidP="00505F16">
            <w:pPr>
              <w:spacing w:after="0" w:line="240" w:lineRule="auto"/>
              <w:jc w:val="center"/>
              <w:rPr>
                <w:rFonts w:cs="Times New Roman"/>
                <w:b/>
                <w:bCs/>
                <w:color w:val="FF0000"/>
                <w:sz w:val="24"/>
                <w:szCs w:val="24"/>
                <w:lang w:val="fr-FR" w:eastAsia="fr-FR"/>
              </w:rPr>
            </w:pPr>
          </w:p>
        </w:tc>
        <w:tc>
          <w:tcPr>
            <w:tcW w:w="1085" w:type="dxa"/>
          </w:tcPr>
          <w:p w14:paraId="737DF05A" w14:textId="52A17FB3"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6</w:t>
            </w:r>
          </w:p>
        </w:tc>
        <w:tc>
          <w:tcPr>
            <w:tcW w:w="1144" w:type="dxa"/>
          </w:tcPr>
          <w:p w14:paraId="417A97FE" w14:textId="379B55BD"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16</w:t>
            </w:r>
          </w:p>
        </w:tc>
        <w:tc>
          <w:tcPr>
            <w:tcW w:w="1663" w:type="dxa"/>
            <w:vAlign w:val="center"/>
          </w:tcPr>
          <w:p w14:paraId="1725D4DA" w14:textId="534EA778" w:rsidR="00FA3588" w:rsidRPr="00505F16" w:rsidRDefault="0089670C" w:rsidP="00505F16">
            <w:pPr>
              <w:spacing w:after="0" w:line="240" w:lineRule="auto"/>
              <w:jc w:val="center"/>
              <w:rPr>
                <w:rFonts w:cs="Times New Roman"/>
                <w:b/>
                <w:bCs/>
                <w:color w:val="000000"/>
                <w:sz w:val="24"/>
                <w:szCs w:val="24"/>
                <w:lang w:val="fr-FR" w:eastAsia="fr-FR"/>
              </w:rPr>
            </w:pPr>
            <w:r w:rsidRPr="00505F16">
              <w:rPr>
                <w:rFonts w:cs="Times New Roman"/>
                <w:b/>
                <w:bCs/>
                <w:color w:val="000000"/>
                <w:sz w:val="24"/>
                <w:szCs w:val="24"/>
                <w:lang w:val="fr-FR" w:eastAsia="fr-FR"/>
              </w:rPr>
              <w:t>22</w:t>
            </w:r>
          </w:p>
        </w:tc>
      </w:tr>
      <w:tr w:rsidR="00FA3588" w:rsidRPr="00505F16" w14:paraId="31F7EA43" w14:textId="77777777" w:rsidTr="00FA3588">
        <w:trPr>
          <w:trHeight w:val="616"/>
          <w:jc w:val="center"/>
        </w:trPr>
        <w:tc>
          <w:tcPr>
            <w:tcW w:w="2875" w:type="dxa"/>
            <w:shd w:val="clear" w:color="auto" w:fill="auto"/>
            <w:vAlign w:val="center"/>
          </w:tcPr>
          <w:p w14:paraId="1B0FE589" w14:textId="16AE1BAC" w:rsidR="00FA3588" w:rsidRPr="00505F16" w:rsidRDefault="00FA3588" w:rsidP="00505F16">
            <w:pPr>
              <w:spacing w:after="0" w:line="240" w:lineRule="auto"/>
              <w:jc w:val="center"/>
              <w:rPr>
                <w:rFonts w:cs="Times New Roman"/>
                <w:b/>
                <w:sz w:val="24"/>
                <w:szCs w:val="24"/>
                <w:lang w:val="nl-NL"/>
              </w:rPr>
            </w:pPr>
            <w:r w:rsidRPr="00505F16">
              <w:rPr>
                <w:rFonts w:cs="Times New Roman"/>
                <w:b/>
                <w:sz w:val="24"/>
                <w:szCs w:val="24"/>
                <w:lang w:val="nl-NL"/>
              </w:rPr>
              <w:t>Tổng điểm</w:t>
            </w:r>
          </w:p>
        </w:tc>
        <w:tc>
          <w:tcPr>
            <w:tcW w:w="985" w:type="dxa"/>
            <w:shd w:val="clear" w:color="auto" w:fill="auto"/>
            <w:vAlign w:val="center"/>
          </w:tcPr>
          <w:p w14:paraId="4BE58173" w14:textId="2C513D6B"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2,0</w:t>
            </w:r>
          </w:p>
        </w:tc>
        <w:tc>
          <w:tcPr>
            <w:tcW w:w="1101" w:type="dxa"/>
            <w:shd w:val="clear" w:color="auto" w:fill="auto"/>
            <w:vAlign w:val="center"/>
          </w:tcPr>
          <w:p w14:paraId="3EA3F9F6" w14:textId="0793D054" w:rsidR="00FA3588" w:rsidRPr="00505F16" w:rsidRDefault="0089670C" w:rsidP="00505F16">
            <w:pPr>
              <w:spacing w:after="0" w:line="240" w:lineRule="auto"/>
              <w:jc w:val="center"/>
              <w:rPr>
                <w:rFonts w:cs="Times New Roman"/>
                <w:b/>
                <w:bCs/>
                <w:color w:val="FF0000"/>
                <w:sz w:val="24"/>
                <w:szCs w:val="24"/>
                <w:lang w:val="nl-NL" w:eastAsia="fr-FR"/>
              </w:rPr>
            </w:pPr>
            <w:r w:rsidRPr="00505F16">
              <w:rPr>
                <w:rFonts w:cs="Times New Roman"/>
                <w:b/>
                <w:bCs/>
                <w:color w:val="FF0000"/>
                <w:sz w:val="24"/>
                <w:szCs w:val="24"/>
                <w:lang w:val="nl-NL" w:eastAsia="fr-FR"/>
              </w:rPr>
              <w:t>2,0</w:t>
            </w:r>
          </w:p>
        </w:tc>
        <w:tc>
          <w:tcPr>
            <w:tcW w:w="1043" w:type="dxa"/>
            <w:shd w:val="clear" w:color="auto" w:fill="auto"/>
            <w:vAlign w:val="center"/>
          </w:tcPr>
          <w:p w14:paraId="33B91C66" w14:textId="75A3504A"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1,0</w:t>
            </w:r>
          </w:p>
        </w:tc>
        <w:tc>
          <w:tcPr>
            <w:tcW w:w="1217" w:type="dxa"/>
            <w:shd w:val="clear" w:color="auto" w:fill="auto"/>
            <w:vAlign w:val="center"/>
          </w:tcPr>
          <w:p w14:paraId="5F833A36" w14:textId="25C385E5" w:rsidR="00FA3588" w:rsidRPr="00505F16" w:rsidRDefault="0089670C" w:rsidP="00505F16">
            <w:pPr>
              <w:spacing w:after="0" w:line="240" w:lineRule="auto"/>
              <w:jc w:val="center"/>
              <w:rPr>
                <w:rFonts w:cs="Times New Roman"/>
                <w:b/>
                <w:bCs/>
                <w:color w:val="FF0000"/>
                <w:sz w:val="24"/>
                <w:szCs w:val="24"/>
                <w:lang w:val="nl-NL" w:eastAsia="fr-FR"/>
              </w:rPr>
            </w:pPr>
            <w:r w:rsidRPr="00505F16">
              <w:rPr>
                <w:rFonts w:cs="Times New Roman"/>
                <w:b/>
                <w:bCs/>
                <w:color w:val="FF0000"/>
                <w:sz w:val="24"/>
                <w:szCs w:val="24"/>
                <w:lang w:val="nl-NL" w:eastAsia="fr-FR"/>
              </w:rPr>
              <w:t>2,0</w:t>
            </w:r>
          </w:p>
        </w:tc>
        <w:tc>
          <w:tcPr>
            <w:tcW w:w="977" w:type="dxa"/>
            <w:shd w:val="clear" w:color="auto" w:fill="auto"/>
            <w:vAlign w:val="center"/>
          </w:tcPr>
          <w:p w14:paraId="485D1C8F" w14:textId="352A7D62"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2,0</w:t>
            </w:r>
          </w:p>
        </w:tc>
        <w:tc>
          <w:tcPr>
            <w:tcW w:w="1102" w:type="dxa"/>
            <w:shd w:val="clear" w:color="auto" w:fill="auto"/>
            <w:vAlign w:val="center"/>
          </w:tcPr>
          <w:p w14:paraId="371D65DA" w14:textId="17B25DB4" w:rsidR="00FA3588" w:rsidRPr="00505F16" w:rsidRDefault="00FA3588" w:rsidP="00505F16">
            <w:pPr>
              <w:spacing w:after="0" w:line="240" w:lineRule="auto"/>
              <w:jc w:val="center"/>
              <w:rPr>
                <w:rFonts w:cs="Times New Roman"/>
                <w:b/>
                <w:bCs/>
                <w:color w:val="FF0000"/>
                <w:sz w:val="24"/>
                <w:szCs w:val="24"/>
                <w:lang w:val="nl-NL" w:eastAsia="fr-FR"/>
              </w:rPr>
            </w:pPr>
          </w:p>
        </w:tc>
        <w:tc>
          <w:tcPr>
            <w:tcW w:w="993" w:type="dxa"/>
            <w:shd w:val="clear" w:color="auto" w:fill="auto"/>
            <w:vAlign w:val="center"/>
          </w:tcPr>
          <w:p w14:paraId="7DD9361B" w14:textId="67EEE3AE"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1,0</w:t>
            </w:r>
          </w:p>
        </w:tc>
        <w:tc>
          <w:tcPr>
            <w:tcW w:w="1102" w:type="dxa"/>
            <w:shd w:val="clear" w:color="auto" w:fill="auto"/>
            <w:vAlign w:val="center"/>
          </w:tcPr>
          <w:p w14:paraId="10FDA8D1" w14:textId="3EAA23C1" w:rsidR="00FA3588" w:rsidRPr="00505F16" w:rsidRDefault="00FA3588" w:rsidP="00505F16">
            <w:pPr>
              <w:spacing w:after="0" w:line="240" w:lineRule="auto"/>
              <w:jc w:val="center"/>
              <w:rPr>
                <w:rFonts w:cs="Times New Roman"/>
                <w:b/>
                <w:bCs/>
                <w:color w:val="FF0000"/>
                <w:sz w:val="24"/>
                <w:szCs w:val="24"/>
                <w:lang w:val="nl-NL" w:eastAsia="fr-FR"/>
              </w:rPr>
            </w:pPr>
          </w:p>
        </w:tc>
        <w:tc>
          <w:tcPr>
            <w:tcW w:w="1085" w:type="dxa"/>
          </w:tcPr>
          <w:p w14:paraId="2069B9AC" w14:textId="18ACC8AD" w:rsidR="00FA3588" w:rsidRPr="00505F16" w:rsidRDefault="0089670C" w:rsidP="00505F16">
            <w:pPr>
              <w:spacing w:after="0" w:line="240" w:lineRule="auto"/>
              <w:jc w:val="center"/>
              <w:rPr>
                <w:rFonts w:cs="Times New Roman"/>
                <w:b/>
                <w:color w:val="000000"/>
                <w:sz w:val="24"/>
                <w:szCs w:val="24"/>
                <w:lang w:val="nl-NL" w:eastAsia="fr-FR"/>
              </w:rPr>
            </w:pPr>
            <w:r w:rsidRPr="00505F16">
              <w:rPr>
                <w:rFonts w:cs="Times New Roman"/>
                <w:b/>
                <w:color w:val="000000"/>
                <w:sz w:val="24"/>
                <w:szCs w:val="24"/>
                <w:lang w:val="nl-NL" w:eastAsia="fr-FR"/>
              </w:rPr>
              <w:t>6,0</w:t>
            </w:r>
          </w:p>
        </w:tc>
        <w:tc>
          <w:tcPr>
            <w:tcW w:w="1144" w:type="dxa"/>
          </w:tcPr>
          <w:p w14:paraId="4A3EF801" w14:textId="5D34F2AC" w:rsidR="00FA3588" w:rsidRPr="00505F16" w:rsidRDefault="0089670C" w:rsidP="00505F16">
            <w:pPr>
              <w:spacing w:after="0" w:line="240" w:lineRule="auto"/>
              <w:jc w:val="center"/>
              <w:rPr>
                <w:rFonts w:cs="Times New Roman"/>
                <w:b/>
                <w:color w:val="000000"/>
                <w:sz w:val="24"/>
                <w:szCs w:val="24"/>
                <w:lang w:val="nl-NL" w:eastAsia="fr-FR"/>
              </w:rPr>
            </w:pPr>
            <w:r w:rsidRPr="00505F16">
              <w:rPr>
                <w:rFonts w:cs="Times New Roman"/>
                <w:b/>
                <w:color w:val="000000"/>
                <w:sz w:val="24"/>
                <w:szCs w:val="24"/>
                <w:lang w:val="nl-NL" w:eastAsia="fr-FR"/>
              </w:rPr>
              <w:t>4,0</w:t>
            </w:r>
          </w:p>
        </w:tc>
        <w:tc>
          <w:tcPr>
            <w:tcW w:w="1663" w:type="dxa"/>
            <w:vAlign w:val="center"/>
          </w:tcPr>
          <w:p w14:paraId="55EE4C74" w14:textId="0B7B9185" w:rsidR="00FA3588" w:rsidRPr="00505F16" w:rsidRDefault="0089670C" w:rsidP="00505F16">
            <w:pPr>
              <w:spacing w:after="0" w:line="240" w:lineRule="auto"/>
              <w:jc w:val="center"/>
              <w:rPr>
                <w:rFonts w:cs="Times New Roman"/>
                <w:b/>
                <w:color w:val="000000"/>
                <w:sz w:val="24"/>
                <w:szCs w:val="24"/>
                <w:lang w:val="nl-NL" w:eastAsia="fr-FR"/>
              </w:rPr>
            </w:pPr>
            <w:r w:rsidRPr="00505F16">
              <w:rPr>
                <w:rFonts w:cs="Times New Roman"/>
                <w:b/>
                <w:color w:val="000000"/>
                <w:sz w:val="24"/>
                <w:szCs w:val="24"/>
                <w:lang w:val="nl-NL" w:eastAsia="fr-FR"/>
              </w:rPr>
              <w:t>10,0</w:t>
            </w:r>
          </w:p>
        </w:tc>
      </w:tr>
      <w:tr w:rsidR="00FA3588" w:rsidRPr="00505F16" w14:paraId="09803BE3" w14:textId="77777777" w:rsidTr="00FA3588">
        <w:trPr>
          <w:trHeight w:val="616"/>
          <w:jc w:val="center"/>
        </w:trPr>
        <w:tc>
          <w:tcPr>
            <w:tcW w:w="2875" w:type="dxa"/>
            <w:shd w:val="clear" w:color="auto" w:fill="auto"/>
            <w:vAlign w:val="center"/>
          </w:tcPr>
          <w:p w14:paraId="0EE2EA4E" w14:textId="3DC0CA91" w:rsidR="00FA3588" w:rsidRPr="00505F16" w:rsidRDefault="00FA3588" w:rsidP="00505F16">
            <w:pPr>
              <w:spacing w:after="0" w:line="240" w:lineRule="auto"/>
              <w:jc w:val="center"/>
              <w:rPr>
                <w:rFonts w:cs="Times New Roman"/>
                <w:b/>
                <w:sz w:val="24"/>
                <w:szCs w:val="24"/>
                <w:lang w:val="nl-NL"/>
              </w:rPr>
            </w:pPr>
            <w:r w:rsidRPr="00505F16">
              <w:rPr>
                <w:rFonts w:cs="Times New Roman"/>
                <w:b/>
                <w:sz w:val="24"/>
                <w:szCs w:val="24"/>
                <w:lang w:val="nl-NL"/>
              </w:rPr>
              <w:t>% điểm số</w:t>
            </w:r>
          </w:p>
        </w:tc>
        <w:tc>
          <w:tcPr>
            <w:tcW w:w="2086" w:type="dxa"/>
            <w:gridSpan w:val="2"/>
            <w:shd w:val="clear" w:color="auto" w:fill="auto"/>
            <w:vAlign w:val="center"/>
          </w:tcPr>
          <w:p w14:paraId="32435D45" w14:textId="27BF91C6"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40%</w:t>
            </w:r>
          </w:p>
        </w:tc>
        <w:tc>
          <w:tcPr>
            <w:tcW w:w="2260" w:type="dxa"/>
            <w:gridSpan w:val="2"/>
            <w:shd w:val="clear" w:color="auto" w:fill="auto"/>
            <w:vAlign w:val="center"/>
          </w:tcPr>
          <w:p w14:paraId="5D5DFCFA" w14:textId="416205C8"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30%</w:t>
            </w:r>
          </w:p>
        </w:tc>
        <w:tc>
          <w:tcPr>
            <w:tcW w:w="2079" w:type="dxa"/>
            <w:gridSpan w:val="2"/>
            <w:shd w:val="clear" w:color="auto" w:fill="auto"/>
            <w:vAlign w:val="center"/>
          </w:tcPr>
          <w:p w14:paraId="79BEE5A6" w14:textId="41B4013A"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20%</w:t>
            </w:r>
          </w:p>
        </w:tc>
        <w:tc>
          <w:tcPr>
            <w:tcW w:w="2095" w:type="dxa"/>
            <w:gridSpan w:val="2"/>
            <w:shd w:val="clear" w:color="auto" w:fill="auto"/>
            <w:vAlign w:val="center"/>
          </w:tcPr>
          <w:p w14:paraId="2B7D018D" w14:textId="0FFBEFF9"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10%</w:t>
            </w:r>
          </w:p>
        </w:tc>
        <w:tc>
          <w:tcPr>
            <w:tcW w:w="1085" w:type="dxa"/>
          </w:tcPr>
          <w:p w14:paraId="37D54CBA" w14:textId="505715FF" w:rsidR="00FA3588" w:rsidRPr="00505F16" w:rsidRDefault="00B272BB" w:rsidP="00505F16">
            <w:pPr>
              <w:spacing w:after="0" w:line="240" w:lineRule="auto"/>
              <w:jc w:val="center"/>
              <w:rPr>
                <w:rFonts w:cs="Times New Roman"/>
                <w:b/>
                <w:iCs/>
                <w:sz w:val="24"/>
                <w:szCs w:val="24"/>
                <w:lang w:val="nl-NL"/>
              </w:rPr>
            </w:pPr>
            <w:r w:rsidRPr="00505F16">
              <w:rPr>
                <w:rFonts w:cs="Times New Roman"/>
                <w:b/>
                <w:iCs/>
                <w:sz w:val="24"/>
                <w:szCs w:val="24"/>
                <w:lang w:val="nl-NL"/>
              </w:rPr>
              <w:t>60%</w:t>
            </w:r>
          </w:p>
        </w:tc>
        <w:tc>
          <w:tcPr>
            <w:tcW w:w="1144" w:type="dxa"/>
          </w:tcPr>
          <w:p w14:paraId="2E1F8B83" w14:textId="37F3AB08" w:rsidR="00FA3588" w:rsidRPr="00505F16" w:rsidRDefault="00B272BB" w:rsidP="00505F16">
            <w:pPr>
              <w:spacing w:after="0" w:line="240" w:lineRule="auto"/>
              <w:jc w:val="center"/>
              <w:rPr>
                <w:rFonts w:cs="Times New Roman"/>
                <w:b/>
                <w:iCs/>
                <w:sz w:val="24"/>
                <w:szCs w:val="24"/>
                <w:lang w:val="nl-NL"/>
              </w:rPr>
            </w:pPr>
            <w:r w:rsidRPr="00505F16">
              <w:rPr>
                <w:rFonts w:cs="Times New Roman"/>
                <w:b/>
                <w:iCs/>
                <w:sz w:val="24"/>
                <w:szCs w:val="24"/>
                <w:lang w:val="nl-NL"/>
              </w:rPr>
              <w:t>40%</w:t>
            </w:r>
          </w:p>
        </w:tc>
        <w:tc>
          <w:tcPr>
            <w:tcW w:w="1663" w:type="dxa"/>
            <w:vAlign w:val="center"/>
          </w:tcPr>
          <w:p w14:paraId="2A61EAFA" w14:textId="53D67821"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100%</w:t>
            </w:r>
          </w:p>
        </w:tc>
      </w:tr>
    </w:tbl>
    <w:p w14:paraId="17861662" w14:textId="600251DC" w:rsidR="00E45621" w:rsidRPr="00505F16" w:rsidRDefault="00E45621" w:rsidP="00505F16">
      <w:pPr>
        <w:spacing w:after="0" w:line="240" w:lineRule="auto"/>
        <w:rPr>
          <w:rFonts w:cs="Times New Roman"/>
          <w:b/>
          <w:iCs/>
          <w:sz w:val="24"/>
          <w:szCs w:val="24"/>
          <w:lang w:val="nl-NL"/>
        </w:rPr>
      </w:pPr>
    </w:p>
    <w:p w14:paraId="3C11AB93" w14:textId="4EEA6146" w:rsidR="000104BC" w:rsidRDefault="000104BC" w:rsidP="00505F16">
      <w:pPr>
        <w:spacing w:after="0" w:line="240" w:lineRule="auto"/>
        <w:rPr>
          <w:rFonts w:cs="Times New Roman"/>
          <w:b/>
          <w:iCs/>
          <w:sz w:val="24"/>
          <w:szCs w:val="24"/>
          <w:lang w:val="nl-NL"/>
        </w:rPr>
      </w:pPr>
    </w:p>
    <w:p w14:paraId="2FE2CE67" w14:textId="77777777" w:rsidR="000104BC" w:rsidRPr="000104BC" w:rsidRDefault="000104BC" w:rsidP="000104BC">
      <w:pPr>
        <w:rPr>
          <w:rFonts w:cs="Times New Roman"/>
          <w:sz w:val="24"/>
          <w:szCs w:val="24"/>
          <w:lang w:val="nl-NL"/>
        </w:rPr>
      </w:pPr>
    </w:p>
    <w:p w14:paraId="623DB117" w14:textId="77777777" w:rsidR="000104BC" w:rsidRPr="000104BC" w:rsidRDefault="000104BC" w:rsidP="000104BC">
      <w:pPr>
        <w:rPr>
          <w:rFonts w:cs="Times New Roman"/>
          <w:sz w:val="24"/>
          <w:szCs w:val="24"/>
          <w:lang w:val="nl-NL"/>
        </w:rPr>
      </w:pPr>
    </w:p>
    <w:p w14:paraId="1A113192" w14:textId="77777777" w:rsidR="000104BC" w:rsidRPr="000104BC" w:rsidRDefault="000104BC" w:rsidP="000104BC">
      <w:pPr>
        <w:rPr>
          <w:rFonts w:cs="Times New Roman"/>
          <w:sz w:val="24"/>
          <w:szCs w:val="24"/>
          <w:lang w:val="nl-NL"/>
        </w:rPr>
      </w:pPr>
    </w:p>
    <w:p w14:paraId="503DD7A9" w14:textId="77777777" w:rsidR="000104BC" w:rsidRPr="000104BC" w:rsidRDefault="000104BC" w:rsidP="000104BC">
      <w:pPr>
        <w:rPr>
          <w:rFonts w:cs="Times New Roman"/>
          <w:sz w:val="24"/>
          <w:szCs w:val="24"/>
          <w:lang w:val="nl-NL"/>
        </w:rPr>
      </w:pPr>
    </w:p>
    <w:p w14:paraId="330AC18F" w14:textId="77777777" w:rsidR="000104BC" w:rsidRPr="000104BC" w:rsidRDefault="000104BC" w:rsidP="000104BC">
      <w:pPr>
        <w:rPr>
          <w:rFonts w:cs="Times New Roman"/>
          <w:sz w:val="24"/>
          <w:szCs w:val="24"/>
          <w:lang w:val="nl-NL"/>
        </w:rPr>
      </w:pPr>
    </w:p>
    <w:p w14:paraId="0C7414F6" w14:textId="77777777" w:rsidR="000104BC" w:rsidRPr="000104BC" w:rsidRDefault="000104BC" w:rsidP="000104BC">
      <w:pPr>
        <w:rPr>
          <w:rFonts w:cs="Times New Roman"/>
          <w:sz w:val="24"/>
          <w:szCs w:val="24"/>
          <w:lang w:val="nl-NL"/>
        </w:rPr>
      </w:pPr>
    </w:p>
    <w:p w14:paraId="3C4581DA" w14:textId="77777777" w:rsidR="000104BC" w:rsidRPr="000104BC" w:rsidRDefault="000104BC" w:rsidP="000104BC">
      <w:pPr>
        <w:rPr>
          <w:rFonts w:cs="Times New Roman"/>
          <w:sz w:val="24"/>
          <w:szCs w:val="24"/>
          <w:lang w:val="nl-NL"/>
        </w:rPr>
      </w:pPr>
    </w:p>
    <w:p w14:paraId="1A8CEE54" w14:textId="77777777" w:rsidR="000104BC" w:rsidRPr="000104BC" w:rsidRDefault="000104BC" w:rsidP="000104BC">
      <w:pPr>
        <w:rPr>
          <w:rFonts w:cs="Times New Roman"/>
          <w:sz w:val="24"/>
          <w:szCs w:val="24"/>
          <w:lang w:val="nl-NL"/>
        </w:rPr>
      </w:pPr>
    </w:p>
    <w:p w14:paraId="2CABECE4" w14:textId="77777777" w:rsidR="000104BC" w:rsidRPr="000104BC" w:rsidRDefault="000104BC" w:rsidP="000104BC">
      <w:pPr>
        <w:rPr>
          <w:rFonts w:cs="Times New Roman"/>
          <w:sz w:val="24"/>
          <w:szCs w:val="24"/>
          <w:lang w:val="nl-NL"/>
        </w:rPr>
      </w:pPr>
    </w:p>
    <w:p w14:paraId="0A16B147" w14:textId="77777777" w:rsidR="000104BC" w:rsidRPr="000104BC" w:rsidRDefault="000104BC" w:rsidP="000104BC">
      <w:pPr>
        <w:rPr>
          <w:rFonts w:cs="Times New Roman"/>
          <w:sz w:val="24"/>
          <w:szCs w:val="24"/>
          <w:lang w:val="nl-NL"/>
        </w:rPr>
      </w:pPr>
    </w:p>
    <w:p w14:paraId="282FD7C1" w14:textId="77777777" w:rsidR="000104BC" w:rsidRPr="000104BC" w:rsidRDefault="000104BC" w:rsidP="000104BC">
      <w:pPr>
        <w:rPr>
          <w:rFonts w:cs="Times New Roman"/>
          <w:sz w:val="24"/>
          <w:szCs w:val="24"/>
          <w:lang w:val="nl-NL"/>
        </w:rPr>
      </w:pPr>
    </w:p>
    <w:p w14:paraId="70ADF2F0" w14:textId="77777777" w:rsidR="000104BC" w:rsidRPr="000104BC" w:rsidRDefault="000104BC" w:rsidP="000104BC">
      <w:pPr>
        <w:rPr>
          <w:rFonts w:cs="Times New Roman"/>
          <w:sz w:val="24"/>
          <w:szCs w:val="24"/>
          <w:lang w:val="nl-NL"/>
        </w:rPr>
      </w:pPr>
    </w:p>
    <w:p w14:paraId="10A2A31C" w14:textId="5B7994DC" w:rsidR="000104BC" w:rsidRDefault="000104BC" w:rsidP="00505F16">
      <w:pPr>
        <w:spacing w:after="0" w:line="240" w:lineRule="auto"/>
        <w:rPr>
          <w:rFonts w:cs="Times New Roman"/>
          <w:sz w:val="24"/>
          <w:szCs w:val="24"/>
          <w:lang w:val="nl-NL"/>
        </w:rPr>
      </w:pPr>
    </w:p>
    <w:p w14:paraId="6250A8CA" w14:textId="69BB1C16" w:rsidR="000104BC" w:rsidRDefault="000104BC" w:rsidP="000104BC">
      <w:pPr>
        <w:spacing w:after="0" w:line="240" w:lineRule="auto"/>
        <w:jc w:val="center"/>
        <w:rPr>
          <w:rFonts w:cs="Times New Roman"/>
          <w:sz w:val="24"/>
          <w:szCs w:val="24"/>
          <w:lang w:val="nl-NL"/>
        </w:rPr>
      </w:pPr>
    </w:p>
    <w:p w14:paraId="4A316CF4" w14:textId="6AD35166" w:rsidR="000104BC" w:rsidRDefault="000104BC" w:rsidP="00505F16">
      <w:pPr>
        <w:spacing w:after="0" w:line="240" w:lineRule="auto"/>
        <w:rPr>
          <w:rFonts w:cs="Times New Roman"/>
          <w:sz w:val="24"/>
          <w:szCs w:val="24"/>
          <w:lang w:val="nl-NL"/>
        </w:rPr>
      </w:pPr>
    </w:p>
    <w:p w14:paraId="47E6A985" w14:textId="77777777" w:rsidR="00FC0E46" w:rsidRPr="00505F16" w:rsidRDefault="00E45621" w:rsidP="00505F16">
      <w:pPr>
        <w:spacing w:after="0" w:line="240" w:lineRule="auto"/>
        <w:rPr>
          <w:rFonts w:cs="Times New Roman"/>
          <w:b/>
          <w:iCs/>
          <w:sz w:val="24"/>
          <w:szCs w:val="24"/>
          <w:lang w:val="nl-NL"/>
        </w:rPr>
      </w:pPr>
      <w:r w:rsidRPr="000104BC">
        <w:rPr>
          <w:rFonts w:cs="Times New Roman"/>
          <w:sz w:val="24"/>
          <w:szCs w:val="24"/>
          <w:lang w:val="nl-NL"/>
        </w:rPr>
        <w:br w:type="page"/>
      </w:r>
      <w:r w:rsidR="00FC0E46" w:rsidRPr="00505F16">
        <w:rPr>
          <w:rFonts w:cs="Times New Roman"/>
          <w:b/>
          <w:iCs/>
          <w:sz w:val="24"/>
          <w:szCs w:val="24"/>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429"/>
        <w:gridCol w:w="8634"/>
        <w:gridCol w:w="846"/>
        <w:gridCol w:w="849"/>
        <w:gridCol w:w="846"/>
        <w:gridCol w:w="840"/>
      </w:tblGrid>
      <w:tr w:rsidR="00FC0E46" w:rsidRPr="00505F16" w14:paraId="74F79F49" w14:textId="77777777" w:rsidTr="00AC742E">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0CEFEB57"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lang w:val="fr-FR"/>
              </w:rPr>
              <w:br w:type="page"/>
            </w:r>
            <w:r w:rsidRPr="00505F16">
              <w:rPr>
                <w:rFonts w:cs="Times New Roman"/>
                <w:b/>
                <w:sz w:val="24"/>
                <w:szCs w:val="24"/>
              </w:rPr>
              <w:t>Nội dung</w:t>
            </w:r>
          </w:p>
        </w:tc>
        <w:tc>
          <w:tcPr>
            <w:tcW w:w="473" w:type="pct"/>
            <w:vMerge w:val="restart"/>
            <w:tcBorders>
              <w:top w:val="single" w:sz="4" w:space="0" w:color="auto"/>
              <w:left w:val="single" w:sz="4" w:space="0" w:color="auto"/>
              <w:right w:val="single" w:sz="4" w:space="0" w:color="auto"/>
            </w:tcBorders>
            <w:shd w:val="clear" w:color="auto" w:fill="FFFFFF"/>
            <w:vAlign w:val="center"/>
          </w:tcPr>
          <w:p w14:paraId="6B242046"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Mức độ</w:t>
            </w:r>
          </w:p>
        </w:tc>
        <w:tc>
          <w:tcPr>
            <w:tcW w:w="2858" w:type="pct"/>
            <w:vMerge w:val="restart"/>
            <w:tcBorders>
              <w:top w:val="single" w:sz="4" w:space="0" w:color="auto"/>
              <w:left w:val="single" w:sz="4" w:space="0" w:color="auto"/>
              <w:right w:val="single" w:sz="4" w:space="0" w:color="auto"/>
            </w:tcBorders>
            <w:shd w:val="clear" w:color="auto" w:fill="FFFFFF"/>
            <w:vAlign w:val="center"/>
          </w:tcPr>
          <w:p w14:paraId="63F71C0F"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Yêu cầu cần đạt</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C4464"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Số câu hỏi</w:t>
            </w:r>
          </w:p>
        </w:tc>
        <w:tc>
          <w:tcPr>
            <w:tcW w:w="5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D87B1A"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Câu hỏi</w:t>
            </w:r>
          </w:p>
        </w:tc>
      </w:tr>
      <w:tr w:rsidR="00FC0E46" w:rsidRPr="00505F16" w14:paraId="748D3530" w14:textId="77777777" w:rsidTr="00AC742E">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5AA6A3B0" w14:textId="77777777" w:rsidR="00FC0E46" w:rsidRPr="00505F16" w:rsidRDefault="00FC0E46" w:rsidP="00505F16">
            <w:pPr>
              <w:spacing w:after="0" w:line="240" w:lineRule="auto"/>
              <w:jc w:val="center"/>
              <w:rPr>
                <w:rFonts w:cs="Times New Roman"/>
                <w:b/>
                <w:sz w:val="24"/>
                <w:szCs w:val="24"/>
              </w:rPr>
            </w:pPr>
          </w:p>
        </w:tc>
        <w:tc>
          <w:tcPr>
            <w:tcW w:w="473" w:type="pct"/>
            <w:vMerge/>
            <w:tcBorders>
              <w:left w:val="single" w:sz="4" w:space="0" w:color="auto"/>
              <w:bottom w:val="single" w:sz="4" w:space="0" w:color="auto"/>
              <w:right w:val="single" w:sz="4" w:space="0" w:color="auto"/>
            </w:tcBorders>
            <w:shd w:val="clear" w:color="auto" w:fill="FFFFFF"/>
          </w:tcPr>
          <w:p w14:paraId="45E26DA1" w14:textId="77777777" w:rsidR="00FC0E46" w:rsidRPr="00505F16" w:rsidRDefault="00FC0E46" w:rsidP="00505F16">
            <w:pPr>
              <w:spacing w:after="0" w:line="240" w:lineRule="auto"/>
              <w:jc w:val="center"/>
              <w:rPr>
                <w:rFonts w:cs="Times New Roman"/>
                <w:b/>
                <w:sz w:val="24"/>
                <w:szCs w:val="24"/>
              </w:rPr>
            </w:pPr>
          </w:p>
        </w:tc>
        <w:tc>
          <w:tcPr>
            <w:tcW w:w="2858" w:type="pct"/>
            <w:vMerge/>
            <w:tcBorders>
              <w:left w:val="single" w:sz="4" w:space="0" w:color="auto"/>
              <w:bottom w:val="single" w:sz="4" w:space="0" w:color="auto"/>
              <w:right w:val="single" w:sz="4" w:space="0" w:color="auto"/>
            </w:tcBorders>
            <w:shd w:val="clear" w:color="auto" w:fill="FFFFFF"/>
            <w:vAlign w:val="center"/>
          </w:tcPr>
          <w:p w14:paraId="1A949966" w14:textId="77777777" w:rsidR="00FC0E46" w:rsidRPr="00505F16" w:rsidRDefault="00FC0E46" w:rsidP="00505F16">
            <w:pPr>
              <w:spacing w:after="0" w:line="240" w:lineRule="auto"/>
              <w:jc w:val="center"/>
              <w:rPr>
                <w:rFonts w:cs="Times New Roman"/>
                <w:b/>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1CDA4B6" w14:textId="77777777" w:rsidR="00FC0E46" w:rsidRPr="00505F16" w:rsidRDefault="00FC0E46" w:rsidP="00505F16">
            <w:pPr>
              <w:spacing w:after="0" w:line="240" w:lineRule="auto"/>
              <w:jc w:val="center"/>
              <w:rPr>
                <w:rFonts w:cs="Times New Roman"/>
                <w:sz w:val="24"/>
                <w:szCs w:val="24"/>
              </w:rPr>
            </w:pPr>
            <w:r w:rsidRPr="00505F16">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934BEF8" w14:textId="77777777" w:rsidR="00FC0E46" w:rsidRPr="00505F16" w:rsidRDefault="00FC0E46" w:rsidP="00505F16">
            <w:pPr>
              <w:spacing w:after="0" w:line="240" w:lineRule="auto"/>
              <w:ind w:left="-116"/>
              <w:jc w:val="center"/>
              <w:rPr>
                <w:rFonts w:cs="Times New Roman"/>
                <w:sz w:val="24"/>
                <w:szCs w:val="24"/>
              </w:rPr>
            </w:pPr>
            <w:r w:rsidRPr="00505F16">
              <w:rPr>
                <w:rFonts w:cs="Times New Roman"/>
                <w:sz w:val="24"/>
                <w:szCs w:val="24"/>
              </w:rPr>
              <w:t>TN</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78F1CAA" w14:textId="77777777" w:rsidR="00FC0E46" w:rsidRPr="00505F16" w:rsidRDefault="00FC0E46" w:rsidP="00505F16">
            <w:pPr>
              <w:spacing w:after="0" w:line="240" w:lineRule="auto"/>
              <w:jc w:val="center"/>
              <w:rPr>
                <w:rFonts w:cs="Times New Roman"/>
                <w:sz w:val="24"/>
                <w:szCs w:val="24"/>
              </w:rPr>
            </w:pPr>
            <w:r w:rsidRPr="00505F16">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84B872B" w14:textId="77777777" w:rsidR="00FC0E46" w:rsidRPr="00505F16" w:rsidRDefault="00FC0E46" w:rsidP="00505F16">
            <w:pPr>
              <w:spacing w:after="0" w:line="240" w:lineRule="auto"/>
              <w:ind w:left="-116"/>
              <w:jc w:val="center"/>
              <w:rPr>
                <w:rFonts w:cs="Times New Roman"/>
                <w:sz w:val="24"/>
                <w:szCs w:val="24"/>
              </w:rPr>
            </w:pPr>
            <w:r w:rsidRPr="00505F16">
              <w:rPr>
                <w:rFonts w:cs="Times New Roman"/>
                <w:sz w:val="24"/>
                <w:szCs w:val="24"/>
              </w:rPr>
              <w:t>TN</w:t>
            </w:r>
          </w:p>
        </w:tc>
      </w:tr>
      <w:tr w:rsidR="00FC0E46" w:rsidRPr="00505F16" w14:paraId="6C72C3ED" w14:textId="77777777" w:rsidTr="00064F11">
        <w:trPr>
          <w:trHeight w:val="521"/>
        </w:trPr>
        <w:tc>
          <w:tcPr>
            <w:tcW w:w="3881" w:type="pct"/>
            <w:gridSpan w:val="3"/>
            <w:tcBorders>
              <w:top w:val="single" w:sz="4" w:space="0" w:color="auto"/>
            </w:tcBorders>
          </w:tcPr>
          <w:p w14:paraId="683E77F5" w14:textId="4E2841DA" w:rsidR="00FC0E46" w:rsidRPr="00505F16" w:rsidRDefault="00FC0E46" w:rsidP="00505F16">
            <w:pPr>
              <w:spacing w:after="0" w:line="240" w:lineRule="auto"/>
              <w:rPr>
                <w:rFonts w:cs="Times New Roman"/>
                <w:b/>
                <w:iCs/>
                <w:color w:val="000000"/>
                <w:sz w:val="24"/>
                <w:szCs w:val="24"/>
                <w:lang w:val="fr-FR" w:eastAsia="fr-FR"/>
              </w:rPr>
            </w:pPr>
            <w:r w:rsidRPr="00505F16">
              <w:rPr>
                <w:rFonts w:cs="Times New Roman"/>
                <w:b/>
                <w:iCs/>
                <w:color w:val="000000"/>
                <w:sz w:val="24"/>
                <w:szCs w:val="24"/>
                <w:lang w:val="fr-FR" w:eastAsia="fr-FR"/>
              </w:rPr>
              <w:t xml:space="preserve">        1.  Từ (</w:t>
            </w:r>
            <w:r w:rsidR="00B876FD" w:rsidRPr="00505F16">
              <w:rPr>
                <w:rFonts w:cs="Times New Roman"/>
                <w:b/>
                <w:iCs/>
                <w:color w:val="000000"/>
                <w:sz w:val="24"/>
                <w:szCs w:val="24"/>
                <w:lang w:eastAsia="fr-FR"/>
              </w:rPr>
              <w:t>9</w:t>
            </w:r>
            <w:r w:rsidRPr="00505F16">
              <w:rPr>
                <w:rFonts w:cs="Times New Roman"/>
                <w:b/>
                <w:iCs/>
                <w:color w:val="000000"/>
                <w:sz w:val="24"/>
                <w:szCs w:val="24"/>
                <w:lang w:val="fr-FR" w:eastAsia="fr-FR"/>
              </w:rPr>
              <w:t xml:space="preserve"> tiết )</w:t>
            </w:r>
          </w:p>
        </w:tc>
        <w:tc>
          <w:tcPr>
            <w:tcW w:w="280" w:type="pct"/>
            <w:tcBorders>
              <w:top w:val="single" w:sz="4" w:space="0" w:color="auto"/>
            </w:tcBorders>
          </w:tcPr>
          <w:p w14:paraId="3F8CE638"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1B68C19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1CD8AAF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3F243E31" w14:textId="77777777" w:rsidR="00FC0E46" w:rsidRPr="00505F16" w:rsidRDefault="00FC0E46" w:rsidP="00505F16">
            <w:pPr>
              <w:spacing w:after="0" w:line="240" w:lineRule="auto"/>
              <w:jc w:val="center"/>
              <w:rPr>
                <w:rFonts w:cs="Times New Roman"/>
                <w:bCs/>
                <w:sz w:val="24"/>
                <w:szCs w:val="24"/>
              </w:rPr>
            </w:pPr>
          </w:p>
        </w:tc>
      </w:tr>
      <w:tr w:rsidR="00FC0E46" w:rsidRPr="00505F16" w14:paraId="5AE4F137" w14:textId="77777777" w:rsidTr="00AC742E">
        <w:trPr>
          <w:trHeight w:val="402"/>
        </w:trPr>
        <w:tc>
          <w:tcPr>
            <w:tcW w:w="550" w:type="pct"/>
            <w:vMerge w:val="restart"/>
            <w:tcBorders>
              <w:top w:val="single" w:sz="4" w:space="0" w:color="auto"/>
            </w:tcBorders>
          </w:tcPr>
          <w:p w14:paraId="09D34B0B" w14:textId="77777777" w:rsidR="00FC0E46" w:rsidRPr="00505F16" w:rsidRDefault="00FC0E46" w:rsidP="00505F16">
            <w:pPr>
              <w:spacing w:after="0" w:line="240" w:lineRule="auto"/>
              <w:rPr>
                <w:rFonts w:cs="Times New Roman"/>
                <w:color w:val="000000" w:themeColor="text1"/>
                <w:sz w:val="24"/>
                <w:szCs w:val="24"/>
              </w:rPr>
            </w:pPr>
          </w:p>
          <w:p w14:paraId="09F2A6DD" w14:textId="77777777" w:rsidR="00FC0E46" w:rsidRPr="00505F16" w:rsidRDefault="00FC0E46" w:rsidP="00505F16">
            <w:pPr>
              <w:spacing w:after="0" w:line="240" w:lineRule="auto"/>
              <w:rPr>
                <w:rFonts w:cs="Times New Roman"/>
                <w:color w:val="000000" w:themeColor="text1"/>
                <w:sz w:val="24"/>
                <w:szCs w:val="24"/>
              </w:rPr>
            </w:pPr>
          </w:p>
          <w:p w14:paraId="3CF812CC" w14:textId="77777777" w:rsidR="00FC0E46" w:rsidRPr="00505F16" w:rsidRDefault="00FC0E46" w:rsidP="00505F16">
            <w:pPr>
              <w:spacing w:after="0" w:line="240" w:lineRule="auto"/>
              <w:rPr>
                <w:rFonts w:cs="Times New Roman"/>
                <w:color w:val="000000" w:themeColor="text1"/>
                <w:sz w:val="24"/>
                <w:szCs w:val="24"/>
              </w:rPr>
            </w:pPr>
          </w:p>
          <w:p w14:paraId="13F603E3"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Nam châm</w:t>
            </w:r>
          </w:p>
          <w:p w14:paraId="5FFFE4E5"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Từ trường</w:t>
            </w:r>
          </w:p>
          <w:p w14:paraId="76FCFF54"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Chế tạo nam châm điện</w:t>
            </w:r>
          </w:p>
          <w:p w14:paraId="62DC270F" w14:textId="77777777" w:rsidR="00FC0E46" w:rsidRPr="00505F16" w:rsidRDefault="00FC0E46" w:rsidP="00505F16">
            <w:pPr>
              <w:spacing w:after="0" w:line="240" w:lineRule="auto"/>
              <w:rPr>
                <w:rFonts w:cs="Times New Roman"/>
                <w:color w:val="000000" w:themeColor="text1"/>
                <w:sz w:val="24"/>
                <w:szCs w:val="24"/>
              </w:rPr>
            </w:pPr>
          </w:p>
          <w:p w14:paraId="32D359DE" w14:textId="77777777" w:rsidR="00FC0E46" w:rsidRPr="00505F16" w:rsidRDefault="00FC0E46" w:rsidP="00505F16">
            <w:pPr>
              <w:spacing w:after="0" w:line="240" w:lineRule="auto"/>
              <w:rPr>
                <w:rFonts w:cs="Times New Roman"/>
                <w:color w:val="000000" w:themeColor="text1"/>
                <w:sz w:val="24"/>
                <w:szCs w:val="24"/>
              </w:rPr>
            </w:pPr>
          </w:p>
          <w:p w14:paraId="712B774E" w14:textId="77777777" w:rsidR="00FC0E46" w:rsidRPr="00505F16" w:rsidRDefault="00FC0E46" w:rsidP="00505F16">
            <w:pPr>
              <w:spacing w:after="0" w:line="240" w:lineRule="auto"/>
              <w:rPr>
                <w:rFonts w:cs="Times New Roman"/>
                <w:sz w:val="24"/>
                <w:szCs w:val="24"/>
              </w:rPr>
            </w:pPr>
          </w:p>
        </w:tc>
        <w:tc>
          <w:tcPr>
            <w:tcW w:w="473" w:type="pct"/>
            <w:vMerge w:val="restart"/>
            <w:tcBorders>
              <w:top w:val="single" w:sz="4" w:space="0" w:color="auto"/>
            </w:tcBorders>
          </w:tcPr>
          <w:p w14:paraId="2B8CED7D" w14:textId="77777777" w:rsidR="00FC0E46" w:rsidRPr="00505F16" w:rsidRDefault="00FC0E46" w:rsidP="00505F16">
            <w:pPr>
              <w:spacing w:after="0" w:line="240" w:lineRule="auto"/>
              <w:rPr>
                <w:rFonts w:cs="Times New Roman"/>
                <w:b/>
                <w:sz w:val="24"/>
                <w:szCs w:val="24"/>
              </w:rPr>
            </w:pPr>
          </w:p>
          <w:p w14:paraId="587F9B84" w14:textId="77777777" w:rsidR="00FC0E46" w:rsidRPr="00505F16" w:rsidRDefault="00FC0E46" w:rsidP="00505F16">
            <w:pPr>
              <w:spacing w:after="0" w:line="240" w:lineRule="auto"/>
              <w:rPr>
                <w:rFonts w:cs="Times New Roman"/>
                <w:b/>
                <w:sz w:val="24"/>
                <w:szCs w:val="24"/>
              </w:rPr>
            </w:pPr>
          </w:p>
          <w:p w14:paraId="327DFF41" w14:textId="77777777" w:rsidR="00FC0E46" w:rsidRPr="00505F16" w:rsidRDefault="00FC0E46" w:rsidP="00505F16">
            <w:pPr>
              <w:spacing w:after="0" w:line="240" w:lineRule="auto"/>
              <w:rPr>
                <w:rFonts w:cs="Times New Roman"/>
                <w:b/>
                <w:sz w:val="24"/>
                <w:szCs w:val="24"/>
              </w:rPr>
            </w:pPr>
          </w:p>
          <w:p w14:paraId="26B63476"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Nhận biết</w:t>
            </w:r>
          </w:p>
        </w:tc>
        <w:tc>
          <w:tcPr>
            <w:tcW w:w="2858" w:type="pct"/>
            <w:tcBorders>
              <w:top w:val="single" w:sz="4" w:space="0" w:color="auto"/>
            </w:tcBorders>
          </w:tcPr>
          <w:p w14:paraId="37075029"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Xác định được cực Bắc và cực Nam của một thanh nam châm.</w:t>
            </w:r>
          </w:p>
        </w:tc>
        <w:tc>
          <w:tcPr>
            <w:tcW w:w="280" w:type="pct"/>
            <w:tcBorders>
              <w:top w:val="single" w:sz="4" w:space="0" w:color="auto"/>
            </w:tcBorders>
          </w:tcPr>
          <w:p w14:paraId="2E9AFEB3" w14:textId="45FA7D3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0B29EFA6" w14:textId="35A26E63"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tcPr>
          <w:p w14:paraId="62DB65E1" w14:textId="30BEBDD3"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15E059E2" w14:textId="2085035F"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C1</w:t>
            </w:r>
          </w:p>
        </w:tc>
      </w:tr>
      <w:tr w:rsidR="00FC0E46" w:rsidRPr="00505F16" w14:paraId="53881ECB" w14:textId="77777777" w:rsidTr="00AC742E">
        <w:trPr>
          <w:trHeight w:val="394"/>
        </w:trPr>
        <w:tc>
          <w:tcPr>
            <w:tcW w:w="550" w:type="pct"/>
            <w:vMerge/>
          </w:tcPr>
          <w:p w14:paraId="1C06BB13" w14:textId="77777777" w:rsidR="00FC0E46" w:rsidRPr="00505F16" w:rsidRDefault="00FC0E46" w:rsidP="00505F16">
            <w:pPr>
              <w:spacing w:after="0" w:line="240" w:lineRule="auto"/>
              <w:rPr>
                <w:rFonts w:cs="Times New Roman"/>
                <w:sz w:val="24"/>
                <w:szCs w:val="24"/>
              </w:rPr>
            </w:pPr>
          </w:p>
        </w:tc>
        <w:tc>
          <w:tcPr>
            <w:tcW w:w="473" w:type="pct"/>
            <w:vMerge/>
          </w:tcPr>
          <w:p w14:paraId="4943978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4119D949" w14:textId="77777777" w:rsidR="00FC0E46" w:rsidRPr="00505F16" w:rsidRDefault="00FC0E46" w:rsidP="00505F16">
            <w:pPr>
              <w:tabs>
                <w:tab w:val="left" w:pos="6405"/>
              </w:tabs>
              <w:spacing w:after="0" w:line="240" w:lineRule="auto"/>
              <w:jc w:val="both"/>
              <w:rPr>
                <w:rFonts w:cs="Times New Roman"/>
                <w:color w:val="000000" w:themeColor="text1"/>
                <w:sz w:val="24"/>
                <w:szCs w:val="24"/>
                <w:lang w:val="nl-NL"/>
              </w:rPr>
            </w:pPr>
            <w:r w:rsidRPr="00505F16">
              <w:rPr>
                <w:rFonts w:cs="Times New Roman"/>
                <w:color w:val="000000" w:themeColor="text1"/>
                <w:sz w:val="24"/>
                <w:szCs w:val="24"/>
              </w:rPr>
              <w:t xml:space="preserve">- </w:t>
            </w:r>
            <w:r w:rsidRPr="00505F16">
              <w:rPr>
                <w:rFonts w:cs="Times New Roman"/>
                <w:color w:val="000000" w:themeColor="text1"/>
                <w:sz w:val="24"/>
                <w:szCs w:val="24"/>
                <w:lang w:val="nl-NL"/>
              </w:rPr>
              <w:t>Nêu được sự tương tác giữa các từ cực của hai nam châm.</w:t>
            </w:r>
          </w:p>
        </w:tc>
        <w:tc>
          <w:tcPr>
            <w:tcW w:w="280" w:type="pct"/>
            <w:tcBorders>
              <w:top w:val="single" w:sz="4" w:space="0" w:color="auto"/>
            </w:tcBorders>
            <w:vAlign w:val="center"/>
          </w:tcPr>
          <w:p w14:paraId="17B18FED" w14:textId="77777777" w:rsidR="00FC0E46" w:rsidRPr="00505F16" w:rsidRDefault="00FC0E46" w:rsidP="00505F16">
            <w:pPr>
              <w:spacing w:after="0" w:line="240" w:lineRule="auto"/>
              <w:rPr>
                <w:rFonts w:cs="Times New Roman"/>
                <w:bCs/>
                <w:sz w:val="24"/>
                <w:szCs w:val="24"/>
              </w:rPr>
            </w:pPr>
          </w:p>
        </w:tc>
        <w:tc>
          <w:tcPr>
            <w:tcW w:w="281" w:type="pct"/>
            <w:tcBorders>
              <w:top w:val="single" w:sz="4" w:space="0" w:color="auto"/>
            </w:tcBorders>
            <w:vAlign w:val="center"/>
          </w:tcPr>
          <w:p w14:paraId="11EB38BD"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07EC62A3"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1290AEA1" w14:textId="77777777" w:rsidR="00FC0E46" w:rsidRPr="00505F16" w:rsidRDefault="00FC0E46" w:rsidP="00505F16">
            <w:pPr>
              <w:spacing w:after="0" w:line="240" w:lineRule="auto"/>
              <w:jc w:val="center"/>
              <w:rPr>
                <w:rFonts w:cs="Times New Roman"/>
                <w:bCs/>
                <w:sz w:val="24"/>
                <w:szCs w:val="24"/>
              </w:rPr>
            </w:pPr>
          </w:p>
        </w:tc>
      </w:tr>
      <w:tr w:rsidR="00FC0E46" w:rsidRPr="00505F16" w14:paraId="13C1FC90" w14:textId="77777777" w:rsidTr="00AC742E">
        <w:trPr>
          <w:trHeight w:val="742"/>
        </w:trPr>
        <w:tc>
          <w:tcPr>
            <w:tcW w:w="550" w:type="pct"/>
            <w:vMerge/>
          </w:tcPr>
          <w:p w14:paraId="28123674" w14:textId="77777777" w:rsidR="00FC0E46" w:rsidRPr="00505F16" w:rsidRDefault="00FC0E46" w:rsidP="00505F16">
            <w:pPr>
              <w:spacing w:after="0" w:line="240" w:lineRule="auto"/>
              <w:rPr>
                <w:rFonts w:cs="Times New Roman"/>
                <w:sz w:val="24"/>
                <w:szCs w:val="24"/>
              </w:rPr>
            </w:pPr>
          </w:p>
        </w:tc>
        <w:tc>
          <w:tcPr>
            <w:tcW w:w="473" w:type="pct"/>
            <w:vMerge/>
          </w:tcPr>
          <w:p w14:paraId="5DBFB869"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1F127DCC"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vùng không gian bao quanh một nam châm (hoặc dây dẫn mang dòng điện), mà vật liệu có tính chất từ đặt trong nó chịu tác dụng lực từ, được gọi là từ trường.</w:t>
            </w:r>
          </w:p>
        </w:tc>
        <w:tc>
          <w:tcPr>
            <w:tcW w:w="280" w:type="pct"/>
          </w:tcPr>
          <w:p w14:paraId="2370B2EF" w14:textId="77777777" w:rsidR="00FC0E46" w:rsidRPr="00505F16" w:rsidRDefault="00FC0E46" w:rsidP="00505F16">
            <w:pPr>
              <w:spacing w:after="0" w:line="240" w:lineRule="auto"/>
              <w:rPr>
                <w:rFonts w:cs="Times New Roman"/>
                <w:bCs/>
                <w:sz w:val="24"/>
                <w:szCs w:val="24"/>
              </w:rPr>
            </w:pPr>
          </w:p>
        </w:tc>
        <w:tc>
          <w:tcPr>
            <w:tcW w:w="281" w:type="pct"/>
          </w:tcPr>
          <w:p w14:paraId="358D3AAA" w14:textId="77777777" w:rsidR="00FC0E46" w:rsidRPr="00505F16" w:rsidRDefault="00FC0E46" w:rsidP="00505F16">
            <w:pPr>
              <w:spacing w:after="0" w:line="240" w:lineRule="auto"/>
              <w:jc w:val="center"/>
              <w:rPr>
                <w:rFonts w:cs="Times New Roman"/>
                <w:bCs/>
                <w:sz w:val="24"/>
                <w:szCs w:val="24"/>
              </w:rPr>
            </w:pPr>
          </w:p>
        </w:tc>
        <w:tc>
          <w:tcPr>
            <w:tcW w:w="280" w:type="pct"/>
          </w:tcPr>
          <w:p w14:paraId="06105C4F" w14:textId="77777777" w:rsidR="00FC0E46" w:rsidRPr="00505F16" w:rsidRDefault="00FC0E46" w:rsidP="00505F16">
            <w:pPr>
              <w:spacing w:after="0" w:line="240" w:lineRule="auto"/>
              <w:rPr>
                <w:rFonts w:cs="Times New Roman"/>
                <w:bCs/>
                <w:sz w:val="24"/>
                <w:szCs w:val="24"/>
              </w:rPr>
            </w:pPr>
          </w:p>
        </w:tc>
        <w:tc>
          <w:tcPr>
            <w:tcW w:w="278" w:type="pct"/>
            <w:tcBorders>
              <w:top w:val="single" w:sz="4" w:space="0" w:color="auto"/>
            </w:tcBorders>
            <w:vAlign w:val="center"/>
          </w:tcPr>
          <w:p w14:paraId="3CB2004A" w14:textId="77777777" w:rsidR="00FC0E46" w:rsidRPr="00505F16" w:rsidRDefault="00FC0E46" w:rsidP="00505F16">
            <w:pPr>
              <w:spacing w:after="0" w:line="240" w:lineRule="auto"/>
              <w:rPr>
                <w:rFonts w:cs="Times New Roman"/>
                <w:bCs/>
                <w:sz w:val="24"/>
                <w:szCs w:val="24"/>
              </w:rPr>
            </w:pPr>
          </w:p>
        </w:tc>
      </w:tr>
      <w:tr w:rsidR="00FC0E46" w:rsidRPr="00505F16" w14:paraId="1EC614D5" w14:textId="77777777" w:rsidTr="00AC742E">
        <w:trPr>
          <w:trHeight w:val="578"/>
        </w:trPr>
        <w:tc>
          <w:tcPr>
            <w:tcW w:w="550" w:type="pct"/>
            <w:vMerge/>
          </w:tcPr>
          <w:p w14:paraId="1402E673" w14:textId="77777777" w:rsidR="00FC0E46" w:rsidRPr="00505F16" w:rsidRDefault="00FC0E46" w:rsidP="00505F16">
            <w:pPr>
              <w:spacing w:after="0" w:line="240" w:lineRule="auto"/>
              <w:rPr>
                <w:rFonts w:cs="Times New Roman"/>
                <w:sz w:val="24"/>
                <w:szCs w:val="24"/>
              </w:rPr>
            </w:pPr>
          </w:p>
        </w:tc>
        <w:tc>
          <w:tcPr>
            <w:tcW w:w="473" w:type="pct"/>
            <w:vMerge/>
          </w:tcPr>
          <w:p w14:paraId="4E4F7DDA"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5A9BF740"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từ phổ và tạo được từ phổ bằng mạt sắt và nam châm.</w:t>
            </w:r>
          </w:p>
        </w:tc>
        <w:tc>
          <w:tcPr>
            <w:tcW w:w="280" w:type="pct"/>
            <w:tcBorders>
              <w:top w:val="single" w:sz="4" w:space="0" w:color="auto"/>
            </w:tcBorders>
            <w:vAlign w:val="center"/>
          </w:tcPr>
          <w:p w14:paraId="2C69310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5A8AF77E" w14:textId="77777777" w:rsidR="00FC0E46" w:rsidRPr="00505F16" w:rsidRDefault="00FC0E46" w:rsidP="00505F16">
            <w:pPr>
              <w:spacing w:after="0" w:line="240" w:lineRule="auto"/>
              <w:rPr>
                <w:rFonts w:cs="Times New Roman"/>
                <w:bCs/>
                <w:sz w:val="24"/>
                <w:szCs w:val="24"/>
              </w:rPr>
            </w:pPr>
          </w:p>
        </w:tc>
        <w:tc>
          <w:tcPr>
            <w:tcW w:w="280" w:type="pct"/>
            <w:tcBorders>
              <w:top w:val="single" w:sz="4" w:space="0" w:color="auto"/>
            </w:tcBorders>
            <w:vAlign w:val="center"/>
          </w:tcPr>
          <w:p w14:paraId="204572B8"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234EBD6F" w14:textId="77777777" w:rsidR="00FC0E46" w:rsidRPr="00505F16" w:rsidRDefault="00FC0E46" w:rsidP="00505F16">
            <w:pPr>
              <w:spacing w:after="0" w:line="240" w:lineRule="auto"/>
              <w:jc w:val="center"/>
              <w:rPr>
                <w:rFonts w:cs="Times New Roman"/>
                <w:bCs/>
                <w:sz w:val="24"/>
                <w:szCs w:val="24"/>
              </w:rPr>
            </w:pPr>
          </w:p>
        </w:tc>
      </w:tr>
      <w:tr w:rsidR="00FC0E46" w:rsidRPr="00505F16" w14:paraId="24506695" w14:textId="77777777" w:rsidTr="00AC742E">
        <w:trPr>
          <w:trHeight w:val="578"/>
        </w:trPr>
        <w:tc>
          <w:tcPr>
            <w:tcW w:w="550" w:type="pct"/>
            <w:vMerge/>
          </w:tcPr>
          <w:p w14:paraId="3019EA20" w14:textId="77777777" w:rsidR="00FC0E46" w:rsidRPr="00505F16" w:rsidRDefault="00FC0E46" w:rsidP="00505F16">
            <w:pPr>
              <w:spacing w:after="0" w:line="240" w:lineRule="auto"/>
              <w:rPr>
                <w:rFonts w:cs="Times New Roman"/>
                <w:sz w:val="24"/>
                <w:szCs w:val="24"/>
              </w:rPr>
            </w:pPr>
          </w:p>
        </w:tc>
        <w:tc>
          <w:tcPr>
            <w:tcW w:w="473" w:type="pct"/>
            <w:vMerge/>
          </w:tcPr>
          <w:p w14:paraId="6D3790A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07B67939" w14:textId="7DE38256"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đường sức từ</w:t>
            </w:r>
            <w:r w:rsidR="00FA36E2">
              <w:rPr>
                <w:rFonts w:cs="Times New Roman"/>
                <w:color w:val="000000" w:themeColor="text1"/>
                <w:sz w:val="24"/>
                <w:szCs w:val="24"/>
              </w:rPr>
              <w:t xml:space="preserve"> và xác định được chiều đường sức từ</w:t>
            </w:r>
          </w:p>
        </w:tc>
        <w:tc>
          <w:tcPr>
            <w:tcW w:w="280" w:type="pct"/>
            <w:tcBorders>
              <w:top w:val="single" w:sz="4" w:space="0" w:color="auto"/>
            </w:tcBorders>
            <w:vAlign w:val="center"/>
          </w:tcPr>
          <w:p w14:paraId="7E5525B1" w14:textId="14B2D2F4"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1" w:type="pct"/>
            <w:tcBorders>
              <w:top w:val="single" w:sz="4" w:space="0" w:color="auto"/>
            </w:tcBorders>
            <w:vAlign w:val="center"/>
          </w:tcPr>
          <w:p w14:paraId="2393FB07" w14:textId="77777777" w:rsidR="00FC0E46" w:rsidRPr="00505F16" w:rsidRDefault="00FC0E46" w:rsidP="00505F16">
            <w:pPr>
              <w:spacing w:after="0" w:line="240" w:lineRule="auto"/>
              <w:rPr>
                <w:rFonts w:cs="Times New Roman"/>
                <w:bCs/>
                <w:sz w:val="24"/>
                <w:szCs w:val="24"/>
              </w:rPr>
            </w:pPr>
          </w:p>
        </w:tc>
        <w:tc>
          <w:tcPr>
            <w:tcW w:w="280" w:type="pct"/>
            <w:tcBorders>
              <w:top w:val="single" w:sz="4" w:space="0" w:color="auto"/>
            </w:tcBorders>
            <w:vAlign w:val="center"/>
          </w:tcPr>
          <w:p w14:paraId="7F11FB9A" w14:textId="2B53A0DA"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C17</w:t>
            </w:r>
          </w:p>
        </w:tc>
        <w:tc>
          <w:tcPr>
            <w:tcW w:w="278" w:type="pct"/>
            <w:tcBorders>
              <w:top w:val="single" w:sz="4" w:space="0" w:color="auto"/>
            </w:tcBorders>
            <w:vAlign w:val="center"/>
          </w:tcPr>
          <w:p w14:paraId="6FEE4EC2" w14:textId="77777777" w:rsidR="00FC0E46" w:rsidRPr="00505F16" w:rsidRDefault="00FC0E46" w:rsidP="00505F16">
            <w:pPr>
              <w:spacing w:after="0" w:line="240" w:lineRule="auto"/>
              <w:jc w:val="center"/>
              <w:rPr>
                <w:rFonts w:cs="Times New Roman"/>
                <w:bCs/>
                <w:sz w:val="24"/>
                <w:szCs w:val="24"/>
              </w:rPr>
            </w:pPr>
          </w:p>
        </w:tc>
      </w:tr>
      <w:tr w:rsidR="00FC0E46" w:rsidRPr="00505F16" w14:paraId="3459B42E" w14:textId="77777777" w:rsidTr="00AC742E">
        <w:trPr>
          <w:trHeight w:val="578"/>
        </w:trPr>
        <w:tc>
          <w:tcPr>
            <w:tcW w:w="550" w:type="pct"/>
            <w:vMerge/>
          </w:tcPr>
          <w:p w14:paraId="3B7C3094" w14:textId="77777777" w:rsidR="00FC0E46" w:rsidRPr="00505F16" w:rsidRDefault="00FC0E46" w:rsidP="00505F16">
            <w:pPr>
              <w:spacing w:after="0" w:line="240" w:lineRule="auto"/>
              <w:rPr>
                <w:rFonts w:cs="Times New Roman"/>
                <w:sz w:val="24"/>
                <w:szCs w:val="24"/>
              </w:rPr>
            </w:pPr>
          </w:p>
        </w:tc>
        <w:tc>
          <w:tcPr>
            <w:tcW w:w="473" w:type="pct"/>
            <w:vMerge/>
          </w:tcPr>
          <w:p w14:paraId="26607E6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5EDEDB36"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cực Bắc địa từ và cực Bắc địa lí không trùng nhau.</w:t>
            </w:r>
          </w:p>
        </w:tc>
        <w:tc>
          <w:tcPr>
            <w:tcW w:w="280" w:type="pct"/>
            <w:tcBorders>
              <w:top w:val="single" w:sz="4" w:space="0" w:color="auto"/>
            </w:tcBorders>
            <w:vAlign w:val="center"/>
          </w:tcPr>
          <w:p w14:paraId="268C88A0"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78622C13" w14:textId="77777777" w:rsidR="00FC0E46" w:rsidRPr="00505F16" w:rsidRDefault="00FC0E46" w:rsidP="00505F16">
            <w:pPr>
              <w:spacing w:after="0" w:line="240" w:lineRule="auto"/>
              <w:rPr>
                <w:rFonts w:cs="Times New Roman"/>
                <w:bCs/>
                <w:sz w:val="24"/>
                <w:szCs w:val="24"/>
              </w:rPr>
            </w:pPr>
          </w:p>
        </w:tc>
        <w:tc>
          <w:tcPr>
            <w:tcW w:w="280" w:type="pct"/>
            <w:tcBorders>
              <w:top w:val="single" w:sz="4" w:space="0" w:color="auto"/>
            </w:tcBorders>
            <w:vAlign w:val="center"/>
          </w:tcPr>
          <w:p w14:paraId="6941DFD1"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1F344C24" w14:textId="77777777" w:rsidR="00FC0E46" w:rsidRPr="00505F16" w:rsidRDefault="00FC0E46" w:rsidP="00505F16">
            <w:pPr>
              <w:spacing w:after="0" w:line="240" w:lineRule="auto"/>
              <w:jc w:val="center"/>
              <w:rPr>
                <w:rFonts w:cs="Times New Roman"/>
                <w:bCs/>
                <w:sz w:val="24"/>
                <w:szCs w:val="24"/>
              </w:rPr>
            </w:pPr>
          </w:p>
        </w:tc>
      </w:tr>
      <w:tr w:rsidR="00AC742E" w:rsidRPr="00505F16" w14:paraId="6B884FE3" w14:textId="77777777" w:rsidTr="00AC742E">
        <w:tc>
          <w:tcPr>
            <w:tcW w:w="550" w:type="pct"/>
            <w:vMerge/>
          </w:tcPr>
          <w:p w14:paraId="70621DE7" w14:textId="77777777" w:rsidR="00AC742E" w:rsidRPr="00505F16" w:rsidRDefault="00AC742E" w:rsidP="00505F16">
            <w:pPr>
              <w:spacing w:after="0" w:line="240" w:lineRule="auto"/>
              <w:rPr>
                <w:rFonts w:cs="Times New Roman"/>
                <w:sz w:val="24"/>
                <w:szCs w:val="24"/>
              </w:rPr>
            </w:pPr>
          </w:p>
        </w:tc>
        <w:tc>
          <w:tcPr>
            <w:tcW w:w="473" w:type="pct"/>
            <w:vMerge w:val="restart"/>
          </w:tcPr>
          <w:p w14:paraId="7F2214E9" w14:textId="77777777" w:rsidR="00AC742E" w:rsidRPr="00505F16" w:rsidRDefault="00AC742E" w:rsidP="00505F16">
            <w:pPr>
              <w:spacing w:after="0" w:line="240" w:lineRule="auto"/>
              <w:rPr>
                <w:rFonts w:cs="Times New Roman"/>
                <w:b/>
                <w:sz w:val="24"/>
                <w:szCs w:val="24"/>
              </w:rPr>
            </w:pPr>
            <w:r w:rsidRPr="00505F16">
              <w:rPr>
                <w:rFonts w:cs="Times New Roman"/>
                <w:b/>
                <w:sz w:val="24"/>
                <w:szCs w:val="24"/>
              </w:rPr>
              <w:t>Thông hiểu</w:t>
            </w:r>
          </w:p>
        </w:tc>
        <w:tc>
          <w:tcPr>
            <w:tcW w:w="2858" w:type="pct"/>
            <w:tcBorders>
              <w:top w:val="single" w:sz="4" w:space="0" w:color="auto"/>
              <w:bottom w:val="single" w:sz="4" w:space="0" w:color="auto"/>
            </w:tcBorders>
          </w:tcPr>
          <w:p w14:paraId="5989215C" w14:textId="77777777" w:rsidR="00AC742E" w:rsidRPr="00505F16" w:rsidRDefault="00AC742E" w:rsidP="00505F16">
            <w:pPr>
              <w:tabs>
                <w:tab w:val="left" w:pos="6405"/>
              </w:tabs>
              <w:spacing w:after="0" w:line="240" w:lineRule="auto"/>
              <w:jc w:val="both"/>
              <w:rPr>
                <w:rFonts w:cs="Times New Roman"/>
                <w:color w:val="000000" w:themeColor="text1"/>
                <w:sz w:val="24"/>
                <w:szCs w:val="24"/>
                <w:lang w:val="nl-NL"/>
              </w:rPr>
            </w:pPr>
            <w:r w:rsidRPr="00505F16">
              <w:rPr>
                <w:rFonts w:cs="Times New Roman"/>
                <w:color w:val="000000" w:themeColor="text1"/>
                <w:sz w:val="24"/>
                <w:szCs w:val="24"/>
                <w:lang w:val="nl-NL"/>
              </w:rPr>
              <w:t>- Mô tả được hiện tượng chứng tỏ nam châm vĩnh cửu có từ tính.</w:t>
            </w:r>
          </w:p>
        </w:tc>
        <w:tc>
          <w:tcPr>
            <w:tcW w:w="280" w:type="pct"/>
            <w:tcBorders>
              <w:top w:val="single" w:sz="4" w:space="0" w:color="auto"/>
              <w:bottom w:val="single" w:sz="4" w:space="0" w:color="auto"/>
            </w:tcBorders>
          </w:tcPr>
          <w:p w14:paraId="7CD1A3DB" w14:textId="2F2CE410" w:rsidR="00AC742E" w:rsidRPr="00505F16" w:rsidRDefault="00AC742E"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tcPr>
          <w:p w14:paraId="1187F5CF" w14:textId="14968E26" w:rsidR="00AC742E"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tcPr>
          <w:p w14:paraId="27EDB362" w14:textId="18156F09" w:rsidR="00AC742E" w:rsidRPr="00505F16" w:rsidRDefault="00AC742E" w:rsidP="00505F16">
            <w:pPr>
              <w:spacing w:after="0" w:line="240" w:lineRule="auto"/>
              <w:jc w:val="both"/>
              <w:rPr>
                <w:rFonts w:cs="Times New Roman"/>
                <w:bCs/>
                <w:sz w:val="24"/>
                <w:szCs w:val="24"/>
              </w:rPr>
            </w:pPr>
          </w:p>
        </w:tc>
        <w:tc>
          <w:tcPr>
            <w:tcW w:w="278" w:type="pct"/>
            <w:tcBorders>
              <w:top w:val="single" w:sz="4" w:space="0" w:color="auto"/>
              <w:bottom w:val="single" w:sz="4" w:space="0" w:color="auto"/>
            </w:tcBorders>
          </w:tcPr>
          <w:p w14:paraId="65077E62" w14:textId="095172EE" w:rsidR="00AC742E" w:rsidRPr="00505F16" w:rsidRDefault="00AC742E" w:rsidP="00505F16">
            <w:pPr>
              <w:spacing w:after="0" w:line="240" w:lineRule="auto"/>
              <w:jc w:val="both"/>
              <w:rPr>
                <w:rFonts w:cs="Times New Roman"/>
                <w:bCs/>
                <w:sz w:val="24"/>
                <w:szCs w:val="24"/>
              </w:rPr>
            </w:pPr>
            <w:r w:rsidRPr="00505F16">
              <w:rPr>
                <w:rFonts w:cs="Times New Roman"/>
                <w:bCs/>
                <w:sz w:val="24"/>
                <w:szCs w:val="24"/>
              </w:rPr>
              <w:t>C9</w:t>
            </w:r>
          </w:p>
        </w:tc>
      </w:tr>
      <w:tr w:rsidR="00FC0E46" w:rsidRPr="00505F16" w14:paraId="7E842403" w14:textId="77777777" w:rsidTr="00AC742E">
        <w:tc>
          <w:tcPr>
            <w:tcW w:w="550" w:type="pct"/>
            <w:vMerge/>
          </w:tcPr>
          <w:p w14:paraId="676DB2F2" w14:textId="77777777" w:rsidR="00FC0E46" w:rsidRPr="00505F16" w:rsidRDefault="00FC0E46" w:rsidP="00505F16">
            <w:pPr>
              <w:spacing w:after="0" w:line="240" w:lineRule="auto"/>
              <w:rPr>
                <w:rFonts w:cs="Times New Roman"/>
                <w:sz w:val="24"/>
                <w:szCs w:val="24"/>
              </w:rPr>
            </w:pPr>
          </w:p>
        </w:tc>
        <w:tc>
          <w:tcPr>
            <w:tcW w:w="473" w:type="pct"/>
            <w:vMerge/>
          </w:tcPr>
          <w:p w14:paraId="7676D4F0"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7D3F206" w14:textId="77777777" w:rsidR="00FC0E46" w:rsidRPr="00505F16" w:rsidRDefault="00FC0E46" w:rsidP="00505F16">
            <w:pPr>
              <w:tabs>
                <w:tab w:val="left" w:pos="6405"/>
              </w:tabs>
              <w:spacing w:after="0" w:line="240" w:lineRule="auto"/>
              <w:jc w:val="both"/>
              <w:rPr>
                <w:rFonts w:cs="Times New Roman"/>
                <w:b/>
                <w:i/>
                <w:color w:val="000000" w:themeColor="text1"/>
                <w:sz w:val="24"/>
                <w:szCs w:val="24"/>
              </w:rPr>
            </w:pPr>
            <w:r w:rsidRPr="00505F16">
              <w:rPr>
                <w:rFonts w:cs="Times New Roman"/>
                <w:color w:val="000000" w:themeColor="text1"/>
                <w:sz w:val="24"/>
                <w:szCs w:val="24"/>
                <w:lang w:val="nl-NL"/>
              </w:rPr>
              <w:t>- Mô tả đư</w:t>
            </w:r>
            <w:r w:rsidRPr="00505F16">
              <w:rPr>
                <w:rFonts w:cs="Times New Roman"/>
                <w:color w:val="000000" w:themeColor="text1"/>
                <w:sz w:val="24"/>
                <w:szCs w:val="24"/>
                <w:lang w:val="nl-NL"/>
              </w:rPr>
              <w:softHyphen/>
              <w:t>ợc cấu tạo và hoạt động của la bàn.</w:t>
            </w:r>
          </w:p>
        </w:tc>
        <w:tc>
          <w:tcPr>
            <w:tcW w:w="280" w:type="pct"/>
            <w:tcBorders>
              <w:top w:val="single" w:sz="4" w:space="0" w:color="auto"/>
              <w:bottom w:val="single" w:sz="4" w:space="0" w:color="auto"/>
            </w:tcBorders>
          </w:tcPr>
          <w:p w14:paraId="28F8AD51"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tcPr>
          <w:p w14:paraId="671DCDCC"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tcPr>
          <w:p w14:paraId="7D6CEEF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57193E9E" w14:textId="77777777" w:rsidR="00FC0E46" w:rsidRPr="00505F16" w:rsidRDefault="00FC0E46" w:rsidP="00505F16">
            <w:pPr>
              <w:spacing w:after="0" w:line="240" w:lineRule="auto"/>
              <w:jc w:val="center"/>
              <w:rPr>
                <w:rFonts w:cs="Times New Roman"/>
                <w:bCs/>
                <w:sz w:val="24"/>
                <w:szCs w:val="24"/>
              </w:rPr>
            </w:pPr>
          </w:p>
        </w:tc>
      </w:tr>
      <w:tr w:rsidR="00FC0E46" w:rsidRPr="00505F16" w14:paraId="13B9D6A8" w14:textId="77777777" w:rsidTr="00AC742E">
        <w:tc>
          <w:tcPr>
            <w:tcW w:w="550" w:type="pct"/>
            <w:vMerge/>
          </w:tcPr>
          <w:p w14:paraId="2E668785" w14:textId="77777777" w:rsidR="00FC0E46" w:rsidRPr="00505F16" w:rsidRDefault="00FC0E46" w:rsidP="00505F16">
            <w:pPr>
              <w:spacing w:after="0" w:line="240" w:lineRule="auto"/>
              <w:rPr>
                <w:rFonts w:cs="Times New Roman"/>
                <w:sz w:val="24"/>
                <w:szCs w:val="24"/>
              </w:rPr>
            </w:pPr>
          </w:p>
        </w:tc>
        <w:tc>
          <w:tcPr>
            <w:tcW w:w="473" w:type="pct"/>
            <w:vMerge w:val="restart"/>
          </w:tcPr>
          <w:p w14:paraId="2E69B9AE" w14:textId="77777777" w:rsidR="00FC0E46" w:rsidRPr="00505F16" w:rsidRDefault="00FC0E46" w:rsidP="00505F16">
            <w:pPr>
              <w:spacing w:after="0" w:line="240" w:lineRule="auto"/>
              <w:rPr>
                <w:rFonts w:cs="Times New Roman"/>
                <w:b/>
                <w:sz w:val="24"/>
                <w:szCs w:val="24"/>
              </w:rPr>
            </w:pPr>
          </w:p>
          <w:p w14:paraId="2905232D" w14:textId="77777777" w:rsidR="00FC0E46" w:rsidRPr="00505F16" w:rsidRDefault="00FC0E46" w:rsidP="00505F16">
            <w:pPr>
              <w:spacing w:after="0" w:line="240" w:lineRule="auto"/>
              <w:rPr>
                <w:rFonts w:cs="Times New Roman"/>
                <w:b/>
                <w:sz w:val="24"/>
                <w:szCs w:val="24"/>
              </w:rPr>
            </w:pPr>
          </w:p>
          <w:p w14:paraId="45233C74" w14:textId="77777777" w:rsidR="00FC0E46" w:rsidRPr="00505F16" w:rsidRDefault="00FC0E46" w:rsidP="00505F16">
            <w:pPr>
              <w:spacing w:after="0" w:line="240" w:lineRule="auto"/>
              <w:rPr>
                <w:rFonts w:cs="Times New Roman"/>
                <w:b/>
                <w:sz w:val="24"/>
                <w:szCs w:val="24"/>
              </w:rPr>
            </w:pPr>
          </w:p>
          <w:p w14:paraId="73D31670"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w:t>
            </w:r>
          </w:p>
          <w:p w14:paraId="0410C0E6"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tcPr>
          <w:p w14:paraId="11C4F4ED"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thí nghiệm để nêu được:</w:t>
            </w:r>
          </w:p>
          <w:p w14:paraId="4BF4D282"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Tác dụng của nam châm đến các vật liệu khác nhau;</w:t>
            </w:r>
          </w:p>
          <w:p w14:paraId="0A3C97BA"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Sự định hướng của thanh nam châm (kim nam châm).</w:t>
            </w:r>
          </w:p>
        </w:tc>
        <w:tc>
          <w:tcPr>
            <w:tcW w:w="280" w:type="pct"/>
            <w:tcBorders>
              <w:top w:val="single" w:sz="4" w:space="0" w:color="auto"/>
            </w:tcBorders>
          </w:tcPr>
          <w:p w14:paraId="51956D85"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6C9774E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096DEB11"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58DF9090" w14:textId="77777777" w:rsidR="00FC0E46" w:rsidRPr="00505F16" w:rsidRDefault="00FC0E46" w:rsidP="00505F16">
            <w:pPr>
              <w:spacing w:after="0" w:line="240" w:lineRule="auto"/>
              <w:jc w:val="center"/>
              <w:rPr>
                <w:rFonts w:cs="Times New Roman"/>
                <w:bCs/>
                <w:sz w:val="24"/>
                <w:szCs w:val="24"/>
              </w:rPr>
            </w:pPr>
          </w:p>
        </w:tc>
      </w:tr>
      <w:tr w:rsidR="00FC0E46" w:rsidRPr="00505F16" w14:paraId="64B275FD" w14:textId="77777777" w:rsidTr="00AC742E">
        <w:tc>
          <w:tcPr>
            <w:tcW w:w="550" w:type="pct"/>
            <w:vMerge/>
          </w:tcPr>
          <w:p w14:paraId="5B6CA58D" w14:textId="77777777" w:rsidR="00FC0E46" w:rsidRPr="00505F16" w:rsidRDefault="00FC0E46" w:rsidP="00505F16">
            <w:pPr>
              <w:spacing w:after="0" w:line="240" w:lineRule="auto"/>
              <w:rPr>
                <w:rFonts w:cs="Times New Roman"/>
                <w:sz w:val="24"/>
                <w:szCs w:val="24"/>
              </w:rPr>
            </w:pPr>
          </w:p>
        </w:tc>
        <w:tc>
          <w:tcPr>
            <w:tcW w:w="473" w:type="pct"/>
            <w:vMerge/>
          </w:tcPr>
          <w:p w14:paraId="7217E6B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tcPr>
          <w:p w14:paraId="19FBDCAB"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Sử dụng la bàn để tìm được hướng địa lí.</w:t>
            </w:r>
          </w:p>
        </w:tc>
        <w:tc>
          <w:tcPr>
            <w:tcW w:w="280" w:type="pct"/>
            <w:tcBorders>
              <w:top w:val="single" w:sz="4" w:space="0" w:color="auto"/>
            </w:tcBorders>
          </w:tcPr>
          <w:p w14:paraId="6E4D5746"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2819F964"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0781269B"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00B2C168" w14:textId="77777777" w:rsidR="00FC0E46" w:rsidRPr="00505F16" w:rsidRDefault="00FC0E46" w:rsidP="00505F16">
            <w:pPr>
              <w:spacing w:after="0" w:line="240" w:lineRule="auto"/>
              <w:jc w:val="center"/>
              <w:rPr>
                <w:rFonts w:cs="Times New Roman"/>
                <w:bCs/>
                <w:sz w:val="24"/>
                <w:szCs w:val="24"/>
              </w:rPr>
            </w:pPr>
          </w:p>
        </w:tc>
      </w:tr>
      <w:tr w:rsidR="00FC0E46" w:rsidRPr="00505F16" w14:paraId="5F121D1B" w14:textId="77777777" w:rsidTr="00AC742E">
        <w:tc>
          <w:tcPr>
            <w:tcW w:w="550" w:type="pct"/>
            <w:vMerge/>
          </w:tcPr>
          <w:p w14:paraId="2D65687E" w14:textId="77777777" w:rsidR="00FC0E46" w:rsidRPr="00505F16" w:rsidRDefault="00FC0E46" w:rsidP="00505F16">
            <w:pPr>
              <w:spacing w:after="0" w:line="240" w:lineRule="auto"/>
              <w:rPr>
                <w:rFonts w:cs="Times New Roman"/>
                <w:sz w:val="24"/>
                <w:szCs w:val="24"/>
              </w:rPr>
            </w:pPr>
          </w:p>
        </w:tc>
        <w:tc>
          <w:tcPr>
            <w:tcW w:w="473" w:type="pct"/>
            <w:vMerge/>
          </w:tcPr>
          <w:p w14:paraId="26667933"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tcPr>
          <w:p w14:paraId="444461AF"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lang w:val="nl-NL"/>
              </w:rPr>
              <w:t xml:space="preserve">- </w:t>
            </w:r>
            <w:r w:rsidRPr="00505F16">
              <w:rPr>
                <w:rFonts w:cs="Times New Roman"/>
                <w:color w:val="000000" w:themeColor="text1"/>
                <w:sz w:val="24"/>
                <w:szCs w:val="24"/>
              </w:rPr>
              <w:t>Vẽ được đường sức từ quanh một thanh nam châm.</w:t>
            </w:r>
          </w:p>
        </w:tc>
        <w:tc>
          <w:tcPr>
            <w:tcW w:w="280" w:type="pct"/>
            <w:tcBorders>
              <w:top w:val="single" w:sz="4" w:space="0" w:color="auto"/>
            </w:tcBorders>
          </w:tcPr>
          <w:p w14:paraId="0E644D58"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38F7E97C"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19C4FC96"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351AC55C" w14:textId="77777777" w:rsidR="00FC0E46" w:rsidRPr="00505F16" w:rsidRDefault="00FC0E46" w:rsidP="00505F16">
            <w:pPr>
              <w:spacing w:after="0" w:line="240" w:lineRule="auto"/>
              <w:jc w:val="center"/>
              <w:rPr>
                <w:rFonts w:cs="Times New Roman"/>
                <w:bCs/>
                <w:sz w:val="24"/>
                <w:szCs w:val="24"/>
              </w:rPr>
            </w:pPr>
          </w:p>
        </w:tc>
      </w:tr>
      <w:tr w:rsidR="00FC0E46" w:rsidRPr="00505F16" w14:paraId="78324353" w14:textId="77777777" w:rsidTr="00AC742E">
        <w:tc>
          <w:tcPr>
            <w:tcW w:w="550" w:type="pct"/>
            <w:vMerge/>
          </w:tcPr>
          <w:p w14:paraId="54F387F9" w14:textId="77777777" w:rsidR="00FC0E46" w:rsidRPr="00505F16" w:rsidRDefault="00FC0E46" w:rsidP="00505F16">
            <w:pPr>
              <w:spacing w:after="0" w:line="240" w:lineRule="auto"/>
              <w:rPr>
                <w:rFonts w:cs="Times New Roman"/>
                <w:sz w:val="24"/>
                <w:szCs w:val="24"/>
              </w:rPr>
            </w:pPr>
          </w:p>
        </w:tc>
        <w:tc>
          <w:tcPr>
            <w:tcW w:w="473" w:type="pct"/>
            <w:vMerge/>
          </w:tcPr>
          <w:p w14:paraId="1DB43C44"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678CA41"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Chế tạo được nam châm điện đơn giản và làm thay đổi được từ trường của nó bằng thay đổi dòng điện.</w:t>
            </w:r>
          </w:p>
        </w:tc>
        <w:tc>
          <w:tcPr>
            <w:tcW w:w="280" w:type="pct"/>
            <w:tcBorders>
              <w:top w:val="single" w:sz="4" w:space="0" w:color="auto"/>
              <w:bottom w:val="single" w:sz="4" w:space="0" w:color="auto"/>
            </w:tcBorders>
            <w:vAlign w:val="center"/>
          </w:tcPr>
          <w:p w14:paraId="02F3F962"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4B2C8F1"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9D3A310"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72381AB" w14:textId="77777777" w:rsidR="00FC0E46" w:rsidRPr="00505F16" w:rsidRDefault="00FC0E46" w:rsidP="00505F16">
            <w:pPr>
              <w:spacing w:after="0" w:line="240" w:lineRule="auto"/>
              <w:jc w:val="center"/>
              <w:rPr>
                <w:rFonts w:cs="Times New Roman"/>
                <w:bCs/>
                <w:sz w:val="24"/>
                <w:szCs w:val="24"/>
              </w:rPr>
            </w:pPr>
          </w:p>
        </w:tc>
      </w:tr>
      <w:tr w:rsidR="00FC0E46" w:rsidRPr="00505F16" w14:paraId="4A73963C" w14:textId="77777777" w:rsidTr="00AC742E">
        <w:tc>
          <w:tcPr>
            <w:tcW w:w="550" w:type="pct"/>
            <w:vMerge/>
          </w:tcPr>
          <w:p w14:paraId="3B4DCEEC" w14:textId="77777777" w:rsidR="00FC0E46" w:rsidRPr="00505F16" w:rsidRDefault="00FC0E46" w:rsidP="00505F16">
            <w:pPr>
              <w:spacing w:after="0" w:line="240" w:lineRule="auto"/>
              <w:rPr>
                <w:rFonts w:cs="Times New Roman"/>
                <w:sz w:val="24"/>
                <w:szCs w:val="24"/>
              </w:rPr>
            </w:pPr>
          </w:p>
        </w:tc>
        <w:tc>
          <w:tcPr>
            <w:tcW w:w="473" w:type="pct"/>
          </w:tcPr>
          <w:p w14:paraId="330812AB" w14:textId="77777777" w:rsidR="00FC0E46" w:rsidRPr="00505F16" w:rsidRDefault="00FC0E46" w:rsidP="00505F16">
            <w:pPr>
              <w:spacing w:after="0" w:line="240" w:lineRule="auto"/>
              <w:rPr>
                <w:rFonts w:cs="Times New Roman"/>
                <w:b/>
                <w:color w:val="000000" w:themeColor="text1"/>
                <w:sz w:val="24"/>
                <w:szCs w:val="24"/>
              </w:rPr>
            </w:pPr>
            <w:r w:rsidRPr="00505F16">
              <w:rPr>
                <w:rFonts w:cs="Times New Roman"/>
                <w:b/>
                <w:color w:val="000000" w:themeColor="text1"/>
                <w:sz w:val="24"/>
                <w:szCs w:val="24"/>
              </w:rPr>
              <w:t>Vận dụng cao</w:t>
            </w:r>
          </w:p>
        </w:tc>
        <w:tc>
          <w:tcPr>
            <w:tcW w:w="2858" w:type="pct"/>
            <w:tcBorders>
              <w:top w:val="single" w:sz="4" w:space="0" w:color="auto"/>
              <w:bottom w:val="single" w:sz="4" w:space="0" w:color="auto"/>
            </w:tcBorders>
          </w:tcPr>
          <w:p w14:paraId="57C10947"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 Thiết kế và chế tạo được sản phẩm đơn giản ứng dụng nam châm điện (như xe thu gom đinh sắt, xe cần cẩu dùng nam châm điện, máy sưởi mini, …)</w:t>
            </w:r>
          </w:p>
          <w:p w14:paraId="238DDCDC" w14:textId="77777777" w:rsidR="00FC0E46" w:rsidRPr="00505F16" w:rsidRDefault="00FC0E46" w:rsidP="00505F16">
            <w:pPr>
              <w:spacing w:after="0" w:line="240" w:lineRule="auto"/>
              <w:rPr>
                <w:rFonts w:cs="Times New Roman"/>
                <w:sz w:val="24"/>
                <w:szCs w:val="24"/>
              </w:rPr>
            </w:pPr>
          </w:p>
        </w:tc>
        <w:tc>
          <w:tcPr>
            <w:tcW w:w="280" w:type="pct"/>
            <w:tcBorders>
              <w:top w:val="single" w:sz="4" w:space="0" w:color="auto"/>
              <w:bottom w:val="single" w:sz="4" w:space="0" w:color="auto"/>
            </w:tcBorders>
            <w:vAlign w:val="center"/>
          </w:tcPr>
          <w:p w14:paraId="145EA543"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DF6BDCE"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DDC3FBB"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585D61B" w14:textId="77777777" w:rsidR="00FC0E46" w:rsidRPr="00505F16" w:rsidRDefault="00FC0E46" w:rsidP="00505F16">
            <w:pPr>
              <w:spacing w:after="0" w:line="240" w:lineRule="auto"/>
              <w:jc w:val="center"/>
              <w:rPr>
                <w:rFonts w:cs="Times New Roman"/>
                <w:bCs/>
                <w:sz w:val="24"/>
                <w:szCs w:val="24"/>
              </w:rPr>
            </w:pPr>
          </w:p>
        </w:tc>
      </w:tr>
      <w:tr w:rsidR="00FC0E46" w:rsidRPr="00505F16" w14:paraId="23D087D0" w14:textId="77777777" w:rsidTr="00064F11">
        <w:tc>
          <w:tcPr>
            <w:tcW w:w="3881" w:type="pct"/>
            <w:gridSpan w:val="3"/>
          </w:tcPr>
          <w:p w14:paraId="4F576020" w14:textId="545FFD3D" w:rsidR="00FC0E46" w:rsidRPr="00505F16" w:rsidRDefault="00FC0E46" w:rsidP="00505F16">
            <w:pPr>
              <w:spacing w:after="0" w:line="240" w:lineRule="auto"/>
              <w:rPr>
                <w:rFonts w:cs="Times New Roman"/>
                <w:b/>
                <w:iCs/>
                <w:color w:val="000000"/>
                <w:sz w:val="24"/>
                <w:szCs w:val="24"/>
                <w:lang w:eastAsia="fr-FR"/>
              </w:rPr>
            </w:pPr>
            <w:r w:rsidRPr="00505F16">
              <w:rPr>
                <w:rFonts w:cs="Times New Roman"/>
                <w:b/>
                <w:iCs/>
                <w:color w:val="000000"/>
                <w:sz w:val="24"/>
                <w:szCs w:val="24"/>
                <w:lang w:eastAsia="fr-FR"/>
              </w:rPr>
              <w:t>2. Trao đổi chất và chuyển hóa năng lượng ở sinh vật (3</w:t>
            </w:r>
            <w:r w:rsidR="00B876FD" w:rsidRPr="00505F16">
              <w:rPr>
                <w:rFonts w:cs="Times New Roman"/>
                <w:b/>
                <w:iCs/>
                <w:color w:val="000000"/>
                <w:sz w:val="24"/>
                <w:szCs w:val="24"/>
                <w:lang w:eastAsia="fr-FR"/>
              </w:rPr>
              <w:t>2</w:t>
            </w:r>
            <w:r w:rsidRPr="00505F16">
              <w:rPr>
                <w:rFonts w:cs="Times New Roman"/>
                <w:b/>
                <w:iCs/>
                <w:color w:val="000000"/>
                <w:sz w:val="24"/>
                <w:szCs w:val="24"/>
                <w:lang w:eastAsia="fr-FR"/>
              </w:rPr>
              <w:t xml:space="preserve"> tiết )</w:t>
            </w:r>
          </w:p>
        </w:tc>
        <w:tc>
          <w:tcPr>
            <w:tcW w:w="280" w:type="pct"/>
            <w:tcBorders>
              <w:top w:val="single" w:sz="4" w:space="0" w:color="auto"/>
              <w:bottom w:val="single" w:sz="4" w:space="0" w:color="auto"/>
            </w:tcBorders>
            <w:vAlign w:val="center"/>
          </w:tcPr>
          <w:p w14:paraId="660F8DC7"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DBF098B"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4DE1C2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7EB956E" w14:textId="77777777" w:rsidR="00FC0E46" w:rsidRPr="00505F16" w:rsidRDefault="00FC0E46" w:rsidP="00505F16">
            <w:pPr>
              <w:spacing w:after="0" w:line="240" w:lineRule="auto"/>
              <w:jc w:val="center"/>
              <w:rPr>
                <w:rFonts w:cs="Times New Roman"/>
                <w:bCs/>
                <w:sz w:val="24"/>
                <w:szCs w:val="24"/>
              </w:rPr>
            </w:pPr>
          </w:p>
        </w:tc>
      </w:tr>
      <w:tr w:rsidR="00FC0E46" w:rsidRPr="00505F16" w14:paraId="276C752B" w14:textId="77777777" w:rsidTr="00AC742E">
        <w:tc>
          <w:tcPr>
            <w:tcW w:w="550" w:type="pct"/>
            <w:vMerge w:val="restart"/>
          </w:tcPr>
          <w:p w14:paraId="11F6EAF1"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Khái quát trao đổi chất và chuyển hoá năng lượng</w:t>
            </w:r>
          </w:p>
          <w:p w14:paraId="489FD1C1"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xml:space="preserve">+ Vai trò trao đổi chất và chuyển hoá </w:t>
            </w:r>
            <w:r w:rsidRPr="00505F16">
              <w:rPr>
                <w:rFonts w:cs="Times New Roman"/>
                <w:sz w:val="24"/>
                <w:szCs w:val="24"/>
              </w:rPr>
              <w:lastRenderedPageBreak/>
              <w:t xml:space="preserve">năng lượng </w:t>
            </w:r>
          </w:p>
          <w:p w14:paraId="363EA76A"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Khái quát trao đổi chất và chuyển hoá năng lượng</w:t>
            </w:r>
          </w:p>
          <w:p w14:paraId="1CA9603B"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Chuyển hoá năng lượng ở tế bào</w:t>
            </w:r>
          </w:p>
          <w:p w14:paraId="28DD7F4B"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xml:space="preserve">• Quang hợp </w:t>
            </w:r>
          </w:p>
          <w:p w14:paraId="54691B24"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Hô hấp ở tế bào</w:t>
            </w:r>
          </w:p>
          <w:p w14:paraId="5F430513" w14:textId="77777777" w:rsidR="00FC0E46" w:rsidRPr="00505F16" w:rsidRDefault="00FC0E46" w:rsidP="00505F16">
            <w:pPr>
              <w:spacing w:after="0" w:line="240" w:lineRule="auto"/>
              <w:rPr>
                <w:rFonts w:cs="Times New Roman"/>
                <w:sz w:val="24"/>
                <w:szCs w:val="24"/>
              </w:rPr>
            </w:pPr>
          </w:p>
          <w:p w14:paraId="2926914E" w14:textId="77777777" w:rsidR="00FC0E46" w:rsidRPr="00505F16" w:rsidRDefault="00FC0E46" w:rsidP="00505F16">
            <w:pPr>
              <w:spacing w:after="0" w:line="240" w:lineRule="auto"/>
              <w:rPr>
                <w:rFonts w:cs="Times New Roman"/>
                <w:sz w:val="24"/>
                <w:szCs w:val="24"/>
              </w:rPr>
            </w:pPr>
          </w:p>
          <w:p w14:paraId="47A12A4A"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Trao đổi chất và chuyển hoá năng lượng</w:t>
            </w:r>
          </w:p>
          <w:p w14:paraId="0CE02144"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Trao đổi khí</w:t>
            </w:r>
          </w:p>
          <w:p w14:paraId="0D68F304"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Trao đổi nước và các chất dinh dưỡng ở sinh vật</w:t>
            </w:r>
          </w:p>
          <w:p w14:paraId="0E3F949B" w14:textId="77777777" w:rsidR="00FC0E46" w:rsidRPr="00505F16" w:rsidRDefault="00FC0E46" w:rsidP="00505F16">
            <w:pPr>
              <w:spacing w:after="0" w:line="240" w:lineRule="auto"/>
              <w:rPr>
                <w:rFonts w:cs="Times New Roman"/>
                <w:sz w:val="24"/>
                <w:szCs w:val="24"/>
              </w:rPr>
            </w:pPr>
          </w:p>
          <w:p w14:paraId="3834C1F8" w14:textId="77777777" w:rsidR="00FC0E46" w:rsidRPr="00505F16" w:rsidRDefault="00FC0E46" w:rsidP="00505F16">
            <w:pPr>
              <w:spacing w:after="0" w:line="240" w:lineRule="auto"/>
              <w:rPr>
                <w:rFonts w:cs="Times New Roman"/>
                <w:sz w:val="24"/>
                <w:szCs w:val="24"/>
              </w:rPr>
            </w:pPr>
          </w:p>
          <w:p w14:paraId="5B0221C1" w14:textId="77777777" w:rsidR="00FC0E46" w:rsidRPr="00505F16" w:rsidRDefault="00FC0E46" w:rsidP="00505F16">
            <w:pPr>
              <w:spacing w:after="0" w:line="240" w:lineRule="auto"/>
              <w:rPr>
                <w:rFonts w:cs="Times New Roman"/>
                <w:sz w:val="24"/>
                <w:szCs w:val="24"/>
              </w:rPr>
            </w:pPr>
          </w:p>
        </w:tc>
        <w:tc>
          <w:tcPr>
            <w:tcW w:w="473" w:type="pct"/>
            <w:vMerge w:val="restart"/>
          </w:tcPr>
          <w:p w14:paraId="7BD5E112" w14:textId="77777777" w:rsidR="00FC0E46" w:rsidRPr="00505F16" w:rsidRDefault="00FC0E46" w:rsidP="00505F16">
            <w:pPr>
              <w:spacing w:after="0" w:line="240" w:lineRule="auto"/>
              <w:rPr>
                <w:rFonts w:cs="Times New Roman"/>
                <w:b/>
                <w:sz w:val="24"/>
                <w:szCs w:val="24"/>
              </w:rPr>
            </w:pPr>
          </w:p>
          <w:p w14:paraId="57286853" w14:textId="77777777" w:rsidR="00FC0E46" w:rsidRPr="00505F16" w:rsidRDefault="00FC0E46" w:rsidP="00505F16">
            <w:pPr>
              <w:spacing w:after="0" w:line="240" w:lineRule="auto"/>
              <w:rPr>
                <w:rFonts w:cs="Times New Roman"/>
                <w:b/>
                <w:sz w:val="24"/>
                <w:szCs w:val="24"/>
              </w:rPr>
            </w:pPr>
          </w:p>
          <w:p w14:paraId="44370A80" w14:textId="77777777" w:rsidR="00FC0E46" w:rsidRPr="00505F16" w:rsidRDefault="00FC0E46" w:rsidP="00505F16">
            <w:pPr>
              <w:spacing w:after="0" w:line="240" w:lineRule="auto"/>
              <w:rPr>
                <w:rFonts w:cs="Times New Roman"/>
                <w:b/>
                <w:sz w:val="24"/>
                <w:szCs w:val="24"/>
              </w:rPr>
            </w:pPr>
          </w:p>
          <w:p w14:paraId="0E9A9BE2" w14:textId="77777777" w:rsidR="00FC0E46" w:rsidRPr="00505F16" w:rsidRDefault="00FC0E46" w:rsidP="00505F16">
            <w:pPr>
              <w:spacing w:after="0" w:line="240" w:lineRule="auto"/>
              <w:rPr>
                <w:rFonts w:cs="Times New Roman"/>
                <w:b/>
                <w:sz w:val="24"/>
                <w:szCs w:val="24"/>
              </w:rPr>
            </w:pPr>
          </w:p>
          <w:p w14:paraId="5C5AD63C"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Nhận biết</w:t>
            </w:r>
          </w:p>
        </w:tc>
        <w:tc>
          <w:tcPr>
            <w:tcW w:w="2858" w:type="pct"/>
            <w:tcBorders>
              <w:top w:val="single" w:sz="4" w:space="0" w:color="auto"/>
              <w:bottom w:val="single" w:sz="4" w:space="0" w:color="auto"/>
            </w:tcBorders>
          </w:tcPr>
          <w:p w14:paraId="23D9B149" w14:textId="77777777" w:rsidR="00FC0E46" w:rsidRPr="00505F16" w:rsidRDefault="00FC0E46" w:rsidP="00505F16">
            <w:pPr>
              <w:spacing w:after="0" w:line="240" w:lineRule="auto"/>
              <w:jc w:val="both"/>
              <w:rPr>
                <w:rFonts w:cs="Times New Roman"/>
                <w:color w:val="000000" w:themeColor="text1"/>
                <w:sz w:val="24"/>
                <w:szCs w:val="24"/>
                <w:highlight w:val="yellow"/>
              </w:rPr>
            </w:pPr>
            <w:r w:rsidRPr="00505F16">
              <w:rPr>
                <w:rFonts w:cs="Times New Roman"/>
                <w:color w:val="000000" w:themeColor="text1"/>
                <w:sz w:val="24"/>
                <w:szCs w:val="24"/>
              </w:rPr>
              <w:t>– Phát biểu được khái niệm trao đổi chất và chuyển hoá năng lượng.</w:t>
            </w:r>
          </w:p>
        </w:tc>
        <w:tc>
          <w:tcPr>
            <w:tcW w:w="280" w:type="pct"/>
            <w:tcBorders>
              <w:top w:val="single" w:sz="4" w:space="0" w:color="auto"/>
              <w:bottom w:val="single" w:sz="4" w:space="0" w:color="auto"/>
            </w:tcBorders>
            <w:vAlign w:val="center"/>
          </w:tcPr>
          <w:p w14:paraId="7173102A" w14:textId="424E863D" w:rsidR="00FC0E46" w:rsidRPr="00505F16" w:rsidRDefault="00FC0E46" w:rsidP="00505F16">
            <w:pPr>
              <w:spacing w:after="0" w:line="240" w:lineRule="auto"/>
              <w:jc w:val="center"/>
              <w:rPr>
                <w:rFonts w:cs="Times New Roman"/>
                <w:bCs/>
                <w:sz w:val="24"/>
                <w:szCs w:val="24"/>
                <w:highlight w:val="yellow"/>
              </w:rPr>
            </w:pPr>
          </w:p>
        </w:tc>
        <w:tc>
          <w:tcPr>
            <w:tcW w:w="281" w:type="pct"/>
            <w:tcBorders>
              <w:top w:val="single" w:sz="4" w:space="0" w:color="auto"/>
              <w:bottom w:val="single" w:sz="4" w:space="0" w:color="auto"/>
            </w:tcBorders>
            <w:vAlign w:val="center"/>
          </w:tcPr>
          <w:p w14:paraId="66400282" w14:textId="61015279" w:rsidR="00FC0E46" w:rsidRPr="00505F16" w:rsidRDefault="00FC0E46" w:rsidP="00505F16">
            <w:pPr>
              <w:spacing w:after="0" w:line="240" w:lineRule="auto"/>
              <w:jc w:val="center"/>
              <w:rPr>
                <w:rFonts w:cs="Times New Roman"/>
                <w:bCs/>
                <w:sz w:val="24"/>
                <w:szCs w:val="24"/>
                <w:highlight w:val="yellow"/>
              </w:rPr>
            </w:pPr>
          </w:p>
        </w:tc>
        <w:tc>
          <w:tcPr>
            <w:tcW w:w="280" w:type="pct"/>
            <w:tcBorders>
              <w:top w:val="single" w:sz="4" w:space="0" w:color="auto"/>
              <w:bottom w:val="single" w:sz="4" w:space="0" w:color="auto"/>
            </w:tcBorders>
            <w:vAlign w:val="center"/>
          </w:tcPr>
          <w:p w14:paraId="40AD1AC1" w14:textId="4055E563"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4BE83CAC" w14:textId="61198B15" w:rsidR="00FC0E46" w:rsidRPr="00505F16" w:rsidRDefault="00FC0E46" w:rsidP="00505F16">
            <w:pPr>
              <w:spacing w:after="0" w:line="240" w:lineRule="auto"/>
              <w:jc w:val="center"/>
              <w:rPr>
                <w:rFonts w:cs="Times New Roman"/>
                <w:bCs/>
                <w:sz w:val="24"/>
                <w:szCs w:val="24"/>
              </w:rPr>
            </w:pPr>
          </w:p>
        </w:tc>
      </w:tr>
      <w:tr w:rsidR="00FC0E46" w:rsidRPr="00505F16" w14:paraId="7BA98BED" w14:textId="77777777" w:rsidTr="00AC742E">
        <w:tc>
          <w:tcPr>
            <w:tcW w:w="550" w:type="pct"/>
            <w:vMerge/>
          </w:tcPr>
          <w:p w14:paraId="06D7AE91" w14:textId="77777777" w:rsidR="00FC0E46" w:rsidRPr="00505F16" w:rsidRDefault="00FC0E46" w:rsidP="00505F16">
            <w:pPr>
              <w:spacing w:after="0" w:line="240" w:lineRule="auto"/>
              <w:rPr>
                <w:rFonts w:cs="Times New Roman"/>
                <w:sz w:val="24"/>
                <w:szCs w:val="24"/>
              </w:rPr>
            </w:pPr>
          </w:p>
        </w:tc>
        <w:tc>
          <w:tcPr>
            <w:tcW w:w="473" w:type="pct"/>
            <w:vMerge/>
          </w:tcPr>
          <w:p w14:paraId="1B50B025"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01822927" w14:textId="77777777" w:rsidR="00FC0E46" w:rsidRPr="00505F16" w:rsidRDefault="00FC0E46"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Nêu được vai trò trao đổi chất và chuyển hoá năng lượng trong cơ thể.</w:t>
            </w:r>
          </w:p>
        </w:tc>
        <w:tc>
          <w:tcPr>
            <w:tcW w:w="280" w:type="pct"/>
            <w:tcBorders>
              <w:top w:val="single" w:sz="4" w:space="0" w:color="auto"/>
              <w:bottom w:val="single" w:sz="4" w:space="0" w:color="auto"/>
            </w:tcBorders>
            <w:vAlign w:val="center"/>
          </w:tcPr>
          <w:p w14:paraId="797168FF" w14:textId="5AF4F6A4"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ED608CF" w14:textId="0AC5CB6B"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441CAA1E" w14:textId="3274B802"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AB70E3A" w14:textId="2BF97BD9"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C2</w:t>
            </w:r>
          </w:p>
        </w:tc>
      </w:tr>
      <w:tr w:rsidR="00FC0E46" w:rsidRPr="00505F16" w14:paraId="4C0CB7E0" w14:textId="77777777" w:rsidTr="00AC742E">
        <w:tc>
          <w:tcPr>
            <w:tcW w:w="550" w:type="pct"/>
            <w:vMerge/>
          </w:tcPr>
          <w:p w14:paraId="326A0087" w14:textId="77777777" w:rsidR="00FC0E46" w:rsidRPr="00505F16" w:rsidRDefault="00FC0E46" w:rsidP="00505F16">
            <w:pPr>
              <w:spacing w:after="0" w:line="240" w:lineRule="auto"/>
              <w:rPr>
                <w:rFonts w:cs="Times New Roman"/>
                <w:sz w:val="24"/>
                <w:szCs w:val="24"/>
              </w:rPr>
            </w:pPr>
          </w:p>
        </w:tc>
        <w:tc>
          <w:tcPr>
            <w:tcW w:w="473" w:type="pct"/>
            <w:vMerge/>
          </w:tcPr>
          <w:p w14:paraId="27A31795"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36CC6F1E"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w:t>
            </w:r>
            <w:r w:rsidRPr="00505F16">
              <w:rPr>
                <w:rFonts w:eastAsia="Arial" w:cs="Times New Roman"/>
                <w:color w:val="000000" w:themeColor="text1"/>
                <w:sz w:val="24"/>
                <w:szCs w:val="24"/>
                <w:lang w:val="vi-VN"/>
              </w:rPr>
              <w:t>Nêu được một số yếu tố chủ yếu ảnh hưởng đến quang hợp, hô hấp tế bào.</w:t>
            </w:r>
          </w:p>
        </w:tc>
        <w:tc>
          <w:tcPr>
            <w:tcW w:w="280" w:type="pct"/>
            <w:tcBorders>
              <w:top w:val="single" w:sz="4" w:space="0" w:color="auto"/>
              <w:bottom w:val="single" w:sz="4" w:space="0" w:color="auto"/>
            </w:tcBorders>
            <w:vAlign w:val="center"/>
          </w:tcPr>
          <w:p w14:paraId="5BCFB062"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9AE7B50" w14:textId="23250E21"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45BD927D"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4A9AADE" w14:textId="51A278CE"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C3</w:t>
            </w:r>
          </w:p>
        </w:tc>
      </w:tr>
      <w:tr w:rsidR="00FC0E46" w:rsidRPr="00505F16" w14:paraId="2DD812DD" w14:textId="77777777" w:rsidTr="00AC742E">
        <w:tc>
          <w:tcPr>
            <w:tcW w:w="550" w:type="pct"/>
            <w:vMerge/>
          </w:tcPr>
          <w:p w14:paraId="1EF6F32E" w14:textId="77777777" w:rsidR="00FC0E46" w:rsidRPr="00505F16" w:rsidRDefault="00FC0E46" w:rsidP="00505F16">
            <w:pPr>
              <w:spacing w:after="0" w:line="240" w:lineRule="auto"/>
              <w:rPr>
                <w:rFonts w:cs="Times New Roman"/>
                <w:sz w:val="24"/>
                <w:szCs w:val="24"/>
              </w:rPr>
            </w:pPr>
          </w:p>
        </w:tc>
        <w:tc>
          <w:tcPr>
            <w:tcW w:w="473" w:type="pct"/>
            <w:vMerge/>
          </w:tcPr>
          <w:p w14:paraId="02DBE748"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944782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về trao đổi khí ở sinh vật</w:t>
            </w:r>
          </w:p>
        </w:tc>
        <w:tc>
          <w:tcPr>
            <w:tcW w:w="280" w:type="pct"/>
            <w:tcBorders>
              <w:top w:val="single" w:sz="4" w:space="0" w:color="auto"/>
              <w:bottom w:val="single" w:sz="4" w:space="0" w:color="auto"/>
            </w:tcBorders>
            <w:vAlign w:val="center"/>
          </w:tcPr>
          <w:p w14:paraId="62C1E5C1"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3980471"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9EF2909"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7060AC6" w14:textId="77777777" w:rsidR="00FC0E46" w:rsidRPr="00505F16" w:rsidRDefault="00FC0E46" w:rsidP="00505F16">
            <w:pPr>
              <w:spacing w:after="0" w:line="240" w:lineRule="auto"/>
              <w:jc w:val="center"/>
              <w:rPr>
                <w:rFonts w:cs="Times New Roman"/>
                <w:bCs/>
                <w:sz w:val="24"/>
                <w:szCs w:val="24"/>
              </w:rPr>
            </w:pPr>
          </w:p>
        </w:tc>
      </w:tr>
      <w:tr w:rsidR="00FC0E46" w:rsidRPr="00505F16" w14:paraId="45C88DB9" w14:textId="77777777" w:rsidTr="00AC742E">
        <w:tc>
          <w:tcPr>
            <w:tcW w:w="550" w:type="pct"/>
            <w:vMerge/>
          </w:tcPr>
          <w:p w14:paraId="55588652" w14:textId="77777777" w:rsidR="00FC0E46" w:rsidRPr="00505F16" w:rsidRDefault="00FC0E46" w:rsidP="00505F16">
            <w:pPr>
              <w:spacing w:after="0" w:line="240" w:lineRule="auto"/>
              <w:rPr>
                <w:rFonts w:cs="Times New Roman"/>
                <w:sz w:val="24"/>
                <w:szCs w:val="24"/>
              </w:rPr>
            </w:pPr>
          </w:p>
        </w:tc>
        <w:tc>
          <w:tcPr>
            <w:tcW w:w="473" w:type="pct"/>
            <w:vMerge/>
          </w:tcPr>
          <w:p w14:paraId="4025D00E"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05AB81E1"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của nước và các chất dinh dưỡng đối với cơ thể sinh vật.</w:t>
            </w:r>
          </w:p>
        </w:tc>
        <w:tc>
          <w:tcPr>
            <w:tcW w:w="280" w:type="pct"/>
            <w:tcBorders>
              <w:top w:val="single" w:sz="4" w:space="0" w:color="auto"/>
              <w:bottom w:val="single" w:sz="4" w:space="0" w:color="auto"/>
            </w:tcBorders>
            <w:vAlign w:val="center"/>
          </w:tcPr>
          <w:p w14:paraId="1FA25195"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120877D"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7FA8F64"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25BC604" w14:textId="77777777" w:rsidR="00FC0E46" w:rsidRPr="00505F16" w:rsidRDefault="00FC0E46" w:rsidP="00505F16">
            <w:pPr>
              <w:spacing w:after="0" w:line="240" w:lineRule="auto"/>
              <w:rPr>
                <w:rFonts w:cs="Times New Roman"/>
                <w:bCs/>
                <w:sz w:val="24"/>
                <w:szCs w:val="24"/>
              </w:rPr>
            </w:pPr>
          </w:p>
        </w:tc>
      </w:tr>
      <w:tr w:rsidR="00FC0E46" w:rsidRPr="00505F16" w14:paraId="3A6A9917" w14:textId="77777777" w:rsidTr="00AC742E">
        <w:tc>
          <w:tcPr>
            <w:tcW w:w="550" w:type="pct"/>
            <w:vMerge/>
          </w:tcPr>
          <w:p w14:paraId="39F1DF3A" w14:textId="77777777" w:rsidR="00FC0E46" w:rsidRPr="00505F16" w:rsidRDefault="00FC0E46" w:rsidP="00505F16">
            <w:pPr>
              <w:spacing w:after="0" w:line="240" w:lineRule="auto"/>
              <w:rPr>
                <w:rFonts w:cs="Times New Roman"/>
                <w:sz w:val="24"/>
                <w:szCs w:val="24"/>
              </w:rPr>
            </w:pPr>
          </w:p>
        </w:tc>
        <w:tc>
          <w:tcPr>
            <w:tcW w:w="473" w:type="pct"/>
            <w:vMerge/>
          </w:tcPr>
          <w:p w14:paraId="0F0D98E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17B0824F"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thoát hơi nước ở lá và hoạt động đóng, mở khí khổng trong quá trình thoát hơi nước;</w:t>
            </w:r>
          </w:p>
        </w:tc>
        <w:tc>
          <w:tcPr>
            <w:tcW w:w="280" w:type="pct"/>
            <w:tcBorders>
              <w:top w:val="single" w:sz="4" w:space="0" w:color="auto"/>
              <w:bottom w:val="single" w:sz="4" w:space="0" w:color="auto"/>
            </w:tcBorders>
            <w:vAlign w:val="center"/>
          </w:tcPr>
          <w:p w14:paraId="6983CBBE"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02C16F6"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679942A"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135DCF5" w14:textId="77777777" w:rsidR="00FC0E46" w:rsidRPr="00505F16" w:rsidRDefault="00FC0E46" w:rsidP="00505F16">
            <w:pPr>
              <w:spacing w:after="0" w:line="240" w:lineRule="auto"/>
              <w:jc w:val="center"/>
              <w:rPr>
                <w:rFonts w:cs="Times New Roman"/>
                <w:bCs/>
                <w:sz w:val="24"/>
                <w:szCs w:val="24"/>
              </w:rPr>
            </w:pPr>
          </w:p>
        </w:tc>
      </w:tr>
      <w:tr w:rsidR="00FC0E46" w:rsidRPr="00505F16" w14:paraId="7445B1CA" w14:textId="77777777" w:rsidTr="00AC742E">
        <w:tc>
          <w:tcPr>
            <w:tcW w:w="550" w:type="pct"/>
            <w:vMerge/>
          </w:tcPr>
          <w:p w14:paraId="267FEB63" w14:textId="77777777" w:rsidR="00FC0E46" w:rsidRPr="00505F16" w:rsidRDefault="00FC0E46" w:rsidP="00505F16">
            <w:pPr>
              <w:spacing w:after="0" w:line="240" w:lineRule="auto"/>
              <w:rPr>
                <w:rFonts w:cs="Times New Roman"/>
                <w:sz w:val="24"/>
                <w:szCs w:val="24"/>
              </w:rPr>
            </w:pPr>
          </w:p>
        </w:tc>
        <w:tc>
          <w:tcPr>
            <w:tcW w:w="473" w:type="pct"/>
            <w:vMerge/>
          </w:tcPr>
          <w:p w14:paraId="1475FB40"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0D34884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một số yếu tố chủ yếu ảnh hưởng đến trao đổi nước và các chất dinh dưỡng ở thực vật;</w:t>
            </w:r>
          </w:p>
        </w:tc>
        <w:tc>
          <w:tcPr>
            <w:tcW w:w="280" w:type="pct"/>
            <w:tcBorders>
              <w:top w:val="single" w:sz="4" w:space="0" w:color="auto"/>
              <w:bottom w:val="single" w:sz="4" w:space="0" w:color="auto"/>
            </w:tcBorders>
            <w:vAlign w:val="center"/>
          </w:tcPr>
          <w:p w14:paraId="335C4D27"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08B0B3"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36FB392"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F48BB4A" w14:textId="77777777" w:rsidR="00FC0E46" w:rsidRPr="00505F16" w:rsidRDefault="00FC0E46" w:rsidP="00505F16">
            <w:pPr>
              <w:spacing w:after="0" w:line="240" w:lineRule="auto"/>
              <w:jc w:val="center"/>
              <w:rPr>
                <w:rFonts w:cs="Times New Roman"/>
                <w:bCs/>
                <w:sz w:val="24"/>
                <w:szCs w:val="24"/>
              </w:rPr>
            </w:pPr>
          </w:p>
        </w:tc>
      </w:tr>
      <w:tr w:rsidR="00AC742E" w:rsidRPr="00505F16" w14:paraId="25E0EB6B" w14:textId="77777777" w:rsidTr="00064F11">
        <w:tc>
          <w:tcPr>
            <w:tcW w:w="550" w:type="pct"/>
            <w:vMerge/>
          </w:tcPr>
          <w:p w14:paraId="30C27D28" w14:textId="77777777" w:rsidR="00AC742E" w:rsidRPr="00505F16" w:rsidRDefault="00AC742E" w:rsidP="00505F16">
            <w:pPr>
              <w:spacing w:after="0" w:line="240" w:lineRule="auto"/>
              <w:rPr>
                <w:rFonts w:cs="Times New Roman"/>
                <w:sz w:val="24"/>
                <w:szCs w:val="24"/>
              </w:rPr>
            </w:pPr>
          </w:p>
        </w:tc>
        <w:tc>
          <w:tcPr>
            <w:tcW w:w="473" w:type="pct"/>
            <w:vMerge w:val="restart"/>
          </w:tcPr>
          <w:p w14:paraId="30483B3A" w14:textId="77777777" w:rsidR="00AC742E" w:rsidRPr="00505F16" w:rsidRDefault="00AC742E" w:rsidP="00505F16">
            <w:pPr>
              <w:spacing w:after="0" w:line="240" w:lineRule="auto"/>
              <w:rPr>
                <w:rFonts w:cs="Times New Roman"/>
                <w:b/>
                <w:sz w:val="24"/>
                <w:szCs w:val="24"/>
              </w:rPr>
            </w:pPr>
          </w:p>
          <w:p w14:paraId="5E14F5C9" w14:textId="77777777" w:rsidR="00AC742E" w:rsidRPr="00505F16" w:rsidRDefault="00AC742E" w:rsidP="00505F16">
            <w:pPr>
              <w:spacing w:after="0" w:line="240" w:lineRule="auto"/>
              <w:rPr>
                <w:rFonts w:cs="Times New Roman"/>
                <w:b/>
                <w:sz w:val="24"/>
                <w:szCs w:val="24"/>
              </w:rPr>
            </w:pPr>
          </w:p>
          <w:p w14:paraId="6526186D" w14:textId="77777777" w:rsidR="00AC742E" w:rsidRPr="00505F16" w:rsidRDefault="00AC742E" w:rsidP="00505F16">
            <w:pPr>
              <w:spacing w:after="0" w:line="240" w:lineRule="auto"/>
              <w:rPr>
                <w:rFonts w:cs="Times New Roman"/>
                <w:b/>
                <w:sz w:val="24"/>
                <w:szCs w:val="24"/>
              </w:rPr>
            </w:pPr>
          </w:p>
          <w:p w14:paraId="018409D5" w14:textId="77777777" w:rsidR="00AC742E" w:rsidRPr="00505F16" w:rsidRDefault="00AC742E" w:rsidP="00505F16">
            <w:pPr>
              <w:spacing w:after="0" w:line="240" w:lineRule="auto"/>
              <w:rPr>
                <w:rFonts w:cs="Times New Roman"/>
                <w:b/>
                <w:sz w:val="24"/>
                <w:szCs w:val="24"/>
              </w:rPr>
            </w:pPr>
          </w:p>
          <w:p w14:paraId="4179EA00" w14:textId="77777777" w:rsidR="00AC742E" w:rsidRPr="00505F16" w:rsidRDefault="00AC742E" w:rsidP="00505F16">
            <w:pPr>
              <w:spacing w:after="0" w:line="240" w:lineRule="auto"/>
              <w:rPr>
                <w:rFonts w:cs="Times New Roman"/>
                <w:b/>
                <w:sz w:val="24"/>
                <w:szCs w:val="24"/>
              </w:rPr>
            </w:pPr>
          </w:p>
          <w:p w14:paraId="7D12CFA0" w14:textId="77777777" w:rsidR="00AC742E" w:rsidRPr="00505F16" w:rsidRDefault="00AC742E" w:rsidP="00505F16">
            <w:pPr>
              <w:spacing w:after="0" w:line="240" w:lineRule="auto"/>
              <w:rPr>
                <w:rFonts w:cs="Times New Roman"/>
                <w:b/>
                <w:sz w:val="24"/>
                <w:szCs w:val="24"/>
              </w:rPr>
            </w:pPr>
          </w:p>
          <w:p w14:paraId="55B41952" w14:textId="77777777" w:rsidR="00AC742E" w:rsidRPr="00505F16" w:rsidRDefault="00AC742E" w:rsidP="00505F16">
            <w:pPr>
              <w:spacing w:after="0" w:line="240" w:lineRule="auto"/>
              <w:rPr>
                <w:rFonts w:cs="Times New Roman"/>
                <w:b/>
                <w:sz w:val="24"/>
                <w:szCs w:val="24"/>
              </w:rPr>
            </w:pPr>
          </w:p>
          <w:p w14:paraId="793C43B7" w14:textId="77777777" w:rsidR="00AC742E" w:rsidRPr="00505F16" w:rsidRDefault="00AC742E" w:rsidP="00505F16">
            <w:pPr>
              <w:spacing w:after="0" w:line="240" w:lineRule="auto"/>
              <w:rPr>
                <w:rFonts w:cs="Times New Roman"/>
                <w:b/>
                <w:sz w:val="24"/>
                <w:szCs w:val="24"/>
              </w:rPr>
            </w:pPr>
          </w:p>
          <w:p w14:paraId="17FEB706" w14:textId="77777777" w:rsidR="00AC742E" w:rsidRPr="00505F16" w:rsidRDefault="00AC742E" w:rsidP="00505F16">
            <w:pPr>
              <w:spacing w:after="0" w:line="240" w:lineRule="auto"/>
              <w:rPr>
                <w:rFonts w:cs="Times New Roman"/>
                <w:b/>
                <w:sz w:val="24"/>
                <w:szCs w:val="24"/>
              </w:rPr>
            </w:pPr>
          </w:p>
          <w:p w14:paraId="21C01841" w14:textId="77777777" w:rsidR="00AC742E" w:rsidRPr="00505F16" w:rsidRDefault="00AC742E" w:rsidP="00505F16">
            <w:pPr>
              <w:spacing w:after="0" w:line="240" w:lineRule="auto"/>
              <w:rPr>
                <w:rFonts w:cs="Times New Roman"/>
                <w:b/>
                <w:sz w:val="24"/>
                <w:szCs w:val="24"/>
              </w:rPr>
            </w:pPr>
          </w:p>
          <w:p w14:paraId="616F3C7E" w14:textId="77777777" w:rsidR="00AC742E" w:rsidRPr="00505F16" w:rsidRDefault="00AC742E" w:rsidP="00505F16">
            <w:pPr>
              <w:spacing w:after="0" w:line="240" w:lineRule="auto"/>
              <w:rPr>
                <w:rFonts w:cs="Times New Roman"/>
                <w:b/>
                <w:sz w:val="24"/>
                <w:szCs w:val="24"/>
              </w:rPr>
            </w:pPr>
          </w:p>
          <w:p w14:paraId="0370A789" w14:textId="77777777" w:rsidR="00AC742E" w:rsidRPr="00505F16" w:rsidRDefault="00AC742E" w:rsidP="00505F16">
            <w:pPr>
              <w:spacing w:after="0" w:line="240" w:lineRule="auto"/>
              <w:rPr>
                <w:rFonts w:cs="Times New Roman"/>
                <w:b/>
                <w:sz w:val="24"/>
                <w:szCs w:val="24"/>
              </w:rPr>
            </w:pPr>
          </w:p>
          <w:p w14:paraId="13D7EC9E" w14:textId="77777777" w:rsidR="00AC742E" w:rsidRPr="00505F16" w:rsidRDefault="00AC742E" w:rsidP="00505F16">
            <w:pPr>
              <w:spacing w:after="0" w:line="240" w:lineRule="auto"/>
              <w:rPr>
                <w:rFonts w:cs="Times New Roman"/>
                <w:b/>
                <w:sz w:val="24"/>
                <w:szCs w:val="24"/>
              </w:rPr>
            </w:pPr>
            <w:r w:rsidRPr="00505F16">
              <w:rPr>
                <w:rFonts w:cs="Times New Roman"/>
                <w:b/>
                <w:sz w:val="24"/>
                <w:szCs w:val="24"/>
              </w:rPr>
              <w:t>Thông hiểu</w:t>
            </w:r>
          </w:p>
        </w:tc>
        <w:tc>
          <w:tcPr>
            <w:tcW w:w="2858" w:type="pct"/>
            <w:tcBorders>
              <w:top w:val="single" w:sz="4" w:space="0" w:color="auto"/>
              <w:bottom w:val="single" w:sz="4" w:space="0" w:color="auto"/>
            </w:tcBorders>
          </w:tcPr>
          <w:p w14:paraId="5D9D2590" w14:textId="77777777" w:rsidR="00AC742E" w:rsidRPr="00505F16" w:rsidRDefault="00AC742E"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0" w:type="pct"/>
            <w:tcBorders>
              <w:top w:val="single" w:sz="4" w:space="0" w:color="auto"/>
              <w:bottom w:val="single" w:sz="4" w:space="0" w:color="auto"/>
            </w:tcBorders>
            <w:vAlign w:val="center"/>
          </w:tcPr>
          <w:p w14:paraId="70B7000B" w14:textId="738E678D" w:rsidR="00AC742E" w:rsidRPr="00FF2BCD" w:rsidRDefault="00AC742E"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37899411" w14:textId="6EEF52FE"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34022392" w14:textId="20E10520" w:rsidR="00AC742E" w:rsidRPr="00505F16" w:rsidRDefault="00AC742E"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511B783F" w14:textId="6E4FC27F"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C10</w:t>
            </w:r>
          </w:p>
        </w:tc>
      </w:tr>
      <w:tr w:rsidR="00AC742E" w:rsidRPr="00505F16" w14:paraId="62886BF2" w14:textId="77777777" w:rsidTr="00064F11">
        <w:tc>
          <w:tcPr>
            <w:tcW w:w="550" w:type="pct"/>
            <w:vMerge/>
          </w:tcPr>
          <w:p w14:paraId="40B43C3E" w14:textId="77777777" w:rsidR="00AC742E" w:rsidRPr="00505F16" w:rsidRDefault="00AC742E" w:rsidP="00505F16">
            <w:pPr>
              <w:spacing w:after="0" w:line="240" w:lineRule="auto"/>
              <w:rPr>
                <w:rFonts w:cs="Times New Roman"/>
                <w:sz w:val="24"/>
                <w:szCs w:val="24"/>
                <w:lang w:val="vi-VN"/>
              </w:rPr>
            </w:pPr>
          </w:p>
        </w:tc>
        <w:tc>
          <w:tcPr>
            <w:tcW w:w="473" w:type="pct"/>
            <w:vMerge/>
          </w:tcPr>
          <w:p w14:paraId="5D77DE3A" w14:textId="77777777" w:rsidR="00AC742E" w:rsidRPr="00505F16" w:rsidRDefault="00AC742E"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5A9550C1" w14:textId="77777777" w:rsidR="00AC742E" w:rsidRPr="00505F16" w:rsidRDefault="00AC742E"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0" w:type="pct"/>
            <w:tcBorders>
              <w:top w:val="single" w:sz="4" w:space="0" w:color="auto"/>
              <w:bottom w:val="single" w:sz="4" w:space="0" w:color="auto"/>
            </w:tcBorders>
            <w:vAlign w:val="center"/>
          </w:tcPr>
          <w:p w14:paraId="2D47D55B" w14:textId="68DF9E08" w:rsidR="00AC742E" w:rsidRPr="00FF2BCD" w:rsidRDefault="00AC742E"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37D0C459" w14:textId="1F5579A3"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5F095E53" w14:textId="751CB1D8" w:rsidR="00AC742E" w:rsidRPr="00505F16" w:rsidRDefault="00AC742E"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057487BF" w14:textId="2D2832EA"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C11</w:t>
            </w:r>
          </w:p>
        </w:tc>
      </w:tr>
      <w:tr w:rsidR="00FC0E46" w:rsidRPr="000104BC" w14:paraId="415A569B" w14:textId="77777777" w:rsidTr="00AC742E">
        <w:tc>
          <w:tcPr>
            <w:tcW w:w="550" w:type="pct"/>
            <w:vMerge/>
          </w:tcPr>
          <w:p w14:paraId="26A220A5" w14:textId="77777777" w:rsidR="00FC0E46" w:rsidRPr="00505F16" w:rsidRDefault="00FC0E46" w:rsidP="00505F16">
            <w:pPr>
              <w:spacing w:after="0" w:line="240" w:lineRule="auto"/>
              <w:rPr>
                <w:rFonts w:cs="Times New Roman"/>
                <w:sz w:val="24"/>
                <w:szCs w:val="24"/>
                <w:lang w:val="vi-VN"/>
              </w:rPr>
            </w:pPr>
          </w:p>
        </w:tc>
        <w:tc>
          <w:tcPr>
            <w:tcW w:w="473" w:type="pct"/>
            <w:vMerge/>
          </w:tcPr>
          <w:p w14:paraId="34CB2BD7" w14:textId="77777777" w:rsidR="00FC0E46" w:rsidRPr="00505F16" w:rsidRDefault="00FC0E46"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715D9F09"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Sử dụng hình ảnh để mô tả được quá trình trao đổi khí qua khí khổng của lá.</w:t>
            </w:r>
          </w:p>
        </w:tc>
        <w:tc>
          <w:tcPr>
            <w:tcW w:w="280" w:type="pct"/>
            <w:tcBorders>
              <w:top w:val="single" w:sz="4" w:space="0" w:color="auto"/>
              <w:bottom w:val="single" w:sz="4" w:space="0" w:color="auto"/>
            </w:tcBorders>
            <w:vAlign w:val="center"/>
          </w:tcPr>
          <w:p w14:paraId="2FAB047F" w14:textId="77777777" w:rsidR="00FC0E46" w:rsidRPr="00505F16" w:rsidRDefault="00FC0E46"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4ED84916" w14:textId="7414B80C" w:rsidR="00FC0E46" w:rsidRPr="00FF2BCD" w:rsidRDefault="00FC0E46"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5A78BFBC" w14:textId="77777777" w:rsidR="00FC0E46" w:rsidRPr="00505F16" w:rsidRDefault="00FC0E46"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65607AF8" w14:textId="77777777" w:rsidR="00FC0E46" w:rsidRPr="00505F16" w:rsidRDefault="00FC0E46" w:rsidP="00505F16">
            <w:pPr>
              <w:spacing w:after="0" w:line="240" w:lineRule="auto"/>
              <w:jc w:val="center"/>
              <w:rPr>
                <w:rFonts w:cs="Times New Roman"/>
                <w:bCs/>
                <w:sz w:val="24"/>
                <w:szCs w:val="24"/>
                <w:lang w:val="vi-VN"/>
              </w:rPr>
            </w:pPr>
          </w:p>
        </w:tc>
      </w:tr>
      <w:tr w:rsidR="00FC0E46" w:rsidRPr="000104BC" w14:paraId="73586348" w14:textId="77777777" w:rsidTr="00AC742E">
        <w:tc>
          <w:tcPr>
            <w:tcW w:w="550" w:type="pct"/>
            <w:vMerge/>
          </w:tcPr>
          <w:p w14:paraId="41B96255" w14:textId="77777777" w:rsidR="00FC0E46" w:rsidRPr="00505F16" w:rsidRDefault="00FC0E46" w:rsidP="00505F16">
            <w:pPr>
              <w:spacing w:after="0" w:line="240" w:lineRule="auto"/>
              <w:rPr>
                <w:rFonts w:cs="Times New Roman"/>
                <w:sz w:val="24"/>
                <w:szCs w:val="24"/>
                <w:lang w:val="vi-VN"/>
              </w:rPr>
            </w:pPr>
          </w:p>
        </w:tc>
        <w:tc>
          <w:tcPr>
            <w:tcW w:w="473" w:type="pct"/>
            <w:vMerge/>
          </w:tcPr>
          <w:p w14:paraId="7FFE318A" w14:textId="77777777" w:rsidR="00FC0E46" w:rsidRPr="00505F16" w:rsidRDefault="00FC0E46"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55BF7318"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hình vẽ mô tả được cấu tạo của khí khổng, nêu được chức năng của khí khổng.</w:t>
            </w:r>
          </w:p>
        </w:tc>
        <w:tc>
          <w:tcPr>
            <w:tcW w:w="280" w:type="pct"/>
            <w:tcBorders>
              <w:top w:val="single" w:sz="4" w:space="0" w:color="auto"/>
              <w:bottom w:val="single" w:sz="4" w:space="0" w:color="auto"/>
            </w:tcBorders>
            <w:vAlign w:val="center"/>
          </w:tcPr>
          <w:p w14:paraId="2CAF3237" w14:textId="77777777" w:rsidR="00FC0E46" w:rsidRPr="00505F16" w:rsidRDefault="00FC0E46"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5826414B" w14:textId="77777777" w:rsidR="00FC0E46" w:rsidRPr="00505F16" w:rsidRDefault="00FC0E46"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4EA3C7DE" w14:textId="77777777" w:rsidR="00FC0E46" w:rsidRPr="00505F16" w:rsidRDefault="00FC0E46"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7C375F85" w14:textId="77777777" w:rsidR="00FC0E46" w:rsidRPr="00505F16" w:rsidRDefault="00FC0E46" w:rsidP="00505F16">
            <w:pPr>
              <w:spacing w:after="0" w:line="240" w:lineRule="auto"/>
              <w:jc w:val="center"/>
              <w:rPr>
                <w:rFonts w:cs="Times New Roman"/>
                <w:bCs/>
                <w:sz w:val="24"/>
                <w:szCs w:val="24"/>
                <w:lang w:val="vi-VN"/>
              </w:rPr>
            </w:pPr>
          </w:p>
        </w:tc>
      </w:tr>
      <w:tr w:rsidR="00AC742E" w:rsidRPr="00505F16" w14:paraId="5F2D90C3" w14:textId="77777777" w:rsidTr="00064F11">
        <w:tc>
          <w:tcPr>
            <w:tcW w:w="550" w:type="pct"/>
            <w:vMerge/>
          </w:tcPr>
          <w:p w14:paraId="20E5A5A3" w14:textId="77777777" w:rsidR="00AC742E" w:rsidRPr="00505F16" w:rsidRDefault="00AC742E" w:rsidP="00505F16">
            <w:pPr>
              <w:spacing w:after="0" w:line="240" w:lineRule="auto"/>
              <w:rPr>
                <w:rFonts w:cs="Times New Roman"/>
                <w:sz w:val="24"/>
                <w:szCs w:val="24"/>
                <w:lang w:val="vi-VN"/>
              </w:rPr>
            </w:pPr>
          </w:p>
        </w:tc>
        <w:tc>
          <w:tcPr>
            <w:tcW w:w="473" w:type="pct"/>
            <w:vMerge/>
          </w:tcPr>
          <w:p w14:paraId="25102805" w14:textId="77777777" w:rsidR="00AC742E" w:rsidRPr="00505F16" w:rsidRDefault="00AC742E"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77DC1E6E" w14:textId="141CBE32" w:rsidR="00AC742E" w:rsidRPr="00505F16" w:rsidRDefault="00AC742E"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khái quát mô tả được con đường đi của khí qua các cơ quan của hệ hô hấp ở động vật (ví dụ ở người)</w:t>
            </w:r>
          </w:p>
        </w:tc>
        <w:tc>
          <w:tcPr>
            <w:tcW w:w="280" w:type="pct"/>
            <w:tcBorders>
              <w:top w:val="single" w:sz="4" w:space="0" w:color="auto"/>
              <w:bottom w:val="single" w:sz="4" w:space="0" w:color="auto"/>
            </w:tcBorders>
            <w:vAlign w:val="center"/>
          </w:tcPr>
          <w:p w14:paraId="52886143" w14:textId="24E5EA2A"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1</w:t>
            </w:r>
          </w:p>
        </w:tc>
        <w:tc>
          <w:tcPr>
            <w:tcW w:w="281" w:type="pct"/>
            <w:tcBorders>
              <w:top w:val="single" w:sz="4" w:space="0" w:color="auto"/>
              <w:bottom w:val="single" w:sz="4" w:space="0" w:color="auto"/>
            </w:tcBorders>
            <w:vAlign w:val="center"/>
          </w:tcPr>
          <w:p w14:paraId="5508388E" w14:textId="7EEDDB4D" w:rsidR="00AC742E" w:rsidRPr="00505F16" w:rsidRDefault="00AC742E"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tcPr>
          <w:p w14:paraId="376E8B09" w14:textId="23551B69"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C19</w:t>
            </w:r>
          </w:p>
        </w:tc>
        <w:tc>
          <w:tcPr>
            <w:tcW w:w="278" w:type="pct"/>
            <w:tcBorders>
              <w:top w:val="single" w:sz="4" w:space="0" w:color="auto"/>
              <w:bottom w:val="single" w:sz="4" w:space="0" w:color="auto"/>
            </w:tcBorders>
          </w:tcPr>
          <w:p w14:paraId="26D89DE1" w14:textId="7C3B02F8" w:rsidR="00AC742E" w:rsidRPr="00505F16" w:rsidRDefault="00AC742E" w:rsidP="00505F16">
            <w:pPr>
              <w:spacing w:after="0" w:line="240" w:lineRule="auto"/>
              <w:jc w:val="center"/>
              <w:rPr>
                <w:rFonts w:cs="Times New Roman"/>
                <w:bCs/>
                <w:sz w:val="24"/>
                <w:szCs w:val="24"/>
              </w:rPr>
            </w:pPr>
          </w:p>
        </w:tc>
      </w:tr>
      <w:tr w:rsidR="005F35AD" w:rsidRPr="000104BC" w14:paraId="0497F2EE" w14:textId="77777777" w:rsidTr="00AC742E">
        <w:tc>
          <w:tcPr>
            <w:tcW w:w="550" w:type="pct"/>
            <w:vMerge/>
          </w:tcPr>
          <w:p w14:paraId="70A4ED3B" w14:textId="77777777" w:rsidR="005F35AD" w:rsidRPr="00505F16" w:rsidRDefault="005F35AD" w:rsidP="00505F16">
            <w:pPr>
              <w:spacing w:after="0" w:line="240" w:lineRule="auto"/>
              <w:rPr>
                <w:rFonts w:cs="Times New Roman"/>
                <w:sz w:val="24"/>
                <w:szCs w:val="24"/>
                <w:lang w:val="vi-VN"/>
              </w:rPr>
            </w:pPr>
          </w:p>
        </w:tc>
        <w:tc>
          <w:tcPr>
            <w:tcW w:w="473" w:type="pct"/>
            <w:vMerge/>
          </w:tcPr>
          <w:p w14:paraId="022DF6B6" w14:textId="77777777" w:rsidR="005F35AD" w:rsidRPr="00505F16" w:rsidRDefault="005F35AD"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385E4469" w14:textId="2DB93FBC" w:rsidR="005F35AD" w:rsidRPr="00505F16" w:rsidRDefault="005F35AD"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(hoặc mô hình) nêu được thành phần hoá học và cấu trúc, tính chất của nước.</w:t>
            </w:r>
          </w:p>
        </w:tc>
        <w:tc>
          <w:tcPr>
            <w:tcW w:w="280" w:type="pct"/>
            <w:tcBorders>
              <w:top w:val="single" w:sz="4" w:space="0" w:color="auto"/>
              <w:bottom w:val="single" w:sz="4" w:space="0" w:color="auto"/>
            </w:tcBorders>
            <w:vAlign w:val="center"/>
          </w:tcPr>
          <w:p w14:paraId="13735501" w14:textId="77777777" w:rsidR="005F35AD" w:rsidRPr="00505F16" w:rsidRDefault="005F35AD"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4A90BE36" w14:textId="77777777" w:rsidR="005F35AD" w:rsidRPr="00505F16" w:rsidRDefault="005F35AD"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2DDDF5F6" w14:textId="77777777" w:rsidR="005F35AD" w:rsidRPr="00505F16" w:rsidRDefault="005F35AD"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373197C3" w14:textId="77777777" w:rsidR="005F35AD" w:rsidRPr="00505F16" w:rsidRDefault="005F35AD" w:rsidP="00505F16">
            <w:pPr>
              <w:spacing w:after="0" w:line="240" w:lineRule="auto"/>
              <w:jc w:val="center"/>
              <w:rPr>
                <w:rFonts w:cs="Times New Roman"/>
                <w:bCs/>
                <w:sz w:val="24"/>
                <w:szCs w:val="24"/>
                <w:lang w:val="vi-VN"/>
              </w:rPr>
            </w:pPr>
          </w:p>
        </w:tc>
      </w:tr>
      <w:tr w:rsidR="00FC0E46" w:rsidRPr="000104BC" w14:paraId="78F63A24" w14:textId="77777777" w:rsidTr="00AC742E">
        <w:tc>
          <w:tcPr>
            <w:tcW w:w="550" w:type="pct"/>
            <w:vMerge/>
          </w:tcPr>
          <w:p w14:paraId="72176260" w14:textId="77777777" w:rsidR="00FC0E46" w:rsidRPr="00505F16" w:rsidRDefault="00FC0E46" w:rsidP="00505F16">
            <w:pPr>
              <w:spacing w:after="0" w:line="240" w:lineRule="auto"/>
              <w:rPr>
                <w:rFonts w:cs="Times New Roman"/>
                <w:sz w:val="24"/>
                <w:szCs w:val="24"/>
                <w:lang w:val="vi-VN"/>
              </w:rPr>
            </w:pPr>
          </w:p>
        </w:tc>
        <w:tc>
          <w:tcPr>
            <w:tcW w:w="473" w:type="pct"/>
            <w:vMerge/>
          </w:tcPr>
          <w:p w14:paraId="0625FF67" w14:textId="77777777" w:rsidR="00FC0E46" w:rsidRPr="00505F16" w:rsidRDefault="00FC0E46"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7AC3D613"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quá trình trao đổi nước và các chất dinh dưỡng, lấy được ví dụ ở thực vật và động vật, cụ thể:</w:t>
            </w:r>
          </w:p>
          <w:p w14:paraId="45F897EE"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đơn giản mô tả được con đường hấp thụ, vận chuyển nước và khoáng của cây từ môi trường ngoài vào miền lông hút, vào rễ, lên thân cây và lá cây;</w:t>
            </w:r>
          </w:p>
          <w:p w14:paraId="6CE95735"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hình ảnh, phân biệt được sự vận chuyển các chất trong mạch gỗ từ rễ lên lá cây (dòng đi lên) và từ lá xuống các cơ quan trong mạch rây (dòng đi xuống).</w:t>
            </w:r>
          </w:p>
          <w:p w14:paraId="4EC36C9C"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Trình bày được con đường trao đổi nước và nhu cầu sử dụng nước ở động vật (lấy ví dụ ở người);</w:t>
            </w:r>
          </w:p>
          <w:p w14:paraId="3A2A8D4A"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khái quát (hoặc mô hình, tranh ảnh, học liệu điện tử) mô tả được con đường thu nhận và tiêu hoá thức ăn trong ống tiêu hoá ở động vật (đại diện ở người);</w:t>
            </w:r>
          </w:p>
          <w:p w14:paraId="0D7B29F3"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quá trình vận chuyển các chất ở động vật (thông qua quan sát tranh, ảnh, mô hình, học liệu điện tử), lấy ví dụ cụ thể ở hai vòng tuần hoàn ở người.</w:t>
            </w:r>
          </w:p>
        </w:tc>
        <w:tc>
          <w:tcPr>
            <w:tcW w:w="280" w:type="pct"/>
            <w:tcBorders>
              <w:top w:val="single" w:sz="4" w:space="0" w:color="auto"/>
              <w:bottom w:val="single" w:sz="4" w:space="0" w:color="auto"/>
            </w:tcBorders>
            <w:vAlign w:val="center"/>
          </w:tcPr>
          <w:p w14:paraId="49050F7E" w14:textId="77777777" w:rsidR="00FC0E46" w:rsidRPr="00505F16" w:rsidRDefault="00FC0E46"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623021CC" w14:textId="77777777" w:rsidR="00FC0E46" w:rsidRPr="00505F16" w:rsidRDefault="00FC0E46"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6B8D84D2" w14:textId="77777777" w:rsidR="00FC0E46" w:rsidRPr="00505F16" w:rsidRDefault="00FC0E46"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2F2D53D7" w14:textId="77777777" w:rsidR="00FC0E46" w:rsidRPr="00505F16" w:rsidRDefault="00FC0E46" w:rsidP="00505F16">
            <w:pPr>
              <w:spacing w:after="0" w:line="240" w:lineRule="auto"/>
              <w:jc w:val="center"/>
              <w:rPr>
                <w:rFonts w:cs="Times New Roman"/>
                <w:bCs/>
                <w:sz w:val="24"/>
                <w:szCs w:val="24"/>
                <w:lang w:val="vi-VN"/>
              </w:rPr>
            </w:pPr>
          </w:p>
        </w:tc>
      </w:tr>
      <w:tr w:rsidR="00FC0E46" w:rsidRPr="00505F16" w14:paraId="3DE1E010" w14:textId="77777777" w:rsidTr="00AC742E">
        <w:tc>
          <w:tcPr>
            <w:tcW w:w="550" w:type="pct"/>
            <w:vMerge/>
          </w:tcPr>
          <w:p w14:paraId="19216B85" w14:textId="77777777" w:rsidR="00FC0E46" w:rsidRPr="00505F16" w:rsidRDefault="00FC0E46" w:rsidP="00505F16">
            <w:pPr>
              <w:spacing w:after="0" w:line="240" w:lineRule="auto"/>
              <w:rPr>
                <w:rFonts w:cs="Times New Roman"/>
                <w:sz w:val="24"/>
                <w:szCs w:val="24"/>
                <w:lang w:val="vi-VN"/>
              </w:rPr>
            </w:pPr>
          </w:p>
        </w:tc>
        <w:tc>
          <w:tcPr>
            <w:tcW w:w="473" w:type="pct"/>
            <w:vMerge w:val="restart"/>
          </w:tcPr>
          <w:p w14:paraId="32268B49" w14:textId="77777777" w:rsidR="00FC0E46" w:rsidRPr="00505F16" w:rsidRDefault="00FC0E46" w:rsidP="00505F16">
            <w:pPr>
              <w:spacing w:after="0" w:line="240" w:lineRule="auto"/>
              <w:rPr>
                <w:rFonts w:cs="Times New Roman"/>
                <w:b/>
                <w:sz w:val="24"/>
                <w:szCs w:val="24"/>
                <w:lang w:val="vi-VN"/>
              </w:rPr>
            </w:pPr>
          </w:p>
          <w:p w14:paraId="0BBA2B51" w14:textId="77777777" w:rsidR="00FC0E46" w:rsidRPr="00505F16" w:rsidRDefault="00FC0E46" w:rsidP="00505F16">
            <w:pPr>
              <w:spacing w:after="0" w:line="240" w:lineRule="auto"/>
              <w:rPr>
                <w:rFonts w:cs="Times New Roman"/>
                <w:b/>
                <w:sz w:val="24"/>
                <w:szCs w:val="24"/>
                <w:lang w:val="vi-VN"/>
              </w:rPr>
            </w:pPr>
          </w:p>
          <w:p w14:paraId="001C73F5" w14:textId="77777777" w:rsidR="00FC0E46" w:rsidRPr="00505F16" w:rsidRDefault="00FC0E46" w:rsidP="00505F16">
            <w:pPr>
              <w:spacing w:after="0" w:line="240" w:lineRule="auto"/>
              <w:rPr>
                <w:rFonts w:cs="Times New Roman"/>
                <w:b/>
                <w:sz w:val="24"/>
                <w:szCs w:val="24"/>
                <w:lang w:val="vi-VN"/>
              </w:rPr>
            </w:pPr>
          </w:p>
          <w:p w14:paraId="5E9933F3" w14:textId="77777777" w:rsidR="00FC0E46" w:rsidRPr="00505F16" w:rsidRDefault="00FC0E46" w:rsidP="00505F16">
            <w:pPr>
              <w:spacing w:after="0" w:line="240" w:lineRule="auto"/>
              <w:rPr>
                <w:rFonts w:cs="Times New Roman"/>
                <w:b/>
                <w:sz w:val="24"/>
                <w:szCs w:val="24"/>
                <w:lang w:val="vi-VN"/>
              </w:rPr>
            </w:pPr>
          </w:p>
          <w:p w14:paraId="366AE917" w14:textId="77777777" w:rsidR="00FC0E46" w:rsidRPr="00505F16" w:rsidRDefault="00FC0E46" w:rsidP="00505F16">
            <w:pPr>
              <w:spacing w:after="0" w:line="240" w:lineRule="auto"/>
              <w:rPr>
                <w:rFonts w:cs="Times New Roman"/>
                <w:b/>
                <w:sz w:val="24"/>
                <w:szCs w:val="24"/>
                <w:lang w:val="vi-VN"/>
              </w:rPr>
            </w:pPr>
          </w:p>
          <w:p w14:paraId="3E7CEA3A"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w:t>
            </w:r>
          </w:p>
        </w:tc>
        <w:tc>
          <w:tcPr>
            <w:tcW w:w="2858" w:type="pct"/>
            <w:tcBorders>
              <w:top w:val="single" w:sz="4" w:space="0" w:color="auto"/>
              <w:bottom w:val="single" w:sz="4" w:space="0" w:color="auto"/>
            </w:tcBorders>
          </w:tcPr>
          <w:p w14:paraId="593288DD"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hiểu biết về quang hợp để giải thích được ý nghĩa thực tiễn của việc trồng và bảo vệ cây xanh.</w:t>
            </w:r>
          </w:p>
        </w:tc>
        <w:tc>
          <w:tcPr>
            <w:tcW w:w="280" w:type="pct"/>
            <w:tcBorders>
              <w:top w:val="single" w:sz="4" w:space="0" w:color="auto"/>
              <w:bottom w:val="single" w:sz="4" w:space="0" w:color="auto"/>
            </w:tcBorders>
            <w:vAlign w:val="center"/>
          </w:tcPr>
          <w:p w14:paraId="02B95F4E"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C89DEB9"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0321934"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4CFDC0FF" w14:textId="77777777" w:rsidR="00FC0E46" w:rsidRPr="00505F16" w:rsidRDefault="00FC0E46" w:rsidP="00505F16">
            <w:pPr>
              <w:spacing w:after="0" w:line="240" w:lineRule="auto"/>
              <w:jc w:val="center"/>
              <w:rPr>
                <w:rFonts w:cs="Times New Roman"/>
                <w:bCs/>
                <w:sz w:val="24"/>
                <w:szCs w:val="24"/>
              </w:rPr>
            </w:pPr>
          </w:p>
        </w:tc>
      </w:tr>
      <w:tr w:rsidR="00FC0E46" w:rsidRPr="00505F16" w14:paraId="6CDD66F8" w14:textId="77777777" w:rsidTr="00AC742E">
        <w:tc>
          <w:tcPr>
            <w:tcW w:w="550" w:type="pct"/>
            <w:vMerge/>
          </w:tcPr>
          <w:p w14:paraId="1D5D8F18" w14:textId="77777777" w:rsidR="00FC0E46" w:rsidRPr="00505F16" w:rsidRDefault="00FC0E46" w:rsidP="00505F16">
            <w:pPr>
              <w:spacing w:after="0" w:line="240" w:lineRule="auto"/>
              <w:rPr>
                <w:rFonts w:cs="Times New Roman"/>
                <w:sz w:val="24"/>
                <w:szCs w:val="24"/>
              </w:rPr>
            </w:pPr>
          </w:p>
        </w:tc>
        <w:tc>
          <w:tcPr>
            <w:tcW w:w="473" w:type="pct"/>
            <w:vMerge/>
          </w:tcPr>
          <w:p w14:paraId="294757EC"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3104C829"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một số vận dụng hiểu biết về hô hấp tế bào trong thực tiễn (ví dụ: bảo quản hạt cần phơi khô,...).</w:t>
            </w:r>
          </w:p>
        </w:tc>
        <w:tc>
          <w:tcPr>
            <w:tcW w:w="280" w:type="pct"/>
            <w:tcBorders>
              <w:top w:val="single" w:sz="4" w:space="0" w:color="auto"/>
              <w:bottom w:val="single" w:sz="4" w:space="0" w:color="auto"/>
            </w:tcBorders>
            <w:vAlign w:val="center"/>
          </w:tcPr>
          <w:p w14:paraId="1F7F950E"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C85EA7C"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881A44A"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60886D7E" w14:textId="77777777" w:rsidR="00FC0E46" w:rsidRPr="00505F16" w:rsidRDefault="00FC0E46" w:rsidP="00505F16">
            <w:pPr>
              <w:spacing w:after="0" w:line="240" w:lineRule="auto"/>
              <w:jc w:val="center"/>
              <w:rPr>
                <w:rFonts w:cs="Times New Roman"/>
                <w:bCs/>
                <w:sz w:val="24"/>
                <w:szCs w:val="24"/>
              </w:rPr>
            </w:pPr>
          </w:p>
        </w:tc>
      </w:tr>
      <w:tr w:rsidR="00FC0E46" w:rsidRPr="00505F16" w14:paraId="4801A24E" w14:textId="77777777" w:rsidTr="00AC742E">
        <w:tc>
          <w:tcPr>
            <w:tcW w:w="550" w:type="pct"/>
            <w:vMerge/>
          </w:tcPr>
          <w:p w14:paraId="04C41D07" w14:textId="77777777" w:rsidR="00FC0E46" w:rsidRPr="00505F16" w:rsidRDefault="00FC0E46" w:rsidP="00505F16">
            <w:pPr>
              <w:spacing w:after="0" w:line="240" w:lineRule="auto"/>
              <w:rPr>
                <w:rFonts w:cs="Times New Roman"/>
                <w:sz w:val="24"/>
                <w:szCs w:val="24"/>
              </w:rPr>
            </w:pPr>
          </w:p>
        </w:tc>
        <w:tc>
          <w:tcPr>
            <w:tcW w:w="473" w:type="pct"/>
            <w:vMerge/>
          </w:tcPr>
          <w:p w14:paraId="729A3C6E"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20D2C38"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Tiến hành được thí nghiệm chứng minh thân vận chuyển nước và lá </w:t>
            </w:r>
          </w:p>
        </w:tc>
        <w:tc>
          <w:tcPr>
            <w:tcW w:w="280" w:type="pct"/>
            <w:tcBorders>
              <w:top w:val="single" w:sz="4" w:space="0" w:color="auto"/>
              <w:bottom w:val="single" w:sz="4" w:space="0" w:color="auto"/>
            </w:tcBorders>
            <w:vAlign w:val="center"/>
          </w:tcPr>
          <w:p w14:paraId="6E661551"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D4CAE5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1CA6CB8"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DB9B280" w14:textId="77777777" w:rsidR="00FC0E46" w:rsidRPr="00505F16" w:rsidRDefault="00FC0E46" w:rsidP="00505F16">
            <w:pPr>
              <w:spacing w:after="0" w:line="240" w:lineRule="auto"/>
              <w:jc w:val="center"/>
              <w:rPr>
                <w:rFonts w:cs="Times New Roman"/>
                <w:bCs/>
                <w:sz w:val="24"/>
                <w:szCs w:val="24"/>
              </w:rPr>
            </w:pPr>
          </w:p>
        </w:tc>
      </w:tr>
      <w:tr w:rsidR="00FC0E46" w:rsidRPr="00505F16" w14:paraId="440E82C3" w14:textId="77777777" w:rsidTr="00AC742E">
        <w:tc>
          <w:tcPr>
            <w:tcW w:w="550" w:type="pct"/>
            <w:vMerge/>
          </w:tcPr>
          <w:p w14:paraId="01BC60F5" w14:textId="77777777" w:rsidR="00FC0E46" w:rsidRPr="00505F16" w:rsidRDefault="00FC0E46" w:rsidP="00505F16">
            <w:pPr>
              <w:spacing w:after="0" w:line="240" w:lineRule="auto"/>
              <w:rPr>
                <w:rFonts w:cs="Times New Roman"/>
                <w:sz w:val="24"/>
                <w:szCs w:val="24"/>
              </w:rPr>
            </w:pPr>
          </w:p>
        </w:tc>
        <w:tc>
          <w:tcPr>
            <w:tcW w:w="473" w:type="pct"/>
            <w:vMerge/>
          </w:tcPr>
          <w:p w14:paraId="32E04995"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6173A3E8"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Vận dụng được những hiểu biết về trao đổi chất và chuyển hoá năng lượng ở thực vật </w:t>
            </w:r>
            <w:r w:rsidRPr="00505F16">
              <w:rPr>
                <w:rFonts w:cs="Times New Roman"/>
                <w:color w:val="000000" w:themeColor="text1"/>
                <w:sz w:val="24"/>
                <w:szCs w:val="24"/>
              </w:rPr>
              <w:lastRenderedPageBreak/>
              <w:t>vào thực tiễn (ví dụ giải thích việc tưới nước và bón phân hợp lí cho cây).</w:t>
            </w:r>
          </w:p>
        </w:tc>
        <w:tc>
          <w:tcPr>
            <w:tcW w:w="280" w:type="pct"/>
            <w:tcBorders>
              <w:top w:val="single" w:sz="4" w:space="0" w:color="auto"/>
              <w:bottom w:val="single" w:sz="4" w:space="0" w:color="auto"/>
            </w:tcBorders>
            <w:vAlign w:val="center"/>
          </w:tcPr>
          <w:p w14:paraId="2C63F6C4"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1FE7DD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B2F7E1E"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8064840" w14:textId="77777777" w:rsidR="00FC0E46" w:rsidRPr="00505F16" w:rsidRDefault="00FC0E46" w:rsidP="00505F16">
            <w:pPr>
              <w:spacing w:after="0" w:line="240" w:lineRule="auto"/>
              <w:jc w:val="center"/>
              <w:rPr>
                <w:rFonts w:cs="Times New Roman"/>
                <w:bCs/>
                <w:sz w:val="24"/>
                <w:szCs w:val="24"/>
              </w:rPr>
            </w:pPr>
          </w:p>
        </w:tc>
      </w:tr>
      <w:tr w:rsidR="00FC0E46" w:rsidRPr="00505F16" w14:paraId="62DC2620" w14:textId="77777777" w:rsidTr="00AC742E">
        <w:tc>
          <w:tcPr>
            <w:tcW w:w="550" w:type="pct"/>
            <w:vMerge/>
          </w:tcPr>
          <w:p w14:paraId="7BBB3F90" w14:textId="77777777" w:rsidR="00FC0E46" w:rsidRPr="00505F16" w:rsidRDefault="00FC0E46" w:rsidP="00505F16">
            <w:pPr>
              <w:spacing w:after="0" w:line="240" w:lineRule="auto"/>
              <w:rPr>
                <w:rFonts w:cs="Times New Roman"/>
                <w:sz w:val="24"/>
                <w:szCs w:val="24"/>
              </w:rPr>
            </w:pPr>
          </w:p>
        </w:tc>
        <w:tc>
          <w:tcPr>
            <w:tcW w:w="473" w:type="pct"/>
            <w:vMerge w:val="restart"/>
          </w:tcPr>
          <w:p w14:paraId="59827783"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 cao</w:t>
            </w:r>
          </w:p>
        </w:tc>
        <w:tc>
          <w:tcPr>
            <w:tcW w:w="2858" w:type="pct"/>
            <w:tcBorders>
              <w:top w:val="single" w:sz="4" w:space="0" w:color="auto"/>
              <w:bottom w:val="single" w:sz="4" w:space="0" w:color="auto"/>
            </w:tcBorders>
          </w:tcPr>
          <w:p w14:paraId="7D2FD4B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được thí nghiệm chứng minh quang hợp ở cây xanh.</w:t>
            </w:r>
          </w:p>
          <w:p w14:paraId="2EFFB763" w14:textId="77777777" w:rsidR="00FC0E46" w:rsidRPr="00505F16" w:rsidRDefault="00FC0E46" w:rsidP="00505F16">
            <w:pPr>
              <w:spacing w:after="0" w:line="240" w:lineRule="auto"/>
              <w:jc w:val="both"/>
              <w:rPr>
                <w:rFonts w:cs="Times New Roman"/>
                <w:color w:val="000000" w:themeColor="text1"/>
                <w:sz w:val="24"/>
                <w:szCs w:val="24"/>
              </w:rPr>
            </w:pPr>
          </w:p>
        </w:tc>
        <w:tc>
          <w:tcPr>
            <w:tcW w:w="280" w:type="pct"/>
            <w:tcBorders>
              <w:top w:val="single" w:sz="4" w:space="0" w:color="auto"/>
              <w:bottom w:val="single" w:sz="4" w:space="0" w:color="auto"/>
            </w:tcBorders>
            <w:vAlign w:val="center"/>
          </w:tcPr>
          <w:p w14:paraId="232B1B3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7C00D68"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DCF355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13ED774" w14:textId="77777777" w:rsidR="00FC0E46" w:rsidRPr="00505F16" w:rsidRDefault="00FC0E46" w:rsidP="00505F16">
            <w:pPr>
              <w:spacing w:after="0" w:line="240" w:lineRule="auto"/>
              <w:jc w:val="center"/>
              <w:rPr>
                <w:rFonts w:cs="Times New Roman"/>
                <w:bCs/>
                <w:sz w:val="24"/>
                <w:szCs w:val="24"/>
              </w:rPr>
            </w:pPr>
          </w:p>
        </w:tc>
      </w:tr>
      <w:tr w:rsidR="00FC0E46" w:rsidRPr="00505F16" w14:paraId="2911D3BB" w14:textId="77777777" w:rsidTr="00AC742E">
        <w:tc>
          <w:tcPr>
            <w:tcW w:w="550" w:type="pct"/>
            <w:vMerge/>
          </w:tcPr>
          <w:p w14:paraId="32AF812E" w14:textId="77777777" w:rsidR="00FC0E46" w:rsidRPr="00505F16" w:rsidRDefault="00FC0E46" w:rsidP="00505F16">
            <w:pPr>
              <w:spacing w:after="0" w:line="240" w:lineRule="auto"/>
              <w:rPr>
                <w:rFonts w:cs="Times New Roman"/>
                <w:sz w:val="24"/>
                <w:szCs w:val="24"/>
              </w:rPr>
            </w:pPr>
          </w:p>
        </w:tc>
        <w:tc>
          <w:tcPr>
            <w:tcW w:w="473" w:type="pct"/>
            <w:vMerge/>
          </w:tcPr>
          <w:p w14:paraId="11FB81B4"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78AB8E8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được thí nghiệm về hô hấp tế bào ở thực vật thông qua sự nảy mầm của hạt.</w:t>
            </w:r>
          </w:p>
        </w:tc>
        <w:tc>
          <w:tcPr>
            <w:tcW w:w="280" w:type="pct"/>
            <w:tcBorders>
              <w:top w:val="single" w:sz="4" w:space="0" w:color="auto"/>
              <w:bottom w:val="single" w:sz="4" w:space="0" w:color="auto"/>
            </w:tcBorders>
            <w:vAlign w:val="center"/>
          </w:tcPr>
          <w:p w14:paraId="6887134D"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0FC5767"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BB1C983"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E8C57D1" w14:textId="77777777" w:rsidR="00FC0E46" w:rsidRPr="00505F16" w:rsidRDefault="00FC0E46" w:rsidP="00505F16">
            <w:pPr>
              <w:spacing w:after="0" w:line="240" w:lineRule="auto"/>
              <w:jc w:val="center"/>
              <w:rPr>
                <w:rFonts w:cs="Times New Roman"/>
                <w:bCs/>
                <w:sz w:val="24"/>
                <w:szCs w:val="24"/>
              </w:rPr>
            </w:pPr>
          </w:p>
        </w:tc>
      </w:tr>
      <w:tr w:rsidR="00FC0E46" w:rsidRPr="00505F16" w14:paraId="0ED970B8" w14:textId="77777777" w:rsidTr="00AC742E">
        <w:tc>
          <w:tcPr>
            <w:tcW w:w="550" w:type="pct"/>
            <w:vMerge/>
          </w:tcPr>
          <w:p w14:paraId="2BF46881" w14:textId="77777777" w:rsidR="00FC0E46" w:rsidRPr="00505F16" w:rsidRDefault="00FC0E46" w:rsidP="00505F16">
            <w:pPr>
              <w:spacing w:after="0" w:line="240" w:lineRule="auto"/>
              <w:rPr>
                <w:rFonts w:cs="Times New Roman"/>
                <w:sz w:val="24"/>
                <w:szCs w:val="24"/>
              </w:rPr>
            </w:pPr>
          </w:p>
        </w:tc>
        <w:tc>
          <w:tcPr>
            <w:tcW w:w="473" w:type="pct"/>
            <w:vMerge/>
          </w:tcPr>
          <w:p w14:paraId="5A59DFD9"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4ED708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được những hiểu biết về trao đổi chất và chuyển hoá năng lượng ở động vật vào thực tiễn (ví dụ về dinh dưỡng và vệ sinh ăn uống, ...).</w:t>
            </w:r>
          </w:p>
        </w:tc>
        <w:tc>
          <w:tcPr>
            <w:tcW w:w="280" w:type="pct"/>
            <w:tcBorders>
              <w:top w:val="single" w:sz="4" w:space="0" w:color="auto"/>
              <w:bottom w:val="single" w:sz="4" w:space="0" w:color="auto"/>
            </w:tcBorders>
            <w:vAlign w:val="center"/>
          </w:tcPr>
          <w:p w14:paraId="6401FB8C"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B1C1F46"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0E88C1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453D32F" w14:textId="77777777" w:rsidR="00FC0E46" w:rsidRPr="00505F16" w:rsidRDefault="00FC0E46" w:rsidP="00505F16">
            <w:pPr>
              <w:spacing w:after="0" w:line="240" w:lineRule="auto"/>
              <w:jc w:val="center"/>
              <w:rPr>
                <w:rFonts w:cs="Times New Roman"/>
                <w:bCs/>
                <w:sz w:val="24"/>
                <w:szCs w:val="24"/>
              </w:rPr>
            </w:pPr>
          </w:p>
        </w:tc>
      </w:tr>
      <w:tr w:rsidR="00FC0E46" w:rsidRPr="00505F16" w14:paraId="02E55A09" w14:textId="77777777" w:rsidTr="00064F11">
        <w:tc>
          <w:tcPr>
            <w:tcW w:w="3881" w:type="pct"/>
            <w:gridSpan w:val="3"/>
          </w:tcPr>
          <w:p w14:paraId="46C5F0A0" w14:textId="15F5FBE6" w:rsidR="00FC0E46" w:rsidRPr="00505F16" w:rsidRDefault="00FC0E46" w:rsidP="00505F16">
            <w:pPr>
              <w:spacing w:after="0" w:line="240" w:lineRule="auto"/>
              <w:rPr>
                <w:rFonts w:cs="Times New Roman"/>
                <w:color w:val="000000" w:themeColor="text1"/>
                <w:sz w:val="24"/>
                <w:szCs w:val="24"/>
                <w:lang w:val="nl-NL"/>
              </w:rPr>
            </w:pPr>
            <w:r w:rsidRPr="00505F16">
              <w:rPr>
                <w:rFonts w:cs="Times New Roman"/>
                <w:b/>
                <w:bCs/>
                <w:i/>
                <w:iCs/>
                <w:color w:val="FF0000"/>
                <w:sz w:val="24"/>
                <w:szCs w:val="24"/>
              </w:rPr>
              <w:t xml:space="preserve">3. </w:t>
            </w:r>
            <w:r w:rsidRPr="00505F16">
              <w:rPr>
                <w:rFonts w:cs="Times New Roman"/>
                <w:b/>
                <w:iCs/>
                <w:color w:val="000000"/>
                <w:sz w:val="24"/>
                <w:szCs w:val="24"/>
                <w:lang w:val="nl-NL" w:eastAsia="fr-FR"/>
              </w:rPr>
              <w:t xml:space="preserve"> Cảm ứng ở sinh vật (</w:t>
            </w:r>
            <w:r w:rsidR="00B876FD" w:rsidRPr="00505F16">
              <w:rPr>
                <w:rFonts w:cs="Times New Roman"/>
                <w:b/>
                <w:iCs/>
                <w:color w:val="000000"/>
                <w:sz w:val="24"/>
                <w:szCs w:val="24"/>
                <w:lang w:val="nl-NL" w:eastAsia="fr-FR"/>
              </w:rPr>
              <w:t>5</w:t>
            </w:r>
            <w:r w:rsidRPr="00505F16">
              <w:rPr>
                <w:rFonts w:cs="Times New Roman"/>
                <w:b/>
                <w:iCs/>
                <w:color w:val="000000"/>
                <w:sz w:val="24"/>
                <w:szCs w:val="24"/>
                <w:lang w:val="nl-NL" w:eastAsia="fr-FR"/>
              </w:rPr>
              <w:t xml:space="preserve"> tiết )</w:t>
            </w:r>
          </w:p>
        </w:tc>
        <w:tc>
          <w:tcPr>
            <w:tcW w:w="280" w:type="pct"/>
            <w:tcBorders>
              <w:top w:val="single" w:sz="4" w:space="0" w:color="auto"/>
              <w:bottom w:val="single" w:sz="4" w:space="0" w:color="auto"/>
            </w:tcBorders>
            <w:vAlign w:val="center"/>
          </w:tcPr>
          <w:p w14:paraId="32AD034A" w14:textId="77777777" w:rsidR="00FC0E46" w:rsidRPr="00505F16" w:rsidRDefault="00FC0E46" w:rsidP="00505F16">
            <w:pPr>
              <w:spacing w:after="0" w:line="240" w:lineRule="auto"/>
              <w:jc w:val="center"/>
              <w:rPr>
                <w:rFonts w:cs="Times New Roman"/>
                <w:bCs/>
                <w:sz w:val="24"/>
                <w:szCs w:val="24"/>
                <w:lang w:val="nl-NL"/>
              </w:rPr>
            </w:pPr>
          </w:p>
        </w:tc>
        <w:tc>
          <w:tcPr>
            <w:tcW w:w="281" w:type="pct"/>
            <w:tcBorders>
              <w:top w:val="single" w:sz="4" w:space="0" w:color="auto"/>
              <w:bottom w:val="single" w:sz="4" w:space="0" w:color="auto"/>
            </w:tcBorders>
            <w:vAlign w:val="center"/>
          </w:tcPr>
          <w:p w14:paraId="32640D91" w14:textId="77777777" w:rsidR="00FC0E46" w:rsidRPr="00505F16" w:rsidRDefault="00FC0E46" w:rsidP="00505F16">
            <w:pPr>
              <w:spacing w:after="0" w:line="240" w:lineRule="auto"/>
              <w:jc w:val="center"/>
              <w:rPr>
                <w:rFonts w:cs="Times New Roman"/>
                <w:bCs/>
                <w:sz w:val="24"/>
                <w:szCs w:val="24"/>
                <w:lang w:val="nl-NL"/>
              </w:rPr>
            </w:pPr>
          </w:p>
        </w:tc>
        <w:tc>
          <w:tcPr>
            <w:tcW w:w="280" w:type="pct"/>
            <w:tcBorders>
              <w:top w:val="single" w:sz="4" w:space="0" w:color="auto"/>
              <w:bottom w:val="single" w:sz="4" w:space="0" w:color="auto"/>
            </w:tcBorders>
            <w:vAlign w:val="center"/>
          </w:tcPr>
          <w:p w14:paraId="43694BCB" w14:textId="77777777" w:rsidR="00FC0E46" w:rsidRPr="00505F16" w:rsidRDefault="00FC0E46" w:rsidP="00505F16">
            <w:pPr>
              <w:spacing w:after="0" w:line="240" w:lineRule="auto"/>
              <w:jc w:val="center"/>
              <w:rPr>
                <w:rFonts w:cs="Times New Roman"/>
                <w:bCs/>
                <w:sz w:val="24"/>
                <w:szCs w:val="24"/>
                <w:lang w:val="nl-NL"/>
              </w:rPr>
            </w:pPr>
          </w:p>
        </w:tc>
        <w:tc>
          <w:tcPr>
            <w:tcW w:w="278" w:type="pct"/>
            <w:tcBorders>
              <w:top w:val="single" w:sz="4" w:space="0" w:color="auto"/>
              <w:bottom w:val="single" w:sz="4" w:space="0" w:color="auto"/>
            </w:tcBorders>
          </w:tcPr>
          <w:p w14:paraId="398D759A" w14:textId="77777777" w:rsidR="00FC0E46" w:rsidRPr="00505F16" w:rsidRDefault="00FC0E46" w:rsidP="00505F16">
            <w:pPr>
              <w:spacing w:after="0" w:line="240" w:lineRule="auto"/>
              <w:jc w:val="center"/>
              <w:rPr>
                <w:rFonts w:cs="Times New Roman"/>
                <w:bCs/>
                <w:sz w:val="24"/>
                <w:szCs w:val="24"/>
                <w:lang w:val="nl-NL"/>
              </w:rPr>
            </w:pPr>
          </w:p>
        </w:tc>
      </w:tr>
      <w:tr w:rsidR="00FC0E46" w:rsidRPr="00505F16" w14:paraId="56DA0116" w14:textId="77777777" w:rsidTr="00AC742E">
        <w:tc>
          <w:tcPr>
            <w:tcW w:w="550" w:type="pct"/>
            <w:vMerge w:val="restart"/>
          </w:tcPr>
          <w:p w14:paraId="33BBAA8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pacing w:val="-8"/>
                <w:sz w:val="24"/>
                <w:szCs w:val="24"/>
              </w:rPr>
              <w:t xml:space="preserve">- </w:t>
            </w:r>
            <w:r w:rsidRPr="00505F16">
              <w:rPr>
                <w:rFonts w:cs="Times New Roman"/>
                <w:color w:val="000000" w:themeColor="text1"/>
                <w:sz w:val="24"/>
                <w:szCs w:val="24"/>
              </w:rPr>
              <w:t>Khái niệm cảm ứng</w:t>
            </w:r>
          </w:p>
          <w:p w14:paraId="418959FB"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Cảm ứng ở thực vật</w:t>
            </w:r>
          </w:p>
          <w:p w14:paraId="4D4DBC5D"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Cảm ứng ở động vật</w:t>
            </w:r>
          </w:p>
          <w:p w14:paraId="3A400EE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Tập tính ở động vật: khái niệm, ví dụ minh hoạ</w:t>
            </w:r>
          </w:p>
          <w:p w14:paraId="4687B870" w14:textId="77777777" w:rsidR="00FC0E46" w:rsidRPr="00505F16" w:rsidRDefault="00FC0E46" w:rsidP="00505F16">
            <w:pPr>
              <w:spacing w:after="0" w:line="240" w:lineRule="auto"/>
              <w:rPr>
                <w:rFonts w:cs="Times New Roman"/>
                <w:sz w:val="24"/>
                <w:szCs w:val="24"/>
              </w:rPr>
            </w:pPr>
            <w:r w:rsidRPr="00505F16">
              <w:rPr>
                <w:rFonts w:cs="Times New Roman"/>
                <w:color w:val="000000" w:themeColor="text1"/>
                <w:sz w:val="24"/>
                <w:szCs w:val="24"/>
              </w:rPr>
              <w:t>- Vai trò cảm ứng đối với sinh vật</w:t>
            </w:r>
          </w:p>
        </w:tc>
        <w:tc>
          <w:tcPr>
            <w:tcW w:w="473" w:type="pct"/>
            <w:vMerge w:val="restart"/>
          </w:tcPr>
          <w:p w14:paraId="5FBB6D56" w14:textId="77777777" w:rsidR="00FC0E46" w:rsidRPr="00505F16" w:rsidRDefault="00FC0E46" w:rsidP="00505F16">
            <w:pPr>
              <w:spacing w:after="0" w:line="240" w:lineRule="auto"/>
              <w:rPr>
                <w:rFonts w:cs="Times New Roman"/>
                <w:b/>
                <w:sz w:val="24"/>
                <w:szCs w:val="24"/>
              </w:rPr>
            </w:pPr>
          </w:p>
          <w:p w14:paraId="345E757A"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Nhận biết</w:t>
            </w:r>
          </w:p>
        </w:tc>
        <w:tc>
          <w:tcPr>
            <w:tcW w:w="2858" w:type="pct"/>
            <w:tcBorders>
              <w:top w:val="single" w:sz="4" w:space="0" w:color="auto"/>
              <w:bottom w:val="single" w:sz="4" w:space="0" w:color="auto"/>
            </w:tcBorders>
          </w:tcPr>
          <w:p w14:paraId="26CD9F1D" w14:textId="77777777" w:rsidR="00FC0E46" w:rsidRPr="00505F16" w:rsidRDefault="00FC0E46"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xml:space="preserve">– Phát biểu được khái niệm cảm ứng ở sinh vật. </w:t>
            </w:r>
          </w:p>
        </w:tc>
        <w:tc>
          <w:tcPr>
            <w:tcW w:w="280" w:type="pct"/>
            <w:tcBorders>
              <w:top w:val="single" w:sz="4" w:space="0" w:color="auto"/>
              <w:bottom w:val="single" w:sz="4" w:space="0" w:color="auto"/>
            </w:tcBorders>
            <w:vAlign w:val="center"/>
          </w:tcPr>
          <w:p w14:paraId="395DF48D"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47B96F8"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45B8873"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768E943E" w14:textId="77777777" w:rsidR="00FC0E46" w:rsidRPr="00505F16" w:rsidRDefault="00FC0E46" w:rsidP="00505F16">
            <w:pPr>
              <w:spacing w:after="0" w:line="240" w:lineRule="auto"/>
              <w:jc w:val="center"/>
              <w:rPr>
                <w:rFonts w:cs="Times New Roman"/>
                <w:bCs/>
                <w:sz w:val="24"/>
                <w:szCs w:val="24"/>
              </w:rPr>
            </w:pPr>
          </w:p>
        </w:tc>
      </w:tr>
      <w:tr w:rsidR="00FC0E46" w:rsidRPr="00505F16" w14:paraId="27494532" w14:textId="77777777" w:rsidTr="00AC742E">
        <w:tc>
          <w:tcPr>
            <w:tcW w:w="550" w:type="pct"/>
            <w:vMerge/>
          </w:tcPr>
          <w:p w14:paraId="04689EDC" w14:textId="77777777" w:rsidR="00FC0E46" w:rsidRPr="00505F16" w:rsidRDefault="00FC0E46" w:rsidP="00505F16">
            <w:pPr>
              <w:spacing w:after="0" w:line="240" w:lineRule="auto"/>
              <w:rPr>
                <w:rFonts w:cs="Times New Roman"/>
                <w:sz w:val="24"/>
                <w:szCs w:val="24"/>
              </w:rPr>
            </w:pPr>
          </w:p>
        </w:tc>
        <w:tc>
          <w:tcPr>
            <w:tcW w:w="473" w:type="pct"/>
            <w:vMerge/>
          </w:tcPr>
          <w:p w14:paraId="3CA306A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55443A38"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cảm ứng đối với sinh vật.</w:t>
            </w:r>
          </w:p>
        </w:tc>
        <w:tc>
          <w:tcPr>
            <w:tcW w:w="280" w:type="pct"/>
            <w:tcBorders>
              <w:top w:val="single" w:sz="4" w:space="0" w:color="auto"/>
              <w:bottom w:val="single" w:sz="4" w:space="0" w:color="auto"/>
            </w:tcBorders>
            <w:vAlign w:val="center"/>
          </w:tcPr>
          <w:p w14:paraId="357A5D9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2657599"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95D3F34"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094E98D1" w14:textId="77777777" w:rsidR="00FC0E46" w:rsidRPr="00505F16" w:rsidRDefault="00FC0E46" w:rsidP="00505F16">
            <w:pPr>
              <w:spacing w:after="0" w:line="240" w:lineRule="auto"/>
              <w:jc w:val="center"/>
              <w:rPr>
                <w:rFonts w:cs="Times New Roman"/>
                <w:bCs/>
                <w:sz w:val="24"/>
                <w:szCs w:val="24"/>
              </w:rPr>
            </w:pPr>
          </w:p>
        </w:tc>
      </w:tr>
      <w:tr w:rsidR="00FC0E46" w:rsidRPr="00505F16" w14:paraId="2675A52D" w14:textId="77777777" w:rsidTr="00AC742E">
        <w:tc>
          <w:tcPr>
            <w:tcW w:w="550" w:type="pct"/>
            <w:vMerge/>
          </w:tcPr>
          <w:p w14:paraId="40F05CA4" w14:textId="77777777" w:rsidR="00FC0E46" w:rsidRPr="00505F16" w:rsidRDefault="00FC0E46" w:rsidP="00505F16">
            <w:pPr>
              <w:spacing w:after="0" w:line="240" w:lineRule="auto"/>
              <w:rPr>
                <w:rFonts w:cs="Times New Roman"/>
                <w:sz w:val="24"/>
                <w:szCs w:val="24"/>
              </w:rPr>
            </w:pPr>
          </w:p>
        </w:tc>
        <w:tc>
          <w:tcPr>
            <w:tcW w:w="473" w:type="pct"/>
            <w:vMerge/>
          </w:tcPr>
          <w:p w14:paraId="601ED25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19797BB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Phát biểu được khái niệm tập tính ở động vật; </w:t>
            </w:r>
          </w:p>
        </w:tc>
        <w:tc>
          <w:tcPr>
            <w:tcW w:w="280" w:type="pct"/>
            <w:tcBorders>
              <w:top w:val="single" w:sz="4" w:space="0" w:color="auto"/>
              <w:bottom w:val="single" w:sz="4" w:space="0" w:color="auto"/>
            </w:tcBorders>
            <w:vAlign w:val="center"/>
          </w:tcPr>
          <w:p w14:paraId="648B5F2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1CE9FA1"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ECEC75D"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5DC33FDB" w14:textId="77777777" w:rsidR="00FC0E46" w:rsidRPr="00505F16" w:rsidRDefault="00FC0E46" w:rsidP="00505F16">
            <w:pPr>
              <w:spacing w:after="0" w:line="240" w:lineRule="auto"/>
              <w:jc w:val="center"/>
              <w:rPr>
                <w:rFonts w:cs="Times New Roman"/>
                <w:bCs/>
                <w:sz w:val="24"/>
                <w:szCs w:val="24"/>
              </w:rPr>
            </w:pPr>
          </w:p>
        </w:tc>
      </w:tr>
      <w:tr w:rsidR="00FC0E46" w:rsidRPr="00505F16" w14:paraId="0C6A735E" w14:textId="77777777" w:rsidTr="00AC742E">
        <w:tc>
          <w:tcPr>
            <w:tcW w:w="550" w:type="pct"/>
            <w:vMerge/>
          </w:tcPr>
          <w:p w14:paraId="0A4E896A" w14:textId="77777777" w:rsidR="00FC0E46" w:rsidRPr="00505F16" w:rsidRDefault="00FC0E46" w:rsidP="00505F16">
            <w:pPr>
              <w:spacing w:after="0" w:line="240" w:lineRule="auto"/>
              <w:rPr>
                <w:rFonts w:cs="Times New Roman"/>
                <w:sz w:val="24"/>
                <w:szCs w:val="24"/>
              </w:rPr>
            </w:pPr>
          </w:p>
        </w:tc>
        <w:tc>
          <w:tcPr>
            <w:tcW w:w="473" w:type="pct"/>
            <w:vMerge/>
          </w:tcPr>
          <w:p w14:paraId="01FA67BA"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7E69F13B"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của tập tính đối với động vật.</w:t>
            </w:r>
          </w:p>
        </w:tc>
        <w:tc>
          <w:tcPr>
            <w:tcW w:w="280" w:type="pct"/>
            <w:tcBorders>
              <w:top w:val="single" w:sz="4" w:space="0" w:color="auto"/>
              <w:bottom w:val="single" w:sz="4" w:space="0" w:color="auto"/>
            </w:tcBorders>
            <w:vAlign w:val="center"/>
          </w:tcPr>
          <w:p w14:paraId="41585A26"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5873BFE"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0157775"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294AAD5" w14:textId="77777777" w:rsidR="00FC0E46" w:rsidRPr="00505F16" w:rsidRDefault="00FC0E46" w:rsidP="00505F16">
            <w:pPr>
              <w:spacing w:after="0" w:line="240" w:lineRule="auto"/>
              <w:jc w:val="center"/>
              <w:rPr>
                <w:rFonts w:cs="Times New Roman"/>
                <w:bCs/>
                <w:sz w:val="24"/>
                <w:szCs w:val="24"/>
              </w:rPr>
            </w:pPr>
          </w:p>
        </w:tc>
      </w:tr>
      <w:tr w:rsidR="00FC0E46" w:rsidRPr="00505F16" w14:paraId="3807CEA0" w14:textId="77777777" w:rsidTr="00AC742E">
        <w:tc>
          <w:tcPr>
            <w:tcW w:w="550" w:type="pct"/>
            <w:vMerge/>
          </w:tcPr>
          <w:p w14:paraId="6AD88349" w14:textId="77777777" w:rsidR="00FC0E46" w:rsidRPr="00505F16" w:rsidRDefault="00FC0E46" w:rsidP="00505F16">
            <w:pPr>
              <w:spacing w:after="0" w:line="240" w:lineRule="auto"/>
              <w:rPr>
                <w:rFonts w:cs="Times New Roman"/>
                <w:sz w:val="24"/>
                <w:szCs w:val="24"/>
              </w:rPr>
            </w:pPr>
          </w:p>
        </w:tc>
        <w:tc>
          <w:tcPr>
            <w:tcW w:w="473" w:type="pct"/>
          </w:tcPr>
          <w:p w14:paraId="0F3172D2"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Thông hiểu</w:t>
            </w:r>
          </w:p>
        </w:tc>
        <w:tc>
          <w:tcPr>
            <w:tcW w:w="2858" w:type="pct"/>
            <w:tcBorders>
              <w:top w:val="single" w:sz="4" w:space="0" w:color="auto"/>
              <w:bottom w:val="single" w:sz="4" w:space="0" w:color="auto"/>
            </w:tcBorders>
          </w:tcPr>
          <w:p w14:paraId="770E99F5"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Trình bày được cách làm thí nghiệm chứng minh tính cảm ứng ở thực vật (ví dụ hướng sáng, hướng nước, hướng tiếp xúc).</w:t>
            </w:r>
          </w:p>
        </w:tc>
        <w:tc>
          <w:tcPr>
            <w:tcW w:w="280" w:type="pct"/>
            <w:tcBorders>
              <w:top w:val="single" w:sz="4" w:space="0" w:color="auto"/>
              <w:bottom w:val="single" w:sz="4" w:space="0" w:color="auto"/>
            </w:tcBorders>
            <w:vAlign w:val="center"/>
          </w:tcPr>
          <w:p w14:paraId="06354AA3" w14:textId="79310B8B"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57D01CB" w14:textId="6994BDD1"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67BA9386"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BBA6028" w14:textId="707CA774" w:rsidR="00FC0E46" w:rsidRPr="00505F16" w:rsidRDefault="00AC742E" w:rsidP="00505F16">
            <w:pPr>
              <w:spacing w:after="0" w:line="240" w:lineRule="auto"/>
              <w:rPr>
                <w:rFonts w:cs="Times New Roman"/>
                <w:bCs/>
                <w:sz w:val="24"/>
                <w:szCs w:val="24"/>
              </w:rPr>
            </w:pPr>
            <w:r w:rsidRPr="00505F16">
              <w:rPr>
                <w:rFonts w:cs="Times New Roman"/>
                <w:bCs/>
                <w:sz w:val="24"/>
                <w:szCs w:val="24"/>
              </w:rPr>
              <w:t>C12</w:t>
            </w:r>
          </w:p>
        </w:tc>
      </w:tr>
      <w:tr w:rsidR="00FC0E46" w:rsidRPr="00505F16" w14:paraId="13B0FC43" w14:textId="77777777" w:rsidTr="00AC742E">
        <w:tc>
          <w:tcPr>
            <w:tcW w:w="550" w:type="pct"/>
            <w:vMerge/>
          </w:tcPr>
          <w:p w14:paraId="1E8E9FC7" w14:textId="77777777" w:rsidR="00FC0E46" w:rsidRPr="00505F16" w:rsidRDefault="00FC0E46" w:rsidP="00505F16">
            <w:pPr>
              <w:spacing w:after="0" w:line="240" w:lineRule="auto"/>
              <w:rPr>
                <w:rFonts w:cs="Times New Roman"/>
                <w:sz w:val="24"/>
                <w:szCs w:val="24"/>
              </w:rPr>
            </w:pPr>
          </w:p>
        </w:tc>
        <w:tc>
          <w:tcPr>
            <w:tcW w:w="473" w:type="pct"/>
            <w:vMerge w:val="restart"/>
          </w:tcPr>
          <w:p w14:paraId="60944BFD" w14:textId="77777777" w:rsidR="00FC0E46" w:rsidRPr="00505F16" w:rsidRDefault="00FC0E46" w:rsidP="00505F16">
            <w:pPr>
              <w:spacing w:after="0" w:line="240" w:lineRule="auto"/>
              <w:rPr>
                <w:rFonts w:cs="Times New Roman"/>
                <w:b/>
                <w:sz w:val="24"/>
                <w:szCs w:val="24"/>
              </w:rPr>
            </w:pPr>
          </w:p>
          <w:p w14:paraId="343419AE"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w:t>
            </w:r>
          </w:p>
        </w:tc>
        <w:tc>
          <w:tcPr>
            <w:tcW w:w="2858" w:type="pct"/>
            <w:tcBorders>
              <w:top w:val="single" w:sz="4" w:space="0" w:color="auto"/>
              <w:bottom w:val="single" w:sz="4" w:space="0" w:color="auto"/>
            </w:tcBorders>
          </w:tcPr>
          <w:p w14:paraId="4DC9E9D9"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Lấy được ví dụ về các hiện tượng cảm ứng ở sinh vật (ở thực vật và động vật).</w:t>
            </w:r>
          </w:p>
        </w:tc>
        <w:tc>
          <w:tcPr>
            <w:tcW w:w="280" w:type="pct"/>
            <w:tcBorders>
              <w:top w:val="single" w:sz="4" w:space="0" w:color="auto"/>
              <w:bottom w:val="single" w:sz="4" w:space="0" w:color="auto"/>
            </w:tcBorders>
            <w:vAlign w:val="center"/>
          </w:tcPr>
          <w:p w14:paraId="561D082A"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2CF2766"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0273C5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C437A21" w14:textId="77777777" w:rsidR="00FC0E46" w:rsidRPr="00505F16" w:rsidRDefault="00FC0E46" w:rsidP="00505F16">
            <w:pPr>
              <w:spacing w:after="0" w:line="240" w:lineRule="auto"/>
              <w:jc w:val="center"/>
              <w:rPr>
                <w:rFonts w:cs="Times New Roman"/>
                <w:bCs/>
                <w:sz w:val="24"/>
                <w:szCs w:val="24"/>
              </w:rPr>
            </w:pPr>
          </w:p>
        </w:tc>
      </w:tr>
      <w:tr w:rsidR="00FC0E46" w:rsidRPr="00505F16" w14:paraId="29BB4154" w14:textId="77777777" w:rsidTr="00AC742E">
        <w:tc>
          <w:tcPr>
            <w:tcW w:w="550" w:type="pct"/>
            <w:vMerge/>
          </w:tcPr>
          <w:p w14:paraId="07CA59A1" w14:textId="77777777" w:rsidR="00FC0E46" w:rsidRPr="00505F16" w:rsidRDefault="00FC0E46" w:rsidP="00505F16">
            <w:pPr>
              <w:spacing w:after="0" w:line="240" w:lineRule="auto"/>
              <w:rPr>
                <w:rFonts w:cs="Times New Roman"/>
                <w:sz w:val="24"/>
                <w:szCs w:val="24"/>
              </w:rPr>
            </w:pPr>
          </w:p>
        </w:tc>
        <w:tc>
          <w:tcPr>
            <w:tcW w:w="473" w:type="pct"/>
            <w:vMerge/>
          </w:tcPr>
          <w:p w14:paraId="78DD2D4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582015E6" w14:textId="77777777" w:rsidR="00FC0E46" w:rsidRPr="00505F16" w:rsidRDefault="00FC0E46"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Lấy được ví dụ minh hoạ về tập tính ở động vật.</w:t>
            </w:r>
          </w:p>
        </w:tc>
        <w:tc>
          <w:tcPr>
            <w:tcW w:w="280" w:type="pct"/>
            <w:tcBorders>
              <w:top w:val="single" w:sz="4" w:space="0" w:color="auto"/>
              <w:bottom w:val="single" w:sz="4" w:space="0" w:color="auto"/>
            </w:tcBorders>
            <w:vAlign w:val="center"/>
          </w:tcPr>
          <w:p w14:paraId="61F50F77"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15F2C30"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B2EECC1"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23D6E40" w14:textId="77777777" w:rsidR="00FC0E46" w:rsidRPr="00505F16" w:rsidRDefault="00FC0E46" w:rsidP="00505F16">
            <w:pPr>
              <w:spacing w:after="0" w:line="240" w:lineRule="auto"/>
              <w:jc w:val="center"/>
              <w:rPr>
                <w:rFonts w:cs="Times New Roman"/>
                <w:bCs/>
                <w:sz w:val="24"/>
                <w:szCs w:val="24"/>
              </w:rPr>
            </w:pPr>
          </w:p>
        </w:tc>
      </w:tr>
      <w:tr w:rsidR="00AC742E" w:rsidRPr="00505F16" w14:paraId="74FF77A7" w14:textId="77777777" w:rsidTr="00064F11">
        <w:tc>
          <w:tcPr>
            <w:tcW w:w="550" w:type="pct"/>
            <w:vMerge/>
          </w:tcPr>
          <w:p w14:paraId="0FC5F036" w14:textId="77777777" w:rsidR="00AC742E" w:rsidRPr="00505F16" w:rsidRDefault="00AC742E" w:rsidP="00505F16">
            <w:pPr>
              <w:spacing w:after="0" w:line="240" w:lineRule="auto"/>
              <w:rPr>
                <w:rFonts w:cs="Times New Roman"/>
                <w:sz w:val="24"/>
                <w:szCs w:val="24"/>
              </w:rPr>
            </w:pPr>
          </w:p>
        </w:tc>
        <w:tc>
          <w:tcPr>
            <w:tcW w:w="473" w:type="pct"/>
            <w:vMerge/>
          </w:tcPr>
          <w:p w14:paraId="379D000A" w14:textId="77777777" w:rsidR="00AC742E" w:rsidRPr="00505F16" w:rsidRDefault="00AC742E"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1D1750DC" w14:textId="77777777" w:rsidR="00AC742E" w:rsidRPr="00505F16" w:rsidRDefault="00AC742E"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Vận dụng được các kiến thức cảm ứng vào giải thích một số hiện tượng trong thực tiễn (ví dụ trong học tập, chăn nuôi, trồng trọt).</w:t>
            </w:r>
          </w:p>
        </w:tc>
        <w:tc>
          <w:tcPr>
            <w:tcW w:w="280" w:type="pct"/>
            <w:tcBorders>
              <w:top w:val="single" w:sz="4" w:space="0" w:color="auto"/>
              <w:bottom w:val="single" w:sz="4" w:space="0" w:color="auto"/>
            </w:tcBorders>
            <w:vAlign w:val="center"/>
          </w:tcPr>
          <w:p w14:paraId="2285B781" w14:textId="466840CB" w:rsidR="00AC742E"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1" w:type="pct"/>
            <w:tcBorders>
              <w:top w:val="single" w:sz="4" w:space="0" w:color="auto"/>
              <w:bottom w:val="single" w:sz="4" w:space="0" w:color="auto"/>
            </w:tcBorders>
            <w:vAlign w:val="center"/>
          </w:tcPr>
          <w:p w14:paraId="7EDD9073" w14:textId="2E978008" w:rsidR="00AC742E" w:rsidRPr="00505F16" w:rsidRDefault="00AC742E"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tcPr>
          <w:p w14:paraId="14FB7BA6" w14:textId="288A9120" w:rsidR="00AC742E" w:rsidRPr="00505F16" w:rsidRDefault="00AC742E" w:rsidP="00505F16">
            <w:pPr>
              <w:spacing w:after="0" w:line="240" w:lineRule="auto"/>
              <w:jc w:val="center"/>
              <w:rPr>
                <w:rFonts w:cs="Times New Roman"/>
                <w:bCs/>
                <w:sz w:val="24"/>
                <w:szCs w:val="24"/>
              </w:rPr>
            </w:pPr>
            <w:r w:rsidRPr="00505F16">
              <w:rPr>
                <w:rFonts w:cs="Times New Roman"/>
                <w:bCs/>
                <w:sz w:val="24"/>
                <w:szCs w:val="24"/>
              </w:rPr>
              <w:t>C20</w:t>
            </w:r>
          </w:p>
        </w:tc>
        <w:tc>
          <w:tcPr>
            <w:tcW w:w="278" w:type="pct"/>
            <w:tcBorders>
              <w:top w:val="single" w:sz="4" w:space="0" w:color="auto"/>
              <w:bottom w:val="single" w:sz="4" w:space="0" w:color="auto"/>
            </w:tcBorders>
          </w:tcPr>
          <w:p w14:paraId="0EC34A20" w14:textId="522D4AB2" w:rsidR="00AC742E" w:rsidRPr="00505F16" w:rsidRDefault="00AC742E" w:rsidP="00505F16">
            <w:pPr>
              <w:spacing w:after="0" w:line="240" w:lineRule="auto"/>
              <w:jc w:val="center"/>
              <w:rPr>
                <w:rFonts w:cs="Times New Roman"/>
                <w:bCs/>
                <w:sz w:val="24"/>
                <w:szCs w:val="24"/>
              </w:rPr>
            </w:pPr>
          </w:p>
        </w:tc>
      </w:tr>
      <w:tr w:rsidR="00FC0E46" w:rsidRPr="00505F16" w14:paraId="04F096F4" w14:textId="77777777" w:rsidTr="00AC742E">
        <w:trPr>
          <w:trHeight w:val="867"/>
        </w:trPr>
        <w:tc>
          <w:tcPr>
            <w:tcW w:w="550" w:type="pct"/>
            <w:vMerge/>
            <w:tcBorders>
              <w:bottom w:val="single" w:sz="4" w:space="0" w:color="auto"/>
            </w:tcBorders>
          </w:tcPr>
          <w:p w14:paraId="079E2D32" w14:textId="77777777" w:rsidR="00FC0E46" w:rsidRPr="00505F16" w:rsidRDefault="00FC0E46" w:rsidP="00505F16">
            <w:pPr>
              <w:spacing w:after="0" w:line="240" w:lineRule="auto"/>
              <w:rPr>
                <w:rFonts w:cs="Times New Roman"/>
                <w:sz w:val="24"/>
                <w:szCs w:val="24"/>
              </w:rPr>
            </w:pPr>
          </w:p>
        </w:tc>
        <w:tc>
          <w:tcPr>
            <w:tcW w:w="473" w:type="pct"/>
            <w:tcBorders>
              <w:bottom w:val="single" w:sz="4" w:space="0" w:color="auto"/>
            </w:tcBorders>
          </w:tcPr>
          <w:p w14:paraId="5A387D73"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 cao</w:t>
            </w:r>
          </w:p>
        </w:tc>
        <w:tc>
          <w:tcPr>
            <w:tcW w:w="2858" w:type="pct"/>
            <w:tcBorders>
              <w:top w:val="single" w:sz="4" w:space="0" w:color="auto"/>
              <w:bottom w:val="single" w:sz="4" w:space="0" w:color="auto"/>
            </w:tcBorders>
          </w:tcPr>
          <w:p w14:paraId="44319E03"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Thực hành: quan sát, ghi chép và trình bày được kết quả quan sát một số tập tính của động vật.</w:t>
            </w:r>
          </w:p>
        </w:tc>
        <w:tc>
          <w:tcPr>
            <w:tcW w:w="280" w:type="pct"/>
            <w:tcBorders>
              <w:top w:val="single" w:sz="4" w:space="0" w:color="auto"/>
              <w:bottom w:val="single" w:sz="4" w:space="0" w:color="auto"/>
            </w:tcBorders>
            <w:vAlign w:val="center"/>
          </w:tcPr>
          <w:p w14:paraId="3E87AEE2"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64CED1D"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03169A6"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2AEBF61" w14:textId="77777777" w:rsidR="00FC0E46" w:rsidRPr="00505F16" w:rsidRDefault="00FC0E46" w:rsidP="00505F16">
            <w:pPr>
              <w:spacing w:after="0" w:line="240" w:lineRule="auto"/>
              <w:jc w:val="center"/>
              <w:rPr>
                <w:rFonts w:cs="Times New Roman"/>
                <w:bCs/>
                <w:sz w:val="24"/>
                <w:szCs w:val="24"/>
              </w:rPr>
            </w:pPr>
          </w:p>
        </w:tc>
      </w:tr>
      <w:tr w:rsidR="00FC0E46" w:rsidRPr="00505F16" w14:paraId="4844496C" w14:textId="77777777" w:rsidTr="00064F11">
        <w:tc>
          <w:tcPr>
            <w:tcW w:w="3881" w:type="pct"/>
            <w:gridSpan w:val="3"/>
          </w:tcPr>
          <w:p w14:paraId="1CDBBEA9" w14:textId="77777777" w:rsidR="00FC0E46" w:rsidRPr="00505F16" w:rsidRDefault="00FC0E46" w:rsidP="00505F16">
            <w:pPr>
              <w:spacing w:after="0" w:line="240" w:lineRule="auto"/>
              <w:rPr>
                <w:rFonts w:cs="Times New Roman"/>
                <w:b/>
                <w:iCs/>
                <w:color w:val="000000"/>
                <w:sz w:val="24"/>
                <w:szCs w:val="24"/>
                <w:lang w:eastAsia="fr-FR"/>
              </w:rPr>
            </w:pPr>
            <w:r w:rsidRPr="00505F16">
              <w:rPr>
                <w:rFonts w:cs="Times New Roman"/>
                <w:b/>
                <w:bCs/>
                <w:i/>
                <w:iCs/>
                <w:color w:val="FF0000"/>
                <w:sz w:val="24"/>
                <w:szCs w:val="24"/>
              </w:rPr>
              <w:t xml:space="preserve">4. </w:t>
            </w:r>
            <w:r w:rsidRPr="00505F16">
              <w:rPr>
                <w:rFonts w:cs="Times New Roman"/>
                <w:b/>
                <w:iCs/>
                <w:color w:val="000000"/>
                <w:sz w:val="24"/>
                <w:szCs w:val="24"/>
                <w:lang w:val="nl-NL" w:eastAsia="fr-FR"/>
              </w:rPr>
              <w:t xml:space="preserve"> Sinh trưởng và phát triển ở sinh vật </w:t>
            </w:r>
            <w:r w:rsidRPr="00505F16">
              <w:rPr>
                <w:rFonts w:cs="Times New Roman"/>
                <w:b/>
                <w:iCs/>
                <w:color w:val="000000"/>
                <w:sz w:val="24"/>
                <w:szCs w:val="24"/>
                <w:lang w:eastAsia="fr-FR"/>
              </w:rPr>
              <w:t>(7 tiết )</w:t>
            </w:r>
          </w:p>
        </w:tc>
        <w:tc>
          <w:tcPr>
            <w:tcW w:w="280" w:type="pct"/>
            <w:tcBorders>
              <w:top w:val="single" w:sz="4" w:space="0" w:color="auto"/>
            </w:tcBorders>
            <w:vAlign w:val="center"/>
          </w:tcPr>
          <w:p w14:paraId="352E1D8B"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45302BE9"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641153A2"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07C2690A" w14:textId="77777777" w:rsidR="00FC0E46" w:rsidRPr="00505F16" w:rsidRDefault="00FC0E46" w:rsidP="00505F16">
            <w:pPr>
              <w:spacing w:after="0" w:line="240" w:lineRule="auto"/>
              <w:jc w:val="center"/>
              <w:rPr>
                <w:rFonts w:cs="Times New Roman"/>
                <w:bCs/>
                <w:sz w:val="24"/>
                <w:szCs w:val="24"/>
              </w:rPr>
            </w:pPr>
          </w:p>
        </w:tc>
      </w:tr>
      <w:tr w:rsidR="00AC742E" w:rsidRPr="00505F16" w14:paraId="0090C426" w14:textId="77777777" w:rsidTr="00064F11">
        <w:tc>
          <w:tcPr>
            <w:tcW w:w="550" w:type="pct"/>
            <w:vMerge w:val="restart"/>
          </w:tcPr>
          <w:p w14:paraId="7EC19530" w14:textId="77777777" w:rsidR="00AC742E" w:rsidRPr="00505F16" w:rsidRDefault="00AC742E"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Khái niệm sinh trưởng và phát triển</w:t>
            </w:r>
          </w:p>
          <w:p w14:paraId="63855449" w14:textId="77777777" w:rsidR="00AC742E" w:rsidRPr="00505F16" w:rsidRDefault="00AC742E"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Cơ chế sinh trưởng ở thực vật và động vật</w:t>
            </w:r>
          </w:p>
          <w:p w14:paraId="0CFF6C7C" w14:textId="77777777" w:rsidR="00AC742E" w:rsidRPr="00505F16" w:rsidRDefault="00AC742E"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xml:space="preserve">Các giai đoạn sinh trưởng và phát triển ở sinh vật </w:t>
            </w:r>
          </w:p>
          <w:p w14:paraId="3DF17D1B" w14:textId="77777777" w:rsidR="00AC742E" w:rsidRPr="00505F16" w:rsidRDefault="00AC742E" w:rsidP="00505F16">
            <w:pPr>
              <w:spacing w:after="0" w:line="240" w:lineRule="auto"/>
              <w:rPr>
                <w:rFonts w:cs="Times New Roman"/>
                <w:sz w:val="24"/>
                <w:szCs w:val="24"/>
              </w:rPr>
            </w:pPr>
            <w:r w:rsidRPr="00505F16">
              <w:rPr>
                <w:rFonts w:cs="Times New Roman"/>
                <w:color w:val="000000" w:themeColor="text1"/>
                <w:sz w:val="24"/>
                <w:szCs w:val="24"/>
              </w:rPr>
              <w:t xml:space="preserve">Các nhân tố </w:t>
            </w:r>
            <w:r w:rsidRPr="00505F16">
              <w:rPr>
                <w:rFonts w:cs="Times New Roman"/>
                <w:color w:val="000000" w:themeColor="text1"/>
                <w:sz w:val="24"/>
                <w:szCs w:val="24"/>
              </w:rPr>
              <w:lastRenderedPageBreak/>
              <w:t>ảnh hưởng</w:t>
            </w:r>
          </w:p>
          <w:p w14:paraId="74594727" w14:textId="77777777" w:rsidR="00AC742E" w:rsidRPr="00505F16" w:rsidRDefault="00AC742E" w:rsidP="00505F16">
            <w:pPr>
              <w:spacing w:after="0" w:line="240" w:lineRule="auto"/>
              <w:rPr>
                <w:rFonts w:cs="Times New Roman"/>
                <w:sz w:val="24"/>
                <w:szCs w:val="24"/>
              </w:rPr>
            </w:pPr>
            <w:r w:rsidRPr="00505F16">
              <w:rPr>
                <w:rFonts w:cs="Times New Roman"/>
                <w:color w:val="000000" w:themeColor="text1"/>
                <w:sz w:val="24"/>
                <w:szCs w:val="24"/>
              </w:rPr>
              <w:t>Điều hoà sinh trưởng và các phương pháp điều khiển sinh trưởng, phát triển</w:t>
            </w:r>
          </w:p>
          <w:p w14:paraId="200B94E9" w14:textId="77777777" w:rsidR="00AC742E" w:rsidRPr="00505F16" w:rsidRDefault="00AC742E" w:rsidP="00505F16">
            <w:pPr>
              <w:spacing w:after="0" w:line="240" w:lineRule="auto"/>
              <w:rPr>
                <w:rFonts w:cs="Times New Roman"/>
                <w:sz w:val="24"/>
                <w:szCs w:val="24"/>
              </w:rPr>
            </w:pPr>
          </w:p>
        </w:tc>
        <w:tc>
          <w:tcPr>
            <w:tcW w:w="473" w:type="pct"/>
            <w:vMerge w:val="restart"/>
          </w:tcPr>
          <w:p w14:paraId="775C7E4A" w14:textId="77777777" w:rsidR="00AC742E" w:rsidRPr="00505F16" w:rsidRDefault="00AC742E" w:rsidP="00505F16">
            <w:pPr>
              <w:spacing w:after="0" w:line="240" w:lineRule="auto"/>
              <w:rPr>
                <w:rFonts w:cs="Times New Roman"/>
                <w:b/>
                <w:sz w:val="24"/>
                <w:szCs w:val="24"/>
              </w:rPr>
            </w:pPr>
          </w:p>
          <w:p w14:paraId="3265E04F" w14:textId="77777777" w:rsidR="00AC742E" w:rsidRPr="00505F16" w:rsidRDefault="00AC742E" w:rsidP="00505F16">
            <w:pPr>
              <w:spacing w:after="0" w:line="240" w:lineRule="auto"/>
              <w:rPr>
                <w:rFonts w:cs="Times New Roman"/>
                <w:b/>
                <w:sz w:val="24"/>
                <w:szCs w:val="24"/>
              </w:rPr>
            </w:pPr>
            <w:r w:rsidRPr="00505F16">
              <w:rPr>
                <w:rFonts w:cs="Times New Roman"/>
                <w:b/>
                <w:sz w:val="24"/>
                <w:szCs w:val="24"/>
              </w:rPr>
              <w:t>Nhận biết</w:t>
            </w:r>
          </w:p>
        </w:tc>
        <w:tc>
          <w:tcPr>
            <w:tcW w:w="2858" w:type="pct"/>
          </w:tcPr>
          <w:p w14:paraId="095B0142" w14:textId="77777777" w:rsidR="00AC742E" w:rsidRPr="00505F16" w:rsidRDefault="00AC742E" w:rsidP="00505F16">
            <w:pPr>
              <w:spacing w:after="0" w:line="240" w:lineRule="auto"/>
              <w:jc w:val="both"/>
              <w:rPr>
                <w:rFonts w:cs="Times New Roman"/>
                <w:bCs/>
                <w:color w:val="000000" w:themeColor="text1"/>
                <w:sz w:val="24"/>
                <w:szCs w:val="24"/>
              </w:rPr>
            </w:pPr>
            <w:r w:rsidRPr="00505F16">
              <w:rPr>
                <w:rFonts w:cs="Times New Roman"/>
                <w:color w:val="000000" w:themeColor="text1"/>
                <w:sz w:val="24"/>
                <w:szCs w:val="24"/>
              </w:rPr>
              <w:t>- Phát biểu được khái niệm sinh trưởng và phát triển ở sinh vật.</w:t>
            </w:r>
          </w:p>
        </w:tc>
        <w:tc>
          <w:tcPr>
            <w:tcW w:w="280" w:type="pct"/>
          </w:tcPr>
          <w:p w14:paraId="034BEA31" w14:textId="3C3EE6D7" w:rsidR="00AC742E" w:rsidRPr="00505F16" w:rsidRDefault="00064F11" w:rsidP="00505F16">
            <w:pPr>
              <w:spacing w:after="0" w:line="240" w:lineRule="auto"/>
              <w:jc w:val="both"/>
              <w:rPr>
                <w:rFonts w:cs="Times New Roman"/>
                <w:bCs/>
                <w:sz w:val="24"/>
                <w:szCs w:val="24"/>
              </w:rPr>
            </w:pPr>
            <w:r w:rsidRPr="00505F16">
              <w:rPr>
                <w:rFonts w:cs="Times New Roman"/>
                <w:bCs/>
                <w:sz w:val="24"/>
                <w:szCs w:val="24"/>
              </w:rPr>
              <w:t>1</w:t>
            </w:r>
          </w:p>
        </w:tc>
        <w:tc>
          <w:tcPr>
            <w:tcW w:w="281" w:type="pct"/>
            <w:tcBorders>
              <w:top w:val="single" w:sz="4" w:space="0" w:color="auto"/>
            </w:tcBorders>
          </w:tcPr>
          <w:p w14:paraId="12640989" w14:textId="40E8D7E7" w:rsidR="00AC742E" w:rsidRPr="00505F16" w:rsidRDefault="00AC742E"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22CE74F0" w14:textId="27FD711B" w:rsidR="00AC742E" w:rsidRPr="00505F16" w:rsidRDefault="00064F11" w:rsidP="00505F16">
            <w:pPr>
              <w:spacing w:after="0" w:line="240" w:lineRule="auto"/>
              <w:jc w:val="center"/>
              <w:rPr>
                <w:rFonts w:cs="Times New Roman"/>
                <w:bCs/>
                <w:sz w:val="24"/>
                <w:szCs w:val="24"/>
              </w:rPr>
            </w:pPr>
            <w:r w:rsidRPr="00505F16">
              <w:rPr>
                <w:rFonts w:cs="Times New Roman"/>
                <w:bCs/>
                <w:sz w:val="24"/>
                <w:szCs w:val="24"/>
              </w:rPr>
              <w:t>C18</w:t>
            </w:r>
          </w:p>
        </w:tc>
        <w:tc>
          <w:tcPr>
            <w:tcW w:w="278" w:type="pct"/>
            <w:tcBorders>
              <w:top w:val="single" w:sz="4" w:space="0" w:color="auto"/>
            </w:tcBorders>
            <w:vAlign w:val="center"/>
          </w:tcPr>
          <w:p w14:paraId="6568CD16" w14:textId="4EA9DF98" w:rsidR="00AC742E" w:rsidRPr="00505F16" w:rsidRDefault="00AC742E" w:rsidP="00505F16">
            <w:pPr>
              <w:spacing w:after="0" w:line="240" w:lineRule="auto"/>
              <w:jc w:val="center"/>
              <w:rPr>
                <w:rFonts w:cs="Times New Roman"/>
                <w:bCs/>
                <w:sz w:val="24"/>
                <w:szCs w:val="24"/>
              </w:rPr>
            </w:pPr>
          </w:p>
        </w:tc>
      </w:tr>
      <w:tr w:rsidR="00064F11" w:rsidRPr="00505F16" w14:paraId="7BE46462" w14:textId="77777777" w:rsidTr="00064F11">
        <w:tc>
          <w:tcPr>
            <w:tcW w:w="550" w:type="pct"/>
            <w:vMerge/>
          </w:tcPr>
          <w:p w14:paraId="4CC1A2A5" w14:textId="77777777" w:rsidR="00064F11" w:rsidRPr="00505F16" w:rsidRDefault="00064F11" w:rsidP="00505F16">
            <w:pPr>
              <w:spacing w:after="0" w:line="240" w:lineRule="auto"/>
              <w:rPr>
                <w:rFonts w:cs="Times New Roman"/>
                <w:sz w:val="24"/>
                <w:szCs w:val="24"/>
              </w:rPr>
            </w:pPr>
          </w:p>
        </w:tc>
        <w:tc>
          <w:tcPr>
            <w:tcW w:w="473" w:type="pct"/>
            <w:vMerge/>
          </w:tcPr>
          <w:p w14:paraId="3B8980AA" w14:textId="77777777" w:rsidR="00064F11" w:rsidRPr="00505F16" w:rsidRDefault="00064F11" w:rsidP="00505F16">
            <w:pPr>
              <w:spacing w:after="0" w:line="240" w:lineRule="auto"/>
              <w:rPr>
                <w:rFonts w:cs="Times New Roman"/>
                <w:b/>
                <w:sz w:val="24"/>
                <w:szCs w:val="24"/>
              </w:rPr>
            </w:pPr>
          </w:p>
        </w:tc>
        <w:tc>
          <w:tcPr>
            <w:tcW w:w="2858" w:type="pct"/>
          </w:tcPr>
          <w:p w14:paraId="2519CE34"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hai loại mô phân sinh ở thực vật.</w:t>
            </w:r>
          </w:p>
        </w:tc>
        <w:tc>
          <w:tcPr>
            <w:tcW w:w="280" w:type="pct"/>
            <w:vAlign w:val="center"/>
          </w:tcPr>
          <w:p w14:paraId="6A086F90" w14:textId="5A12E9D5" w:rsidR="00064F11" w:rsidRPr="00505F16" w:rsidRDefault="00064F11" w:rsidP="00505F16">
            <w:pPr>
              <w:spacing w:after="0" w:line="240" w:lineRule="auto"/>
              <w:jc w:val="both"/>
              <w:rPr>
                <w:rFonts w:cs="Times New Roman"/>
                <w:bCs/>
                <w:sz w:val="24"/>
                <w:szCs w:val="24"/>
              </w:rPr>
            </w:pPr>
          </w:p>
        </w:tc>
        <w:tc>
          <w:tcPr>
            <w:tcW w:w="281" w:type="pct"/>
            <w:tcBorders>
              <w:top w:val="single" w:sz="4" w:space="0" w:color="auto"/>
            </w:tcBorders>
            <w:vAlign w:val="center"/>
          </w:tcPr>
          <w:p w14:paraId="60ACDCE0" w14:textId="3FAF8126"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2</w:t>
            </w:r>
          </w:p>
        </w:tc>
        <w:tc>
          <w:tcPr>
            <w:tcW w:w="280" w:type="pct"/>
            <w:tcBorders>
              <w:top w:val="single" w:sz="4" w:space="0" w:color="auto"/>
            </w:tcBorders>
          </w:tcPr>
          <w:p w14:paraId="62A256FD" w14:textId="02F91092"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08F00B0B" w14:textId="7901EDF6"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C4, C5</w:t>
            </w:r>
          </w:p>
        </w:tc>
      </w:tr>
      <w:tr w:rsidR="00064F11" w:rsidRPr="00505F16" w14:paraId="0E667FA7" w14:textId="77777777" w:rsidTr="00064F11">
        <w:tc>
          <w:tcPr>
            <w:tcW w:w="550" w:type="pct"/>
            <w:vMerge/>
          </w:tcPr>
          <w:p w14:paraId="03EBF712" w14:textId="77777777" w:rsidR="00064F11" w:rsidRPr="00505F16" w:rsidRDefault="00064F11" w:rsidP="00505F16">
            <w:pPr>
              <w:spacing w:after="0" w:line="240" w:lineRule="auto"/>
              <w:rPr>
                <w:rFonts w:cs="Times New Roman"/>
                <w:sz w:val="24"/>
                <w:szCs w:val="24"/>
              </w:rPr>
            </w:pPr>
          </w:p>
        </w:tc>
        <w:tc>
          <w:tcPr>
            <w:tcW w:w="473" w:type="pct"/>
            <w:vMerge w:val="restart"/>
          </w:tcPr>
          <w:p w14:paraId="0E721D92" w14:textId="77777777" w:rsidR="00064F11" w:rsidRPr="00505F16" w:rsidRDefault="00064F11" w:rsidP="00505F16">
            <w:pPr>
              <w:spacing w:after="0" w:line="240" w:lineRule="auto"/>
              <w:rPr>
                <w:rFonts w:cs="Times New Roman"/>
                <w:b/>
                <w:sz w:val="24"/>
                <w:szCs w:val="24"/>
              </w:rPr>
            </w:pPr>
          </w:p>
          <w:p w14:paraId="4AE52E13" w14:textId="77777777" w:rsidR="00064F11" w:rsidRPr="00505F16" w:rsidRDefault="00064F11" w:rsidP="00505F16">
            <w:pPr>
              <w:spacing w:after="0" w:line="240" w:lineRule="auto"/>
              <w:rPr>
                <w:rFonts w:cs="Times New Roman"/>
                <w:b/>
                <w:sz w:val="24"/>
                <w:szCs w:val="24"/>
              </w:rPr>
            </w:pPr>
          </w:p>
          <w:p w14:paraId="5525660B" w14:textId="77777777" w:rsidR="00064F11" w:rsidRPr="00505F16" w:rsidRDefault="00064F11" w:rsidP="00505F16">
            <w:pPr>
              <w:spacing w:after="0" w:line="240" w:lineRule="auto"/>
              <w:rPr>
                <w:rFonts w:cs="Times New Roman"/>
                <w:b/>
                <w:sz w:val="24"/>
                <w:szCs w:val="24"/>
              </w:rPr>
            </w:pPr>
          </w:p>
          <w:p w14:paraId="16C8975B"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Thông hiểu</w:t>
            </w:r>
          </w:p>
        </w:tc>
        <w:tc>
          <w:tcPr>
            <w:tcW w:w="2858" w:type="pct"/>
          </w:tcPr>
          <w:p w14:paraId="28632BFE"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mối quan hệ giữa sinh trưởng và phát triển.</w:t>
            </w:r>
          </w:p>
        </w:tc>
        <w:tc>
          <w:tcPr>
            <w:tcW w:w="280" w:type="pct"/>
          </w:tcPr>
          <w:p w14:paraId="7F9B7002" w14:textId="237C4FA4" w:rsidR="00064F11" w:rsidRPr="00505F16" w:rsidRDefault="00064F11" w:rsidP="00505F16">
            <w:pPr>
              <w:spacing w:after="0" w:line="240" w:lineRule="auto"/>
              <w:jc w:val="both"/>
              <w:rPr>
                <w:rFonts w:cs="Times New Roman"/>
                <w:bCs/>
                <w:sz w:val="24"/>
                <w:szCs w:val="24"/>
              </w:rPr>
            </w:pPr>
          </w:p>
        </w:tc>
        <w:tc>
          <w:tcPr>
            <w:tcW w:w="281" w:type="pct"/>
            <w:tcBorders>
              <w:top w:val="single" w:sz="4" w:space="0" w:color="auto"/>
            </w:tcBorders>
          </w:tcPr>
          <w:p w14:paraId="0924FA89" w14:textId="70FC3CA6"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6AAC0C58" w14:textId="72F45C0D"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65627D1C" w14:textId="17AFA132"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C13</w:t>
            </w:r>
          </w:p>
        </w:tc>
      </w:tr>
      <w:tr w:rsidR="00064F11" w:rsidRPr="00505F16" w14:paraId="7DC75A99" w14:textId="77777777" w:rsidTr="00AC742E">
        <w:tc>
          <w:tcPr>
            <w:tcW w:w="550" w:type="pct"/>
            <w:vMerge/>
          </w:tcPr>
          <w:p w14:paraId="0D3BF367" w14:textId="77777777" w:rsidR="00064F11" w:rsidRPr="00505F16" w:rsidRDefault="00064F11" w:rsidP="00505F16">
            <w:pPr>
              <w:spacing w:after="0" w:line="240" w:lineRule="auto"/>
              <w:rPr>
                <w:rFonts w:cs="Times New Roman"/>
                <w:sz w:val="24"/>
                <w:szCs w:val="24"/>
              </w:rPr>
            </w:pPr>
          </w:p>
        </w:tc>
        <w:tc>
          <w:tcPr>
            <w:tcW w:w="473" w:type="pct"/>
            <w:vMerge/>
          </w:tcPr>
          <w:p w14:paraId="4FF55FB4"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13655974"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Chỉ ra được mô phân sinh trên sơ đồ cắt ngang thân cây Hai lá mầm và trình bày được chức năng của mô phân sinh làm cây lớn lên.</w:t>
            </w:r>
          </w:p>
        </w:tc>
        <w:tc>
          <w:tcPr>
            <w:tcW w:w="280" w:type="pct"/>
            <w:tcBorders>
              <w:top w:val="single" w:sz="4" w:space="0" w:color="auto"/>
            </w:tcBorders>
            <w:vAlign w:val="center"/>
          </w:tcPr>
          <w:p w14:paraId="3225818C"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63E7997F"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46F87B79"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45A59EBC" w14:textId="77777777" w:rsidR="00064F11" w:rsidRPr="00505F16" w:rsidRDefault="00064F11" w:rsidP="00505F16">
            <w:pPr>
              <w:spacing w:after="0" w:line="240" w:lineRule="auto"/>
              <w:jc w:val="center"/>
              <w:rPr>
                <w:rFonts w:cs="Times New Roman"/>
                <w:bCs/>
                <w:sz w:val="24"/>
                <w:szCs w:val="24"/>
              </w:rPr>
            </w:pPr>
          </w:p>
        </w:tc>
      </w:tr>
      <w:tr w:rsidR="00064F11" w:rsidRPr="00505F16" w14:paraId="5BF7219D" w14:textId="77777777" w:rsidTr="00AC742E">
        <w:tc>
          <w:tcPr>
            <w:tcW w:w="550" w:type="pct"/>
            <w:vMerge/>
          </w:tcPr>
          <w:p w14:paraId="63EBAAA6" w14:textId="77777777" w:rsidR="00064F11" w:rsidRPr="00505F16" w:rsidRDefault="00064F11" w:rsidP="00505F16">
            <w:pPr>
              <w:spacing w:after="0" w:line="240" w:lineRule="auto"/>
              <w:rPr>
                <w:rFonts w:cs="Times New Roman"/>
                <w:sz w:val="24"/>
                <w:szCs w:val="24"/>
              </w:rPr>
            </w:pPr>
          </w:p>
        </w:tc>
        <w:tc>
          <w:tcPr>
            <w:tcW w:w="473" w:type="pct"/>
            <w:vMerge/>
          </w:tcPr>
          <w:p w14:paraId="62FE80F0"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58A560D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0" w:type="pct"/>
            <w:tcBorders>
              <w:top w:val="single" w:sz="4" w:space="0" w:color="auto"/>
            </w:tcBorders>
            <w:vAlign w:val="center"/>
          </w:tcPr>
          <w:p w14:paraId="5B80CFED"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77B59D4C"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0D606386"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45D6C958" w14:textId="77777777" w:rsidR="00064F11" w:rsidRPr="00505F16" w:rsidRDefault="00064F11" w:rsidP="00505F16">
            <w:pPr>
              <w:spacing w:after="0" w:line="240" w:lineRule="auto"/>
              <w:rPr>
                <w:rFonts w:cs="Times New Roman"/>
                <w:bCs/>
                <w:sz w:val="24"/>
                <w:szCs w:val="24"/>
              </w:rPr>
            </w:pPr>
          </w:p>
        </w:tc>
      </w:tr>
      <w:tr w:rsidR="00064F11" w:rsidRPr="00505F16" w14:paraId="52F60BDD" w14:textId="77777777" w:rsidTr="00064F11">
        <w:tc>
          <w:tcPr>
            <w:tcW w:w="550" w:type="pct"/>
            <w:vMerge/>
          </w:tcPr>
          <w:p w14:paraId="32D16C69" w14:textId="77777777" w:rsidR="00064F11" w:rsidRPr="00505F16" w:rsidRDefault="00064F11" w:rsidP="00505F16">
            <w:pPr>
              <w:spacing w:after="0" w:line="240" w:lineRule="auto"/>
              <w:rPr>
                <w:rFonts w:cs="Times New Roman"/>
                <w:sz w:val="24"/>
                <w:szCs w:val="24"/>
              </w:rPr>
            </w:pPr>
          </w:p>
        </w:tc>
        <w:tc>
          <w:tcPr>
            <w:tcW w:w="473" w:type="pct"/>
            <w:vMerge/>
          </w:tcPr>
          <w:p w14:paraId="2738D2F6"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4A01E08A"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Nêu được các nhân tố chủ yếu ảnh hưởng đến sinh trưởng và phát triển của sinh vật (nhân tố nhiệt độ, ánh sáng, nước, dinh dưỡng). </w:t>
            </w:r>
          </w:p>
        </w:tc>
        <w:tc>
          <w:tcPr>
            <w:tcW w:w="280" w:type="pct"/>
            <w:tcBorders>
              <w:top w:val="single" w:sz="4" w:space="0" w:color="auto"/>
            </w:tcBorders>
            <w:vAlign w:val="center"/>
          </w:tcPr>
          <w:p w14:paraId="450FD850" w14:textId="4E5672AE"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BEA4829" w14:textId="3BAB6F6F"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35DF113B" w14:textId="5671299E"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49A4D116" w14:textId="3ADEB77D"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C14</w:t>
            </w:r>
          </w:p>
        </w:tc>
      </w:tr>
      <w:tr w:rsidR="00064F11" w:rsidRPr="00505F16" w14:paraId="7671B57D" w14:textId="77777777" w:rsidTr="00AC742E">
        <w:tc>
          <w:tcPr>
            <w:tcW w:w="550" w:type="pct"/>
            <w:vMerge/>
          </w:tcPr>
          <w:p w14:paraId="4431F314" w14:textId="77777777" w:rsidR="00064F11" w:rsidRPr="00505F16" w:rsidRDefault="00064F11" w:rsidP="00505F16">
            <w:pPr>
              <w:spacing w:after="0" w:line="240" w:lineRule="auto"/>
              <w:rPr>
                <w:rFonts w:cs="Times New Roman"/>
                <w:sz w:val="24"/>
                <w:szCs w:val="24"/>
              </w:rPr>
            </w:pPr>
          </w:p>
        </w:tc>
        <w:tc>
          <w:tcPr>
            <w:tcW w:w="473" w:type="pct"/>
            <w:vMerge/>
          </w:tcPr>
          <w:p w14:paraId="4B471F48"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0287DEE8"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Trình bày được một số ứng dụng sinh trưởng và phát triển trong thực tiễn (ví dụ điều hoà sinh trưởng và phát triển ở sinh vật bằng sử dụng chất kính thích hoặc điều khiển </w:t>
            </w:r>
            <w:r w:rsidRPr="00505F16">
              <w:rPr>
                <w:rFonts w:cs="Times New Roman"/>
                <w:color w:val="000000" w:themeColor="text1"/>
                <w:sz w:val="24"/>
                <w:szCs w:val="24"/>
              </w:rPr>
              <w:lastRenderedPageBreak/>
              <w:t>yếu tố môi trường).</w:t>
            </w:r>
          </w:p>
        </w:tc>
        <w:tc>
          <w:tcPr>
            <w:tcW w:w="280" w:type="pct"/>
            <w:tcBorders>
              <w:top w:val="single" w:sz="4" w:space="0" w:color="auto"/>
            </w:tcBorders>
            <w:vAlign w:val="center"/>
          </w:tcPr>
          <w:p w14:paraId="317F2447"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759F81E5"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034737B0"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5E301A66" w14:textId="77777777" w:rsidR="00064F11" w:rsidRPr="00505F16" w:rsidRDefault="00064F11" w:rsidP="00505F16">
            <w:pPr>
              <w:spacing w:after="0" w:line="240" w:lineRule="auto"/>
              <w:jc w:val="center"/>
              <w:rPr>
                <w:rFonts w:cs="Times New Roman"/>
                <w:bCs/>
                <w:sz w:val="24"/>
                <w:szCs w:val="24"/>
              </w:rPr>
            </w:pPr>
          </w:p>
        </w:tc>
      </w:tr>
      <w:tr w:rsidR="00064F11" w:rsidRPr="00505F16" w14:paraId="133F9ECE" w14:textId="77777777" w:rsidTr="00AC742E">
        <w:tc>
          <w:tcPr>
            <w:tcW w:w="550" w:type="pct"/>
            <w:vMerge/>
          </w:tcPr>
          <w:p w14:paraId="034C659D" w14:textId="77777777" w:rsidR="00064F11" w:rsidRPr="00505F16" w:rsidRDefault="00064F11" w:rsidP="00505F16">
            <w:pPr>
              <w:spacing w:after="0" w:line="240" w:lineRule="auto"/>
              <w:rPr>
                <w:rFonts w:cs="Times New Roman"/>
                <w:sz w:val="24"/>
                <w:szCs w:val="24"/>
              </w:rPr>
            </w:pPr>
          </w:p>
        </w:tc>
        <w:tc>
          <w:tcPr>
            <w:tcW w:w="473" w:type="pct"/>
            <w:vMerge w:val="restart"/>
          </w:tcPr>
          <w:p w14:paraId="24E2EC69" w14:textId="77777777" w:rsidR="00064F11" w:rsidRPr="00505F16" w:rsidRDefault="00064F11" w:rsidP="00505F16">
            <w:pPr>
              <w:spacing w:after="0" w:line="240" w:lineRule="auto"/>
              <w:rPr>
                <w:rFonts w:cs="Times New Roman"/>
                <w:b/>
                <w:sz w:val="24"/>
                <w:szCs w:val="24"/>
              </w:rPr>
            </w:pPr>
          </w:p>
          <w:p w14:paraId="309450B7"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Vận dụng</w:t>
            </w:r>
          </w:p>
          <w:p w14:paraId="44E93B6C"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29967E4"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được thí nghiệm chứng minh cây có sự sinh trưởng.</w:t>
            </w:r>
          </w:p>
        </w:tc>
        <w:tc>
          <w:tcPr>
            <w:tcW w:w="280" w:type="pct"/>
            <w:tcBorders>
              <w:top w:val="single" w:sz="4" w:space="0" w:color="auto"/>
              <w:bottom w:val="single" w:sz="4" w:space="0" w:color="auto"/>
            </w:tcBorders>
            <w:vAlign w:val="center"/>
          </w:tcPr>
          <w:p w14:paraId="12335E83"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7BD8268"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C40C02D"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B194381" w14:textId="77777777" w:rsidR="00064F11" w:rsidRPr="00505F16" w:rsidRDefault="00064F11" w:rsidP="00505F16">
            <w:pPr>
              <w:spacing w:after="0" w:line="240" w:lineRule="auto"/>
              <w:jc w:val="center"/>
              <w:rPr>
                <w:rFonts w:cs="Times New Roman"/>
                <w:bCs/>
                <w:sz w:val="24"/>
                <w:szCs w:val="24"/>
              </w:rPr>
            </w:pPr>
          </w:p>
        </w:tc>
      </w:tr>
      <w:tr w:rsidR="00064F11" w:rsidRPr="00505F16" w14:paraId="67B2A21D" w14:textId="77777777" w:rsidTr="00AC742E">
        <w:tc>
          <w:tcPr>
            <w:tcW w:w="550" w:type="pct"/>
            <w:vMerge/>
          </w:tcPr>
          <w:p w14:paraId="0ABC10E4" w14:textId="77777777" w:rsidR="00064F11" w:rsidRPr="00505F16" w:rsidRDefault="00064F11" w:rsidP="00505F16">
            <w:pPr>
              <w:spacing w:after="0" w:line="240" w:lineRule="auto"/>
              <w:rPr>
                <w:rFonts w:cs="Times New Roman"/>
                <w:sz w:val="24"/>
                <w:szCs w:val="24"/>
              </w:rPr>
            </w:pPr>
          </w:p>
        </w:tc>
        <w:tc>
          <w:tcPr>
            <w:tcW w:w="473" w:type="pct"/>
            <w:vMerge/>
          </w:tcPr>
          <w:p w14:paraId="6BE0BC50"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7A53FD3"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Thực hành quan sát và mô tả được sự sinh trưởng, phát triển ở một số thực vật, động vật.</w:t>
            </w:r>
          </w:p>
        </w:tc>
        <w:tc>
          <w:tcPr>
            <w:tcW w:w="280" w:type="pct"/>
            <w:tcBorders>
              <w:top w:val="single" w:sz="4" w:space="0" w:color="auto"/>
              <w:bottom w:val="single" w:sz="4" w:space="0" w:color="auto"/>
            </w:tcBorders>
            <w:vAlign w:val="center"/>
          </w:tcPr>
          <w:p w14:paraId="098E57C0"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4C908EA"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F67BA46"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6961CAEC" w14:textId="77777777" w:rsidR="00064F11" w:rsidRPr="00505F16" w:rsidRDefault="00064F11" w:rsidP="00505F16">
            <w:pPr>
              <w:spacing w:after="0" w:line="240" w:lineRule="auto"/>
              <w:jc w:val="center"/>
              <w:rPr>
                <w:rFonts w:cs="Times New Roman"/>
                <w:bCs/>
                <w:sz w:val="24"/>
                <w:szCs w:val="24"/>
              </w:rPr>
            </w:pPr>
          </w:p>
        </w:tc>
      </w:tr>
      <w:tr w:rsidR="00064F11" w:rsidRPr="00505F16" w14:paraId="616D96B2" w14:textId="77777777" w:rsidTr="00AC742E">
        <w:tc>
          <w:tcPr>
            <w:tcW w:w="550" w:type="pct"/>
            <w:vMerge/>
          </w:tcPr>
          <w:p w14:paraId="4B021F55" w14:textId="77777777" w:rsidR="00064F11" w:rsidRPr="00505F16" w:rsidRDefault="00064F11" w:rsidP="00505F16">
            <w:pPr>
              <w:spacing w:after="0" w:line="240" w:lineRule="auto"/>
              <w:rPr>
                <w:rFonts w:cs="Times New Roman"/>
                <w:sz w:val="24"/>
                <w:szCs w:val="24"/>
              </w:rPr>
            </w:pPr>
          </w:p>
        </w:tc>
        <w:tc>
          <w:tcPr>
            <w:tcW w:w="473" w:type="pct"/>
            <w:vMerge/>
          </w:tcPr>
          <w:p w14:paraId="2B78CFD4"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54C9CA9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280" w:type="pct"/>
            <w:tcBorders>
              <w:top w:val="single" w:sz="4" w:space="0" w:color="auto"/>
              <w:bottom w:val="single" w:sz="4" w:space="0" w:color="auto"/>
            </w:tcBorders>
            <w:vAlign w:val="center"/>
          </w:tcPr>
          <w:p w14:paraId="5C6DBCC6"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8EFE16D"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5A80936"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A7624C6" w14:textId="77777777" w:rsidR="00064F11" w:rsidRPr="00505F16" w:rsidRDefault="00064F11" w:rsidP="00505F16">
            <w:pPr>
              <w:spacing w:after="0" w:line="240" w:lineRule="auto"/>
              <w:jc w:val="center"/>
              <w:rPr>
                <w:rFonts w:cs="Times New Roman"/>
                <w:bCs/>
                <w:sz w:val="24"/>
                <w:szCs w:val="24"/>
              </w:rPr>
            </w:pPr>
          </w:p>
        </w:tc>
      </w:tr>
      <w:tr w:rsidR="00064F11" w:rsidRPr="00505F16" w14:paraId="657D5626" w14:textId="77777777" w:rsidTr="00064F11">
        <w:tc>
          <w:tcPr>
            <w:tcW w:w="3881" w:type="pct"/>
            <w:gridSpan w:val="3"/>
          </w:tcPr>
          <w:p w14:paraId="0DD5E562" w14:textId="77777777" w:rsidR="00064F11" w:rsidRPr="00505F16" w:rsidRDefault="00064F11" w:rsidP="00505F16">
            <w:pPr>
              <w:spacing w:after="0" w:line="240" w:lineRule="auto"/>
              <w:rPr>
                <w:rFonts w:cs="Times New Roman"/>
                <w:b/>
                <w:iCs/>
                <w:color w:val="000000"/>
                <w:sz w:val="24"/>
                <w:szCs w:val="24"/>
                <w:lang w:val="nl-NL" w:eastAsia="fr-FR"/>
              </w:rPr>
            </w:pPr>
            <w:r w:rsidRPr="00505F16">
              <w:rPr>
                <w:rFonts w:cs="Times New Roman"/>
                <w:b/>
                <w:iCs/>
                <w:color w:val="000000"/>
                <w:sz w:val="24"/>
                <w:szCs w:val="24"/>
                <w:lang w:val="nl-NL" w:eastAsia="fr-FR"/>
              </w:rPr>
              <w:t>5. Sinh sản ở sinh vật (10 tiết )</w:t>
            </w:r>
          </w:p>
          <w:p w14:paraId="443B118A" w14:textId="77777777" w:rsidR="00FA4923" w:rsidRPr="00505F16" w:rsidRDefault="00FA4923" w:rsidP="00505F16">
            <w:pPr>
              <w:spacing w:after="0" w:line="240" w:lineRule="auto"/>
              <w:rPr>
                <w:rFonts w:cs="Times New Roman"/>
                <w:b/>
                <w:iCs/>
                <w:color w:val="000000"/>
                <w:sz w:val="24"/>
                <w:szCs w:val="24"/>
                <w:lang w:val="nl-NL" w:eastAsia="fr-FR"/>
              </w:rPr>
            </w:pPr>
          </w:p>
        </w:tc>
        <w:tc>
          <w:tcPr>
            <w:tcW w:w="280" w:type="pct"/>
            <w:tcBorders>
              <w:top w:val="single" w:sz="4" w:space="0" w:color="auto"/>
              <w:bottom w:val="single" w:sz="4" w:space="0" w:color="auto"/>
            </w:tcBorders>
            <w:vAlign w:val="center"/>
          </w:tcPr>
          <w:p w14:paraId="291CC409"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F994C22"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70A9D67"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D454537" w14:textId="77777777" w:rsidR="00064F11" w:rsidRPr="00505F16" w:rsidRDefault="00064F11" w:rsidP="00505F16">
            <w:pPr>
              <w:spacing w:after="0" w:line="240" w:lineRule="auto"/>
              <w:jc w:val="center"/>
              <w:rPr>
                <w:rFonts w:cs="Times New Roman"/>
                <w:bCs/>
                <w:sz w:val="24"/>
                <w:szCs w:val="24"/>
              </w:rPr>
            </w:pPr>
          </w:p>
        </w:tc>
      </w:tr>
      <w:tr w:rsidR="00064F11" w:rsidRPr="00505F16" w14:paraId="5E7CFA9A" w14:textId="77777777" w:rsidTr="00064F11">
        <w:tc>
          <w:tcPr>
            <w:tcW w:w="550" w:type="pct"/>
            <w:vMerge w:val="restart"/>
          </w:tcPr>
          <w:p w14:paraId="145EE3B9"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Khái niệm sinh sản ở sinh vật</w:t>
            </w:r>
          </w:p>
          <w:p w14:paraId="1752E39C"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xml:space="preserve">- Sinh sản vô tính  </w:t>
            </w:r>
          </w:p>
          <w:p w14:paraId="61F2A260"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Sinh sản hữu tính</w:t>
            </w:r>
          </w:p>
          <w:p w14:paraId="344C1A63"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Các yếu tố ảnh hưởng đến sinh sản ở sinh vật</w:t>
            </w:r>
          </w:p>
          <w:p w14:paraId="669D15D0"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Điều hoà, điều khiển sinh sản ở sinh vật</w:t>
            </w:r>
          </w:p>
          <w:p w14:paraId="335AC233"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Cơ thể sinh vật là một thể thống nhất</w:t>
            </w:r>
          </w:p>
        </w:tc>
        <w:tc>
          <w:tcPr>
            <w:tcW w:w="473" w:type="pct"/>
            <w:vMerge w:val="restart"/>
          </w:tcPr>
          <w:p w14:paraId="3BD8FF1C" w14:textId="77777777" w:rsidR="00064F11" w:rsidRPr="00505F16" w:rsidRDefault="00064F11" w:rsidP="00505F16">
            <w:pPr>
              <w:spacing w:after="0" w:line="240" w:lineRule="auto"/>
              <w:rPr>
                <w:rFonts w:cs="Times New Roman"/>
                <w:b/>
                <w:sz w:val="24"/>
                <w:szCs w:val="24"/>
              </w:rPr>
            </w:pPr>
          </w:p>
          <w:p w14:paraId="0EBFB42F"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Nhận biết</w:t>
            </w:r>
          </w:p>
        </w:tc>
        <w:tc>
          <w:tcPr>
            <w:tcW w:w="2858" w:type="pct"/>
          </w:tcPr>
          <w:p w14:paraId="6B702ED6" w14:textId="78A3731A"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Phát biểu được khái niệm sinh sản ở sinh vật</w:t>
            </w:r>
          </w:p>
        </w:tc>
        <w:tc>
          <w:tcPr>
            <w:tcW w:w="280" w:type="pct"/>
            <w:tcBorders>
              <w:top w:val="single" w:sz="4" w:space="0" w:color="auto"/>
            </w:tcBorders>
            <w:vAlign w:val="center"/>
          </w:tcPr>
          <w:p w14:paraId="49C1B7AF" w14:textId="6ADB437F"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27B09CCD" w14:textId="00AD4CBB"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3D7C3159" w14:textId="2112D753"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607E0B1B" w14:textId="13655856" w:rsidR="00064F11" w:rsidRPr="00505F16" w:rsidRDefault="00064F11" w:rsidP="00505F16">
            <w:pPr>
              <w:spacing w:after="0" w:line="240" w:lineRule="auto"/>
              <w:rPr>
                <w:rFonts w:cs="Times New Roman"/>
                <w:bCs/>
                <w:sz w:val="24"/>
                <w:szCs w:val="24"/>
              </w:rPr>
            </w:pPr>
            <w:r w:rsidRPr="00505F16">
              <w:rPr>
                <w:rFonts w:cs="Times New Roman"/>
                <w:bCs/>
                <w:sz w:val="24"/>
                <w:szCs w:val="24"/>
              </w:rPr>
              <w:t>C6</w:t>
            </w:r>
          </w:p>
        </w:tc>
      </w:tr>
      <w:tr w:rsidR="00064F11" w:rsidRPr="00505F16" w14:paraId="46582966" w14:textId="77777777" w:rsidTr="00064F11">
        <w:tc>
          <w:tcPr>
            <w:tcW w:w="550" w:type="pct"/>
            <w:vMerge/>
          </w:tcPr>
          <w:p w14:paraId="7BA6C015" w14:textId="77777777" w:rsidR="00064F11" w:rsidRPr="00505F16" w:rsidRDefault="00064F11" w:rsidP="00505F16">
            <w:pPr>
              <w:spacing w:after="0" w:line="240" w:lineRule="auto"/>
              <w:rPr>
                <w:rFonts w:cs="Times New Roman"/>
                <w:sz w:val="24"/>
                <w:szCs w:val="24"/>
              </w:rPr>
            </w:pPr>
          </w:p>
        </w:tc>
        <w:tc>
          <w:tcPr>
            <w:tcW w:w="473" w:type="pct"/>
            <w:vMerge/>
          </w:tcPr>
          <w:p w14:paraId="4723D32D" w14:textId="77777777" w:rsidR="00064F11" w:rsidRPr="00505F16" w:rsidRDefault="00064F11" w:rsidP="00505F16">
            <w:pPr>
              <w:spacing w:after="0" w:line="240" w:lineRule="auto"/>
              <w:rPr>
                <w:rFonts w:cs="Times New Roman"/>
                <w:b/>
                <w:sz w:val="24"/>
                <w:szCs w:val="24"/>
              </w:rPr>
            </w:pPr>
          </w:p>
        </w:tc>
        <w:tc>
          <w:tcPr>
            <w:tcW w:w="2858" w:type="pct"/>
          </w:tcPr>
          <w:p w14:paraId="44692E67" w14:textId="2F7579FC" w:rsidR="00064F11" w:rsidRPr="00505F16" w:rsidRDefault="00064F11" w:rsidP="00505F16">
            <w:pPr>
              <w:spacing w:after="0" w:line="240" w:lineRule="auto"/>
              <w:jc w:val="both"/>
              <w:rPr>
                <w:rFonts w:cs="Times New Roman"/>
                <w:b/>
                <w:color w:val="000000" w:themeColor="text1"/>
                <w:sz w:val="24"/>
                <w:szCs w:val="24"/>
                <w:lang w:val="vi-VN"/>
              </w:rPr>
            </w:pPr>
            <w:r w:rsidRPr="00505F16">
              <w:rPr>
                <w:rFonts w:cs="Times New Roman"/>
                <w:color w:val="000000" w:themeColor="text1"/>
                <w:sz w:val="24"/>
                <w:szCs w:val="24"/>
              </w:rPr>
              <w:t>- Nêu được các hình thức sinh sản ở sinh vật.</w:t>
            </w:r>
          </w:p>
        </w:tc>
        <w:tc>
          <w:tcPr>
            <w:tcW w:w="280" w:type="pct"/>
            <w:tcBorders>
              <w:top w:val="single" w:sz="4" w:space="0" w:color="auto"/>
            </w:tcBorders>
            <w:vAlign w:val="center"/>
          </w:tcPr>
          <w:p w14:paraId="12260315" w14:textId="7A5D606B"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5750F20D" w14:textId="52BBF5E6"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5762CA1E" w14:textId="78B95E23"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03F0C23C" w14:textId="7D702803" w:rsidR="00064F11" w:rsidRPr="00505F16" w:rsidRDefault="00064F11" w:rsidP="00505F16">
            <w:pPr>
              <w:spacing w:after="0" w:line="240" w:lineRule="auto"/>
              <w:jc w:val="center"/>
              <w:rPr>
                <w:rFonts w:cs="Times New Roman"/>
                <w:bCs/>
                <w:sz w:val="24"/>
                <w:szCs w:val="24"/>
              </w:rPr>
            </w:pPr>
          </w:p>
        </w:tc>
      </w:tr>
      <w:tr w:rsidR="00064F11" w:rsidRPr="00505F16" w14:paraId="228B0465" w14:textId="77777777" w:rsidTr="00064F11">
        <w:tc>
          <w:tcPr>
            <w:tcW w:w="550" w:type="pct"/>
            <w:vMerge/>
          </w:tcPr>
          <w:p w14:paraId="3F391156" w14:textId="77777777" w:rsidR="00064F11" w:rsidRPr="00505F16" w:rsidRDefault="00064F11" w:rsidP="00505F16">
            <w:pPr>
              <w:spacing w:after="0" w:line="240" w:lineRule="auto"/>
              <w:rPr>
                <w:rFonts w:cs="Times New Roman"/>
                <w:sz w:val="24"/>
                <w:szCs w:val="24"/>
              </w:rPr>
            </w:pPr>
          </w:p>
        </w:tc>
        <w:tc>
          <w:tcPr>
            <w:tcW w:w="473" w:type="pct"/>
            <w:vMerge/>
          </w:tcPr>
          <w:p w14:paraId="0B5ADD92" w14:textId="77777777" w:rsidR="00064F11" w:rsidRPr="00505F16" w:rsidRDefault="00064F11" w:rsidP="00505F16">
            <w:pPr>
              <w:spacing w:after="0" w:line="240" w:lineRule="auto"/>
              <w:rPr>
                <w:rFonts w:cs="Times New Roman"/>
                <w:b/>
                <w:sz w:val="24"/>
                <w:szCs w:val="24"/>
              </w:rPr>
            </w:pPr>
          </w:p>
        </w:tc>
        <w:tc>
          <w:tcPr>
            <w:tcW w:w="2858" w:type="pct"/>
          </w:tcPr>
          <w:p w14:paraId="37F2EEE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sinh sản vô tính ở sinh vật.</w:t>
            </w:r>
          </w:p>
        </w:tc>
        <w:tc>
          <w:tcPr>
            <w:tcW w:w="280" w:type="pct"/>
            <w:tcBorders>
              <w:top w:val="single" w:sz="4" w:space="0" w:color="auto"/>
            </w:tcBorders>
            <w:vAlign w:val="center"/>
          </w:tcPr>
          <w:p w14:paraId="7DC3C49E" w14:textId="668156E4"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5A5AE426" w14:textId="0DEA441F"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6BEF5E4B" w14:textId="6B48E4E0"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590150F1" w14:textId="18FF1C38" w:rsidR="00064F11" w:rsidRPr="00505F16" w:rsidRDefault="00064F11" w:rsidP="00505F16">
            <w:pPr>
              <w:spacing w:after="0" w:line="240" w:lineRule="auto"/>
              <w:jc w:val="center"/>
              <w:rPr>
                <w:rFonts w:cs="Times New Roman"/>
                <w:bCs/>
                <w:sz w:val="24"/>
                <w:szCs w:val="24"/>
              </w:rPr>
            </w:pPr>
          </w:p>
        </w:tc>
      </w:tr>
      <w:tr w:rsidR="00064F11" w:rsidRPr="00505F16" w14:paraId="54F6E267" w14:textId="77777777" w:rsidTr="00AC742E">
        <w:tc>
          <w:tcPr>
            <w:tcW w:w="550" w:type="pct"/>
            <w:vMerge/>
          </w:tcPr>
          <w:p w14:paraId="4A345E2C" w14:textId="77777777" w:rsidR="00064F11" w:rsidRPr="00505F16" w:rsidRDefault="00064F11" w:rsidP="00505F16">
            <w:pPr>
              <w:spacing w:after="0" w:line="240" w:lineRule="auto"/>
              <w:rPr>
                <w:rFonts w:cs="Times New Roman"/>
                <w:sz w:val="24"/>
                <w:szCs w:val="24"/>
              </w:rPr>
            </w:pPr>
          </w:p>
        </w:tc>
        <w:tc>
          <w:tcPr>
            <w:tcW w:w="473" w:type="pct"/>
            <w:vMerge/>
          </w:tcPr>
          <w:p w14:paraId="560DA2C3" w14:textId="77777777" w:rsidR="00064F11" w:rsidRPr="00505F16" w:rsidRDefault="00064F11" w:rsidP="00505F16">
            <w:pPr>
              <w:spacing w:after="0" w:line="240" w:lineRule="auto"/>
              <w:rPr>
                <w:rFonts w:cs="Times New Roman"/>
                <w:b/>
                <w:sz w:val="24"/>
                <w:szCs w:val="24"/>
              </w:rPr>
            </w:pPr>
          </w:p>
        </w:tc>
        <w:tc>
          <w:tcPr>
            <w:tcW w:w="2858" w:type="pct"/>
          </w:tcPr>
          <w:p w14:paraId="6429F871" w14:textId="77777777" w:rsidR="00064F11" w:rsidRPr="00505F16" w:rsidRDefault="00064F11" w:rsidP="00505F16">
            <w:pPr>
              <w:spacing w:after="0" w:line="240" w:lineRule="auto"/>
              <w:jc w:val="both"/>
              <w:rPr>
                <w:rFonts w:cs="Times New Roman"/>
                <w:b/>
                <w:color w:val="000000" w:themeColor="text1"/>
                <w:sz w:val="24"/>
                <w:szCs w:val="24"/>
              </w:rPr>
            </w:pPr>
            <w:r w:rsidRPr="00505F16">
              <w:rPr>
                <w:rFonts w:cs="Times New Roman"/>
                <w:color w:val="000000" w:themeColor="text1"/>
                <w:sz w:val="24"/>
                <w:szCs w:val="24"/>
              </w:rPr>
              <w:t>– Nêu được vai trò của sinh sản vô tính trong thực tiễn.</w:t>
            </w:r>
          </w:p>
        </w:tc>
        <w:tc>
          <w:tcPr>
            <w:tcW w:w="280" w:type="pct"/>
            <w:tcBorders>
              <w:top w:val="single" w:sz="4" w:space="0" w:color="auto"/>
            </w:tcBorders>
            <w:vAlign w:val="center"/>
          </w:tcPr>
          <w:p w14:paraId="392CEC94"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B7CC854"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4D1DFAD5"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122C9FB0" w14:textId="77777777" w:rsidR="00064F11" w:rsidRPr="00505F16" w:rsidRDefault="00064F11" w:rsidP="00505F16">
            <w:pPr>
              <w:spacing w:after="0" w:line="240" w:lineRule="auto"/>
              <w:jc w:val="center"/>
              <w:rPr>
                <w:rFonts w:cs="Times New Roman"/>
                <w:bCs/>
                <w:sz w:val="24"/>
                <w:szCs w:val="24"/>
              </w:rPr>
            </w:pPr>
          </w:p>
        </w:tc>
      </w:tr>
      <w:tr w:rsidR="00D67ED7" w:rsidRPr="00505F16" w14:paraId="3D1AACBE" w14:textId="77777777" w:rsidTr="00FF2BCD">
        <w:tc>
          <w:tcPr>
            <w:tcW w:w="550" w:type="pct"/>
            <w:vMerge/>
          </w:tcPr>
          <w:p w14:paraId="1E585D7D" w14:textId="77777777" w:rsidR="00D67ED7" w:rsidRPr="00505F16" w:rsidRDefault="00D67ED7" w:rsidP="00505F16">
            <w:pPr>
              <w:spacing w:after="0" w:line="240" w:lineRule="auto"/>
              <w:rPr>
                <w:rFonts w:cs="Times New Roman"/>
                <w:sz w:val="24"/>
                <w:szCs w:val="24"/>
              </w:rPr>
            </w:pPr>
          </w:p>
        </w:tc>
        <w:tc>
          <w:tcPr>
            <w:tcW w:w="473" w:type="pct"/>
            <w:vMerge/>
          </w:tcPr>
          <w:p w14:paraId="3F07569B" w14:textId="77777777" w:rsidR="00D67ED7" w:rsidRPr="00505F16" w:rsidRDefault="00D67ED7" w:rsidP="00505F16">
            <w:pPr>
              <w:spacing w:after="0" w:line="240" w:lineRule="auto"/>
              <w:rPr>
                <w:rFonts w:cs="Times New Roman"/>
                <w:b/>
                <w:sz w:val="24"/>
                <w:szCs w:val="24"/>
              </w:rPr>
            </w:pPr>
          </w:p>
        </w:tc>
        <w:tc>
          <w:tcPr>
            <w:tcW w:w="2858" w:type="pct"/>
          </w:tcPr>
          <w:p w14:paraId="17925C1E" w14:textId="77777777" w:rsidR="00D67ED7" w:rsidRPr="00505F16" w:rsidRDefault="00D67ED7" w:rsidP="00505F16">
            <w:pPr>
              <w:spacing w:after="0" w:line="240" w:lineRule="auto"/>
              <w:jc w:val="both"/>
              <w:rPr>
                <w:rFonts w:cs="Times New Roman"/>
                <w:b/>
                <w:color w:val="000000" w:themeColor="text1"/>
                <w:sz w:val="24"/>
                <w:szCs w:val="24"/>
              </w:rPr>
            </w:pPr>
            <w:r w:rsidRPr="00505F16">
              <w:rPr>
                <w:rFonts w:cs="Times New Roman"/>
                <w:color w:val="000000" w:themeColor="text1"/>
                <w:sz w:val="24"/>
                <w:szCs w:val="24"/>
              </w:rPr>
              <w:t xml:space="preserve">– Nêu được khái niệm sinh sản hữu tính ở sinh vật. </w:t>
            </w:r>
          </w:p>
        </w:tc>
        <w:tc>
          <w:tcPr>
            <w:tcW w:w="280" w:type="pct"/>
            <w:tcBorders>
              <w:top w:val="single" w:sz="4" w:space="0" w:color="auto"/>
            </w:tcBorders>
            <w:vAlign w:val="center"/>
          </w:tcPr>
          <w:p w14:paraId="64E49C46" w14:textId="77777777" w:rsidR="00D67ED7" w:rsidRPr="00505F16" w:rsidRDefault="00D67ED7"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314C1E2B" w14:textId="78E2BA5A"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502E314F" w14:textId="77777777" w:rsidR="00D67ED7" w:rsidRPr="00505F16" w:rsidRDefault="00D67ED7"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17268DCD" w14:textId="2D140D40"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C7</w:t>
            </w:r>
          </w:p>
        </w:tc>
      </w:tr>
      <w:tr w:rsidR="00064F11" w:rsidRPr="00505F16" w14:paraId="0231E43A" w14:textId="77777777" w:rsidTr="00AC742E">
        <w:tc>
          <w:tcPr>
            <w:tcW w:w="550" w:type="pct"/>
            <w:vMerge/>
          </w:tcPr>
          <w:p w14:paraId="4361C280" w14:textId="77777777" w:rsidR="00064F11" w:rsidRPr="00505F16" w:rsidRDefault="00064F11" w:rsidP="00505F16">
            <w:pPr>
              <w:spacing w:after="0" w:line="240" w:lineRule="auto"/>
              <w:rPr>
                <w:rFonts w:cs="Times New Roman"/>
                <w:sz w:val="24"/>
                <w:szCs w:val="24"/>
              </w:rPr>
            </w:pPr>
          </w:p>
        </w:tc>
        <w:tc>
          <w:tcPr>
            <w:tcW w:w="473" w:type="pct"/>
            <w:vMerge/>
          </w:tcPr>
          <w:p w14:paraId="186F7B4C" w14:textId="77777777" w:rsidR="00064F11" w:rsidRPr="00505F16" w:rsidRDefault="00064F11" w:rsidP="00505F16">
            <w:pPr>
              <w:spacing w:after="0" w:line="240" w:lineRule="auto"/>
              <w:rPr>
                <w:rFonts w:cs="Times New Roman"/>
                <w:b/>
                <w:sz w:val="24"/>
                <w:szCs w:val="24"/>
              </w:rPr>
            </w:pPr>
          </w:p>
        </w:tc>
        <w:tc>
          <w:tcPr>
            <w:tcW w:w="2858" w:type="pct"/>
          </w:tcPr>
          <w:p w14:paraId="07D9E170"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của sinh sản hữu tính.</w:t>
            </w:r>
          </w:p>
        </w:tc>
        <w:tc>
          <w:tcPr>
            <w:tcW w:w="280" w:type="pct"/>
            <w:tcBorders>
              <w:top w:val="single" w:sz="4" w:space="0" w:color="auto"/>
            </w:tcBorders>
            <w:vAlign w:val="center"/>
          </w:tcPr>
          <w:p w14:paraId="4CAA3C76"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39DE4C3D"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201FA40B"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78E4F257" w14:textId="77777777" w:rsidR="00064F11" w:rsidRPr="00505F16" w:rsidRDefault="00064F11" w:rsidP="00505F16">
            <w:pPr>
              <w:spacing w:after="0" w:line="240" w:lineRule="auto"/>
              <w:jc w:val="center"/>
              <w:rPr>
                <w:rFonts w:cs="Times New Roman"/>
                <w:bCs/>
                <w:sz w:val="24"/>
                <w:szCs w:val="24"/>
              </w:rPr>
            </w:pPr>
          </w:p>
        </w:tc>
      </w:tr>
      <w:tr w:rsidR="00064F11" w:rsidRPr="00505F16" w14:paraId="77E6C8A3" w14:textId="77777777" w:rsidTr="00AC742E">
        <w:tc>
          <w:tcPr>
            <w:tcW w:w="550" w:type="pct"/>
            <w:vMerge/>
          </w:tcPr>
          <w:p w14:paraId="4F0D38D8" w14:textId="77777777" w:rsidR="00064F11" w:rsidRPr="00505F16" w:rsidRDefault="00064F11" w:rsidP="00505F16">
            <w:pPr>
              <w:spacing w:after="0" w:line="240" w:lineRule="auto"/>
              <w:rPr>
                <w:rFonts w:cs="Times New Roman"/>
                <w:sz w:val="24"/>
                <w:szCs w:val="24"/>
              </w:rPr>
            </w:pPr>
          </w:p>
        </w:tc>
        <w:tc>
          <w:tcPr>
            <w:tcW w:w="473" w:type="pct"/>
            <w:vMerge/>
          </w:tcPr>
          <w:p w14:paraId="494AA404" w14:textId="77777777" w:rsidR="00064F11" w:rsidRPr="00505F16" w:rsidRDefault="00064F11" w:rsidP="00505F16">
            <w:pPr>
              <w:spacing w:after="0" w:line="240" w:lineRule="auto"/>
              <w:rPr>
                <w:rFonts w:cs="Times New Roman"/>
                <w:b/>
                <w:sz w:val="24"/>
                <w:szCs w:val="24"/>
              </w:rPr>
            </w:pPr>
          </w:p>
        </w:tc>
        <w:tc>
          <w:tcPr>
            <w:tcW w:w="2858" w:type="pct"/>
          </w:tcPr>
          <w:p w14:paraId="4F830D5C" w14:textId="77777777" w:rsidR="00064F11" w:rsidRPr="00505F16" w:rsidRDefault="00064F11" w:rsidP="00505F16">
            <w:pPr>
              <w:spacing w:after="0" w:line="240" w:lineRule="auto"/>
              <w:rPr>
                <w:rFonts w:cs="Times New Roman"/>
                <w:sz w:val="24"/>
                <w:szCs w:val="24"/>
              </w:rPr>
            </w:pPr>
            <w:r w:rsidRPr="00505F16">
              <w:rPr>
                <w:rFonts w:cs="Times New Roman"/>
                <w:color w:val="000000" w:themeColor="text1"/>
                <w:sz w:val="24"/>
                <w:szCs w:val="24"/>
              </w:rPr>
              <w:t>- Nêu được một số yếu tố ảnh hưởng đến sinh sản ở sinh vật</w:t>
            </w:r>
          </w:p>
        </w:tc>
        <w:tc>
          <w:tcPr>
            <w:tcW w:w="280" w:type="pct"/>
            <w:tcBorders>
              <w:top w:val="single" w:sz="4" w:space="0" w:color="auto"/>
            </w:tcBorders>
            <w:vAlign w:val="center"/>
          </w:tcPr>
          <w:p w14:paraId="71A46F71"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4C5426E7" w14:textId="6212FF38"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536558A3"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7206548E" w14:textId="77777777" w:rsidR="00064F11" w:rsidRPr="00505F16" w:rsidRDefault="00064F11" w:rsidP="00505F16">
            <w:pPr>
              <w:spacing w:after="0" w:line="240" w:lineRule="auto"/>
              <w:jc w:val="center"/>
              <w:rPr>
                <w:rFonts w:cs="Times New Roman"/>
                <w:bCs/>
                <w:sz w:val="24"/>
                <w:szCs w:val="24"/>
              </w:rPr>
            </w:pPr>
          </w:p>
        </w:tc>
      </w:tr>
      <w:tr w:rsidR="00D67ED7" w:rsidRPr="00505F16" w14:paraId="70AA5AF0" w14:textId="77777777" w:rsidTr="00FF2BCD">
        <w:tc>
          <w:tcPr>
            <w:tcW w:w="550" w:type="pct"/>
            <w:vMerge/>
          </w:tcPr>
          <w:p w14:paraId="6BAC1B8F" w14:textId="77777777" w:rsidR="00D67ED7" w:rsidRPr="00505F16" w:rsidRDefault="00D67ED7" w:rsidP="00505F16">
            <w:pPr>
              <w:spacing w:after="0" w:line="240" w:lineRule="auto"/>
              <w:rPr>
                <w:rFonts w:cs="Times New Roman"/>
                <w:sz w:val="24"/>
                <w:szCs w:val="24"/>
              </w:rPr>
            </w:pPr>
          </w:p>
        </w:tc>
        <w:tc>
          <w:tcPr>
            <w:tcW w:w="473" w:type="pct"/>
            <w:vMerge/>
          </w:tcPr>
          <w:p w14:paraId="44AA3103" w14:textId="77777777" w:rsidR="00D67ED7" w:rsidRPr="00505F16" w:rsidRDefault="00D67ED7" w:rsidP="00505F16">
            <w:pPr>
              <w:spacing w:after="0" w:line="240" w:lineRule="auto"/>
              <w:rPr>
                <w:rFonts w:cs="Times New Roman"/>
                <w:b/>
                <w:sz w:val="24"/>
                <w:szCs w:val="24"/>
              </w:rPr>
            </w:pPr>
          </w:p>
        </w:tc>
        <w:tc>
          <w:tcPr>
            <w:tcW w:w="2858" w:type="pct"/>
          </w:tcPr>
          <w:p w14:paraId="502727DD" w14:textId="77777777" w:rsidR="00D67ED7" w:rsidRPr="00505F16" w:rsidRDefault="00D67ED7"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một số yếu tố ảnh hưởng đến điều hoà, điều khiển sinh sản ở sinh vật.</w:t>
            </w:r>
          </w:p>
        </w:tc>
        <w:tc>
          <w:tcPr>
            <w:tcW w:w="280" w:type="pct"/>
            <w:tcBorders>
              <w:top w:val="single" w:sz="4" w:space="0" w:color="auto"/>
            </w:tcBorders>
            <w:vAlign w:val="center"/>
          </w:tcPr>
          <w:p w14:paraId="09313915" w14:textId="77777777" w:rsidR="00D67ED7" w:rsidRPr="00505F16" w:rsidRDefault="00D67ED7"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40678E68" w14:textId="628798A6"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5FCEF2F6" w14:textId="77777777" w:rsidR="00D67ED7" w:rsidRPr="00505F16" w:rsidRDefault="00D67ED7"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214BB6A3" w14:textId="06F7F691"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C8</w:t>
            </w:r>
          </w:p>
        </w:tc>
      </w:tr>
      <w:tr w:rsidR="00870113" w:rsidRPr="00505F16" w14:paraId="4A0AC318" w14:textId="77777777" w:rsidTr="0014017F">
        <w:tc>
          <w:tcPr>
            <w:tcW w:w="550" w:type="pct"/>
            <w:vMerge/>
          </w:tcPr>
          <w:p w14:paraId="526F8D37" w14:textId="77777777" w:rsidR="00870113" w:rsidRPr="00505F16" w:rsidRDefault="00870113" w:rsidP="00870113">
            <w:pPr>
              <w:spacing w:after="0" w:line="240" w:lineRule="auto"/>
              <w:rPr>
                <w:rFonts w:cs="Times New Roman"/>
                <w:sz w:val="24"/>
                <w:szCs w:val="24"/>
              </w:rPr>
            </w:pPr>
          </w:p>
        </w:tc>
        <w:tc>
          <w:tcPr>
            <w:tcW w:w="473" w:type="pct"/>
            <w:vMerge w:val="restart"/>
          </w:tcPr>
          <w:p w14:paraId="1C8963B4" w14:textId="77777777" w:rsidR="00870113" w:rsidRPr="00505F16" w:rsidRDefault="00870113" w:rsidP="00870113">
            <w:pPr>
              <w:spacing w:after="0" w:line="240" w:lineRule="auto"/>
              <w:rPr>
                <w:rFonts w:cs="Times New Roman"/>
                <w:b/>
                <w:sz w:val="24"/>
                <w:szCs w:val="24"/>
              </w:rPr>
            </w:pPr>
          </w:p>
          <w:p w14:paraId="5DC2B95F" w14:textId="77777777" w:rsidR="00870113" w:rsidRPr="00505F16" w:rsidRDefault="00870113" w:rsidP="00870113">
            <w:pPr>
              <w:spacing w:after="0" w:line="240" w:lineRule="auto"/>
              <w:rPr>
                <w:rFonts w:cs="Times New Roman"/>
                <w:b/>
                <w:sz w:val="24"/>
                <w:szCs w:val="24"/>
              </w:rPr>
            </w:pPr>
          </w:p>
          <w:p w14:paraId="124E4835" w14:textId="77777777" w:rsidR="00870113" w:rsidRPr="00505F16" w:rsidRDefault="00870113" w:rsidP="00870113">
            <w:pPr>
              <w:spacing w:after="0" w:line="240" w:lineRule="auto"/>
              <w:rPr>
                <w:rFonts w:cs="Times New Roman"/>
                <w:b/>
                <w:sz w:val="24"/>
                <w:szCs w:val="24"/>
              </w:rPr>
            </w:pPr>
          </w:p>
          <w:p w14:paraId="6034D2CC" w14:textId="77777777" w:rsidR="00870113" w:rsidRPr="00505F16" w:rsidRDefault="00870113" w:rsidP="00870113">
            <w:pPr>
              <w:spacing w:after="0" w:line="240" w:lineRule="auto"/>
              <w:rPr>
                <w:rFonts w:cs="Times New Roman"/>
                <w:b/>
                <w:sz w:val="24"/>
                <w:szCs w:val="24"/>
              </w:rPr>
            </w:pPr>
            <w:r w:rsidRPr="00505F16">
              <w:rPr>
                <w:rFonts w:cs="Times New Roman"/>
                <w:b/>
                <w:sz w:val="24"/>
                <w:szCs w:val="24"/>
              </w:rPr>
              <w:t>Thông hiểu</w:t>
            </w:r>
          </w:p>
        </w:tc>
        <w:tc>
          <w:tcPr>
            <w:tcW w:w="2858" w:type="pct"/>
          </w:tcPr>
          <w:p w14:paraId="6587C921" w14:textId="130DE723" w:rsidR="00870113" w:rsidRPr="00505F16" w:rsidRDefault="00870113" w:rsidP="00870113">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hình ảnh  hoặc mẫu vật, phân biệt được các hình thức sinh sản sinh dưỡng ở thực vật. Lấy được ví dụ minh hoạ.</w:t>
            </w:r>
          </w:p>
        </w:tc>
        <w:tc>
          <w:tcPr>
            <w:tcW w:w="280" w:type="pct"/>
            <w:tcBorders>
              <w:top w:val="single" w:sz="4" w:space="0" w:color="auto"/>
            </w:tcBorders>
            <w:vAlign w:val="center"/>
          </w:tcPr>
          <w:p w14:paraId="253BDBD8" w14:textId="77777777" w:rsidR="00870113" w:rsidRPr="00505F16" w:rsidRDefault="00870113" w:rsidP="00870113">
            <w:pPr>
              <w:spacing w:after="0" w:line="240" w:lineRule="auto"/>
              <w:jc w:val="center"/>
              <w:rPr>
                <w:rFonts w:cs="Times New Roman"/>
                <w:bCs/>
                <w:sz w:val="24"/>
                <w:szCs w:val="24"/>
              </w:rPr>
            </w:pPr>
          </w:p>
        </w:tc>
        <w:tc>
          <w:tcPr>
            <w:tcW w:w="281" w:type="pct"/>
            <w:tcBorders>
              <w:top w:val="single" w:sz="4" w:space="0" w:color="auto"/>
            </w:tcBorders>
            <w:vAlign w:val="center"/>
          </w:tcPr>
          <w:p w14:paraId="046DB3AE" w14:textId="01ADE86E" w:rsidR="00870113" w:rsidRPr="00505F16" w:rsidRDefault="00870113" w:rsidP="00870113">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7F92D540" w14:textId="77777777" w:rsidR="00870113" w:rsidRPr="00505F16" w:rsidRDefault="00870113" w:rsidP="00870113">
            <w:pPr>
              <w:spacing w:after="0" w:line="240" w:lineRule="auto"/>
              <w:jc w:val="center"/>
              <w:rPr>
                <w:rFonts w:cs="Times New Roman"/>
                <w:bCs/>
                <w:sz w:val="24"/>
                <w:szCs w:val="24"/>
              </w:rPr>
            </w:pPr>
          </w:p>
        </w:tc>
        <w:tc>
          <w:tcPr>
            <w:tcW w:w="278" w:type="pct"/>
            <w:tcBorders>
              <w:top w:val="single" w:sz="4" w:space="0" w:color="auto"/>
            </w:tcBorders>
            <w:vAlign w:val="center"/>
          </w:tcPr>
          <w:p w14:paraId="3F0BFD8C" w14:textId="5EB7F472" w:rsidR="00870113" w:rsidRPr="00505F16" w:rsidRDefault="00870113" w:rsidP="00870113">
            <w:pPr>
              <w:spacing w:after="0" w:line="240" w:lineRule="auto"/>
              <w:jc w:val="center"/>
              <w:rPr>
                <w:rFonts w:cs="Times New Roman"/>
                <w:bCs/>
                <w:sz w:val="24"/>
                <w:szCs w:val="24"/>
              </w:rPr>
            </w:pPr>
            <w:r>
              <w:rPr>
                <w:rFonts w:cs="Times New Roman"/>
                <w:bCs/>
                <w:sz w:val="24"/>
                <w:szCs w:val="24"/>
              </w:rPr>
              <w:t>C15</w:t>
            </w:r>
          </w:p>
        </w:tc>
      </w:tr>
      <w:tr w:rsidR="00064F11" w:rsidRPr="00505F16" w14:paraId="0936BB72" w14:textId="77777777" w:rsidTr="00AC742E">
        <w:tc>
          <w:tcPr>
            <w:tcW w:w="550" w:type="pct"/>
            <w:vMerge/>
          </w:tcPr>
          <w:p w14:paraId="19EB4464" w14:textId="77777777" w:rsidR="00064F11" w:rsidRPr="00505F16" w:rsidRDefault="00064F11" w:rsidP="00505F16">
            <w:pPr>
              <w:spacing w:after="0" w:line="240" w:lineRule="auto"/>
              <w:rPr>
                <w:rFonts w:cs="Times New Roman"/>
                <w:sz w:val="24"/>
                <w:szCs w:val="24"/>
              </w:rPr>
            </w:pPr>
          </w:p>
        </w:tc>
        <w:tc>
          <w:tcPr>
            <w:tcW w:w="473" w:type="pct"/>
            <w:vMerge/>
          </w:tcPr>
          <w:p w14:paraId="71AB6D8B" w14:textId="77777777" w:rsidR="00064F11" w:rsidRPr="00505F16" w:rsidRDefault="00064F11" w:rsidP="00505F16">
            <w:pPr>
              <w:spacing w:after="0" w:line="240" w:lineRule="auto"/>
              <w:rPr>
                <w:rFonts w:cs="Times New Roman"/>
                <w:b/>
                <w:sz w:val="24"/>
                <w:szCs w:val="24"/>
              </w:rPr>
            </w:pPr>
          </w:p>
        </w:tc>
        <w:tc>
          <w:tcPr>
            <w:tcW w:w="2858" w:type="pct"/>
          </w:tcPr>
          <w:p w14:paraId="589656B2"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hình ảnh, phân biệt được các hình thức sinh sản vô tính ở động vật. Lấy được ví dụ minh hoạ.</w:t>
            </w:r>
          </w:p>
        </w:tc>
        <w:tc>
          <w:tcPr>
            <w:tcW w:w="280" w:type="pct"/>
            <w:tcBorders>
              <w:top w:val="single" w:sz="4" w:space="0" w:color="auto"/>
            </w:tcBorders>
            <w:vAlign w:val="center"/>
          </w:tcPr>
          <w:p w14:paraId="1A88C568"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C09D8FD"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70D609D8"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5E449C8D" w14:textId="77777777" w:rsidR="00064F11" w:rsidRPr="00505F16" w:rsidRDefault="00064F11" w:rsidP="00505F16">
            <w:pPr>
              <w:spacing w:after="0" w:line="240" w:lineRule="auto"/>
              <w:jc w:val="center"/>
              <w:rPr>
                <w:rFonts w:cs="Times New Roman"/>
                <w:bCs/>
                <w:sz w:val="24"/>
                <w:szCs w:val="24"/>
              </w:rPr>
            </w:pPr>
          </w:p>
        </w:tc>
      </w:tr>
      <w:tr w:rsidR="00064F11" w:rsidRPr="00505F16" w14:paraId="3DA37E7F" w14:textId="77777777" w:rsidTr="00064F11">
        <w:tc>
          <w:tcPr>
            <w:tcW w:w="550" w:type="pct"/>
            <w:vMerge/>
          </w:tcPr>
          <w:p w14:paraId="13C1BF50" w14:textId="77777777" w:rsidR="00064F11" w:rsidRPr="00505F16" w:rsidRDefault="00064F11" w:rsidP="00505F16">
            <w:pPr>
              <w:spacing w:after="0" w:line="240" w:lineRule="auto"/>
              <w:rPr>
                <w:rFonts w:cs="Times New Roman"/>
                <w:sz w:val="24"/>
                <w:szCs w:val="24"/>
              </w:rPr>
            </w:pPr>
          </w:p>
        </w:tc>
        <w:tc>
          <w:tcPr>
            <w:tcW w:w="473" w:type="pct"/>
            <w:vMerge/>
          </w:tcPr>
          <w:p w14:paraId="0AD50AB3" w14:textId="77777777" w:rsidR="00064F11" w:rsidRPr="00505F16" w:rsidRDefault="00064F11" w:rsidP="00505F16">
            <w:pPr>
              <w:spacing w:after="0" w:line="240" w:lineRule="auto"/>
              <w:rPr>
                <w:rFonts w:cs="Times New Roman"/>
                <w:b/>
                <w:sz w:val="24"/>
                <w:szCs w:val="24"/>
              </w:rPr>
            </w:pPr>
          </w:p>
        </w:tc>
        <w:tc>
          <w:tcPr>
            <w:tcW w:w="2858" w:type="pct"/>
          </w:tcPr>
          <w:p w14:paraId="2A083611"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Phân biệt được sinh sản vô tính và sinh sản hữu tính.</w:t>
            </w:r>
          </w:p>
        </w:tc>
        <w:tc>
          <w:tcPr>
            <w:tcW w:w="280" w:type="pct"/>
            <w:tcBorders>
              <w:top w:val="single" w:sz="4" w:space="0" w:color="auto"/>
            </w:tcBorders>
            <w:vAlign w:val="center"/>
          </w:tcPr>
          <w:p w14:paraId="180EF721" w14:textId="1EF2194A"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112B755F" w14:textId="2202861B"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4B4282D2" w14:textId="1FE13D1C"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51A18CCD" w14:textId="1A983A7B" w:rsidR="00064F11" w:rsidRPr="00505F16" w:rsidRDefault="00870113" w:rsidP="00505F16">
            <w:pPr>
              <w:spacing w:after="0" w:line="240" w:lineRule="auto"/>
              <w:jc w:val="center"/>
              <w:rPr>
                <w:rFonts w:cs="Times New Roman"/>
                <w:bCs/>
                <w:sz w:val="24"/>
                <w:szCs w:val="24"/>
              </w:rPr>
            </w:pPr>
            <w:r>
              <w:rPr>
                <w:rFonts w:cs="Times New Roman"/>
                <w:bCs/>
                <w:sz w:val="24"/>
                <w:szCs w:val="24"/>
              </w:rPr>
              <w:t>C16</w:t>
            </w:r>
          </w:p>
        </w:tc>
      </w:tr>
      <w:tr w:rsidR="00064F11" w:rsidRPr="00505F16" w14:paraId="093492FB" w14:textId="77777777" w:rsidTr="00064F11">
        <w:tc>
          <w:tcPr>
            <w:tcW w:w="550" w:type="pct"/>
            <w:vMerge/>
          </w:tcPr>
          <w:p w14:paraId="4438A8CD" w14:textId="77777777" w:rsidR="00064F11" w:rsidRPr="00505F16" w:rsidRDefault="00064F11" w:rsidP="00505F16">
            <w:pPr>
              <w:spacing w:after="0" w:line="240" w:lineRule="auto"/>
              <w:rPr>
                <w:rFonts w:cs="Times New Roman"/>
                <w:sz w:val="24"/>
                <w:szCs w:val="24"/>
              </w:rPr>
            </w:pPr>
          </w:p>
        </w:tc>
        <w:tc>
          <w:tcPr>
            <w:tcW w:w="473" w:type="pct"/>
            <w:vMerge/>
          </w:tcPr>
          <w:p w14:paraId="4CB09212" w14:textId="77777777" w:rsidR="00064F11" w:rsidRPr="00505F16" w:rsidRDefault="00064F11" w:rsidP="00505F16">
            <w:pPr>
              <w:spacing w:after="0" w:line="240" w:lineRule="auto"/>
              <w:rPr>
                <w:rFonts w:cs="Times New Roman"/>
                <w:b/>
                <w:sz w:val="24"/>
                <w:szCs w:val="24"/>
              </w:rPr>
            </w:pPr>
          </w:p>
        </w:tc>
        <w:tc>
          <w:tcPr>
            <w:tcW w:w="2858" w:type="pct"/>
          </w:tcPr>
          <w:p w14:paraId="2CE08EF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sơ đồ mô tả được quá trình sinh sản hữu tính ở thực vật:</w:t>
            </w:r>
          </w:p>
          <w:p w14:paraId="3DD945B7"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Mô tả được các bộ phận của hoa lưỡng tính, phân biệt với hoa đơn tính.</w:t>
            </w:r>
          </w:p>
          <w:p w14:paraId="535448DC"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Mô tả được thụ phấn; thụ tinh và lớn lên của quả.</w:t>
            </w:r>
          </w:p>
        </w:tc>
        <w:tc>
          <w:tcPr>
            <w:tcW w:w="280" w:type="pct"/>
            <w:tcBorders>
              <w:top w:val="single" w:sz="4" w:space="0" w:color="auto"/>
            </w:tcBorders>
            <w:vAlign w:val="center"/>
          </w:tcPr>
          <w:p w14:paraId="637BEF6B" w14:textId="2D9B57AF"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249CD15C" w14:textId="562359C8"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2F188912" w14:textId="48C0F59D"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5B4F386D" w14:textId="27BE99E9" w:rsidR="00064F11" w:rsidRPr="00505F16" w:rsidRDefault="00064F11" w:rsidP="00505F16">
            <w:pPr>
              <w:spacing w:after="0" w:line="240" w:lineRule="auto"/>
              <w:jc w:val="center"/>
              <w:rPr>
                <w:rFonts w:cs="Times New Roman"/>
                <w:bCs/>
                <w:sz w:val="24"/>
                <w:szCs w:val="24"/>
              </w:rPr>
            </w:pPr>
          </w:p>
        </w:tc>
      </w:tr>
      <w:tr w:rsidR="00064F11" w:rsidRPr="00505F16" w14:paraId="68BAC4AB" w14:textId="77777777" w:rsidTr="00AC742E">
        <w:tc>
          <w:tcPr>
            <w:tcW w:w="550" w:type="pct"/>
            <w:vMerge/>
          </w:tcPr>
          <w:p w14:paraId="40F75172" w14:textId="77777777" w:rsidR="00064F11" w:rsidRPr="00505F16" w:rsidRDefault="00064F11" w:rsidP="00505F16">
            <w:pPr>
              <w:spacing w:after="0" w:line="240" w:lineRule="auto"/>
              <w:rPr>
                <w:rFonts w:cs="Times New Roman"/>
                <w:sz w:val="24"/>
                <w:szCs w:val="24"/>
              </w:rPr>
            </w:pPr>
          </w:p>
        </w:tc>
        <w:tc>
          <w:tcPr>
            <w:tcW w:w="473" w:type="pct"/>
            <w:vMerge/>
          </w:tcPr>
          <w:p w14:paraId="6AFC46F9"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6B3BA003"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sơ đồ (hoặc hình ảnh) mô tả được khái quát quá trình sinh sản hữu tính ở động vật (lấy ví dụ ở động vật đẻ con và đẻ trứng).</w:t>
            </w:r>
          </w:p>
        </w:tc>
        <w:tc>
          <w:tcPr>
            <w:tcW w:w="280" w:type="pct"/>
            <w:tcBorders>
              <w:top w:val="single" w:sz="4" w:space="0" w:color="auto"/>
            </w:tcBorders>
            <w:vAlign w:val="center"/>
          </w:tcPr>
          <w:p w14:paraId="6976801C"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21D971B"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443A8D9F"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1557EA0D" w14:textId="77777777" w:rsidR="00064F11" w:rsidRPr="00505F16" w:rsidRDefault="00064F11" w:rsidP="00505F16">
            <w:pPr>
              <w:spacing w:after="0" w:line="240" w:lineRule="auto"/>
              <w:jc w:val="center"/>
              <w:rPr>
                <w:rFonts w:cs="Times New Roman"/>
                <w:bCs/>
                <w:sz w:val="24"/>
                <w:szCs w:val="24"/>
              </w:rPr>
            </w:pPr>
          </w:p>
        </w:tc>
      </w:tr>
      <w:tr w:rsidR="00064F11" w:rsidRPr="00505F16" w14:paraId="0F9C7DD4" w14:textId="77777777" w:rsidTr="00AC742E">
        <w:tc>
          <w:tcPr>
            <w:tcW w:w="550" w:type="pct"/>
            <w:vMerge/>
          </w:tcPr>
          <w:p w14:paraId="6017CD0E" w14:textId="77777777" w:rsidR="00064F11" w:rsidRPr="00505F16" w:rsidRDefault="00064F11" w:rsidP="00505F16">
            <w:pPr>
              <w:spacing w:after="0" w:line="240" w:lineRule="auto"/>
              <w:rPr>
                <w:rFonts w:cs="Times New Roman"/>
                <w:sz w:val="24"/>
                <w:szCs w:val="24"/>
              </w:rPr>
            </w:pPr>
          </w:p>
        </w:tc>
        <w:tc>
          <w:tcPr>
            <w:tcW w:w="473" w:type="pct"/>
            <w:vMerge w:val="restart"/>
          </w:tcPr>
          <w:p w14:paraId="0C22725F" w14:textId="77777777" w:rsidR="00064F11" w:rsidRPr="00505F16" w:rsidRDefault="00064F11" w:rsidP="00505F16">
            <w:pPr>
              <w:spacing w:after="0" w:line="240" w:lineRule="auto"/>
              <w:rPr>
                <w:rFonts w:cs="Times New Roman"/>
                <w:b/>
                <w:sz w:val="24"/>
                <w:szCs w:val="24"/>
              </w:rPr>
            </w:pPr>
          </w:p>
          <w:p w14:paraId="208A69A6"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Vận dụng</w:t>
            </w:r>
          </w:p>
          <w:p w14:paraId="7903D58D"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32470AB"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Trình bày được các ứng dụng của sinh sản vô tính vào thực tiễn (nhân giống vô tính cây, nuôi cấy mô).</w:t>
            </w:r>
          </w:p>
        </w:tc>
        <w:tc>
          <w:tcPr>
            <w:tcW w:w="280" w:type="pct"/>
            <w:tcBorders>
              <w:top w:val="single" w:sz="4" w:space="0" w:color="auto"/>
              <w:bottom w:val="single" w:sz="4" w:space="0" w:color="auto"/>
            </w:tcBorders>
            <w:vAlign w:val="center"/>
          </w:tcPr>
          <w:p w14:paraId="48032012"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AF2251C"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6868374"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16DE2A4" w14:textId="77777777" w:rsidR="00064F11" w:rsidRPr="00505F16" w:rsidRDefault="00064F11" w:rsidP="00505F16">
            <w:pPr>
              <w:spacing w:after="0" w:line="240" w:lineRule="auto"/>
              <w:jc w:val="center"/>
              <w:rPr>
                <w:rFonts w:cs="Times New Roman"/>
                <w:bCs/>
                <w:sz w:val="24"/>
                <w:szCs w:val="24"/>
              </w:rPr>
            </w:pPr>
          </w:p>
        </w:tc>
      </w:tr>
      <w:tr w:rsidR="00064F11" w:rsidRPr="00505F16" w14:paraId="67959BD6" w14:textId="77777777" w:rsidTr="00064F11">
        <w:tc>
          <w:tcPr>
            <w:tcW w:w="550" w:type="pct"/>
            <w:vMerge/>
          </w:tcPr>
          <w:p w14:paraId="0193F61A" w14:textId="77777777" w:rsidR="00064F11" w:rsidRPr="00505F16" w:rsidRDefault="00064F11" w:rsidP="00505F16">
            <w:pPr>
              <w:spacing w:after="0" w:line="240" w:lineRule="auto"/>
              <w:rPr>
                <w:rFonts w:cs="Times New Roman"/>
                <w:sz w:val="24"/>
                <w:szCs w:val="24"/>
              </w:rPr>
            </w:pPr>
          </w:p>
        </w:tc>
        <w:tc>
          <w:tcPr>
            <w:tcW w:w="473" w:type="pct"/>
            <w:vMerge/>
          </w:tcPr>
          <w:p w14:paraId="2454ECE2"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69105EBC"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Nêu được một số ứng dụng của sinh sản hữu tính trong thực tiễn.</w:t>
            </w:r>
          </w:p>
        </w:tc>
        <w:tc>
          <w:tcPr>
            <w:tcW w:w="280" w:type="pct"/>
            <w:tcBorders>
              <w:top w:val="single" w:sz="4" w:space="0" w:color="auto"/>
            </w:tcBorders>
            <w:vAlign w:val="center"/>
          </w:tcPr>
          <w:p w14:paraId="340F4653" w14:textId="5D3E6195"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1" w:type="pct"/>
            <w:tcBorders>
              <w:top w:val="single" w:sz="4" w:space="0" w:color="auto"/>
            </w:tcBorders>
            <w:vAlign w:val="center"/>
          </w:tcPr>
          <w:p w14:paraId="4909AF39" w14:textId="37906604"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tcPr>
          <w:p w14:paraId="13940C14" w14:textId="3D3274EF"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C21</w:t>
            </w:r>
          </w:p>
        </w:tc>
        <w:tc>
          <w:tcPr>
            <w:tcW w:w="278" w:type="pct"/>
            <w:tcBorders>
              <w:top w:val="single" w:sz="4" w:space="0" w:color="auto"/>
            </w:tcBorders>
          </w:tcPr>
          <w:p w14:paraId="31A02419" w14:textId="70A9A79F" w:rsidR="00064F11" w:rsidRPr="00505F16" w:rsidRDefault="00064F11" w:rsidP="00505F16">
            <w:pPr>
              <w:spacing w:after="0" w:line="240" w:lineRule="auto"/>
              <w:jc w:val="center"/>
              <w:rPr>
                <w:rFonts w:cs="Times New Roman"/>
                <w:bCs/>
                <w:sz w:val="24"/>
                <w:szCs w:val="24"/>
              </w:rPr>
            </w:pPr>
          </w:p>
        </w:tc>
      </w:tr>
      <w:tr w:rsidR="00064F11" w:rsidRPr="00505F16" w14:paraId="24C93DDA" w14:textId="77777777" w:rsidTr="00064F11">
        <w:tc>
          <w:tcPr>
            <w:tcW w:w="550" w:type="pct"/>
            <w:vMerge/>
          </w:tcPr>
          <w:p w14:paraId="718848E4" w14:textId="77777777" w:rsidR="00064F11" w:rsidRPr="00505F16" w:rsidRDefault="00064F11" w:rsidP="00505F16">
            <w:pPr>
              <w:spacing w:after="0" w:line="240" w:lineRule="auto"/>
              <w:rPr>
                <w:rFonts w:cs="Times New Roman"/>
                <w:sz w:val="24"/>
                <w:szCs w:val="24"/>
              </w:rPr>
            </w:pPr>
          </w:p>
        </w:tc>
        <w:tc>
          <w:tcPr>
            <w:tcW w:w="473" w:type="pct"/>
            <w:vMerge/>
          </w:tcPr>
          <w:p w14:paraId="14613F1A"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71BE8E0D" w14:textId="77777777" w:rsidR="00064F11" w:rsidRPr="00505F16" w:rsidRDefault="00064F11"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Giải thích được vì sao phải bảo vệ một số loài côn trùng thụ phấn cho cây.</w:t>
            </w:r>
          </w:p>
        </w:tc>
        <w:tc>
          <w:tcPr>
            <w:tcW w:w="280" w:type="pct"/>
            <w:tcBorders>
              <w:top w:val="single" w:sz="4" w:space="0" w:color="auto"/>
            </w:tcBorders>
            <w:vAlign w:val="center"/>
          </w:tcPr>
          <w:p w14:paraId="365C7F1C"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15852EB7"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tcPr>
          <w:p w14:paraId="315DD848"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783F05AA" w14:textId="77777777" w:rsidR="00064F11" w:rsidRPr="00505F16" w:rsidRDefault="00064F11" w:rsidP="00505F16">
            <w:pPr>
              <w:spacing w:after="0" w:line="240" w:lineRule="auto"/>
              <w:jc w:val="center"/>
              <w:rPr>
                <w:rFonts w:cs="Times New Roman"/>
                <w:bCs/>
                <w:sz w:val="24"/>
                <w:szCs w:val="24"/>
              </w:rPr>
            </w:pPr>
          </w:p>
        </w:tc>
      </w:tr>
      <w:tr w:rsidR="00064F11" w:rsidRPr="00505F16" w14:paraId="5CBB3798" w14:textId="77777777" w:rsidTr="00064F11">
        <w:tc>
          <w:tcPr>
            <w:tcW w:w="550" w:type="pct"/>
            <w:vMerge/>
          </w:tcPr>
          <w:p w14:paraId="575687AC" w14:textId="77777777" w:rsidR="00064F11" w:rsidRPr="00505F16" w:rsidRDefault="00064F11" w:rsidP="00505F16">
            <w:pPr>
              <w:spacing w:after="0" w:line="240" w:lineRule="auto"/>
              <w:rPr>
                <w:rFonts w:cs="Times New Roman"/>
                <w:sz w:val="24"/>
                <w:szCs w:val="24"/>
              </w:rPr>
            </w:pPr>
          </w:p>
        </w:tc>
        <w:tc>
          <w:tcPr>
            <w:tcW w:w="473" w:type="pct"/>
            <w:vMerge w:val="restart"/>
          </w:tcPr>
          <w:p w14:paraId="2D9FA328"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Vận dụng</w:t>
            </w:r>
          </w:p>
          <w:p w14:paraId="60430EEB"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cao</w:t>
            </w:r>
          </w:p>
        </w:tc>
        <w:tc>
          <w:tcPr>
            <w:tcW w:w="2858" w:type="pct"/>
            <w:tcBorders>
              <w:top w:val="single" w:sz="4" w:space="0" w:color="auto"/>
            </w:tcBorders>
          </w:tcPr>
          <w:p w14:paraId="07A041F7"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Vận dụng được những hiểu biết về sinh sản hữu tính trong thực tiễn đời sống và chăn nuôi (thụ phấn nhân tạo, điều khiển số con, giới tính).</w:t>
            </w:r>
          </w:p>
        </w:tc>
        <w:tc>
          <w:tcPr>
            <w:tcW w:w="280" w:type="pct"/>
            <w:tcBorders>
              <w:top w:val="single" w:sz="4" w:space="0" w:color="auto"/>
            </w:tcBorders>
            <w:vAlign w:val="center"/>
          </w:tcPr>
          <w:p w14:paraId="2A0F461F" w14:textId="53BCCC90" w:rsidR="00064F11" w:rsidRPr="00505F16" w:rsidRDefault="00064F11" w:rsidP="00505F16">
            <w:pPr>
              <w:spacing w:after="0" w:line="240" w:lineRule="auto"/>
              <w:jc w:val="center"/>
              <w:rPr>
                <w:rFonts w:cs="Times New Roman"/>
                <w:b/>
                <w:sz w:val="24"/>
                <w:szCs w:val="24"/>
              </w:rPr>
            </w:pPr>
            <w:r w:rsidRPr="00505F16">
              <w:rPr>
                <w:rFonts w:cs="Times New Roman"/>
                <w:sz w:val="24"/>
                <w:szCs w:val="24"/>
              </w:rPr>
              <w:t>1</w:t>
            </w:r>
          </w:p>
        </w:tc>
        <w:tc>
          <w:tcPr>
            <w:tcW w:w="281" w:type="pct"/>
            <w:tcBorders>
              <w:top w:val="single" w:sz="4" w:space="0" w:color="auto"/>
            </w:tcBorders>
            <w:vAlign w:val="center"/>
          </w:tcPr>
          <w:p w14:paraId="2701DF3E" w14:textId="3FBB99F5" w:rsidR="00064F11" w:rsidRPr="00505F16" w:rsidRDefault="00064F11" w:rsidP="00505F16">
            <w:pPr>
              <w:spacing w:after="0" w:line="240" w:lineRule="auto"/>
              <w:jc w:val="center"/>
              <w:rPr>
                <w:rFonts w:cs="Times New Roman"/>
                <w:sz w:val="24"/>
                <w:szCs w:val="24"/>
              </w:rPr>
            </w:pPr>
          </w:p>
        </w:tc>
        <w:tc>
          <w:tcPr>
            <w:tcW w:w="280" w:type="pct"/>
            <w:tcBorders>
              <w:top w:val="single" w:sz="4" w:space="0" w:color="auto"/>
            </w:tcBorders>
          </w:tcPr>
          <w:p w14:paraId="0DDE080C" w14:textId="0D00A50E" w:rsidR="00064F11" w:rsidRPr="00505F16" w:rsidRDefault="00064F11" w:rsidP="00505F16">
            <w:pPr>
              <w:spacing w:after="0" w:line="240" w:lineRule="auto"/>
              <w:jc w:val="center"/>
              <w:rPr>
                <w:rFonts w:cs="Times New Roman"/>
                <w:sz w:val="24"/>
                <w:szCs w:val="24"/>
              </w:rPr>
            </w:pPr>
            <w:r w:rsidRPr="00505F16">
              <w:rPr>
                <w:rFonts w:cs="Times New Roman"/>
                <w:sz w:val="24"/>
                <w:szCs w:val="24"/>
              </w:rPr>
              <w:t>C22</w:t>
            </w:r>
          </w:p>
        </w:tc>
        <w:tc>
          <w:tcPr>
            <w:tcW w:w="278" w:type="pct"/>
            <w:tcBorders>
              <w:top w:val="single" w:sz="4" w:space="0" w:color="auto"/>
            </w:tcBorders>
          </w:tcPr>
          <w:p w14:paraId="19E76285" w14:textId="39A6669E" w:rsidR="00064F11" w:rsidRPr="00505F16" w:rsidRDefault="00064F11" w:rsidP="00505F16">
            <w:pPr>
              <w:spacing w:after="0" w:line="240" w:lineRule="auto"/>
              <w:jc w:val="center"/>
              <w:rPr>
                <w:rFonts w:cs="Times New Roman"/>
                <w:sz w:val="24"/>
                <w:szCs w:val="24"/>
              </w:rPr>
            </w:pPr>
          </w:p>
        </w:tc>
      </w:tr>
      <w:tr w:rsidR="00064F11" w:rsidRPr="00505F16" w14:paraId="794ECD6B" w14:textId="77777777" w:rsidTr="00AC742E">
        <w:tc>
          <w:tcPr>
            <w:tcW w:w="550" w:type="pct"/>
            <w:vMerge/>
          </w:tcPr>
          <w:p w14:paraId="1550B3AA" w14:textId="77777777" w:rsidR="00064F11" w:rsidRPr="00505F16" w:rsidRDefault="00064F11" w:rsidP="00505F16">
            <w:pPr>
              <w:spacing w:after="0" w:line="240" w:lineRule="auto"/>
              <w:rPr>
                <w:rFonts w:cs="Times New Roman"/>
                <w:sz w:val="24"/>
                <w:szCs w:val="24"/>
              </w:rPr>
            </w:pPr>
          </w:p>
        </w:tc>
        <w:tc>
          <w:tcPr>
            <w:tcW w:w="473" w:type="pct"/>
            <w:vMerge/>
          </w:tcPr>
          <w:p w14:paraId="54093462"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002B7337"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Dựa vào sơ đồ mối quan hệ giữa tế bào với cơ thể và môi trường (tế bào – cơ thể – môi </w:t>
            </w:r>
            <w:r w:rsidRPr="00505F16">
              <w:rPr>
                <w:rFonts w:cs="Times New Roman"/>
                <w:color w:val="000000" w:themeColor="text1"/>
                <w:sz w:val="24"/>
                <w:szCs w:val="24"/>
              </w:rPr>
              <w:lastRenderedPageBreak/>
              <w:t>trường và sơ đồ quan hệ giữa các hoạt động sống: trao đổi chất và chuyển hoá năng lượng – sinh trưởng, phát triển – cảm ứng – sinh sản) chứng minh cơ thể sinh vật là một thể thống nhất.</w:t>
            </w:r>
          </w:p>
        </w:tc>
        <w:tc>
          <w:tcPr>
            <w:tcW w:w="280" w:type="pct"/>
            <w:tcBorders>
              <w:top w:val="single" w:sz="4" w:space="0" w:color="auto"/>
            </w:tcBorders>
            <w:vAlign w:val="center"/>
          </w:tcPr>
          <w:p w14:paraId="1DEFAFC4" w14:textId="77777777" w:rsidR="00064F11" w:rsidRPr="00505F16" w:rsidRDefault="00064F11" w:rsidP="00505F16">
            <w:pPr>
              <w:spacing w:after="0" w:line="240" w:lineRule="auto"/>
              <w:jc w:val="center"/>
              <w:rPr>
                <w:rFonts w:cs="Times New Roman"/>
                <w:b/>
                <w:sz w:val="24"/>
                <w:szCs w:val="24"/>
              </w:rPr>
            </w:pPr>
          </w:p>
        </w:tc>
        <w:tc>
          <w:tcPr>
            <w:tcW w:w="281" w:type="pct"/>
            <w:tcBorders>
              <w:top w:val="single" w:sz="4" w:space="0" w:color="auto"/>
            </w:tcBorders>
            <w:vAlign w:val="center"/>
          </w:tcPr>
          <w:p w14:paraId="0F36C12F" w14:textId="77777777" w:rsidR="00064F11" w:rsidRPr="00505F16" w:rsidRDefault="00064F11" w:rsidP="00505F16">
            <w:pPr>
              <w:spacing w:after="0" w:line="240" w:lineRule="auto"/>
              <w:jc w:val="center"/>
              <w:rPr>
                <w:rFonts w:cs="Times New Roman"/>
                <w:sz w:val="24"/>
                <w:szCs w:val="24"/>
              </w:rPr>
            </w:pPr>
          </w:p>
        </w:tc>
        <w:tc>
          <w:tcPr>
            <w:tcW w:w="280" w:type="pct"/>
            <w:tcBorders>
              <w:top w:val="single" w:sz="4" w:space="0" w:color="auto"/>
            </w:tcBorders>
            <w:vAlign w:val="center"/>
          </w:tcPr>
          <w:p w14:paraId="429DD4CE" w14:textId="77777777" w:rsidR="00064F11" w:rsidRPr="00505F16" w:rsidRDefault="00064F11" w:rsidP="00505F16">
            <w:pPr>
              <w:spacing w:after="0" w:line="240" w:lineRule="auto"/>
              <w:jc w:val="center"/>
              <w:rPr>
                <w:rFonts w:cs="Times New Roman"/>
                <w:sz w:val="24"/>
                <w:szCs w:val="24"/>
              </w:rPr>
            </w:pPr>
          </w:p>
        </w:tc>
        <w:tc>
          <w:tcPr>
            <w:tcW w:w="278" w:type="pct"/>
            <w:tcBorders>
              <w:top w:val="single" w:sz="4" w:space="0" w:color="auto"/>
            </w:tcBorders>
          </w:tcPr>
          <w:p w14:paraId="3BF9CD89" w14:textId="77777777" w:rsidR="00064F11" w:rsidRPr="00505F16" w:rsidRDefault="00064F11" w:rsidP="00505F16">
            <w:pPr>
              <w:spacing w:after="0" w:line="240" w:lineRule="auto"/>
              <w:jc w:val="center"/>
              <w:rPr>
                <w:rFonts w:cs="Times New Roman"/>
                <w:sz w:val="24"/>
                <w:szCs w:val="24"/>
              </w:rPr>
            </w:pPr>
          </w:p>
        </w:tc>
      </w:tr>
    </w:tbl>
    <w:p w14:paraId="682EB508" w14:textId="77777777" w:rsidR="00FC0E46" w:rsidRPr="00505F16" w:rsidRDefault="00FC0E46" w:rsidP="00505F16">
      <w:pPr>
        <w:spacing w:after="0" w:line="240" w:lineRule="auto"/>
        <w:rPr>
          <w:rFonts w:cs="Times New Roman"/>
          <w:b/>
          <w:color w:val="000000" w:themeColor="text1"/>
          <w:szCs w:val="28"/>
        </w:rPr>
      </w:pPr>
    </w:p>
    <w:p w14:paraId="0682606B" w14:textId="77777777" w:rsidR="00505F16" w:rsidRDefault="00505F16" w:rsidP="00505F16">
      <w:pPr>
        <w:spacing w:after="0" w:line="240" w:lineRule="auto"/>
        <w:jc w:val="center"/>
        <w:rPr>
          <w:rFonts w:cs="Times New Roman"/>
          <w:b/>
          <w:iCs/>
          <w:szCs w:val="28"/>
          <w:lang w:val="nl-NL"/>
        </w:rPr>
      </w:pPr>
    </w:p>
    <w:p w14:paraId="540B5AEF" w14:textId="08D1AB7C" w:rsidR="00E45621" w:rsidRDefault="00064F11" w:rsidP="0094217C">
      <w:pPr>
        <w:spacing w:after="0" w:line="240" w:lineRule="auto"/>
        <w:jc w:val="center"/>
        <w:rPr>
          <w:rFonts w:cs="Times New Roman"/>
          <w:b/>
          <w:iCs/>
          <w:sz w:val="26"/>
          <w:szCs w:val="26"/>
          <w:lang w:val="nl-NL"/>
        </w:rPr>
      </w:pPr>
      <w:r w:rsidRPr="00665643">
        <w:rPr>
          <w:rFonts w:cs="Times New Roman"/>
          <w:b/>
          <w:iCs/>
          <w:sz w:val="26"/>
          <w:szCs w:val="26"/>
          <w:lang w:val="nl-NL"/>
        </w:rPr>
        <w:t>ĐỀ KIỂM TRA CUỐI KÌ II</w:t>
      </w:r>
    </w:p>
    <w:p w14:paraId="41E77367" w14:textId="78284FF7" w:rsidR="008B4989" w:rsidRPr="008B4989" w:rsidRDefault="008B4989" w:rsidP="0094217C">
      <w:pPr>
        <w:spacing w:after="0" w:line="240" w:lineRule="auto"/>
        <w:jc w:val="center"/>
        <w:rPr>
          <w:rFonts w:cs="Times New Roman"/>
          <w:iCs/>
          <w:sz w:val="26"/>
          <w:szCs w:val="26"/>
          <w:lang w:val="nl-NL"/>
        </w:rPr>
      </w:pPr>
      <w:r>
        <w:rPr>
          <w:rFonts w:cs="Times New Roman"/>
          <w:iCs/>
          <w:sz w:val="26"/>
          <w:szCs w:val="26"/>
          <w:lang w:val="nl-NL"/>
        </w:rPr>
        <w:t>Thời gian làm bài 90 phút</w:t>
      </w:r>
    </w:p>
    <w:p w14:paraId="52B9A915" w14:textId="1069A4DE" w:rsidR="00505F16" w:rsidRPr="00665643" w:rsidRDefault="00505F16" w:rsidP="00D77031">
      <w:pPr>
        <w:pStyle w:val="ListParagraph"/>
        <w:numPr>
          <w:ilvl w:val="0"/>
          <w:numId w:val="2"/>
        </w:numPr>
        <w:tabs>
          <w:tab w:val="left" w:pos="284"/>
        </w:tabs>
        <w:spacing w:after="0" w:line="240" w:lineRule="auto"/>
        <w:ind w:left="0" w:firstLine="0"/>
        <w:rPr>
          <w:rFonts w:cs="Times New Roman"/>
          <w:b/>
          <w:iCs/>
          <w:sz w:val="26"/>
          <w:szCs w:val="26"/>
          <w:lang w:val="nl-NL"/>
        </w:rPr>
      </w:pPr>
      <w:r w:rsidRPr="00665643">
        <w:rPr>
          <w:rFonts w:cs="Times New Roman"/>
          <w:b/>
          <w:iCs/>
          <w:sz w:val="26"/>
          <w:szCs w:val="26"/>
          <w:lang w:val="nl-NL"/>
        </w:rPr>
        <w:t>Trắc nghiệm</w:t>
      </w:r>
      <w:r w:rsidR="0014017F" w:rsidRPr="00665643">
        <w:rPr>
          <w:rFonts w:cs="Times New Roman"/>
          <w:b/>
          <w:iCs/>
          <w:sz w:val="26"/>
          <w:szCs w:val="26"/>
          <w:lang w:val="nl-NL"/>
        </w:rPr>
        <w:t xml:space="preserve"> (4</w:t>
      </w:r>
      <w:r w:rsidR="007B56CF" w:rsidRPr="00665643">
        <w:rPr>
          <w:rFonts w:cs="Times New Roman"/>
          <w:b/>
          <w:iCs/>
          <w:sz w:val="26"/>
          <w:szCs w:val="26"/>
          <w:lang w:val="nl-NL"/>
        </w:rPr>
        <w:t>,0</w:t>
      </w:r>
      <w:r w:rsidR="00FF2BCD" w:rsidRPr="00665643">
        <w:rPr>
          <w:rFonts w:cs="Times New Roman"/>
          <w:b/>
          <w:iCs/>
          <w:sz w:val="26"/>
          <w:szCs w:val="26"/>
          <w:lang w:val="nl-NL"/>
        </w:rPr>
        <w:t>đ)</w:t>
      </w:r>
      <w:r w:rsidR="007B56CF" w:rsidRPr="00665643">
        <w:rPr>
          <w:rFonts w:cs="Times New Roman"/>
          <w:b/>
          <w:iCs/>
          <w:sz w:val="26"/>
          <w:szCs w:val="26"/>
          <w:lang w:val="nl-NL"/>
        </w:rPr>
        <w:t xml:space="preserve"> Chọn phương án trả lời đúng</w:t>
      </w:r>
    </w:p>
    <w:p w14:paraId="6CE286DB" w14:textId="66ACA054" w:rsidR="00420731" w:rsidRPr="00665643" w:rsidRDefault="00064F11" w:rsidP="0094217C">
      <w:pPr>
        <w:pStyle w:val="Vnbnnidung0"/>
        <w:tabs>
          <w:tab w:val="left" w:pos="65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1.</w:t>
      </w:r>
      <w:r w:rsidR="00420731" w:rsidRPr="00665643">
        <w:rPr>
          <w:rFonts w:ascii="Times New Roman" w:hAnsi="Times New Roman" w:cs="Times New Roman"/>
          <w:b/>
          <w:iCs/>
          <w:sz w:val="26"/>
          <w:szCs w:val="26"/>
          <w:lang w:val="nl-NL"/>
        </w:rPr>
        <w:t xml:space="preserve"> </w:t>
      </w:r>
      <w:r w:rsidR="00420731" w:rsidRPr="00665643">
        <w:rPr>
          <w:rFonts w:ascii="Times New Roman" w:hAnsi="Times New Roman" w:cs="Times New Roman"/>
          <w:sz w:val="26"/>
          <w:szCs w:val="26"/>
          <w:lang w:val="nl-NL"/>
        </w:rPr>
        <w:t>Một thanh nam châm bị gãy làm hai thì</w:t>
      </w:r>
      <w:r w:rsidR="00505F16" w:rsidRPr="00665643">
        <w:rPr>
          <w:rFonts w:ascii="Times New Roman" w:hAnsi="Times New Roman" w:cs="Times New Roman"/>
          <w:sz w:val="26"/>
          <w:szCs w:val="26"/>
          <w:lang w:val="nl-NL"/>
        </w:rPr>
        <w:t xml:space="preserve">: </w:t>
      </w:r>
    </w:p>
    <w:p w14:paraId="39F9A5E9" w14:textId="07AED072" w:rsidR="00420731" w:rsidRPr="00665643" w:rsidRDefault="0014017F" w:rsidP="0014017F">
      <w:pPr>
        <w:pStyle w:val="Vnbnnidung0"/>
        <w:tabs>
          <w:tab w:val="left" w:pos="718"/>
        </w:tabs>
        <w:spacing w:after="0" w:line="240" w:lineRule="auto"/>
        <w:ind w:left="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A.</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m</w:t>
      </w:r>
      <w:r w:rsidR="00420731" w:rsidRPr="00665643">
        <w:rPr>
          <w:rFonts w:ascii="Times New Roman" w:hAnsi="Times New Roman" w:cs="Times New Roman"/>
          <w:sz w:val="26"/>
          <w:szCs w:val="26"/>
          <w:lang w:val="nl-NL"/>
        </w:rPr>
        <w:t>ột nửa là cực Bắc, một nửa là cực Nam.</w:t>
      </w:r>
    </w:p>
    <w:p w14:paraId="395EA9CC" w14:textId="539B4B91" w:rsidR="00420731" w:rsidRPr="00665643" w:rsidRDefault="0014017F" w:rsidP="0014017F">
      <w:pPr>
        <w:pStyle w:val="Vnbnnidung0"/>
        <w:tabs>
          <w:tab w:val="left" w:pos="718"/>
        </w:tabs>
        <w:spacing w:after="0" w:line="240" w:lineRule="auto"/>
        <w:ind w:left="360"/>
        <w:jc w:val="both"/>
        <w:rPr>
          <w:rFonts w:ascii="Times New Roman" w:hAnsi="Times New Roman" w:cs="Times New Roman"/>
          <w:sz w:val="26"/>
          <w:szCs w:val="26"/>
          <w:lang w:val="nl-NL"/>
        </w:rPr>
      </w:pPr>
      <w:bookmarkStart w:id="0" w:name="bookmark484"/>
      <w:bookmarkEnd w:id="0"/>
      <w:r w:rsidRPr="00665643">
        <w:rPr>
          <w:rFonts w:ascii="Times New Roman" w:hAnsi="Times New Roman" w:cs="Times New Roman"/>
          <w:sz w:val="26"/>
          <w:szCs w:val="26"/>
          <w:lang w:val="nl-NL"/>
        </w:rPr>
        <w:t>B.</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c</w:t>
      </w:r>
      <w:r w:rsidR="00420731" w:rsidRPr="00665643">
        <w:rPr>
          <w:rFonts w:ascii="Times New Roman" w:hAnsi="Times New Roman" w:cs="Times New Roman"/>
          <w:sz w:val="26"/>
          <w:szCs w:val="26"/>
          <w:lang w:val="nl-NL"/>
        </w:rPr>
        <w:t>ả hai nửa đểu mất từ tính.</w:t>
      </w:r>
    </w:p>
    <w:p w14:paraId="5582C777" w14:textId="587F65ED" w:rsidR="00420731" w:rsidRPr="00665643" w:rsidRDefault="0014017F" w:rsidP="0014017F">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b/>
          <w:sz w:val="26"/>
          <w:szCs w:val="26"/>
          <w:u w:val="single"/>
          <w:lang w:val="nl-NL"/>
        </w:rPr>
        <w:t>C</w:t>
      </w:r>
      <w:r w:rsidRPr="00665643">
        <w:rPr>
          <w:rFonts w:ascii="Times New Roman" w:hAnsi="Times New Roman" w:cs="Times New Roman"/>
          <w:b/>
          <w:sz w:val="26"/>
          <w:szCs w:val="26"/>
          <w:lang w:val="nl-NL"/>
        </w:rPr>
        <w:t>.</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m</w:t>
      </w:r>
      <w:r w:rsidR="00420731" w:rsidRPr="00665643">
        <w:rPr>
          <w:rFonts w:ascii="Times New Roman" w:hAnsi="Times New Roman" w:cs="Times New Roman"/>
          <w:sz w:val="26"/>
          <w:szCs w:val="26"/>
          <w:lang w:val="nl-NL"/>
        </w:rPr>
        <w:t xml:space="preserve">ỗi nửa đểu là một nam châm có hai cực Bắc </w:t>
      </w:r>
      <w:r w:rsidR="00420731" w:rsidRPr="00665643">
        <w:rPr>
          <w:rFonts w:ascii="Times New Roman" w:hAnsi="Times New Roman" w:cs="Times New Roman"/>
          <w:color w:val="656666"/>
          <w:sz w:val="26"/>
          <w:szCs w:val="26"/>
          <w:lang w:val="nl-NL"/>
        </w:rPr>
        <w:t xml:space="preserve">- </w:t>
      </w:r>
      <w:r w:rsidR="00420731" w:rsidRPr="00665643">
        <w:rPr>
          <w:rFonts w:ascii="Times New Roman" w:hAnsi="Times New Roman" w:cs="Times New Roman"/>
          <w:sz w:val="26"/>
          <w:szCs w:val="26"/>
          <w:lang w:val="nl-NL"/>
        </w:rPr>
        <w:t>Nam.</w:t>
      </w:r>
    </w:p>
    <w:p w14:paraId="6EAC6DBD" w14:textId="2A761E00" w:rsidR="00064F11" w:rsidRPr="00665643" w:rsidRDefault="0014017F" w:rsidP="0014017F">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D.</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m</w:t>
      </w:r>
      <w:r w:rsidR="00420731" w:rsidRPr="00665643">
        <w:rPr>
          <w:rFonts w:ascii="Times New Roman" w:hAnsi="Times New Roman" w:cs="Times New Roman"/>
          <w:sz w:val="26"/>
          <w:szCs w:val="26"/>
          <w:lang w:val="nl-NL"/>
        </w:rPr>
        <w:t>ỗi nửa đều là một nam châm và cực của mỗi nửa ở chỗ đứt gãy cùng tên.</w:t>
      </w:r>
    </w:p>
    <w:p w14:paraId="24A13E89" w14:textId="77777777" w:rsidR="00064F11" w:rsidRPr="00665643" w:rsidRDefault="00064F11" w:rsidP="0094217C">
      <w:pPr>
        <w:pStyle w:val="Vnbnnidung0"/>
        <w:tabs>
          <w:tab w:val="left" w:pos="670"/>
        </w:tabs>
        <w:spacing w:after="0" w:line="240" w:lineRule="auto"/>
        <w:jc w:val="both"/>
        <w:rPr>
          <w:rFonts w:ascii="Times New Roman" w:hAnsi="Times New Roman" w:cs="Times New Roman"/>
          <w:sz w:val="26"/>
          <w:szCs w:val="26"/>
          <w:lang w:val="nl-NL"/>
        </w:rPr>
      </w:pPr>
      <w:r w:rsidRPr="00665643">
        <w:rPr>
          <w:rFonts w:ascii="Times New Roman" w:hAnsi="Times New Roman" w:cs="Times New Roman"/>
          <w:b/>
          <w:iCs/>
          <w:sz w:val="26"/>
          <w:szCs w:val="26"/>
          <w:lang w:val="nl-NL"/>
        </w:rPr>
        <w:t xml:space="preserve">Câu 2. </w:t>
      </w:r>
      <w:r w:rsidRPr="00665643">
        <w:rPr>
          <w:rFonts w:ascii="Times New Roman" w:hAnsi="Times New Roman" w:cs="Times New Roman"/>
          <w:sz w:val="26"/>
          <w:szCs w:val="26"/>
          <w:lang w:val="nl-NL"/>
        </w:rPr>
        <w:t>Trao đổi chất và chuyển hoá năng lượng có vai trò quan trọng đối với</w:t>
      </w:r>
    </w:p>
    <w:p w14:paraId="58E8CB0F" w14:textId="46261CF9" w:rsidR="00064F11" w:rsidRPr="00665643" w:rsidRDefault="0014017F" w:rsidP="00D77031">
      <w:pPr>
        <w:pStyle w:val="Vnbnnidung0"/>
        <w:numPr>
          <w:ilvl w:val="0"/>
          <w:numId w:val="1"/>
        </w:numPr>
        <w:tabs>
          <w:tab w:val="left" w:pos="743"/>
        </w:tabs>
        <w:spacing w:after="0" w:line="240" w:lineRule="auto"/>
        <w:ind w:firstLine="380"/>
        <w:jc w:val="both"/>
        <w:rPr>
          <w:rFonts w:ascii="Times New Roman" w:hAnsi="Times New Roman" w:cs="Times New Roman"/>
          <w:sz w:val="26"/>
          <w:szCs w:val="26"/>
          <w:lang w:val="nl-NL"/>
        </w:rPr>
      </w:pPr>
      <w:bookmarkStart w:id="1" w:name="bookmark519"/>
      <w:bookmarkEnd w:id="1"/>
      <w:r w:rsidRPr="00665643">
        <w:rPr>
          <w:rFonts w:ascii="Times New Roman" w:hAnsi="Times New Roman" w:cs="Times New Roman"/>
          <w:sz w:val="26"/>
          <w:szCs w:val="26"/>
          <w:lang w:val="nl-NL"/>
        </w:rPr>
        <w:t>s</w:t>
      </w:r>
      <w:r w:rsidR="00064F11" w:rsidRPr="00665643">
        <w:rPr>
          <w:rFonts w:ascii="Times New Roman" w:hAnsi="Times New Roman" w:cs="Times New Roman"/>
          <w:sz w:val="26"/>
          <w:szCs w:val="26"/>
          <w:lang w:val="nl-NL"/>
        </w:rPr>
        <w:t>ự chuyển hoá của sinh vật.</w:t>
      </w:r>
    </w:p>
    <w:p w14:paraId="75C2EE9D" w14:textId="0A590572" w:rsidR="00064F11" w:rsidRPr="00665643" w:rsidRDefault="0014017F" w:rsidP="00D77031">
      <w:pPr>
        <w:pStyle w:val="Vnbnnidung0"/>
        <w:numPr>
          <w:ilvl w:val="0"/>
          <w:numId w:val="1"/>
        </w:numPr>
        <w:tabs>
          <w:tab w:val="left" w:pos="743"/>
        </w:tabs>
        <w:spacing w:after="0" w:line="240" w:lineRule="auto"/>
        <w:ind w:firstLine="380"/>
        <w:jc w:val="both"/>
        <w:rPr>
          <w:rFonts w:ascii="Times New Roman" w:hAnsi="Times New Roman" w:cs="Times New Roman"/>
          <w:sz w:val="26"/>
          <w:szCs w:val="26"/>
          <w:lang w:val="nl-NL"/>
        </w:rPr>
      </w:pPr>
      <w:bookmarkStart w:id="2" w:name="bookmark520"/>
      <w:bookmarkEnd w:id="2"/>
      <w:r w:rsidRPr="00665643">
        <w:rPr>
          <w:rFonts w:ascii="Times New Roman" w:hAnsi="Times New Roman" w:cs="Times New Roman"/>
          <w:sz w:val="26"/>
          <w:szCs w:val="26"/>
          <w:lang w:val="nl-NL"/>
        </w:rPr>
        <w:t>s</w:t>
      </w:r>
      <w:r w:rsidR="00064F11" w:rsidRPr="00665643">
        <w:rPr>
          <w:rFonts w:ascii="Times New Roman" w:hAnsi="Times New Roman" w:cs="Times New Roman"/>
          <w:sz w:val="26"/>
          <w:szCs w:val="26"/>
          <w:lang w:val="nl-NL"/>
        </w:rPr>
        <w:t>ự biến đổi các chất.</w:t>
      </w:r>
    </w:p>
    <w:p w14:paraId="5248FA04" w14:textId="4DDF5B3A" w:rsidR="00064F11" w:rsidRPr="00665643" w:rsidRDefault="00505F16" w:rsidP="0094217C">
      <w:pPr>
        <w:pStyle w:val="Vnbnnidung0"/>
        <w:spacing w:after="0" w:line="240" w:lineRule="auto"/>
        <w:ind w:firstLine="38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C</w:t>
      </w:r>
      <w:r w:rsidR="00064F11" w:rsidRPr="00665643">
        <w:rPr>
          <w:rFonts w:ascii="Times New Roman" w:hAnsi="Times New Roman" w:cs="Times New Roman"/>
          <w:sz w:val="26"/>
          <w:szCs w:val="26"/>
          <w:lang w:val="nl-NL"/>
        </w:rPr>
        <w:t xml:space="preserve">. </w:t>
      </w:r>
      <w:r w:rsidR="0014017F" w:rsidRPr="00665643">
        <w:rPr>
          <w:rFonts w:ascii="Times New Roman" w:hAnsi="Times New Roman" w:cs="Times New Roman"/>
          <w:sz w:val="26"/>
          <w:szCs w:val="26"/>
          <w:lang w:val="nl-NL"/>
        </w:rPr>
        <w:t xml:space="preserve"> s</w:t>
      </w:r>
      <w:r w:rsidR="00064F11" w:rsidRPr="00665643">
        <w:rPr>
          <w:rFonts w:ascii="Times New Roman" w:hAnsi="Times New Roman" w:cs="Times New Roman"/>
          <w:sz w:val="26"/>
          <w:szCs w:val="26"/>
          <w:lang w:val="nl-NL"/>
        </w:rPr>
        <w:t>ự trao đổi năng lượng.</w:t>
      </w:r>
    </w:p>
    <w:p w14:paraId="30E7FA9D" w14:textId="2FE6523D" w:rsidR="00064F11" w:rsidRPr="00665643" w:rsidRDefault="0014017F" w:rsidP="0094217C">
      <w:pPr>
        <w:pStyle w:val="Vnbnnidung0"/>
        <w:spacing w:after="0" w:line="240" w:lineRule="auto"/>
        <w:ind w:firstLine="380"/>
        <w:jc w:val="both"/>
        <w:rPr>
          <w:rFonts w:ascii="Times New Roman" w:hAnsi="Times New Roman" w:cs="Times New Roman"/>
          <w:sz w:val="26"/>
          <w:szCs w:val="26"/>
          <w:lang w:val="nl-NL"/>
        </w:rPr>
      </w:pPr>
      <w:r w:rsidRPr="00665643">
        <w:rPr>
          <w:rFonts w:ascii="Times New Roman" w:hAnsi="Times New Roman" w:cs="Times New Roman"/>
          <w:b/>
          <w:sz w:val="26"/>
          <w:szCs w:val="26"/>
          <w:u w:val="single"/>
          <w:lang w:val="nl-NL"/>
        </w:rPr>
        <w:t>D.</w:t>
      </w:r>
      <w:r w:rsidRPr="00665643">
        <w:rPr>
          <w:rFonts w:ascii="Times New Roman" w:hAnsi="Times New Roman" w:cs="Times New Roman"/>
          <w:sz w:val="26"/>
          <w:szCs w:val="26"/>
          <w:lang w:val="nl-NL"/>
        </w:rPr>
        <w:t xml:space="preserve"> </w:t>
      </w:r>
      <w:r w:rsidR="006724CD"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s</w:t>
      </w:r>
      <w:r w:rsidR="00064F11" w:rsidRPr="00665643">
        <w:rPr>
          <w:rFonts w:ascii="Times New Roman" w:hAnsi="Times New Roman" w:cs="Times New Roman"/>
          <w:sz w:val="26"/>
          <w:szCs w:val="26"/>
          <w:lang w:val="nl-NL"/>
        </w:rPr>
        <w:t>ự sổng của sinh vật.</w:t>
      </w:r>
    </w:p>
    <w:p w14:paraId="4BE964C0" w14:textId="642360A1" w:rsidR="00064F11" w:rsidRPr="00665643" w:rsidRDefault="00064F11" w:rsidP="0094217C">
      <w:pPr>
        <w:pStyle w:val="Vnbnnidung0"/>
        <w:tabs>
          <w:tab w:val="left" w:pos="66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3.</w:t>
      </w:r>
      <w:r w:rsidRPr="00665643">
        <w:rPr>
          <w:rFonts w:ascii="Times New Roman" w:hAnsi="Times New Roman" w:cs="Times New Roman"/>
          <w:sz w:val="26"/>
          <w:szCs w:val="26"/>
          <w:lang w:val="nl-NL"/>
        </w:rPr>
        <w:t xml:space="preserve"> Các yếu tố chủ yếu ngoài môi trường ảnh hưởng đến quang hợp là</w:t>
      </w:r>
    </w:p>
    <w:p w14:paraId="53CB045F" w14:textId="5153BD64" w:rsidR="00064F11" w:rsidRPr="00665643" w:rsidRDefault="0094217C" w:rsidP="0094217C">
      <w:pPr>
        <w:pStyle w:val="Vnbnnidung0"/>
        <w:tabs>
          <w:tab w:val="left" w:pos="738"/>
        </w:tabs>
        <w:spacing w:after="0" w:line="240" w:lineRule="auto"/>
        <w:ind w:left="380"/>
        <w:rPr>
          <w:rFonts w:ascii="Times New Roman" w:hAnsi="Times New Roman" w:cs="Times New Roman"/>
          <w:sz w:val="26"/>
          <w:szCs w:val="26"/>
          <w:lang w:val="nl-NL"/>
        </w:rPr>
      </w:pPr>
      <w:bookmarkStart w:id="3" w:name="bookmark540"/>
      <w:bookmarkEnd w:id="3"/>
      <w:r w:rsidRPr="00665643">
        <w:rPr>
          <w:rFonts w:ascii="Times New Roman" w:hAnsi="Times New Roman" w:cs="Times New Roman"/>
          <w:sz w:val="26"/>
          <w:szCs w:val="26"/>
          <w:lang w:val="nl-NL"/>
        </w:rPr>
        <w:t xml:space="preserve">A. </w:t>
      </w:r>
      <w:r w:rsidR="0014017F" w:rsidRPr="00665643">
        <w:rPr>
          <w:rFonts w:ascii="Times New Roman" w:hAnsi="Times New Roman" w:cs="Times New Roman"/>
          <w:sz w:val="26"/>
          <w:szCs w:val="26"/>
          <w:lang w:val="nl-NL"/>
        </w:rPr>
        <w:t>n</w:t>
      </w:r>
      <w:r w:rsidR="00064F11" w:rsidRPr="00665643">
        <w:rPr>
          <w:rFonts w:ascii="Times New Roman" w:hAnsi="Times New Roman" w:cs="Times New Roman"/>
          <w:sz w:val="26"/>
          <w:szCs w:val="26"/>
          <w:lang w:val="nl-NL"/>
        </w:rPr>
        <w:t>ước, hàm lượng khí carbon dioxide, hàm lượng khí oxygen.</w:t>
      </w:r>
    </w:p>
    <w:p w14:paraId="2E739C8F" w14:textId="48616D97" w:rsidR="00064F11" w:rsidRPr="00665643" w:rsidRDefault="0094217C" w:rsidP="0094217C">
      <w:pPr>
        <w:pStyle w:val="Vnbnnidung0"/>
        <w:tabs>
          <w:tab w:val="left" w:pos="738"/>
        </w:tabs>
        <w:spacing w:after="0" w:line="240" w:lineRule="auto"/>
        <w:ind w:left="380"/>
        <w:rPr>
          <w:rFonts w:ascii="Times New Roman" w:hAnsi="Times New Roman" w:cs="Times New Roman"/>
          <w:sz w:val="26"/>
          <w:szCs w:val="26"/>
          <w:lang w:val="nl-NL"/>
        </w:rPr>
      </w:pPr>
      <w:bookmarkStart w:id="4" w:name="bookmark541"/>
      <w:bookmarkEnd w:id="4"/>
      <w:r w:rsidRPr="00665643">
        <w:rPr>
          <w:rFonts w:ascii="Times New Roman" w:hAnsi="Times New Roman" w:cs="Times New Roman"/>
          <w:b/>
          <w:sz w:val="26"/>
          <w:szCs w:val="26"/>
          <w:u w:val="single"/>
          <w:lang w:val="nl-NL"/>
        </w:rPr>
        <w:t>B.</w:t>
      </w:r>
      <w:r w:rsidRPr="00665643">
        <w:rPr>
          <w:rFonts w:ascii="Times New Roman" w:hAnsi="Times New Roman" w:cs="Times New Roman"/>
          <w:sz w:val="26"/>
          <w:szCs w:val="26"/>
          <w:lang w:val="nl-NL"/>
        </w:rPr>
        <w:t xml:space="preserve"> </w:t>
      </w:r>
      <w:r w:rsidR="0014017F" w:rsidRPr="00665643">
        <w:rPr>
          <w:rFonts w:ascii="Times New Roman" w:hAnsi="Times New Roman" w:cs="Times New Roman"/>
          <w:sz w:val="26"/>
          <w:szCs w:val="26"/>
          <w:lang w:val="nl-NL"/>
        </w:rPr>
        <w:t>n</w:t>
      </w:r>
      <w:r w:rsidR="00064F11" w:rsidRPr="00665643">
        <w:rPr>
          <w:rFonts w:ascii="Times New Roman" w:hAnsi="Times New Roman" w:cs="Times New Roman"/>
          <w:sz w:val="26"/>
          <w:szCs w:val="26"/>
          <w:lang w:val="nl-NL"/>
        </w:rPr>
        <w:t>ước, hàm lượng khí carbon dioxide, ánh sáng, nhiệt độ.</w:t>
      </w:r>
    </w:p>
    <w:p w14:paraId="2449F0F1" w14:textId="13AC2EF2" w:rsidR="00064F11" w:rsidRPr="00665643" w:rsidRDefault="00505F16" w:rsidP="0094217C">
      <w:pPr>
        <w:pStyle w:val="Vnbnnidung0"/>
        <w:spacing w:after="0" w:line="240" w:lineRule="auto"/>
        <w:ind w:firstLine="380"/>
        <w:rPr>
          <w:rFonts w:ascii="Times New Roman" w:hAnsi="Times New Roman" w:cs="Times New Roman"/>
          <w:sz w:val="26"/>
          <w:szCs w:val="26"/>
          <w:lang w:val="nl-NL"/>
        </w:rPr>
      </w:pPr>
      <w:r w:rsidRPr="00665643">
        <w:rPr>
          <w:rFonts w:ascii="Times New Roman" w:hAnsi="Times New Roman" w:cs="Times New Roman"/>
          <w:sz w:val="26"/>
          <w:szCs w:val="26"/>
          <w:lang w:val="nl-NL"/>
        </w:rPr>
        <w:t>C</w:t>
      </w:r>
      <w:r w:rsidR="00064F11" w:rsidRPr="00665643">
        <w:rPr>
          <w:rFonts w:ascii="Times New Roman" w:hAnsi="Times New Roman" w:cs="Times New Roman"/>
          <w:sz w:val="26"/>
          <w:szCs w:val="26"/>
          <w:lang w:val="nl-NL"/>
        </w:rPr>
        <w:t xml:space="preserve">. </w:t>
      </w:r>
      <w:r w:rsidR="0014017F" w:rsidRPr="00665643">
        <w:rPr>
          <w:rFonts w:ascii="Times New Roman" w:hAnsi="Times New Roman" w:cs="Times New Roman"/>
          <w:sz w:val="26"/>
          <w:szCs w:val="26"/>
          <w:lang w:val="nl-NL"/>
        </w:rPr>
        <w:t>n</w:t>
      </w:r>
      <w:r w:rsidR="00064F11" w:rsidRPr="00665643">
        <w:rPr>
          <w:rFonts w:ascii="Times New Roman" w:hAnsi="Times New Roman" w:cs="Times New Roman"/>
          <w:sz w:val="26"/>
          <w:szCs w:val="26"/>
          <w:lang w:val="nl-NL"/>
        </w:rPr>
        <w:t>ước, hàm lượng khí oxygen, ánh sáng.</w:t>
      </w:r>
    </w:p>
    <w:p w14:paraId="4E86357F" w14:textId="1B9E79DB" w:rsidR="00064F11" w:rsidRPr="00665643" w:rsidRDefault="0014017F" w:rsidP="0094217C">
      <w:pPr>
        <w:pStyle w:val="Vnbnnidung0"/>
        <w:spacing w:after="0" w:line="240" w:lineRule="auto"/>
        <w:ind w:firstLine="380"/>
        <w:rPr>
          <w:rFonts w:ascii="Times New Roman" w:hAnsi="Times New Roman" w:cs="Times New Roman"/>
          <w:sz w:val="26"/>
          <w:szCs w:val="26"/>
          <w:lang w:val="nl-NL"/>
        </w:rPr>
      </w:pPr>
      <w:r w:rsidRPr="00665643">
        <w:rPr>
          <w:rFonts w:ascii="Times New Roman" w:hAnsi="Times New Roman" w:cs="Times New Roman"/>
          <w:sz w:val="26"/>
          <w:szCs w:val="26"/>
          <w:lang w:val="nl-NL"/>
        </w:rPr>
        <w:t>D. n</w:t>
      </w:r>
      <w:r w:rsidR="00064F11" w:rsidRPr="00665643">
        <w:rPr>
          <w:rFonts w:ascii="Times New Roman" w:hAnsi="Times New Roman" w:cs="Times New Roman"/>
          <w:sz w:val="26"/>
          <w:szCs w:val="26"/>
          <w:lang w:val="nl-NL"/>
        </w:rPr>
        <w:t>ước, hàm lượng khí oxygen, nhiệt độ.</w:t>
      </w:r>
    </w:p>
    <w:p w14:paraId="3BF486F2" w14:textId="15ECAB2D" w:rsidR="00064F11" w:rsidRPr="00665643" w:rsidRDefault="00064F11" w:rsidP="0094217C">
      <w:pPr>
        <w:pStyle w:val="Vnbnnidung0"/>
        <w:tabs>
          <w:tab w:val="left" w:pos="680"/>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4.</w:t>
      </w:r>
      <w:r w:rsidRPr="00665643">
        <w:rPr>
          <w:rFonts w:ascii="Times New Roman" w:hAnsi="Times New Roman" w:cs="Times New Roman"/>
          <w:b/>
          <w:bCs/>
          <w:i/>
          <w:iCs/>
          <w:sz w:val="26"/>
          <w:szCs w:val="26"/>
          <w:lang w:val="nl-NL"/>
        </w:rPr>
        <w:t xml:space="preserve"> </w:t>
      </w:r>
      <w:r w:rsidR="00505F16" w:rsidRPr="00665643">
        <w:rPr>
          <w:rFonts w:ascii="Times New Roman" w:hAnsi="Times New Roman" w:cs="Times New Roman"/>
          <w:bCs/>
          <w:iCs/>
          <w:sz w:val="26"/>
          <w:szCs w:val="26"/>
          <w:lang w:val="nl-NL"/>
        </w:rPr>
        <w:t>Ở</w:t>
      </w:r>
      <w:r w:rsidRPr="00665643">
        <w:rPr>
          <w:rFonts w:ascii="Times New Roman" w:hAnsi="Times New Roman" w:cs="Times New Roman"/>
          <w:sz w:val="26"/>
          <w:szCs w:val="26"/>
          <w:lang w:val="nl-NL"/>
        </w:rPr>
        <w:t xml:space="preserve"> thực vật </w:t>
      </w:r>
      <w:r w:rsidRPr="00665643">
        <w:rPr>
          <w:rFonts w:ascii="Times New Roman" w:hAnsi="Times New Roman" w:cs="Times New Roman"/>
          <w:color w:val="3D3D3E"/>
          <w:sz w:val="26"/>
          <w:szCs w:val="26"/>
          <w:lang w:val="nl-NL"/>
        </w:rPr>
        <w:t xml:space="preserve">có hai loại mô phân </w:t>
      </w:r>
      <w:r w:rsidRPr="00665643">
        <w:rPr>
          <w:rFonts w:ascii="Times New Roman" w:hAnsi="Times New Roman" w:cs="Times New Roman"/>
          <w:sz w:val="26"/>
          <w:szCs w:val="26"/>
          <w:lang w:val="nl-NL"/>
        </w:rPr>
        <w:t>sinh là</w:t>
      </w:r>
      <w:r w:rsidR="00505F16" w:rsidRPr="00665643">
        <w:rPr>
          <w:rFonts w:ascii="Times New Roman" w:hAnsi="Times New Roman" w:cs="Times New Roman"/>
          <w:sz w:val="26"/>
          <w:szCs w:val="26"/>
          <w:lang w:val="nl-NL"/>
        </w:rPr>
        <w:t>:</w:t>
      </w:r>
    </w:p>
    <w:p w14:paraId="2EE9B427" w14:textId="71ACD70B" w:rsidR="00064F11" w:rsidRPr="00665643" w:rsidRDefault="0014017F" w:rsidP="0014017F">
      <w:pPr>
        <w:pStyle w:val="Vnbnnidung0"/>
        <w:tabs>
          <w:tab w:val="left" w:pos="723"/>
        </w:tabs>
        <w:spacing w:after="0" w:line="240" w:lineRule="auto"/>
        <w:rPr>
          <w:rFonts w:ascii="Times New Roman" w:hAnsi="Times New Roman" w:cs="Times New Roman"/>
          <w:sz w:val="26"/>
          <w:szCs w:val="26"/>
          <w:lang w:val="nl-NL"/>
        </w:rPr>
      </w:pPr>
      <w:bookmarkStart w:id="5" w:name="bookmark774"/>
      <w:bookmarkEnd w:id="5"/>
      <w:r w:rsidRPr="00665643">
        <w:rPr>
          <w:rFonts w:ascii="Times New Roman" w:hAnsi="Times New Roman" w:cs="Times New Roman"/>
          <w:sz w:val="26"/>
          <w:szCs w:val="26"/>
          <w:lang w:val="nl-NL"/>
        </w:rPr>
        <w:t xml:space="preserve">     </w:t>
      </w:r>
      <w:r w:rsidRPr="00665643">
        <w:rPr>
          <w:rFonts w:ascii="Times New Roman" w:hAnsi="Times New Roman" w:cs="Times New Roman"/>
          <w:b/>
          <w:sz w:val="26"/>
          <w:szCs w:val="26"/>
          <w:u w:val="single"/>
          <w:lang w:val="nl-NL"/>
        </w:rPr>
        <w:t>A.</w:t>
      </w:r>
      <w:r w:rsidRPr="00665643">
        <w:rPr>
          <w:rFonts w:ascii="Times New Roman" w:hAnsi="Times New Roman" w:cs="Times New Roman"/>
          <w:sz w:val="26"/>
          <w:szCs w:val="26"/>
          <w:lang w:val="nl-NL"/>
        </w:rPr>
        <w:t xml:space="preserve"> m</w:t>
      </w:r>
      <w:r w:rsidR="00064F11" w:rsidRPr="00665643">
        <w:rPr>
          <w:rFonts w:ascii="Times New Roman" w:hAnsi="Times New Roman" w:cs="Times New Roman"/>
          <w:sz w:val="26"/>
          <w:szCs w:val="26"/>
          <w:lang w:val="nl-NL"/>
        </w:rPr>
        <w:t xml:space="preserve">ô phân </w:t>
      </w:r>
      <w:r w:rsidR="00064F11" w:rsidRPr="00665643">
        <w:rPr>
          <w:rFonts w:ascii="Times New Roman" w:hAnsi="Times New Roman" w:cs="Times New Roman"/>
          <w:color w:val="3D3D3E"/>
          <w:sz w:val="26"/>
          <w:szCs w:val="26"/>
          <w:lang w:val="nl-NL"/>
        </w:rPr>
        <w:t>sinh đỉnh và mò phân sinh bên.</w:t>
      </w:r>
    </w:p>
    <w:p w14:paraId="56B10586" w14:textId="024BEAED" w:rsidR="00064F11" w:rsidRPr="00665643" w:rsidRDefault="0014017F" w:rsidP="0014017F">
      <w:pPr>
        <w:pStyle w:val="Vnbnnidung0"/>
        <w:tabs>
          <w:tab w:val="left" w:pos="723"/>
        </w:tabs>
        <w:spacing w:after="0" w:line="240" w:lineRule="auto"/>
        <w:rPr>
          <w:rFonts w:ascii="Times New Roman" w:hAnsi="Times New Roman" w:cs="Times New Roman"/>
          <w:sz w:val="26"/>
          <w:szCs w:val="26"/>
          <w:lang w:val="nl-NL"/>
        </w:rPr>
      </w:pPr>
      <w:bookmarkStart w:id="6" w:name="bookmark775"/>
      <w:bookmarkEnd w:id="6"/>
      <w:r w:rsidRPr="00665643">
        <w:rPr>
          <w:rFonts w:ascii="Times New Roman" w:hAnsi="Times New Roman" w:cs="Times New Roman"/>
          <w:sz w:val="26"/>
          <w:szCs w:val="26"/>
          <w:lang w:val="nl-NL"/>
        </w:rPr>
        <w:t xml:space="preserve">     B. m</w:t>
      </w:r>
      <w:r w:rsidR="00064F11" w:rsidRPr="00665643">
        <w:rPr>
          <w:rFonts w:ascii="Times New Roman" w:hAnsi="Times New Roman" w:cs="Times New Roman"/>
          <w:sz w:val="26"/>
          <w:szCs w:val="26"/>
          <w:lang w:val="nl-NL"/>
        </w:rPr>
        <w:t xml:space="preserve">ô phân </w:t>
      </w:r>
      <w:r w:rsidR="00064F11" w:rsidRPr="00665643">
        <w:rPr>
          <w:rFonts w:ascii="Times New Roman" w:hAnsi="Times New Roman" w:cs="Times New Roman"/>
          <w:color w:val="3D3D3E"/>
          <w:sz w:val="26"/>
          <w:szCs w:val="26"/>
          <w:lang w:val="nl-NL"/>
        </w:rPr>
        <w:t>sinh cành và mô phân sinh rễ.</w:t>
      </w:r>
    </w:p>
    <w:p w14:paraId="602DB8D9" w14:textId="5896D696" w:rsidR="00064F11" w:rsidRPr="00665643" w:rsidRDefault="0014017F" w:rsidP="0094217C">
      <w:pPr>
        <w:pStyle w:val="Vnbnnidung0"/>
        <w:spacing w:after="0" w:line="240" w:lineRule="auto"/>
        <w:ind w:firstLine="360"/>
        <w:rPr>
          <w:rFonts w:ascii="Times New Roman" w:hAnsi="Times New Roman" w:cs="Times New Roman"/>
          <w:sz w:val="26"/>
          <w:szCs w:val="26"/>
          <w:lang w:val="nl-NL"/>
        </w:rPr>
      </w:pPr>
      <w:r w:rsidRPr="00665643">
        <w:rPr>
          <w:rFonts w:ascii="Times New Roman" w:hAnsi="Times New Roman" w:cs="Times New Roman"/>
          <w:sz w:val="26"/>
          <w:szCs w:val="26"/>
          <w:lang w:val="nl-NL"/>
        </w:rPr>
        <w:t>C.  m</w:t>
      </w:r>
      <w:r w:rsidR="00505F16" w:rsidRPr="00665643">
        <w:rPr>
          <w:rFonts w:ascii="Times New Roman" w:hAnsi="Times New Roman" w:cs="Times New Roman"/>
          <w:sz w:val="26"/>
          <w:szCs w:val="26"/>
          <w:lang w:val="nl-NL"/>
        </w:rPr>
        <w:t>ô</w:t>
      </w:r>
      <w:r w:rsidR="00064F11" w:rsidRPr="00665643">
        <w:rPr>
          <w:rFonts w:ascii="Times New Roman" w:hAnsi="Times New Roman" w:cs="Times New Roman"/>
          <w:sz w:val="26"/>
          <w:szCs w:val="26"/>
          <w:lang w:val="nl-NL"/>
        </w:rPr>
        <w:t xml:space="preserve"> phân </w:t>
      </w:r>
      <w:r w:rsidR="00064F11" w:rsidRPr="00665643">
        <w:rPr>
          <w:rFonts w:ascii="Times New Roman" w:hAnsi="Times New Roman" w:cs="Times New Roman"/>
          <w:color w:val="3D3D3E"/>
          <w:sz w:val="26"/>
          <w:szCs w:val="26"/>
          <w:lang w:val="nl-NL"/>
        </w:rPr>
        <w:t>sinh lá và mỏ phân sinh thân.</w:t>
      </w:r>
    </w:p>
    <w:p w14:paraId="0DBF2886" w14:textId="3881E6F9" w:rsidR="00064F11" w:rsidRPr="00665643" w:rsidRDefault="0014017F" w:rsidP="0094217C">
      <w:pPr>
        <w:pStyle w:val="Vnbnnidung0"/>
        <w:spacing w:after="0" w:line="240" w:lineRule="auto"/>
        <w:ind w:firstLine="360"/>
        <w:rPr>
          <w:rFonts w:ascii="Times New Roman" w:hAnsi="Times New Roman" w:cs="Times New Roman"/>
          <w:sz w:val="26"/>
          <w:szCs w:val="26"/>
          <w:lang w:val="nl-NL"/>
        </w:rPr>
      </w:pPr>
      <w:r w:rsidRPr="00665643">
        <w:rPr>
          <w:rFonts w:ascii="Times New Roman" w:hAnsi="Times New Roman" w:cs="Times New Roman"/>
          <w:sz w:val="26"/>
          <w:szCs w:val="26"/>
          <w:lang w:val="nl-NL"/>
        </w:rPr>
        <w:t>D. m</w:t>
      </w:r>
      <w:r w:rsidR="00505F16" w:rsidRPr="00665643">
        <w:rPr>
          <w:rFonts w:ascii="Times New Roman" w:hAnsi="Times New Roman" w:cs="Times New Roman"/>
          <w:sz w:val="26"/>
          <w:szCs w:val="26"/>
          <w:lang w:val="nl-NL"/>
        </w:rPr>
        <w:t>ô</w:t>
      </w:r>
      <w:r w:rsidR="00064F11" w:rsidRPr="00665643">
        <w:rPr>
          <w:rFonts w:ascii="Times New Roman" w:hAnsi="Times New Roman" w:cs="Times New Roman"/>
          <w:sz w:val="26"/>
          <w:szCs w:val="26"/>
          <w:lang w:val="nl-NL"/>
        </w:rPr>
        <w:t xml:space="preserve"> phân </w:t>
      </w:r>
      <w:r w:rsidR="00064F11" w:rsidRPr="00665643">
        <w:rPr>
          <w:rFonts w:ascii="Times New Roman" w:hAnsi="Times New Roman" w:cs="Times New Roman"/>
          <w:color w:val="3D3D3E"/>
          <w:sz w:val="26"/>
          <w:szCs w:val="26"/>
          <w:lang w:val="nl-NL"/>
        </w:rPr>
        <w:t>sinh ngọn và mò phân sinh rễ.</w:t>
      </w:r>
    </w:p>
    <w:p w14:paraId="798258EB" w14:textId="4A3910C8" w:rsidR="00064F11" w:rsidRPr="00665643" w:rsidRDefault="00064F11" w:rsidP="0094217C">
      <w:pPr>
        <w:spacing w:after="0" w:line="240" w:lineRule="auto"/>
        <w:rPr>
          <w:rFonts w:cs="Times New Roman"/>
          <w:iCs/>
          <w:sz w:val="26"/>
          <w:szCs w:val="26"/>
          <w:lang w:val="nl-NL"/>
        </w:rPr>
      </w:pPr>
      <w:r w:rsidRPr="00665643">
        <w:rPr>
          <w:rFonts w:cs="Times New Roman"/>
          <w:b/>
          <w:iCs/>
          <w:sz w:val="26"/>
          <w:szCs w:val="26"/>
          <w:lang w:val="nl-NL"/>
        </w:rPr>
        <w:t>Câu 5.</w:t>
      </w:r>
      <w:r w:rsidR="00DA2A9F" w:rsidRPr="00665643">
        <w:rPr>
          <w:rFonts w:cs="Times New Roman"/>
          <w:iCs/>
          <w:sz w:val="26"/>
          <w:szCs w:val="26"/>
          <w:lang w:val="nl-NL"/>
        </w:rPr>
        <w:t xml:space="preserve"> Loại mô giúp cho thân dài ra là</w:t>
      </w:r>
      <w:r w:rsidR="00505F16" w:rsidRPr="00665643">
        <w:rPr>
          <w:rFonts w:cs="Times New Roman"/>
          <w:iCs/>
          <w:sz w:val="26"/>
          <w:szCs w:val="26"/>
          <w:lang w:val="nl-NL"/>
        </w:rPr>
        <w:t>:</w:t>
      </w:r>
    </w:p>
    <w:p w14:paraId="559AD6FC" w14:textId="7917545F"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w:t>
      </w:r>
      <w:r w:rsidRPr="00665643">
        <w:rPr>
          <w:rFonts w:cs="Times New Roman"/>
          <w:b/>
          <w:sz w:val="26"/>
          <w:szCs w:val="26"/>
          <w:u w:val="single"/>
          <w:lang w:val="nl-NL"/>
        </w:rPr>
        <w:t>A.</w:t>
      </w:r>
      <w:r w:rsidRPr="00665643">
        <w:rPr>
          <w:rFonts w:cs="Times New Roman"/>
          <w:sz w:val="26"/>
          <w:szCs w:val="26"/>
          <w:lang w:val="nl-NL"/>
        </w:rPr>
        <w:t xml:space="preserve"> m</w:t>
      </w:r>
      <w:r w:rsidR="00505F16" w:rsidRPr="00665643">
        <w:rPr>
          <w:rFonts w:cs="Times New Roman"/>
          <w:sz w:val="26"/>
          <w:szCs w:val="26"/>
          <w:lang w:val="nl-NL"/>
        </w:rPr>
        <w:t>ô</w:t>
      </w:r>
      <w:r w:rsidR="00DA2A9F" w:rsidRPr="00665643">
        <w:rPr>
          <w:rFonts w:cs="Times New Roman"/>
          <w:sz w:val="26"/>
          <w:szCs w:val="26"/>
          <w:lang w:val="nl-NL"/>
        </w:rPr>
        <w:t xml:space="preserve"> phân sinh ngọn</w:t>
      </w:r>
      <w:r w:rsidR="00505F16" w:rsidRPr="00665643">
        <w:rPr>
          <w:rFonts w:cs="Times New Roman"/>
          <w:sz w:val="26"/>
          <w:szCs w:val="26"/>
          <w:lang w:val="nl-NL"/>
        </w:rPr>
        <w:t>.</w:t>
      </w:r>
    </w:p>
    <w:p w14:paraId="56E59722" w14:textId="79FE381A"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B. m</w:t>
      </w:r>
      <w:r w:rsidR="00505F16" w:rsidRPr="00665643">
        <w:rPr>
          <w:rFonts w:cs="Times New Roman"/>
          <w:sz w:val="26"/>
          <w:szCs w:val="26"/>
          <w:lang w:val="nl-NL"/>
        </w:rPr>
        <w:t>ô</w:t>
      </w:r>
      <w:r w:rsidR="00DA2A9F" w:rsidRPr="00665643">
        <w:rPr>
          <w:rFonts w:cs="Times New Roman"/>
          <w:sz w:val="26"/>
          <w:szCs w:val="26"/>
          <w:lang w:val="nl-NL"/>
        </w:rPr>
        <w:t xml:space="preserve"> phân sinh rễ</w:t>
      </w:r>
      <w:r w:rsidR="00505F16" w:rsidRPr="00665643">
        <w:rPr>
          <w:rFonts w:cs="Times New Roman"/>
          <w:sz w:val="26"/>
          <w:szCs w:val="26"/>
          <w:lang w:val="nl-NL"/>
        </w:rPr>
        <w:t>.</w:t>
      </w:r>
    </w:p>
    <w:p w14:paraId="21F8BFF5" w14:textId="36084531"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C. m</w:t>
      </w:r>
      <w:r w:rsidR="00505F16" w:rsidRPr="00665643">
        <w:rPr>
          <w:rFonts w:cs="Times New Roman"/>
          <w:sz w:val="26"/>
          <w:szCs w:val="26"/>
          <w:lang w:val="nl-NL"/>
        </w:rPr>
        <w:t>ô</w:t>
      </w:r>
      <w:r w:rsidR="00DA2A9F" w:rsidRPr="00665643">
        <w:rPr>
          <w:rFonts w:cs="Times New Roman"/>
          <w:sz w:val="26"/>
          <w:szCs w:val="26"/>
          <w:lang w:val="nl-NL"/>
        </w:rPr>
        <w:t xml:space="preserve"> phân sinh lá</w:t>
      </w:r>
      <w:r w:rsidR="00505F16" w:rsidRPr="00665643">
        <w:rPr>
          <w:rFonts w:cs="Times New Roman"/>
          <w:sz w:val="26"/>
          <w:szCs w:val="26"/>
          <w:lang w:val="nl-NL"/>
        </w:rPr>
        <w:t>.</w:t>
      </w:r>
    </w:p>
    <w:p w14:paraId="157A435B" w14:textId="76533CDE"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D. mô p</w:t>
      </w:r>
      <w:r w:rsidR="00DA2A9F" w:rsidRPr="00665643">
        <w:rPr>
          <w:rFonts w:cs="Times New Roman"/>
          <w:sz w:val="26"/>
          <w:szCs w:val="26"/>
          <w:lang w:val="nl-NL"/>
        </w:rPr>
        <w:t>hân sinh thân</w:t>
      </w:r>
      <w:r w:rsidR="00505F16" w:rsidRPr="00665643">
        <w:rPr>
          <w:rFonts w:cs="Times New Roman"/>
          <w:sz w:val="26"/>
          <w:szCs w:val="26"/>
          <w:lang w:val="nl-NL"/>
        </w:rPr>
        <w:t>.</w:t>
      </w:r>
    </w:p>
    <w:p w14:paraId="189A3113" w14:textId="158AD440" w:rsidR="00064F11" w:rsidRPr="00665643" w:rsidRDefault="00A224A2" w:rsidP="0094217C">
      <w:pPr>
        <w:spacing w:after="0" w:line="240" w:lineRule="auto"/>
        <w:rPr>
          <w:rFonts w:cs="Times New Roman"/>
          <w:iCs/>
          <w:sz w:val="26"/>
          <w:szCs w:val="26"/>
          <w:lang w:val="nl-NL"/>
        </w:rPr>
      </w:pPr>
      <w:r w:rsidRPr="00665643">
        <w:rPr>
          <w:rFonts w:cs="Times New Roman"/>
          <w:b/>
          <w:iCs/>
          <w:sz w:val="26"/>
          <w:szCs w:val="26"/>
          <w:lang w:val="nl-NL"/>
        </w:rPr>
        <w:lastRenderedPageBreak/>
        <w:t>Câu 6</w:t>
      </w:r>
      <w:r w:rsidR="00064F11" w:rsidRPr="00665643">
        <w:rPr>
          <w:rFonts w:cs="Times New Roman"/>
          <w:b/>
          <w:iCs/>
          <w:sz w:val="26"/>
          <w:szCs w:val="26"/>
          <w:lang w:val="nl-NL"/>
        </w:rPr>
        <w:t>.</w:t>
      </w:r>
      <w:r w:rsidRPr="00665643">
        <w:rPr>
          <w:rFonts w:cs="Times New Roman"/>
          <w:b/>
          <w:iCs/>
          <w:sz w:val="26"/>
          <w:szCs w:val="26"/>
          <w:lang w:val="nl-NL"/>
        </w:rPr>
        <w:t xml:space="preserve"> </w:t>
      </w:r>
      <w:r w:rsidR="00D435B0" w:rsidRPr="00665643">
        <w:rPr>
          <w:rFonts w:cs="Times New Roman"/>
          <w:iCs/>
          <w:sz w:val="26"/>
          <w:szCs w:val="26"/>
          <w:lang w:val="nl-NL"/>
        </w:rPr>
        <w:t>Sinh sản là</w:t>
      </w:r>
    </w:p>
    <w:p w14:paraId="4D2A34BF" w14:textId="56F2B988" w:rsidR="00D435B0" w:rsidRPr="00665643" w:rsidRDefault="00527694" w:rsidP="00527694">
      <w:pPr>
        <w:spacing w:after="0" w:line="240" w:lineRule="auto"/>
        <w:rPr>
          <w:rFonts w:cs="Times New Roman"/>
          <w:iCs/>
          <w:sz w:val="26"/>
          <w:szCs w:val="26"/>
          <w:lang w:val="nl-NL"/>
        </w:rPr>
      </w:pPr>
      <w:r w:rsidRPr="00665643">
        <w:rPr>
          <w:rFonts w:cs="Times New Roman"/>
          <w:iCs/>
          <w:sz w:val="26"/>
          <w:szCs w:val="26"/>
          <w:lang w:val="nl-NL"/>
        </w:rPr>
        <w:t xml:space="preserve">     </w:t>
      </w:r>
      <w:r w:rsidRPr="00665643">
        <w:rPr>
          <w:rFonts w:cs="Times New Roman"/>
          <w:b/>
          <w:iCs/>
          <w:sz w:val="26"/>
          <w:szCs w:val="26"/>
          <w:u w:val="single"/>
          <w:lang w:val="nl-NL"/>
        </w:rPr>
        <w:t>A.</w:t>
      </w:r>
      <w:r w:rsidRPr="00665643">
        <w:rPr>
          <w:rFonts w:cs="Times New Roman"/>
          <w:iCs/>
          <w:sz w:val="26"/>
          <w:szCs w:val="26"/>
          <w:lang w:val="nl-NL"/>
        </w:rPr>
        <w:t xml:space="preserve"> m</w:t>
      </w:r>
      <w:r w:rsidR="00D435B0" w:rsidRPr="00665643">
        <w:rPr>
          <w:rFonts w:cs="Times New Roman"/>
          <w:iCs/>
          <w:sz w:val="26"/>
          <w:szCs w:val="26"/>
          <w:lang w:val="nl-NL"/>
        </w:rPr>
        <w:t>ột trong những đặc trưng cơ bản của cơ thể sống</w:t>
      </w:r>
      <w:r w:rsidR="00505F16" w:rsidRPr="00665643">
        <w:rPr>
          <w:rFonts w:cs="Times New Roman"/>
          <w:iCs/>
          <w:sz w:val="26"/>
          <w:szCs w:val="26"/>
          <w:lang w:val="nl-NL"/>
        </w:rPr>
        <w:t>.</w:t>
      </w:r>
    </w:p>
    <w:p w14:paraId="012D3FCA" w14:textId="66884AB9" w:rsidR="00D435B0" w:rsidRPr="00665643" w:rsidRDefault="00527694" w:rsidP="00527694">
      <w:pPr>
        <w:spacing w:after="0" w:line="240" w:lineRule="auto"/>
        <w:rPr>
          <w:rFonts w:cs="Times New Roman"/>
          <w:iCs/>
          <w:sz w:val="26"/>
          <w:szCs w:val="26"/>
          <w:lang w:val="nl-NL"/>
        </w:rPr>
      </w:pPr>
      <w:r w:rsidRPr="00665643">
        <w:rPr>
          <w:rFonts w:cs="Times New Roman"/>
          <w:iCs/>
          <w:sz w:val="26"/>
          <w:szCs w:val="26"/>
          <w:lang w:val="nl-NL"/>
        </w:rPr>
        <w:t xml:space="preserve">     B. q</w:t>
      </w:r>
      <w:r w:rsidR="00D435B0" w:rsidRPr="00665643">
        <w:rPr>
          <w:rFonts w:cs="Times New Roman"/>
          <w:iCs/>
          <w:sz w:val="26"/>
          <w:szCs w:val="26"/>
          <w:lang w:val="nl-NL"/>
        </w:rPr>
        <w:t>uá trình không thể thiếu của cơ thể sống</w:t>
      </w:r>
    </w:p>
    <w:p w14:paraId="45EBCCC7" w14:textId="59722348" w:rsidR="00D435B0" w:rsidRPr="00665643" w:rsidRDefault="00527694" w:rsidP="00D77031">
      <w:pPr>
        <w:pStyle w:val="ListParagraph"/>
        <w:numPr>
          <w:ilvl w:val="0"/>
          <w:numId w:val="1"/>
        </w:numPr>
        <w:spacing w:after="0" w:line="240" w:lineRule="auto"/>
        <w:ind w:hanging="360"/>
        <w:rPr>
          <w:rFonts w:cs="Times New Roman"/>
          <w:iCs/>
          <w:sz w:val="26"/>
          <w:szCs w:val="26"/>
          <w:lang w:val="nl-NL"/>
        </w:rPr>
      </w:pPr>
      <w:r w:rsidRPr="00665643">
        <w:rPr>
          <w:rFonts w:cs="Times New Roman"/>
          <w:iCs/>
          <w:sz w:val="26"/>
          <w:szCs w:val="26"/>
          <w:lang w:val="nl-NL"/>
        </w:rPr>
        <w:t>đ</w:t>
      </w:r>
      <w:r w:rsidR="00D435B0" w:rsidRPr="00665643">
        <w:rPr>
          <w:rFonts w:cs="Times New Roman"/>
          <w:iCs/>
          <w:sz w:val="26"/>
          <w:szCs w:val="26"/>
          <w:lang w:val="nl-NL"/>
        </w:rPr>
        <w:t>ặc trưng của vật không sống</w:t>
      </w:r>
      <w:r w:rsidR="00505F16" w:rsidRPr="00665643">
        <w:rPr>
          <w:rFonts w:cs="Times New Roman"/>
          <w:iCs/>
          <w:sz w:val="26"/>
          <w:szCs w:val="26"/>
          <w:lang w:val="nl-NL"/>
        </w:rPr>
        <w:t>.</w:t>
      </w:r>
    </w:p>
    <w:p w14:paraId="00AE1CF3" w14:textId="1280A284" w:rsidR="00D435B0" w:rsidRPr="00665643" w:rsidRDefault="00527694" w:rsidP="00D77031">
      <w:pPr>
        <w:pStyle w:val="ListParagraph"/>
        <w:numPr>
          <w:ilvl w:val="0"/>
          <w:numId w:val="1"/>
        </w:numPr>
        <w:spacing w:after="0" w:line="240" w:lineRule="auto"/>
        <w:ind w:hanging="360"/>
        <w:rPr>
          <w:rFonts w:cs="Times New Roman"/>
          <w:iCs/>
          <w:sz w:val="26"/>
          <w:szCs w:val="26"/>
          <w:lang w:val="nl-NL"/>
        </w:rPr>
      </w:pPr>
      <w:r w:rsidRPr="00665643">
        <w:rPr>
          <w:rFonts w:cs="Times New Roman"/>
          <w:iCs/>
          <w:sz w:val="26"/>
          <w:szCs w:val="26"/>
          <w:lang w:val="nl-NL"/>
        </w:rPr>
        <w:t>đ</w:t>
      </w:r>
      <w:r w:rsidR="00E5495F" w:rsidRPr="00665643">
        <w:rPr>
          <w:rFonts w:cs="Times New Roman"/>
          <w:iCs/>
          <w:sz w:val="26"/>
          <w:szCs w:val="26"/>
          <w:lang w:val="nl-NL"/>
        </w:rPr>
        <w:t>ặc trưng cơ bản của động vật</w:t>
      </w:r>
      <w:r w:rsidR="00505F16" w:rsidRPr="00665643">
        <w:rPr>
          <w:rFonts w:cs="Times New Roman"/>
          <w:iCs/>
          <w:sz w:val="26"/>
          <w:szCs w:val="26"/>
          <w:lang w:val="nl-NL"/>
        </w:rPr>
        <w:t>.</w:t>
      </w:r>
    </w:p>
    <w:p w14:paraId="0CFB9F76" w14:textId="35798AC0" w:rsidR="00A224A2" w:rsidRPr="00665643" w:rsidRDefault="00A224A2" w:rsidP="0094217C">
      <w:pPr>
        <w:pStyle w:val="Vnbnnidung0"/>
        <w:tabs>
          <w:tab w:val="left" w:pos="636"/>
        </w:tabs>
        <w:spacing w:after="0" w:line="240" w:lineRule="auto"/>
        <w:jc w:val="both"/>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7</w:t>
      </w:r>
      <w:r w:rsidR="00064F11" w:rsidRPr="00665643">
        <w:rPr>
          <w:rFonts w:ascii="Times New Roman" w:hAnsi="Times New Roman" w:cs="Times New Roman"/>
          <w:b/>
          <w:iCs/>
          <w:sz w:val="26"/>
          <w:szCs w:val="26"/>
          <w:lang w:val="nl-NL"/>
        </w:rPr>
        <w:t>.</w:t>
      </w:r>
      <w:r w:rsidRPr="00665643">
        <w:rPr>
          <w:rFonts w:ascii="Times New Roman" w:hAnsi="Times New Roman" w:cs="Times New Roman"/>
          <w:sz w:val="26"/>
          <w:szCs w:val="26"/>
          <w:lang w:val="nl-NL"/>
        </w:rPr>
        <w:t xml:space="preserve"> Sinh sản hữu tính ở sinh vật là quá trình</w:t>
      </w:r>
      <w:r w:rsidR="00527694" w:rsidRPr="00665643">
        <w:rPr>
          <w:rFonts w:ascii="Times New Roman" w:hAnsi="Times New Roman" w:cs="Times New Roman"/>
          <w:sz w:val="26"/>
          <w:szCs w:val="26"/>
          <w:lang w:val="nl-NL"/>
        </w:rPr>
        <w:t xml:space="preserve"> tạo ra cơ thể mới từ</w:t>
      </w:r>
    </w:p>
    <w:p w14:paraId="2C21305C" w14:textId="24937263" w:rsidR="00A224A2" w:rsidRPr="00665643" w:rsidRDefault="00527694" w:rsidP="00527694">
      <w:pPr>
        <w:pStyle w:val="Vnbnnidung0"/>
        <w:tabs>
          <w:tab w:val="left" w:pos="688"/>
        </w:tabs>
        <w:spacing w:after="0" w:line="240" w:lineRule="auto"/>
        <w:jc w:val="both"/>
        <w:rPr>
          <w:rFonts w:ascii="Times New Roman" w:hAnsi="Times New Roman" w:cs="Times New Roman"/>
          <w:sz w:val="26"/>
          <w:szCs w:val="26"/>
          <w:lang w:val="nl-NL"/>
        </w:rPr>
      </w:pPr>
      <w:bookmarkStart w:id="7" w:name="bookmark828"/>
      <w:bookmarkEnd w:id="7"/>
      <w:r w:rsidRPr="00665643">
        <w:rPr>
          <w:rFonts w:ascii="Times New Roman" w:hAnsi="Times New Roman" w:cs="Times New Roman"/>
          <w:sz w:val="26"/>
          <w:szCs w:val="26"/>
          <w:lang w:val="nl-NL"/>
        </w:rPr>
        <w:t xml:space="preserve">     A. </w:t>
      </w:r>
      <w:r w:rsidR="00A224A2" w:rsidRPr="00665643">
        <w:rPr>
          <w:rFonts w:ascii="Times New Roman" w:hAnsi="Times New Roman" w:cs="Times New Roman"/>
          <w:sz w:val="26"/>
          <w:szCs w:val="26"/>
          <w:lang w:val="nl-NL"/>
        </w:rPr>
        <w:t xml:space="preserve">một phần của cơ thể mẹ </w:t>
      </w:r>
      <w:r w:rsidR="00A224A2" w:rsidRPr="00665643">
        <w:rPr>
          <w:rFonts w:ascii="Times New Roman" w:hAnsi="Times New Roman" w:cs="Times New Roman"/>
          <w:color w:val="3D3D3E"/>
          <w:sz w:val="26"/>
          <w:szCs w:val="26"/>
          <w:lang w:val="nl-NL"/>
        </w:rPr>
        <w:t xml:space="preserve">hoặc </w:t>
      </w:r>
      <w:r w:rsidR="00A224A2" w:rsidRPr="00665643">
        <w:rPr>
          <w:rFonts w:ascii="Times New Roman" w:hAnsi="Times New Roman" w:cs="Times New Roman"/>
          <w:sz w:val="26"/>
          <w:szCs w:val="26"/>
          <w:lang w:val="nl-NL"/>
        </w:rPr>
        <w:t>bố.</w:t>
      </w:r>
    </w:p>
    <w:p w14:paraId="1048FFA2" w14:textId="73E65E0F" w:rsidR="00A224A2" w:rsidRPr="00665643" w:rsidRDefault="00A224A2" w:rsidP="00D77031">
      <w:pPr>
        <w:pStyle w:val="Vnbnnidung0"/>
        <w:numPr>
          <w:ilvl w:val="0"/>
          <w:numId w:val="4"/>
        </w:numPr>
        <w:tabs>
          <w:tab w:val="left" w:pos="688"/>
        </w:tabs>
        <w:spacing w:after="0" w:line="240" w:lineRule="auto"/>
        <w:jc w:val="both"/>
        <w:rPr>
          <w:rFonts w:ascii="Times New Roman" w:hAnsi="Times New Roman" w:cs="Times New Roman"/>
          <w:sz w:val="26"/>
          <w:szCs w:val="26"/>
          <w:lang w:val="nl-NL"/>
        </w:rPr>
      </w:pPr>
      <w:bookmarkStart w:id="8" w:name="bookmark829"/>
      <w:bookmarkEnd w:id="8"/>
      <w:r w:rsidRPr="00665643">
        <w:rPr>
          <w:rFonts w:ascii="Times New Roman" w:hAnsi="Times New Roman" w:cs="Times New Roman"/>
          <w:color w:val="3D3D3E"/>
          <w:sz w:val="26"/>
          <w:szCs w:val="26"/>
          <w:lang w:val="nl-NL"/>
        </w:rPr>
        <w:t xml:space="preserve">sự kết hợp </w:t>
      </w:r>
      <w:r w:rsidRPr="00665643">
        <w:rPr>
          <w:rFonts w:ascii="Times New Roman" w:hAnsi="Times New Roman" w:cs="Times New Roman"/>
          <w:sz w:val="26"/>
          <w:szCs w:val="26"/>
          <w:lang w:val="nl-NL"/>
        </w:rPr>
        <w:t xml:space="preserve">giữa </w:t>
      </w:r>
      <w:r w:rsidRPr="00665643">
        <w:rPr>
          <w:rFonts w:ascii="Times New Roman" w:hAnsi="Times New Roman" w:cs="Times New Roman"/>
          <w:color w:val="3D3D3E"/>
          <w:sz w:val="26"/>
          <w:szCs w:val="26"/>
          <w:lang w:val="nl-NL"/>
        </w:rPr>
        <w:t xml:space="preserve">cơ thể mẹ và cơ thể </w:t>
      </w:r>
      <w:r w:rsidRPr="00665643">
        <w:rPr>
          <w:rFonts w:ascii="Times New Roman" w:hAnsi="Times New Roman" w:cs="Times New Roman"/>
          <w:sz w:val="26"/>
          <w:szCs w:val="26"/>
          <w:lang w:val="nl-NL"/>
        </w:rPr>
        <w:t>bõ.</w:t>
      </w:r>
    </w:p>
    <w:p w14:paraId="5B83A4E5" w14:textId="229CC6C1" w:rsidR="00A224A2" w:rsidRPr="00665643" w:rsidRDefault="00527694" w:rsidP="0094217C">
      <w:pPr>
        <w:pStyle w:val="Vnbnnidung0"/>
        <w:spacing w:after="0" w:line="240" w:lineRule="auto"/>
        <w:ind w:hanging="2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 xml:space="preserve">        </w:t>
      </w:r>
      <w:r w:rsidR="00505F16" w:rsidRPr="00665643">
        <w:rPr>
          <w:rFonts w:ascii="Times New Roman" w:hAnsi="Times New Roman" w:cs="Times New Roman"/>
          <w:b/>
          <w:sz w:val="26"/>
          <w:szCs w:val="26"/>
          <w:u w:val="single"/>
          <w:lang w:val="nl-NL"/>
        </w:rPr>
        <w:t>C</w:t>
      </w:r>
      <w:r w:rsidR="00A224A2"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h</w:t>
      </w:r>
      <w:r w:rsidR="00A224A2" w:rsidRPr="00665643">
        <w:rPr>
          <w:rFonts w:ascii="Times New Roman" w:hAnsi="Times New Roman" w:cs="Times New Roman"/>
          <w:sz w:val="26"/>
          <w:szCs w:val="26"/>
          <w:lang w:val="nl-NL"/>
        </w:rPr>
        <w:t xml:space="preserve">ợp nhất </w:t>
      </w:r>
      <w:r w:rsidR="00A224A2" w:rsidRPr="00665643">
        <w:rPr>
          <w:rFonts w:ascii="Times New Roman" w:hAnsi="Times New Roman" w:cs="Times New Roman"/>
          <w:color w:val="3D3D3E"/>
          <w:sz w:val="26"/>
          <w:szCs w:val="26"/>
          <w:lang w:val="nl-NL"/>
        </w:rPr>
        <w:t xml:space="preserve">giữa giao tử đực và giao tử cái tạo thành hợp </w:t>
      </w:r>
      <w:r w:rsidR="00A224A2" w:rsidRPr="00665643">
        <w:rPr>
          <w:rFonts w:ascii="Times New Roman" w:hAnsi="Times New Roman" w:cs="Times New Roman"/>
          <w:sz w:val="26"/>
          <w:szCs w:val="26"/>
          <w:lang w:val="nl-NL"/>
        </w:rPr>
        <w:t>tử, hợp tử</w:t>
      </w:r>
      <w:r w:rsidR="00505F16" w:rsidRPr="00665643">
        <w:rPr>
          <w:rFonts w:ascii="Times New Roman" w:hAnsi="Times New Roman" w:cs="Times New Roman"/>
          <w:sz w:val="26"/>
          <w:szCs w:val="26"/>
          <w:lang w:val="nl-NL"/>
        </w:rPr>
        <w:t xml:space="preserve"> phát </w:t>
      </w:r>
      <w:r w:rsidR="00A224A2" w:rsidRPr="00665643">
        <w:rPr>
          <w:rFonts w:ascii="Times New Roman" w:hAnsi="Times New Roman" w:cs="Times New Roman"/>
          <w:sz w:val="26"/>
          <w:szCs w:val="26"/>
          <w:lang w:val="nl-NL"/>
        </w:rPr>
        <w:t xml:space="preserve">triển thành </w:t>
      </w:r>
      <w:r w:rsidR="00A224A2" w:rsidRPr="00665643">
        <w:rPr>
          <w:rFonts w:ascii="Times New Roman" w:hAnsi="Times New Roman" w:cs="Times New Roman"/>
          <w:color w:val="3D3D3E"/>
          <w:sz w:val="26"/>
          <w:szCs w:val="26"/>
          <w:lang w:val="nl-NL"/>
        </w:rPr>
        <w:t>cơ thể mới.</w:t>
      </w:r>
    </w:p>
    <w:p w14:paraId="6E59698F" w14:textId="765BB515" w:rsidR="00064F11" w:rsidRPr="00665643" w:rsidRDefault="00527694" w:rsidP="0094217C">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D. t</w:t>
      </w:r>
      <w:r w:rsidR="00A224A2" w:rsidRPr="00665643">
        <w:rPr>
          <w:rFonts w:ascii="Times New Roman" w:hAnsi="Times New Roman" w:cs="Times New Roman"/>
          <w:sz w:val="26"/>
          <w:szCs w:val="26"/>
          <w:lang w:val="nl-NL"/>
        </w:rPr>
        <w:t xml:space="preserve">ạo ra cơ </w:t>
      </w:r>
      <w:r w:rsidR="00A224A2" w:rsidRPr="00665643">
        <w:rPr>
          <w:rFonts w:ascii="Times New Roman" w:hAnsi="Times New Roman" w:cs="Times New Roman"/>
          <w:color w:val="3D3D3E"/>
          <w:sz w:val="26"/>
          <w:szCs w:val="26"/>
          <w:lang w:val="nl-NL"/>
        </w:rPr>
        <w:t>thể mới từ cơ quan sinh dưỡng của cơ thể mẹ.</w:t>
      </w:r>
    </w:p>
    <w:p w14:paraId="3C1B2115" w14:textId="4CAAF130" w:rsidR="00A224A2" w:rsidRPr="00665643" w:rsidRDefault="00A224A2" w:rsidP="0094217C">
      <w:pPr>
        <w:pStyle w:val="Vnbnnidung0"/>
        <w:spacing w:after="0" w:line="240" w:lineRule="auto"/>
        <w:jc w:val="both"/>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8</w:t>
      </w:r>
      <w:r w:rsidR="00064F11" w:rsidRPr="00665643">
        <w:rPr>
          <w:rFonts w:ascii="Times New Roman" w:hAnsi="Times New Roman" w:cs="Times New Roman"/>
          <w:b/>
          <w:iCs/>
          <w:sz w:val="26"/>
          <w:szCs w:val="26"/>
          <w:lang w:val="nl-NL"/>
        </w:rPr>
        <w:t>.</w:t>
      </w:r>
      <w:r w:rsidRPr="00665643">
        <w:rPr>
          <w:rFonts w:ascii="Times New Roman" w:hAnsi="Times New Roman" w:cs="Times New Roman"/>
          <w:b/>
          <w:iCs/>
          <w:sz w:val="26"/>
          <w:szCs w:val="26"/>
          <w:lang w:val="nl-NL"/>
        </w:rPr>
        <w:t xml:space="preserve"> </w:t>
      </w:r>
      <w:r w:rsidRPr="00665643">
        <w:rPr>
          <w:rFonts w:ascii="Times New Roman" w:hAnsi="Times New Roman" w:cs="Times New Roman"/>
          <w:sz w:val="26"/>
          <w:szCs w:val="26"/>
          <w:lang w:val="nl-NL"/>
        </w:rPr>
        <w:t>Trong điều khiển sinh sản ở động vật, những biện pháp nào thúc đẩy trứ</w:t>
      </w:r>
      <w:r w:rsidR="00505F16" w:rsidRPr="00665643">
        <w:rPr>
          <w:rFonts w:ascii="Times New Roman" w:hAnsi="Times New Roman" w:cs="Times New Roman"/>
          <w:sz w:val="26"/>
          <w:szCs w:val="26"/>
          <w:lang w:val="nl-NL"/>
        </w:rPr>
        <w:t xml:space="preserve">ng </w:t>
      </w:r>
      <w:r w:rsidRPr="00665643">
        <w:rPr>
          <w:rFonts w:ascii="Times New Roman" w:hAnsi="Times New Roman" w:cs="Times New Roman"/>
          <w:sz w:val="26"/>
          <w:szCs w:val="26"/>
          <w:lang w:val="nl-NL"/>
        </w:rPr>
        <w:t>chín nhanh và chín hàng loạt?</w:t>
      </w:r>
    </w:p>
    <w:p w14:paraId="77D0F413" w14:textId="79868D1E" w:rsidR="00A224A2" w:rsidRPr="00665643" w:rsidRDefault="00527694" w:rsidP="00527694">
      <w:pPr>
        <w:pStyle w:val="Vnbnnidung0"/>
        <w:tabs>
          <w:tab w:val="left" w:pos="694"/>
        </w:tabs>
        <w:spacing w:after="0" w:line="240" w:lineRule="auto"/>
        <w:jc w:val="both"/>
        <w:rPr>
          <w:rFonts w:ascii="Times New Roman" w:hAnsi="Times New Roman" w:cs="Times New Roman"/>
          <w:sz w:val="26"/>
          <w:szCs w:val="26"/>
          <w:lang w:val="nl-NL"/>
        </w:rPr>
      </w:pPr>
      <w:bookmarkStart w:id="9" w:name="bookmark842"/>
      <w:bookmarkEnd w:id="9"/>
      <w:r w:rsidRPr="00665643">
        <w:rPr>
          <w:rFonts w:ascii="Times New Roman" w:hAnsi="Times New Roman" w:cs="Times New Roman"/>
          <w:sz w:val="26"/>
          <w:szCs w:val="26"/>
          <w:lang w:val="nl-NL"/>
        </w:rPr>
        <w:t xml:space="preserve">     A. </w:t>
      </w:r>
      <w:r w:rsidR="00A224A2" w:rsidRPr="00665643">
        <w:rPr>
          <w:rFonts w:ascii="Times New Roman" w:hAnsi="Times New Roman" w:cs="Times New Roman"/>
          <w:sz w:val="26"/>
          <w:szCs w:val="26"/>
          <w:lang w:val="nl-NL"/>
        </w:rPr>
        <w:t>Sử dụng hormone hoặc thay đổi yếu tố môi trường.</w:t>
      </w:r>
    </w:p>
    <w:p w14:paraId="263067C1" w14:textId="7A06F197" w:rsidR="00A224A2" w:rsidRPr="00665643" w:rsidRDefault="00A224A2" w:rsidP="00D77031">
      <w:pPr>
        <w:pStyle w:val="Vnbnnidung0"/>
        <w:numPr>
          <w:ilvl w:val="0"/>
          <w:numId w:val="5"/>
        </w:numPr>
        <w:tabs>
          <w:tab w:val="left" w:pos="694"/>
        </w:tabs>
        <w:spacing w:after="0" w:line="240" w:lineRule="auto"/>
        <w:jc w:val="both"/>
        <w:rPr>
          <w:rFonts w:ascii="Times New Roman" w:hAnsi="Times New Roman" w:cs="Times New Roman"/>
          <w:sz w:val="26"/>
          <w:szCs w:val="26"/>
          <w:lang w:val="nl-NL"/>
        </w:rPr>
      </w:pPr>
      <w:bookmarkStart w:id="10" w:name="bookmark843"/>
      <w:bookmarkEnd w:id="10"/>
      <w:r w:rsidRPr="00665643">
        <w:rPr>
          <w:rFonts w:ascii="Times New Roman" w:hAnsi="Times New Roman" w:cs="Times New Roman"/>
          <w:sz w:val="26"/>
          <w:szCs w:val="26"/>
          <w:lang w:val="nl-NL"/>
        </w:rPr>
        <w:t>Nuôi cấy phôi, thụ tinh nhân tạo.</w:t>
      </w:r>
    </w:p>
    <w:p w14:paraId="2A090B7D" w14:textId="0684CE2D" w:rsidR="00A224A2" w:rsidRPr="00665643" w:rsidRDefault="00505F16" w:rsidP="0094217C">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C</w:t>
      </w:r>
      <w:r w:rsidR="00A224A2" w:rsidRPr="00665643">
        <w:rPr>
          <w:rFonts w:ascii="Times New Roman" w:hAnsi="Times New Roman" w:cs="Times New Roman"/>
          <w:sz w:val="26"/>
          <w:szCs w:val="26"/>
          <w:lang w:val="nl-NL"/>
        </w:rPr>
        <w:t>. Nuôi cấy phôi, thay đổi các yếu tố</w:t>
      </w:r>
      <w:r w:rsidR="006724CD" w:rsidRPr="00665643">
        <w:rPr>
          <w:rFonts w:ascii="Times New Roman" w:hAnsi="Times New Roman" w:cs="Times New Roman"/>
          <w:sz w:val="26"/>
          <w:szCs w:val="26"/>
          <w:lang w:val="nl-NL"/>
        </w:rPr>
        <w:t xml:space="preserve"> mô</w:t>
      </w:r>
      <w:r w:rsidR="00A224A2" w:rsidRPr="00665643">
        <w:rPr>
          <w:rFonts w:ascii="Times New Roman" w:hAnsi="Times New Roman" w:cs="Times New Roman"/>
          <w:sz w:val="26"/>
          <w:szCs w:val="26"/>
          <w:lang w:val="nl-NL"/>
        </w:rPr>
        <w:t>i trường.</w:t>
      </w:r>
    </w:p>
    <w:p w14:paraId="773393F9" w14:textId="01B483FC" w:rsidR="00064F11" w:rsidRPr="00665643" w:rsidRDefault="00A224A2" w:rsidP="0094217C">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b/>
          <w:sz w:val="26"/>
          <w:szCs w:val="26"/>
          <w:u w:val="single"/>
          <w:lang w:val="nl-NL"/>
        </w:rPr>
        <w:t>D</w:t>
      </w:r>
      <w:r w:rsidRPr="00665643">
        <w:rPr>
          <w:rFonts w:ascii="Times New Roman" w:hAnsi="Times New Roman" w:cs="Times New Roman"/>
          <w:sz w:val="26"/>
          <w:szCs w:val="26"/>
          <w:lang w:val="nl-NL"/>
        </w:rPr>
        <w:t>. Sử dụng hormone.</w:t>
      </w:r>
    </w:p>
    <w:p w14:paraId="4560C789" w14:textId="5DB5888E" w:rsidR="00505F16" w:rsidRPr="00665643" w:rsidRDefault="00420731" w:rsidP="0094217C">
      <w:pPr>
        <w:pStyle w:val="Vnbnnidung0"/>
        <w:tabs>
          <w:tab w:val="left" w:pos="65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9</w:t>
      </w:r>
      <w:r w:rsidR="00064F11" w:rsidRPr="00665643">
        <w:rPr>
          <w:rFonts w:ascii="Times New Roman" w:hAnsi="Times New Roman" w:cs="Times New Roman"/>
          <w:b/>
          <w:iCs/>
          <w:sz w:val="26"/>
          <w:szCs w:val="26"/>
          <w:lang w:val="nl-NL"/>
        </w:rPr>
        <w:t>.</w:t>
      </w:r>
      <w:r w:rsidR="00505F16" w:rsidRPr="00665643">
        <w:rPr>
          <w:rFonts w:ascii="Times New Roman" w:hAnsi="Times New Roman" w:cs="Times New Roman"/>
          <w:b/>
          <w:iCs/>
          <w:sz w:val="26"/>
          <w:szCs w:val="26"/>
          <w:lang w:val="nl-NL"/>
        </w:rPr>
        <w:t xml:space="preserve"> </w:t>
      </w:r>
      <w:r w:rsidR="00505F16" w:rsidRPr="00665643">
        <w:rPr>
          <w:rFonts w:ascii="Times New Roman" w:hAnsi="Times New Roman" w:cs="Times New Roman"/>
          <w:sz w:val="26"/>
          <w:szCs w:val="26"/>
          <w:lang w:val="nl-NL"/>
        </w:rPr>
        <w:t>Mạt sắt đặt ở chỗ nào trên thanh nam châm thì bị hút mạnh nhất ?</w:t>
      </w:r>
    </w:p>
    <w:p w14:paraId="2CD3B9F3" w14:textId="47674D73" w:rsidR="00505F16" w:rsidRPr="00665643" w:rsidRDefault="00527694" w:rsidP="00527694">
      <w:pPr>
        <w:pStyle w:val="Vnbnnidung0"/>
        <w:tabs>
          <w:tab w:val="left" w:pos="723"/>
        </w:tabs>
        <w:spacing w:after="0" w:line="240" w:lineRule="auto"/>
        <w:jc w:val="both"/>
        <w:rPr>
          <w:rFonts w:ascii="Times New Roman" w:hAnsi="Times New Roman" w:cs="Times New Roman"/>
          <w:sz w:val="26"/>
          <w:szCs w:val="26"/>
        </w:rPr>
      </w:pPr>
      <w:bookmarkStart w:id="11" w:name="bookmark479"/>
      <w:bookmarkEnd w:id="11"/>
      <w:r w:rsidRPr="000104BC">
        <w:rPr>
          <w:rFonts w:ascii="Times New Roman" w:hAnsi="Times New Roman" w:cs="Times New Roman"/>
          <w:iCs/>
          <w:sz w:val="26"/>
          <w:szCs w:val="26"/>
          <w:lang w:val="nl-NL"/>
        </w:rPr>
        <w:t xml:space="preserve">     </w:t>
      </w:r>
      <w:r w:rsidRPr="00665643">
        <w:rPr>
          <w:rFonts w:ascii="Times New Roman" w:hAnsi="Times New Roman" w:cs="Times New Roman"/>
          <w:iCs/>
          <w:sz w:val="26"/>
          <w:szCs w:val="26"/>
        </w:rPr>
        <w:t xml:space="preserve">A. </w:t>
      </w:r>
      <w:r w:rsidR="00505F16" w:rsidRPr="00665643">
        <w:rPr>
          <w:rFonts w:ascii="Times New Roman" w:hAnsi="Times New Roman" w:cs="Times New Roman"/>
          <w:iCs/>
          <w:sz w:val="26"/>
          <w:szCs w:val="26"/>
        </w:rPr>
        <w:t>Ở</w:t>
      </w:r>
      <w:r w:rsidR="00505F16" w:rsidRPr="00665643">
        <w:rPr>
          <w:rFonts w:ascii="Times New Roman" w:hAnsi="Times New Roman" w:cs="Times New Roman"/>
          <w:sz w:val="26"/>
          <w:szCs w:val="26"/>
        </w:rPr>
        <w:t xml:space="preserve"> phần giữa của thanh.</w:t>
      </w:r>
    </w:p>
    <w:p w14:paraId="51916E53" w14:textId="323BBF8C" w:rsidR="00505F16" w:rsidRPr="00665643" w:rsidRDefault="00505F16" w:rsidP="00D77031">
      <w:pPr>
        <w:pStyle w:val="Vnbnnidung0"/>
        <w:numPr>
          <w:ilvl w:val="0"/>
          <w:numId w:val="6"/>
        </w:numPr>
        <w:tabs>
          <w:tab w:val="left" w:pos="723"/>
        </w:tabs>
        <w:spacing w:after="0" w:line="240" w:lineRule="auto"/>
        <w:jc w:val="both"/>
        <w:rPr>
          <w:rFonts w:ascii="Times New Roman" w:hAnsi="Times New Roman" w:cs="Times New Roman"/>
          <w:sz w:val="26"/>
          <w:szCs w:val="26"/>
        </w:rPr>
      </w:pPr>
      <w:bookmarkStart w:id="12" w:name="bookmark480"/>
      <w:bookmarkEnd w:id="12"/>
      <w:r w:rsidRPr="00665643">
        <w:rPr>
          <w:rFonts w:ascii="Times New Roman" w:hAnsi="Times New Roman" w:cs="Times New Roman"/>
          <w:sz w:val="26"/>
          <w:szCs w:val="26"/>
        </w:rPr>
        <w:t>Chỉ ở đầu cực Bắc của thanh nam châm.</w:t>
      </w:r>
    </w:p>
    <w:p w14:paraId="53425831" w14:textId="6CD97B53" w:rsidR="00505F16" w:rsidRPr="00665643" w:rsidRDefault="00505F16" w:rsidP="0094217C">
      <w:pPr>
        <w:pStyle w:val="Vnbnnidung0"/>
        <w:spacing w:after="0" w:line="240" w:lineRule="auto"/>
        <w:ind w:firstLine="360"/>
        <w:jc w:val="both"/>
        <w:rPr>
          <w:rFonts w:ascii="Times New Roman" w:hAnsi="Times New Roman" w:cs="Times New Roman"/>
          <w:sz w:val="26"/>
          <w:szCs w:val="26"/>
        </w:rPr>
      </w:pPr>
      <w:r w:rsidRPr="00665643">
        <w:rPr>
          <w:rFonts w:ascii="Times New Roman" w:hAnsi="Times New Roman" w:cs="Times New Roman"/>
          <w:sz w:val="26"/>
          <w:szCs w:val="26"/>
        </w:rPr>
        <w:t>C.  Chỉ ở đấu cực Nam của thanh nam châm.</w:t>
      </w:r>
    </w:p>
    <w:p w14:paraId="10C0AF92" w14:textId="20CFC497" w:rsidR="00064F11" w:rsidRPr="00665643" w:rsidRDefault="00505F16" w:rsidP="0094217C">
      <w:pPr>
        <w:pStyle w:val="Vnbnnidung0"/>
        <w:spacing w:after="0" w:line="240" w:lineRule="auto"/>
        <w:ind w:firstLine="360"/>
        <w:jc w:val="both"/>
        <w:rPr>
          <w:rFonts w:ascii="Times New Roman" w:hAnsi="Times New Roman" w:cs="Times New Roman"/>
          <w:sz w:val="26"/>
          <w:szCs w:val="26"/>
        </w:rPr>
      </w:pPr>
      <w:r w:rsidRPr="00665643">
        <w:rPr>
          <w:rFonts w:ascii="Times New Roman" w:hAnsi="Times New Roman" w:cs="Times New Roman"/>
          <w:b/>
          <w:sz w:val="26"/>
          <w:szCs w:val="26"/>
          <w:u w:val="single"/>
        </w:rPr>
        <w:t>D.</w:t>
      </w:r>
      <w:r w:rsidRPr="00665643">
        <w:rPr>
          <w:rFonts w:ascii="Times New Roman" w:hAnsi="Times New Roman" w:cs="Times New Roman"/>
          <w:sz w:val="26"/>
          <w:szCs w:val="26"/>
        </w:rPr>
        <w:t xml:space="preserve">  </w:t>
      </w:r>
      <w:r w:rsidRPr="00665643">
        <w:rPr>
          <w:rFonts w:ascii="Times New Roman" w:hAnsi="Times New Roman" w:cs="Times New Roman"/>
          <w:iCs/>
          <w:sz w:val="26"/>
          <w:szCs w:val="26"/>
        </w:rPr>
        <w:t>Ở cả</w:t>
      </w:r>
      <w:r w:rsidRPr="00665643">
        <w:rPr>
          <w:rFonts w:ascii="Times New Roman" w:hAnsi="Times New Roman" w:cs="Times New Roman"/>
          <w:sz w:val="26"/>
          <w:szCs w:val="26"/>
        </w:rPr>
        <w:t xml:space="preserve"> hai đấu cực Bắc và cực Nam của thanh nam châm.</w:t>
      </w:r>
    </w:p>
    <w:p w14:paraId="39F18564" w14:textId="03EE703E" w:rsidR="00D447AA" w:rsidRPr="00665643" w:rsidRDefault="00064F11" w:rsidP="0094217C">
      <w:pPr>
        <w:pStyle w:val="Vnbnnidung0"/>
        <w:tabs>
          <w:tab w:val="left" w:pos="666"/>
        </w:tabs>
        <w:spacing w:after="0" w:line="240" w:lineRule="auto"/>
        <w:rPr>
          <w:rFonts w:ascii="Times New Roman" w:hAnsi="Times New Roman" w:cs="Times New Roman"/>
          <w:sz w:val="26"/>
          <w:szCs w:val="26"/>
          <w:lang w:val="fr-FR"/>
        </w:rPr>
      </w:pPr>
      <w:r w:rsidRPr="00665643">
        <w:rPr>
          <w:rFonts w:ascii="Times New Roman" w:hAnsi="Times New Roman" w:cs="Times New Roman"/>
          <w:b/>
          <w:iCs/>
          <w:sz w:val="26"/>
          <w:szCs w:val="26"/>
          <w:lang w:val="nl-NL"/>
        </w:rPr>
        <w:t>Câu 1</w:t>
      </w:r>
      <w:r w:rsidR="00420731" w:rsidRPr="00665643">
        <w:rPr>
          <w:rFonts w:ascii="Times New Roman" w:hAnsi="Times New Roman" w:cs="Times New Roman"/>
          <w:b/>
          <w:iCs/>
          <w:sz w:val="26"/>
          <w:szCs w:val="26"/>
          <w:lang w:val="nl-NL"/>
        </w:rPr>
        <w:t>0</w:t>
      </w:r>
      <w:r w:rsidRPr="00665643">
        <w:rPr>
          <w:rFonts w:ascii="Times New Roman" w:hAnsi="Times New Roman" w:cs="Times New Roman"/>
          <w:b/>
          <w:iCs/>
          <w:sz w:val="26"/>
          <w:szCs w:val="26"/>
          <w:lang w:val="nl-NL"/>
        </w:rPr>
        <w:t>.</w:t>
      </w:r>
      <w:r w:rsidR="00D447AA" w:rsidRPr="00665643">
        <w:rPr>
          <w:rFonts w:ascii="Times New Roman" w:hAnsi="Times New Roman" w:cs="Times New Roman"/>
          <w:sz w:val="26"/>
          <w:szCs w:val="26"/>
          <w:lang w:val="fr-FR"/>
        </w:rPr>
        <w:t xml:space="preserve"> Sản phẩm của </w:t>
      </w:r>
      <w:r w:rsidR="00D447AA" w:rsidRPr="00665643">
        <w:rPr>
          <w:rFonts w:ascii="Times New Roman" w:hAnsi="Times New Roman" w:cs="Times New Roman"/>
          <w:color w:val="3D3D3E"/>
          <w:sz w:val="26"/>
          <w:szCs w:val="26"/>
          <w:lang w:val="fr-FR"/>
        </w:rPr>
        <w:t>quang hợp là</w:t>
      </w:r>
    </w:p>
    <w:p w14:paraId="01972393" w14:textId="59A9D8EB" w:rsidR="00D447AA" w:rsidRPr="00665643" w:rsidRDefault="0094217C" w:rsidP="0094217C">
      <w:pPr>
        <w:pStyle w:val="Vnbnnidung0"/>
        <w:tabs>
          <w:tab w:val="left" w:pos="743"/>
        </w:tabs>
        <w:spacing w:after="0" w:line="240" w:lineRule="auto"/>
        <w:ind w:left="380"/>
        <w:rPr>
          <w:rFonts w:ascii="Times New Roman" w:hAnsi="Times New Roman" w:cs="Times New Roman"/>
          <w:sz w:val="26"/>
          <w:szCs w:val="26"/>
          <w:lang w:val="fr-FR"/>
        </w:rPr>
      </w:pPr>
      <w:bookmarkStart w:id="13" w:name="bookmark532"/>
      <w:bookmarkEnd w:id="13"/>
      <w:r w:rsidRPr="00665643">
        <w:rPr>
          <w:rFonts w:ascii="Times New Roman" w:hAnsi="Times New Roman" w:cs="Times New Roman"/>
          <w:sz w:val="26"/>
          <w:szCs w:val="26"/>
          <w:lang w:val="fr-FR"/>
        </w:rPr>
        <w:t xml:space="preserve">A. </w:t>
      </w:r>
      <w:r w:rsidR="00D447AA" w:rsidRPr="00665643">
        <w:rPr>
          <w:rFonts w:ascii="Times New Roman" w:hAnsi="Times New Roman" w:cs="Times New Roman"/>
          <w:sz w:val="26"/>
          <w:szCs w:val="26"/>
          <w:lang w:val="fr-FR"/>
        </w:rPr>
        <w:t xml:space="preserve">nước, carbon </w:t>
      </w:r>
      <w:r w:rsidR="00D447AA" w:rsidRPr="00665643">
        <w:rPr>
          <w:rFonts w:ascii="Times New Roman" w:hAnsi="Times New Roman" w:cs="Times New Roman"/>
          <w:color w:val="3D3D3E"/>
          <w:sz w:val="26"/>
          <w:szCs w:val="26"/>
          <w:lang w:val="fr-FR"/>
        </w:rPr>
        <w:t>dioxide.</w:t>
      </w:r>
    </w:p>
    <w:p w14:paraId="1E3C7481" w14:textId="4C144097" w:rsidR="00D447AA" w:rsidRPr="00665643" w:rsidRDefault="0094217C" w:rsidP="0094217C">
      <w:pPr>
        <w:pStyle w:val="Vnbnnidung0"/>
        <w:tabs>
          <w:tab w:val="left" w:pos="743"/>
        </w:tabs>
        <w:spacing w:after="0" w:line="240" w:lineRule="auto"/>
        <w:ind w:left="380"/>
        <w:rPr>
          <w:rFonts w:ascii="Times New Roman" w:hAnsi="Times New Roman" w:cs="Times New Roman"/>
          <w:sz w:val="26"/>
          <w:szCs w:val="26"/>
          <w:lang w:val="fr-FR"/>
        </w:rPr>
      </w:pPr>
      <w:bookmarkStart w:id="14" w:name="bookmark533"/>
      <w:bookmarkEnd w:id="14"/>
      <w:r w:rsidRPr="00665643">
        <w:rPr>
          <w:rFonts w:ascii="Times New Roman" w:hAnsi="Times New Roman" w:cs="Times New Roman"/>
          <w:sz w:val="26"/>
          <w:szCs w:val="26"/>
          <w:lang w:val="fr-FR"/>
        </w:rPr>
        <w:t xml:space="preserve">B. </w:t>
      </w:r>
      <w:r w:rsidR="00D447AA" w:rsidRPr="00665643">
        <w:rPr>
          <w:rFonts w:ascii="Times New Roman" w:hAnsi="Times New Roman" w:cs="Times New Roman"/>
          <w:sz w:val="26"/>
          <w:szCs w:val="26"/>
          <w:lang w:val="fr-FR"/>
        </w:rPr>
        <w:t xml:space="preserve">ánh sáng, diệp </w:t>
      </w:r>
      <w:r w:rsidR="00D447AA" w:rsidRPr="00665643">
        <w:rPr>
          <w:rFonts w:ascii="Times New Roman" w:hAnsi="Times New Roman" w:cs="Times New Roman"/>
          <w:color w:val="3D3D3E"/>
          <w:sz w:val="26"/>
          <w:szCs w:val="26"/>
          <w:lang w:val="fr-FR"/>
        </w:rPr>
        <w:t>lục.</w:t>
      </w:r>
    </w:p>
    <w:p w14:paraId="104E31E3" w14:textId="5FD3CAFD" w:rsidR="00D447AA" w:rsidRPr="00665643" w:rsidRDefault="0094217C" w:rsidP="0094217C">
      <w:pPr>
        <w:pStyle w:val="Vnbnnidung0"/>
        <w:spacing w:after="0" w:line="240" w:lineRule="auto"/>
        <w:ind w:firstLine="380"/>
        <w:rPr>
          <w:rFonts w:ascii="Times New Roman" w:hAnsi="Times New Roman" w:cs="Times New Roman"/>
          <w:sz w:val="26"/>
          <w:szCs w:val="26"/>
          <w:lang w:val="fr-FR"/>
        </w:rPr>
      </w:pPr>
      <w:r w:rsidRPr="00665643">
        <w:rPr>
          <w:rFonts w:ascii="Times New Roman" w:hAnsi="Times New Roman" w:cs="Times New Roman"/>
          <w:b/>
          <w:sz w:val="26"/>
          <w:szCs w:val="26"/>
          <w:u w:val="single"/>
          <w:lang w:val="fr-FR"/>
        </w:rPr>
        <w:t>C.</w:t>
      </w:r>
      <w:r w:rsidR="00D447AA" w:rsidRPr="00665643">
        <w:rPr>
          <w:rFonts w:ascii="Times New Roman" w:hAnsi="Times New Roman" w:cs="Times New Roman"/>
          <w:sz w:val="26"/>
          <w:szCs w:val="26"/>
          <w:lang w:val="fr-FR"/>
        </w:rPr>
        <w:t xml:space="preserve"> oxygen, glucose.</w:t>
      </w:r>
    </w:p>
    <w:p w14:paraId="22DC9936" w14:textId="77777777" w:rsidR="00D447AA" w:rsidRPr="00665643" w:rsidRDefault="00D447AA" w:rsidP="0094217C">
      <w:pPr>
        <w:pStyle w:val="Vnbnnidung0"/>
        <w:spacing w:after="0" w:line="240" w:lineRule="auto"/>
        <w:ind w:firstLine="380"/>
        <w:rPr>
          <w:rFonts w:ascii="Times New Roman" w:hAnsi="Times New Roman" w:cs="Times New Roman"/>
          <w:sz w:val="26"/>
          <w:szCs w:val="26"/>
          <w:lang w:val="fr-FR"/>
        </w:rPr>
      </w:pPr>
      <w:r w:rsidRPr="00665643">
        <w:rPr>
          <w:rFonts w:ascii="Times New Roman" w:hAnsi="Times New Roman" w:cs="Times New Roman"/>
          <w:sz w:val="26"/>
          <w:szCs w:val="26"/>
          <w:lang w:val="fr-FR"/>
        </w:rPr>
        <w:t>D. glucose, nước.</w:t>
      </w:r>
    </w:p>
    <w:p w14:paraId="2995E3EC" w14:textId="43F7ABB2" w:rsidR="00D447AA" w:rsidRPr="00665643" w:rsidRDefault="00064F11" w:rsidP="0094217C">
      <w:pPr>
        <w:pStyle w:val="Vnbnnidung0"/>
        <w:tabs>
          <w:tab w:val="left" w:pos="66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 xml:space="preserve">Câu </w:t>
      </w:r>
      <w:r w:rsidR="00420731" w:rsidRPr="00665643">
        <w:rPr>
          <w:rFonts w:ascii="Times New Roman" w:hAnsi="Times New Roman" w:cs="Times New Roman"/>
          <w:b/>
          <w:iCs/>
          <w:sz w:val="26"/>
          <w:szCs w:val="26"/>
          <w:lang w:val="nl-NL"/>
        </w:rPr>
        <w:t>1</w:t>
      </w:r>
      <w:r w:rsidRPr="00665643">
        <w:rPr>
          <w:rFonts w:ascii="Times New Roman" w:hAnsi="Times New Roman" w:cs="Times New Roman"/>
          <w:b/>
          <w:iCs/>
          <w:sz w:val="26"/>
          <w:szCs w:val="26"/>
          <w:lang w:val="nl-NL"/>
        </w:rPr>
        <w:t>1.</w:t>
      </w:r>
      <w:r w:rsidR="00D447AA" w:rsidRPr="00665643">
        <w:rPr>
          <w:rFonts w:ascii="Times New Roman" w:hAnsi="Times New Roman" w:cs="Times New Roman"/>
          <w:sz w:val="26"/>
          <w:szCs w:val="26"/>
          <w:lang w:val="nl-NL"/>
        </w:rPr>
        <w:t xml:space="preserve"> Trao đổi khí ở sinh vật là quá trình</w:t>
      </w:r>
    </w:p>
    <w:p w14:paraId="76559F23" w14:textId="2650E10B" w:rsidR="00D447AA" w:rsidRPr="00665643" w:rsidRDefault="0094217C" w:rsidP="0094217C">
      <w:pPr>
        <w:pStyle w:val="Vnbnnidung0"/>
        <w:tabs>
          <w:tab w:val="left" w:pos="738"/>
        </w:tabs>
        <w:spacing w:after="0" w:line="240" w:lineRule="auto"/>
        <w:ind w:left="380"/>
        <w:jc w:val="both"/>
        <w:rPr>
          <w:rFonts w:ascii="Times New Roman" w:hAnsi="Times New Roman" w:cs="Times New Roman"/>
          <w:sz w:val="26"/>
          <w:szCs w:val="26"/>
          <w:lang w:val="nl-NL"/>
        </w:rPr>
      </w:pPr>
      <w:bookmarkStart w:id="15" w:name="bookmark630"/>
      <w:bookmarkEnd w:id="15"/>
      <w:r w:rsidRPr="00665643">
        <w:rPr>
          <w:rFonts w:ascii="Times New Roman" w:hAnsi="Times New Roman" w:cs="Times New Roman"/>
          <w:b/>
          <w:sz w:val="26"/>
          <w:szCs w:val="26"/>
          <w:u w:val="single"/>
          <w:lang w:val="nl-NL"/>
        </w:rPr>
        <w:t>A.</w:t>
      </w:r>
      <w:r w:rsidRPr="00665643">
        <w:rPr>
          <w:rFonts w:ascii="Times New Roman" w:hAnsi="Times New Roman" w:cs="Times New Roman"/>
          <w:sz w:val="26"/>
          <w:szCs w:val="26"/>
          <w:lang w:val="nl-NL"/>
        </w:rPr>
        <w:t xml:space="preserve"> </w:t>
      </w:r>
      <w:r w:rsidR="00D447AA" w:rsidRPr="00665643">
        <w:rPr>
          <w:rFonts w:ascii="Times New Roman" w:hAnsi="Times New Roman" w:cs="Times New Roman"/>
          <w:sz w:val="26"/>
          <w:szCs w:val="26"/>
          <w:lang w:val="nl-NL"/>
        </w:rPr>
        <w:t>lấy khí 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w:t>
      </w:r>
      <w:r w:rsidR="006724CD" w:rsidRPr="00665643">
        <w:rPr>
          <w:rFonts w:ascii="Times New Roman" w:hAnsi="Times New Roman" w:cs="Times New Roman"/>
          <w:sz w:val="26"/>
          <w:szCs w:val="26"/>
          <w:lang w:val="nl-NL"/>
        </w:rPr>
        <w:t xml:space="preserve"> mô</w:t>
      </w:r>
      <w:r w:rsidR="00D447AA" w:rsidRPr="00665643">
        <w:rPr>
          <w:rFonts w:ascii="Times New Roman" w:hAnsi="Times New Roman" w:cs="Times New Roman"/>
          <w:sz w:val="26"/>
          <w:szCs w:val="26"/>
          <w:lang w:val="nl-NL"/>
        </w:rPr>
        <w:t>i trường vào cơ thể và thải khíCO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cơ thể ra môi trường.</w:t>
      </w:r>
    </w:p>
    <w:p w14:paraId="4DC6E9B7" w14:textId="35D086C5" w:rsidR="00D447AA" w:rsidRPr="00665643" w:rsidRDefault="0094217C" w:rsidP="0094217C">
      <w:pPr>
        <w:pStyle w:val="Vnbnnidung0"/>
        <w:tabs>
          <w:tab w:val="left" w:pos="738"/>
        </w:tabs>
        <w:spacing w:after="0" w:line="240" w:lineRule="auto"/>
        <w:ind w:left="380"/>
        <w:jc w:val="both"/>
        <w:rPr>
          <w:rFonts w:ascii="Times New Roman" w:hAnsi="Times New Roman" w:cs="Times New Roman"/>
          <w:sz w:val="26"/>
          <w:szCs w:val="26"/>
          <w:lang w:val="nl-NL"/>
        </w:rPr>
      </w:pPr>
      <w:bookmarkStart w:id="16" w:name="bookmark631"/>
      <w:bookmarkEnd w:id="16"/>
      <w:r w:rsidRPr="00665643">
        <w:rPr>
          <w:rFonts w:ascii="Times New Roman" w:hAnsi="Times New Roman" w:cs="Times New Roman"/>
          <w:sz w:val="26"/>
          <w:szCs w:val="26"/>
          <w:lang w:val="nl-NL"/>
        </w:rPr>
        <w:t xml:space="preserve">B. </w:t>
      </w:r>
      <w:r w:rsidR="00D447AA" w:rsidRPr="00665643">
        <w:rPr>
          <w:rFonts w:ascii="Times New Roman" w:hAnsi="Times New Roman" w:cs="Times New Roman"/>
          <w:sz w:val="26"/>
          <w:szCs w:val="26"/>
          <w:lang w:val="nl-NL"/>
        </w:rPr>
        <w:t>lấy khí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w:t>
      </w:r>
      <w:r w:rsidR="006724CD" w:rsidRPr="00665643">
        <w:rPr>
          <w:rFonts w:ascii="Times New Roman" w:hAnsi="Times New Roman" w:cs="Times New Roman"/>
          <w:sz w:val="26"/>
          <w:szCs w:val="26"/>
          <w:lang w:val="nl-NL"/>
        </w:rPr>
        <w:t xml:space="preserve"> mô</w:t>
      </w:r>
      <w:r w:rsidR="00D447AA" w:rsidRPr="00665643">
        <w:rPr>
          <w:rFonts w:ascii="Times New Roman" w:hAnsi="Times New Roman" w:cs="Times New Roman"/>
          <w:sz w:val="26"/>
          <w:szCs w:val="26"/>
          <w:lang w:val="nl-NL"/>
        </w:rPr>
        <w:t>i trường vào cơ thể và thải khí 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cơ thể ra mòi trường.</w:t>
      </w:r>
    </w:p>
    <w:p w14:paraId="6300EFD0" w14:textId="1BCF0D2F" w:rsidR="00D447AA" w:rsidRPr="00665643" w:rsidRDefault="0094217C" w:rsidP="0094217C">
      <w:pPr>
        <w:pStyle w:val="Vnbnnidung0"/>
        <w:spacing w:after="0" w:line="240" w:lineRule="auto"/>
        <w:rPr>
          <w:rFonts w:ascii="Times New Roman" w:hAnsi="Times New Roman" w:cs="Times New Roman"/>
          <w:sz w:val="26"/>
          <w:szCs w:val="26"/>
          <w:lang w:val="nl-NL"/>
        </w:rPr>
      </w:pPr>
      <w:r w:rsidRPr="00665643">
        <w:rPr>
          <w:rFonts w:ascii="Times New Roman" w:hAnsi="Times New Roman" w:cs="Times New Roman"/>
          <w:sz w:val="26"/>
          <w:szCs w:val="26"/>
          <w:lang w:val="nl-NL"/>
        </w:rPr>
        <w:t xml:space="preserve">     C</w:t>
      </w:r>
      <w:r w:rsidR="00D447AA" w:rsidRPr="00665643">
        <w:rPr>
          <w:rFonts w:ascii="Times New Roman" w:hAnsi="Times New Roman" w:cs="Times New Roman"/>
          <w:sz w:val="26"/>
          <w:szCs w:val="26"/>
          <w:lang w:val="nl-NL"/>
        </w:rPr>
        <w:t>. lấy khí 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hoặc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môi trường vào cơ thể, đóng thời thải khí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hoặ</w:t>
      </w:r>
      <w:r w:rsidR="007B56CF" w:rsidRPr="00665643">
        <w:rPr>
          <w:rFonts w:ascii="Times New Roman" w:hAnsi="Times New Roman" w:cs="Times New Roman"/>
          <w:sz w:val="26"/>
          <w:szCs w:val="26"/>
          <w:lang w:val="nl-NL"/>
        </w:rPr>
        <w:t>c</w:t>
      </w:r>
      <w:r w:rsidR="006724CD" w:rsidRPr="00665643">
        <w:rPr>
          <w:rFonts w:ascii="Times New Roman" w:hAnsi="Times New Roman" w:cs="Times New Roman"/>
          <w:sz w:val="26"/>
          <w:szCs w:val="26"/>
          <w:lang w:val="nl-NL"/>
        </w:rPr>
        <w:t xml:space="preserve"> </w:t>
      </w:r>
      <w:r w:rsidR="00D447AA" w:rsidRPr="00665643">
        <w:rPr>
          <w:rFonts w:ascii="Times New Roman" w:hAnsi="Times New Roman" w:cs="Times New Roman"/>
          <w:sz w:val="26"/>
          <w:szCs w:val="26"/>
          <w:lang w:val="nl-NL"/>
        </w:rPr>
        <w:t>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cơ thể ra môi trường.</w:t>
      </w:r>
    </w:p>
    <w:p w14:paraId="1321B93F" w14:textId="550229CD" w:rsidR="00064F11" w:rsidRPr="00665643" w:rsidRDefault="0094217C" w:rsidP="0094217C">
      <w:pPr>
        <w:pStyle w:val="Vnbnnidung0"/>
        <w:spacing w:after="0" w:line="240" w:lineRule="auto"/>
        <w:rPr>
          <w:rFonts w:ascii="Times New Roman" w:hAnsi="Times New Roman" w:cs="Times New Roman"/>
          <w:sz w:val="26"/>
          <w:szCs w:val="26"/>
          <w:lang w:val="nl-NL"/>
        </w:rPr>
      </w:pPr>
      <w:r w:rsidRPr="00665643">
        <w:rPr>
          <w:rFonts w:ascii="Times New Roman" w:hAnsi="Times New Roman" w:cs="Times New Roman"/>
          <w:sz w:val="26"/>
          <w:szCs w:val="26"/>
          <w:lang w:val="nl-NL"/>
        </w:rPr>
        <w:t xml:space="preserve">   </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 xml:space="preserve"> </w:t>
      </w:r>
      <w:r w:rsidR="00D447AA" w:rsidRPr="00665643">
        <w:rPr>
          <w:rFonts w:ascii="Times New Roman" w:hAnsi="Times New Roman" w:cs="Times New Roman"/>
          <w:sz w:val="26"/>
          <w:szCs w:val="26"/>
          <w:lang w:val="nl-NL"/>
        </w:rPr>
        <w:t>D. lấy khí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môi trường vào cơthể, đồng thời thải khíO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vàCO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ra ngoài</w:t>
      </w:r>
      <w:r w:rsidR="00D447AA" w:rsidRPr="00665643">
        <w:rPr>
          <w:rFonts w:ascii="Times New Roman" w:hAnsi="Times New Roman" w:cs="Times New Roman"/>
          <w:sz w:val="26"/>
          <w:szCs w:val="26"/>
          <w:lang w:val="nl-NL"/>
        </w:rPr>
        <w:br/>
        <w:t>môi trường.</w:t>
      </w:r>
    </w:p>
    <w:p w14:paraId="6167D21D" w14:textId="1E1BCB1E" w:rsidR="00D447AA" w:rsidRPr="00665643" w:rsidRDefault="00064F11" w:rsidP="0094217C">
      <w:pPr>
        <w:spacing w:after="0" w:line="240" w:lineRule="auto"/>
        <w:jc w:val="both"/>
        <w:rPr>
          <w:rFonts w:cs="Times New Roman"/>
          <w:sz w:val="26"/>
          <w:szCs w:val="26"/>
          <w:lang w:val="nl-NL"/>
        </w:rPr>
      </w:pPr>
      <w:r w:rsidRPr="00665643">
        <w:rPr>
          <w:rFonts w:cs="Times New Roman"/>
          <w:b/>
          <w:iCs/>
          <w:sz w:val="26"/>
          <w:szCs w:val="26"/>
          <w:lang w:val="nl-NL"/>
        </w:rPr>
        <w:t>Câu 1</w:t>
      </w:r>
      <w:r w:rsidR="00420731" w:rsidRPr="00665643">
        <w:rPr>
          <w:rFonts w:cs="Times New Roman"/>
          <w:b/>
          <w:iCs/>
          <w:sz w:val="26"/>
          <w:szCs w:val="26"/>
          <w:lang w:val="nl-NL"/>
        </w:rPr>
        <w:t>2</w:t>
      </w:r>
      <w:r w:rsidRPr="00665643">
        <w:rPr>
          <w:rFonts w:cs="Times New Roman"/>
          <w:b/>
          <w:iCs/>
          <w:sz w:val="26"/>
          <w:szCs w:val="26"/>
          <w:lang w:val="nl-NL"/>
        </w:rPr>
        <w:t>.</w:t>
      </w:r>
      <w:r w:rsidR="00D447AA" w:rsidRPr="00665643">
        <w:rPr>
          <w:rFonts w:cs="Times New Roman"/>
          <w:sz w:val="26"/>
          <w:szCs w:val="26"/>
          <w:lang w:val="nl-NL"/>
        </w:rPr>
        <w:t xml:space="preserve"> </w:t>
      </w:r>
      <w:r w:rsidR="00527694" w:rsidRPr="00665643">
        <w:rPr>
          <w:rFonts w:cs="Times New Roman"/>
          <w:sz w:val="26"/>
          <w:szCs w:val="26"/>
          <w:lang w:val="nl-NL"/>
        </w:rPr>
        <w:t>Để thực hiện t</w:t>
      </w:r>
      <w:r w:rsidR="00D447AA" w:rsidRPr="00665643">
        <w:rPr>
          <w:rFonts w:cs="Times New Roman"/>
          <w:sz w:val="26"/>
          <w:szCs w:val="26"/>
          <w:lang w:val="nl-NL"/>
        </w:rPr>
        <w:t>hí nghiệm chứng minh tính hướng nước củ</w:t>
      </w:r>
      <w:r w:rsidR="00527694" w:rsidRPr="00665643">
        <w:rPr>
          <w:rFonts w:cs="Times New Roman"/>
          <w:sz w:val="26"/>
          <w:szCs w:val="26"/>
          <w:lang w:val="nl-NL"/>
        </w:rPr>
        <w:t>a cây sẽ gồm các bước sau:</w:t>
      </w:r>
    </w:p>
    <w:p w14:paraId="66F4927A"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1. Theo dõi sự nảy mầm của hạt thành cây có từ 3 tới 5 lá.</w:t>
      </w:r>
    </w:p>
    <w:p w14:paraId="4FA43A65"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2. Đặt chậu nước có lỗ thủng nhỏ vào trong một chậu cây sao cho nước ngấm vào đất mà không gây ngập úng cây.</w:t>
      </w:r>
    </w:p>
    <w:p w14:paraId="6A6119FE"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3. Gieo hạt đỗ vào hai chậu, tưới nước đủ ẩm.</w:t>
      </w:r>
    </w:p>
    <w:p w14:paraId="2A2F154B"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lastRenderedPageBreak/>
        <w:t>4. Sau 3 đến 5 ngày (kể từ khi đặt chậu nước), nhẹ nhàng nhổ cây ra khỏi chậu và quan sát hướng mọc của rễ cây.</w:t>
      </w:r>
    </w:p>
    <w:p w14:paraId="6B50A6ED"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Thứ tự các bước thí nghiệm đúng là:</w:t>
      </w:r>
    </w:p>
    <w:p w14:paraId="1020B348" w14:textId="2B4BF14D" w:rsidR="00D447AA" w:rsidRPr="00665643" w:rsidRDefault="00527694" w:rsidP="0094217C">
      <w:pPr>
        <w:spacing w:after="0" w:line="240" w:lineRule="auto"/>
        <w:jc w:val="both"/>
        <w:rPr>
          <w:rFonts w:cs="Times New Roman"/>
          <w:sz w:val="26"/>
          <w:szCs w:val="26"/>
          <w:lang w:val="nl-NL"/>
        </w:rPr>
      </w:pPr>
      <w:r w:rsidRPr="00665643">
        <w:rPr>
          <w:rFonts w:cs="Times New Roman"/>
          <w:b/>
          <w:sz w:val="26"/>
          <w:szCs w:val="26"/>
          <w:lang w:val="nl-NL"/>
        </w:rPr>
        <w:t xml:space="preserve">      </w:t>
      </w:r>
      <w:r w:rsidR="00D447AA" w:rsidRPr="00665643">
        <w:rPr>
          <w:rFonts w:cs="Times New Roman"/>
          <w:b/>
          <w:sz w:val="26"/>
          <w:szCs w:val="26"/>
          <w:lang w:val="nl-NL"/>
        </w:rPr>
        <w:t>A.</w:t>
      </w:r>
      <w:r w:rsidR="00D447AA" w:rsidRPr="00665643">
        <w:rPr>
          <w:rFonts w:cs="Times New Roman"/>
          <w:sz w:val="26"/>
          <w:szCs w:val="26"/>
          <w:lang w:val="nl-NL"/>
        </w:rPr>
        <w:t xml:space="preserve"> 1,2,3,4.</w:t>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b/>
          <w:sz w:val="26"/>
          <w:szCs w:val="26"/>
          <w:u w:val="single"/>
          <w:lang w:val="nl-NL"/>
        </w:rPr>
        <w:t>B</w:t>
      </w:r>
      <w:r w:rsidR="00D447AA" w:rsidRPr="00665643">
        <w:rPr>
          <w:rFonts w:cs="Times New Roman"/>
          <w:b/>
          <w:sz w:val="26"/>
          <w:szCs w:val="26"/>
          <w:lang w:val="nl-NL"/>
        </w:rPr>
        <w:t>.</w:t>
      </w:r>
      <w:r w:rsidR="00D447AA" w:rsidRPr="00665643">
        <w:rPr>
          <w:rFonts w:cs="Times New Roman"/>
          <w:sz w:val="26"/>
          <w:szCs w:val="26"/>
          <w:lang w:val="nl-NL"/>
        </w:rPr>
        <w:t xml:space="preserve"> 3, 1, 2, 4.</w:t>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b/>
          <w:sz w:val="26"/>
          <w:szCs w:val="26"/>
          <w:lang w:val="nl-NL"/>
        </w:rPr>
        <w:t>C.</w:t>
      </w:r>
      <w:r w:rsidR="00D447AA" w:rsidRPr="00665643">
        <w:rPr>
          <w:rFonts w:cs="Times New Roman"/>
          <w:sz w:val="26"/>
          <w:szCs w:val="26"/>
          <w:lang w:val="nl-NL"/>
        </w:rPr>
        <w:t xml:space="preserve"> 4, 2, 3, 1.</w:t>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b/>
          <w:sz w:val="26"/>
          <w:szCs w:val="26"/>
          <w:lang w:val="nl-NL"/>
        </w:rPr>
        <w:t>D.</w:t>
      </w:r>
      <w:r w:rsidR="00D447AA" w:rsidRPr="00665643">
        <w:rPr>
          <w:rFonts w:cs="Times New Roman"/>
          <w:sz w:val="26"/>
          <w:szCs w:val="26"/>
          <w:lang w:val="nl-NL"/>
        </w:rPr>
        <w:t xml:space="preserve"> 3, 2, 1, 4.</w:t>
      </w:r>
    </w:p>
    <w:p w14:paraId="4BF70E99" w14:textId="6A9B7EFF" w:rsidR="002B41E0" w:rsidRPr="00665643" w:rsidRDefault="00064F11" w:rsidP="0094217C">
      <w:pPr>
        <w:pStyle w:val="NormalWeb"/>
        <w:shd w:val="clear" w:color="auto" w:fill="FFFFFF"/>
        <w:spacing w:before="0" w:beforeAutospacing="0" w:after="0" w:afterAutospacing="0"/>
        <w:rPr>
          <w:color w:val="333333"/>
          <w:sz w:val="26"/>
          <w:szCs w:val="26"/>
          <w:lang w:val="nl-NL"/>
        </w:rPr>
      </w:pPr>
      <w:r w:rsidRPr="00665643">
        <w:rPr>
          <w:b/>
          <w:iCs/>
          <w:sz w:val="26"/>
          <w:szCs w:val="26"/>
          <w:lang w:val="nl-NL"/>
        </w:rPr>
        <w:t>Câu 1</w:t>
      </w:r>
      <w:r w:rsidR="00420731" w:rsidRPr="00665643">
        <w:rPr>
          <w:b/>
          <w:iCs/>
          <w:sz w:val="26"/>
          <w:szCs w:val="26"/>
          <w:lang w:val="nl-NL"/>
        </w:rPr>
        <w:t>3</w:t>
      </w:r>
      <w:r w:rsidRPr="00665643">
        <w:rPr>
          <w:b/>
          <w:iCs/>
          <w:sz w:val="26"/>
          <w:szCs w:val="26"/>
          <w:lang w:val="nl-NL"/>
        </w:rPr>
        <w:t>.</w:t>
      </w:r>
      <w:r w:rsidR="002B41E0" w:rsidRPr="00665643">
        <w:rPr>
          <w:b/>
          <w:bCs/>
          <w:color w:val="333333"/>
          <w:sz w:val="26"/>
          <w:szCs w:val="26"/>
          <w:lang w:val="nl-NL"/>
        </w:rPr>
        <w:t xml:space="preserve"> </w:t>
      </w:r>
      <w:r w:rsidR="002B41E0" w:rsidRPr="00665643">
        <w:rPr>
          <w:color w:val="333333"/>
          <w:sz w:val="26"/>
          <w:szCs w:val="26"/>
          <w:lang w:val="nl-NL"/>
        </w:rPr>
        <w:t>Khi nói về mối quan hệ giữa sinh trưởng và phát triển đời sống sinh vật, có bao nhiêu phát biểu nào sau đây là đúng?</w:t>
      </w:r>
    </w:p>
    <w:p w14:paraId="5FF7EC7B"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Là hai quá trình độc lập nhau</w:t>
      </w:r>
    </w:p>
    <w:p w14:paraId="45380FE9" w14:textId="3E107810"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Là hai quá trình liên quan mật thiết vớ</w:t>
      </w:r>
      <w:r w:rsidR="00D267E1" w:rsidRPr="00665643">
        <w:rPr>
          <w:rFonts w:cs="Times New Roman"/>
          <w:color w:val="333333"/>
          <w:sz w:val="26"/>
          <w:szCs w:val="26"/>
          <w:lang w:val="fr-FR"/>
        </w:rPr>
        <w:t>i nh</w:t>
      </w:r>
      <w:r w:rsidRPr="00665643">
        <w:rPr>
          <w:rFonts w:cs="Times New Roman"/>
          <w:color w:val="333333"/>
          <w:sz w:val="26"/>
          <w:szCs w:val="26"/>
          <w:lang w:val="fr-FR"/>
        </w:rPr>
        <w:t>a</w:t>
      </w:r>
      <w:r w:rsidR="00D267E1" w:rsidRPr="00665643">
        <w:rPr>
          <w:rFonts w:cs="Times New Roman"/>
          <w:color w:val="333333"/>
          <w:sz w:val="26"/>
          <w:szCs w:val="26"/>
          <w:lang w:val="fr-FR"/>
        </w:rPr>
        <w:t>u</w:t>
      </w:r>
      <w:r w:rsidRPr="00665643">
        <w:rPr>
          <w:rFonts w:cs="Times New Roman"/>
          <w:color w:val="333333"/>
          <w:sz w:val="26"/>
          <w:szCs w:val="26"/>
          <w:lang w:val="fr-FR"/>
        </w:rPr>
        <w:t>, bổ sung cho nhau</w:t>
      </w:r>
    </w:p>
    <w:p w14:paraId="12C746B2"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Sinh trưởng là điều kiện của phát triển</w:t>
      </w:r>
    </w:p>
    <w:p w14:paraId="01EFE778"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Phát triển làm thay đổi sinh trưởng</w:t>
      </w:r>
    </w:p>
    <w:p w14:paraId="6B8FA109"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Sinh trưởng là một phần của phát triển</w:t>
      </w:r>
    </w:p>
    <w:p w14:paraId="0021CA31"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Sinh trưởng thường diễn ra trước, sau đó phát triển mới diễn ra</w:t>
      </w:r>
    </w:p>
    <w:p w14:paraId="74813362" w14:textId="5CD126C7" w:rsidR="002B41E0" w:rsidRPr="00665643" w:rsidRDefault="00527694" w:rsidP="0094217C">
      <w:pPr>
        <w:shd w:val="clear" w:color="auto" w:fill="FFFFFF"/>
        <w:spacing w:after="0" w:line="240" w:lineRule="auto"/>
        <w:rPr>
          <w:rFonts w:cs="Times New Roman"/>
          <w:color w:val="333333"/>
          <w:sz w:val="26"/>
          <w:szCs w:val="26"/>
          <w:lang w:val="fr-FR"/>
        </w:rPr>
      </w:pPr>
      <w:r w:rsidRPr="00665643">
        <w:rPr>
          <w:rFonts w:cs="Times New Roman"/>
          <w:color w:val="333333"/>
          <w:sz w:val="26"/>
          <w:szCs w:val="26"/>
          <w:lang w:val="fr-FR"/>
        </w:rPr>
        <w:t xml:space="preserve">      </w:t>
      </w:r>
      <w:r w:rsidR="002B41E0" w:rsidRPr="00665643">
        <w:rPr>
          <w:rFonts w:cs="Times New Roman"/>
          <w:color w:val="333333"/>
          <w:sz w:val="26"/>
          <w:szCs w:val="26"/>
          <w:lang w:val="fr-FR"/>
        </w:rPr>
        <w:t>A. 6</w:t>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Pr="00665643">
        <w:rPr>
          <w:rFonts w:cs="Times New Roman"/>
          <w:color w:val="333333"/>
          <w:sz w:val="26"/>
          <w:szCs w:val="26"/>
          <w:lang w:val="fr-FR"/>
        </w:rPr>
        <w:t xml:space="preserve">                               </w:t>
      </w:r>
      <w:r w:rsidR="00D267E1" w:rsidRPr="00665643">
        <w:rPr>
          <w:rFonts w:cs="Times New Roman"/>
          <w:color w:val="333333"/>
          <w:sz w:val="26"/>
          <w:szCs w:val="26"/>
          <w:lang w:val="fr-FR"/>
        </w:rPr>
        <w:t>B. 5</w:t>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Pr="00665643">
        <w:rPr>
          <w:rFonts w:cs="Times New Roman"/>
          <w:color w:val="333333"/>
          <w:sz w:val="26"/>
          <w:szCs w:val="26"/>
          <w:lang w:val="fr-FR"/>
        </w:rPr>
        <w:t xml:space="preserve">                     </w:t>
      </w:r>
      <w:r w:rsidR="002B41E0" w:rsidRPr="00665643">
        <w:rPr>
          <w:rFonts w:cs="Times New Roman"/>
          <w:b/>
          <w:bCs/>
          <w:sz w:val="26"/>
          <w:szCs w:val="26"/>
          <w:u w:val="single"/>
          <w:lang w:val="fr-FR"/>
        </w:rPr>
        <w:t>C</w:t>
      </w:r>
      <w:r w:rsidR="002B41E0" w:rsidRPr="00665643">
        <w:rPr>
          <w:rFonts w:cs="Times New Roman"/>
          <w:b/>
          <w:bCs/>
          <w:sz w:val="26"/>
          <w:szCs w:val="26"/>
          <w:lang w:val="fr-FR"/>
        </w:rPr>
        <w:t>. 4</w:t>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Pr="00665643">
        <w:rPr>
          <w:rFonts w:cs="Times New Roman"/>
          <w:color w:val="333333"/>
          <w:sz w:val="26"/>
          <w:szCs w:val="26"/>
          <w:lang w:val="fr-FR"/>
        </w:rPr>
        <w:t xml:space="preserve">                        </w:t>
      </w:r>
      <w:r w:rsidR="002B41E0" w:rsidRPr="00665643">
        <w:rPr>
          <w:rFonts w:cs="Times New Roman"/>
          <w:color w:val="333333"/>
          <w:sz w:val="26"/>
          <w:szCs w:val="26"/>
          <w:lang w:val="fr-FR"/>
        </w:rPr>
        <w:t>D. 3</w:t>
      </w:r>
    </w:p>
    <w:p w14:paraId="7A449292" w14:textId="21F28BAD" w:rsidR="00414685" w:rsidRPr="00665643" w:rsidRDefault="00064F11" w:rsidP="0094217C">
      <w:pPr>
        <w:pStyle w:val="NormalWeb"/>
        <w:spacing w:before="0" w:beforeAutospacing="0" w:after="0" w:afterAutospacing="0"/>
        <w:jc w:val="both"/>
        <w:rPr>
          <w:color w:val="000000"/>
          <w:sz w:val="26"/>
          <w:szCs w:val="26"/>
          <w:lang w:val="vi-VN" w:eastAsia="vi-VN"/>
        </w:rPr>
      </w:pPr>
      <w:r w:rsidRPr="00665643">
        <w:rPr>
          <w:b/>
          <w:iCs/>
          <w:sz w:val="26"/>
          <w:szCs w:val="26"/>
          <w:lang w:val="nl-NL"/>
        </w:rPr>
        <w:t>Câu 1</w:t>
      </w:r>
      <w:r w:rsidR="00420731" w:rsidRPr="00665643">
        <w:rPr>
          <w:b/>
          <w:iCs/>
          <w:sz w:val="26"/>
          <w:szCs w:val="26"/>
          <w:lang w:val="nl-NL"/>
        </w:rPr>
        <w:t>4</w:t>
      </w:r>
      <w:r w:rsidRPr="00665643">
        <w:rPr>
          <w:b/>
          <w:iCs/>
          <w:sz w:val="26"/>
          <w:szCs w:val="26"/>
          <w:lang w:val="nl-NL"/>
        </w:rPr>
        <w:t>.</w:t>
      </w:r>
      <w:r w:rsidR="00414685" w:rsidRPr="00665643">
        <w:rPr>
          <w:b/>
          <w:bCs/>
          <w:color w:val="008000"/>
          <w:sz w:val="26"/>
          <w:szCs w:val="26"/>
          <w:lang w:val="fr-FR"/>
        </w:rPr>
        <w:t xml:space="preserve"> </w:t>
      </w:r>
      <w:r w:rsidR="00414685" w:rsidRPr="00665643">
        <w:rPr>
          <w:color w:val="000000"/>
          <w:sz w:val="26"/>
          <w:szCs w:val="26"/>
          <w:lang w:val="vi-VN" w:eastAsia="vi-VN"/>
        </w:rPr>
        <w:t>Nhân tố quan trọng quyết định sự sinh trưởng và phát triển của động vật là</w:t>
      </w:r>
    </w:p>
    <w:p w14:paraId="31ABBC91" w14:textId="4475EEFB" w:rsidR="00414685" w:rsidRPr="00665643" w:rsidRDefault="00527694" w:rsidP="0094217C">
      <w:pPr>
        <w:spacing w:after="0" w:line="240" w:lineRule="auto"/>
        <w:jc w:val="both"/>
        <w:rPr>
          <w:rFonts w:eastAsia="Times New Roman" w:cs="Times New Roman"/>
          <w:color w:val="000000"/>
          <w:sz w:val="26"/>
          <w:szCs w:val="26"/>
          <w:lang w:val="vi-VN" w:eastAsia="vi-VN"/>
        </w:rPr>
      </w:pPr>
      <w:r w:rsidRPr="00665643">
        <w:rPr>
          <w:rFonts w:eastAsia="Times New Roman" w:cs="Times New Roman"/>
          <w:b/>
          <w:sz w:val="26"/>
          <w:szCs w:val="26"/>
          <w:lang w:val="vi-VN" w:eastAsia="vi-VN"/>
        </w:rPr>
        <w:t xml:space="preserve">       </w:t>
      </w:r>
      <w:r w:rsidR="00414685" w:rsidRPr="00665643">
        <w:rPr>
          <w:rFonts w:eastAsia="Times New Roman" w:cs="Times New Roman"/>
          <w:b/>
          <w:sz w:val="26"/>
          <w:szCs w:val="26"/>
          <w:u w:val="single"/>
          <w:lang w:val="vi-VN" w:eastAsia="vi-VN"/>
        </w:rPr>
        <w:t>A</w:t>
      </w:r>
      <w:r w:rsidR="00414685" w:rsidRPr="00665643">
        <w:rPr>
          <w:rFonts w:eastAsia="Times New Roman" w:cs="Times New Roman"/>
          <w:b/>
          <w:sz w:val="26"/>
          <w:szCs w:val="26"/>
          <w:lang w:val="vi-VN" w:eastAsia="vi-VN"/>
        </w:rPr>
        <w:t>.</w:t>
      </w:r>
      <w:r w:rsidR="00414685" w:rsidRPr="00665643">
        <w:rPr>
          <w:rFonts w:eastAsia="Times New Roman" w:cs="Times New Roman"/>
          <w:sz w:val="26"/>
          <w:szCs w:val="26"/>
          <w:lang w:val="vi-VN" w:eastAsia="vi-VN"/>
        </w:rPr>
        <w:t xml:space="preserve"> </w:t>
      </w:r>
      <w:r w:rsidR="00414685" w:rsidRPr="00665643">
        <w:rPr>
          <w:rFonts w:eastAsia="Times New Roman" w:cs="Times New Roman"/>
          <w:color w:val="000000"/>
          <w:sz w:val="26"/>
          <w:szCs w:val="26"/>
          <w:lang w:val="vi-VN" w:eastAsia="vi-VN"/>
        </w:rPr>
        <w:t>yếu tố di truyền       </w:t>
      </w:r>
      <w:r w:rsidRPr="00665643">
        <w:rPr>
          <w:rFonts w:eastAsia="Times New Roman" w:cs="Times New Roman"/>
          <w:color w:val="000000"/>
          <w:sz w:val="26"/>
          <w:szCs w:val="26"/>
          <w:lang w:val="vi-VN" w:eastAsia="vi-VN"/>
        </w:rPr>
        <w:t xml:space="preserve">              B. hoocmôn                            </w:t>
      </w:r>
      <w:r w:rsidR="00414685" w:rsidRPr="00665643">
        <w:rPr>
          <w:rFonts w:eastAsia="Times New Roman" w:cs="Times New Roman"/>
          <w:color w:val="000000"/>
          <w:sz w:val="26"/>
          <w:szCs w:val="26"/>
          <w:lang w:val="vi-VN" w:eastAsia="vi-VN"/>
        </w:rPr>
        <w:t>C. thức ăn      </w:t>
      </w:r>
      <w:r w:rsidRPr="00665643">
        <w:rPr>
          <w:rFonts w:eastAsia="Times New Roman" w:cs="Times New Roman"/>
          <w:color w:val="000000"/>
          <w:sz w:val="26"/>
          <w:szCs w:val="26"/>
          <w:lang w:val="vi-VN" w:eastAsia="vi-VN"/>
        </w:rPr>
        <w:t xml:space="preserve">                           </w:t>
      </w:r>
      <w:r w:rsidR="00414685" w:rsidRPr="00665643">
        <w:rPr>
          <w:rFonts w:eastAsia="Times New Roman" w:cs="Times New Roman"/>
          <w:color w:val="000000"/>
          <w:sz w:val="26"/>
          <w:szCs w:val="26"/>
          <w:lang w:val="vi-VN" w:eastAsia="vi-VN"/>
        </w:rPr>
        <w:t> D. nhiệt độ và ánh sáng</w:t>
      </w:r>
    </w:p>
    <w:p w14:paraId="125737CF" w14:textId="77777777" w:rsidR="00870113" w:rsidRPr="00665643" w:rsidRDefault="00870113" w:rsidP="0094217C">
      <w:pPr>
        <w:spacing w:after="0" w:line="240" w:lineRule="auto"/>
        <w:rPr>
          <w:rFonts w:cs="Times New Roman"/>
          <w:iCs/>
          <w:sz w:val="26"/>
          <w:szCs w:val="26"/>
          <w:lang w:val="nl-NL"/>
        </w:rPr>
      </w:pPr>
      <w:r w:rsidRPr="00665643">
        <w:rPr>
          <w:rFonts w:cs="Times New Roman"/>
          <w:b/>
          <w:iCs/>
          <w:sz w:val="26"/>
          <w:szCs w:val="26"/>
          <w:lang w:val="nl-NL"/>
        </w:rPr>
        <w:t>Câu 15.</w:t>
      </w:r>
      <w:r w:rsidRPr="00665643">
        <w:rPr>
          <w:rFonts w:cs="Times New Roman"/>
          <w:iCs/>
          <w:sz w:val="26"/>
          <w:szCs w:val="26"/>
          <w:lang w:val="nl-NL"/>
        </w:rPr>
        <w:t xml:space="preserve"> Nhóm thực vật dưới đây sinh sản bằng thân rễ?</w:t>
      </w:r>
    </w:p>
    <w:p w14:paraId="735DE862" w14:textId="742B938F" w:rsidR="00870113" w:rsidRPr="00665643" w:rsidRDefault="00527694" w:rsidP="008546AB">
      <w:pPr>
        <w:spacing w:after="0" w:line="240" w:lineRule="auto"/>
        <w:rPr>
          <w:rFonts w:cs="Times New Roman"/>
          <w:b/>
          <w:iCs/>
          <w:sz w:val="26"/>
          <w:szCs w:val="26"/>
          <w:lang w:val="nl-NL"/>
        </w:rPr>
      </w:pPr>
      <w:r w:rsidRPr="00665643">
        <w:rPr>
          <w:rFonts w:cs="Times New Roman"/>
          <w:b/>
          <w:iCs/>
          <w:sz w:val="26"/>
          <w:szCs w:val="26"/>
          <w:lang w:val="nl-NL"/>
        </w:rPr>
        <w:t xml:space="preserve">      </w:t>
      </w:r>
      <w:r w:rsidR="00870113" w:rsidRPr="00665643">
        <w:rPr>
          <w:rFonts w:cs="Times New Roman"/>
          <w:iCs/>
          <w:sz w:val="26"/>
          <w:szCs w:val="26"/>
          <w:lang w:val="nl-NL"/>
        </w:rPr>
        <w:t>A.</w:t>
      </w:r>
      <w:r w:rsidR="00870113" w:rsidRPr="00665643">
        <w:rPr>
          <w:rFonts w:cs="Times New Roman"/>
          <w:b/>
          <w:iCs/>
          <w:sz w:val="26"/>
          <w:szCs w:val="26"/>
          <w:lang w:val="nl-NL"/>
        </w:rPr>
        <w:t xml:space="preserve"> </w:t>
      </w:r>
      <w:r w:rsidR="007B56CF" w:rsidRPr="00665643">
        <w:rPr>
          <w:rFonts w:cs="Times New Roman"/>
          <w:iCs/>
          <w:sz w:val="26"/>
          <w:szCs w:val="26"/>
          <w:lang w:val="nl-NL"/>
        </w:rPr>
        <w:t>Rau má, dâu</w:t>
      </w:r>
      <w:r w:rsidR="00870113" w:rsidRPr="00665643">
        <w:rPr>
          <w:rFonts w:cs="Times New Roman"/>
          <w:iCs/>
          <w:sz w:val="26"/>
          <w:szCs w:val="26"/>
          <w:lang w:val="nl-NL"/>
        </w:rPr>
        <w:t xml:space="preserve"> tây. </w:t>
      </w:r>
      <w:r w:rsidR="00870113" w:rsidRPr="00665643">
        <w:rPr>
          <w:rFonts w:cs="Times New Roman"/>
          <w:iCs/>
          <w:sz w:val="26"/>
          <w:szCs w:val="26"/>
          <w:lang w:val="nl-NL"/>
        </w:rPr>
        <w:tab/>
      </w:r>
      <w:r w:rsidR="00870113" w:rsidRPr="00665643">
        <w:rPr>
          <w:rFonts w:cs="Times New Roman"/>
          <w:iCs/>
          <w:sz w:val="26"/>
          <w:szCs w:val="26"/>
          <w:lang w:val="nl-NL"/>
        </w:rPr>
        <w:tab/>
      </w:r>
      <w:r w:rsidR="00870113" w:rsidRPr="00665643">
        <w:rPr>
          <w:rFonts w:cs="Times New Roman"/>
          <w:iCs/>
          <w:color w:val="FF0000"/>
          <w:sz w:val="26"/>
          <w:szCs w:val="26"/>
          <w:lang w:val="nl-NL"/>
        </w:rPr>
        <w:tab/>
      </w:r>
      <w:r w:rsidR="00870113" w:rsidRPr="00665643">
        <w:rPr>
          <w:rFonts w:cs="Times New Roman"/>
          <w:iCs/>
          <w:sz w:val="26"/>
          <w:szCs w:val="26"/>
          <w:lang w:val="nl-NL"/>
        </w:rPr>
        <w:t>B.</w:t>
      </w:r>
      <w:r w:rsidRPr="00665643">
        <w:rPr>
          <w:rFonts w:cs="Times New Roman"/>
          <w:iCs/>
          <w:sz w:val="26"/>
          <w:szCs w:val="26"/>
          <w:lang w:val="nl-NL"/>
        </w:rPr>
        <w:t xml:space="preserve"> Khoai lang,  khoai tây.</w:t>
      </w:r>
      <w:r w:rsidRPr="00665643">
        <w:rPr>
          <w:rFonts w:cs="Times New Roman"/>
          <w:iCs/>
          <w:sz w:val="26"/>
          <w:szCs w:val="26"/>
          <w:lang w:val="nl-NL"/>
        </w:rPr>
        <w:tab/>
        <w:t xml:space="preserve">           </w:t>
      </w:r>
      <w:r w:rsidR="00870113" w:rsidRPr="00665643">
        <w:rPr>
          <w:rFonts w:cs="Times New Roman"/>
          <w:b/>
          <w:iCs/>
          <w:sz w:val="26"/>
          <w:szCs w:val="26"/>
          <w:u w:val="single"/>
          <w:lang w:val="nl-NL"/>
        </w:rPr>
        <w:t>C.</w:t>
      </w:r>
      <w:r w:rsidR="00870113" w:rsidRPr="00665643">
        <w:rPr>
          <w:rFonts w:cs="Times New Roman"/>
          <w:iCs/>
          <w:sz w:val="26"/>
          <w:szCs w:val="26"/>
          <w:lang w:val="nl-NL"/>
        </w:rPr>
        <w:t xml:space="preserve"> Gừng, củ gấu.</w:t>
      </w:r>
      <w:r w:rsidR="00870113" w:rsidRPr="00665643">
        <w:rPr>
          <w:rFonts w:cs="Times New Roman"/>
          <w:iCs/>
          <w:sz w:val="26"/>
          <w:szCs w:val="26"/>
          <w:lang w:val="nl-NL"/>
        </w:rPr>
        <w:tab/>
      </w:r>
      <w:r w:rsidR="00870113" w:rsidRPr="00665643">
        <w:rPr>
          <w:rFonts w:cs="Times New Roman"/>
          <w:iCs/>
          <w:sz w:val="26"/>
          <w:szCs w:val="26"/>
          <w:lang w:val="nl-NL"/>
        </w:rPr>
        <w:tab/>
      </w:r>
      <w:r w:rsidRPr="00665643">
        <w:rPr>
          <w:rFonts w:cs="Times New Roman"/>
          <w:iCs/>
          <w:sz w:val="26"/>
          <w:szCs w:val="26"/>
          <w:lang w:val="nl-NL"/>
        </w:rPr>
        <w:t xml:space="preserve">            </w:t>
      </w:r>
      <w:r w:rsidR="00870113" w:rsidRPr="00665643">
        <w:rPr>
          <w:rFonts w:cs="Times New Roman"/>
          <w:iCs/>
          <w:sz w:val="26"/>
          <w:szCs w:val="26"/>
          <w:lang w:val="nl-NL"/>
        </w:rPr>
        <w:t>D. Lá bỏng, hoa đá</w:t>
      </w:r>
    </w:p>
    <w:p w14:paraId="565079F9" w14:textId="11F277F4" w:rsidR="00064F11" w:rsidRPr="00665643" w:rsidRDefault="007B56CF" w:rsidP="0094217C">
      <w:pPr>
        <w:spacing w:after="0" w:line="240" w:lineRule="auto"/>
        <w:rPr>
          <w:rFonts w:cs="Times New Roman"/>
          <w:b/>
          <w:iCs/>
          <w:sz w:val="26"/>
          <w:szCs w:val="26"/>
          <w:lang w:val="vi-VN"/>
        </w:rPr>
      </w:pPr>
      <w:r w:rsidRPr="00665643">
        <w:rPr>
          <w:rFonts w:cs="Times New Roman"/>
          <w:b/>
          <w:iCs/>
          <w:sz w:val="26"/>
          <w:szCs w:val="26"/>
          <w:lang w:val="vi-VN"/>
        </w:rPr>
        <w:t xml:space="preserve">Câu 16. </w:t>
      </w:r>
      <w:r w:rsidRPr="00665643">
        <w:rPr>
          <w:rFonts w:cs="Times New Roman"/>
          <w:iCs/>
          <w:sz w:val="26"/>
          <w:szCs w:val="26"/>
          <w:lang w:val="vi-VN"/>
        </w:rPr>
        <w:t>Sinh sản hữu tính khác sinh sản vô tính là</w:t>
      </w:r>
    </w:p>
    <w:p w14:paraId="718EE4F5" w14:textId="03F7448D" w:rsidR="007B56CF" w:rsidRPr="00665643" w:rsidRDefault="007B56CF" w:rsidP="0094217C">
      <w:pPr>
        <w:spacing w:after="0" w:line="240" w:lineRule="auto"/>
        <w:rPr>
          <w:rFonts w:cs="Times New Roman"/>
          <w:iCs/>
          <w:sz w:val="26"/>
          <w:szCs w:val="26"/>
          <w:lang w:val="vi-VN"/>
        </w:rPr>
      </w:pPr>
      <w:r w:rsidRPr="00665643">
        <w:rPr>
          <w:rFonts w:cs="Times New Roman"/>
          <w:b/>
          <w:iCs/>
          <w:sz w:val="26"/>
          <w:szCs w:val="26"/>
          <w:lang w:val="vi-VN"/>
        </w:rPr>
        <w:t xml:space="preserve">     </w:t>
      </w:r>
      <w:r w:rsidRPr="00665643">
        <w:rPr>
          <w:rFonts w:cs="Times New Roman"/>
          <w:b/>
          <w:iCs/>
          <w:sz w:val="26"/>
          <w:szCs w:val="26"/>
          <w:u w:val="single"/>
          <w:lang w:val="vi-VN"/>
        </w:rPr>
        <w:t>A.</w:t>
      </w:r>
      <w:r w:rsidRPr="00665643">
        <w:rPr>
          <w:rFonts w:cs="Times New Roman"/>
          <w:b/>
          <w:iCs/>
          <w:sz w:val="26"/>
          <w:szCs w:val="26"/>
          <w:lang w:val="vi-VN"/>
        </w:rPr>
        <w:t xml:space="preserve"> </w:t>
      </w:r>
      <w:r w:rsidRPr="00665643">
        <w:rPr>
          <w:rFonts w:cs="Times New Roman"/>
          <w:iCs/>
          <w:sz w:val="26"/>
          <w:szCs w:val="26"/>
          <w:lang w:val="vi-VN"/>
        </w:rPr>
        <w:t>có sự kết hợp giữa giao tử đực và giao tử cái tạo thành hợp tử.</w:t>
      </w:r>
    </w:p>
    <w:p w14:paraId="74FE4C89" w14:textId="4877DF8A" w:rsidR="007B56CF" w:rsidRPr="00665643" w:rsidRDefault="007B56CF" w:rsidP="0094217C">
      <w:pPr>
        <w:spacing w:after="0" w:line="240" w:lineRule="auto"/>
        <w:rPr>
          <w:rFonts w:cs="Times New Roman"/>
          <w:iCs/>
          <w:sz w:val="26"/>
          <w:szCs w:val="26"/>
          <w:lang w:val="vi-VN"/>
        </w:rPr>
      </w:pPr>
      <w:r w:rsidRPr="00665643">
        <w:rPr>
          <w:rFonts w:cs="Times New Roman"/>
          <w:iCs/>
          <w:sz w:val="26"/>
          <w:szCs w:val="26"/>
          <w:lang w:val="vi-VN"/>
        </w:rPr>
        <w:t xml:space="preserve">     B. không có sự kết hợp giữa giao tử đực và giao tử cái tạo thành hợp tử.</w:t>
      </w:r>
    </w:p>
    <w:p w14:paraId="1B42CF3A" w14:textId="39C788E0" w:rsidR="007B56CF" w:rsidRPr="00665643" w:rsidRDefault="007B56CF" w:rsidP="0094217C">
      <w:pPr>
        <w:spacing w:after="0" w:line="240" w:lineRule="auto"/>
        <w:rPr>
          <w:rFonts w:cs="Times New Roman"/>
          <w:iCs/>
          <w:sz w:val="26"/>
          <w:szCs w:val="26"/>
          <w:lang w:val="vi-VN"/>
        </w:rPr>
      </w:pPr>
      <w:r w:rsidRPr="00665643">
        <w:rPr>
          <w:rFonts w:cs="Times New Roman"/>
          <w:iCs/>
          <w:sz w:val="26"/>
          <w:szCs w:val="26"/>
          <w:lang w:val="vi-VN"/>
        </w:rPr>
        <w:t xml:space="preserve">     C. tạo cơ thể mới từ các bộ phận khác nhau của cơ thể. </w:t>
      </w:r>
    </w:p>
    <w:p w14:paraId="4A1AC6A0" w14:textId="36DAC7C0" w:rsidR="007B56CF" w:rsidRPr="00665643" w:rsidRDefault="007B56CF" w:rsidP="0094217C">
      <w:pPr>
        <w:spacing w:after="0" w:line="240" w:lineRule="auto"/>
        <w:rPr>
          <w:rFonts w:cs="Times New Roman"/>
          <w:iCs/>
          <w:sz w:val="26"/>
          <w:szCs w:val="26"/>
          <w:lang w:val="vi-VN"/>
        </w:rPr>
      </w:pPr>
      <w:r w:rsidRPr="00665643">
        <w:rPr>
          <w:rFonts w:cs="Times New Roman"/>
          <w:iCs/>
          <w:sz w:val="26"/>
          <w:szCs w:val="26"/>
          <w:lang w:val="vi-VN"/>
        </w:rPr>
        <w:t xml:space="preserve">     D. cơ thể mẹ sinh ra cơ thể con từ tê bào giao tử cái.</w:t>
      </w:r>
    </w:p>
    <w:p w14:paraId="7CF95361" w14:textId="0D8B35A6" w:rsidR="00420731" w:rsidRPr="00665643" w:rsidRDefault="00420731" w:rsidP="0094217C">
      <w:pPr>
        <w:spacing w:after="0" w:line="240" w:lineRule="auto"/>
        <w:rPr>
          <w:rFonts w:cs="Times New Roman"/>
          <w:b/>
          <w:iCs/>
          <w:sz w:val="26"/>
          <w:szCs w:val="26"/>
          <w:lang w:val="nl-NL"/>
        </w:rPr>
      </w:pPr>
      <w:r w:rsidRPr="00665643">
        <w:rPr>
          <w:rFonts w:cs="Times New Roman"/>
          <w:b/>
          <w:iCs/>
          <w:sz w:val="26"/>
          <w:szCs w:val="26"/>
          <w:lang w:val="nl-NL"/>
        </w:rPr>
        <w:t>II</w:t>
      </w:r>
      <w:r w:rsidR="00505F16" w:rsidRPr="00665643">
        <w:rPr>
          <w:rFonts w:cs="Times New Roman"/>
          <w:b/>
          <w:iCs/>
          <w:sz w:val="26"/>
          <w:szCs w:val="26"/>
          <w:lang w:val="nl-NL"/>
        </w:rPr>
        <w:t>.</w:t>
      </w:r>
      <w:r w:rsidRPr="00665643">
        <w:rPr>
          <w:rFonts w:cs="Times New Roman"/>
          <w:b/>
          <w:iCs/>
          <w:sz w:val="26"/>
          <w:szCs w:val="26"/>
          <w:lang w:val="nl-NL"/>
        </w:rPr>
        <w:t xml:space="preserve"> Tự luận</w:t>
      </w:r>
      <w:r w:rsidR="00527694" w:rsidRPr="00665643">
        <w:rPr>
          <w:rFonts w:cs="Times New Roman"/>
          <w:b/>
          <w:iCs/>
          <w:sz w:val="26"/>
          <w:szCs w:val="26"/>
          <w:lang w:val="nl-NL"/>
        </w:rPr>
        <w:t xml:space="preserve"> (6,0đ)</w:t>
      </w:r>
    </w:p>
    <w:p w14:paraId="5E39D176" w14:textId="19453F68" w:rsidR="00420731" w:rsidRPr="00665643" w:rsidRDefault="007B56CF" w:rsidP="0094217C">
      <w:pPr>
        <w:spacing w:after="0" w:line="240" w:lineRule="auto"/>
        <w:rPr>
          <w:rFonts w:cs="Times New Roman"/>
          <w:iCs/>
          <w:sz w:val="26"/>
          <w:szCs w:val="26"/>
          <w:lang w:val="nl-NL"/>
        </w:rPr>
      </w:pPr>
      <w:r w:rsidRPr="00665643">
        <w:rPr>
          <w:rFonts w:cs="Times New Roman"/>
          <w:b/>
          <w:iCs/>
          <w:sz w:val="26"/>
          <w:szCs w:val="26"/>
          <w:lang w:val="nl-NL"/>
        </w:rPr>
        <w:t>C</w:t>
      </w:r>
      <w:r w:rsidR="00064F11" w:rsidRPr="00665643">
        <w:rPr>
          <w:rFonts w:cs="Times New Roman"/>
          <w:b/>
          <w:iCs/>
          <w:sz w:val="26"/>
          <w:szCs w:val="26"/>
          <w:lang w:val="nl-NL"/>
        </w:rPr>
        <w:t>âu 1</w:t>
      </w:r>
      <w:r w:rsidR="00420731" w:rsidRPr="00665643">
        <w:rPr>
          <w:rFonts w:cs="Times New Roman"/>
          <w:b/>
          <w:iCs/>
          <w:sz w:val="26"/>
          <w:szCs w:val="26"/>
          <w:lang w:val="nl-NL"/>
        </w:rPr>
        <w:t>7</w:t>
      </w:r>
      <w:r w:rsidR="00064F11" w:rsidRPr="00665643">
        <w:rPr>
          <w:rFonts w:cs="Times New Roman"/>
          <w:b/>
          <w:iCs/>
          <w:sz w:val="26"/>
          <w:szCs w:val="26"/>
          <w:lang w:val="nl-NL"/>
        </w:rPr>
        <w:t>.</w:t>
      </w:r>
      <w:r w:rsidR="00665643" w:rsidRPr="00665643">
        <w:rPr>
          <w:rFonts w:cs="Times New Roman"/>
          <w:b/>
          <w:iCs/>
          <w:sz w:val="26"/>
          <w:szCs w:val="26"/>
          <w:lang w:val="nl-NL"/>
        </w:rPr>
        <w:t xml:space="preserve"> </w:t>
      </w:r>
      <w:r w:rsidR="00665643">
        <w:rPr>
          <w:rFonts w:cs="Times New Roman"/>
          <w:b/>
          <w:iCs/>
          <w:sz w:val="26"/>
          <w:szCs w:val="26"/>
          <w:lang w:val="nl-NL"/>
        </w:rPr>
        <w:t>(0,5 điểm)</w:t>
      </w:r>
      <w:r w:rsidR="00665643" w:rsidRPr="00665643">
        <w:rPr>
          <w:rFonts w:cs="Times New Roman"/>
          <w:b/>
          <w:iCs/>
          <w:sz w:val="26"/>
          <w:szCs w:val="26"/>
          <w:lang w:val="nl-NL"/>
        </w:rPr>
        <w:t xml:space="preserve"> </w:t>
      </w:r>
      <w:r w:rsidR="00505F16" w:rsidRPr="00665643">
        <w:rPr>
          <w:rFonts w:cs="Times New Roman"/>
          <w:iCs/>
          <w:sz w:val="26"/>
          <w:szCs w:val="26"/>
          <w:lang w:val="nl-NL"/>
        </w:rPr>
        <w:t xml:space="preserve">Hãy </w:t>
      </w:r>
      <w:r w:rsidR="00FA36E2">
        <w:rPr>
          <w:rFonts w:cs="Times New Roman"/>
          <w:iCs/>
          <w:sz w:val="26"/>
          <w:szCs w:val="26"/>
          <w:lang w:val="nl-NL"/>
        </w:rPr>
        <w:t>xác định chiều</w:t>
      </w:r>
      <w:r w:rsidR="00505F16" w:rsidRPr="00665643">
        <w:rPr>
          <w:rFonts w:cs="Times New Roman"/>
          <w:color w:val="000000" w:themeColor="text1"/>
          <w:sz w:val="26"/>
          <w:szCs w:val="26"/>
          <w:lang w:val="nl-NL"/>
        </w:rPr>
        <w:t xml:space="preserve"> đường sức t</w:t>
      </w:r>
      <w:r w:rsidR="00B043C5" w:rsidRPr="00665643">
        <w:rPr>
          <w:rFonts w:cs="Times New Roman"/>
          <w:color w:val="000000" w:themeColor="text1"/>
          <w:sz w:val="26"/>
          <w:szCs w:val="26"/>
          <w:lang w:val="nl-NL"/>
        </w:rPr>
        <w:t>ừ.</w:t>
      </w:r>
    </w:p>
    <w:p w14:paraId="04E9FCA7" w14:textId="7B24F1D9" w:rsidR="00064F11" w:rsidRPr="00665643" w:rsidRDefault="00064F11" w:rsidP="0094217C">
      <w:pPr>
        <w:spacing w:after="0" w:line="240" w:lineRule="auto"/>
        <w:rPr>
          <w:rFonts w:cs="Times New Roman"/>
          <w:b/>
          <w:iCs/>
          <w:sz w:val="26"/>
          <w:szCs w:val="26"/>
          <w:lang w:val="nl-NL"/>
        </w:rPr>
      </w:pPr>
      <w:r w:rsidRPr="00665643">
        <w:rPr>
          <w:rFonts w:cs="Times New Roman"/>
          <w:b/>
          <w:iCs/>
          <w:sz w:val="26"/>
          <w:szCs w:val="26"/>
          <w:lang w:val="nl-NL"/>
        </w:rPr>
        <w:t>Câu 1</w:t>
      </w:r>
      <w:r w:rsidR="00505F16" w:rsidRPr="00665643">
        <w:rPr>
          <w:rFonts w:cs="Times New Roman"/>
          <w:b/>
          <w:iCs/>
          <w:sz w:val="26"/>
          <w:szCs w:val="26"/>
          <w:lang w:val="nl-NL"/>
        </w:rPr>
        <w:t>8</w:t>
      </w:r>
      <w:r w:rsidRPr="00665643">
        <w:rPr>
          <w:rFonts w:cs="Times New Roman"/>
          <w:b/>
          <w:iCs/>
          <w:sz w:val="26"/>
          <w:szCs w:val="26"/>
          <w:lang w:val="nl-NL"/>
        </w:rPr>
        <w:t>.</w:t>
      </w:r>
      <w:r w:rsidR="00F64762" w:rsidRPr="00665643">
        <w:rPr>
          <w:rFonts w:cs="Times New Roman"/>
          <w:color w:val="000000" w:themeColor="text1"/>
          <w:sz w:val="26"/>
          <w:szCs w:val="26"/>
          <w:lang w:val="nl-NL"/>
        </w:rPr>
        <w:t xml:space="preserve"> </w:t>
      </w:r>
      <w:r w:rsidR="00665643">
        <w:rPr>
          <w:rFonts w:cs="Times New Roman"/>
          <w:b/>
          <w:iCs/>
          <w:sz w:val="26"/>
          <w:szCs w:val="26"/>
          <w:lang w:val="nl-NL"/>
        </w:rPr>
        <w:t>(1,5 điểm)</w:t>
      </w:r>
      <w:r w:rsidR="00665643" w:rsidRPr="00665643">
        <w:rPr>
          <w:rFonts w:cs="Times New Roman"/>
          <w:b/>
          <w:iCs/>
          <w:sz w:val="26"/>
          <w:szCs w:val="26"/>
          <w:lang w:val="nl-NL"/>
        </w:rPr>
        <w:t xml:space="preserve"> </w:t>
      </w:r>
      <w:r w:rsidR="00F64762" w:rsidRPr="00665643">
        <w:rPr>
          <w:rFonts w:cs="Times New Roman"/>
          <w:color w:val="000000" w:themeColor="text1"/>
          <w:sz w:val="26"/>
          <w:szCs w:val="26"/>
          <w:lang w:val="nl-NL"/>
        </w:rPr>
        <w:t>Phát biể</w:t>
      </w:r>
      <w:r w:rsidR="00B043C5" w:rsidRPr="00665643">
        <w:rPr>
          <w:rFonts w:cs="Times New Roman"/>
          <w:color w:val="000000" w:themeColor="text1"/>
          <w:sz w:val="26"/>
          <w:szCs w:val="26"/>
          <w:lang w:val="nl-NL"/>
        </w:rPr>
        <w:t>u</w:t>
      </w:r>
      <w:r w:rsidR="00F64762" w:rsidRPr="00665643">
        <w:rPr>
          <w:rFonts w:cs="Times New Roman"/>
          <w:color w:val="000000" w:themeColor="text1"/>
          <w:sz w:val="26"/>
          <w:szCs w:val="26"/>
          <w:lang w:val="nl-NL"/>
        </w:rPr>
        <w:t xml:space="preserve"> khái niệm sinh trưởng và phát triển ở sinh vật.</w:t>
      </w:r>
    </w:p>
    <w:p w14:paraId="1F8E49F8" w14:textId="1ACF3DB0" w:rsidR="00064F11" w:rsidRPr="00665643" w:rsidRDefault="00064F11" w:rsidP="0094217C">
      <w:pPr>
        <w:spacing w:after="0" w:line="240" w:lineRule="auto"/>
        <w:rPr>
          <w:rFonts w:cs="Times New Roman"/>
          <w:b/>
          <w:iCs/>
          <w:sz w:val="26"/>
          <w:szCs w:val="26"/>
          <w:lang w:val="nl-NL"/>
        </w:rPr>
      </w:pPr>
      <w:r w:rsidRPr="00665643">
        <w:rPr>
          <w:rFonts w:cs="Times New Roman"/>
          <w:b/>
          <w:iCs/>
          <w:sz w:val="26"/>
          <w:szCs w:val="26"/>
          <w:lang w:val="nl-NL"/>
        </w:rPr>
        <w:t>Câu 1</w:t>
      </w:r>
      <w:r w:rsidR="000940B9" w:rsidRPr="00665643">
        <w:rPr>
          <w:rFonts w:cs="Times New Roman"/>
          <w:b/>
          <w:iCs/>
          <w:sz w:val="26"/>
          <w:szCs w:val="26"/>
          <w:lang w:val="nl-NL"/>
        </w:rPr>
        <w:t>9</w:t>
      </w:r>
      <w:r w:rsidRPr="00665643">
        <w:rPr>
          <w:rFonts w:cs="Times New Roman"/>
          <w:b/>
          <w:iCs/>
          <w:sz w:val="26"/>
          <w:szCs w:val="26"/>
          <w:lang w:val="nl-NL"/>
        </w:rPr>
        <w:t>.</w:t>
      </w:r>
      <w:r w:rsidR="00B043C5" w:rsidRPr="00665643">
        <w:rPr>
          <w:rFonts w:cs="Times New Roman"/>
          <w:color w:val="000000" w:themeColor="text1"/>
          <w:sz w:val="26"/>
          <w:szCs w:val="26"/>
          <w:lang w:val="vi-VN"/>
        </w:rPr>
        <w:t xml:space="preserve"> </w:t>
      </w:r>
      <w:r w:rsidR="00665643">
        <w:rPr>
          <w:rFonts w:cs="Times New Roman"/>
          <w:b/>
          <w:iCs/>
          <w:sz w:val="26"/>
          <w:szCs w:val="26"/>
          <w:lang w:val="nl-NL"/>
        </w:rPr>
        <w:t>(1,0 điểm)</w:t>
      </w:r>
      <w:r w:rsidR="00665643" w:rsidRPr="00665643">
        <w:rPr>
          <w:rFonts w:cs="Times New Roman"/>
          <w:b/>
          <w:iCs/>
          <w:sz w:val="26"/>
          <w:szCs w:val="26"/>
          <w:lang w:val="nl-NL"/>
        </w:rPr>
        <w:t xml:space="preserve"> </w:t>
      </w:r>
      <w:r w:rsidR="00B043C5" w:rsidRPr="00665643">
        <w:rPr>
          <w:rFonts w:cs="Times New Roman"/>
          <w:color w:val="000000" w:themeColor="text1"/>
          <w:sz w:val="26"/>
          <w:szCs w:val="26"/>
          <w:lang w:val="nl-NL"/>
        </w:rPr>
        <w:t>M</w:t>
      </w:r>
      <w:r w:rsidR="00DA2A81" w:rsidRPr="00665643">
        <w:rPr>
          <w:rFonts w:cs="Times New Roman"/>
          <w:color w:val="000000" w:themeColor="text1"/>
          <w:sz w:val="26"/>
          <w:szCs w:val="26"/>
          <w:lang w:val="vi-VN"/>
        </w:rPr>
        <w:t>ô tả</w:t>
      </w:r>
      <w:r w:rsidR="00B043C5" w:rsidRPr="00665643">
        <w:rPr>
          <w:rFonts w:cs="Times New Roman"/>
          <w:color w:val="000000" w:themeColor="text1"/>
          <w:sz w:val="26"/>
          <w:szCs w:val="26"/>
          <w:lang w:val="vi-VN"/>
        </w:rPr>
        <w:t xml:space="preserve"> </w:t>
      </w:r>
      <w:r w:rsidR="00DA2A81" w:rsidRPr="00665643">
        <w:rPr>
          <w:rFonts w:cs="Times New Roman"/>
          <w:color w:val="000000" w:themeColor="text1"/>
          <w:sz w:val="26"/>
          <w:szCs w:val="26"/>
          <w:lang w:val="vi-VN"/>
        </w:rPr>
        <w:t xml:space="preserve"> con đường đi của khí qua các cơ quan của hệ hô hấp ở độ</w:t>
      </w:r>
      <w:r w:rsidR="00D25DAD">
        <w:rPr>
          <w:rFonts w:cs="Times New Roman"/>
          <w:color w:val="000000" w:themeColor="text1"/>
          <w:sz w:val="26"/>
          <w:szCs w:val="26"/>
          <w:lang w:val="vi-VN"/>
        </w:rPr>
        <w:t>ng vật ( ví dụ ở người).</w:t>
      </w:r>
    </w:p>
    <w:p w14:paraId="30B86485" w14:textId="504DAFFC" w:rsidR="00064F11" w:rsidRPr="00665643" w:rsidRDefault="000940B9" w:rsidP="0094217C">
      <w:pPr>
        <w:pStyle w:val="Vnbnnidung0"/>
        <w:tabs>
          <w:tab w:val="left" w:pos="658"/>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20</w:t>
      </w:r>
      <w:r w:rsidR="00064F11" w:rsidRPr="00665643">
        <w:rPr>
          <w:rFonts w:ascii="Times New Roman" w:hAnsi="Times New Roman" w:cs="Times New Roman"/>
          <w:b/>
          <w:iCs/>
          <w:sz w:val="26"/>
          <w:szCs w:val="26"/>
          <w:lang w:val="nl-NL"/>
        </w:rPr>
        <w:t>.</w:t>
      </w:r>
      <w:r w:rsidR="00DA2A81" w:rsidRPr="00665643">
        <w:rPr>
          <w:rFonts w:ascii="Times New Roman" w:hAnsi="Times New Roman" w:cs="Times New Roman"/>
          <w:sz w:val="26"/>
          <w:szCs w:val="26"/>
          <w:lang w:val="nl-NL"/>
        </w:rPr>
        <w:t xml:space="preserve"> </w:t>
      </w:r>
      <w:r w:rsidR="00665643">
        <w:rPr>
          <w:rFonts w:ascii="Times New Roman" w:hAnsi="Times New Roman" w:cs="Times New Roman"/>
          <w:b/>
          <w:iCs/>
          <w:sz w:val="26"/>
          <w:szCs w:val="26"/>
          <w:lang w:val="nl-NL"/>
        </w:rPr>
        <w:t>(1</w:t>
      </w:r>
      <w:r w:rsidR="00665643" w:rsidRPr="00665643">
        <w:rPr>
          <w:rFonts w:ascii="Times New Roman" w:hAnsi="Times New Roman" w:cs="Times New Roman"/>
          <w:b/>
          <w:iCs/>
          <w:sz w:val="26"/>
          <w:szCs w:val="26"/>
          <w:lang w:val="nl-NL"/>
        </w:rPr>
        <w:t>,</w:t>
      </w:r>
      <w:r w:rsidR="00665643">
        <w:rPr>
          <w:rFonts w:ascii="Times New Roman" w:hAnsi="Times New Roman" w:cs="Times New Roman"/>
          <w:b/>
          <w:iCs/>
          <w:sz w:val="26"/>
          <w:szCs w:val="26"/>
          <w:lang w:val="nl-NL"/>
        </w:rPr>
        <w:t>2</w:t>
      </w:r>
      <w:r w:rsidR="00665643" w:rsidRPr="00665643">
        <w:rPr>
          <w:rFonts w:ascii="Times New Roman" w:hAnsi="Times New Roman" w:cs="Times New Roman"/>
          <w:b/>
          <w:iCs/>
          <w:sz w:val="26"/>
          <w:szCs w:val="26"/>
          <w:lang w:val="nl-NL"/>
        </w:rPr>
        <w:t xml:space="preserve">5 điểm) </w:t>
      </w:r>
      <w:r w:rsidR="00DA2A81" w:rsidRPr="00665643">
        <w:rPr>
          <w:rFonts w:ascii="Times New Roman" w:hAnsi="Times New Roman" w:cs="Times New Roman"/>
          <w:sz w:val="26"/>
          <w:szCs w:val="26"/>
          <w:lang w:val="nl-NL"/>
        </w:rPr>
        <w:t>Hãy dự đoán tình huống khi con người không phản ứng kịp thời vớ</w:t>
      </w:r>
      <w:r w:rsidR="00B043C5" w:rsidRPr="00665643">
        <w:rPr>
          <w:rFonts w:ascii="Times New Roman" w:hAnsi="Times New Roman" w:cs="Times New Roman"/>
          <w:sz w:val="26"/>
          <w:szCs w:val="26"/>
          <w:lang w:val="nl-NL"/>
        </w:rPr>
        <w:t xml:space="preserve">i các </w:t>
      </w:r>
      <w:r w:rsidR="00DA2A81" w:rsidRPr="00665643">
        <w:rPr>
          <w:rFonts w:ascii="Times New Roman" w:hAnsi="Times New Roman" w:cs="Times New Roman"/>
          <w:sz w:val="26"/>
          <w:szCs w:val="26"/>
          <w:lang w:val="nl-NL"/>
        </w:rPr>
        <w:t>kích thích từ môi trường xung quanh (như nóng, lạnh, gặp nguy hiểm,...).</w:t>
      </w:r>
    </w:p>
    <w:p w14:paraId="2CF5095A" w14:textId="23C18A95" w:rsidR="00064F11" w:rsidRPr="00665643" w:rsidRDefault="00064F11" w:rsidP="0094217C">
      <w:pPr>
        <w:pStyle w:val="Vnbnnidung0"/>
        <w:tabs>
          <w:tab w:val="left" w:pos="610"/>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 xml:space="preserve">Câu </w:t>
      </w:r>
      <w:r w:rsidR="000940B9" w:rsidRPr="00665643">
        <w:rPr>
          <w:rFonts w:ascii="Times New Roman" w:hAnsi="Times New Roman" w:cs="Times New Roman"/>
          <w:b/>
          <w:iCs/>
          <w:sz w:val="26"/>
          <w:szCs w:val="26"/>
          <w:lang w:val="nl-NL"/>
        </w:rPr>
        <w:t>2</w:t>
      </w:r>
      <w:r w:rsidRPr="00665643">
        <w:rPr>
          <w:rFonts w:ascii="Times New Roman" w:hAnsi="Times New Roman" w:cs="Times New Roman"/>
          <w:b/>
          <w:iCs/>
          <w:sz w:val="26"/>
          <w:szCs w:val="26"/>
          <w:lang w:val="nl-NL"/>
        </w:rPr>
        <w:t>1.</w:t>
      </w:r>
      <w:r w:rsidR="00DA2A81" w:rsidRPr="00665643">
        <w:rPr>
          <w:rFonts w:ascii="Times New Roman" w:hAnsi="Times New Roman" w:cs="Times New Roman"/>
          <w:sz w:val="26"/>
          <w:szCs w:val="26"/>
          <w:lang w:val="nl-NL"/>
        </w:rPr>
        <w:t xml:space="preserve"> </w:t>
      </w:r>
      <w:r w:rsidR="00665643" w:rsidRPr="00665643">
        <w:rPr>
          <w:rFonts w:ascii="Times New Roman" w:hAnsi="Times New Roman" w:cs="Times New Roman"/>
          <w:b/>
          <w:iCs/>
          <w:sz w:val="26"/>
          <w:szCs w:val="26"/>
          <w:lang w:val="nl-NL"/>
        </w:rPr>
        <w:t>(0,</w:t>
      </w:r>
      <w:r w:rsidR="00665643">
        <w:rPr>
          <w:rFonts w:ascii="Times New Roman" w:hAnsi="Times New Roman" w:cs="Times New Roman"/>
          <w:b/>
          <w:iCs/>
          <w:sz w:val="26"/>
          <w:szCs w:val="26"/>
          <w:lang w:val="nl-NL"/>
        </w:rPr>
        <w:t>7</w:t>
      </w:r>
      <w:r w:rsidR="00665643" w:rsidRPr="00665643">
        <w:rPr>
          <w:rFonts w:ascii="Times New Roman" w:hAnsi="Times New Roman" w:cs="Times New Roman"/>
          <w:b/>
          <w:iCs/>
          <w:sz w:val="26"/>
          <w:szCs w:val="26"/>
          <w:lang w:val="nl-NL"/>
        </w:rPr>
        <w:t>5 điểm)</w:t>
      </w:r>
      <w:r w:rsidR="00665643" w:rsidRPr="00665643">
        <w:rPr>
          <w:rFonts w:cs="Times New Roman"/>
          <w:b/>
          <w:iCs/>
          <w:sz w:val="26"/>
          <w:szCs w:val="26"/>
          <w:lang w:val="nl-NL"/>
        </w:rPr>
        <w:t xml:space="preserve"> </w:t>
      </w:r>
      <w:r w:rsidR="00DA2A81" w:rsidRPr="00665643">
        <w:rPr>
          <w:rFonts w:ascii="Times New Roman" w:hAnsi="Times New Roman" w:cs="Times New Roman"/>
          <w:sz w:val="26"/>
          <w:szCs w:val="26"/>
          <w:lang w:val="nl-NL"/>
        </w:rPr>
        <w:t>Một trang trại nuôi bò lấy thịt có số lượng bò đực rất lớn. Theo em, để</w:t>
      </w:r>
      <w:r w:rsidR="00B043C5" w:rsidRPr="00665643">
        <w:rPr>
          <w:rFonts w:ascii="Times New Roman" w:hAnsi="Times New Roman" w:cs="Times New Roman"/>
          <w:sz w:val="26"/>
          <w:szCs w:val="26"/>
          <w:lang w:val="nl-NL"/>
        </w:rPr>
        <w:t xml:space="preserve"> duy </w:t>
      </w:r>
      <w:r w:rsidR="00DA2A81" w:rsidRPr="00665643">
        <w:rPr>
          <w:rFonts w:ascii="Times New Roman" w:hAnsi="Times New Roman" w:cs="Times New Roman"/>
          <w:sz w:val="26"/>
          <w:szCs w:val="26"/>
          <w:lang w:val="nl-NL"/>
        </w:rPr>
        <w:t>trì nguổn bò đực với số lượng lớn, trang trại này nên thực hiện biện pháp gì?</w:t>
      </w:r>
    </w:p>
    <w:p w14:paraId="74718F98" w14:textId="4787CF37" w:rsidR="00DA2A81" w:rsidRPr="00665643" w:rsidRDefault="000940B9" w:rsidP="0094217C">
      <w:pPr>
        <w:pStyle w:val="Vnbnnidung0"/>
        <w:tabs>
          <w:tab w:val="left" w:pos="618"/>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22</w:t>
      </w:r>
      <w:r w:rsidR="00064F11" w:rsidRPr="00665643">
        <w:rPr>
          <w:rFonts w:ascii="Times New Roman" w:hAnsi="Times New Roman" w:cs="Times New Roman"/>
          <w:b/>
          <w:iCs/>
          <w:sz w:val="26"/>
          <w:szCs w:val="26"/>
          <w:lang w:val="nl-NL"/>
        </w:rPr>
        <w:t>.</w:t>
      </w:r>
      <w:r w:rsidR="00DA2A81" w:rsidRPr="00665643">
        <w:rPr>
          <w:rFonts w:ascii="Times New Roman" w:hAnsi="Times New Roman" w:cs="Times New Roman"/>
          <w:sz w:val="26"/>
          <w:szCs w:val="26"/>
          <w:lang w:val="nl-NL"/>
        </w:rPr>
        <w:t xml:space="preserve"> </w:t>
      </w:r>
      <w:r w:rsidR="00665643">
        <w:rPr>
          <w:rFonts w:ascii="Times New Roman" w:hAnsi="Times New Roman" w:cs="Times New Roman"/>
          <w:b/>
          <w:iCs/>
          <w:sz w:val="26"/>
          <w:szCs w:val="26"/>
          <w:lang w:val="nl-NL"/>
        </w:rPr>
        <w:t>(1,0</w:t>
      </w:r>
      <w:r w:rsidR="00665643" w:rsidRPr="00665643">
        <w:rPr>
          <w:rFonts w:ascii="Times New Roman" w:hAnsi="Times New Roman" w:cs="Times New Roman"/>
          <w:b/>
          <w:iCs/>
          <w:sz w:val="26"/>
          <w:szCs w:val="26"/>
          <w:lang w:val="nl-NL"/>
        </w:rPr>
        <w:t xml:space="preserve"> điểm)</w:t>
      </w:r>
      <w:r w:rsidR="00665643" w:rsidRPr="00665643">
        <w:rPr>
          <w:rFonts w:cs="Times New Roman"/>
          <w:b/>
          <w:iCs/>
          <w:sz w:val="26"/>
          <w:szCs w:val="26"/>
          <w:lang w:val="nl-NL"/>
        </w:rPr>
        <w:t xml:space="preserve"> </w:t>
      </w:r>
      <w:r w:rsidR="00DA2A81" w:rsidRPr="00665643">
        <w:rPr>
          <w:rFonts w:ascii="Times New Roman" w:hAnsi="Times New Roman" w:cs="Times New Roman"/>
          <w:sz w:val="26"/>
          <w:szCs w:val="26"/>
          <w:lang w:val="nl-NL"/>
        </w:rPr>
        <w:t>Tại sao cần phải tăng sinh sản ở động vật, thực vật nhưng lại phải điề</w:t>
      </w:r>
      <w:r w:rsidR="00444B0F" w:rsidRPr="00665643">
        <w:rPr>
          <w:rFonts w:ascii="Times New Roman" w:hAnsi="Times New Roman" w:cs="Times New Roman"/>
          <w:sz w:val="26"/>
          <w:szCs w:val="26"/>
          <w:lang w:val="nl-NL"/>
        </w:rPr>
        <w:t xml:space="preserve">u </w:t>
      </w:r>
      <w:r w:rsidR="00DA2A81" w:rsidRPr="00665643">
        <w:rPr>
          <w:rFonts w:ascii="Times New Roman" w:hAnsi="Times New Roman" w:cs="Times New Roman"/>
          <w:sz w:val="26"/>
          <w:szCs w:val="26"/>
          <w:lang w:val="nl-NL"/>
        </w:rPr>
        <w:t>chỉnh sổ con và khoảng cách giữa các lần sinh con ở người? Em hãy để xuất</w:t>
      </w:r>
      <w:r w:rsidR="00444B0F" w:rsidRPr="00665643">
        <w:rPr>
          <w:rFonts w:ascii="Times New Roman" w:hAnsi="Times New Roman" w:cs="Times New Roman"/>
          <w:sz w:val="26"/>
          <w:szCs w:val="26"/>
          <w:lang w:val="nl-NL"/>
        </w:rPr>
        <w:t xml:space="preserve"> </w:t>
      </w:r>
      <w:r w:rsidR="00DA2A81" w:rsidRPr="00665643">
        <w:rPr>
          <w:rFonts w:ascii="Times New Roman" w:hAnsi="Times New Roman" w:cs="Times New Roman"/>
          <w:sz w:val="26"/>
          <w:szCs w:val="26"/>
          <w:lang w:val="nl-NL"/>
        </w:rPr>
        <w:t>một số biện pháp điều khiển sinh sản ở người.</w:t>
      </w:r>
    </w:p>
    <w:p w14:paraId="4F747CAA" w14:textId="535A609A" w:rsidR="00064F11" w:rsidRPr="00665643" w:rsidRDefault="00064F11" w:rsidP="0094217C">
      <w:pPr>
        <w:spacing w:after="0" w:line="240" w:lineRule="auto"/>
        <w:rPr>
          <w:rFonts w:cs="Times New Roman"/>
          <w:b/>
          <w:iCs/>
          <w:sz w:val="26"/>
          <w:szCs w:val="26"/>
          <w:lang w:val="nl-NL"/>
        </w:rPr>
      </w:pPr>
    </w:p>
    <w:p w14:paraId="0E1B657E" w14:textId="5C121831" w:rsidR="00064F11" w:rsidRPr="00665643" w:rsidRDefault="00064F11" w:rsidP="0094217C">
      <w:pPr>
        <w:spacing w:after="0" w:line="240" w:lineRule="auto"/>
        <w:rPr>
          <w:rFonts w:cs="Times New Roman"/>
          <w:b/>
          <w:iCs/>
          <w:sz w:val="26"/>
          <w:szCs w:val="26"/>
          <w:lang w:val="nl-NL"/>
        </w:rPr>
      </w:pPr>
    </w:p>
    <w:p w14:paraId="31EDC959" w14:textId="77777777" w:rsidR="006724CD" w:rsidRPr="00665643" w:rsidRDefault="006724CD" w:rsidP="0094217C">
      <w:pPr>
        <w:spacing w:after="0" w:line="240" w:lineRule="auto"/>
        <w:rPr>
          <w:rFonts w:cs="Times New Roman"/>
          <w:b/>
          <w:iCs/>
          <w:sz w:val="26"/>
          <w:szCs w:val="26"/>
          <w:lang w:val="nl-NL"/>
        </w:rPr>
      </w:pPr>
    </w:p>
    <w:p w14:paraId="0A523759" w14:textId="5F9B666A" w:rsidR="006724CD" w:rsidRPr="00665643" w:rsidRDefault="006724CD" w:rsidP="0094217C">
      <w:pPr>
        <w:spacing w:after="0" w:line="240" w:lineRule="auto"/>
        <w:rPr>
          <w:rFonts w:cs="Times New Roman"/>
          <w:b/>
          <w:iCs/>
          <w:sz w:val="26"/>
          <w:szCs w:val="26"/>
          <w:lang w:val="nl-NL"/>
        </w:rPr>
      </w:pPr>
    </w:p>
    <w:p w14:paraId="67FAE69E" w14:textId="77777777" w:rsidR="00064F11" w:rsidRDefault="00064F11" w:rsidP="0094217C">
      <w:pPr>
        <w:spacing w:after="0" w:line="240" w:lineRule="auto"/>
        <w:rPr>
          <w:rFonts w:cs="Times New Roman"/>
          <w:b/>
          <w:iCs/>
          <w:szCs w:val="28"/>
          <w:lang w:val="nl-NL"/>
        </w:rPr>
      </w:pPr>
    </w:p>
    <w:p w14:paraId="40254D5E" w14:textId="77777777" w:rsidR="00665643" w:rsidRDefault="00665643" w:rsidP="0094217C">
      <w:pPr>
        <w:spacing w:after="0" w:line="240" w:lineRule="auto"/>
        <w:rPr>
          <w:rFonts w:cs="Times New Roman"/>
          <w:b/>
          <w:iCs/>
          <w:szCs w:val="28"/>
          <w:lang w:val="nl-NL"/>
        </w:rPr>
      </w:pPr>
    </w:p>
    <w:p w14:paraId="7215E790" w14:textId="77777777" w:rsidR="00665643" w:rsidRDefault="00665643" w:rsidP="0094217C">
      <w:pPr>
        <w:spacing w:after="0" w:line="240" w:lineRule="auto"/>
        <w:rPr>
          <w:rFonts w:cs="Times New Roman"/>
          <w:b/>
          <w:iCs/>
          <w:szCs w:val="28"/>
          <w:lang w:val="nl-NL"/>
        </w:rPr>
      </w:pPr>
    </w:p>
    <w:p w14:paraId="4D61660A" w14:textId="77777777" w:rsidR="00665643" w:rsidRDefault="00665643" w:rsidP="0094217C">
      <w:pPr>
        <w:spacing w:after="0" w:line="240" w:lineRule="auto"/>
        <w:rPr>
          <w:rFonts w:cs="Times New Roman"/>
          <w:b/>
          <w:iCs/>
          <w:szCs w:val="28"/>
          <w:lang w:val="nl-NL"/>
        </w:rPr>
      </w:pPr>
    </w:p>
    <w:p w14:paraId="2C9468AC" w14:textId="77777777" w:rsidR="00665643" w:rsidRDefault="00665643" w:rsidP="0094217C">
      <w:pPr>
        <w:spacing w:after="0" w:line="240" w:lineRule="auto"/>
        <w:rPr>
          <w:rFonts w:cs="Times New Roman"/>
          <w:b/>
          <w:iCs/>
          <w:szCs w:val="28"/>
          <w:lang w:val="nl-NL"/>
        </w:rPr>
      </w:pPr>
    </w:p>
    <w:p w14:paraId="1C85D01B" w14:textId="62DFB33F" w:rsidR="00665643" w:rsidRDefault="00665643" w:rsidP="00665643">
      <w:pPr>
        <w:spacing w:after="0" w:line="240" w:lineRule="auto"/>
        <w:jc w:val="center"/>
        <w:rPr>
          <w:rFonts w:cs="Times New Roman"/>
          <w:b/>
          <w:iCs/>
          <w:szCs w:val="28"/>
          <w:lang w:val="nl-NL"/>
        </w:rPr>
      </w:pPr>
      <w:r>
        <w:rPr>
          <w:rFonts w:cs="Times New Roman"/>
          <w:b/>
          <w:iCs/>
          <w:szCs w:val="28"/>
          <w:lang w:val="nl-NL"/>
        </w:rPr>
        <w:t>GỢI Ý ĐÁP ÁN – THANG ĐIỂM</w:t>
      </w:r>
    </w:p>
    <w:p w14:paraId="3AEC7013" w14:textId="5791E2D5" w:rsidR="00665643" w:rsidRPr="000540F1" w:rsidRDefault="00665643" w:rsidP="00665643">
      <w:pPr>
        <w:rPr>
          <w:rFonts w:cs="Times New Roman"/>
          <w:b/>
          <w:szCs w:val="28"/>
          <w:lang w:val="nl-NL"/>
        </w:rPr>
      </w:pPr>
      <w:r w:rsidRPr="000540F1">
        <w:rPr>
          <w:rFonts w:cs="Times New Roman"/>
          <w:b/>
          <w:szCs w:val="28"/>
          <w:lang w:val="nl-NL"/>
        </w:rPr>
        <w:t>I. Trắc nghiệm</w:t>
      </w:r>
      <w:r w:rsidR="000540F1">
        <w:rPr>
          <w:rFonts w:cs="Times New Roman"/>
          <w:b/>
          <w:szCs w:val="28"/>
          <w:lang w:val="nl-NL"/>
        </w:rPr>
        <w:t>. (4,0 điểm)</w:t>
      </w:r>
      <w:r w:rsidRPr="000540F1">
        <w:rPr>
          <w:rFonts w:cs="Times New Roman"/>
          <w:b/>
          <w:szCs w:val="28"/>
          <w:lang w:val="nl-NL"/>
        </w:rPr>
        <w:t xml:space="preserve"> Mỗi đáp án đúng 0,25 điểm.</w:t>
      </w:r>
    </w:p>
    <w:tbl>
      <w:tblPr>
        <w:tblStyle w:val="TableGrid"/>
        <w:tblW w:w="0" w:type="auto"/>
        <w:tblInd w:w="575" w:type="dxa"/>
        <w:tblLook w:val="04A0" w:firstRow="1" w:lastRow="0" w:firstColumn="1" w:lastColumn="0" w:noHBand="0" w:noVBand="1"/>
      </w:tblPr>
      <w:tblGrid>
        <w:gridCol w:w="1466"/>
        <w:gridCol w:w="1466"/>
        <w:gridCol w:w="1466"/>
        <w:gridCol w:w="1466"/>
        <w:gridCol w:w="1466"/>
        <w:gridCol w:w="1466"/>
        <w:gridCol w:w="1466"/>
        <w:gridCol w:w="1466"/>
        <w:gridCol w:w="1467"/>
      </w:tblGrid>
      <w:tr w:rsidR="000540F1" w14:paraId="6A76A19B" w14:textId="77777777" w:rsidTr="000540F1">
        <w:tc>
          <w:tcPr>
            <w:tcW w:w="1466" w:type="dxa"/>
          </w:tcPr>
          <w:p w14:paraId="020DF68A" w14:textId="63481FE0" w:rsidR="000540F1" w:rsidRPr="000540F1" w:rsidRDefault="000540F1" w:rsidP="00665643">
            <w:pPr>
              <w:rPr>
                <w:b/>
                <w:szCs w:val="28"/>
                <w:lang w:val="nl-NL"/>
              </w:rPr>
            </w:pPr>
            <w:r w:rsidRPr="000540F1">
              <w:rPr>
                <w:b/>
                <w:szCs w:val="28"/>
                <w:lang w:val="nl-NL"/>
              </w:rPr>
              <w:t>Câu</w:t>
            </w:r>
          </w:p>
        </w:tc>
        <w:tc>
          <w:tcPr>
            <w:tcW w:w="1466" w:type="dxa"/>
          </w:tcPr>
          <w:p w14:paraId="6CB7C766" w14:textId="1BB616A6" w:rsidR="000540F1" w:rsidRDefault="000540F1" w:rsidP="00665643">
            <w:pPr>
              <w:rPr>
                <w:szCs w:val="28"/>
                <w:lang w:val="nl-NL"/>
              </w:rPr>
            </w:pPr>
            <w:r>
              <w:rPr>
                <w:szCs w:val="28"/>
                <w:lang w:val="nl-NL"/>
              </w:rPr>
              <w:t>1</w:t>
            </w:r>
          </w:p>
        </w:tc>
        <w:tc>
          <w:tcPr>
            <w:tcW w:w="1466" w:type="dxa"/>
          </w:tcPr>
          <w:p w14:paraId="616987E5" w14:textId="338FA676" w:rsidR="000540F1" w:rsidRDefault="000540F1" w:rsidP="00665643">
            <w:pPr>
              <w:rPr>
                <w:szCs w:val="28"/>
                <w:lang w:val="nl-NL"/>
              </w:rPr>
            </w:pPr>
            <w:r>
              <w:rPr>
                <w:szCs w:val="28"/>
                <w:lang w:val="nl-NL"/>
              </w:rPr>
              <w:t>2</w:t>
            </w:r>
          </w:p>
        </w:tc>
        <w:tc>
          <w:tcPr>
            <w:tcW w:w="1466" w:type="dxa"/>
          </w:tcPr>
          <w:p w14:paraId="288F4611" w14:textId="28F1D3A3" w:rsidR="000540F1" w:rsidRDefault="000540F1" w:rsidP="00665643">
            <w:pPr>
              <w:rPr>
                <w:szCs w:val="28"/>
                <w:lang w:val="nl-NL"/>
              </w:rPr>
            </w:pPr>
            <w:r>
              <w:rPr>
                <w:szCs w:val="28"/>
                <w:lang w:val="nl-NL"/>
              </w:rPr>
              <w:t>3</w:t>
            </w:r>
          </w:p>
        </w:tc>
        <w:tc>
          <w:tcPr>
            <w:tcW w:w="1466" w:type="dxa"/>
          </w:tcPr>
          <w:p w14:paraId="1B7FC6E8" w14:textId="6050D4BA" w:rsidR="000540F1" w:rsidRDefault="000540F1" w:rsidP="00665643">
            <w:pPr>
              <w:rPr>
                <w:szCs w:val="28"/>
                <w:lang w:val="nl-NL"/>
              </w:rPr>
            </w:pPr>
            <w:r>
              <w:rPr>
                <w:szCs w:val="28"/>
                <w:lang w:val="nl-NL"/>
              </w:rPr>
              <w:t>4</w:t>
            </w:r>
          </w:p>
        </w:tc>
        <w:tc>
          <w:tcPr>
            <w:tcW w:w="1466" w:type="dxa"/>
          </w:tcPr>
          <w:p w14:paraId="0FFE65C3" w14:textId="17FDCC79" w:rsidR="000540F1" w:rsidRDefault="000540F1" w:rsidP="00665643">
            <w:pPr>
              <w:rPr>
                <w:szCs w:val="28"/>
                <w:lang w:val="nl-NL"/>
              </w:rPr>
            </w:pPr>
            <w:r>
              <w:rPr>
                <w:szCs w:val="28"/>
                <w:lang w:val="nl-NL"/>
              </w:rPr>
              <w:t>5</w:t>
            </w:r>
          </w:p>
        </w:tc>
        <w:tc>
          <w:tcPr>
            <w:tcW w:w="1466" w:type="dxa"/>
          </w:tcPr>
          <w:p w14:paraId="2D929526" w14:textId="7E99FCD2" w:rsidR="000540F1" w:rsidRDefault="000540F1" w:rsidP="00665643">
            <w:pPr>
              <w:rPr>
                <w:szCs w:val="28"/>
                <w:lang w:val="nl-NL"/>
              </w:rPr>
            </w:pPr>
            <w:r>
              <w:rPr>
                <w:szCs w:val="28"/>
                <w:lang w:val="nl-NL"/>
              </w:rPr>
              <w:t>6</w:t>
            </w:r>
          </w:p>
        </w:tc>
        <w:tc>
          <w:tcPr>
            <w:tcW w:w="1466" w:type="dxa"/>
          </w:tcPr>
          <w:p w14:paraId="6B70AC31" w14:textId="7484ED56" w:rsidR="000540F1" w:rsidRDefault="000540F1" w:rsidP="00665643">
            <w:pPr>
              <w:rPr>
                <w:szCs w:val="28"/>
                <w:lang w:val="nl-NL"/>
              </w:rPr>
            </w:pPr>
            <w:r>
              <w:rPr>
                <w:szCs w:val="28"/>
                <w:lang w:val="nl-NL"/>
              </w:rPr>
              <w:t>7</w:t>
            </w:r>
          </w:p>
        </w:tc>
        <w:tc>
          <w:tcPr>
            <w:tcW w:w="1467" w:type="dxa"/>
          </w:tcPr>
          <w:p w14:paraId="5C8AC863" w14:textId="2A91EF8F" w:rsidR="000540F1" w:rsidRDefault="000540F1" w:rsidP="00665643">
            <w:pPr>
              <w:rPr>
                <w:szCs w:val="28"/>
                <w:lang w:val="nl-NL"/>
              </w:rPr>
            </w:pPr>
            <w:r>
              <w:rPr>
                <w:szCs w:val="28"/>
                <w:lang w:val="nl-NL"/>
              </w:rPr>
              <w:t>8</w:t>
            </w:r>
          </w:p>
        </w:tc>
      </w:tr>
      <w:tr w:rsidR="000540F1" w:rsidRPr="000540F1" w14:paraId="351AC1A7" w14:textId="77777777" w:rsidTr="000540F1">
        <w:tc>
          <w:tcPr>
            <w:tcW w:w="1466" w:type="dxa"/>
          </w:tcPr>
          <w:p w14:paraId="64229830" w14:textId="60FBBB53" w:rsidR="000540F1" w:rsidRPr="000540F1" w:rsidRDefault="000540F1" w:rsidP="00665643">
            <w:pPr>
              <w:rPr>
                <w:b/>
                <w:szCs w:val="28"/>
                <w:lang w:val="nl-NL"/>
              </w:rPr>
            </w:pPr>
            <w:r w:rsidRPr="000540F1">
              <w:rPr>
                <w:b/>
                <w:szCs w:val="28"/>
                <w:lang w:val="nl-NL"/>
              </w:rPr>
              <w:t>Đáp án</w:t>
            </w:r>
          </w:p>
        </w:tc>
        <w:tc>
          <w:tcPr>
            <w:tcW w:w="1466" w:type="dxa"/>
          </w:tcPr>
          <w:p w14:paraId="1E356453" w14:textId="57220CE8" w:rsidR="000540F1" w:rsidRPr="000540F1" w:rsidRDefault="000540F1" w:rsidP="00665643">
            <w:pPr>
              <w:rPr>
                <w:b/>
                <w:szCs w:val="28"/>
                <w:lang w:val="nl-NL"/>
              </w:rPr>
            </w:pPr>
            <w:r w:rsidRPr="000540F1">
              <w:rPr>
                <w:b/>
                <w:szCs w:val="28"/>
                <w:lang w:val="nl-NL"/>
              </w:rPr>
              <w:t>C</w:t>
            </w:r>
          </w:p>
        </w:tc>
        <w:tc>
          <w:tcPr>
            <w:tcW w:w="1466" w:type="dxa"/>
          </w:tcPr>
          <w:p w14:paraId="01567370" w14:textId="5055F387" w:rsidR="000540F1" w:rsidRPr="000540F1" w:rsidRDefault="000540F1" w:rsidP="00665643">
            <w:pPr>
              <w:rPr>
                <w:b/>
                <w:szCs w:val="28"/>
                <w:lang w:val="nl-NL"/>
              </w:rPr>
            </w:pPr>
            <w:r w:rsidRPr="000540F1">
              <w:rPr>
                <w:b/>
                <w:szCs w:val="28"/>
                <w:lang w:val="nl-NL"/>
              </w:rPr>
              <w:t>D</w:t>
            </w:r>
          </w:p>
        </w:tc>
        <w:tc>
          <w:tcPr>
            <w:tcW w:w="1466" w:type="dxa"/>
          </w:tcPr>
          <w:p w14:paraId="6C973466" w14:textId="0C6C5451" w:rsidR="000540F1" w:rsidRPr="000540F1" w:rsidRDefault="000540F1" w:rsidP="00665643">
            <w:pPr>
              <w:rPr>
                <w:b/>
                <w:szCs w:val="28"/>
                <w:lang w:val="nl-NL"/>
              </w:rPr>
            </w:pPr>
            <w:r w:rsidRPr="000540F1">
              <w:rPr>
                <w:b/>
                <w:szCs w:val="28"/>
                <w:lang w:val="nl-NL"/>
              </w:rPr>
              <w:t>B</w:t>
            </w:r>
          </w:p>
        </w:tc>
        <w:tc>
          <w:tcPr>
            <w:tcW w:w="1466" w:type="dxa"/>
          </w:tcPr>
          <w:p w14:paraId="7FC22D68" w14:textId="32EB6BD6" w:rsidR="000540F1" w:rsidRPr="000540F1" w:rsidRDefault="000540F1" w:rsidP="00665643">
            <w:pPr>
              <w:rPr>
                <w:b/>
                <w:szCs w:val="28"/>
                <w:lang w:val="nl-NL"/>
              </w:rPr>
            </w:pPr>
            <w:r w:rsidRPr="000540F1">
              <w:rPr>
                <w:b/>
                <w:szCs w:val="28"/>
                <w:lang w:val="nl-NL"/>
              </w:rPr>
              <w:t>A</w:t>
            </w:r>
          </w:p>
        </w:tc>
        <w:tc>
          <w:tcPr>
            <w:tcW w:w="1466" w:type="dxa"/>
          </w:tcPr>
          <w:p w14:paraId="5754DA01" w14:textId="0C94C45E" w:rsidR="000540F1" w:rsidRPr="000540F1" w:rsidRDefault="000540F1" w:rsidP="00665643">
            <w:pPr>
              <w:rPr>
                <w:b/>
                <w:szCs w:val="28"/>
                <w:lang w:val="nl-NL"/>
              </w:rPr>
            </w:pPr>
            <w:r w:rsidRPr="000540F1">
              <w:rPr>
                <w:b/>
                <w:szCs w:val="28"/>
                <w:lang w:val="nl-NL"/>
              </w:rPr>
              <w:t>A</w:t>
            </w:r>
          </w:p>
        </w:tc>
        <w:tc>
          <w:tcPr>
            <w:tcW w:w="1466" w:type="dxa"/>
          </w:tcPr>
          <w:p w14:paraId="6D3C2F81" w14:textId="423DF289" w:rsidR="000540F1" w:rsidRPr="000540F1" w:rsidRDefault="000540F1" w:rsidP="00665643">
            <w:pPr>
              <w:rPr>
                <w:b/>
                <w:szCs w:val="28"/>
                <w:lang w:val="nl-NL"/>
              </w:rPr>
            </w:pPr>
            <w:r w:rsidRPr="000540F1">
              <w:rPr>
                <w:b/>
                <w:szCs w:val="28"/>
                <w:lang w:val="nl-NL"/>
              </w:rPr>
              <w:t>A</w:t>
            </w:r>
          </w:p>
        </w:tc>
        <w:tc>
          <w:tcPr>
            <w:tcW w:w="1466" w:type="dxa"/>
          </w:tcPr>
          <w:p w14:paraId="38F74B38" w14:textId="5D8E47F0" w:rsidR="000540F1" w:rsidRPr="000540F1" w:rsidRDefault="000540F1" w:rsidP="00665643">
            <w:pPr>
              <w:rPr>
                <w:b/>
                <w:szCs w:val="28"/>
                <w:lang w:val="nl-NL"/>
              </w:rPr>
            </w:pPr>
            <w:r w:rsidRPr="000540F1">
              <w:rPr>
                <w:b/>
                <w:szCs w:val="28"/>
                <w:lang w:val="nl-NL"/>
              </w:rPr>
              <w:t>C</w:t>
            </w:r>
          </w:p>
        </w:tc>
        <w:tc>
          <w:tcPr>
            <w:tcW w:w="1467" w:type="dxa"/>
          </w:tcPr>
          <w:p w14:paraId="020D77CB" w14:textId="366A97AE" w:rsidR="000540F1" w:rsidRPr="000540F1" w:rsidRDefault="000540F1" w:rsidP="00665643">
            <w:pPr>
              <w:rPr>
                <w:b/>
                <w:szCs w:val="28"/>
                <w:lang w:val="nl-NL"/>
              </w:rPr>
            </w:pPr>
            <w:r w:rsidRPr="000540F1">
              <w:rPr>
                <w:b/>
                <w:szCs w:val="28"/>
                <w:lang w:val="nl-NL"/>
              </w:rPr>
              <w:t>D</w:t>
            </w:r>
          </w:p>
        </w:tc>
      </w:tr>
      <w:tr w:rsidR="000540F1" w14:paraId="03E339C1" w14:textId="77777777" w:rsidTr="000540F1">
        <w:tc>
          <w:tcPr>
            <w:tcW w:w="1466" w:type="dxa"/>
          </w:tcPr>
          <w:p w14:paraId="5E83EDEC" w14:textId="344E4F05" w:rsidR="000540F1" w:rsidRPr="000540F1" w:rsidRDefault="000540F1" w:rsidP="00665643">
            <w:pPr>
              <w:rPr>
                <w:b/>
                <w:szCs w:val="28"/>
                <w:lang w:val="nl-NL"/>
              </w:rPr>
            </w:pPr>
            <w:r w:rsidRPr="000540F1">
              <w:rPr>
                <w:b/>
                <w:szCs w:val="28"/>
                <w:lang w:val="nl-NL"/>
              </w:rPr>
              <w:t xml:space="preserve">Câu </w:t>
            </w:r>
          </w:p>
        </w:tc>
        <w:tc>
          <w:tcPr>
            <w:tcW w:w="1466" w:type="dxa"/>
          </w:tcPr>
          <w:p w14:paraId="064B50CD" w14:textId="3BA00968" w:rsidR="000540F1" w:rsidRDefault="000540F1" w:rsidP="00665643">
            <w:pPr>
              <w:rPr>
                <w:szCs w:val="28"/>
                <w:lang w:val="nl-NL"/>
              </w:rPr>
            </w:pPr>
            <w:r>
              <w:rPr>
                <w:szCs w:val="28"/>
                <w:lang w:val="nl-NL"/>
              </w:rPr>
              <w:t>9</w:t>
            </w:r>
          </w:p>
        </w:tc>
        <w:tc>
          <w:tcPr>
            <w:tcW w:w="1466" w:type="dxa"/>
          </w:tcPr>
          <w:p w14:paraId="126788B0" w14:textId="0595A710" w:rsidR="000540F1" w:rsidRDefault="000540F1" w:rsidP="00665643">
            <w:pPr>
              <w:rPr>
                <w:szCs w:val="28"/>
                <w:lang w:val="nl-NL"/>
              </w:rPr>
            </w:pPr>
            <w:r>
              <w:rPr>
                <w:szCs w:val="28"/>
                <w:lang w:val="nl-NL"/>
              </w:rPr>
              <w:t>10</w:t>
            </w:r>
          </w:p>
        </w:tc>
        <w:tc>
          <w:tcPr>
            <w:tcW w:w="1466" w:type="dxa"/>
          </w:tcPr>
          <w:p w14:paraId="28F394F7" w14:textId="5936C0D7" w:rsidR="000540F1" w:rsidRDefault="000540F1" w:rsidP="00665643">
            <w:pPr>
              <w:rPr>
                <w:szCs w:val="28"/>
                <w:lang w:val="nl-NL"/>
              </w:rPr>
            </w:pPr>
            <w:r>
              <w:rPr>
                <w:szCs w:val="28"/>
                <w:lang w:val="nl-NL"/>
              </w:rPr>
              <w:t>11</w:t>
            </w:r>
          </w:p>
        </w:tc>
        <w:tc>
          <w:tcPr>
            <w:tcW w:w="1466" w:type="dxa"/>
          </w:tcPr>
          <w:p w14:paraId="23A69715" w14:textId="2490E281" w:rsidR="000540F1" w:rsidRDefault="000540F1" w:rsidP="00665643">
            <w:pPr>
              <w:rPr>
                <w:szCs w:val="28"/>
                <w:lang w:val="nl-NL"/>
              </w:rPr>
            </w:pPr>
            <w:r>
              <w:rPr>
                <w:szCs w:val="28"/>
                <w:lang w:val="nl-NL"/>
              </w:rPr>
              <w:t>12</w:t>
            </w:r>
          </w:p>
        </w:tc>
        <w:tc>
          <w:tcPr>
            <w:tcW w:w="1466" w:type="dxa"/>
          </w:tcPr>
          <w:p w14:paraId="48FEC1D1" w14:textId="654E4601" w:rsidR="000540F1" w:rsidRDefault="000540F1" w:rsidP="00665643">
            <w:pPr>
              <w:rPr>
                <w:szCs w:val="28"/>
                <w:lang w:val="nl-NL"/>
              </w:rPr>
            </w:pPr>
            <w:r>
              <w:rPr>
                <w:szCs w:val="28"/>
                <w:lang w:val="nl-NL"/>
              </w:rPr>
              <w:t>13</w:t>
            </w:r>
          </w:p>
        </w:tc>
        <w:tc>
          <w:tcPr>
            <w:tcW w:w="1466" w:type="dxa"/>
          </w:tcPr>
          <w:p w14:paraId="705E49D0" w14:textId="06E077B9" w:rsidR="000540F1" w:rsidRDefault="000540F1" w:rsidP="00665643">
            <w:pPr>
              <w:rPr>
                <w:szCs w:val="28"/>
                <w:lang w:val="nl-NL"/>
              </w:rPr>
            </w:pPr>
            <w:r>
              <w:rPr>
                <w:szCs w:val="28"/>
                <w:lang w:val="nl-NL"/>
              </w:rPr>
              <w:t>14</w:t>
            </w:r>
          </w:p>
        </w:tc>
        <w:tc>
          <w:tcPr>
            <w:tcW w:w="1466" w:type="dxa"/>
          </w:tcPr>
          <w:p w14:paraId="6C429710" w14:textId="6C5DA223" w:rsidR="000540F1" w:rsidRDefault="000540F1" w:rsidP="00665643">
            <w:pPr>
              <w:rPr>
                <w:szCs w:val="28"/>
                <w:lang w:val="nl-NL"/>
              </w:rPr>
            </w:pPr>
            <w:r>
              <w:rPr>
                <w:szCs w:val="28"/>
                <w:lang w:val="nl-NL"/>
              </w:rPr>
              <w:t>15</w:t>
            </w:r>
          </w:p>
        </w:tc>
        <w:tc>
          <w:tcPr>
            <w:tcW w:w="1467" w:type="dxa"/>
          </w:tcPr>
          <w:p w14:paraId="51AA2D3C" w14:textId="5F21FFD1" w:rsidR="000540F1" w:rsidRDefault="000540F1" w:rsidP="00665643">
            <w:pPr>
              <w:rPr>
                <w:szCs w:val="28"/>
                <w:lang w:val="nl-NL"/>
              </w:rPr>
            </w:pPr>
            <w:r>
              <w:rPr>
                <w:szCs w:val="28"/>
                <w:lang w:val="nl-NL"/>
              </w:rPr>
              <w:t>16</w:t>
            </w:r>
          </w:p>
        </w:tc>
      </w:tr>
      <w:tr w:rsidR="000540F1" w:rsidRPr="000540F1" w14:paraId="47A014BB" w14:textId="77777777" w:rsidTr="000540F1">
        <w:tc>
          <w:tcPr>
            <w:tcW w:w="1466" w:type="dxa"/>
          </w:tcPr>
          <w:p w14:paraId="3F2B550A" w14:textId="58965E8C" w:rsidR="000540F1" w:rsidRPr="000540F1" w:rsidRDefault="000540F1" w:rsidP="00665643">
            <w:pPr>
              <w:rPr>
                <w:b/>
                <w:szCs w:val="28"/>
                <w:lang w:val="nl-NL"/>
              </w:rPr>
            </w:pPr>
            <w:r w:rsidRPr="000540F1">
              <w:rPr>
                <w:b/>
                <w:szCs w:val="28"/>
                <w:lang w:val="nl-NL"/>
              </w:rPr>
              <w:t>Đáp án</w:t>
            </w:r>
          </w:p>
        </w:tc>
        <w:tc>
          <w:tcPr>
            <w:tcW w:w="1466" w:type="dxa"/>
          </w:tcPr>
          <w:p w14:paraId="7C6A35BF" w14:textId="3249D1B8" w:rsidR="000540F1" w:rsidRPr="000540F1" w:rsidRDefault="000540F1" w:rsidP="00665643">
            <w:pPr>
              <w:rPr>
                <w:b/>
                <w:szCs w:val="28"/>
                <w:lang w:val="nl-NL"/>
              </w:rPr>
            </w:pPr>
            <w:r w:rsidRPr="000540F1">
              <w:rPr>
                <w:b/>
                <w:szCs w:val="28"/>
                <w:lang w:val="nl-NL"/>
              </w:rPr>
              <w:t>D</w:t>
            </w:r>
          </w:p>
        </w:tc>
        <w:tc>
          <w:tcPr>
            <w:tcW w:w="1466" w:type="dxa"/>
          </w:tcPr>
          <w:p w14:paraId="119CEDC8" w14:textId="54FF3BB6" w:rsidR="000540F1" w:rsidRPr="000540F1" w:rsidRDefault="000540F1" w:rsidP="00665643">
            <w:pPr>
              <w:rPr>
                <w:b/>
                <w:szCs w:val="28"/>
                <w:lang w:val="nl-NL"/>
              </w:rPr>
            </w:pPr>
            <w:r w:rsidRPr="000540F1">
              <w:rPr>
                <w:b/>
                <w:szCs w:val="28"/>
                <w:lang w:val="nl-NL"/>
              </w:rPr>
              <w:t>C</w:t>
            </w:r>
          </w:p>
        </w:tc>
        <w:tc>
          <w:tcPr>
            <w:tcW w:w="1466" w:type="dxa"/>
          </w:tcPr>
          <w:p w14:paraId="4C5ABBD7" w14:textId="5EA293FA" w:rsidR="000540F1" w:rsidRPr="000540F1" w:rsidRDefault="000540F1" w:rsidP="00665643">
            <w:pPr>
              <w:rPr>
                <w:b/>
                <w:szCs w:val="28"/>
                <w:lang w:val="nl-NL"/>
              </w:rPr>
            </w:pPr>
            <w:r w:rsidRPr="000540F1">
              <w:rPr>
                <w:b/>
                <w:szCs w:val="28"/>
                <w:lang w:val="nl-NL"/>
              </w:rPr>
              <w:t>A</w:t>
            </w:r>
          </w:p>
        </w:tc>
        <w:tc>
          <w:tcPr>
            <w:tcW w:w="1466" w:type="dxa"/>
          </w:tcPr>
          <w:p w14:paraId="4FE50B0F" w14:textId="1E13B603" w:rsidR="000540F1" w:rsidRPr="000540F1" w:rsidRDefault="000540F1" w:rsidP="00665643">
            <w:pPr>
              <w:rPr>
                <w:b/>
                <w:szCs w:val="28"/>
                <w:lang w:val="nl-NL"/>
              </w:rPr>
            </w:pPr>
            <w:r w:rsidRPr="000540F1">
              <w:rPr>
                <w:b/>
                <w:szCs w:val="28"/>
                <w:lang w:val="nl-NL"/>
              </w:rPr>
              <w:t>B</w:t>
            </w:r>
          </w:p>
        </w:tc>
        <w:tc>
          <w:tcPr>
            <w:tcW w:w="1466" w:type="dxa"/>
          </w:tcPr>
          <w:p w14:paraId="20E62421" w14:textId="753A62E9" w:rsidR="000540F1" w:rsidRPr="000540F1" w:rsidRDefault="000540F1" w:rsidP="00665643">
            <w:pPr>
              <w:rPr>
                <w:b/>
                <w:szCs w:val="28"/>
                <w:lang w:val="nl-NL"/>
              </w:rPr>
            </w:pPr>
            <w:r w:rsidRPr="000540F1">
              <w:rPr>
                <w:b/>
                <w:szCs w:val="28"/>
                <w:lang w:val="nl-NL"/>
              </w:rPr>
              <w:t>C</w:t>
            </w:r>
          </w:p>
        </w:tc>
        <w:tc>
          <w:tcPr>
            <w:tcW w:w="1466" w:type="dxa"/>
          </w:tcPr>
          <w:p w14:paraId="3804CC1F" w14:textId="5BF16BF8" w:rsidR="000540F1" w:rsidRPr="000540F1" w:rsidRDefault="000540F1" w:rsidP="00665643">
            <w:pPr>
              <w:rPr>
                <w:b/>
                <w:szCs w:val="28"/>
                <w:lang w:val="nl-NL"/>
              </w:rPr>
            </w:pPr>
            <w:r w:rsidRPr="000540F1">
              <w:rPr>
                <w:b/>
                <w:szCs w:val="28"/>
                <w:lang w:val="nl-NL"/>
              </w:rPr>
              <w:t>A</w:t>
            </w:r>
          </w:p>
        </w:tc>
        <w:tc>
          <w:tcPr>
            <w:tcW w:w="1466" w:type="dxa"/>
          </w:tcPr>
          <w:p w14:paraId="2B179BB4" w14:textId="57C7F584" w:rsidR="000540F1" w:rsidRPr="000540F1" w:rsidRDefault="000540F1" w:rsidP="00665643">
            <w:pPr>
              <w:rPr>
                <w:b/>
                <w:szCs w:val="28"/>
                <w:lang w:val="nl-NL"/>
              </w:rPr>
            </w:pPr>
            <w:r w:rsidRPr="000540F1">
              <w:rPr>
                <w:b/>
                <w:szCs w:val="28"/>
                <w:lang w:val="nl-NL"/>
              </w:rPr>
              <w:t>C</w:t>
            </w:r>
          </w:p>
        </w:tc>
        <w:tc>
          <w:tcPr>
            <w:tcW w:w="1467" w:type="dxa"/>
          </w:tcPr>
          <w:p w14:paraId="43BD0515" w14:textId="2D229C6D" w:rsidR="000540F1" w:rsidRPr="000540F1" w:rsidRDefault="000540F1" w:rsidP="00665643">
            <w:pPr>
              <w:rPr>
                <w:b/>
                <w:szCs w:val="28"/>
                <w:lang w:val="nl-NL"/>
              </w:rPr>
            </w:pPr>
            <w:r w:rsidRPr="000540F1">
              <w:rPr>
                <w:b/>
                <w:szCs w:val="28"/>
                <w:lang w:val="nl-NL"/>
              </w:rPr>
              <w:t>A</w:t>
            </w:r>
          </w:p>
        </w:tc>
      </w:tr>
    </w:tbl>
    <w:p w14:paraId="7BF8C149" w14:textId="12B7F686" w:rsidR="00665643" w:rsidRDefault="000540F1" w:rsidP="00665643">
      <w:pPr>
        <w:rPr>
          <w:rFonts w:cs="Times New Roman"/>
          <w:b/>
          <w:szCs w:val="28"/>
          <w:lang w:val="nl-NL"/>
        </w:rPr>
      </w:pPr>
      <w:r w:rsidRPr="000540F1">
        <w:rPr>
          <w:rFonts w:cs="Times New Roman"/>
          <w:b/>
          <w:szCs w:val="28"/>
          <w:lang w:val="nl-NL"/>
        </w:rPr>
        <w:t>II. Tự luận. (6,0 điểm)</w:t>
      </w:r>
    </w:p>
    <w:tbl>
      <w:tblPr>
        <w:tblStyle w:val="TableGrid"/>
        <w:tblW w:w="0" w:type="auto"/>
        <w:tblLook w:val="04A0" w:firstRow="1" w:lastRow="0" w:firstColumn="1" w:lastColumn="0" w:noHBand="0" w:noVBand="1"/>
      </w:tblPr>
      <w:tblGrid>
        <w:gridCol w:w="1242"/>
        <w:gridCol w:w="11482"/>
        <w:gridCol w:w="1701"/>
      </w:tblGrid>
      <w:tr w:rsidR="000540F1" w:rsidRPr="00F90FFC" w14:paraId="3A08890D" w14:textId="77777777" w:rsidTr="000540F1">
        <w:tc>
          <w:tcPr>
            <w:tcW w:w="1242" w:type="dxa"/>
          </w:tcPr>
          <w:p w14:paraId="27612BB2" w14:textId="4DFE1842" w:rsidR="000540F1" w:rsidRPr="00F90FFC" w:rsidRDefault="000540F1" w:rsidP="007F4244">
            <w:pPr>
              <w:jc w:val="center"/>
              <w:rPr>
                <w:b/>
                <w:sz w:val="26"/>
                <w:szCs w:val="26"/>
                <w:lang w:val="nl-NL"/>
              </w:rPr>
            </w:pPr>
            <w:r w:rsidRPr="00F90FFC">
              <w:rPr>
                <w:b/>
                <w:sz w:val="26"/>
                <w:szCs w:val="26"/>
                <w:lang w:val="nl-NL"/>
              </w:rPr>
              <w:t>Câu</w:t>
            </w:r>
          </w:p>
        </w:tc>
        <w:tc>
          <w:tcPr>
            <w:tcW w:w="11482" w:type="dxa"/>
          </w:tcPr>
          <w:p w14:paraId="55D6097B" w14:textId="27F572D2" w:rsidR="000540F1" w:rsidRPr="00F90FFC" w:rsidRDefault="000540F1" w:rsidP="007F4244">
            <w:pPr>
              <w:jc w:val="center"/>
              <w:rPr>
                <w:b/>
                <w:sz w:val="26"/>
                <w:szCs w:val="26"/>
                <w:lang w:val="nl-NL"/>
              </w:rPr>
            </w:pPr>
            <w:r w:rsidRPr="00F90FFC">
              <w:rPr>
                <w:b/>
                <w:sz w:val="26"/>
                <w:szCs w:val="26"/>
                <w:lang w:val="nl-NL"/>
              </w:rPr>
              <w:t>Đáp án</w:t>
            </w:r>
          </w:p>
        </w:tc>
        <w:tc>
          <w:tcPr>
            <w:tcW w:w="1701" w:type="dxa"/>
          </w:tcPr>
          <w:p w14:paraId="0F3687E8" w14:textId="73330F3C" w:rsidR="000540F1" w:rsidRPr="00F90FFC" w:rsidRDefault="000540F1" w:rsidP="007F4244">
            <w:pPr>
              <w:jc w:val="center"/>
              <w:rPr>
                <w:b/>
                <w:sz w:val="26"/>
                <w:szCs w:val="26"/>
                <w:lang w:val="nl-NL"/>
              </w:rPr>
            </w:pPr>
            <w:r w:rsidRPr="00F90FFC">
              <w:rPr>
                <w:b/>
                <w:sz w:val="26"/>
                <w:szCs w:val="26"/>
                <w:lang w:val="nl-NL"/>
              </w:rPr>
              <w:t>Điểm</w:t>
            </w:r>
          </w:p>
        </w:tc>
      </w:tr>
      <w:tr w:rsidR="000540F1" w:rsidRPr="00F90FFC" w14:paraId="03ECA7F3" w14:textId="77777777" w:rsidTr="000540F1">
        <w:tc>
          <w:tcPr>
            <w:tcW w:w="1242" w:type="dxa"/>
          </w:tcPr>
          <w:p w14:paraId="20FA2CD3" w14:textId="38966A9A" w:rsidR="000540F1" w:rsidRPr="00F90FFC" w:rsidRDefault="000540F1" w:rsidP="007F4244">
            <w:pPr>
              <w:jc w:val="center"/>
              <w:rPr>
                <w:b/>
                <w:sz w:val="26"/>
                <w:szCs w:val="26"/>
                <w:lang w:val="nl-NL"/>
              </w:rPr>
            </w:pPr>
            <w:r w:rsidRPr="00F90FFC">
              <w:rPr>
                <w:b/>
                <w:sz w:val="26"/>
                <w:szCs w:val="26"/>
                <w:lang w:val="nl-NL"/>
              </w:rPr>
              <w:t>Câu 17</w:t>
            </w:r>
          </w:p>
          <w:p w14:paraId="747E9348" w14:textId="7D846883" w:rsidR="000540F1" w:rsidRPr="00F90FFC" w:rsidRDefault="000540F1" w:rsidP="007F4244">
            <w:pPr>
              <w:jc w:val="center"/>
              <w:rPr>
                <w:b/>
                <w:sz w:val="26"/>
                <w:szCs w:val="26"/>
                <w:lang w:val="nl-NL"/>
              </w:rPr>
            </w:pPr>
            <w:r w:rsidRPr="00F90FFC">
              <w:rPr>
                <w:b/>
                <w:sz w:val="26"/>
                <w:szCs w:val="26"/>
                <w:lang w:val="nl-NL"/>
              </w:rPr>
              <w:t>(0,5đ)</w:t>
            </w:r>
          </w:p>
        </w:tc>
        <w:tc>
          <w:tcPr>
            <w:tcW w:w="11482" w:type="dxa"/>
          </w:tcPr>
          <w:p w14:paraId="36E53003" w14:textId="129F7EDF" w:rsidR="000540F1" w:rsidRPr="00F90FFC" w:rsidRDefault="00F90FFC" w:rsidP="00F90FFC">
            <w:pPr>
              <w:rPr>
                <w:sz w:val="26"/>
                <w:szCs w:val="26"/>
                <w:lang w:val="nl-NL"/>
              </w:rPr>
            </w:pPr>
            <w:r w:rsidRPr="00F90FFC">
              <w:rPr>
                <w:sz w:val="26"/>
                <w:szCs w:val="26"/>
                <w:lang w:val="nl-NL"/>
              </w:rPr>
              <w:t xml:space="preserve">- </w:t>
            </w:r>
            <w:r w:rsidR="00915B93" w:rsidRPr="00F90FFC">
              <w:rPr>
                <w:sz w:val="26"/>
                <w:szCs w:val="26"/>
                <w:lang w:val="nl-NL"/>
              </w:rPr>
              <w:t>Các đường sức từ có chiều xác định. Ở ngoài nam châm chúng có chiều đi ra từ cực Bắc, đi vào cực nam</w:t>
            </w:r>
          </w:p>
        </w:tc>
        <w:tc>
          <w:tcPr>
            <w:tcW w:w="1701" w:type="dxa"/>
          </w:tcPr>
          <w:p w14:paraId="116FAA80" w14:textId="2CD23B33" w:rsidR="000540F1" w:rsidRPr="00F90FFC" w:rsidRDefault="00F90FFC" w:rsidP="007F4244">
            <w:pPr>
              <w:jc w:val="center"/>
              <w:rPr>
                <w:b/>
                <w:sz w:val="26"/>
                <w:szCs w:val="26"/>
                <w:lang w:val="nl-NL"/>
              </w:rPr>
            </w:pPr>
            <w:r w:rsidRPr="00F90FFC">
              <w:rPr>
                <w:b/>
                <w:sz w:val="26"/>
                <w:szCs w:val="26"/>
                <w:lang w:val="nl-NL"/>
              </w:rPr>
              <w:t>0,5</w:t>
            </w:r>
          </w:p>
        </w:tc>
      </w:tr>
      <w:tr w:rsidR="000540F1" w:rsidRPr="00F90FFC" w14:paraId="560C5A5B" w14:textId="77777777" w:rsidTr="000540F1">
        <w:tc>
          <w:tcPr>
            <w:tcW w:w="1242" w:type="dxa"/>
          </w:tcPr>
          <w:p w14:paraId="22ED2C54" w14:textId="7FCA6276" w:rsidR="000540F1" w:rsidRPr="00F90FFC" w:rsidRDefault="00CD6BD2" w:rsidP="007F4244">
            <w:pPr>
              <w:jc w:val="center"/>
              <w:rPr>
                <w:b/>
                <w:sz w:val="26"/>
                <w:szCs w:val="26"/>
                <w:lang w:val="nl-NL"/>
              </w:rPr>
            </w:pPr>
            <w:r w:rsidRPr="00F90FFC">
              <w:rPr>
                <w:b/>
                <w:sz w:val="26"/>
                <w:szCs w:val="26"/>
                <w:lang w:val="nl-NL"/>
              </w:rPr>
              <w:t>Câu 18</w:t>
            </w:r>
          </w:p>
          <w:p w14:paraId="28F3D8A4" w14:textId="123041CE" w:rsidR="00CD6BD2" w:rsidRPr="00F90FFC" w:rsidRDefault="00CD6BD2" w:rsidP="007F4244">
            <w:pPr>
              <w:jc w:val="center"/>
              <w:rPr>
                <w:b/>
                <w:sz w:val="26"/>
                <w:szCs w:val="26"/>
                <w:lang w:val="nl-NL"/>
              </w:rPr>
            </w:pPr>
            <w:r w:rsidRPr="00F90FFC">
              <w:rPr>
                <w:b/>
                <w:sz w:val="26"/>
                <w:szCs w:val="26"/>
                <w:lang w:val="nl-NL"/>
              </w:rPr>
              <w:t>(1,5 đ)</w:t>
            </w:r>
          </w:p>
        </w:tc>
        <w:tc>
          <w:tcPr>
            <w:tcW w:w="11482" w:type="dxa"/>
          </w:tcPr>
          <w:p w14:paraId="265DC3C5" w14:textId="26E0DB4B" w:rsidR="000540F1" w:rsidRPr="00F90FFC" w:rsidRDefault="00915B93" w:rsidP="00915B93">
            <w:pPr>
              <w:rPr>
                <w:sz w:val="26"/>
                <w:szCs w:val="26"/>
                <w:lang w:val="nl-NL"/>
              </w:rPr>
            </w:pPr>
            <w:r w:rsidRPr="00F90FFC">
              <w:rPr>
                <w:sz w:val="26"/>
                <w:szCs w:val="26"/>
                <w:lang w:val="nl-NL"/>
              </w:rPr>
              <w:t xml:space="preserve">- </w:t>
            </w:r>
            <w:r w:rsidR="00D25DAD" w:rsidRPr="00F90FFC">
              <w:rPr>
                <w:sz w:val="26"/>
                <w:szCs w:val="26"/>
                <w:lang w:val="nl-NL"/>
              </w:rPr>
              <w:t>Sinh trưởng là sự tăng về kích thước và khối lượng của cơ thể do sự tăng lên về số lượng và kích thước tế bào, nhờ đó cơ thể lớn lên.</w:t>
            </w:r>
          </w:p>
          <w:p w14:paraId="2DCACA5F" w14:textId="7B560A98" w:rsidR="00D25DAD" w:rsidRPr="00F90FFC" w:rsidRDefault="00915B93" w:rsidP="00915B93">
            <w:pPr>
              <w:rPr>
                <w:b/>
                <w:sz w:val="26"/>
                <w:szCs w:val="26"/>
                <w:lang w:val="nl-NL"/>
              </w:rPr>
            </w:pPr>
            <w:r w:rsidRPr="00F90FFC">
              <w:rPr>
                <w:sz w:val="26"/>
                <w:szCs w:val="26"/>
                <w:lang w:val="nl-NL"/>
              </w:rPr>
              <w:t xml:space="preserve">- </w:t>
            </w:r>
            <w:r w:rsidR="00D25DAD" w:rsidRPr="00F90FFC">
              <w:rPr>
                <w:sz w:val="26"/>
                <w:szCs w:val="26"/>
                <w:lang w:val="nl-NL"/>
              </w:rPr>
              <w:t>Phát triển bao gồm sinh trưởng phân hóa tế bào phát sinh hình thái cơ quan</w:t>
            </w:r>
            <w:r w:rsidRPr="00F90FFC">
              <w:rPr>
                <w:sz w:val="26"/>
                <w:szCs w:val="26"/>
                <w:lang w:val="nl-NL"/>
              </w:rPr>
              <w:t xml:space="preserve"> và cơ thể.</w:t>
            </w:r>
          </w:p>
        </w:tc>
        <w:tc>
          <w:tcPr>
            <w:tcW w:w="1701" w:type="dxa"/>
          </w:tcPr>
          <w:p w14:paraId="36B172B6" w14:textId="77777777" w:rsidR="000540F1" w:rsidRPr="00F90FFC" w:rsidRDefault="00915B93" w:rsidP="007F4244">
            <w:pPr>
              <w:jc w:val="center"/>
              <w:rPr>
                <w:b/>
                <w:sz w:val="26"/>
                <w:szCs w:val="26"/>
                <w:lang w:val="nl-NL"/>
              </w:rPr>
            </w:pPr>
            <w:r w:rsidRPr="00F90FFC">
              <w:rPr>
                <w:b/>
                <w:sz w:val="26"/>
                <w:szCs w:val="26"/>
                <w:lang w:val="nl-NL"/>
              </w:rPr>
              <w:t>0,75</w:t>
            </w:r>
          </w:p>
          <w:p w14:paraId="6CF837E4" w14:textId="77777777" w:rsidR="00915B93" w:rsidRPr="00F90FFC" w:rsidRDefault="00915B93" w:rsidP="007F4244">
            <w:pPr>
              <w:jc w:val="center"/>
              <w:rPr>
                <w:b/>
                <w:sz w:val="26"/>
                <w:szCs w:val="26"/>
                <w:lang w:val="nl-NL"/>
              </w:rPr>
            </w:pPr>
          </w:p>
          <w:p w14:paraId="57C25A3A" w14:textId="098511E1" w:rsidR="00915B93" w:rsidRPr="00F90FFC" w:rsidRDefault="00915B93" w:rsidP="007F4244">
            <w:pPr>
              <w:jc w:val="center"/>
              <w:rPr>
                <w:b/>
                <w:sz w:val="26"/>
                <w:szCs w:val="26"/>
                <w:lang w:val="nl-NL"/>
              </w:rPr>
            </w:pPr>
            <w:r w:rsidRPr="00F90FFC">
              <w:rPr>
                <w:b/>
                <w:sz w:val="26"/>
                <w:szCs w:val="26"/>
                <w:lang w:val="nl-NL"/>
              </w:rPr>
              <w:t>0,75</w:t>
            </w:r>
          </w:p>
        </w:tc>
      </w:tr>
      <w:tr w:rsidR="000540F1" w:rsidRPr="00F90FFC" w14:paraId="635E67EF" w14:textId="77777777" w:rsidTr="000540F1">
        <w:tc>
          <w:tcPr>
            <w:tcW w:w="1242" w:type="dxa"/>
          </w:tcPr>
          <w:p w14:paraId="4A473B30" w14:textId="729FABE4" w:rsidR="000540F1" w:rsidRPr="00F90FFC" w:rsidRDefault="00CD6BD2" w:rsidP="007F4244">
            <w:pPr>
              <w:jc w:val="center"/>
              <w:rPr>
                <w:b/>
                <w:sz w:val="26"/>
                <w:szCs w:val="26"/>
                <w:lang w:val="nl-NL"/>
              </w:rPr>
            </w:pPr>
            <w:r w:rsidRPr="00F90FFC">
              <w:rPr>
                <w:b/>
                <w:sz w:val="26"/>
                <w:szCs w:val="26"/>
                <w:lang w:val="nl-NL"/>
              </w:rPr>
              <w:t>Câu 19</w:t>
            </w:r>
          </w:p>
          <w:p w14:paraId="32F3357E" w14:textId="5B6C05B6" w:rsidR="00CD6BD2" w:rsidRPr="00F90FFC" w:rsidRDefault="00CD6BD2" w:rsidP="007F4244">
            <w:pPr>
              <w:jc w:val="center"/>
              <w:rPr>
                <w:b/>
                <w:sz w:val="26"/>
                <w:szCs w:val="26"/>
                <w:lang w:val="nl-NL"/>
              </w:rPr>
            </w:pPr>
            <w:r w:rsidRPr="00F90FFC">
              <w:rPr>
                <w:b/>
                <w:sz w:val="26"/>
                <w:szCs w:val="26"/>
                <w:lang w:val="nl-NL"/>
              </w:rPr>
              <w:t>(1,0 đ)</w:t>
            </w:r>
          </w:p>
        </w:tc>
        <w:tc>
          <w:tcPr>
            <w:tcW w:w="11482" w:type="dxa"/>
          </w:tcPr>
          <w:p w14:paraId="22576524" w14:textId="77777777" w:rsidR="000540F1" w:rsidRPr="00F90FFC" w:rsidRDefault="00D25DAD" w:rsidP="00665643">
            <w:pPr>
              <w:rPr>
                <w:sz w:val="26"/>
                <w:szCs w:val="26"/>
                <w:lang w:val="nl-NL"/>
              </w:rPr>
            </w:pPr>
            <w:r w:rsidRPr="00F90FFC">
              <w:rPr>
                <w:sz w:val="26"/>
                <w:szCs w:val="26"/>
                <w:lang w:val="nl-NL"/>
              </w:rPr>
              <w:t>- Ở người, khi hít vào, không khí đi qua đường dẫn khí vào đến phổi sẽ cung cấp O</w:t>
            </w:r>
            <w:r w:rsidRPr="00F90FFC">
              <w:rPr>
                <w:sz w:val="26"/>
                <w:szCs w:val="26"/>
                <w:vertAlign w:val="subscript"/>
                <w:lang w:val="nl-NL"/>
              </w:rPr>
              <w:t>2</w:t>
            </w:r>
            <w:r w:rsidRPr="00F90FFC">
              <w:rPr>
                <w:sz w:val="26"/>
                <w:szCs w:val="26"/>
                <w:lang w:val="nl-NL"/>
              </w:rPr>
              <w:t xml:space="preserve"> cho các tế bào.</w:t>
            </w:r>
          </w:p>
          <w:p w14:paraId="3757F3D9" w14:textId="4D70FB27" w:rsidR="00D25DAD" w:rsidRPr="00F90FFC" w:rsidRDefault="00D25DAD" w:rsidP="00665643">
            <w:pPr>
              <w:rPr>
                <w:b/>
                <w:sz w:val="26"/>
                <w:szCs w:val="26"/>
                <w:lang w:val="nl-NL"/>
              </w:rPr>
            </w:pPr>
            <w:r w:rsidRPr="00F90FFC">
              <w:rPr>
                <w:sz w:val="26"/>
                <w:szCs w:val="26"/>
                <w:lang w:val="nl-NL"/>
              </w:rPr>
              <w:t>- Khí CO</w:t>
            </w:r>
            <w:r w:rsidRPr="00F90FFC">
              <w:rPr>
                <w:sz w:val="26"/>
                <w:szCs w:val="26"/>
                <w:vertAlign w:val="subscript"/>
                <w:lang w:val="nl-NL"/>
              </w:rPr>
              <w:t>2</w:t>
            </w:r>
            <w:r w:rsidRPr="00F90FFC">
              <w:rPr>
                <w:sz w:val="26"/>
                <w:szCs w:val="26"/>
                <w:lang w:val="nl-NL"/>
              </w:rPr>
              <w:t xml:space="preserve"> từ tế bào được máu chuyển tới phổi để thải ra ngoài môi trường qua động tác thở ra.</w:t>
            </w:r>
          </w:p>
        </w:tc>
        <w:tc>
          <w:tcPr>
            <w:tcW w:w="1701" w:type="dxa"/>
          </w:tcPr>
          <w:p w14:paraId="025FF3AB" w14:textId="77777777" w:rsidR="000540F1" w:rsidRPr="00F90FFC" w:rsidRDefault="00D25DAD" w:rsidP="007F4244">
            <w:pPr>
              <w:jc w:val="center"/>
              <w:rPr>
                <w:b/>
                <w:sz w:val="26"/>
                <w:szCs w:val="26"/>
                <w:lang w:val="nl-NL"/>
              </w:rPr>
            </w:pPr>
            <w:r w:rsidRPr="00F90FFC">
              <w:rPr>
                <w:b/>
                <w:sz w:val="26"/>
                <w:szCs w:val="26"/>
                <w:lang w:val="nl-NL"/>
              </w:rPr>
              <w:t>0,5</w:t>
            </w:r>
          </w:p>
          <w:p w14:paraId="443293D7" w14:textId="2935B039" w:rsidR="00D25DAD" w:rsidRPr="00F90FFC" w:rsidRDefault="00D25DAD" w:rsidP="007F4244">
            <w:pPr>
              <w:jc w:val="center"/>
              <w:rPr>
                <w:b/>
                <w:sz w:val="26"/>
                <w:szCs w:val="26"/>
                <w:lang w:val="nl-NL"/>
              </w:rPr>
            </w:pPr>
            <w:r w:rsidRPr="00F90FFC">
              <w:rPr>
                <w:b/>
                <w:sz w:val="26"/>
                <w:szCs w:val="26"/>
                <w:lang w:val="nl-NL"/>
              </w:rPr>
              <w:t>0,5</w:t>
            </w:r>
          </w:p>
        </w:tc>
      </w:tr>
      <w:tr w:rsidR="000540F1" w:rsidRPr="00F90FFC" w14:paraId="29BF7182" w14:textId="77777777" w:rsidTr="000540F1">
        <w:tc>
          <w:tcPr>
            <w:tcW w:w="1242" w:type="dxa"/>
          </w:tcPr>
          <w:p w14:paraId="5A23EF15" w14:textId="36139B32" w:rsidR="000540F1" w:rsidRPr="00F90FFC" w:rsidRDefault="00CD6BD2" w:rsidP="007F4244">
            <w:pPr>
              <w:jc w:val="center"/>
              <w:rPr>
                <w:b/>
                <w:sz w:val="26"/>
                <w:szCs w:val="26"/>
                <w:lang w:val="nl-NL"/>
              </w:rPr>
            </w:pPr>
            <w:r w:rsidRPr="00F90FFC">
              <w:rPr>
                <w:b/>
                <w:sz w:val="26"/>
                <w:szCs w:val="26"/>
                <w:lang w:val="nl-NL"/>
              </w:rPr>
              <w:t>Câu 20</w:t>
            </w:r>
          </w:p>
          <w:p w14:paraId="37C62AF2" w14:textId="6FDC46F8" w:rsidR="00CD6BD2" w:rsidRPr="00F90FFC" w:rsidRDefault="00CD6BD2" w:rsidP="007F4244">
            <w:pPr>
              <w:jc w:val="center"/>
              <w:rPr>
                <w:b/>
                <w:sz w:val="26"/>
                <w:szCs w:val="26"/>
                <w:lang w:val="nl-NL"/>
              </w:rPr>
            </w:pPr>
            <w:r w:rsidRPr="00F90FFC">
              <w:rPr>
                <w:b/>
                <w:sz w:val="26"/>
                <w:szCs w:val="26"/>
                <w:lang w:val="nl-NL"/>
              </w:rPr>
              <w:t>(1,25 đ)</w:t>
            </w:r>
          </w:p>
        </w:tc>
        <w:tc>
          <w:tcPr>
            <w:tcW w:w="11482" w:type="dxa"/>
          </w:tcPr>
          <w:p w14:paraId="272A0503" w14:textId="77777777" w:rsidR="0001544E" w:rsidRPr="00F90FFC" w:rsidRDefault="0001544E" w:rsidP="0001544E">
            <w:pPr>
              <w:widowControl w:val="0"/>
              <w:tabs>
                <w:tab w:val="left" w:pos="606"/>
              </w:tabs>
              <w:spacing w:after="100" w:line="257" w:lineRule="auto"/>
              <w:rPr>
                <w:rFonts w:eastAsia="Segoe UI"/>
                <w:color w:val="2B2B2C"/>
                <w:sz w:val="26"/>
                <w:szCs w:val="26"/>
                <w:lang w:val="nl-NL" w:eastAsia="vi-VN" w:bidi="vi-VN"/>
              </w:rPr>
            </w:pP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Nếu con người không phản ứng kịp thời với các kích thích từ môi trường sẽ</w:t>
            </w:r>
            <w:r w:rsidRPr="0001544E">
              <w:rPr>
                <w:rFonts w:eastAsia="Segoe UI"/>
                <w:color w:val="2B2B2C"/>
                <w:sz w:val="26"/>
                <w:szCs w:val="26"/>
                <w:lang w:val="vi-VN" w:eastAsia="vi-VN" w:bidi="vi-VN"/>
              </w:rPr>
              <w:br/>
              <w:t>ảnh hưởng đến sự tốn tại và phát triển của cơ thể</w:t>
            </w:r>
          </w:p>
          <w:p w14:paraId="486A47B3" w14:textId="633CD63B" w:rsidR="000540F1" w:rsidRPr="00F90FFC" w:rsidRDefault="0001544E" w:rsidP="00F90FFC">
            <w:pPr>
              <w:widowControl w:val="0"/>
              <w:tabs>
                <w:tab w:val="left" w:pos="606"/>
              </w:tabs>
              <w:spacing w:after="100" w:line="257" w:lineRule="auto"/>
              <w:rPr>
                <w:rFonts w:eastAsia="Segoe UI"/>
                <w:color w:val="2B2B2C"/>
                <w:sz w:val="26"/>
                <w:szCs w:val="26"/>
                <w:lang w:val="vi-VN" w:eastAsia="vi-VN" w:bidi="vi-VN"/>
              </w:rPr>
            </w:pPr>
            <w:r w:rsidRPr="00F90FFC">
              <w:rPr>
                <w:rFonts w:eastAsia="Segoe UI"/>
                <w:color w:val="2B2B2C"/>
                <w:sz w:val="26"/>
                <w:szCs w:val="26"/>
                <w:lang w:val="nl-NL" w:eastAsia="vi-VN" w:bidi="vi-VN"/>
              </w:rPr>
              <w:t xml:space="preserve">-&gt; </w:t>
            </w:r>
            <w:r w:rsidRPr="0001544E">
              <w:rPr>
                <w:rFonts w:eastAsia="Segoe UI"/>
                <w:color w:val="2B2B2C"/>
                <w:sz w:val="26"/>
                <w:szCs w:val="26"/>
                <w:lang w:val="vi-VN" w:eastAsia="vi-VN" w:bidi="vi-VN"/>
              </w:rPr>
              <w:t>cơ thể sẽ gặp nguy hiểm.</w:t>
            </w:r>
          </w:p>
        </w:tc>
        <w:tc>
          <w:tcPr>
            <w:tcW w:w="1701" w:type="dxa"/>
          </w:tcPr>
          <w:p w14:paraId="62F9DFE6" w14:textId="77777777" w:rsidR="000540F1" w:rsidRPr="00F90FFC" w:rsidRDefault="0001544E" w:rsidP="007F4244">
            <w:pPr>
              <w:jc w:val="center"/>
              <w:rPr>
                <w:b/>
                <w:sz w:val="26"/>
                <w:szCs w:val="26"/>
              </w:rPr>
            </w:pPr>
            <w:r w:rsidRPr="00F90FFC">
              <w:rPr>
                <w:b/>
                <w:sz w:val="26"/>
                <w:szCs w:val="26"/>
              </w:rPr>
              <w:t>0,75</w:t>
            </w:r>
          </w:p>
          <w:p w14:paraId="5B40F601" w14:textId="77777777" w:rsidR="0001544E" w:rsidRPr="00F90FFC" w:rsidRDefault="0001544E" w:rsidP="007F4244">
            <w:pPr>
              <w:jc w:val="center"/>
              <w:rPr>
                <w:b/>
                <w:sz w:val="26"/>
                <w:szCs w:val="26"/>
              </w:rPr>
            </w:pPr>
          </w:p>
          <w:p w14:paraId="304D8A4D" w14:textId="662A6877" w:rsidR="0001544E" w:rsidRPr="00F90FFC" w:rsidRDefault="0001544E" w:rsidP="007F4244">
            <w:pPr>
              <w:jc w:val="center"/>
              <w:rPr>
                <w:b/>
                <w:sz w:val="26"/>
                <w:szCs w:val="26"/>
              </w:rPr>
            </w:pPr>
            <w:r w:rsidRPr="00F90FFC">
              <w:rPr>
                <w:b/>
                <w:sz w:val="26"/>
                <w:szCs w:val="26"/>
              </w:rPr>
              <w:t>0,5</w:t>
            </w:r>
          </w:p>
        </w:tc>
      </w:tr>
      <w:tr w:rsidR="000540F1" w:rsidRPr="00F90FFC" w14:paraId="62434083" w14:textId="77777777" w:rsidTr="000540F1">
        <w:tc>
          <w:tcPr>
            <w:tcW w:w="1242" w:type="dxa"/>
          </w:tcPr>
          <w:p w14:paraId="1F224B1C" w14:textId="270F7776" w:rsidR="000540F1" w:rsidRPr="00F90FFC" w:rsidRDefault="00CD6BD2" w:rsidP="007F4244">
            <w:pPr>
              <w:jc w:val="center"/>
              <w:rPr>
                <w:b/>
                <w:sz w:val="26"/>
                <w:szCs w:val="26"/>
                <w:lang w:val="nl-NL"/>
              </w:rPr>
            </w:pPr>
            <w:r w:rsidRPr="00F90FFC">
              <w:rPr>
                <w:b/>
                <w:sz w:val="26"/>
                <w:szCs w:val="26"/>
                <w:lang w:val="nl-NL"/>
              </w:rPr>
              <w:t>Câu 21</w:t>
            </w:r>
          </w:p>
          <w:p w14:paraId="30725148" w14:textId="2AC96385" w:rsidR="00CD6BD2" w:rsidRPr="00F90FFC" w:rsidRDefault="00CD6BD2" w:rsidP="007F4244">
            <w:pPr>
              <w:jc w:val="center"/>
              <w:rPr>
                <w:b/>
                <w:sz w:val="26"/>
                <w:szCs w:val="26"/>
                <w:lang w:val="nl-NL"/>
              </w:rPr>
            </w:pPr>
            <w:r w:rsidRPr="00F90FFC">
              <w:rPr>
                <w:b/>
                <w:sz w:val="26"/>
                <w:szCs w:val="26"/>
                <w:lang w:val="nl-NL"/>
              </w:rPr>
              <w:t>(0,75 đ)</w:t>
            </w:r>
          </w:p>
        </w:tc>
        <w:tc>
          <w:tcPr>
            <w:tcW w:w="11482" w:type="dxa"/>
          </w:tcPr>
          <w:p w14:paraId="2CA514D1" w14:textId="1835CE6C" w:rsidR="000540F1" w:rsidRPr="00F90FFC" w:rsidRDefault="0001544E" w:rsidP="00F90FFC">
            <w:pPr>
              <w:widowControl w:val="0"/>
              <w:tabs>
                <w:tab w:val="left" w:pos="625"/>
              </w:tabs>
              <w:spacing w:after="100" w:line="276" w:lineRule="auto"/>
              <w:rPr>
                <w:rFonts w:eastAsia="Segoe UI"/>
                <w:color w:val="2B2B2C"/>
                <w:sz w:val="26"/>
                <w:szCs w:val="26"/>
                <w:lang w:val="nl-NL" w:eastAsia="vi-VN" w:bidi="vi-VN"/>
              </w:rPr>
            </w:pP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Để tăng sổ lượng con đực trong đàn vật nuôi, biện pháp nên thực hiệ</w:t>
            </w:r>
            <w:r w:rsidRPr="00F90FFC">
              <w:rPr>
                <w:rFonts w:eastAsia="Segoe UI"/>
                <w:color w:val="2B2B2C"/>
                <w:sz w:val="26"/>
                <w:szCs w:val="26"/>
                <w:lang w:val="vi-VN" w:eastAsia="vi-VN" w:bidi="vi-VN"/>
              </w:rPr>
              <w:t>n là</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lựa chọn tinh trùng (quy định giới tính đực), đem thụ tinh với trứng để tạ</w:t>
            </w:r>
            <w:r w:rsidRPr="00F90FFC">
              <w:rPr>
                <w:rFonts w:eastAsia="Segoe UI"/>
                <w:color w:val="2B2B2C"/>
                <w:sz w:val="26"/>
                <w:szCs w:val="26"/>
                <w:lang w:val="vi-VN" w:eastAsia="vi-VN" w:bidi="vi-VN"/>
              </w:rPr>
              <w:t>o ra</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thế hệ con mang giới tính mong muốn.</w:t>
            </w:r>
          </w:p>
        </w:tc>
        <w:tc>
          <w:tcPr>
            <w:tcW w:w="1701" w:type="dxa"/>
          </w:tcPr>
          <w:p w14:paraId="541C71B6" w14:textId="57154A14" w:rsidR="000540F1" w:rsidRPr="00F90FFC" w:rsidRDefault="0001544E" w:rsidP="007F4244">
            <w:pPr>
              <w:jc w:val="center"/>
              <w:rPr>
                <w:b/>
                <w:sz w:val="26"/>
                <w:szCs w:val="26"/>
              </w:rPr>
            </w:pPr>
            <w:r w:rsidRPr="00F90FFC">
              <w:rPr>
                <w:b/>
                <w:sz w:val="26"/>
                <w:szCs w:val="26"/>
              </w:rPr>
              <w:t>0,75</w:t>
            </w:r>
          </w:p>
        </w:tc>
      </w:tr>
      <w:tr w:rsidR="000540F1" w:rsidRPr="00F90FFC" w14:paraId="335E2907" w14:textId="77777777" w:rsidTr="000540F1">
        <w:tc>
          <w:tcPr>
            <w:tcW w:w="1242" w:type="dxa"/>
          </w:tcPr>
          <w:p w14:paraId="0AFBBD23" w14:textId="7693A232" w:rsidR="000540F1" w:rsidRPr="00F90FFC" w:rsidRDefault="00CD6BD2" w:rsidP="007F4244">
            <w:pPr>
              <w:jc w:val="center"/>
              <w:rPr>
                <w:b/>
                <w:sz w:val="26"/>
                <w:szCs w:val="26"/>
                <w:lang w:val="nl-NL"/>
              </w:rPr>
            </w:pPr>
            <w:r w:rsidRPr="00F90FFC">
              <w:rPr>
                <w:b/>
                <w:sz w:val="26"/>
                <w:szCs w:val="26"/>
                <w:lang w:val="nl-NL"/>
              </w:rPr>
              <w:t>Câu 22</w:t>
            </w:r>
          </w:p>
          <w:p w14:paraId="490EC2EC" w14:textId="18C23C62" w:rsidR="00CD6BD2" w:rsidRPr="00F90FFC" w:rsidRDefault="00CD6BD2" w:rsidP="007F4244">
            <w:pPr>
              <w:jc w:val="center"/>
              <w:rPr>
                <w:b/>
                <w:sz w:val="26"/>
                <w:szCs w:val="26"/>
                <w:lang w:val="nl-NL"/>
              </w:rPr>
            </w:pPr>
            <w:r w:rsidRPr="00F90FFC">
              <w:rPr>
                <w:b/>
                <w:sz w:val="26"/>
                <w:szCs w:val="26"/>
                <w:lang w:val="nl-NL"/>
              </w:rPr>
              <w:t>(1,0 đ)</w:t>
            </w:r>
          </w:p>
        </w:tc>
        <w:tc>
          <w:tcPr>
            <w:tcW w:w="11482" w:type="dxa"/>
          </w:tcPr>
          <w:p w14:paraId="5885241D" w14:textId="61297285" w:rsidR="0001544E" w:rsidRPr="00F90FFC" w:rsidRDefault="0001544E" w:rsidP="0001544E">
            <w:pPr>
              <w:widowControl w:val="0"/>
              <w:tabs>
                <w:tab w:val="left" w:pos="625"/>
              </w:tabs>
              <w:spacing w:after="100" w:line="276" w:lineRule="auto"/>
              <w:rPr>
                <w:rFonts w:eastAsia="Segoe UI"/>
                <w:color w:val="2B2B2C"/>
                <w:sz w:val="26"/>
                <w:szCs w:val="26"/>
                <w:lang w:val="nl-NL" w:eastAsia="vi-VN" w:bidi="vi-VN"/>
              </w:rPr>
            </w:pP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Tăng sinh sản ở động vật và thực vật để đáp ứng nhu cấu sử dụng củ</w:t>
            </w:r>
            <w:r w:rsidRPr="00F90FFC">
              <w:rPr>
                <w:rFonts w:eastAsia="Segoe UI"/>
                <w:color w:val="2B2B2C"/>
                <w:sz w:val="26"/>
                <w:szCs w:val="26"/>
                <w:lang w:val="vi-VN" w:eastAsia="vi-VN" w:bidi="vi-VN"/>
              </w:rPr>
              <w:t>a</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con người.</w:t>
            </w:r>
          </w:p>
          <w:p w14:paraId="575CFC5F" w14:textId="77777777" w:rsidR="0001544E" w:rsidRPr="000104BC" w:rsidRDefault="0001544E" w:rsidP="0001544E">
            <w:pPr>
              <w:widowControl w:val="0"/>
              <w:tabs>
                <w:tab w:val="left" w:pos="625"/>
              </w:tabs>
              <w:spacing w:after="100" w:line="276" w:lineRule="auto"/>
              <w:rPr>
                <w:rFonts w:eastAsia="Segoe UI"/>
                <w:color w:val="2B2B2C"/>
                <w:sz w:val="26"/>
                <w:szCs w:val="26"/>
                <w:lang w:val="vi-VN" w:eastAsia="vi-VN" w:bidi="vi-VN"/>
              </w:rPr>
            </w:pPr>
            <w:r w:rsidRPr="0001544E">
              <w:rPr>
                <w:rFonts w:eastAsia="Segoe UI"/>
                <w:color w:val="2B2B2C"/>
                <w:sz w:val="26"/>
                <w:szCs w:val="26"/>
                <w:lang w:val="vi-VN" w:eastAsia="vi-VN" w:bidi="vi-VN"/>
              </w:rPr>
              <w:t xml:space="preserve"> </w:t>
            </w:r>
            <w:r w:rsidRPr="00F90FFC">
              <w:rPr>
                <w:rFonts w:eastAsia="Segoe UI"/>
                <w:color w:val="2B2B2C"/>
                <w:sz w:val="26"/>
                <w:szCs w:val="26"/>
                <w:lang w:val="nl-NL" w:eastAsia="vi-VN" w:bidi="vi-VN"/>
              </w:rPr>
              <w:t>-</w:t>
            </w:r>
            <w:r w:rsidRPr="0001544E">
              <w:rPr>
                <w:rFonts w:eastAsia="Segoe UI"/>
                <w:color w:val="2B2B2C"/>
                <w:sz w:val="26"/>
                <w:szCs w:val="26"/>
                <w:lang w:val="vi-VN" w:eastAsia="vi-VN" w:bidi="vi-VN"/>
              </w:rPr>
              <w:t>Tuy nhiên, cần điểu chỉnh sinh sản ở người để nâng cao chấ</w:t>
            </w:r>
            <w:r w:rsidRPr="00F90FFC">
              <w:rPr>
                <w:rFonts w:eastAsia="Segoe UI"/>
                <w:color w:val="2B2B2C"/>
                <w:sz w:val="26"/>
                <w:szCs w:val="26"/>
                <w:lang w:val="vi-VN" w:eastAsia="vi-VN" w:bidi="vi-VN"/>
              </w:rPr>
              <w:t>t</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 xml:space="preserve">lượng cuộc sống và công tác chăm sóc, giáo dục trẻ em. </w:t>
            </w:r>
          </w:p>
          <w:p w14:paraId="35BE8418" w14:textId="68234C37" w:rsidR="0001544E" w:rsidRPr="0001544E" w:rsidRDefault="0001544E" w:rsidP="0001544E">
            <w:pPr>
              <w:widowControl w:val="0"/>
              <w:tabs>
                <w:tab w:val="left" w:pos="625"/>
              </w:tabs>
              <w:spacing w:after="100" w:line="276" w:lineRule="auto"/>
              <w:rPr>
                <w:rFonts w:eastAsia="Segoe UI"/>
                <w:color w:val="2B2B2C"/>
                <w:sz w:val="26"/>
                <w:szCs w:val="26"/>
                <w:lang w:val="vi-VN" w:eastAsia="vi-VN" w:bidi="vi-VN"/>
              </w:rPr>
            </w:pPr>
            <w:r w:rsidRPr="000104B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Dân số</w:t>
            </w:r>
            <w:r w:rsidRPr="00F90FFC">
              <w:rPr>
                <w:rFonts w:eastAsia="Segoe UI"/>
                <w:color w:val="2B2B2C"/>
                <w:sz w:val="26"/>
                <w:szCs w:val="26"/>
                <w:lang w:val="vi-VN" w:eastAsia="vi-VN" w:bidi="vi-VN"/>
              </w:rPr>
              <w:t xml:space="preserve"> tăng nhanh</w:t>
            </w:r>
            <w:r w:rsidRPr="000104B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gây khó </w:t>
            </w:r>
            <w:r w:rsidRPr="0001544E">
              <w:rPr>
                <w:rFonts w:eastAsia="Segoe UI"/>
                <w:color w:val="3D3D3E"/>
                <w:sz w:val="26"/>
                <w:szCs w:val="26"/>
                <w:lang w:val="vi-VN" w:eastAsia="vi-VN" w:bidi="vi-VN"/>
              </w:rPr>
              <w:t xml:space="preserve">khăn cho việc nâng </w:t>
            </w:r>
            <w:r w:rsidRPr="0001544E">
              <w:rPr>
                <w:rFonts w:eastAsia="Segoe UI"/>
                <w:color w:val="2B2B2C"/>
                <w:sz w:val="26"/>
                <w:szCs w:val="26"/>
                <w:lang w:val="vi-VN" w:eastAsia="vi-VN" w:bidi="vi-VN"/>
              </w:rPr>
              <w:t xml:space="preserve">cao chất </w:t>
            </w:r>
            <w:r w:rsidRPr="0001544E">
              <w:rPr>
                <w:rFonts w:eastAsia="Segoe UI"/>
                <w:color w:val="3D3D3E"/>
                <w:sz w:val="26"/>
                <w:szCs w:val="26"/>
                <w:lang w:val="vi-VN" w:eastAsia="vi-VN" w:bidi="vi-VN"/>
              </w:rPr>
              <w:t xml:space="preserve">lượng cuộc sổng (y </w:t>
            </w:r>
            <w:r w:rsidRPr="0001544E">
              <w:rPr>
                <w:rFonts w:eastAsia="Segoe UI"/>
                <w:color w:val="2B2B2C"/>
                <w:sz w:val="26"/>
                <w:szCs w:val="26"/>
                <w:lang w:val="vi-VN" w:eastAsia="vi-VN" w:bidi="vi-VN"/>
              </w:rPr>
              <w:t>tế, giáo dụ</w:t>
            </w:r>
            <w:r w:rsidRPr="00F90FFC">
              <w:rPr>
                <w:rFonts w:eastAsia="Segoe UI"/>
                <w:color w:val="2B2B2C"/>
                <w:sz w:val="26"/>
                <w:szCs w:val="26"/>
                <w:lang w:val="vi-VN" w:eastAsia="vi-VN" w:bidi="vi-VN"/>
              </w:rPr>
              <w:t>c, nhà</w:t>
            </w:r>
            <w:r w:rsidRPr="000104B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ở,...) và </w:t>
            </w:r>
            <w:r w:rsidRPr="0001544E">
              <w:rPr>
                <w:rFonts w:eastAsia="Segoe UI"/>
                <w:color w:val="2B2B2C"/>
                <w:sz w:val="26"/>
                <w:szCs w:val="26"/>
                <w:lang w:val="vi-VN" w:eastAsia="vi-VN" w:bidi="vi-VN"/>
              </w:rPr>
              <w:lastRenderedPageBreak/>
              <w:t xml:space="preserve">cũng </w:t>
            </w:r>
            <w:r w:rsidRPr="0001544E">
              <w:rPr>
                <w:rFonts w:eastAsia="Segoe UI"/>
                <w:color w:val="3D3D3E"/>
                <w:sz w:val="26"/>
                <w:szCs w:val="26"/>
                <w:lang w:val="vi-VN" w:eastAsia="vi-VN" w:bidi="vi-VN"/>
              </w:rPr>
              <w:t xml:space="preserve">ảnh hưởng đến việc </w:t>
            </w:r>
            <w:r w:rsidRPr="0001544E">
              <w:rPr>
                <w:rFonts w:eastAsia="Segoe UI"/>
                <w:color w:val="2B2B2C"/>
                <w:sz w:val="26"/>
                <w:szCs w:val="26"/>
                <w:lang w:val="vi-VN" w:eastAsia="vi-VN" w:bidi="vi-VN"/>
              </w:rPr>
              <w:t xml:space="preserve">sử </w:t>
            </w:r>
            <w:r w:rsidRPr="0001544E">
              <w:rPr>
                <w:rFonts w:eastAsia="Segoe UI"/>
                <w:color w:val="3D3D3E"/>
                <w:sz w:val="26"/>
                <w:szCs w:val="26"/>
                <w:lang w:val="vi-VN" w:eastAsia="vi-VN" w:bidi="vi-VN"/>
              </w:rPr>
              <w:t xml:space="preserve">dụng và bảo vệ tài nguyên </w:t>
            </w:r>
            <w:r w:rsidRPr="0001544E">
              <w:rPr>
                <w:rFonts w:eastAsia="Segoe UI"/>
                <w:color w:val="2B2B2C"/>
                <w:sz w:val="26"/>
                <w:szCs w:val="26"/>
                <w:lang w:val="vi-VN" w:eastAsia="vi-VN" w:bidi="vi-VN"/>
              </w:rPr>
              <w:t>môi trường.</w:t>
            </w:r>
          </w:p>
          <w:p w14:paraId="68DE5ADE" w14:textId="7F859BD1" w:rsidR="0001544E" w:rsidRPr="0001544E" w:rsidRDefault="0001544E" w:rsidP="0001544E">
            <w:pPr>
              <w:widowControl w:val="0"/>
              <w:spacing w:after="100" w:line="276" w:lineRule="auto"/>
              <w:rPr>
                <w:rFonts w:eastAsia="Segoe UI"/>
                <w:color w:val="2B2B2C"/>
                <w:sz w:val="26"/>
                <w:szCs w:val="26"/>
                <w:lang w:val="vi-VN" w:eastAsia="vi-VN" w:bidi="vi-VN"/>
              </w:rPr>
            </w:pPr>
            <w:r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Các biện </w:t>
            </w:r>
            <w:r w:rsidRPr="0001544E">
              <w:rPr>
                <w:rFonts w:eastAsia="Segoe UI"/>
                <w:color w:val="3D3D3E"/>
                <w:sz w:val="26"/>
                <w:szCs w:val="26"/>
                <w:lang w:val="vi-VN" w:eastAsia="vi-VN" w:bidi="vi-VN"/>
              </w:rPr>
              <w:t xml:space="preserve">pháp hiệu quả thường dùng để tránh có thai </w:t>
            </w:r>
            <w:r w:rsidRPr="0001544E">
              <w:rPr>
                <w:rFonts w:eastAsia="Segoe UI"/>
                <w:color w:val="2B2B2C"/>
                <w:sz w:val="26"/>
                <w:szCs w:val="26"/>
                <w:lang w:val="vi-VN" w:eastAsia="vi-VN" w:bidi="vi-VN"/>
              </w:rPr>
              <w:t>ngoài ý muốn như</w:t>
            </w:r>
            <w:r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sử dụng </w:t>
            </w:r>
            <w:r w:rsidRPr="0001544E">
              <w:rPr>
                <w:rFonts w:eastAsia="Segoe UI"/>
                <w:color w:val="3D3D3E"/>
                <w:sz w:val="26"/>
                <w:szCs w:val="26"/>
                <w:lang w:val="vi-VN" w:eastAsia="vi-VN" w:bidi="vi-VN"/>
              </w:rPr>
              <w:t xml:space="preserve">bao cao su, đặt vòng tránh thai, uổng thuốc </w:t>
            </w:r>
            <w:r w:rsidRPr="0001544E">
              <w:rPr>
                <w:rFonts w:eastAsia="Segoe UI"/>
                <w:color w:val="2B2B2C"/>
                <w:sz w:val="26"/>
                <w:szCs w:val="26"/>
                <w:lang w:val="vi-VN" w:eastAsia="vi-VN" w:bidi="vi-VN"/>
              </w:rPr>
              <w:t>tránh thai, cấ</w:t>
            </w:r>
            <w:r w:rsidRPr="00F90FFC">
              <w:rPr>
                <w:rFonts w:eastAsia="Segoe UI"/>
                <w:color w:val="2B2B2C"/>
                <w:sz w:val="26"/>
                <w:szCs w:val="26"/>
                <w:lang w:val="vi-VN" w:eastAsia="vi-VN" w:bidi="vi-VN"/>
              </w:rPr>
              <w:t>y que</w:t>
            </w:r>
            <w:r w:rsidR="00D25DAD"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tránh thai.</w:t>
            </w:r>
          </w:p>
          <w:p w14:paraId="3550E1CC" w14:textId="29435B9F" w:rsidR="0001544E" w:rsidRPr="0001544E" w:rsidRDefault="0001544E" w:rsidP="0001544E">
            <w:pPr>
              <w:widowControl w:val="0"/>
              <w:spacing w:after="180" w:line="276" w:lineRule="auto"/>
              <w:rPr>
                <w:rFonts w:eastAsia="Segoe UI"/>
                <w:color w:val="2B2B2C"/>
                <w:sz w:val="26"/>
                <w:szCs w:val="26"/>
                <w:lang w:val="vi-VN" w:eastAsia="vi-VN" w:bidi="vi-VN"/>
              </w:rPr>
            </w:pPr>
            <w:r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Bên cạnh </w:t>
            </w:r>
            <w:r w:rsidRPr="0001544E">
              <w:rPr>
                <w:rFonts w:eastAsia="Segoe UI"/>
                <w:color w:val="3D3D3E"/>
                <w:sz w:val="26"/>
                <w:szCs w:val="26"/>
                <w:lang w:val="vi-VN" w:eastAsia="vi-VN" w:bidi="vi-VN"/>
              </w:rPr>
              <w:t xml:space="preserve">đó, biện pháp hỗ trợ sinh con cho những cặp </w:t>
            </w:r>
            <w:r w:rsidRPr="0001544E">
              <w:rPr>
                <w:rFonts w:eastAsia="Segoe UI"/>
                <w:color w:val="2B2B2C"/>
                <w:sz w:val="26"/>
                <w:szCs w:val="26"/>
                <w:lang w:val="vi-VN" w:eastAsia="vi-VN" w:bidi="vi-VN"/>
              </w:rPr>
              <w:t>vợ chồng hiế</w:t>
            </w:r>
            <w:r w:rsidRPr="00F90FFC">
              <w:rPr>
                <w:rFonts w:eastAsia="Segoe UI"/>
                <w:color w:val="2B2B2C"/>
                <w:sz w:val="26"/>
                <w:szCs w:val="26"/>
                <w:lang w:val="vi-VN" w:eastAsia="vi-VN" w:bidi="vi-VN"/>
              </w:rPr>
              <w:t xml:space="preserve">m </w:t>
            </w:r>
            <w:r w:rsidRPr="0001544E">
              <w:rPr>
                <w:rFonts w:eastAsia="Segoe UI"/>
                <w:color w:val="2B2B2C"/>
                <w:sz w:val="26"/>
                <w:szCs w:val="26"/>
                <w:lang w:val="vi-VN" w:eastAsia="vi-VN" w:bidi="vi-VN"/>
              </w:rPr>
              <w:t xml:space="preserve">muộn là thụ </w:t>
            </w:r>
            <w:r w:rsidRPr="0001544E">
              <w:rPr>
                <w:rFonts w:eastAsia="Segoe UI"/>
                <w:color w:val="3D3D3E"/>
                <w:sz w:val="26"/>
                <w:szCs w:val="26"/>
                <w:lang w:val="vi-VN" w:eastAsia="vi-VN" w:bidi="vi-VN"/>
              </w:rPr>
              <w:t xml:space="preserve">tinh nhân tạo hoặc thụ tinh trong ống </w:t>
            </w:r>
            <w:r w:rsidRPr="0001544E">
              <w:rPr>
                <w:rFonts w:eastAsia="Segoe UI"/>
                <w:color w:val="2B2B2C"/>
                <w:sz w:val="26"/>
                <w:szCs w:val="26"/>
                <w:lang w:val="vi-VN" w:eastAsia="vi-VN" w:bidi="vi-VN"/>
              </w:rPr>
              <w:t>nghiệm. Chế độ hoạ</w:t>
            </w:r>
            <w:r w:rsidRPr="00F90FFC">
              <w:rPr>
                <w:rFonts w:eastAsia="Segoe UI"/>
                <w:color w:val="2B2B2C"/>
                <w:sz w:val="26"/>
                <w:szCs w:val="26"/>
                <w:lang w:val="vi-VN" w:eastAsia="vi-VN" w:bidi="vi-VN"/>
              </w:rPr>
              <w:t>t</w:t>
            </w:r>
            <w:r w:rsidRPr="0001544E">
              <w:rPr>
                <w:rFonts w:eastAsia="Segoe UI"/>
                <w:color w:val="2B2B2C"/>
                <w:sz w:val="26"/>
                <w:szCs w:val="26"/>
                <w:lang w:val="vi-VN" w:eastAsia="vi-VN" w:bidi="vi-VN"/>
              </w:rPr>
              <w:t>động, nghỉ ngơi và chế độ dinh dưỡng hợp lí, tinh thần thoải mái cũng là</w:t>
            </w:r>
            <w:r w:rsidRPr="0001544E">
              <w:rPr>
                <w:rFonts w:eastAsia="Segoe UI"/>
                <w:color w:val="2B2B2C"/>
                <w:sz w:val="26"/>
                <w:szCs w:val="26"/>
                <w:lang w:val="vi-VN" w:eastAsia="vi-VN" w:bidi="vi-VN"/>
              </w:rPr>
              <w:br/>
              <w:t xml:space="preserve">những việc nên </w:t>
            </w:r>
            <w:r w:rsidRPr="0001544E">
              <w:rPr>
                <w:rFonts w:eastAsia="Segoe UI"/>
                <w:color w:val="3D3D3E"/>
                <w:sz w:val="26"/>
                <w:szCs w:val="26"/>
                <w:lang w:val="vi-VN" w:eastAsia="vi-VN" w:bidi="vi-VN"/>
              </w:rPr>
              <w:t xml:space="preserve">làm để có thể sinh được những đứa </w:t>
            </w:r>
            <w:r w:rsidRPr="0001544E">
              <w:rPr>
                <w:rFonts w:eastAsia="Segoe UI"/>
                <w:color w:val="2B2B2C"/>
                <w:sz w:val="26"/>
                <w:szCs w:val="26"/>
                <w:lang w:val="vi-VN" w:eastAsia="vi-VN" w:bidi="vi-VN"/>
              </w:rPr>
              <w:t>con khoẻ mạnh.</w:t>
            </w:r>
            <w:r w:rsidR="00D25DAD" w:rsidRPr="00F90FFC">
              <w:rPr>
                <w:rFonts w:eastAsia="Segoe UI"/>
                <w:color w:val="2B2B2C"/>
                <w:sz w:val="26"/>
                <w:szCs w:val="26"/>
                <w:lang w:val="vi-VN" w:eastAsia="vi-VN" w:bidi="vi-VN"/>
              </w:rPr>
              <w:t xml:space="preserve"> </w:t>
            </w:r>
          </w:p>
          <w:p w14:paraId="5658AFB3" w14:textId="77777777" w:rsidR="000540F1" w:rsidRPr="00F90FFC" w:rsidRDefault="000540F1" w:rsidP="0001544E">
            <w:pPr>
              <w:rPr>
                <w:b/>
                <w:sz w:val="26"/>
                <w:szCs w:val="26"/>
                <w:lang w:val="vi-VN"/>
              </w:rPr>
            </w:pPr>
          </w:p>
        </w:tc>
        <w:tc>
          <w:tcPr>
            <w:tcW w:w="1701" w:type="dxa"/>
          </w:tcPr>
          <w:p w14:paraId="43B78EEC" w14:textId="77777777" w:rsidR="000540F1" w:rsidRPr="00F90FFC" w:rsidRDefault="00D25DAD" w:rsidP="007F4244">
            <w:pPr>
              <w:jc w:val="center"/>
              <w:rPr>
                <w:b/>
                <w:sz w:val="26"/>
                <w:szCs w:val="26"/>
                <w:lang w:val="nl-NL"/>
              </w:rPr>
            </w:pPr>
            <w:r w:rsidRPr="00F90FFC">
              <w:rPr>
                <w:b/>
                <w:sz w:val="26"/>
                <w:szCs w:val="26"/>
                <w:lang w:val="nl-NL"/>
              </w:rPr>
              <w:lastRenderedPageBreak/>
              <w:t>0,25</w:t>
            </w:r>
          </w:p>
          <w:p w14:paraId="42BFE95A" w14:textId="77777777" w:rsidR="00D25DAD" w:rsidRPr="00F90FFC" w:rsidRDefault="00D25DAD" w:rsidP="007F4244">
            <w:pPr>
              <w:jc w:val="center"/>
              <w:rPr>
                <w:b/>
                <w:sz w:val="26"/>
                <w:szCs w:val="26"/>
                <w:lang w:val="nl-NL"/>
              </w:rPr>
            </w:pPr>
          </w:p>
          <w:p w14:paraId="5768081F" w14:textId="77777777" w:rsidR="00D25DAD" w:rsidRPr="00F90FFC" w:rsidRDefault="00D25DAD" w:rsidP="007F4244">
            <w:pPr>
              <w:jc w:val="center"/>
              <w:rPr>
                <w:b/>
                <w:sz w:val="26"/>
                <w:szCs w:val="26"/>
                <w:lang w:val="nl-NL"/>
              </w:rPr>
            </w:pPr>
            <w:r w:rsidRPr="00F90FFC">
              <w:rPr>
                <w:b/>
                <w:sz w:val="26"/>
                <w:szCs w:val="26"/>
                <w:lang w:val="nl-NL"/>
              </w:rPr>
              <w:t>0,25</w:t>
            </w:r>
          </w:p>
          <w:p w14:paraId="7199AE12" w14:textId="77777777" w:rsidR="00D25DAD" w:rsidRPr="00F90FFC" w:rsidRDefault="00D25DAD" w:rsidP="007F4244">
            <w:pPr>
              <w:jc w:val="center"/>
              <w:rPr>
                <w:b/>
                <w:sz w:val="26"/>
                <w:szCs w:val="26"/>
                <w:lang w:val="nl-NL"/>
              </w:rPr>
            </w:pPr>
          </w:p>
          <w:p w14:paraId="2FB7CF58" w14:textId="77777777" w:rsidR="00D25DAD" w:rsidRPr="00F90FFC" w:rsidRDefault="00D25DAD" w:rsidP="007F4244">
            <w:pPr>
              <w:jc w:val="center"/>
              <w:rPr>
                <w:b/>
                <w:sz w:val="26"/>
                <w:szCs w:val="26"/>
                <w:lang w:val="nl-NL"/>
              </w:rPr>
            </w:pPr>
            <w:r w:rsidRPr="00F90FFC">
              <w:rPr>
                <w:b/>
                <w:sz w:val="26"/>
                <w:szCs w:val="26"/>
                <w:lang w:val="nl-NL"/>
              </w:rPr>
              <w:t>0,25</w:t>
            </w:r>
          </w:p>
          <w:p w14:paraId="6892571E" w14:textId="77777777" w:rsidR="00D25DAD" w:rsidRPr="00F90FFC" w:rsidRDefault="00D25DAD" w:rsidP="007F4244">
            <w:pPr>
              <w:jc w:val="center"/>
              <w:rPr>
                <w:b/>
                <w:sz w:val="26"/>
                <w:szCs w:val="26"/>
                <w:lang w:val="nl-NL"/>
              </w:rPr>
            </w:pPr>
          </w:p>
          <w:p w14:paraId="51250293" w14:textId="77777777" w:rsidR="00D25DAD" w:rsidRPr="00F90FFC" w:rsidRDefault="00D25DAD" w:rsidP="007F4244">
            <w:pPr>
              <w:jc w:val="center"/>
              <w:rPr>
                <w:b/>
                <w:sz w:val="26"/>
                <w:szCs w:val="26"/>
                <w:lang w:val="nl-NL"/>
              </w:rPr>
            </w:pPr>
          </w:p>
          <w:p w14:paraId="2359494F" w14:textId="13E091BA" w:rsidR="00D25DAD" w:rsidRPr="00F90FFC" w:rsidRDefault="00D25DAD" w:rsidP="007F4244">
            <w:pPr>
              <w:jc w:val="center"/>
              <w:rPr>
                <w:b/>
                <w:sz w:val="26"/>
                <w:szCs w:val="26"/>
                <w:lang w:val="nl-NL"/>
              </w:rPr>
            </w:pPr>
            <w:r w:rsidRPr="00F90FFC">
              <w:rPr>
                <w:b/>
                <w:sz w:val="26"/>
                <w:szCs w:val="26"/>
                <w:lang w:val="nl-NL"/>
              </w:rPr>
              <w:t>0,25</w:t>
            </w:r>
          </w:p>
        </w:tc>
      </w:tr>
    </w:tbl>
    <w:p w14:paraId="367930CC" w14:textId="77777777" w:rsidR="000540F1" w:rsidRDefault="000540F1" w:rsidP="00665643">
      <w:pPr>
        <w:rPr>
          <w:rFonts w:cs="Times New Roman"/>
          <w:b/>
          <w:szCs w:val="28"/>
          <w:lang w:val="nl-NL"/>
        </w:rPr>
      </w:pPr>
    </w:p>
    <w:p w14:paraId="5BC52FA7" w14:textId="77777777" w:rsidR="00E172EC" w:rsidRDefault="00E172EC" w:rsidP="00665643">
      <w:pPr>
        <w:rPr>
          <w:rFonts w:cs="Times New Roman"/>
          <w:b/>
          <w:szCs w:val="28"/>
          <w:lang w:val="nl-NL"/>
        </w:rPr>
      </w:pPr>
    </w:p>
    <w:p w14:paraId="30AFE525" w14:textId="77E40744" w:rsidR="00E172EC" w:rsidRPr="000104BC" w:rsidRDefault="00E172EC" w:rsidP="00E172EC">
      <w:pPr>
        <w:widowControl w:val="0"/>
        <w:spacing w:after="0" w:line="288" w:lineRule="auto"/>
        <w:jc w:val="center"/>
        <w:rPr>
          <w:rFonts w:eastAsia="Arial" w:cs="Times New Roman"/>
          <w:b/>
          <w:bCs/>
          <w:szCs w:val="28"/>
          <w:lang w:val="nl-NL"/>
        </w:rPr>
      </w:pPr>
      <w:r w:rsidRPr="00E172EC">
        <w:rPr>
          <w:rFonts w:eastAsia="Arial" w:cs="Times New Roman"/>
          <w:b/>
          <w:bCs/>
          <w:color w:val="0000FF"/>
          <w:szCs w:val="28"/>
          <w:lang w:val="vi-VN"/>
        </w:rPr>
        <w:t>ĐỀ KIỂM TRA</w:t>
      </w:r>
      <w:r w:rsidRPr="000104BC">
        <w:rPr>
          <w:rFonts w:eastAsia="Arial" w:cs="Times New Roman"/>
          <w:b/>
          <w:bCs/>
          <w:color w:val="0000FF"/>
          <w:szCs w:val="28"/>
          <w:lang w:val="nl-NL"/>
        </w:rPr>
        <w:t xml:space="preserve"> HỌC KỲ II-</w:t>
      </w:r>
      <w:r w:rsidRPr="000104BC">
        <w:rPr>
          <w:rFonts w:eastAsia="Arial" w:cs="Times New Roman"/>
          <w:b/>
          <w:bCs/>
          <w:color w:val="FF0000"/>
          <w:szCs w:val="28"/>
          <w:lang w:val="nl-NL"/>
        </w:rPr>
        <w:t>ĐỀ 2</w:t>
      </w:r>
    </w:p>
    <w:p w14:paraId="66F67DB4" w14:textId="77777777" w:rsidR="00E172EC" w:rsidRPr="000104BC" w:rsidRDefault="00E172EC" w:rsidP="00E172EC">
      <w:pPr>
        <w:widowControl w:val="0"/>
        <w:spacing w:after="0" w:line="288" w:lineRule="auto"/>
        <w:jc w:val="center"/>
        <w:rPr>
          <w:rFonts w:eastAsia="Arial" w:cs="Times New Roman"/>
          <w:b/>
          <w:bCs/>
          <w:color w:val="0070C0"/>
          <w:szCs w:val="28"/>
          <w:lang w:val="nl-NL"/>
        </w:rPr>
      </w:pPr>
      <w:r w:rsidRPr="000104BC">
        <w:rPr>
          <w:rFonts w:eastAsia="Arial" w:cs="Times New Roman"/>
          <w:b/>
          <w:bCs/>
          <w:color w:val="0070C0"/>
          <w:szCs w:val="28"/>
          <w:lang w:val="nl-NL"/>
        </w:rPr>
        <w:t>MÔN: KHOA HỌC TỰ NHIÊN LỚP 7</w:t>
      </w:r>
    </w:p>
    <w:p w14:paraId="2B891074" w14:textId="77777777" w:rsidR="00E172EC" w:rsidRPr="000104BC" w:rsidRDefault="00E172EC" w:rsidP="00E172EC">
      <w:pPr>
        <w:widowControl w:val="0"/>
        <w:spacing w:after="0" w:line="288" w:lineRule="auto"/>
        <w:jc w:val="center"/>
        <w:rPr>
          <w:rFonts w:eastAsia="Arial" w:cs="Times New Roman"/>
          <w:b/>
          <w:bCs/>
          <w:color w:val="0070C0"/>
          <w:szCs w:val="28"/>
          <w:lang w:val="nl-NL"/>
        </w:rPr>
      </w:pPr>
    </w:p>
    <w:p w14:paraId="44490264" w14:textId="77777777" w:rsidR="00E172EC" w:rsidRPr="000104BC" w:rsidRDefault="00E172EC" w:rsidP="00E172EC">
      <w:pPr>
        <w:widowControl w:val="0"/>
        <w:spacing w:after="0" w:line="288" w:lineRule="auto"/>
        <w:jc w:val="center"/>
        <w:rPr>
          <w:rFonts w:eastAsia="Arial" w:cs="Times New Roman"/>
          <w:b/>
          <w:bCs/>
          <w:color w:val="0070C0"/>
          <w:szCs w:val="28"/>
          <w:lang w:val="nl-NL"/>
        </w:rPr>
      </w:pPr>
    </w:p>
    <w:p w14:paraId="1BD4C784" w14:textId="77777777" w:rsidR="00E172EC" w:rsidRPr="000104BC" w:rsidRDefault="00E172EC" w:rsidP="00E172EC">
      <w:pPr>
        <w:widowControl w:val="0"/>
        <w:spacing w:after="0"/>
        <w:contextualSpacing/>
        <w:jc w:val="center"/>
        <w:rPr>
          <w:rFonts w:eastAsia="Calibri" w:cs="Times New Roman"/>
          <w:b/>
          <w:szCs w:val="28"/>
          <w:lang w:val="nl-NL"/>
        </w:rPr>
      </w:pPr>
      <w:r w:rsidRPr="000104BC">
        <w:rPr>
          <w:rFonts w:eastAsia="Calibri" w:cs="Times New Roman"/>
          <w:b/>
          <w:szCs w:val="28"/>
          <w:lang w:val="nl-NL"/>
        </w:rPr>
        <w:t>KHUNG MA TRẬN, ĐẶC TẢ, ĐỀ KHTN 7 CUỐI HK II</w:t>
      </w:r>
    </w:p>
    <w:p w14:paraId="4CF6DF4E" w14:textId="77777777" w:rsidR="00E172EC" w:rsidRPr="00E172EC" w:rsidRDefault="00E172EC" w:rsidP="00E172EC">
      <w:pPr>
        <w:widowControl w:val="0"/>
        <w:spacing w:after="0" w:line="240" w:lineRule="auto"/>
        <w:jc w:val="both"/>
        <w:outlineLvl w:val="1"/>
        <w:rPr>
          <w:rFonts w:eastAsia="Calibri" w:cs="Times New Roman"/>
          <w:b/>
          <w:szCs w:val="28"/>
          <w:lang w:val="vi-VN"/>
        </w:rPr>
      </w:pPr>
      <w:bookmarkStart w:id="17" w:name="_Toc98351560"/>
      <w:bookmarkStart w:id="18" w:name="_Toc98355994"/>
      <w:r w:rsidRPr="000104BC">
        <w:rPr>
          <w:rFonts w:eastAsia="Calibri" w:cs="Times New Roman"/>
          <w:b/>
          <w:szCs w:val="28"/>
          <w:lang w:val="nl-NL"/>
        </w:rPr>
        <w:t xml:space="preserve">I. </w:t>
      </w:r>
      <w:r w:rsidRPr="00E172EC">
        <w:rPr>
          <w:rFonts w:eastAsia="Calibri" w:cs="Times New Roman"/>
          <w:b/>
          <w:szCs w:val="28"/>
          <w:lang w:val="vi-VN"/>
        </w:rPr>
        <w:t xml:space="preserve">Khung ma trận </w:t>
      </w:r>
      <w:bookmarkEnd w:id="17"/>
      <w:bookmarkEnd w:id="18"/>
    </w:p>
    <w:p w14:paraId="35E190B3" w14:textId="77777777" w:rsidR="00E172EC" w:rsidRPr="000104BC" w:rsidRDefault="00E172EC" w:rsidP="00E172EC">
      <w:pPr>
        <w:widowControl w:val="0"/>
        <w:spacing w:after="0" w:line="240" w:lineRule="auto"/>
        <w:rPr>
          <w:rFonts w:eastAsia="Calibri" w:cs="Times New Roman"/>
          <w:i/>
          <w:szCs w:val="28"/>
          <w:lang w:val="nl-NL"/>
        </w:rPr>
      </w:pPr>
      <w:r w:rsidRPr="000104BC">
        <w:rPr>
          <w:rFonts w:eastAsia="Calibri" w:cs="Times New Roman"/>
          <w:b/>
          <w:szCs w:val="28"/>
          <w:lang w:val="nl-NL"/>
        </w:rPr>
        <w:t xml:space="preserve">1. </w:t>
      </w:r>
      <w:r w:rsidRPr="00E172EC">
        <w:rPr>
          <w:rFonts w:eastAsia="Calibri" w:cs="Times New Roman"/>
          <w:b/>
          <w:szCs w:val="28"/>
          <w:lang w:val="vi-VN"/>
        </w:rPr>
        <w:t xml:space="preserve">Thời điểm kiểm tra: </w:t>
      </w:r>
      <w:r w:rsidRPr="000104BC">
        <w:rPr>
          <w:rFonts w:eastAsia="Calibri" w:cs="Times New Roman"/>
          <w:i/>
          <w:szCs w:val="28"/>
          <w:lang w:val="nl-NL"/>
        </w:rPr>
        <w:t>Cuối học kì II</w:t>
      </w:r>
    </w:p>
    <w:p w14:paraId="2978E2F1" w14:textId="77777777" w:rsidR="00E172EC" w:rsidRPr="00E172EC" w:rsidRDefault="00E172EC" w:rsidP="00E172EC">
      <w:pPr>
        <w:widowControl w:val="0"/>
        <w:spacing w:after="0" w:line="240" w:lineRule="auto"/>
        <w:rPr>
          <w:rFonts w:eastAsia="Calibri" w:cs="Times New Roman"/>
          <w:bCs/>
          <w:i/>
          <w:szCs w:val="28"/>
        </w:rPr>
      </w:pPr>
      <w:r w:rsidRPr="00E172EC">
        <w:rPr>
          <w:rFonts w:eastAsia="Calibri" w:cs="Times New Roman"/>
          <w:b/>
          <w:szCs w:val="28"/>
        </w:rPr>
        <w:t>2. Thời gian làm bài:</w:t>
      </w:r>
      <w:r w:rsidRPr="00E172EC">
        <w:rPr>
          <w:rFonts w:eastAsia="Calibri" w:cs="Times New Roman"/>
          <w:bCs/>
          <w:i/>
          <w:szCs w:val="28"/>
        </w:rPr>
        <w:t xml:space="preserve"> 90 phút.</w:t>
      </w:r>
    </w:p>
    <w:p w14:paraId="1DA70F12" w14:textId="77777777" w:rsidR="00E172EC" w:rsidRPr="00E172EC" w:rsidRDefault="00E172EC" w:rsidP="00E172EC">
      <w:pPr>
        <w:widowControl w:val="0"/>
        <w:spacing w:after="0" w:line="240" w:lineRule="auto"/>
        <w:rPr>
          <w:rFonts w:eastAsia="Calibri" w:cs="Times New Roman"/>
          <w:i/>
          <w:iCs/>
          <w:szCs w:val="28"/>
          <w:bdr w:val="none" w:sz="0" w:space="0" w:color="auto" w:frame="1"/>
          <w:lang w:val="nl-NL"/>
        </w:rPr>
      </w:pPr>
      <w:r w:rsidRPr="00E172EC">
        <w:rPr>
          <w:rFonts w:eastAsia="Calibri" w:cs="Times New Roman"/>
          <w:b/>
          <w:szCs w:val="28"/>
        </w:rPr>
        <w:t xml:space="preserve">3. Hình thức kiểm tra: </w:t>
      </w:r>
      <w:r w:rsidRPr="00E172EC">
        <w:rPr>
          <w:rFonts w:eastAsia="Calibri" w:cs="Times New Roman"/>
          <w:i/>
          <w:iCs/>
          <w:szCs w:val="28"/>
          <w:bdr w:val="none" w:sz="0" w:space="0" w:color="auto" w:frame="1"/>
          <w:lang w:val="nl-NL"/>
        </w:rPr>
        <w:t>Kết hợp giữa trắc nghiệm và tự luận (tỉ lệ 30% trắc nghiệm, 70% tự luận).</w:t>
      </w:r>
    </w:p>
    <w:p w14:paraId="2CF9DF03" w14:textId="77777777" w:rsidR="00E172EC" w:rsidRPr="00E172EC" w:rsidRDefault="00E172EC" w:rsidP="00E172EC">
      <w:pPr>
        <w:widowControl w:val="0"/>
        <w:spacing w:after="0" w:line="240" w:lineRule="auto"/>
        <w:rPr>
          <w:rFonts w:eastAsia="Calibri" w:cs="Times New Roman"/>
          <w:b/>
          <w:szCs w:val="28"/>
          <w:lang w:val="nl-NL"/>
        </w:rPr>
      </w:pPr>
      <w:r w:rsidRPr="00E172EC">
        <w:rPr>
          <w:rFonts w:eastAsia="Calibri" w:cs="Times New Roman"/>
          <w:b/>
          <w:szCs w:val="28"/>
          <w:lang w:val="nl-NL"/>
        </w:rPr>
        <w:t>4. Cấu trúc:</w:t>
      </w:r>
    </w:p>
    <w:p w14:paraId="08ED35C8" w14:textId="77777777" w:rsidR="00E172EC" w:rsidRPr="00E172EC" w:rsidRDefault="00E172EC" w:rsidP="00E172EC">
      <w:pPr>
        <w:widowControl w:val="0"/>
        <w:spacing w:after="0" w:line="240" w:lineRule="auto"/>
        <w:rPr>
          <w:rFonts w:eastAsia="Calibri" w:cs="Times New Roman"/>
          <w:i/>
          <w:iCs/>
          <w:szCs w:val="28"/>
          <w:bdr w:val="none" w:sz="0" w:space="0" w:color="auto" w:frame="1"/>
          <w:lang w:val="nl-NL"/>
        </w:rPr>
      </w:pPr>
      <w:r w:rsidRPr="00E172EC">
        <w:rPr>
          <w:rFonts w:eastAsia="Calibri" w:cs="Times New Roman"/>
          <w:szCs w:val="28"/>
          <w:lang w:val="nl-NL"/>
        </w:rPr>
        <w:t>- Mức độ đề:</w:t>
      </w:r>
      <w:r w:rsidRPr="00E172EC">
        <w:rPr>
          <w:rFonts w:eastAsia="Calibri" w:cs="Times New Roman"/>
          <w:i/>
          <w:iCs/>
          <w:szCs w:val="28"/>
          <w:bdr w:val="none" w:sz="0" w:space="0" w:color="auto" w:frame="1"/>
          <w:lang w:val="nl-NL"/>
        </w:rPr>
        <w:t>40% Nhận biết; 30% Thông hiểu; 20% Vận dụng; 10% Vận dụng cao.</w:t>
      </w:r>
    </w:p>
    <w:p w14:paraId="0F34FC45" w14:textId="77777777" w:rsidR="00E172EC" w:rsidRPr="00E172EC" w:rsidRDefault="00E172EC" w:rsidP="00E172EC">
      <w:pPr>
        <w:widowControl w:val="0"/>
        <w:spacing w:after="0" w:line="240" w:lineRule="auto"/>
        <w:rPr>
          <w:rFonts w:eastAsia="Calibri" w:cs="Times New Roman"/>
          <w:bCs/>
          <w:i/>
          <w:szCs w:val="28"/>
          <w:lang w:val="nl-NL"/>
        </w:rPr>
      </w:pPr>
      <w:r w:rsidRPr="00E172EC">
        <w:rPr>
          <w:rFonts w:eastAsia="Calibri" w:cs="Times New Roman"/>
          <w:iCs/>
          <w:szCs w:val="28"/>
          <w:bdr w:val="none" w:sz="0" w:space="0" w:color="auto" w:frame="1"/>
          <w:lang w:val="nl-NL"/>
        </w:rPr>
        <w:t xml:space="preserve">- Phần trắc nghiệm: </w:t>
      </w:r>
      <w:r w:rsidRPr="00E172EC">
        <w:rPr>
          <w:rFonts w:eastAsia="Calibri" w:cs="Times New Roman"/>
          <w:bCs/>
          <w:iCs/>
          <w:szCs w:val="28"/>
          <w:lang w:val="nl-NL"/>
        </w:rPr>
        <w:t xml:space="preserve">4,0 điểm, </w:t>
      </w:r>
      <w:r w:rsidRPr="00E172EC">
        <w:rPr>
          <w:rFonts w:eastAsia="Calibri" w:cs="Times New Roman"/>
          <w:bCs/>
          <w:i/>
          <w:iCs/>
          <w:szCs w:val="28"/>
          <w:lang w:val="nl-NL"/>
        </w:rPr>
        <w:t xml:space="preserve">(gồm </w:t>
      </w:r>
      <w:r w:rsidRPr="00E172EC">
        <w:rPr>
          <w:rFonts w:eastAsia="Calibri" w:cs="Times New Roman"/>
          <w:bCs/>
          <w:i/>
          <w:iCs/>
          <w:szCs w:val="28"/>
          <w:lang w:val="vi-VN"/>
        </w:rPr>
        <w:t>1</w:t>
      </w:r>
      <w:r w:rsidRPr="000104BC">
        <w:rPr>
          <w:rFonts w:eastAsia="Calibri" w:cs="Times New Roman"/>
          <w:bCs/>
          <w:i/>
          <w:iCs/>
          <w:szCs w:val="28"/>
          <w:lang w:val="nl-NL"/>
        </w:rPr>
        <w:t>6</w:t>
      </w:r>
      <w:r w:rsidRPr="00E172EC">
        <w:rPr>
          <w:rFonts w:eastAsia="Calibri" w:cs="Times New Roman"/>
          <w:bCs/>
          <w:i/>
          <w:iCs/>
          <w:szCs w:val="28"/>
          <w:lang w:val="nl-NL"/>
        </w:rPr>
        <w:t xml:space="preserve"> câu hỏi: nhận biết: 10 câu, thông hiểu: 6 câu)</w:t>
      </w:r>
      <w:r w:rsidRPr="00E172EC">
        <w:rPr>
          <w:rFonts w:eastAsia="Calibri" w:cs="Times New Roman"/>
          <w:bCs/>
          <w:i/>
          <w:szCs w:val="28"/>
          <w:lang w:val="nl-NL"/>
        </w:rPr>
        <w:t xml:space="preserve">, mỗi câu 0,25 điểm; </w:t>
      </w:r>
    </w:p>
    <w:p w14:paraId="7EBEA8E5" w14:textId="77777777" w:rsidR="00E172EC" w:rsidRPr="00E172EC" w:rsidRDefault="00E172EC" w:rsidP="00E172EC">
      <w:pPr>
        <w:widowControl w:val="0"/>
        <w:spacing w:after="0" w:line="240" w:lineRule="auto"/>
        <w:rPr>
          <w:rFonts w:eastAsia="Calibri" w:cs="Times New Roman"/>
          <w:bCs/>
          <w:i/>
          <w:iCs/>
          <w:spacing w:val="-8"/>
          <w:szCs w:val="28"/>
          <w:lang w:val="nl-NL"/>
        </w:rPr>
      </w:pPr>
      <w:r w:rsidRPr="00E172EC">
        <w:rPr>
          <w:rFonts w:eastAsia="Calibri" w:cs="Times New Roman"/>
          <w:bCs/>
          <w:spacing w:val="-8"/>
          <w:szCs w:val="28"/>
          <w:lang w:val="nl-NL"/>
        </w:rPr>
        <w:t xml:space="preserve">- </w:t>
      </w:r>
      <w:r w:rsidRPr="00E172EC">
        <w:rPr>
          <w:rFonts w:eastAsia="Calibri" w:cs="Times New Roman"/>
          <w:bCs/>
          <w:iCs/>
          <w:spacing w:val="-8"/>
          <w:szCs w:val="28"/>
          <w:lang w:val="nl-NL"/>
        </w:rPr>
        <w:t>Phần tự luận: 6,0 điểm</w:t>
      </w:r>
      <w:r w:rsidRPr="00E172EC">
        <w:rPr>
          <w:rFonts w:eastAsia="Calibri" w:cs="Times New Roman"/>
          <w:bCs/>
          <w:i/>
          <w:iCs/>
          <w:spacing w:val="-8"/>
          <w:szCs w:val="28"/>
          <w:lang w:val="nl-NL"/>
        </w:rPr>
        <w:t xml:space="preserve"> (Nhận biết: 1,5 điểm; Thông hiểu: 1,5  điểm; Vận dụng: 2,0 điểm; Vận dụng cao: (1,0 điểm).</w:t>
      </w:r>
    </w:p>
    <w:p w14:paraId="7362647B" w14:textId="77777777" w:rsidR="00E172EC" w:rsidRPr="00E172EC" w:rsidRDefault="00E172EC" w:rsidP="00E172EC">
      <w:pPr>
        <w:widowControl w:val="0"/>
        <w:spacing w:after="0" w:line="240" w:lineRule="auto"/>
        <w:jc w:val="both"/>
        <w:rPr>
          <w:rFonts w:eastAsia="Calibri" w:cs="Times New Roman"/>
          <w:bCs/>
          <w:i/>
          <w:szCs w:val="28"/>
          <w:lang w:val="nl-NL"/>
        </w:rPr>
      </w:pPr>
      <w:r w:rsidRPr="00E172EC">
        <w:rPr>
          <w:rFonts w:eastAsia="Calibri" w:cs="Times New Roman"/>
          <w:bCs/>
          <w:szCs w:val="28"/>
          <w:lang w:val="nl-NL"/>
        </w:rPr>
        <w:t xml:space="preserve">- Nội dung nửa đầu học kì </w:t>
      </w:r>
      <w:r w:rsidRPr="00E172EC">
        <w:rPr>
          <w:rFonts w:eastAsia="Calibri" w:cs="Times New Roman"/>
          <w:bCs/>
          <w:szCs w:val="28"/>
          <w:lang w:val="vi-VN"/>
        </w:rPr>
        <w:t>2</w:t>
      </w:r>
      <w:r w:rsidRPr="00E172EC">
        <w:rPr>
          <w:rFonts w:eastAsia="Calibri" w:cs="Times New Roman"/>
          <w:bCs/>
          <w:szCs w:val="28"/>
          <w:lang w:val="nl-NL"/>
        </w:rPr>
        <w:t xml:space="preserve">: </w:t>
      </w:r>
      <w:r w:rsidRPr="00E172EC">
        <w:rPr>
          <w:rFonts w:eastAsia="Calibri" w:cs="Times New Roman"/>
          <w:bCs/>
          <w:i/>
          <w:szCs w:val="28"/>
          <w:lang w:val="nl-NL"/>
        </w:rPr>
        <w:t>25% (2,5 điểm)</w:t>
      </w:r>
    </w:p>
    <w:p w14:paraId="20B5B64D" w14:textId="77777777" w:rsidR="00E172EC" w:rsidRPr="00E172EC" w:rsidRDefault="00E172EC" w:rsidP="00E172EC">
      <w:pPr>
        <w:widowControl w:val="0"/>
        <w:spacing w:after="0" w:line="240" w:lineRule="auto"/>
        <w:jc w:val="both"/>
        <w:rPr>
          <w:rFonts w:eastAsia="Calibri" w:cs="Times New Roman"/>
          <w:bCs/>
          <w:i/>
          <w:szCs w:val="28"/>
          <w:lang w:val="vi-VN"/>
        </w:rPr>
      </w:pPr>
      <w:r w:rsidRPr="00E172EC">
        <w:rPr>
          <w:rFonts w:eastAsia="Calibri" w:cs="Times New Roman"/>
          <w:bCs/>
          <w:szCs w:val="28"/>
          <w:lang w:val="nl-NL"/>
        </w:rPr>
        <w:t xml:space="preserve">- Nội dung nửa học kì sau: </w:t>
      </w:r>
      <w:r w:rsidRPr="00E172EC">
        <w:rPr>
          <w:rFonts w:eastAsia="Calibri" w:cs="Times New Roman"/>
          <w:bCs/>
          <w:i/>
          <w:szCs w:val="28"/>
          <w:lang w:val="nl-NL"/>
        </w:rPr>
        <w:t>75% (7,5 điểm)</w:t>
      </w:r>
    </w:p>
    <w:tbl>
      <w:tblPr>
        <w:tblpPr w:leftFromText="180" w:rightFromText="180" w:vertAnchor="text" w:tblpXSpec="center" w:tblpY="1"/>
        <w:tblOverlap w:val="never"/>
        <w:tblW w:w="13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746"/>
        <w:gridCol w:w="1103"/>
        <w:gridCol w:w="752"/>
        <w:gridCol w:w="1164"/>
        <w:gridCol w:w="808"/>
        <w:gridCol w:w="1103"/>
        <w:gridCol w:w="973"/>
        <w:gridCol w:w="1103"/>
        <w:gridCol w:w="924"/>
        <w:gridCol w:w="1106"/>
        <w:gridCol w:w="937"/>
      </w:tblGrid>
      <w:tr w:rsidR="00E172EC" w:rsidRPr="00E172EC" w14:paraId="1A1BD808" w14:textId="77777777" w:rsidTr="00324031">
        <w:trPr>
          <w:trHeight w:val="275"/>
          <w:tblHeader/>
        </w:trPr>
        <w:tc>
          <w:tcPr>
            <w:tcW w:w="2405" w:type="dxa"/>
            <w:shd w:val="clear" w:color="auto" w:fill="auto"/>
            <w:vAlign w:val="center"/>
          </w:tcPr>
          <w:p w14:paraId="761F65EF"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Chủ đề</w:t>
            </w:r>
          </w:p>
        </w:tc>
        <w:tc>
          <w:tcPr>
            <w:tcW w:w="7752" w:type="dxa"/>
            <w:gridSpan w:val="8"/>
            <w:shd w:val="clear" w:color="auto" w:fill="auto"/>
            <w:vAlign w:val="center"/>
          </w:tcPr>
          <w:p w14:paraId="2D968A58"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MỨC ĐỘ</w:t>
            </w:r>
          </w:p>
        </w:tc>
        <w:tc>
          <w:tcPr>
            <w:tcW w:w="2030" w:type="dxa"/>
            <w:gridSpan w:val="2"/>
            <w:vMerge w:val="restart"/>
            <w:vAlign w:val="center"/>
          </w:tcPr>
          <w:p w14:paraId="03462A03"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Tổng số câu</w:t>
            </w:r>
          </w:p>
        </w:tc>
        <w:tc>
          <w:tcPr>
            <w:tcW w:w="937" w:type="dxa"/>
            <w:vMerge w:val="restart"/>
            <w:vAlign w:val="center"/>
          </w:tcPr>
          <w:p w14:paraId="35C678FA"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Điểm số</w:t>
            </w:r>
          </w:p>
        </w:tc>
      </w:tr>
      <w:tr w:rsidR="00E172EC" w:rsidRPr="00E172EC" w14:paraId="22E4C6FC" w14:textId="77777777" w:rsidTr="00324031">
        <w:trPr>
          <w:trHeight w:val="415"/>
          <w:tblHeader/>
        </w:trPr>
        <w:tc>
          <w:tcPr>
            <w:tcW w:w="2405" w:type="dxa"/>
            <w:vMerge w:val="restart"/>
            <w:shd w:val="clear" w:color="auto" w:fill="auto"/>
            <w:vAlign w:val="center"/>
          </w:tcPr>
          <w:p w14:paraId="393B60C8" w14:textId="77777777" w:rsidR="00E172EC" w:rsidRPr="00E172EC" w:rsidRDefault="00E172EC" w:rsidP="00E172EC">
            <w:pPr>
              <w:widowControl w:val="0"/>
              <w:spacing w:after="0" w:line="240" w:lineRule="auto"/>
              <w:rPr>
                <w:rFonts w:eastAsia="Calibri" w:cs="Times New Roman"/>
                <w:iCs/>
                <w:szCs w:val="28"/>
                <w:lang w:val="nl-NL"/>
              </w:rPr>
            </w:pPr>
          </w:p>
        </w:tc>
        <w:tc>
          <w:tcPr>
            <w:tcW w:w="1849" w:type="dxa"/>
            <w:gridSpan w:val="2"/>
            <w:shd w:val="clear" w:color="auto" w:fill="auto"/>
            <w:vAlign w:val="center"/>
          </w:tcPr>
          <w:p w14:paraId="35FCA323" w14:textId="77777777" w:rsidR="00E172EC" w:rsidRPr="00E172EC" w:rsidRDefault="00E172EC" w:rsidP="00E172EC">
            <w:pPr>
              <w:widowControl w:val="0"/>
              <w:spacing w:after="0" w:line="240" w:lineRule="auto"/>
              <w:jc w:val="center"/>
              <w:rPr>
                <w:rFonts w:eastAsia="Calibri" w:cs="Times New Roman"/>
                <w:iCs/>
                <w:szCs w:val="28"/>
                <w:lang w:val="nl-NL"/>
              </w:rPr>
            </w:pPr>
            <w:r w:rsidRPr="00E172EC">
              <w:rPr>
                <w:rFonts w:eastAsia="Calibri" w:cs="Times New Roman"/>
                <w:b/>
                <w:szCs w:val="28"/>
              </w:rPr>
              <w:t>Nhận biết</w:t>
            </w:r>
          </w:p>
        </w:tc>
        <w:tc>
          <w:tcPr>
            <w:tcW w:w="1916" w:type="dxa"/>
            <w:gridSpan w:val="2"/>
            <w:shd w:val="clear" w:color="auto" w:fill="auto"/>
            <w:vAlign w:val="center"/>
          </w:tcPr>
          <w:p w14:paraId="380B3E52"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Thông hiểu</w:t>
            </w:r>
          </w:p>
        </w:tc>
        <w:tc>
          <w:tcPr>
            <w:tcW w:w="1911" w:type="dxa"/>
            <w:gridSpan w:val="2"/>
            <w:shd w:val="clear" w:color="auto" w:fill="auto"/>
            <w:vAlign w:val="center"/>
          </w:tcPr>
          <w:p w14:paraId="2262AA01"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Vận dụng</w:t>
            </w:r>
          </w:p>
        </w:tc>
        <w:tc>
          <w:tcPr>
            <w:tcW w:w="2076" w:type="dxa"/>
            <w:gridSpan w:val="2"/>
            <w:shd w:val="clear" w:color="auto" w:fill="auto"/>
            <w:vAlign w:val="center"/>
          </w:tcPr>
          <w:p w14:paraId="3E20B684"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Vận dụng cao</w:t>
            </w:r>
          </w:p>
        </w:tc>
        <w:tc>
          <w:tcPr>
            <w:tcW w:w="2030" w:type="dxa"/>
            <w:gridSpan w:val="2"/>
            <w:vMerge/>
            <w:vAlign w:val="center"/>
          </w:tcPr>
          <w:p w14:paraId="0806AABE" w14:textId="77777777" w:rsidR="00E172EC" w:rsidRPr="00E172EC" w:rsidRDefault="00E172EC" w:rsidP="00E172EC">
            <w:pPr>
              <w:widowControl w:val="0"/>
              <w:spacing w:after="0" w:line="240" w:lineRule="auto"/>
              <w:jc w:val="center"/>
              <w:rPr>
                <w:rFonts w:eastAsia="Calibri" w:cs="Times New Roman"/>
                <w:b/>
                <w:szCs w:val="28"/>
                <w:lang w:val="nl-NL"/>
              </w:rPr>
            </w:pPr>
          </w:p>
        </w:tc>
        <w:tc>
          <w:tcPr>
            <w:tcW w:w="937" w:type="dxa"/>
            <w:vMerge/>
            <w:vAlign w:val="center"/>
          </w:tcPr>
          <w:p w14:paraId="02D0E4C3" w14:textId="77777777" w:rsidR="00E172EC" w:rsidRPr="00E172EC" w:rsidRDefault="00E172EC" w:rsidP="00E172EC">
            <w:pPr>
              <w:widowControl w:val="0"/>
              <w:spacing w:after="0" w:line="240" w:lineRule="auto"/>
              <w:jc w:val="center"/>
              <w:rPr>
                <w:rFonts w:eastAsia="Calibri" w:cs="Times New Roman"/>
                <w:b/>
                <w:szCs w:val="28"/>
                <w:lang w:val="nl-NL"/>
              </w:rPr>
            </w:pPr>
          </w:p>
        </w:tc>
      </w:tr>
      <w:tr w:rsidR="00E172EC" w:rsidRPr="00E172EC" w14:paraId="248D6A5E" w14:textId="77777777" w:rsidTr="00324031">
        <w:trPr>
          <w:tblHeader/>
        </w:trPr>
        <w:tc>
          <w:tcPr>
            <w:tcW w:w="2405" w:type="dxa"/>
            <w:vMerge/>
            <w:shd w:val="clear" w:color="auto" w:fill="auto"/>
            <w:vAlign w:val="center"/>
          </w:tcPr>
          <w:p w14:paraId="3DB28997" w14:textId="77777777" w:rsidR="00E172EC" w:rsidRPr="00E172EC" w:rsidRDefault="00E172EC" w:rsidP="00E172EC">
            <w:pPr>
              <w:widowControl w:val="0"/>
              <w:spacing w:after="0" w:line="240" w:lineRule="auto"/>
              <w:rPr>
                <w:rFonts w:eastAsia="Calibri" w:cs="Times New Roman"/>
                <w:iCs/>
                <w:szCs w:val="28"/>
                <w:lang w:val="nl-NL"/>
              </w:rPr>
            </w:pPr>
          </w:p>
        </w:tc>
        <w:tc>
          <w:tcPr>
            <w:tcW w:w="746" w:type="dxa"/>
            <w:shd w:val="clear" w:color="auto" w:fill="auto"/>
            <w:vAlign w:val="center"/>
          </w:tcPr>
          <w:p w14:paraId="055540BF" w14:textId="77777777" w:rsidR="00E172EC" w:rsidRPr="00E172EC" w:rsidRDefault="00E172EC" w:rsidP="00E172EC">
            <w:pPr>
              <w:widowControl w:val="0"/>
              <w:spacing w:after="0" w:line="240" w:lineRule="auto"/>
              <w:jc w:val="center"/>
              <w:rPr>
                <w:rFonts w:eastAsia="Calibri" w:cs="Times New Roman"/>
                <w:iCs/>
                <w:szCs w:val="28"/>
                <w:lang w:val="nl-NL"/>
              </w:rPr>
            </w:pPr>
            <w:r w:rsidRPr="00E172EC">
              <w:rPr>
                <w:rFonts w:eastAsia="Calibri" w:cs="Times New Roman"/>
                <w:b/>
                <w:szCs w:val="28"/>
              </w:rPr>
              <w:t>Tự luận</w:t>
            </w:r>
          </w:p>
        </w:tc>
        <w:tc>
          <w:tcPr>
            <w:tcW w:w="1103" w:type="dxa"/>
            <w:shd w:val="clear" w:color="auto" w:fill="auto"/>
            <w:vAlign w:val="center"/>
          </w:tcPr>
          <w:p w14:paraId="32A19F87"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752" w:type="dxa"/>
            <w:shd w:val="clear" w:color="auto" w:fill="auto"/>
            <w:vAlign w:val="center"/>
          </w:tcPr>
          <w:p w14:paraId="7D71C419"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64" w:type="dxa"/>
            <w:shd w:val="clear" w:color="auto" w:fill="auto"/>
            <w:vAlign w:val="center"/>
          </w:tcPr>
          <w:p w14:paraId="107CECEB"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808" w:type="dxa"/>
            <w:shd w:val="clear" w:color="auto" w:fill="auto"/>
            <w:vAlign w:val="center"/>
          </w:tcPr>
          <w:p w14:paraId="2399B456"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03" w:type="dxa"/>
            <w:shd w:val="clear" w:color="auto" w:fill="auto"/>
            <w:vAlign w:val="center"/>
          </w:tcPr>
          <w:p w14:paraId="5AA80D39"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973" w:type="dxa"/>
            <w:shd w:val="clear" w:color="auto" w:fill="auto"/>
            <w:vAlign w:val="center"/>
          </w:tcPr>
          <w:p w14:paraId="7C103692"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03" w:type="dxa"/>
            <w:shd w:val="clear" w:color="auto" w:fill="auto"/>
            <w:vAlign w:val="center"/>
          </w:tcPr>
          <w:p w14:paraId="150A6A57"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924" w:type="dxa"/>
            <w:vAlign w:val="center"/>
          </w:tcPr>
          <w:p w14:paraId="4B9E4347"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06" w:type="dxa"/>
            <w:vAlign w:val="center"/>
          </w:tcPr>
          <w:p w14:paraId="1187D310"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937" w:type="dxa"/>
            <w:vAlign w:val="center"/>
          </w:tcPr>
          <w:p w14:paraId="22B8BF3E" w14:textId="77777777" w:rsidR="00E172EC" w:rsidRPr="00E172EC" w:rsidRDefault="00E172EC" w:rsidP="00E172EC">
            <w:pPr>
              <w:widowControl w:val="0"/>
              <w:spacing w:after="0" w:line="240" w:lineRule="auto"/>
              <w:jc w:val="center"/>
              <w:rPr>
                <w:rFonts w:eastAsia="Calibri" w:cs="Times New Roman"/>
                <w:b/>
                <w:szCs w:val="28"/>
              </w:rPr>
            </w:pPr>
          </w:p>
        </w:tc>
      </w:tr>
      <w:tr w:rsidR="00E172EC" w:rsidRPr="00E172EC" w14:paraId="74B7176B" w14:textId="77777777" w:rsidTr="00324031">
        <w:trPr>
          <w:trHeight w:val="189"/>
          <w:tblHeader/>
        </w:trPr>
        <w:tc>
          <w:tcPr>
            <w:tcW w:w="2405" w:type="dxa"/>
            <w:shd w:val="clear" w:color="auto" w:fill="auto"/>
            <w:vAlign w:val="center"/>
          </w:tcPr>
          <w:p w14:paraId="60365E81" w14:textId="77777777" w:rsidR="00E172EC" w:rsidRPr="00E172EC" w:rsidRDefault="00E172EC" w:rsidP="00E172EC">
            <w:pPr>
              <w:widowControl w:val="0"/>
              <w:spacing w:after="0" w:line="240" w:lineRule="auto"/>
              <w:jc w:val="center"/>
              <w:rPr>
                <w:rFonts w:eastAsia="Calibri" w:cs="Times New Roman"/>
                <w:i/>
                <w:color w:val="FF0000"/>
                <w:szCs w:val="28"/>
              </w:rPr>
            </w:pPr>
            <w:r w:rsidRPr="00E172EC">
              <w:rPr>
                <w:rFonts w:eastAsia="Calibri" w:cs="Times New Roman"/>
                <w:i/>
                <w:color w:val="FF0000"/>
                <w:szCs w:val="28"/>
              </w:rPr>
              <w:lastRenderedPageBreak/>
              <w:t>1</w:t>
            </w:r>
          </w:p>
        </w:tc>
        <w:tc>
          <w:tcPr>
            <w:tcW w:w="746" w:type="dxa"/>
            <w:shd w:val="clear" w:color="auto" w:fill="auto"/>
            <w:vAlign w:val="center"/>
          </w:tcPr>
          <w:p w14:paraId="20D46A35"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2</w:t>
            </w:r>
          </w:p>
        </w:tc>
        <w:tc>
          <w:tcPr>
            <w:tcW w:w="1103" w:type="dxa"/>
            <w:shd w:val="clear" w:color="auto" w:fill="auto"/>
            <w:vAlign w:val="center"/>
          </w:tcPr>
          <w:p w14:paraId="0FFB49F3"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3</w:t>
            </w:r>
          </w:p>
        </w:tc>
        <w:tc>
          <w:tcPr>
            <w:tcW w:w="752" w:type="dxa"/>
            <w:shd w:val="clear" w:color="auto" w:fill="auto"/>
            <w:vAlign w:val="center"/>
          </w:tcPr>
          <w:p w14:paraId="3650A8D3"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4</w:t>
            </w:r>
          </w:p>
        </w:tc>
        <w:tc>
          <w:tcPr>
            <w:tcW w:w="1164" w:type="dxa"/>
            <w:shd w:val="clear" w:color="auto" w:fill="auto"/>
            <w:vAlign w:val="center"/>
          </w:tcPr>
          <w:p w14:paraId="4F696D4F"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5</w:t>
            </w:r>
          </w:p>
        </w:tc>
        <w:tc>
          <w:tcPr>
            <w:tcW w:w="808" w:type="dxa"/>
            <w:shd w:val="clear" w:color="auto" w:fill="auto"/>
            <w:vAlign w:val="center"/>
          </w:tcPr>
          <w:p w14:paraId="1A93548E" w14:textId="77777777" w:rsidR="00E172EC" w:rsidRPr="00E172EC" w:rsidRDefault="00E172EC" w:rsidP="00E172EC">
            <w:pPr>
              <w:widowControl w:val="0"/>
              <w:spacing w:after="0" w:line="240" w:lineRule="auto"/>
              <w:jc w:val="center"/>
              <w:rPr>
                <w:rFonts w:eastAsia="Calibri" w:cs="Times New Roman"/>
                <w:i/>
                <w:iCs/>
                <w:color w:val="FF0000"/>
                <w:szCs w:val="28"/>
                <w:lang w:val="nl-NL"/>
              </w:rPr>
            </w:pPr>
            <w:r w:rsidRPr="00E172EC">
              <w:rPr>
                <w:rFonts w:eastAsia="Calibri" w:cs="Times New Roman"/>
                <w:i/>
                <w:iCs/>
                <w:color w:val="FF0000"/>
                <w:szCs w:val="28"/>
                <w:lang w:val="nl-NL"/>
              </w:rPr>
              <w:t>6</w:t>
            </w:r>
          </w:p>
        </w:tc>
        <w:tc>
          <w:tcPr>
            <w:tcW w:w="1103" w:type="dxa"/>
            <w:shd w:val="clear" w:color="auto" w:fill="auto"/>
            <w:vAlign w:val="center"/>
          </w:tcPr>
          <w:p w14:paraId="211F91CC"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7</w:t>
            </w:r>
          </w:p>
        </w:tc>
        <w:tc>
          <w:tcPr>
            <w:tcW w:w="973" w:type="dxa"/>
            <w:shd w:val="clear" w:color="auto" w:fill="auto"/>
            <w:vAlign w:val="center"/>
          </w:tcPr>
          <w:p w14:paraId="5328FA27" w14:textId="77777777" w:rsidR="00E172EC" w:rsidRPr="00E172EC" w:rsidRDefault="00E172EC" w:rsidP="00E172EC">
            <w:pPr>
              <w:widowControl w:val="0"/>
              <w:spacing w:after="0" w:line="240" w:lineRule="auto"/>
              <w:jc w:val="center"/>
              <w:rPr>
                <w:rFonts w:eastAsia="Calibri" w:cs="Times New Roman"/>
                <w:i/>
                <w:iCs/>
                <w:color w:val="FF0000"/>
                <w:szCs w:val="28"/>
                <w:lang w:val="nl-NL"/>
              </w:rPr>
            </w:pPr>
            <w:r w:rsidRPr="00E172EC">
              <w:rPr>
                <w:rFonts w:eastAsia="Calibri" w:cs="Times New Roman"/>
                <w:i/>
                <w:iCs/>
                <w:color w:val="FF0000"/>
                <w:szCs w:val="28"/>
                <w:lang w:val="nl-NL"/>
              </w:rPr>
              <w:t>8</w:t>
            </w:r>
          </w:p>
        </w:tc>
        <w:tc>
          <w:tcPr>
            <w:tcW w:w="1103" w:type="dxa"/>
            <w:shd w:val="clear" w:color="auto" w:fill="auto"/>
            <w:vAlign w:val="center"/>
          </w:tcPr>
          <w:p w14:paraId="6611891A"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9</w:t>
            </w:r>
          </w:p>
        </w:tc>
        <w:tc>
          <w:tcPr>
            <w:tcW w:w="924" w:type="dxa"/>
            <w:vAlign w:val="center"/>
          </w:tcPr>
          <w:p w14:paraId="49C5899B" w14:textId="77777777" w:rsidR="00E172EC" w:rsidRPr="00E172EC" w:rsidRDefault="00E172EC" w:rsidP="00E172EC">
            <w:pPr>
              <w:widowControl w:val="0"/>
              <w:spacing w:after="0" w:line="240" w:lineRule="auto"/>
              <w:jc w:val="center"/>
              <w:rPr>
                <w:rFonts w:eastAsia="Calibri" w:cs="Times New Roman"/>
                <w:i/>
                <w:color w:val="FF0000"/>
                <w:szCs w:val="28"/>
                <w:lang w:val="fr-FR" w:eastAsia="fr-FR"/>
              </w:rPr>
            </w:pPr>
            <w:r w:rsidRPr="00E172EC">
              <w:rPr>
                <w:rFonts w:eastAsia="Calibri" w:cs="Times New Roman"/>
                <w:i/>
                <w:color w:val="FF0000"/>
                <w:szCs w:val="28"/>
                <w:lang w:val="fr-FR" w:eastAsia="fr-FR"/>
              </w:rPr>
              <w:t>10</w:t>
            </w:r>
          </w:p>
        </w:tc>
        <w:tc>
          <w:tcPr>
            <w:tcW w:w="1106" w:type="dxa"/>
            <w:vAlign w:val="center"/>
          </w:tcPr>
          <w:p w14:paraId="3A3CCD03" w14:textId="77777777" w:rsidR="00E172EC" w:rsidRPr="00E172EC" w:rsidRDefault="00E172EC" w:rsidP="00E172EC">
            <w:pPr>
              <w:widowControl w:val="0"/>
              <w:spacing w:after="0" w:line="240" w:lineRule="auto"/>
              <w:jc w:val="center"/>
              <w:rPr>
                <w:rFonts w:eastAsia="Calibri" w:cs="Times New Roman"/>
                <w:i/>
                <w:color w:val="FF0000"/>
                <w:szCs w:val="28"/>
                <w:lang w:val="fr-FR" w:eastAsia="fr-FR"/>
              </w:rPr>
            </w:pPr>
            <w:r w:rsidRPr="00E172EC">
              <w:rPr>
                <w:rFonts w:eastAsia="Calibri" w:cs="Times New Roman"/>
                <w:i/>
                <w:color w:val="FF0000"/>
                <w:szCs w:val="28"/>
                <w:lang w:val="fr-FR" w:eastAsia="fr-FR"/>
              </w:rPr>
              <w:t>11</w:t>
            </w:r>
          </w:p>
        </w:tc>
        <w:tc>
          <w:tcPr>
            <w:tcW w:w="937" w:type="dxa"/>
            <w:vAlign w:val="center"/>
          </w:tcPr>
          <w:p w14:paraId="4991AD6D" w14:textId="77777777" w:rsidR="00E172EC" w:rsidRPr="00E172EC" w:rsidRDefault="00E172EC" w:rsidP="00E172EC">
            <w:pPr>
              <w:widowControl w:val="0"/>
              <w:spacing w:after="0" w:line="240" w:lineRule="auto"/>
              <w:jc w:val="center"/>
              <w:rPr>
                <w:rFonts w:eastAsia="Calibri" w:cs="Times New Roman"/>
                <w:i/>
                <w:color w:val="FF0000"/>
                <w:szCs w:val="28"/>
                <w:lang w:val="fr-FR" w:eastAsia="fr-FR"/>
              </w:rPr>
            </w:pPr>
            <w:r w:rsidRPr="00E172EC">
              <w:rPr>
                <w:rFonts w:eastAsia="Calibri" w:cs="Times New Roman"/>
                <w:i/>
                <w:color w:val="FF0000"/>
                <w:szCs w:val="28"/>
                <w:lang w:val="fr-FR" w:eastAsia="fr-FR"/>
              </w:rPr>
              <w:t>12</w:t>
            </w:r>
          </w:p>
        </w:tc>
      </w:tr>
      <w:tr w:rsidR="00E172EC" w:rsidRPr="00E172EC" w14:paraId="45DD4688" w14:textId="77777777" w:rsidTr="00324031">
        <w:tc>
          <w:tcPr>
            <w:tcW w:w="2405" w:type="dxa"/>
            <w:shd w:val="clear" w:color="auto" w:fill="auto"/>
            <w:vAlign w:val="center"/>
          </w:tcPr>
          <w:p w14:paraId="2F0A687F" w14:textId="77777777" w:rsidR="00E172EC" w:rsidRPr="00E172EC" w:rsidRDefault="00E172EC" w:rsidP="00E172EC">
            <w:pPr>
              <w:widowControl w:val="0"/>
              <w:spacing w:after="0" w:line="240" w:lineRule="auto"/>
              <w:rPr>
                <w:rFonts w:eastAsia="Calibri" w:cs="Times New Roman"/>
                <w:b/>
                <w:iCs/>
                <w:szCs w:val="28"/>
                <w:lang w:val="nl-NL" w:eastAsia="fr-FR"/>
              </w:rPr>
            </w:pPr>
            <w:r w:rsidRPr="00E172EC">
              <w:rPr>
                <w:rFonts w:eastAsia="Calibri" w:cs="Times New Roman"/>
                <w:b/>
                <w:iCs/>
                <w:szCs w:val="28"/>
                <w:lang w:val="nl-NL" w:eastAsia="fr-FR"/>
              </w:rPr>
              <w:t>1. Từ (6 tiết)</w:t>
            </w:r>
          </w:p>
        </w:tc>
        <w:tc>
          <w:tcPr>
            <w:tcW w:w="746" w:type="dxa"/>
            <w:shd w:val="clear" w:color="auto" w:fill="auto"/>
            <w:vAlign w:val="center"/>
          </w:tcPr>
          <w:p w14:paraId="3D579718"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644C4E15"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iCs/>
                <w:szCs w:val="28"/>
                <w:lang w:val="fr-FR" w:eastAsia="fr-FR"/>
              </w:rPr>
              <w:t>2</w:t>
            </w:r>
          </w:p>
        </w:tc>
        <w:tc>
          <w:tcPr>
            <w:tcW w:w="752" w:type="dxa"/>
            <w:shd w:val="clear" w:color="auto" w:fill="auto"/>
            <w:vAlign w:val="center"/>
          </w:tcPr>
          <w:p w14:paraId="5E5C57B7"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64" w:type="dxa"/>
            <w:shd w:val="clear" w:color="auto" w:fill="auto"/>
            <w:vAlign w:val="center"/>
          </w:tcPr>
          <w:p w14:paraId="179DEA63"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808" w:type="dxa"/>
            <w:shd w:val="clear" w:color="auto" w:fill="auto"/>
            <w:vAlign w:val="center"/>
          </w:tcPr>
          <w:p w14:paraId="2035A8D1"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iCs/>
                <w:szCs w:val="28"/>
                <w:lang w:val="fr-FR" w:eastAsia="fr-FR"/>
              </w:rPr>
              <w:t>1</w:t>
            </w:r>
          </w:p>
        </w:tc>
        <w:tc>
          <w:tcPr>
            <w:tcW w:w="1103" w:type="dxa"/>
            <w:shd w:val="clear" w:color="auto" w:fill="auto"/>
            <w:vAlign w:val="center"/>
          </w:tcPr>
          <w:p w14:paraId="459A0D07"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41F29ABD"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13270C4B"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5C0F6599"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6" w:type="dxa"/>
            <w:vAlign w:val="center"/>
          </w:tcPr>
          <w:p w14:paraId="55B97BF1"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937" w:type="dxa"/>
            <w:vAlign w:val="center"/>
          </w:tcPr>
          <w:p w14:paraId="47D4B2D4"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iCs/>
                <w:szCs w:val="28"/>
                <w:lang w:val="fr-FR" w:eastAsia="fr-FR"/>
              </w:rPr>
              <w:t>1</w:t>
            </w:r>
          </w:p>
        </w:tc>
      </w:tr>
      <w:tr w:rsidR="00E172EC" w:rsidRPr="00E172EC" w14:paraId="08C7FBFE" w14:textId="77777777" w:rsidTr="00324031">
        <w:tc>
          <w:tcPr>
            <w:tcW w:w="2405" w:type="dxa"/>
            <w:shd w:val="clear" w:color="auto" w:fill="auto"/>
            <w:vAlign w:val="center"/>
          </w:tcPr>
          <w:p w14:paraId="54E7AF3D"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1.1. Từ trường</w:t>
            </w:r>
          </w:p>
        </w:tc>
        <w:tc>
          <w:tcPr>
            <w:tcW w:w="746" w:type="dxa"/>
            <w:shd w:val="clear" w:color="auto" w:fill="auto"/>
            <w:vAlign w:val="center"/>
          </w:tcPr>
          <w:p w14:paraId="573A9D3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7EAE0997"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75B2D20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83121A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3FE4D0EB"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3" w:type="dxa"/>
            <w:shd w:val="clear" w:color="auto" w:fill="auto"/>
            <w:vAlign w:val="center"/>
          </w:tcPr>
          <w:p w14:paraId="482FABA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7D7F450"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2C47D1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6FF1DD7"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2428961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44122FF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0,75</w:t>
            </w:r>
          </w:p>
        </w:tc>
      </w:tr>
      <w:tr w:rsidR="00E172EC" w:rsidRPr="00E172EC" w14:paraId="20D5AD27" w14:textId="77777777" w:rsidTr="00324031">
        <w:tc>
          <w:tcPr>
            <w:tcW w:w="2405" w:type="dxa"/>
            <w:shd w:val="clear" w:color="auto" w:fill="auto"/>
            <w:vAlign w:val="center"/>
          </w:tcPr>
          <w:p w14:paraId="7B1AF525"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1.2. Từ trường Trái Đất</w:t>
            </w:r>
          </w:p>
        </w:tc>
        <w:tc>
          <w:tcPr>
            <w:tcW w:w="746" w:type="dxa"/>
            <w:shd w:val="clear" w:color="auto" w:fill="auto"/>
            <w:vAlign w:val="center"/>
          </w:tcPr>
          <w:p w14:paraId="543B7D4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9422247"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4929BF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1A77D09"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7174AE2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44A70A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56D17A9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3D5888E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08882F6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6B8E57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4EC2C393"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71DB10FB" w14:textId="77777777" w:rsidTr="00324031">
        <w:trPr>
          <w:trHeight w:val="1138"/>
        </w:trPr>
        <w:tc>
          <w:tcPr>
            <w:tcW w:w="2405" w:type="dxa"/>
            <w:shd w:val="clear" w:color="auto" w:fill="auto"/>
            <w:vAlign w:val="center"/>
          </w:tcPr>
          <w:p w14:paraId="40608756" w14:textId="77777777" w:rsidR="00E172EC" w:rsidRPr="00E172EC" w:rsidRDefault="00E172EC" w:rsidP="00E172EC">
            <w:pPr>
              <w:widowControl w:val="0"/>
              <w:spacing w:after="0" w:line="240" w:lineRule="auto"/>
              <w:jc w:val="both"/>
              <w:rPr>
                <w:rFonts w:eastAsia="Calibri" w:cs="Times New Roman"/>
                <w:b/>
                <w:iCs/>
                <w:szCs w:val="28"/>
                <w:lang w:val="vi-VN" w:eastAsia="fr-FR"/>
              </w:rPr>
            </w:pPr>
            <w:r w:rsidRPr="00E172EC">
              <w:rPr>
                <w:rFonts w:eastAsia="Calibri" w:cs="Times New Roman"/>
                <w:b/>
                <w:iCs/>
                <w:szCs w:val="28"/>
                <w:lang w:val="nl-NL" w:eastAsia="fr-FR"/>
              </w:rPr>
              <w:t>2. Trao đổi chất và chuyển hoá năng lượng ở sinh vật (32 tiết)</w:t>
            </w:r>
          </w:p>
        </w:tc>
        <w:tc>
          <w:tcPr>
            <w:tcW w:w="746" w:type="dxa"/>
            <w:shd w:val="clear" w:color="auto" w:fill="auto"/>
            <w:vAlign w:val="center"/>
          </w:tcPr>
          <w:p w14:paraId="5234C3BC"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w:t>
            </w:r>
          </w:p>
        </w:tc>
        <w:tc>
          <w:tcPr>
            <w:tcW w:w="1103" w:type="dxa"/>
            <w:shd w:val="clear" w:color="auto" w:fill="auto"/>
            <w:vAlign w:val="center"/>
          </w:tcPr>
          <w:p w14:paraId="4D45E6CD"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3</w:t>
            </w:r>
          </w:p>
        </w:tc>
        <w:tc>
          <w:tcPr>
            <w:tcW w:w="752" w:type="dxa"/>
            <w:shd w:val="clear" w:color="auto" w:fill="auto"/>
            <w:vAlign w:val="center"/>
          </w:tcPr>
          <w:p w14:paraId="0DB428B5"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1/2</w:t>
            </w:r>
          </w:p>
        </w:tc>
        <w:tc>
          <w:tcPr>
            <w:tcW w:w="1164" w:type="dxa"/>
            <w:shd w:val="clear" w:color="auto" w:fill="auto"/>
            <w:vAlign w:val="center"/>
          </w:tcPr>
          <w:p w14:paraId="538A6040"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1</w:t>
            </w:r>
          </w:p>
        </w:tc>
        <w:tc>
          <w:tcPr>
            <w:tcW w:w="808" w:type="dxa"/>
            <w:shd w:val="clear" w:color="auto" w:fill="auto"/>
            <w:vAlign w:val="center"/>
          </w:tcPr>
          <w:p w14:paraId="7E9B4F70"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274373E0"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61C11956"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47F5E497"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3F4F415C"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1,5</w:t>
            </w:r>
          </w:p>
        </w:tc>
        <w:tc>
          <w:tcPr>
            <w:tcW w:w="1106" w:type="dxa"/>
            <w:vAlign w:val="center"/>
          </w:tcPr>
          <w:p w14:paraId="5E8B2B5B"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4</w:t>
            </w:r>
          </w:p>
        </w:tc>
        <w:tc>
          <w:tcPr>
            <w:tcW w:w="937" w:type="dxa"/>
            <w:vAlign w:val="center"/>
          </w:tcPr>
          <w:p w14:paraId="1C0B2019"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2,5</w:t>
            </w:r>
          </w:p>
        </w:tc>
      </w:tr>
      <w:tr w:rsidR="00E172EC" w:rsidRPr="00E172EC" w14:paraId="0206D13E" w14:textId="77777777" w:rsidTr="00324031">
        <w:trPr>
          <w:trHeight w:val="1138"/>
        </w:trPr>
        <w:tc>
          <w:tcPr>
            <w:tcW w:w="2405" w:type="dxa"/>
            <w:shd w:val="clear" w:color="auto" w:fill="auto"/>
            <w:vAlign w:val="center"/>
          </w:tcPr>
          <w:p w14:paraId="7C276C55" w14:textId="77777777" w:rsidR="00E172EC" w:rsidRPr="00E172EC" w:rsidRDefault="00E172EC" w:rsidP="00E172EC">
            <w:pPr>
              <w:widowControl w:val="0"/>
              <w:spacing w:after="0"/>
              <w:rPr>
                <w:rFonts w:eastAsia="Calibri" w:cs="Times New Roman"/>
                <w:b/>
                <w:i/>
                <w:szCs w:val="28"/>
              </w:rPr>
            </w:pPr>
            <w:r w:rsidRPr="00E172EC">
              <w:rPr>
                <w:rFonts w:eastAsia="Calibri" w:cs="Times New Roman"/>
                <w:i/>
                <w:szCs w:val="28"/>
              </w:rPr>
              <w:t>2.1. Vai trò trao đổi chất và chuyển hoá năng lượng</w:t>
            </w:r>
          </w:p>
        </w:tc>
        <w:tc>
          <w:tcPr>
            <w:tcW w:w="746" w:type="dxa"/>
            <w:shd w:val="clear" w:color="auto" w:fill="auto"/>
            <w:vAlign w:val="center"/>
          </w:tcPr>
          <w:p w14:paraId="0F740287"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3" w:type="dxa"/>
            <w:shd w:val="clear" w:color="auto" w:fill="auto"/>
            <w:vAlign w:val="center"/>
          </w:tcPr>
          <w:p w14:paraId="70919C1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1D1D9D7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142E647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52D06C8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0E0BF07"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90D41A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3C9CF39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C39EA14"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6" w:type="dxa"/>
            <w:vAlign w:val="center"/>
          </w:tcPr>
          <w:p w14:paraId="04D5F5A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1F3CFEC7"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2,0</w:t>
            </w:r>
          </w:p>
        </w:tc>
      </w:tr>
      <w:tr w:rsidR="00E172EC" w:rsidRPr="00E172EC" w14:paraId="29442C0B" w14:textId="77777777" w:rsidTr="00324031">
        <w:trPr>
          <w:trHeight w:val="367"/>
        </w:trPr>
        <w:tc>
          <w:tcPr>
            <w:tcW w:w="2405" w:type="dxa"/>
            <w:shd w:val="clear" w:color="auto" w:fill="auto"/>
            <w:vAlign w:val="center"/>
          </w:tcPr>
          <w:p w14:paraId="5A95ECCC"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2.2. Chuyển hoá năng lượng ở tế bào</w:t>
            </w:r>
          </w:p>
        </w:tc>
        <w:tc>
          <w:tcPr>
            <w:tcW w:w="746" w:type="dxa"/>
            <w:shd w:val="clear" w:color="auto" w:fill="auto"/>
            <w:vAlign w:val="center"/>
          </w:tcPr>
          <w:p w14:paraId="44AA2D92"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4FA3144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3</w:t>
            </w:r>
          </w:p>
        </w:tc>
        <w:tc>
          <w:tcPr>
            <w:tcW w:w="752" w:type="dxa"/>
            <w:shd w:val="clear" w:color="auto" w:fill="auto"/>
            <w:vAlign w:val="center"/>
          </w:tcPr>
          <w:p w14:paraId="3E4CCFC4"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1/2</w:t>
            </w:r>
          </w:p>
        </w:tc>
        <w:tc>
          <w:tcPr>
            <w:tcW w:w="1164" w:type="dxa"/>
            <w:shd w:val="clear" w:color="auto" w:fill="auto"/>
            <w:vAlign w:val="center"/>
          </w:tcPr>
          <w:p w14:paraId="23CB56FD"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4AD4F80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73B453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7DBE6D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7A3389FD"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6419E7B"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c>
          <w:tcPr>
            <w:tcW w:w="1106" w:type="dxa"/>
            <w:vAlign w:val="center"/>
          </w:tcPr>
          <w:p w14:paraId="3E6999F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3</w:t>
            </w:r>
          </w:p>
        </w:tc>
        <w:tc>
          <w:tcPr>
            <w:tcW w:w="937" w:type="dxa"/>
            <w:vAlign w:val="center"/>
          </w:tcPr>
          <w:p w14:paraId="74457FC9"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r>
      <w:tr w:rsidR="00E172EC" w:rsidRPr="00E172EC" w14:paraId="01C9CF1F" w14:textId="77777777" w:rsidTr="00324031">
        <w:trPr>
          <w:trHeight w:val="511"/>
        </w:trPr>
        <w:tc>
          <w:tcPr>
            <w:tcW w:w="2405" w:type="dxa"/>
            <w:shd w:val="clear" w:color="auto" w:fill="auto"/>
            <w:vAlign w:val="center"/>
          </w:tcPr>
          <w:p w14:paraId="375A7CBC"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 xml:space="preserve">2.3. Trao đổi </w:t>
            </w:r>
          </w:p>
          <w:p w14:paraId="257010DD"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Trao đổi khí</w:t>
            </w:r>
          </w:p>
        </w:tc>
        <w:tc>
          <w:tcPr>
            <w:tcW w:w="746" w:type="dxa"/>
            <w:shd w:val="clear" w:color="auto" w:fill="auto"/>
            <w:vAlign w:val="center"/>
          </w:tcPr>
          <w:p w14:paraId="5743BC96"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5CA69936"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7E509AD5"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7550E4FF"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3B6E0226"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06553ADC"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0EBFAF3D"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6AB27C2B"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5C52629F"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5F9E6845"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5B12F83B" w14:textId="77777777" w:rsidR="00E172EC" w:rsidRPr="000104BC" w:rsidRDefault="00E172EC" w:rsidP="00E172EC">
            <w:pPr>
              <w:widowControl w:val="0"/>
              <w:spacing w:after="0" w:line="240" w:lineRule="auto"/>
              <w:jc w:val="center"/>
              <w:rPr>
                <w:rFonts w:eastAsia="Calibri" w:cs="Times New Roman"/>
                <w:i/>
                <w:szCs w:val="28"/>
                <w:lang w:eastAsia="fr-FR"/>
              </w:rPr>
            </w:pPr>
          </w:p>
        </w:tc>
      </w:tr>
      <w:tr w:rsidR="00E172EC" w:rsidRPr="00E172EC" w14:paraId="74537A21" w14:textId="77777777" w:rsidTr="00324031">
        <w:trPr>
          <w:trHeight w:val="1138"/>
        </w:trPr>
        <w:tc>
          <w:tcPr>
            <w:tcW w:w="2405" w:type="dxa"/>
            <w:shd w:val="clear" w:color="auto" w:fill="auto"/>
            <w:vAlign w:val="center"/>
          </w:tcPr>
          <w:p w14:paraId="361B8A04"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2.4. Trao đổi nước và các chất dinh dưỡng ở sinh vật</w:t>
            </w:r>
          </w:p>
        </w:tc>
        <w:tc>
          <w:tcPr>
            <w:tcW w:w="746" w:type="dxa"/>
            <w:shd w:val="clear" w:color="auto" w:fill="auto"/>
            <w:vAlign w:val="center"/>
          </w:tcPr>
          <w:p w14:paraId="598A864F"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324F60CA"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2A40E1ED"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162811F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808" w:type="dxa"/>
            <w:shd w:val="clear" w:color="auto" w:fill="auto"/>
            <w:vAlign w:val="center"/>
          </w:tcPr>
          <w:p w14:paraId="1A454A6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F43406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020BA9F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483E85C"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375C86C"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7896AE26"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937" w:type="dxa"/>
            <w:vAlign w:val="center"/>
          </w:tcPr>
          <w:p w14:paraId="47A3DC9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2EDBDF94" w14:textId="77777777" w:rsidTr="00324031">
        <w:trPr>
          <w:trHeight w:val="457"/>
        </w:trPr>
        <w:tc>
          <w:tcPr>
            <w:tcW w:w="2405" w:type="dxa"/>
            <w:shd w:val="clear" w:color="auto" w:fill="auto"/>
            <w:vAlign w:val="center"/>
          </w:tcPr>
          <w:p w14:paraId="418130EF" w14:textId="77777777" w:rsidR="00E172EC" w:rsidRPr="00E172EC" w:rsidRDefault="00E172EC" w:rsidP="00E172EC">
            <w:pPr>
              <w:widowControl w:val="0"/>
              <w:spacing w:after="0" w:line="240" w:lineRule="auto"/>
              <w:jc w:val="both"/>
              <w:rPr>
                <w:rFonts w:eastAsia="Calibri" w:cs="Times New Roman"/>
                <w:b/>
                <w:iCs/>
                <w:szCs w:val="28"/>
                <w:lang w:val="vi-VN" w:eastAsia="fr-FR"/>
              </w:rPr>
            </w:pPr>
            <w:r w:rsidRPr="00E172EC">
              <w:rPr>
                <w:rFonts w:eastAsia="Calibri" w:cs="Times New Roman"/>
                <w:b/>
                <w:iCs/>
                <w:szCs w:val="28"/>
                <w:lang w:val="nl-NL" w:eastAsia="fr-FR"/>
              </w:rPr>
              <w:t>3. Cảm ứng ở sinh vật (6 tiết)</w:t>
            </w:r>
          </w:p>
        </w:tc>
        <w:tc>
          <w:tcPr>
            <w:tcW w:w="746" w:type="dxa"/>
            <w:shd w:val="clear" w:color="auto" w:fill="auto"/>
            <w:vAlign w:val="center"/>
          </w:tcPr>
          <w:p w14:paraId="143F1EDD" w14:textId="77777777" w:rsidR="00E172EC" w:rsidRPr="000104BC" w:rsidRDefault="00E172EC" w:rsidP="00E172EC">
            <w:pPr>
              <w:widowControl w:val="0"/>
              <w:spacing w:after="0" w:line="240" w:lineRule="auto"/>
              <w:jc w:val="center"/>
              <w:rPr>
                <w:rFonts w:eastAsia="Calibri" w:cs="Times New Roman"/>
                <w:b/>
                <w:szCs w:val="28"/>
                <w:lang w:eastAsia="fr-FR"/>
              </w:rPr>
            </w:pPr>
          </w:p>
        </w:tc>
        <w:tc>
          <w:tcPr>
            <w:tcW w:w="1103" w:type="dxa"/>
            <w:shd w:val="clear" w:color="auto" w:fill="auto"/>
            <w:vAlign w:val="center"/>
          </w:tcPr>
          <w:p w14:paraId="548FB630"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2</w:t>
            </w:r>
          </w:p>
        </w:tc>
        <w:tc>
          <w:tcPr>
            <w:tcW w:w="752" w:type="dxa"/>
            <w:shd w:val="clear" w:color="auto" w:fill="auto"/>
            <w:vAlign w:val="center"/>
          </w:tcPr>
          <w:p w14:paraId="284D283B"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1/2</w:t>
            </w:r>
          </w:p>
        </w:tc>
        <w:tc>
          <w:tcPr>
            <w:tcW w:w="1164" w:type="dxa"/>
            <w:shd w:val="clear" w:color="auto" w:fill="auto"/>
            <w:vAlign w:val="center"/>
          </w:tcPr>
          <w:p w14:paraId="330D1C47"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2</w:t>
            </w:r>
          </w:p>
        </w:tc>
        <w:tc>
          <w:tcPr>
            <w:tcW w:w="808" w:type="dxa"/>
            <w:shd w:val="clear" w:color="auto" w:fill="auto"/>
            <w:vAlign w:val="center"/>
          </w:tcPr>
          <w:p w14:paraId="19029627"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13471F27"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2A82CB80"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76C5A70B"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17A63E05"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1/2</w:t>
            </w:r>
          </w:p>
        </w:tc>
        <w:tc>
          <w:tcPr>
            <w:tcW w:w="1106" w:type="dxa"/>
            <w:vAlign w:val="center"/>
          </w:tcPr>
          <w:p w14:paraId="5FA60461"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3</w:t>
            </w:r>
          </w:p>
        </w:tc>
        <w:tc>
          <w:tcPr>
            <w:tcW w:w="937" w:type="dxa"/>
            <w:vAlign w:val="center"/>
          </w:tcPr>
          <w:p w14:paraId="7F02F0C6"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w:t>
            </w:r>
          </w:p>
        </w:tc>
      </w:tr>
      <w:tr w:rsidR="00E172EC" w:rsidRPr="00E172EC" w14:paraId="7DC04B30" w14:textId="77777777" w:rsidTr="00324031">
        <w:trPr>
          <w:trHeight w:val="457"/>
        </w:trPr>
        <w:tc>
          <w:tcPr>
            <w:tcW w:w="2405" w:type="dxa"/>
            <w:shd w:val="clear" w:color="auto" w:fill="auto"/>
            <w:vAlign w:val="center"/>
          </w:tcPr>
          <w:p w14:paraId="441D1026" w14:textId="77777777" w:rsidR="00E172EC" w:rsidRPr="00E172EC" w:rsidRDefault="00E172EC" w:rsidP="00E172EC">
            <w:pPr>
              <w:widowControl w:val="0"/>
              <w:spacing w:after="0"/>
              <w:rPr>
                <w:rFonts w:eastAsia="Calibri" w:cs="Times New Roman"/>
                <w:i/>
                <w:szCs w:val="28"/>
              </w:rPr>
            </w:pPr>
            <w:r w:rsidRPr="00E172EC">
              <w:rPr>
                <w:rFonts w:eastAsia="Calibri" w:cs="Times New Roman"/>
                <w:i/>
                <w:spacing w:val="-8"/>
                <w:szCs w:val="28"/>
              </w:rPr>
              <w:t xml:space="preserve">3.1. </w:t>
            </w:r>
            <w:r w:rsidRPr="00E172EC">
              <w:rPr>
                <w:rFonts w:eastAsia="Calibri" w:cs="Times New Roman"/>
                <w:i/>
                <w:szCs w:val="28"/>
              </w:rPr>
              <w:t>Khái niệm cảm ứng</w:t>
            </w:r>
          </w:p>
        </w:tc>
        <w:tc>
          <w:tcPr>
            <w:tcW w:w="746" w:type="dxa"/>
            <w:shd w:val="clear" w:color="auto" w:fill="auto"/>
            <w:vAlign w:val="center"/>
          </w:tcPr>
          <w:p w14:paraId="2A01646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275EB7C"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50D7B7A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7EAC958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3DF1F1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5CD8CD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399FDD6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44FEA4F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80AA58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4B7D7FDD"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937" w:type="dxa"/>
            <w:vAlign w:val="center"/>
          </w:tcPr>
          <w:p w14:paraId="289F2E4F"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110BAD27" w14:textId="77777777" w:rsidTr="00324031">
        <w:trPr>
          <w:trHeight w:val="457"/>
        </w:trPr>
        <w:tc>
          <w:tcPr>
            <w:tcW w:w="2405" w:type="dxa"/>
            <w:shd w:val="clear" w:color="auto" w:fill="auto"/>
            <w:vAlign w:val="center"/>
          </w:tcPr>
          <w:p w14:paraId="55115D02" w14:textId="77777777" w:rsidR="00E172EC" w:rsidRPr="00E172EC" w:rsidRDefault="00E172EC" w:rsidP="00E172EC">
            <w:pPr>
              <w:widowControl w:val="0"/>
              <w:spacing w:after="0"/>
              <w:rPr>
                <w:rFonts w:eastAsia="Calibri" w:cs="Times New Roman"/>
                <w:i/>
                <w:szCs w:val="28"/>
              </w:rPr>
            </w:pPr>
            <w:r w:rsidRPr="00E172EC">
              <w:rPr>
                <w:rFonts w:eastAsia="Calibri" w:cs="Times New Roman"/>
                <w:i/>
                <w:szCs w:val="28"/>
              </w:rPr>
              <w:t>3.2. Cảm ứng ở sinh vật và tập tính ở động vật.</w:t>
            </w:r>
          </w:p>
        </w:tc>
        <w:tc>
          <w:tcPr>
            <w:tcW w:w="746" w:type="dxa"/>
            <w:shd w:val="clear" w:color="auto" w:fill="auto"/>
            <w:vAlign w:val="center"/>
          </w:tcPr>
          <w:p w14:paraId="1629F736"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62FD9228"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34DCE392"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1/2</w:t>
            </w:r>
          </w:p>
        </w:tc>
        <w:tc>
          <w:tcPr>
            <w:tcW w:w="1164" w:type="dxa"/>
            <w:shd w:val="clear" w:color="auto" w:fill="auto"/>
            <w:vAlign w:val="center"/>
          </w:tcPr>
          <w:p w14:paraId="1913261E"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2</w:t>
            </w:r>
          </w:p>
        </w:tc>
        <w:tc>
          <w:tcPr>
            <w:tcW w:w="808" w:type="dxa"/>
            <w:shd w:val="clear" w:color="auto" w:fill="auto"/>
            <w:vAlign w:val="center"/>
          </w:tcPr>
          <w:p w14:paraId="0EAA0AB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C69E2B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752ACD2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60D797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4DF95625"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1/2</w:t>
            </w:r>
          </w:p>
        </w:tc>
        <w:tc>
          <w:tcPr>
            <w:tcW w:w="1106" w:type="dxa"/>
            <w:vAlign w:val="center"/>
          </w:tcPr>
          <w:p w14:paraId="716A9EB5"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w:t>
            </w:r>
          </w:p>
        </w:tc>
        <w:tc>
          <w:tcPr>
            <w:tcW w:w="937" w:type="dxa"/>
            <w:vAlign w:val="center"/>
          </w:tcPr>
          <w:p w14:paraId="22577AB8"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1,75</w:t>
            </w:r>
          </w:p>
        </w:tc>
      </w:tr>
      <w:tr w:rsidR="00E172EC" w:rsidRPr="00E172EC" w14:paraId="36EF64DB" w14:textId="77777777" w:rsidTr="00324031">
        <w:trPr>
          <w:trHeight w:val="457"/>
        </w:trPr>
        <w:tc>
          <w:tcPr>
            <w:tcW w:w="2405" w:type="dxa"/>
            <w:shd w:val="clear" w:color="auto" w:fill="auto"/>
            <w:vAlign w:val="center"/>
          </w:tcPr>
          <w:p w14:paraId="07FE6F83"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3.3. Vai trò cảm ứng đối với sinh vật</w:t>
            </w:r>
          </w:p>
        </w:tc>
        <w:tc>
          <w:tcPr>
            <w:tcW w:w="746" w:type="dxa"/>
            <w:shd w:val="clear" w:color="auto" w:fill="auto"/>
            <w:vAlign w:val="center"/>
          </w:tcPr>
          <w:p w14:paraId="4708ACDC"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32DC5D92"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4AFE8839"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21BCD8E9"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64DA3331"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21EAC2C2"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463E4BCA"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5EEE70E1"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7C6D422C"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06909B68"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74A69D59" w14:textId="77777777" w:rsidR="00E172EC" w:rsidRPr="000104BC" w:rsidRDefault="00E172EC" w:rsidP="00E172EC">
            <w:pPr>
              <w:widowControl w:val="0"/>
              <w:spacing w:after="0" w:line="240" w:lineRule="auto"/>
              <w:jc w:val="center"/>
              <w:rPr>
                <w:rFonts w:eastAsia="Calibri" w:cs="Times New Roman"/>
                <w:szCs w:val="28"/>
                <w:lang w:eastAsia="fr-FR"/>
              </w:rPr>
            </w:pPr>
          </w:p>
        </w:tc>
      </w:tr>
      <w:tr w:rsidR="00E172EC" w:rsidRPr="00E172EC" w14:paraId="2AFD8DE9" w14:textId="77777777" w:rsidTr="00324031">
        <w:tc>
          <w:tcPr>
            <w:tcW w:w="2405" w:type="dxa"/>
            <w:shd w:val="clear" w:color="auto" w:fill="auto"/>
            <w:vAlign w:val="center"/>
          </w:tcPr>
          <w:p w14:paraId="18FCF369" w14:textId="77777777" w:rsidR="00E172EC" w:rsidRPr="00E172EC" w:rsidRDefault="00E172EC" w:rsidP="00E172EC">
            <w:pPr>
              <w:widowControl w:val="0"/>
              <w:spacing w:after="0" w:line="240" w:lineRule="auto"/>
              <w:jc w:val="both"/>
              <w:rPr>
                <w:rFonts w:eastAsia="Calibri" w:cs="Times New Roman"/>
                <w:b/>
                <w:i/>
                <w:iCs/>
                <w:szCs w:val="28"/>
                <w:lang w:val="vi-VN" w:eastAsia="fr-FR"/>
              </w:rPr>
            </w:pPr>
            <w:r w:rsidRPr="00E172EC">
              <w:rPr>
                <w:rFonts w:eastAsia="Calibri" w:cs="Times New Roman"/>
                <w:b/>
                <w:i/>
                <w:iCs/>
                <w:szCs w:val="28"/>
                <w:lang w:val="nl-NL" w:eastAsia="fr-FR"/>
              </w:rPr>
              <w:lastRenderedPageBreak/>
              <w:t>4. Sinh trưởng và phát triển ở sinh vật (7 tiết)</w:t>
            </w:r>
          </w:p>
        </w:tc>
        <w:tc>
          <w:tcPr>
            <w:tcW w:w="746" w:type="dxa"/>
            <w:shd w:val="clear" w:color="auto" w:fill="auto"/>
            <w:vAlign w:val="center"/>
          </w:tcPr>
          <w:p w14:paraId="3B12D26B" w14:textId="77777777" w:rsidR="00E172EC" w:rsidRPr="00E172EC" w:rsidRDefault="00E172EC" w:rsidP="00E172EC">
            <w:pPr>
              <w:widowControl w:val="0"/>
              <w:spacing w:after="0" w:line="240" w:lineRule="auto"/>
              <w:jc w:val="center"/>
              <w:rPr>
                <w:rFonts w:eastAsia="Calibri" w:cs="Times New Roman"/>
                <w:b/>
                <w:i/>
                <w:szCs w:val="28"/>
                <w:lang w:val="nl-NL" w:eastAsia="fr-FR"/>
              </w:rPr>
            </w:pPr>
          </w:p>
        </w:tc>
        <w:tc>
          <w:tcPr>
            <w:tcW w:w="1103" w:type="dxa"/>
            <w:shd w:val="clear" w:color="auto" w:fill="auto"/>
            <w:vAlign w:val="center"/>
          </w:tcPr>
          <w:p w14:paraId="5C1F3374"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r w:rsidRPr="00E172EC">
              <w:rPr>
                <w:rFonts w:eastAsia="Calibri" w:cs="Times New Roman"/>
                <w:b/>
                <w:bCs/>
                <w:i/>
                <w:szCs w:val="28"/>
                <w:lang w:val="fr-FR" w:eastAsia="fr-FR"/>
              </w:rPr>
              <w:t>3</w:t>
            </w:r>
          </w:p>
        </w:tc>
        <w:tc>
          <w:tcPr>
            <w:tcW w:w="752" w:type="dxa"/>
            <w:shd w:val="clear" w:color="auto" w:fill="auto"/>
            <w:vAlign w:val="center"/>
          </w:tcPr>
          <w:p w14:paraId="3405C827" w14:textId="77777777" w:rsidR="00E172EC" w:rsidRPr="00E172EC" w:rsidRDefault="00E172EC" w:rsidP="00E172EC">
            <w:pPr>
              <w:widowControl w:val="0"/>
              <w:spacing w:after="0" w:line="240" w:lineRule="auto"/>
              <w:jc w:val="center"/>
              <w:rPr>
                <w:rFonts w:eastAsia="Calibri" w:cs="Times New Roman"/>
                <w:b/>
                <w:i/>
                <w:szCs w:val="28"/>
                <w:lang w:val="fr-FR" w:eastAsia="fr-FR"/>
              </w:rPr>
            </w:pPr>
          </w:p>
        </w:tc>
        <w:tc>
          <w:tcPr>
            <w:tcW w:w="1164" w:type="dxa"/>
            <w:shd w:val="clear" w:color="auto" w:fill="auto"/>
            <w:vAlign w:val="center"/>
          </w:tcPr>
          <w:p w14:paraId="5CDC3FEE"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r w:rsidRPr="00E172EC">
              <w:rPr>
                <w:rFonts w:eastAsia="Calibri" w:cs="Times New Roman"/>
                <w:b/>
                <w:bCs/>
                <w:i/>
                <w:szCs w:val="28"/>
                <w:lang w:val="fr-FR" w:eastAsia="fr-FR"/>
              </w:rPr>
              <w:t>1</w:t>
            </w:r>
          </w:p>
        </w:tc>
        <w:tc>
          <w:tcPr>
            <w:tcW w:w="808" w:type="dxa"/>
            <w:shd w:val="clear" w:color="auto" w:fill="auto"/>
            <w:vAlign w:val="center"/>
          </w:tcPr>
          <w:p w14:paraId="088D7D68" w14:textId="77777777" w:rsidR="00E172EC" w:rsidRPr="00E172EC" w:rsidRDefault="00E172EC" w:rsidP="00E172EC">
            <w:pPr>
              <w:widowControl w:val="0"/>
              <w:spacing w:after="0" w:line="240" w:lineRule="auto"/>
              <w:jc w:val="center"/>
              <w:rPr>
                <w:rFonts w:eastAsia="Calibri" w:cs="Times New Roman"/>
                <w:b/>
                <w:i/>
                <w:szCs w:val="28"/>
                <w:lang w:val="fr-FR" w:eastAsia="fr-FR"/>
              </w:rPr>
            </w:pPr>
          </w:p>
        </w:tc>
        <w:tc>
          <w:tcPr>
            <w:tcW w:w="1103" w:type="dxa"/>
            <w:shd w:val="clear" w:color="auto" w:fill="auto"/>
            <w:vAlign w:val="center"/>
          </w:tcPr>
          <w:p w14:paraId="3710C07F"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p>
        </w:tc>
        <w:tc>
          <w:tcPr>
            <w:tcW w:w="973" w:type="dxa"/>
            <w:shd w:val="clear" w:color="auto" w:fill="auto"/>
            <w:vAlign w:val="center"/>
          </w:tcPr>
          <w:p w14:paraId="18B58714"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r w:rsidRPr="00E172EC">
              <w:rPr>
                <w:rFonts w:eastAsia="Calibri" w:cs="Times New Roman"/>
                <w:b/>
                <w:bCs/>
                <w:i/>
                <w:szCs w:val="28"/>
                <w:lang w:val="fr-FR" w:eastAsia="fr-FR"/>
              </w:rPr>
              <w:t>1</w:t>
            </w:r>
          </w:p>
        </w:tc>
        <w:tc>
          <w:tcPr>
            <w:tcW w:w="1103" w:type="dxa"/>
            <w:shd w:val="clear" w:color="auto" w:fill="auto"/>
            <w:vAlign w:val="center"/>
          </w:tcPr>
          <w:p w14:paraId="070BD3ED"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p>
        </w:tc>
        <w:tc>
          <w:tcPr>
            <w:tcW w:w="924" w:type="dxa"/>
            <w:vAlign w:val="center"/>
          </w:tcPr>
          <w:p w14:paraId="6BCDCD6A" w14:textId="77777777" w:rsidR="00E172EC" w:rsidRPr="00E172EC" w:rsidRDefault="00E172EC" w:rsidP="00E172EC">
            <w:pPr>
              <w:widowControl w:val="0"/>
              <w:spacing w:after="0" w:line="240" w:lineRule="auto"/>
              <w:jc w:val="center"/>
              <w:rPr>
                <w:rFonts w:eastAsia="Calibri" w:cs="Times New Roman"/>
                <w:b/>
                <w:i/>
                <w:szCs w:val="28"/>
                <w:lang w:val="fr-FR" w:eastAsia="fr-FR"/>
              </w:rPr>
            </w:pPr>
            <w:r w:rsidRPr="00E172EC">
              <w:rPr>
                <w:rFonts w:eastAsia="Calibri" w:cs="Times New Roman"/>
                <w:b/>
                <w:i/>
                <w:szCs w:val="28"/>
                <w:lang w:val="fr-FR" w:eastAsia="fr-FR"/>
              </w:rPr>
              <w:t>1</w:t>
            </w:r>
          </w:p>
        </w:tc>
        <w:tc>
          <w:tcPr>
            <w:tcW w:w="1106" w:type="dxa"/>
            <w:vAlign w:val="center"/>
          </w:tcPr>
          <w:p w14:paraId="514E3CB0" w14:textId="77777777" w:rsidR="00E172EC" w:rsidRPr="00E172EC" w:rsidRDefault="00E172EC" w:rsidP="00E172EC">
            <w:pPr>
              <w:widowControl w:val="0"/>
              <w:spacing w:after="0" w:line="240" w:lineRule="auto"/>
              <w:jc w:val="center"/>
              <w:rPr>
                <w:rFonts w:eastAsia="Calibri" w:cs="Times New Roman"/>
                <w:b/>
                <w:i/>
                <w:szCs w:val="28"/>
                <w:lang w:val="fr-FR" w:eastAsia="fr-FR"/>
              </w:rPr>
            </w:pPr>
            <w:r w:rsidRPr="00E172EC">
              <w:rPr>
                <w:rFonts w:eastAsia="Calibri" w:cs="Times New Roman"/>
                <w:b/>
                <w:i/>
                <w:szCs w:val="28"/>
                <w:lang w:val="fr-FR" w:eastAsia="fr-FR"/>
              </w:rPr>
              <w:t>3</w:t>
            </w:r>
          </w:p>
        </w:tc>
        <w:tc>
          <w:tcPr>
            <w:tcW w:w="937" w:type="dxa"/>
            <w:vAlign w:val="center"/>
          </w:tcPr>
          <w:p w14:paraId="417B1C68"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1,75</w:t>
            </w:r>
          </w:p>
        </w:tc>
      </w:tr>
      <w:tr w:rsidR="00E172EC" w:rsidRPr="00E172EC" w14:paraId="74D46E45" w14:textId="77777777" w:rsidTr="00324031">
        <w:tc>
          <w:tcPr>
            <w:tcW w:w="2405" w:type="dxa"/>
            <w:shd w:val="clear" w:color="auto" w:fill="auto"/>
            <w:vAlign w:val="center"/>
          </w:tcPr>
          <w:p w14:paraId="5C39EC19"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4.1. Khái niệm sinh trưởng và phát triển</w:t>
            </w:r>
          </w:p>
        </w:tc>
        <w:tc>
          <w:tcPr>
            <w:tcW w:w="746" w:type="dxa"/>
            <w:shd w:val="clear" w:color="auto" w:fill="auto"/>
            <w:vAlign w:val="center"/>
          </w:tcPr>
          <w:p w14:paraId="35236DB9"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2B35289A"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3</w:t>
            </w:r>
          </w:p>
        </w:tc>
        <w:tc>
          <w:tcPr>
            <w:tcW w:w="752" w:type="dxa"/>
            <w:shd w:val="clear" w:color="auto" w:fill="auto"/>
            <w:vAlign w:val="center"/>
          </w:tcPr>
          <w:p w14:paraId="31635FF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4C65F75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7ECE0E8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420F6585"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3B6867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6C526E2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3159D5D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5E6C9D8C"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w:t>
            </w:r>
          </w:p>
        </w:tc>
        <w:tc>
          <w:tcPr>
            <w:tcW w:w="937" w:type="dxa"/>
            <w:vAlign w:val="center"/>
          </w:tcPr>
          <w:p w14:paraId="07E4EFE9"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0,5</w:t>
            </w:r>
          </w:p>
        </w:tc>
      </w:tr>
      <w:tr w:rsidR="00E172EC" w:rsidRPr="00E172EC" w14:paraId="42427D60" w14:textId="77777777" w:rsidTr="00324031">
        <w:tc>
          <w:tcPr>
            <w:tcW w:w="2405" w:type="dxa"/>
            <w:shd w:val="clear" w:color="auto" w:fill="auto"/>
            <w:vAlign w:val="center"/>
          </w:tcPr>
          <w:p w14:paraId="149748DA"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4.2. Cơ chế sinh trưởng ở thực vật và động vật</w:t>
            </w:r>
          </w:p>
        </w:tc>
        <w:tc>
          <w:tcPr>
            <w:tcW w:w="746" w:type="dxa"/>
            <w:shd w:val="clear" w:color="auto" w:fill="auto"/>
            <w:vAlign w:val="center"/>
          </w:tcPr>
          <w:p w14:paraId="0AD2895F"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49ECC180"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1AC829FD"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0BFF844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808" w:type="dxa"/>
            <w:shd w:val="clear" w:color="auto" w:fill="auto"/>
            <w:vAlign w:val="center"/>
          </w:tcPr>
          <w:p w14:paraId="6481BE67"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0725AD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1E14F49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24F89EC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0EEE75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182CF7C7"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937" w:type="dxa"/>
            <w:vAlign w:val="center"/>
          </w:tcPr>
          <w:p w14:paraId="102A4FC2"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4165EE24" w14:textId="77777777" w:rsidTr="00324031">
        <w:tc>
          <w:tcPr>
            <w:tcW w:w="2405" w:type="dxa"/>
            <w:shd w:val="clear" w:color="auto" w:fill="auto"/>
            <w:vAlign w:val="center"/>
          </w:tcPr>
          <w:p w14:paraId="0BD092B0"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 xml:space="preserve">4.3. Các giai đoạn sinh trưởng và phát triển ở sinh vật </w:t>
            </w:r>
          </w:p>
        </w:tc>
        <w:tc>
          <w:tcPr>
            <w:tcW w:w="746" w:type="dxa"/>
            <w:shd w:val="clear" w:color="auto" w:fill="auto"/>
            <w:vAlign w:val="center"/>
          </w:tcPr>
          <w:p w14:paraId="5B981000"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73AAB453"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76D4DCAB"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5F228A86"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4B292101"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03E3F38A"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5B02B63F"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1103" w:type="dxa"/>
            <w:shd w:val="clear" w:color="auto" w:fill="auto"/>
            <w:vAlign w:val="center"/>
          </w:tcPr>
          <w:p w14:paraId="121662CF"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7FD96375"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51C96B8D"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372FD75D" w14:textId="77777777" w:rsidR="00E172EC" w:rsidRPr="000104BC" w:rsidRDefault="00E172EC" w:rsidP="00E172EC">
            <w:pPr>
              <w:widowControl w:val="0"/>
              <w:spacing w:after="0" w:line="240" w:lineRule="auto"/>
              <w:jc w:val="center"/>
              <w:rPr>
                <w:rFonts w:eastAsia="Calibri" w:cs="Times New Roman"/>
                <w:i/>
                <w:szCs w:val="28"/>
                <w:lang w:eastAsia="fr-FR"/>
              </w:rPr>
            </w:pPr>
          </w:p>
        </w:tc>
      </w:tr>
      <w:tr w:rsidR="00E172EC" w:rsidRPr="00E172EC" w14:paraId="4FE224CB" w14:textId="77777777" w:rsidTr="00324031">
        <w:tc>
          <w:tcPr>
            <w:tcW w:w="2405" w:type="dxa"/>
            <w:shd w:val="clear" w:color="auto" w:fill="auto"/>
            <w:vAlign w:val="center"/>
          </w:tcPr>
          <w:p w14:paraId="7E6DAF5E"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4.4. Các nhân tố ảnh hưởng</w:t>
            </w:r>
          </w:p>
        </w:tc>
        <w:tc>
          <w:tcPr>
            <w:tcW w:w="746" w:type="dxa"/>
            <w:shd w:val="clear" w:color="auto" w:fill="auto"/>
            <w:vAlign w:val="center"/>
          </w:tcPr>
          <w:p w14:paraId="50EDB69D"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4A837C7A"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314B2D30"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2C114E40"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2EF3AF7D"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55A017C4"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79BC8D5F"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1103" w:type="dxa"/>
            <w:shd w:val="clear" w:color="auto" w:fill="auto"/>
            <w:vAlign w:val="center"/>
          </w:tcPr>
          <w:p w14:paraId="5188672D"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78EB1850"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6E10B5A3"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121522BB" w14:textId="77777777" w:rsidR="00E172EC" w:rsidRPr="000104BC" w:rsidRDefault="00E172EC" w:rsidP="00E172EC">
            <w:pPr>
              <w:widowControl w:val="0"/>
              <w:spacing w:after="0" w:line="240" w:lineRule="auto"/>
              <w:jc w:val="center"/>
              <w:rPr>
                <w:rFonts w:eastAsia="Calibri" w:cs="Times New Roman"/>
                <w:i/>
                <w:szCs w:val="28"/>
                <w:lang w:eastAsia="fr-FR"/>
              </w:rPr>
            </w:pPr>
          </w:p>
        </w:tc>
      </w:tr>
      <w:tr w:rsidR="00E172EC" w:rsidRPr="00E172EC" w14:paraId="15523BBB" w14:textId="77777777" w:rsidTr="00324031">
        <w:tc>
          <w:tcPr>
            <w:tcW w:w="2405" w:type="dxa"/>
            <w:shd w:val="clear" w:color="auto" w:fill="auto"/>
            <w:vAlign w:val="center"/>
          </w:tcPr>
          <w:p w14:paraId="31AA56D0"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4.5. Điều hoà sinh trưởng và các phương pháp điều khiển sinh trưởng, phát triển</w:t>
            </w:r>
          </w:p>
        </w:tc>
        <w:tc>
          <w:tcPr>
            <w:tcW w:w="746" w:type="dxa"/>
            <w:shd w:val="clear" w:color="auto" w:fill="auto"/>
            <w:vAlign w:val="center"/>
          </w:tcPr>
          <w:p w14:paraId="6ED145F2"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6D7553B1"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49189407"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4EF3AB95"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750A4134"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25744C12"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799722D5"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36202C7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0B574221"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6" w:type="dxa"/>
            <w:vAlign w:val="center"/>
          </w:tcPr>
          <w:p w14:paraId="2D909E7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201D0B96"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1,0</w:t>
            </w:r>
          </w:p>
        </w:tc>
      </w:tr>
      <w:tr w:rsidR="00E172EC" w:rsidRPr="00E172EC" w14:paraId="685B45B2" w14:textId="77777777" w:rsidTr="00324031">
        <w:trPr>
          <w:trHeight w:val="731"/>
        </w:trPr>
        <w:tc>
          <w:tcPr>
            <w:tcW w:w="2405" w:type="dxa"/>
            <w:shd w:val="clear" w:color="auto" w:fill="auto"/>
            <w:vAlign w:val="center"/>
          </w:tcPr>
          <w:p w14:paraId="0ECA3E4B" w14:textId="77777777" w:rsidR="00E172EC" w:rsidRPr="00E172EC" w:rsidRDefault="00E172EC" w:rsidP="00E172EC">
            <w:pPr>
              <w:widowControl w:val="0"/>
              <w:spacing w:after="0" w:line="240" w:lineRule="auto"/>
              <w:jc w:val="both"/>
              <w:rPr>
                <w:rFonts w:eastAsia="Calibri" w:cs="Times New Roman"/>
                <w:b/>
                <w:iCs/>
                <w:szCs w:val="28"/>
                <w:lang w:val="nl-NL" w:eastAsia="fr-FR"/>
              </w:rPr>
            </w:pPr>
            <w:r w:rsidRPr="00E172EC">
              <w:rPr>
                <w:rFonts w:eastAsia="Calibri" w:cs="Times New Roman"/>
                <w:b/>
                <w:iCs/>
                <w:szCs w:val="28"/>
                <w:lang w:val="nl-NL" w:eastAsia="fr-FR"/>
              </w:rPr>
              <w:t>5. Sinh sản ở sinh vật (10 tiết)</w:t>
            </w:r>
          </w:p>
        </w:tc>
        <w:tc>
          <w:tcPr>
            <w:tcW w:w="746" w:type="dxa"/>
            <w:shd w:val="clear" w:color="auto" w:fill="auto"/>
            <w:vAlign w:val="center"/>
          </w:tcPr>
          <w:p w14:paraId="7FC4700D" w14:textId="77777777" w:rsidR="00E172EC" w:rsidRPr="00E172EC" w:rsidRDefault="00E172EC" w:rsidP="00E172EC">
            <w:pPr>
              <w:widowControl w:val="0"/>
              <w:spacing w:after="0" w:line="240" w:lineRule="auto"/>
              <w:jc w:val="center"/>
              <w:rPr>
                <w:rFonts w:eastAsia="Calibri" w:cs="Times New Roman"/>
                <w:b/>
                <w:szCs w:val="28"/>
                <w:lang w:val="nl-NL" w:eastAsia="fr-FR"/>
              </w:rPr>
            </w:pPr>
          </w:p>
        </w:tc>
        <w:tc>
          <w:tcPr>
            <w:tcW w:w="1103" w:type="dxa"/>
            <w:shd w:val="clear" w:color="auto" w:fill="auto"/>
            <w:vAlign w:val="center"/>
          </w:tcPr>
          <w:p w14:paraId="2E0B9464"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1</w:t>
            </w:r>
          </w:p>
        </w:tc>
        <w:tc>
          <w:tcPr>
            <w:tcW w:w="752" w:type="dxa"/>
            <w:shd w:val="clear" w:color="auto" w:fill="auto"/>
            <w:vAlign w:val="center"/>
          </w:tcPr>
          <w:p w14:paraId="0D4888F0"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64" w:type="dxa"/>
            <w:shd w:val="clear" w:color="auto" w:fill="auto"/>
            <w:vAlign w:val="center"/>
          </w:tcPr>
          <w:p w14:paraId="32BA130A"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1</w:t>
            </w:r>
          </w:p>
        </w:tc>
        <w:tc>
          <w:tcPr>
            <w:tcW w:w="808" w:type="dxa"/>
            <w:shd w:val="clear" w:color="auto" w:fill="auto"/>
            <w:vAlign w:val="center"/>
          </w:tcPr>
          <w:p w14:paraId="277934C9"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w:t>
            </w:r>
          </w:p>
        </w:tc>
        <w:tc>
          <w:tcPr>
            <w:tcW w:w="1103" w:type="dxa"/>
            <w:shd w:val="clear" w:color="auto" w:fill="auto"/>
            <w:vAlign w:val="center"/>
          </w:tcPr>
          <w:p w14:paraId="6FEAC7CD"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1CFFF9F0"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1103" w:type="dxa"/>
            <w:shd w:val="clear" w:color="auto" w:fill="auto"/>
            <w:vAlign w:val="center"/>
          </w:tcPr>
          <w:p w14:paraId="23242669"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3CE242CA"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w:t>
            </w:r>
          </w:p>
        </w:tc>
        <w:tc>
          <w:tcPr>
            <w:tcW w:w="1106" w:type="dxa"/>
            <w:vAlign w:val="center"/>
          </w:tcPr>
          <w:p w14:paraId="4F292582"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w:t>
            </w:r>
          </w:p>
        </w:tc>
        <w:tc>
          <w:tcPr>
            <w:tcW w:w="937" w:type="dxa"/>
            <w:vAlign w:val="center"/>
          </w:tcPr>
          <w:p w14:paraId="7890DC2B"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2,5</w:t>
            </w:r>
          </w:p>
        </w:tc>
      </w:tr>
      <w:tr w:rsidR="00E172EC" w:rsidRPr="00E172EC" w14:paraId="0113D393" w14:textId="77777777" w:rsidTr="00324031">
        <w:trPr>
          <w:trHeight w:val="731"/>
        </w:trPr>
        <w:tc>
          <w:tcPr>
            <w:tcW w:w="2405" w:type="dxa"/>
            <w:shd w:val="clear" w:color="auto" w:fill="auto"/>
            <w:vAlign w:val="center"/>
          </w:tcPr>
          <w:p w14:paraId="108DA30C"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5.1. Khái niệm sinh sản ở sinh vật</w:t>
            </w:r>
          </w:p>
        </w:tc>
        <w:tc>
          <w:tcPr>
            <w:tcW w:w="746" w:type="dxa"/>
            <w:shd w:val="clear" w:color="auto" w:fill="auto"/>
            <w:vAlign w:val="center"/>
          </w:tcPr>
          <w:p w14:paraId="24B4AD9F"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42757152"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2E893859"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614374D6"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73E63305"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61403BA1"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783C7038"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1103" w:type="dxa"/>
            <w:shd w:val="clear" w:color="auto" w:fill="auto"/>
            <w:vAlign w:val="center"/>
          </w:tcPr>
          <w:p w14:paraId="41AA014A"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320051EB"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51537CA3"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0AE15202" w14:textId="77777777" w:rsidR="00E172EC" w:rsidRPr="000104BC" w:rsidRDefault="00E172EC" w:rsidP="00E172EC">
            <w:pPr>
              <w:widowControl w:val="0"/>
              <w:spacing w:after="0" w:line="240" w:lineRule="auto"/>
              <w:jc w:val="center"/>
              <w:rPr>
                <w:rFonts w:eastAsia="Calibri" w:cs="Times New Roman"/>
                <w:i/>
                <w:szCs w:val="28"/>
                <w:lang w:eastAsia="fr-FR"/>
              </w:rPr>
            </w:pPr>
          </w:p>
        </w:tc>
      </w:tr>
      <w:tr w:rsidR="00E172EC" w:rsidRPr="00E172EC" w14:paraId="0751E4D4" w14:textId="77777777" w:rsidTr="00324031">
        <w:trPr>
          <w:trHeight w:val="731"/>
        </w:trPr>
        <w:tc>
          <w:tcPr>
            <w:tcW w:w="2405" w:type="dxa"/>
            <w:shd w:val="clear" w:color="auto" w:fill="auto"/>
            <w:vAlign w:val="center"/>
          </w:tcPr>
          <w:p w14:paraId="70A84E65"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lastRenderedPageBreak/>
              <w:t xml:space="preserve">5.2. Sinh sản vô tính  </w:t>
            </w:r>
          </w:p>
        </w:tc>
        <w:tc>
          <w:tcPr>
            <w:tcW w:w="746" w:type="dxa"/>
            <w:shd w:val="clear" w:color="auto" w:fill="auto"/>
            <w:vAlign w:val="center"/>
          </w:tcPr>
          <w:p w14:paraId="03D4680A"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06A8038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769B245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38CEB59D"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808" w:type="dxa"/>
            <w:shd w:val="clear" w:color="auto" w:fill="auto"/>
            <w:vAlign w:val="center"/>
          </w:tcPr>
          <w:p w14:paraId="6D1A19E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D61ADC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4753AD57"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702DAF7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3B1E97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7B561D5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w:t>
            </w:r>
          </w:p>
        </w:tc>
        <w:tc>
          <w:tcPr>
            <w:tcW w:w="937" w:type="dxa"/>
            <w:vAlign w:val="center"/>
          </w:tcPr>
          <w:p w14:paraId="31B1A69F"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0,5</w:t>
            </w:r>
          </w:p>
        </w:tc>
      </w:tr>
      <w:tr w:rsidR="00E172EC" w:rsidRPr="00E172EC" w14:paraId="1C599030" w14:textId="77777777" w:rsidTr="00324031">
        <w:trPr>
          <w:trHeight w:val="731"/>
        </w:trPr>
        <w:tc>
          <w:tcPr>
            <w:tcW w:w="2405" w:type="dxa"/>
            <w:shd w:val="clear" w:color="auto" w:fill="auto"/>
            <w:vAlign w:val="center"/>
          </w:tcPr>
          <w:p w14:paraId="6BC43BEE"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5.3. Sinh sản hữu tính</w:t>
            </w:r>
          </w:p>
        </w:tc>
        <w:tc>
          <w:tcPr>
            <w:tcW w:w="746" w:type="dxa"/>
            <w:shd w:val="clear" w:color="auto" w:fill="auto"/>
            <w:vAlign w:val="center"/>
          </w:tcPr>
          <w:p w14:paraId="623C0C06"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34A6380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67C0CD1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A89F0E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48EBDB88"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3" w:type="dxa"/>
            <w:shd w:val="clear" w:color="auto" w:fill="auto"/>
            <w:vAlign w:val="center"/>
          </w:tcPr>
          <w:p w14:paraId="1B51D5C9"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2D8350A5"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21B98E8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69CA60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6" w:type="dxa"/>
            <w:vAlign w:val="center"/>
          </w:tcPr>
          <w:p w14:paraId="229B53F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3BF0B4EC"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2,0</w:t>
            </w:r>
          </w:p>
        </w:tc>
      </w:tr>
      <w:tr w:rsidR="00E172EC" w:rsidRPr="00E172EC" w14:paraId="15A3114E" w14:textId="77777777" w:rsidTr="00324031">
        <w:trPr>
          <w:trHeight w:val="731"/>
        </w:trPr>
        <w:tc>
          <w:tcPr>
            <w:tcW w:w="2405" w:type="dxa"/>
            <w:shd w:val="clear" w:color="auto" w:fill="auto"/>
            <w:vAlign w:val="center"/>
          </w:tcPr>
          <w:p w14:paraId="32FD3BBC"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5.4. Các yếu tố ảnh hưởng đến sinh sản ở sinh vật</w:t>
            </w:r>
          </w:p>
        </w:tc>
        <w:tc>
          <w:tcPr>
            <w:tcW w:w="746" w:type="dxa"/>
            <w:shd w:val="clear" w:color="auto" w:fill="auto"/>
            <w:vAlign w:val="center"/>
          </w:tcPr>
          <w:p w14:paraId="37E95AE9"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0E517EA7"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6774969F"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7EC33650"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22079220"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177DA13B"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499F1279"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1103" w:type="dxa"/>
            <w:shd w:val="clear" w:color="auto" w:fill="auto"/>
            <w:vAlign w:val="center"/>
          </w:tcPr>
          <w:p w14:paraId="76949514"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3D281A66"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468997E4"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2794E1B1" w14:textId="77777777" w:rsidR="00E172EC" w:rsidRPr="000104BC" w:rsidRDefault="00E172EC" w:rsidP="00E172EC">
            <w:pPr>
              <w:widowControl w:val="0"/>
              <w:spacing w:after="0" w:line="240" w:lineRule="auto"/>
              <w:jc w:val="center"/>
              <w:rPr>
                <w:rFonts w:eastAsia="Calibri" w:cs="Times New Roman"/>
                <w:szCs w:val="28"/>
                <w:lang w:eastAsia="fr-FR"/>
              </w:rPr>
            </w:pPr>
          </w:p>
        </w:tc>
      </w:tr>
      <w:tr w:rsidR="00E172EC" w:rsidRPr="00E172EC" w14:paraId="4A5BEF97" w14:textId="77777777" w:rsidTr="00324031">
        <w:trPr>
          <w:trHeight w:val="731"/>
        </w:trPr>
        <w:tc>
          <w:tcPr>
            <w:tcW w:w="2405" w:type="dxa"/>
            <w:shd w:val="clear" w:color="auto" w:fill="auto"/>
            <w:vAlign w:val="center"/>
          </w:tcPr>
          <w:p w14:paraId="2BDB942F"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5.5. Điều hoà, điều khiển sinh sản ở sinh vật</w:t>
            </w:r>
          </w:p>
        </w:tc>
        <w:tc>
          <w:tcPr>
            <w:tcW w:w="746" w:type="dxa"/>
            <w:shd w:val="clear" w:color="auto" w:fill="auto"/>
            <w:vAlign w:val="center"/>
          </w:tcPr>
          <w:p w14:paraId="21D0A76B"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5CB36D44"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752" w:type="dxa"/>
            <w:shd w:val="clear" w:color="auto" w:fill="auto"/>
            <w:vAlign w:val="center"/>
          </w:tcPr>
          <w:p w14:paraId="6A73A8C9"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64" w:type="dxa"/>
            <w:shd w:val="clear" w:color="auto" w:fill="auto"/>
            <w:vAlign w:val="center"/>
          </w:tcPr>
          <w:p w14:paraId="721F141D"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808" w:type="dxa"/>
            <w:shd w:val="clear" w:color="auto" w:fill="auto"/>
            <w:vAlign w:val="center"/>
          </w:tcPr>
          <w:p w14:paraId="2D53885C"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3" w:type="dxa"/>
            <w:shd w:val="clear" w:color="auto" w:fill="auto"/>
            <w:vAlign w:val="center"/>
          </w:tcPr>
          <w:p w14:paraId="78A2F395"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73" w:type="dxa"/>
            <w:shd w:val="clear" w:color="auto" w:fill="auto"/>
            <w:vAlign w:val="center"/>
          </w:tcPr>
          <w:p w14:paraId="1E6783E2"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1103" w:type="dxa"/>
            <w:shd w:val="clear" w:color="auto" w:fill="auto"/>
            <w:vAlign w:val="center"/>
          </w:tcPr>
          <w:p w14:paraId="043B262F" w14:textId="77777777" w:rsidR="00E172EC" w:rsidRPr="000104BC" w:rsidRDefault="00E172EC" w:rsidP="00E172EC">
            <w:pPr>
              <w:widowControl w:val="0"/>
              <w:spacing w:after="0" w:line="240" w:lineRule="auto"/>
              <w:jc w:val="center"/>
              <w:rPr>
                <w:rFonts w:eastAsia="Calibri" w:cs="Times New Roman"/>
                <w:bCs/>
                <w:i/>
                <w:szCs w:val="28"/>
                <w:lang w:eastAsia="fr-FR"/>
              </w:rPr>
            </w:pPr>
          </w:p>
        </w:tc>
        <w:tc>
          <w:tcPr>
            <w:tcW w:w="924" w:type="dxa"/>
            <w:vAlign w:val="center"/>
          </w:tcPr>
          <w:p w14:paraId="6C348B93"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1106" w:type="dxa"/>
            <w:vAlign w:val="center"/>
          </w:tcPr>
          <w:p w14:paraId="36DB7094" w14:textId="77777777" w:rsidR="00E172EC" w:rsidRPr="000104BC" w:rsidRDefault="00E172EC" w:rsidP="00E172EC">
            <w:pPr>
              <w:widowControl w:val="0"/>
              <w:spacing w:after="0" w:line="240" w:lineRule="auto"/>
              <w:jc w:val="center"/>
              <w:rPr>
                <w:rFonts w:eastAsia="Calibri" w:cs="Times New Roman"/>
                <w:i/>
                <w:szCs w:val="28"/>
                <w:lang w:eastAsia="fr-FR"/>
              </w:rPr>
            </w:pPr>
          </w:p>
        </w:tc>
        <w:tc>
          <w:tcPr>
            <w:tcW w:w="937" w:type="dxa"/>
            <w:vAlign w:val="center"/>
          </w:tcPr>
          <w:p w14:paraId="1B7AA014" w14:textId="77777777" w:rsidR="00E172EC" w:rsidRPr="000104BC" w:rsidRDefault="00E172EC" w:rsidP="00E172EC">
            <w:pPr>
              <w:widowControl w:val="0"/>
              <w:spacing w:after="0" w:line="240" w:lineRule="auto"/>
              <w:jc w:val="center"/>
              <w:rPr>
                <w:rFonts w:eastAsia="Calibri" w:cs="Times New Roman"/>
                <w:szCs w:val="28"/>
                <w:lang w:eastAsia="fr-FR"/>
              </w:rPr>
            </w:pPr>
          </w:p>
        </w:tc>
      </w:tr>
      <w:tr w:rsidR="00E172EC" w:rsidRPr="00E172EC" w14:paraId="212D86F8" w14:textId="77777777" w:rsidTr="00324031">
        <w:tc>
          <w:tcPr>
            <w:tcW w:w="2405" w:type="dxa"/>
            <w:shd w:val="clear" w:color="auto" w:fill="auto"/>
            <w:vAlign w:val="center"/>
          </w:tcPr>
          <w:p w14:paraId="440342E8" w14:textId="77777777" w:rsidR="00E172EC" w:rsidRPr="00E172EC" w:rsidRDefault="00E172EC" w:rsidP="00E172EC">
            <w:pPr>
              <w:widowControl w:val="0"/>
              <w:spacing w:after="0" w:line="240" w:lineRule="auto"/>
              <w:jc w:val="center"/>
              <w:rPr>
                <w:rFonts w:eastAsia="Calibri" w:cs="Times New Roman"/>
                <w:b/>
                <w:bCs/>
                <w:szCs w:val="28"/>
                <w:lang w:val="vi-VN" w:eastAsia="fr-FR"/>
              </w:rPr>
            </w:pPr>
            <w:r w:rsidRPr="00E172EC">
              <w:rPr>
                <w:rFonts w:eastAsia="Calibri" w:cs="Times New Roman"/>
                <w:b/>
                <w:bCs/>
                <w:szCs w:val="28"/>
                <w:lang w:val="nl-NL" w:eastAsia="fr-FR"/>
              </w:rPr>
              <w:t>Tổng số câu</w:t>
            </w:r>
          </w:p>
        </w:tc>
        <w:tc>
          <w:tcPr>
            <w:tcW w:w="746" w:type="dxa"/>
            <w:shd w:val="clear" w:color="auto" w:fill="auto"/>
            <w:vAlign w:val="center"/>
          </w:tcPr>
          <w:p w14:paraId="4C2A89F5"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16FB676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11</w:t>
            </w:r>
          </w:p>
        </w:tc>
        <w:tc>
          <w:tcPr>
            <w:tcW w:w="752" w:type="dxa"/>
            <w:shd w:val="clear" w:color="auto" w:fill="auto"/>
            <w:vAlign w:val="center"/>
          </w:tcPr>
          <w:p w14:paraId="45B9B2E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64" w:type="dxa"/>
            <w:shd w:val="clear" w:color="auto" w:fill="auto"/>
            <w:vAlign w:val="center"/>
          </w:tcPr>
          <w:p w14:paraId="001035E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4</w:t>
            </w:r>
          </w:p>
        </w:tc>
        <w:tc>
          <w:tcPr>
            <w:tcW w:w="808" w:type="dxa"/>
            <w:shd w:val="clear" w:color="auto" w:fill="auto"/>
            <w:vAlign w:val="center"/>
          </w:tcPr>
          <w:p w14:paraId="08EFF845"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7914286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973" w:type="dxa"/>
            <w:shd w:val="clear" w:color="auto" w:fill="auto"/>
            <w:vAlign w:val="center"/>
          </w:tcPr>
          <w:p w14:paraId="155E43BD"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5C596EF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E02FA9B"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5</w:t>
            </w:r>
          </w:p>
        </w:tc>
        <w:tc>
          <w:tcPr>
            <w:tcW w:w="1106" w:type="dxa"/>
            <w:vAlign w:val="center"/>
          </w:tcPr>
          <w:p w14:paraId="0354F656"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16</w:t>
            </w:r>
          </w:p>
        </w:tc>
        <w:tc>
          <w:tcPr>
            <w:tcW w:w="937" w:type="dxa"/>
            <w:vAlign w:val="center"/>
          </w:tcPr>
          <w:p w14:paraId="6D7AF59D" w14:textId="77777777" w:rsidR="00E172EC" w:rsidRPr="00E172EC" w:rsidRDefault="00E172EC" w:rsidP="00E172EC">
            <w:pPr>
              <w:widowControl w:val="0"/>
              <w:spacing w:after="0" w:line="240" w:lineRule="auto"/>
              <w:jc w:val="center"/>
              <w:rPr>
                <w:rFonts w:eastAsia="Calibri" w:cs="Times New Roman"/>
                <w:szCs w:val="28"/>
                <w:lang w:val="fr-FR" w:eastAsia="fr-FR"/>
              </w:rPr>
            </w:pPr>
            <w:r w:rsidRPr="00E172EC">
              <w:rPr>
                <w:rFonts w:eastAsia="Calibri" w:cs="Times New Roman"/>
                <w:szCs w:val="28"/>
                <w:lang w:val="fr-FR" w:eastAsia="fr-FR"/>
              </w:rPr>
              <w:t>10,00</w:t>
            </w:r>
          </w:p>
        </w:tc>
      </w:tr>
      <w:tr w:rsidR="00E172EC" w:rsidRPr="00E172EC" w14:paraId="5F0C8493" w14:textId="77777777" w:rsidTr="00324031">
        <w:tc>
          <w:tcPr>
            <w:tcW w:w="2405" w:type="dxa"/>
            <w:shd w:val="clear" w:color="auto" w:fill="auto"/>
            <w:vAlign w:val="center"/>
          </w:tcPr>
          <w:p w14:paraId="6A9F971B"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Tổng số điểm số</w:t>
            </w:r>
          </w:p>
        </w:tc>
        <w:tc>
          <w:tcPr>
            <w:tcW w:w="746" w:type="dxa"/>
            <w:shd w:val="clear" w:color="auto" w:fill="auto"/>
            <w:vAlign w:val="center"/>
          </w:tcPr>
          <w:p w14:paraId="0774DDCC"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1103" w:type="dxa"/>
            <w:shd w:val="clear" w:color="auto" w:fill="auto"/>
            <w:vAlign w:val="center"/>
          </w:tcPr>
          <w:p w14:paraId="296D9FAC"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752" w:type="dxa"/>
            <w:shd w:val="clear" w:color="auto" w:fill="auto"/>
            <w:vAlign w:val="center"/>
          </w:tcPr>
          <w:p w14:paraId="6D9344AD"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1164" w:type="dxa"/>
            <w:shd w:val="clear" w:color="auto" w:fill="auto"/>
            <w:vAlign w:val="center"/>
          </w:tcPr>
          <w:p w14:paraId="45BE8DB8"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1,0</w:t>
            </w:r>
          </w:p>
        </w:tc>
        <w:tc>
          <w:tcPr>
            <w:tcW w:w="808" w:type="dxa"/>
            <w:shd w:val="clear" w:color="auto" w:fill="auto"/>
            <w:vAlign w:val="center"/>
          </w:tcPr>
          <w:p w14:paraId="3A4FA2D6"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1103" w:type="dxa"/>
            <w:shd w:val="clear" w:color="auto" w:fill="auto"/>
            <w:vAlign w:val="center"/>
          </w:tcPr>
          <w:p w14:paraId="1C26C12A"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0</w:t>
            </w:r>
          </w:p>
        </w:tc>
        <w:tc>
          <w:tcPr>
            <w:tcW w:w="973" w:type="dxa"/>
            <w:shd w:val="clear" w:color="auto" w:fill="auto"/>
            <w:vAlign w:val="center"/>
          </w:tcPr>
          <w:p w14:paraId="15CD1E6F"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1,0</w:t>
            </w:r>
          </w:p>
        </w:tc>
        <w:tc>
          <w:tcPr>
            <w:tcW w:w="1103" w:type="dxa"/>
            <w:shd w:val="clear" w:color="auto" w:fill="auto"/>
            <w:vAlign w:val="center"/>
          </w:tcPr>
          <w:p w14:paraId="7915484F"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0</w:t>
            </w:r>
          </w:p>
        </w:tc>
        <w:tc>
          <w:tcPr>
            <w:tcW w:w="924" w:type="dxa"/>
            <w:vAlign w:val="center"/>
          </w:tcPr>
          <w:p w14:paraId="4084038C"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6,0</w:t>
            </w:r>
          </w:p>
        </w:tc>
        <w:tc>
          <w:tcPr>
            <w:tcW w:w="1106" w:type="dxa"/>
            <w:vAlign w:val="center"/>
          </w:tcPr>
          <w:p w14:paraId="2388EDA6"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4,0</w:t>
            </w:r>
          </w:p>
        </w:tc>
        <w:tc>
          <w:tcPr>
            <w:tcW w:w="937" w:type="dxa"/>
            <w:vAlign w:val="center"/>
          </w:tcPr>
          <w:p w14:paraId="5711C056" w14:textId="77777777" w:rsidR="00E172EC" w:rsidRPr="00E172EC" w:rsidRDefault="00E172EC" w:rsidP="00E172EC">
            <w:pPr>
              <w:widowControl w:val="0"/>
              <w:spacing w:after="0" w:line="240" w:lineRule="auto"/>
              <w:jc w:val="center"/>
              <w:rPr>
                <w:rFonts w:eastAsia="Calibri" w:cs="Times New Roman"/>
                <w:b/>
                <w:szCs w:val="28"/>
                <w:lang w:val="nl-NL" w:eastAsia="fr-FR"/>
              </w:rPr>
            </w:pPr>
            <w:r w:rsidRPr="00E172EC">
              <w:rPr>
                <w:rFonts w:eastAsia="Calibri" w:cs="Times New Roman"/>
                <w:b/>
                <w:szCs w:val="28"/>
                <w:lang w:val="nl-NL" w:eastAsia="fr-FR"/>
              </w:rPr>
              <w:t>10 </w:t>
            </w:r>
          </w:p>
        </w:tc>
      </w:tr>
      <w:tr w:rsidR="00E172EC" w:rsidRPr="00E172EC" w14:paraId="190D04B1" w14:textId="77777777" w:rsidTr="00324031">
        <w:tc>
          <w:tcPr>
            <w:tcW w:w="2405" w:type="dxa"/>
            <w:shd w:val="clear" w:color="auto" w:fill="auto"/>
            <w:vAlign w:val="center"/>
          </w:tcPr>
          <w:p w14:paraId="7E46D35D"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Tổng số điểm</w:t>
            </w:r>
          </w:p>
        </w:tc>
        <w:tc>
          <w:tcPr>
            <w:tcW w:w="1849" w:type="dxa"/>
            <w:gridSpan w:val="2"/>
            <w:shd w:val="clear" w:color="auto" w:fill="auto"/>
            <w:vAlign w:val="center"/>
          </w:tcPr>
          <w:p w14:paraId="7E27A06D"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4,0 điểm</w:t>
            </w:r>
          </w:p>
        </w:tc>
        <w:tc>
          <w:tcPr>
            <w:tcW w:w="1916" w:type="dxa"/>
            <w:gridSpan w:val="2"/>
            <w:shd w:val="clear" w:color="auto" w:fill="auto"/>
            <w:vAlign w:val="center"/>
          </w:tcPr>
          <w:p w14:paraId="5142695C"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3,0 điểm</w:t>
            </w:r>
          </w:p>
        </w:tc>
        <w:tc>
          <w:tcPr>
            <w:tcW w:w="1911" w:type="dxa"/>
            <w:gridSpan w:val="2"/>
            <w:shd w:val="clear" w:color="auto" w:fill="auto"/>
            <w:vAlign w:val="center"/>
          </w:tcPr>
          <w:p w14:paraId="7BD0E0AF"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2,0 điểm</w:t>
            </w:r>
          </w:p>
        </w:tc>
        <w:tc>
          <w:tcPr>
            <w:tcW w:w="2076" w:type="dxa"/>
            <w:gridSpan w:val="2"/>
            <w:shd w:val="clear" w:color="auto" w:fill="auto"/>
            <w:vAlign w:val="center"/>
          </w:tcPr>
          <w:p w14:paraId="174899DB"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1,0 điểm</w:t>
            </w:r>
          </w:p>
        </w:tc>
        <w:tc>
          <w:tcPr>
            <w:tcW w:w="2030" w:type="dxa"/>
            <w:gridSpan w:val="2"/>
            <w:vAlign w:val="center"/>
          </w:tcPr>
          <w:p w14:paraId="574318D6"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10 điểm</w:t>
            </w:r>
          </w:p>
        </w:tc>
        <w:tc>
          <w:tcPr>
            <w:tcW w:w="937" w:type="dxa"/>
            <w:vAlign w:val="center"/>
          </w:tcPr>
          <w:p w14:paraId="441C9F03"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10 điểm</w:t>
            </w:r>
          </w:p>
        </w:tc>
      </w:tr>
    </w:tbl>
    <w:p w14:paraId="2379C289" w14:textId="77777777" w:rsidR="00E172EC" w:rsidRPr="00E172EC" w:rsidRDefault="00E172EC" w:rsidP="00E172EC">
      <w:pPr>
        <w:spacing w:after="0"/>
        <w:rPr>
          <w:rFonts w:eastAsia="Calibri" w:cs="Times New Roman"/>
          <w:b/>
          <w:bCs/>
          <w:szCs w:val="28"/>
        </w:rPr>
      </w:pPr>
    </w:p>
    <w:p w14:paraId="1128B925" w14:textId="77777777" w:rsidR="00E172EC" w:rsidRPr="00E172EC" w:rsidRDefault="00E172EC" w:rsidP="00E172EC">
      <w:pPr>
        <w:spacing w:after="0"/>
        <w:rPr>
          <w:rFonts w:eastAsia="Calibri" w:cs="Times New Roman"/>
          <w:b/>
          <w:bCs/>
          <w:szCs w:val="28"/>
        </w:rPr>
      </w:pPr>
    </w:p>
    <w:p w14:paraId="37E8E0A7" w14:textId="77777777" w:rsidR="00E172EC" w:rsidRPr="00E172EC" w:rsidRDefault="00E172EC" w:rsidP="00E172EC">
      <w:pPr>
        <w:spacing w:after="0"/>
        <w:rPr>
          <w:rFonts w:eastAsia="Calibri" w:cs="Times New Roman"/>
          <w:b/>
          <w:bCs/>
          <w:szCs w:val="28"/>
        </w:rPr>
      </w:pPr>
    </w:p>
    <w:p w14:paraId="7BFF485F" w14:textId="77777777" w:rsidR="00E172EC" w:rsidRPr="00E172EC" w:rsidRDefault="00E172EC" w:rsidP="00E172EC">
      <w:pPr>
        <w:spacing w:after="0"/>
        <w:rPr>
          <w:rFonts w:eastAsia="Calibri" w:cs="Times New Roman"/>
          <w:b/>
          <w:bCs/>
          <w:szCs w:val="28"/>
          <w:lang w:val="vi-VN"/>
        </w:rPr>
      </w:pPr>
      <w:r w:rsidRPr="00E172EC">
        <w:rPr>
          <w:rFonts w:eastAsia="Calibri" w:cs="Times New Roman"/>
          <w:b/>
          <w:bCs/>
          <w:szCs w:val="28"/>
        </w:rPr>
        <w:t>2. B</w:t>
      </w:r>
      <w:r w:rsidRPr="00E172EC">
        <w:rPr>
          <w:rFonts w:eastAsia="Calibri" w:cs="Times New Roman"/>
          <w:b/>
          <w:bCs/>
          <w:szCs w:val="28"/>
          <w:lang w:val="vi-VN"/>
        </w:rPr>
        <w:t>ản đặc tả</w:t>
      </w:r>
    </w:p>
    <w:tbl>
      <w:tblPr>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
        <w:gridCol w:w="1404"/>
        <w:gridCol w:w="6418"/>
        <w:gridCol w:w="867"/>
        <w:gridCol w:w="981"/>
        <w:gridCol w:w="840"/>
        <w:gridCol w:w="893"/>
      </w:tblGrid>
      <w:tr w:rsidR="00E172EC" w:rsidRPr="00E172EC" w14:paraId="49D79C87" w14:textId="77777777" w:rsidTr="00324031">
        <w:trPr>
          <w:trHeight w:val="190"/>
        </w:trPr>
        <w:tc>
          <w:tcPr>
            <w:tcW w:w="1552" w:type="dxa"/>
            <w:gridSpan w:val="2"/>
            <w:vMerge w:val="restart"/>
            <w:tcBorders>
              <w:right w:val="single" w:sz="4" w:space="0" w:color="auto"/>
            </w:tcBorders>
            <w:shd w:val="clear" w:color="auto" w:fill="auto"/>
            <w:vAlign w:val="center"/>
          </w:tcPr>
          <w:p w14:paraId="0B885F53"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lang w:val="fr-FR"/>
              </w:rPr>
              <w:br w:type="page"/>
            </w:r>
            <w:r w:rsidRPr="00E172EC">
              <w:rPr>
                <w:rFonts w:eastAsia="Times New Roman" w:cs="Times New Roman"/>
                <w:b/>
                <w:szCs w:val="28"/>
              </w:rPr>
              <w:t>Nội dung</w:t>
            </w:r>
          </w:p>
        </w:tc>
        <w:tc>
          <w:tcPr>
            <w:tcW w:w="1404" w:type="dxa"/>
            <w:vMerge w:val="restart"/>
            <w:tcBorders>
              <w:left w:val="single" w:sz="4" w:space="0" w:color="auto"/>
              <w:right w:val="single" w:sz="4" w:space="0" w:color="auto"/>
            </w:tcBorders>
            <w:shd w:val="clear" w:color="auto" w:fill="auto"/>
            <w:vAlign w:val="center"/>
          </w:tcPr>
          <w:p w14:paraId="09BD9B8B"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rPr>
              <w:t>Mức độ</w:t>
            </w:r>
          </w:p>
        </w:tc>
        <w:tc>
          <w:tcPr>
            <w:tcW w:w="6418" w:type="dxa"/>
            <w:vMerge w:val="restart"/>
            <w:tcBorders>
              <w:left w:val="single" w:sz="4" w:space="0" w:color="auto"/>
            </w:tcBorders>
            <w:shd w:val="clear" w:color="auto" w:fill="auto"/>
            <w:vAlign w:val="center"/>
          </w:tcPr>
          <w:p w14:paraId="4A04D34D"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rPr>
              <w:t>Yêu cầu cần đạt</w:t>
            </w:r>
          </w:p>
        </w:tc>
        <w:tc>
          <w:tcPr>
            <w:tcW w:w="1848" w:type="dxa"/>
            <w:gridSpan w:val="2"/>
            <w:shd w:val="clear" w:color="auto" w:fill="auto"/>
            <w:vAlign w:val="center"/>
          </w:tcPr>
          <w:p w14:paraId="362B0677"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rPr>
              <w:t>Số câu hỏi TN</w:t>
            </w:r>
          </w:p>
        </w:tc>
        <w:tc>
          <w:tcPr>
            <w:tcW w:w="1733" w:type="dxa"/>
            <w:gridSpan w:val="2"/>
            <w:shd w:val="clear" w:color="auto" w:fill="auto"/>
            <w:vAlign w:val="center"/>
          </w:tcPr>
          <w:p w14:paraId="2BA3E6BD"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r w:rsidRPr="00E172EC">
              <w:rPr>
                <w:rFonts w:eastAsia="Times New Roman" w:cs="Times New Roman"/>
                <w:b/>
                <w:szCs w:val="28"/>
              </w:rPr>
              <w:t>Câu hỏi</w:t>
            </w:r>
          </w:p>
        </w:tc>
      </w:tr>
      <w:tr w:rsidR="00E172EC" w:rsidRPr="00E172EC" w14:paraId="1C54AE83" w14:textId="77777777" w:rsidTr="00324031">
        <w:trPr>
          <w:trHeight w:val="190"/>
        </w:trPr>
        <w:tc>
          <w:tcPr>
            <w:tcW w:w="1552" w:type="dxa"/>
            <w:gridSpan w:val="2"/>
            <w:vMerge/>
            <w:tcBorders>
              <w:right w:val="single" w:sz="4" w:space="0" w:color="auto"/>
            </w:tcBorders>
            <w:shd w:val="clear" w:color="auto" w:fill="auto"/>
            <w:vAlign w:val="center"/>
          </w:tcPr>
          <w:p w14:paraId="6F9CC5E6" w14:textId="77777777" w:rsidR="00E172EC" w:rsidRPr="00E172EC" w:rsidRDefault="00E172EC" w:rsidP="00E172EC">
            <w:pPr>
              <w:widowControl w:val="0"/>
              <w:spacing w:after="0" w:line="240" w:lineRule="auto"/>
              <w:jc w:val="center"/>
              <w:rPr>
                <w:rFonts w:eastAsia="Times New Roman" w:cs="Times New Roman"/>
                <w:b/>
                <w:spacing w:val="-8"/>
                <w:szCs w:val="28"/>
              </w:rPr>
            </w:pPr>
          </w:p>
        </w:tc>
        <w:tc>
          <w:tcPr>
            <w:tcW w:w="1404" w:type="dxa"/>
            <w:vMerge/>
            <w:tcBorders>
              <w:left w:val="single" w:sz="4" w:space="0" w:color="auto"/>
              <w:right w:val="single" w:sz="4" w:space="0" w:color="auto"/>
            </w:tcBorders>
            <w:shd w:val="clear" w:color="auto" w:fill="auto"/>
            <w:vAlign w:val="center"/>
          </w:tcPr>
          <w:p w14:paraId="6C61071B" w14:textId="77777777" w:rsidR="00E172EC" w:rsidRPr="00E172EC" w:rsidRDefault="00E172EC" w:rsidP="00E172EC">
            <w:pPr>
              <w:widowControl w:val="0"/>
              <w:spacing w:after="0" w:line="240" w:lineRule="auto"/>
              <w:jc w:val="center"/>
              <w:rPr>
                <w:rFonts w:eastAsia="Times New Roman" w:cs="Times New Roman"/>
                <w:b/>
                <w:spacing w:val="-8"/>
                <w:szCs w:val="28"/>
              </w:rPr>
            </w:pPr>
          </w:p>
        </w:tc>
        <w:tc>
          <w:tcPr>
            <w:tcW w:w="6418" w:type="dxa"/>
            <w:vMerge/>
            <w:tcBorders>
              <w:left w:val="single" w:sz="4" w:space="0" w:color="auto"/>
            </w:tcBorders>
            <w:shd w:val="clear" w:color="auto" w:fill="auto"/>
            <w:vAlign w:val="center"/>
          </w:tcPr>
          <w:p w14:paraId="615A8F11" w14:textId="77777777" w:rsidR="00E172EC" w:rsidRPr="00E172EC" w:rsidRDefault="00E172EC" w:rsidP="00E172EC">
            <w:pPr>
              <w:widowControl w:val="0"/>
              <w:spacing w:after="0" w:line="240" w:lineRule="auto"/>
              <w:jc w:val="center"/>
              <w:rPr>
                <w:rFonts w:eastAsia="Times New Roman" w:cs="Times New Roman"/>
                <w:b/>
                <w:spacing w:val="-8"/>
                <w:szCs w:val="28"/>
              </w:rPr>
            </w:pPr>
          </w:p>
        </w:tc>
        <w:tc>
          <w:tcPr>
            <w:tcW w:w="867" w:type="dxa"/>
            <w:shd w:val="clear" w:color="auto" w:fill="auto"/>
            <w:vAlign w:val="center"/>
          </w:tcPr>
          <w:p w14:paraId="6A2F6D8B"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TL</w:t>
            </w:r>
          </w:p>
          <w:p w14:paraId="388A5CB1"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c>
          <w:tcPr>
            <w:tcW w:w="981" w:type="dxa"/>
            <w:shd w:val="clear" w:color="auto" w:fill="auto"/>
            <w:vAlign w:val="center"/>
          </w:tcPr>
          <w:p w14:paraId="2F12BB0F"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TN</w:t>
            </w:r>
          </w:p>
          <w:p w14:paraId="7C9EF03C"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c>
          <w:tcPr>
            <w:tcW w:w="840" w:type="dxa"/>
            <w:shd w:val="clear" w:color="auto" w:fill="auto"/>
            <w:vAlign w:val="center"/>
          </w:tcPr>
          <w:p w14:paraId="78731A11"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TL</w:t>
            </w:r>
          </w:p>
          <w:p w14:paraId="72BBEA25"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c>
          <w:tcPr>
            <w:tcW w:w="893" w:type="dxa"/>
            <w:shd w:val="clear" w:color="auto" w:fill="auto"/>
            <w:vAlign w:val="center"/>
          </w:tcPr>
          <w:p w14:paraId="2E1283E8"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TN</w:t>
            </w:r>
          </w:p>
          <w:p w14:paraId="175B1581"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r>
      <w:tr w:rsidR="00E172EC" w:rsidRPr="00E172EC" w14:paraId="3B11ACCE" w14:textId="77777777" w:rsidTr="00324031">
        <w:trPr>
          <w:trHeight w:val="190"/>
        </w:trPr>
        <w:tc>
          <w:tcPr>
            <w:tcW w:w="9374" w:type="dxa"/>
            <w:gridSpan w:val="4"/>
            <w:shd w:val="clear" w:color="auto" w:fill="auto"/>
            <w:vAlign w:val="center"/>
          </w:tcPr>
          <w:p w14:paraId="77B7975A" w14:textId="77777777" w:rsidR="00E172EC" w:rsidRPr="00E172EC" w:rsidRDefault="00E172EC" w:rsidP="00E172EC">
            <w:pPr>
              <w:widowControl w:val="0"/>
              <w:spacing w:after="0" w:line="240" w:lineRule="auto"/>
              <w:rPr>
                <w:rFonts w:eastAsia="Times New Roman" w:cs="Times New Roman"/>
                <w:b/>
                <w:i/>
                <w:spacing w:val="-8"/>
                <w:szCs w:val="28"/>
                <w:lang w:val="vi-VN"/>
              </w:rPr>
            </w:pPr>
            <w:r w:rsidRPr="00E172EC">
              <w:rPr>
                <w:rFonts w:eastAsia="Times New Roman" w:cs="Times New Roman"/>
                <w:b/>
                <w:i/>
                <w:spacing w:val="-8"/>
                <w:szCs w:val="28"/>
              </w:rPr>
              <w:t>1. Từ</w:t>
            </w:r>
          </w:p>
        </w:tc>
        <w:tc>
          <w:tcPr>
            <w:tcW w:w="867" w:type="dxa"/>
            <w:shd w:val="clear" w:color="auto" w:fill="auto"/>
            <w:vAlign w:val="center"/>
          </w:tcPr>
          <w:p w14:paraId="593647A3"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p>
        </w:tc>
        <w:tc>
          <w:tcPr>
            <w:tcW w:w="981" w:type="dxa"/>
            <w:shd w:val="clear" w:color="auto" w:fill="auto"/>
            <w:vAlign w:val="center"/>
          </w:tcPr>
          <w:p w14:paraId="12672071" w14:textId="77777777" w:rsidR="00E172EC" w:rsidRPr="00E172EC" w:rsidRDefault="00E172EC" w:rsidP="00E172EC">
            <w:pPr>
              <w:widowControl w:val="0"/>
              <w:spacing w:after="0" w:line="240" w:lineRule="auto"/>
              <w:jc w:val="center"/>
              <w:rPr>
                <w:rFonts w:eastAsia="Times New Roman" w:cs="Times New Roman"/>
                <w:b/>
                <w:spacing w:val="-8"/>
                <w:szCs w:val="28"/>
              </w:rPr>
            </w:pPr>
            <w:r w:rsidRPr="00E172EC">
              <w:rPr>
                <w:rFonts w:eastAsia="Times New Roman" w:cs="Times New Roman"/>
                <w:b/>
                <w:spacing w:val="-8"/>
                <w:szCs w:val="28"/>
              </w:rPr>
              <w:t>2</w:t>
            </w:r>
          </w:p>
        </w:tc>
        <w:tc>
          <w:tcPr>
            <w:tcW w:w="840" w:type="dxa"/>
            <w:shd w:val="clear" w:color="auto" w:fill="auto"/>
            <w:vAlign w:val="center"/>
          </w:tcPr>
          <w:p w14:paraId="19545BEE"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p>
        </w:tc>
        <w:tc>
          <w:tcPr>
            <w:tcW w:w="893" w:type="dxa"/>
            <w:shd w:val="clear" w:color="auto" w:fill="auto"/>
            <w:vAlign w:val="center"/>
          </w:tcPr>
          <w:p w14:paraId="54577ADF"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p>
        </w:tc>
      </w:tr>
      <w:tr w:rsidR="00E172EC" w:rsidRPr="00E172EC" w14:paraId="016012C8" w14:textId="77777777" w:rsidTr="00324031">
        <w:trPr>
          <w:trHeight w:val="416"/>
        </w:trPr>
        <w:tc>
          <w:tcPr>
            <w:tcW w:w="1545" w:type="dxa"/>
            <w:vMerge w:val="restart"/>
            <w:shd w:val="clear" w:color="auto" w:fill="auto"/>
            <w:vAlign w:val="center"/>
          </w:tcPr>
          <w:p w14:paraId="301F34FA"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Từ trường</w:t>
            </w:r>
          </w:p>
          <w:p w14:paraId="38402201" w14:textId="77777777" w:rsidR="00E172EC" w:rsidRPr="00E172EC" w:rsidRDefault="00E172EC" w:rsidP="00E172EC">
            <w:pPr>
              <w:widowControl w:val="0"/>
              <w:spacing w:after="0" w:line="240" w:lineRule="auto"/>
              <w:rPr>
                <w:rFonts w:eastAsia="Times New Roman" w:cs="Times New Roman"/>
                <w:b/>
                <w:szCs w:val="28"/>
              </w:rPr>
            </w:pPr>
          </w:p>
        </w:tc>
        <w:tc>
          <w:tcPr>
            <w:tcW w:w="1411" w:type="dxa"/>
            <w:gridSpan w:val="2"/>
            <w:tcBorders>
              <w:bottom w:val="single" w:sz="4" w:space="0" w:color="auto"/>
            </w:tcBorders>
            <w:shd w:val="clear" w:color="auto" w:fill="auto"/>
            <w:vAlign w:val="center"/>
          </w:tcPr>
          <w:p w14:paraId="0F654946"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Nhận biết</w:t>
            </w:r>
          </w:p>
          <w:p w14:paraId="3BB8ABCA" w14:textId="77777777" w:rsidR="00E172EC" w:rsidRPr="00E172EC" w:rsidRDefault="00E172EC" w:rsidP="00E172EC">
            <w:pPr>
              <w:widowControl w:val="0"/>
              <w:spacing w:after="0" w:line="240" w:lineRule="auto"/>
              <w:rPr>
                <w:rFonts w:eastAsia="Times New Roman" w:cs="Times New Roman"/>
                <w:szCs w:val="28"/>
              </w:rPr>
            </w:pPr>
          </w:p>
          <w:p w14:paraId="36A3486A"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tcBorders>
              <w:bottom w:val="single" w:sz="4" w:space="0" w:color="auto"/>
            </w:tcBorders>
            <w:shd w:val="clear" w:color="auto" w:fill="auto"/>
            <w:vAlign w:val="center"/>
          </w:tcPr>
          <w:p w14:paraId="311DD0CB"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Nêu được vùng không gian bao quanh một nam châm (hoặc dây dẫn mang dòng điện), mà vật liệu có tính chất từ đặt trong nó chịu tác dụng lực từ, được gọi là từ trường.</w:t>
            </w:r>
          </w:p>
          <w:p w14:paraId="5FDFBDC2"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lastRenderedPageBreak/>
              <w:t>- Nêu được khái niệm từ phổ và tạo được từ phổ bằng mạt sắt và nam châm.</w:t>
            </w:r>
          </w:p>
          <w:p w14:paraId="257F964B" w14:textId="77777777" w:rsidR="00E172EC" w:rsidRPr="00E172EC" w:rsidRDefault="00E172EC" w:rsidP="00E172EC">
            <w:pPr>
              <w:widowControl w:val="0"/>
              <w:tabs>
                <w:tab w:val="left" w:pos="6405"/>
              </w:tabs>
              <w:spacing w:after="0" w:line="240" w:lineRule="auto"/>
              <w:jc w:val="both"/>
              <w:rPr>
                <w:rFonts w:eastAsia="Times New Roman" w:cs="Times New Roman"/>
                <w:b/>
                <w:i/>
                <w:szCs w:val="28"/>
              </w:rPr>
            </w:pPr>
            <w:r w:rsidRPr="00E172EC">
              <w:rPr>
                <w:rFonts w:eastAsia="Times New Roman" w:cs="Times New Roman"/>
                <w:szCs w:val="28"/>
              </w:rPr>
              <w:t>- Nêu được khái niệm đường sức từ.</w:t>
            </w:r>
          </w:p>
        </w:tc>
        <w:tc>
          <w:tcPr>
            <w:tcW w:w="867" w:type="dxa"/>
            <w:tcBorders>
              <w:bottom w:val="single" w:sz="4" w:space="0" w:color="auto"/>
            </w:tcBorders>
            <w:shd w:val="clear" w:color="auto" w:fill="auto"/>
            <w:vAlign w:val="center"/>
          </w:tcPr>
          <w:p w14:paraId="2AB5746B"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bottom w:val="single" w:sz="4" w:space="0" w:color="auto"/>
            </w:tcBorders>
            <w:shd w:val="clear" w:color="auto" w:fill="auto"/>
            <w:vAlign w:val="center"/>
          </w:tcPr>
          <w:p w14:paraId="0E3FF70E"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bottom w:val="single" w:sz="4" w:space="0" w:color="auto"/>
            </w:tcBorders>
            <w:shd w:val="clear" w:color="auto" w:fill="auto"/>
            <w:vAlign w:val="center"/>
          </w:tcPr>
          <w:p w14:paraId="46F580D1"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bottom w:val="single" w:sz="4" w:space="0" w:color="auto"/>
            </w:tcBorders>
            <w:shd w:val="clear" w:color="auto" w:fill="auto"/>
            <w:vAlign w:val="center"/>
          </w:tcPr>
          <w:p w14:paraId="535BBC9F"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C1</w:t>
            </w:r>
          </w:p>
        </w:tc>
      </w:tr>
      <w:tr w:rsidR="00E172EC" w:rsidRPr="00E172EC" w14:paraId="7508BF53" w14:textId="77777777" w:rsidTr="00324031">
        <w:trPr>
          <w:trHeight w:val="241"/>
        </w:trPr>
        <w:tc>
          <w:tcPr>
            <w:tcW w:w="1545" w:type="dxa"/>
            <w:vMerge/>
            <w:shd w:val="clear" w:color="auto" w:fill="auto"/>
            <w:vAlign w:val="center"/>
          </w:tcPr>
          <w:p w14:paraId="5DBD2F2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3DC7340D"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Vận dụng</w:t>
            </w:r>
          </w:p>
        </w:tc>
        <w:tc>
          <w:tcPr>
            <w:tcW w:w="6418" w:type="dxa"/>
            <w:tcBorders>
              <w:top w:val="single" w:sz="4" w:space="0" w:color="auto"/>
            </w:tcBorders>
            <w:shd w:val="clear" w:color="auto" w:fill="auto"/>
            <w:vAlign w:val="center"/>
          </w:tcPr>
          <w:p w14:paraId="1E24BB34" w14:textId="77777777" w:rsidR="00E172EC" w:rsidRPr="00E172EC" w:rsidRDefault="00E172EC" w:rsidP="00E172EC">
            <w:pPr>
              <w:widowControl w:val="0"/>
              <w:tabs>
                <w:tab w:val="left" w:pos="6405"/>
              </w:tabs>
              <w:spacing w:after="0" w:line="240" w:lineRule="auto"/>
              <w:jc w:val="both"/>
              <w:rPr>
                <w:rFonts w:eastAsia="Times New Roman" w:cs="Times New Roman"/>
                <w:b/>
                <w:i/>
                <w:szCs w:val="28"/>
              </w:rPr>
            </w:pPr>
            <w:r w:rsidRPr="00E172EC">
              <w:rPr>
                <w:rFonts w:eastAsia="Times New Roman" w:cs="Times New Roman"/>
                <w:szCs w:val="28"/>
                <w:lang w:val="nl-NL"/>
              </w:rPr>
              <w:t xml:space="preserve">- </w:t>
            </w:r>
            <w:r w:rsidRPr="00E172EC">
              <w:rPr>
                <w:rFonts w:eastAsia="Times New Roman" w:cs="Times New Roman"/>
                <w:szCs w:val="28"/>
              </w:rPr>
              <w:t>Vẽ được đường sức từ quanh một thanh nam châm.</w:t>
            </w:r>
          </w:p>
        </w:tc>
        <w:tc>
          <w:tcPr>
            <w:tcW w:w="867" w:type="dxa"/>
            <w:tcBorders>
              <w:top w:val="single" w:sz="4" w:space="0" w:color="auto"/>
            </w:tcBorders>
            <w:shd w:val="clear" w:color="auto" w:fill="auto"/>
            <w:vAlign w:val="center"/>
          </w:tcPr>
          <w:p w14:paraId="022E83A0"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top w:val="single" w:sz="4" w:space="0" w:color="auto"/>
            </w:tcBorders>
            <w:shd w:val="clear" w:color="auto" w:fill="auto"/>
            <w:vAlign w:val="center"/>
          </w:tcPr>
          <w:p w14:paraId="4D7C3A69"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40" w:type="dxa"/>
            <w:tcBorders>
              <w:top w:val="single" w:sz="4" w:space="0" w:color="auto"/>
            </w:tcBorders>
            <w:shd w:val="clear" w:color="auto" w:fill="auto"/>
            <w:vAlign w:val="center"/>
          </w:tcPr>
          <w:p w14:paraId="31D9AB36"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top w:val="single" w:sz="4" w:space="0" w:color="auto"/>
            </w:tcBorders>
            <w:shd w:val="clear" w:color="auto" w:fill="auto"/>
            <w:vAlign w:val="center"/>
          </w:tcPr>
          <w:p w14:paraId="0689F1AA"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r>
      <w:tr w:rsidR="00E172EC" w:rsidRPr="00E172EC" w14:paraId="5B2F3C85" w14:textId="77777777" w:rsidTr="00324031">
        <w:trPr>
          <w:trHeight w:val="152"/>
        </w:trPr>
        <w:tc>
          <w:tcPr>
            <w:tcW w:w="1545" w:type="dxa"/>
            <w:shd w:val="clear" w:color="auto" w:fill="auto"/>
            <w:vAlign w:val="center"/>
          </w:tcPr>
          <w:p w14:paraId="6BA0D8AC"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Từ trường Trái Đất</w:t>
            </w:r>
          </w:p>
          <w:p w14:paraId="14A532B3" w14:textId="77777777" w:rsidR="00E172EC" w:rsidRPr="00E172EC" w:rsidRDefault="00E172EC" w:rsidP="00E172EC">
            <w:pPr>
              <w:widowControl w:val="0"/>
              <w:spacing w:after="0" w:line="240" w:lineRule="auto"/>
              <w:rPr>
                <w:rFonts w:eastAsia="Times New Roman" w:cs="Times New Roman"/>
                <w:b/>
                <w:szCs w:val="28"/>
              </w:rPr>
            </w:pPr>
          </w:p>
        </w:tc>
        <w:tc>
          <w:tcPr>
            <w:tcW w:w="1411" w:type="dxa"/>
            <w:gridSpan w:val="2"/>
            <w:shd w:val="clear" w:color="auto" w:fill="auto"/>
            <w:vAlign w:val="center"/>
          </w:tcPr>
          <w:p w14:paraId="2096CC61"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Nhận biết</w:t>
            </w:r>
          </w:p>
          <w:p w14:paraId="542B666D" w14:textId="77777777" w:rsidR="00E172EC" w:rsidRPr="00E172EC" w:rsidRDefault="00E172EC" w:rsidP="00E172EC">
            <w:pPr>
              <w:widowControl w:val="0"/>
              <w:spacing w:after="0" w:line="240" w:lineRule="auto"/>
              <w:rPr>
                <w:rFonts w:eastAsia="Times New Roman" w:cs="Times New Roman"/>
                <w:szCs w:val="28"/>
              </w:rPr>
            </w:pPr>
          </w:p>
          <w:p w14:paraId="20053E7D"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043B018E"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Dựa vào ảnh (hoặc hình vẽ, đoạn phim khoa học) khẳng định được Trái Đất có từ trường.</w:t>
            </w:r>
          </w:p>
          <w:p w14:paraId="66B74447" w14:textId="77777777" w:rsidR="00E172EC" w:rsidRPr="00E172EC" w:rsidRDefault="00E172EC" w:rsidP="00E172EC">
            <w:pPr>
              <w:widowControl w:val="0"/>
              <w:tabs>
                <w:tab w:val="left" w:pos="6405"/>
              </w:tabs>
              <w:spacing w:after="0" w:line="240" w:lineRule="auto"/>
              <w:jc w:val="both"/>
              <w:rPr>
                <w:rFonts w:eastAsia="Times New Roman" w:cs="Times New Roman"/>
                <w:b/>
                <w:i/>
                <w:szCs w:val="28"/>
              </w:rPr>
            </w:pPr>
            <w:r w:rsidRPr="00E172EC">
              <w:rPr>
                <w:rFonts w:eastAsia="Times New Roman" w:cs="Times New Roman"/>
                <w:szCs w:val="28"/>
              </w:rPr>
              <w:t>- Nêu được cực Bắc địa từ và cực Bắc địa lí không trùng nhau.</w:t>
            </w:r>
          </w:p>
        </w:tc>
        <w:tc>
          <w:tcPr>
            <w:tcW w:w="867" w:type="dxa"/>
            <w:shd w:val="clear" w:color="auto" w:fill="auto"/>
            <w:vAlign w:val="center"/>
          </w:tcPr>
          <w:p w14:paraId="1FC351A1"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shd w:val="clear" w:color="auto" w:fill="auto"/>
            <w:vAlign w:val="center"/>
          </w:tcPr>
          <w:p w14:paraId="231F4E4E"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1</w:t>
            </w:r>
          </w:p>
        </w:tc>
        <w:tc>
          <w:tcPr>
            <w:tcW w:w="840" w:type="dxa"/>
            <w:shd w:val="clear" w:color="auto" w:fill="auto"/>
            <w:vAlign w:val="center"/>
          </w:tcPr>
          <w:p w14:paraId="030BBE63"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shd w:val="clear" w:color="auto" w:fill="auto"/>
            <w:vAlign w:val="center"/>
          </w:tcPr>
          <w:p w14:paraId="74938A58"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C2</w:t>
            </w:r>
          </w:p>
        </w:tc>
      </w:tr>
      <w:tr w:rsidR="00E172EC" w:rsidRPr="00E172EC" w14:paraId="168D185F" w14:textId="77777777" w:rsidTr="00324031">
        <w:trPr>
          <w:trHeight w:val="305"/>
        </w:trPr>
        <w:tc>
          <w:tcPr>
            <w:tcW w:w="1545" w:type="dxa"/>
            <w:vMerge w:val="restart"/>
            <w:shd w:val="clear" w:color="auto" w:fill="auto"/>
            <w:vAlign w:val="center"/>
          </w:tcPr>
          <w:p w14:paraId="3E31901C"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szCs w:val="28"/>
              </w:rPr>
              <w:t>- Nam châm điện</w:t>
            </w:r>
          </w:p>
        </w:tc>
        <w:tc>
          <w:tcPr>
            <w:tcW w:w="1411" w:type="dxa"/>
            <w:gridSpan w:val="2"/>
            <w:tcBorders>
              <w:bottom w:val="single" w:sz="4" w:space="0" w:color="auto"/>
            </w:tcBorders>
            <w:shd w:val="clear" w:color="auto" w:fill="auto"/>
            <w:vAlign w:val="center"/>
          </w:tcPr>
          <w:p w14:paraId="0E725B31"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Vận dụng</w:t>
            </w:r>
          </w:p>
          <w:p w14:paraId="5421122F"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tcBorders>
              <w:bottom w:val="single" w:sz="4" w:space="0" w:color="auto"/>
            </w:tcBorders>
            <w:shd w:val="clear" w:color="auto" w:fill="auto"/>
            <w:vAlign w:val="center"/>
          </w:tcPr>
          <w:p w14:paraId="13C3756F"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Chế tạo được nam châm điện đơn giản và làm thay đổi được từ trường của nó bằng thay đổi dòng điện.</w:t>
            </w:r>
          </w:p>
        </w:tc>
        <w:tc>
          <w:tcPr>
            <w:tcW w:w="867" w:type="dxa"/>
            <w:tcBorders>
              <w:bottom w:val="single" w:sz="4" w:space="0" w:color="auto"/>
            </w:tcBorders>
            <w:shd w:val="clear" w:color="auto" w:fill="auto"/>
            <w:vAlign w:val="center"/>
          </w:tcPr>
          <w:p w14:paraId="4C7CED6E"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bottom w:val="single" w:sz="4" w:space="0" w:color="auto"/>
            </w:tcBorders>
            <w:shd w:val="clear" w:color="auto" w:fill="auto"/>
            <w:vAlign w:val="center"/>
          </w:tcPr>
          <w:p w14:paraId="6FAD6116"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40" w:type="dxa"/>
            <w:tcBorders>
              <w:bottom w:val="single" w:sz="4" w:space="0" w:color="auto"/>
            </w:tcBorders>
            <w:shd w:val="clear" w:color="auto" w:fill="auto"/>
            <w:vAlign w:val="center"/>
          </w:tcPr>
          <w:p w14:paraId="697277CF"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bottom w:val="single" w:sz="4" w:space="0" w:color="auto"/>
            </w:tcBorders>
            <w:shd w:val="clear" w:color="auto" w:fill="auto"/>
            <w:vAlign w:val="center"/>
          </w:tcPr>
          <w:p w14:paraId="676B32EA"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r>
      <w:tr w:rsidR="00E172EC" w:rsidRPr="00E172EC" w14:paraId="2C73C9CD" w14:textId="77777777" w:rsidTr="00324031">
        <w:trPr>
          <w:trHeight w:val="270"/>
        </w:trPr>
        <w:tc>
          <w:tcPr>
            <w:tcW w:w="1545" w:type="dxa"/>
            <w:vMerge/>
            <w:shd w:val="clear" w:color="auto" w:fill="auto"/>
            <w:vAlign w:val="center"/>
          </w:tcPr>
          <w:p w14:paraId="3DECB46D"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tcBorders>
              <w:top w:val="single" w:sz="4" w:space="0" w:color="auto"/>
            </w:tcBorders>
            <w:shd w:val="clear" w:color="auto" w:fill="auto"/>
            <w:vAlign w:val="center"/>
          </w:tcPr>
          <w:p w14:paraId="3CD2911D" w14:textId="77777777" w:rsidR="00E172EC" w:rsidRPr="00E172EC" w:rsidRDefault="00E172EC" w:rsidP="00E172EC">
            <w:pPr>
              <w:widowControl w:val="0"/>
              <w:spacing w:after="0" w:line="240" w:lineRule="auto"/>
              <w:contextualSpacing/>
              <w:rPr>
                <w:rFonts w:eastAsia="Times New Roman" w:cs="Times New Roman"/>
                <w:b/>
                <w:i/>
                <w:szCs w:val="28"/>
              </w:rPr>
            </w:pPr>
            <w:r w:rsidRPr="00E172EC">
              <w:rPr>
                <w:rFonts w:eastAsia="Times New Roman" w:cs="Times New Roman"/>
                <w:b/>
                <w:i/>
                <w:szCs w:val="28"/>
              </w:rPr>
              <w:t>Vận dụng cao</w:t>
            </w:r>
          </w:p>
        </w:tc>
        <w:tc>
          <w:tcPr>
            <w:tcW w:w="6418" w:type="dxa"/>
            <w:tcBorders>
              <w:top w:val="single" w:sz="4" w:space="0" w:color="auto"/>
            </w:tcBorders>
            <w:shd w:val="clear" w:color="auto" w:fill="auto"/>
            <w:vAlign w:val="center"/>
          </w:tcPr>
          <w:p w14:paraId="7515E55E"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Thiết kế và chế tạo được sản phẩm đơn giản ứng dụng nam châm điện (như xe thu gom đinh sắt, xe cần cẩu dùng nam châm điện, máy sưởi mini, …)</w:t>
            </w:r>
          </w:p>
        </w:tc>
        <w:tc>
          <w:tcPr>
            <w:tcW w:w="867" w:type="dxa"/>
            <w:tcBorders>
              <w:top w:val="single" w:sz="4" w:space="0" w:color="auto"/>
            </w:tcBorders>
            <w:shd w:val="clear" w:color="auto" w:fill="auto"/>
            <w:vAlign w:val="center"/>
          </w:tcPr>
          <w:p w14:paraId="640D2D33"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top w:val="single" w:sz="4" w:space="0" w:color="auto"/>
            </w:tcBorders>
            <w:shd w:val="clear" w:color="auto" w:fill="auto"/>
            <w:vAlign w:val="center"/>
          </w:tcPr>
          <w:p w14:paraId="688BE6A6"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40" w:type="dxa"/>
            <w:tcBorders>
              <w:top w:val="single" w:sz="4" w:space="0" w:color="auto"/>
            </w:tcBorders>
            <w:shd w:val="clear" w:color="auto" w:fill="auto"/>
            <w:vAlign w:val="center"/>
          </w:tcPr>
          <w:p w14:paraId="5A1C6870"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top w:val="single" w:sz="4" w:space="0" w:color="auto"/>
            </w:tcBorders>
            <w:shd w:val="clear" w:color="auto" w:fill="auto"/>
            <w:vAlign w:val="center"/>
          </w:tcPr>
          <w:p w14:paraId="0EDF6D61"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r>
      <w:tr w:rsidR="00E172EC" w:rsidRPr="00E172EC" w14:paraId="118FDEF7" w14:textId="77777777" w:rsidTr="00324031">
        <w:trPr>
          <w:trHeight w:val="152"/>
        </w:trPr>
        <w:tc>
          <w:tcPr>
            <w:tcW w:w="9374" w:type="dxa"/>
            <w:gridSpan w:val="4"/>
            <w:shd w:val="clear" w:color="auto" w:fill="auto"/>
            <w:vAlign w:val="center"/>
          </w:tcPr>
          <w:p w14:paraId="711193B6" w14:textId="77777777" w:rsidR="00E172EC" w:rsidRPr="00E172EC" w:rsidRDefault="00E172EC" w:rsidP="00E172EC">
            <w:pPr>
              <w:widowControl w:val="0"/>
              <w:spacing w:after="0" w:line="240" w:lineRule="auto"/>
              <w:rPr>
                <w:rFonts w:eastAsia="Times New Roman" w:cs="Times New Roman"/>
                <w:b/>
                <w:i/>
                <w:szCs w:val="28"/>
              </w:rPr>
            </w:pPr>
            <w:r w:rsidRPr="00E172EC">
              <w:rPr>
                <w:rFonts w:eastAsia="Times New Roman" w:cs="Times New Roman"/>
                <w:b/>
                <w:bCs/>
                <w:i/>
                <w:szCs w:val="28"/>
              </w:rPr>
              <w:t>2. Trao đổi chất và chuyển hoá năng lượng ở sinh vật</w:t>
            </w:r>
          </w:p>
        </w:tc>
        <w:tc>
          <w:tcPr>
            <w:tcW w:w="867" w:type="dxa"/>
            <w:shd w:val="clear" w:color="auto" w:fill="auto"/>
            <w:vAlign w:val="center"/>
          </w:tcPr>
          <w:p w14:paraId="4A5CAFF1"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1,5</w:t>
            </w:r>
          </w:p>
        </w:tc>
        <w:tc>
          <w:tcPr>
            <w:tcW w:w="981" w:type="dxa"/>
            <w:shd w:val="clear" w:color="auto" w:fill="auto"/>
            <w:vAlign w:val="center"/>
          </w:tcPr>
          <w:p w14:paraId="60D69015"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3</w:t>
            </w:r>
          </w:p>
        </w:tc>
        <w:tc>
          <w:tcPr>
            <w:tcW w:w="840" w:type="dxa"/>
            <w:shd w:val="clear" w:color="auto" w:fill="auto"/>
            <w:vAlign w:val="center"/>
          </w:tcPr>
          <w:p w14:paraId="2262662C"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33F67915"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15995A72" w14:textId="77777777" w:rsidTr="00324031">
        <w:trPr>
          <w:trHeight w:val="898"/>
        </w:trPr>
        <w:tc>
          <w:tcPr>
            <w:tcW w:w="1545" w:type="dxa"/>
            <w:shd w:val="clear" w:color="auto" w:fill="auto"/>
            <w:vAlign w:val="center"/>
          </w:tcPr>
          <w:p w14:paraId="57697662"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szCs w:val="28"/>
              </w:rPr>
              <w:t>- Vai trò trao đổi chất và chuyển hoá năng lượng</w:t>
            </w:r>
          </w:p>
        </w:tc>
        <w:tc>
          <w:tcPr>
            <w:tcW w:w="1411" w:type="dxa"/>
            <w:gridSpan w:val="2"/>
            <w:shd w:val="clear" w:color="auto" w:fill="auto"/>
            <w:vAlign w:val="center"/>
          </w:tcPr>
          <w:p w14:paraId="03EF607A"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1154D7C1" w14:textId="77777777" w:rsidR="00E172EC" w:rsidRPr="00E172EC" w:rsidRDefault="00E172EC" w:rsidP="00E172EC">
            <w:pPr>
              <w:widowControl w:val="0"/>
              <w:spacing w:after="0" w:line="240" w:lineRule="auto"/>
              <w:contextualSpacing/>
              <w:rPr>
                <w:rFonts w:eastAsia="Times New Roman" w:cs="Times New Roman"/>
                <w:b/>
                <w:szCs w:val="28"/>
              </w:rPr>
            </w:pPr>
          </w:p>
        </w:tc>
        <w:tc>
          <w:tcPr>
            <w:tcW w:w="6418" w:type="dxa"/>
            <w:shd w:val="clear" w:color="auto" w:fill="auto"/>
            <w:vAlign w:val="center"/>
          </w:tcPr>
          <w:p w14:paraId="7EE5B9C3"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Phát biểu được khái niệm trao đổi chất và chuyển hoá năng lượng.</w:t>
            </w:r>
          </w:p>
          <w:p w14:paraId="4E1465F3"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Nêu được vai trò trao đổi chất và chuyển hoá năng lượng trong cơ thể.</w:t>
            </w:r>
          </w:p>
        </w:tc>
        <w:tc>
          <w:tcPr>
            <w:tcW w:w="867" w:type="dxa"/>
            <w:shd w:val="clear" w:color="auto" w:fill="auto"/>
            <w:vAlign w:val="center"/>
          </w:tcPr>
          <w:p w14:paraId="7F97FBB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981" w:type="dxa"/>
            <w:shd w:val="clear" w:color="auto" w:fill="auto"/>
            <w:vAlign w:val="center"/>
          </w:tcPr>
          <w:p w14:paraId="04A0463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shd w:val="clear" w:color="auto" w:fill="auto"/>
            <w:vAlign w:val="center"/>
          </w:tcPr>
          <w:p w14:paraId="13B18DF6" w14:textId="77777777" w:rsidR="00E172EC" w:rsidRPr="00E172EC" w:rsidRDefault="00E172EC" w:rsidP="00E172EC">
            <w:pPr>
              <w:widowControl w:val="0"/>
              <w:spacing w:after="0" w:line="240" w:lineRule="auto"/>
              <w:jc w:val="center"/>
              <w:rPr>
                <w:rFonts w:eastAsia="Times New Roman" w:cs="Times New Roman"/>
                <w:szCs w:val="28"/>
                <w:lang w:val="vi-VN"/>
              </w:rPr>
            </w:pPr>
            <w:r w:rsidRPr="00E172EC">
              <w:rPr>
                <w:rFonts w:eastAsia="Times New Roman" w:cs="Times New Roman"/>
                <w:szCs w:val="28"/>
              </w:rPr>
              <w:t>C13</w:t>
            </w:r>
          </w:p>
        </w:tc>
        <w:tc>
          <w:tcPr>
            <w:tcW w:w="893" w:type="dxa"/>
            <w:shd w:val="clear" w:color="auto" w:fill="auto"/>
            <w:vAlign w:val="center"/>
          </w:tcPr>
          <w:p w14:paraId="1D9FC6C6"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2F6CB28C" w14:textId="77777777" w:rsidTr="00324031">
        <w:trPr>
          <w:trHeight w:val="507"/>
        </w:trPr>
        <w:tc>
          <w:tcPr>
            <w:tcW w:w="1545" w:type="dxa"/>
            <w:vMerge w:val="restart"/>
            <w:shd w:val="clear" w:color="auto" w:fill="auto"/>
            <w:vAlign w:val="center"/>
          </w:tcPr>
          <w:p w14:paraId="372F89F4"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Chuyển hoá năng lượng ở tế bào</w:t>
            </w:r>
          </w:p>
        </w:tc>
        <w:tc>
          <w:tcPr>
            <w:tcW w:w="1411" w:type="dxa"/>
            <w:gridSpan w:val="2"/>
            <w:tcBorders>
              <w:bottom w:val="single" w:sz="4" w:space="0" w:color="auto"/>
            </w:tcBorders>
            <w:shd w:val="clear" w:color="auto" w:fill="auto"/>
            <w:vAlign w:val="center"/>
          </w:tcPr>
          <w:p w14:paraId="35CC1482"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lang w:val="vi-VN"/>
              </w:rPr>
              <w:t>Nhận biết</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713B81E9"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xml:space="preserve">– </w:t>
            </w:r>
            <w:r w:rsidRPr="00E172EC">
              <w:rPr>
                <w:rFonts w:eastAsia="Arial" w:cs="Times New Roman"/>
                <w:szCs w:val="28"/>
                <w:lang w:val="vi-VN"/>
              </w:rPr>
              <w:t>Nêu được một số yếu tố chủ yếu ảnh hưởng đến quang hợp, hô hấp tế bào.</w:t>
            </w:r>
          </w:p>
        </w:tc>
        <w:tc>
          <w:tcPr>
            <w:tcW w:w="867" w:type="dxa"/>
            <w:tcBorders>
              <w:bottom w:val="single" w:sz="4" w:space="0" w:color="auto"/>
            </w:tcBorders>
            <w:shd w:val="clear" w:color="auto" w:fill="auto"/>
            <w:vAlign w:val="center"/>
          </w:tcPr>
          <w:p w14:paraId="12F3BAD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2B52781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tcBorders>
              <w:bottom w:val="single" w:sz="4" w:space="0" w:color="auto"/>
            </w:tcBorders>
            <w:shd w:val="clear" w:color="auto" w:fill="auto"/>
            <w:vAlign w:val="center"/>
          </w:tcPr>
          <w:p w14:paraId="15D5922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3D549173"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C3</w:t>
            </w:r>
          </w:p>
          <w:p w14:paraId="705CB3DA"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C4</w:t>
            </w:r>
          </w:p>
        </w:tc>
      </w:tr>
      <w:tr w:rsidR="00E172EC" w:rsidRPr="00E172EC" w14:paraId="7A562DF7" w14:textId="77777777" w:rsidTr="00324031">
        <w:trPr>
          <w:trHeight w:val="1265"/>
        </w:trPr>
        <w:tc>
          <w:tcPr>
            <w:tcW w:w="1545" w:type="dxa"/>
            <w:vMerge/>
            <w:shd w:val="clear" w:color="auto" w:fill="auto"/>
            <w:vAlign w:val="center"/>
          </w:tcPr>
          <w:p w14:paraId="780A848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468BA09D"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lang w:val="vi-VN"/>
              </w:rPr>
              <w:t>Thông hiểu:</w:t>
            </w:r>
          </w:p>
        </w:tc>
        <w:tc>
          <w:tcPr>
            <w:tcW w:w="6418" w:type="dxa"/>
            <w:tcBorders>
              <w:top w:val="single" w:sz="4" w:space="0" w:color="auto"/>
              <w:bottom w:val="single" w:sz="4" w:space="0" w:color="auto"/>
            </w:tcBorders>
            <w:shd w:val="clear" w:color="auto" w:fill="auto"/>
            <w:vAlign w:val="center"/>
          </w:tcPr>
          <w:p w14:paraId="759D71E3"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3426FCEA" w14:textId="77777777" w:rsidR="00E172EC" w:rsidRPr="00E172EC" w:rsidRDefault="00E172EC" w:rsidP="00E172EC">
            <w:pPr>
              <w:widowControl w:val="0"/>
              <w:spacing w:after="0" w:line="240" w:lineRule="auto"/>
              <w:jc w:val="both"/>
              <w:rPr>
                <w:rFonts w:eastAsia="Times New Roman" w:cs="Times New Roman"/>
                <w:b/>
                <w:szCs w:val="28"/>
                <w:lang w:val="vi-VN"/>
              </w:rPr>
            </w:pPr>
            <w:r w:rsidRPr="000104BC">
              <w:rPr>
                <w:rFonts w:eastAsia="Times New Roman" w:cs="Times New Roman"/>
                <w:szCs w:val="28"/>
                <w:lang w:val="vi-VN"/>
              </w:rPr>
              <w:t xml:space="preserve">– </w:t>
            </w:r>
            <w:r w:rsidRPr="00E172EC">
              <w:rPr>
                <w:rFonts w:eastAsia="Arial" w:cs="Times New Roman"/>
                <w:szCs w:val="28"/>
                <w:lang w:val="vi-VN"/>
              </w:rPr>
              <w:t>Mô tả được một cách tổng quát quá trình hô hấp ở tế bào (ở thực vật và động vật): Nêu được khái niệm; viết được phương trình hô hấp dạng chữ</w:t>
            </w:r>
            <w:r w:rsidRPr="000104BC">
              <w:rPr>
                <w:rFonts w:eastAsia="Arial" w:cs="Times New Roman"/>
                <w:szCs w:val="28"/>
                <w:lang w:val="vi-VN"/>
              </w:rPr>
              <w:t>;</w:t>
            </w:r>
            <w:r w:rsidRPr="00E172EC">
              <w:rPr>
                <w:rFonts w:eastAsia="Arial" w:cs="Times New Roman"/>
                <w:szCs w:val="28"/>
                <w:lang w:val="vi-VN"/>
              </w:rPr>
              <w:t xml:space="preserve"> thể hiện </w:t>
            </w:r>
            <w:r w:rsidRPr="000104BC">
              <w:rPr>
                <w:rFonts w:eastAsia="Arial" w:cs="Times New Roman"/>
                <w:szCs w:val="28"/>
                <w:lang w:val="vi-VN"/>
              </w:rPr>
              <w:t xml:space="preserve">được </w:t>
            </w:r>
            <w:r w:rsidRPr="00E172EC">
              <w:rPr>
                <w:rFonts w:eastAsia="Arial" w:cs="Times New Roman"/>
                <w:szCs w:val="28"/>
                <w:lang w:val="vi-VN"/>
              </w:rPr>
              <w:t>hai chiều tổng hợp và phân giải.</w:t>
            </w:r>
          </w:p>
        </w:tc>
        <w:tc>
          <w:tcPr>
            <w:tcW w:w="867" w:type="dxa"/>
            <w:tcBorders>
              <w:top w:val="single" w:sz="4" w:space="0" w:color="auto"/>
              <w:bottom w:val="single" w:sz="4" w:space="0" w:color="auto"/>
            </w:tcBorders>
            <w:shd w:val="clear" w:color="auto" w:fill="auto"/>
            <w:vAlign w:val="center"/>
          </w:tcPr>
          <w:p w14:paraId="56C162C4"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1/2</w:t>
            </w:r>
          </w:p>
        </w:tc>
        <w:tc>
          <w:tcPr>
            <w:tcW w:w="981" w:type="dxa"/>
            <w:tcBorders>
              <w:top w:val="single" w:sz="4" w:space="0" w:color="auto"/>
              <w:bottom w:val="single" w:sz="4" w:space="0" w:color="auto"/>
            </w:tcBorders>
            <w:shd w:val="clear" w:color="auto" w:fill="auto"/>
            <w:vAlign w:val="center"/>
          </w:tcPr>
          <w:p w14:paraId="53F6D72A"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tcBorders>
              <w:top w:val="single" w:sz="4" w:space="0" w:color="auto"/>
              <w:bottom w:val="single" w:sz="4" w:space="0" w:color="auto"/>
            </w:tcBorders>
            <w:shd w:val="clear" w:color="auto" w:fill="auto"/>
            <w:vAlign w:val="center"/>
          </w:tcPr>
          <w:p w14:paraId="3FA9378E" w14:textId="77777777" w:rsidR="00E172EC" w:rsidRPr="00E172EC" w:rsidRDefault="00E172EC" w:rsidP="00E172EC">
            <w:pPr>
              <w:widowControl w:val="0"/>
              <w:spacing w:after="0" w:line="240" w:lineRule="auto"/>
              <w:jc w:val="center"/>
              <w:rPr>
                <w:rFonts w:eastAsia="Times New Roman" w:cs="Times New Roman"/>
                <w:szCs w:val="28"/>
                <w:lang w:val="vi-VN"/>
              </w:rPr>
            </w:pPr>
            <w:r w:rsidRPr="00E172EC">
              <w:rPr>
                <w:rFonts w:eastAsia="Times New Roman" w:cs="Times New Roman"/>
                <w:szCs w:val="28"/>
              </w:rPr>
              <w:t>C19a</w:t>
            </w:r>
          </w:p>
        </w:tc>
        <w:tc>
          <w:tcPr>
            <w:tcW w:w="893" w:type="dxa"/>
            <w:tcBorders>
              <w:top w:val="single" w:sz="4" w:space="0" w:color="auto"/>
              <w:bottom w:val="single" w:sz="4" w:space="0" w:color="auto"/>
            </w:tcBorders>
            <w:shd w:val="clear" w:color="auto" w:fill="auto"/>
            <w:vAlign w:val="center"/>
          </w:tcPr>
          <w:p w14:paraId="59C51F7F"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0104BC" w14:paraId="0D9997EA" w14:textId="77777777" w:rsidTr="00324031">
        <w:trPr>
          <w:trHeight w:val="706"/>
        </w:trPr>
        <w:tc>
          <w:tcPr>
            <w:tcW w:w="1545" w:type="dxa"/>
            <w:vMerge/>
            <w:shd w:val="clear" w:color="auto" w:fill="auto"/>
            <w:vAlign w:val="center"/>
          </w:tcPr>
          <w:p w14:paraId="572E4CF9"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264BCA32"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 xml:space="preserve">Vận dụng: </w:t>
            </w:r>
          </w:p>
          <w:p w14:paraId="44989C8E" w14:textId="77777777" w:rsidR="00E172EC" w:rsidRPr="00E172EC" w:rsidRDefault="00E172EC" w:rsidP="00E172EC">
            <w:pPr>
              <w:widowControl w:val="0"/>
              <w:spacing w:after="0" w:line="240" w:lineRule="auto"/>
              <w:rPr>
                <w:rFonts w:eastAsia="Times New Roman" w:cs="Times New Roman"/>
                <w:szCs w:val="28"/>
              </w:rPr>
            </w:pPr>
          </w:p>
        </w:tc>
        <w:tc>
          <w:tcPr>
            <w:tcW w:w="6418" w:type="dxa"/>
            <w:tcBorders>
              <w:top w:val="single" w:sz="4" w:space="0" w:color="auto"/>
              <w:bottom w:val="single" w:sz="4" w:space="0" w:color="auto"/>
            </w:tcBorders>
            <w:shd w:val="clear" w:color="auto" w:fill="auto"/>
            <w:vAlign w:val="center"/>
          </w:tcPr>
          <w:p w14:paraId="2DBADCDD"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Vận dụng hiểu biết về quang hợp để giải thích được ý nghĩa thực tiễn của việc trồng và bảo vệ cây xanh.</w:t>
            </w:r>
          </w:p>
          <w:p w14:paraId="74B7C5A0" w14:textId="77777777" w:rsidR="00E172EC" w:rsidRPr="00E172EC" w:rsidRDefault="00E172EC" w:rsidP="00E172EC">
            <w:pPr>
              <w:widowControl w:val="0"/>
              <w:spacing w:after="0" w:line="240" w:lineRule="auto"/>
              <w:jc w:val="both"/>
              <w:rPr>
                <w:rFonts w:eastAsia="Arial" w:cs="Times New Roman"/>
                <w:szCs w:val="28"/>
                <w:lang w:val="vi-VN"/>
              </w:rPr>
            </w:pPr>
            <w:r w:rsidRPr="000104BC">
              <w:rPr>
                <w:rFonts w:eastAsia="Times New Roman" w:cs="Times New Roman"/>
                <w:szCs w:val="28"/>
                <w:lang w:val="vi-VN"/>
              </w:rPr>
              <w:t xml:space="preserve">– </w:t>
            </w:r>
            <w:r w:rsidRPr="00E172EC">
              <w:rPr>
                <w:rFonts w:eastAsia="Arial" w:cs="Times New Roman"/>
                <w:szCs w:val="28"/>
                <w:lang w:val="vi-VN"/>
              </w:rPr>
              <w:t>Nêu được một số vận dụng hiểu biết về hô hấp tế bào trong thực tiễn (ví dụ: bảo quản hạt cần phơi khô,...).</w:t>
            </w:r>
          </w:p>
        </w:tc>
        <w:tc>
          <w:tcPr>
            <w:tcW w:w="867" w:type="dxa"/>
            <w:tcBorders>
              <w:top w:val="single" w:sz="4" w:space="0" w:color="auto"/>
              <w:bottom w:val="single" w:sz="4" w:space="0" w:color="auto"/>
            </w:tcBorders>
            <w:shd w:val="clear" w:color="auto" w:fill="auto"/>
            <w:vAlign w:val="center"/>
          </w:tcPr>
          <w:p w14:paraId="492585EF"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bottom w:val="single" w:sz="4" w:space="0" w:color="auto"/>
            </w:tcBorders>
            <w:shd w:val="clear" w:color="auto" w:fill="auto"/>
            <w:vAlign w:val="center"/>
          </w:tcPr>
          <w:p w14:paraId="3F8FF09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bottom w:val="single" w:sz="4" w:space="0" w:color="auto"/>
            </w:tcBorders>
            <w:shd w:val="clear" w:color="auto" w:fill="auto"/>
            <w:vAlign w:val="center"/>
          </w:tcPr>
          <w:p w14:paraId="100D0D9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bottom w:val="single" w:sz="4" w:space="0" w:color="auto"/>
            </w:tcBorders>
            <w:shd w:val="clear" w:color="auto" w:fill="auto"/>
            <w:vAlign w:val="center"/>
          </w:tcPr>
          <w:p w14:paraId="5FCE6F88"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0104BC" w14:paraId="63453AC3" w14:textId="77777777" w:rsidTr="00324031">
        <w:trPr>
          <w:trHeight w:val="85"/>
        </w:trPr>
        <w:tc>
          <w:tcPr>
            <w:tcW w:w="1545" w:type="dxa"/>
            <w:vMerge/>
            <w:shd w:val="clear" w:color="auto" w:fill="auto"/>
            <w:vAlign w:val="center"/>
          </w:tcPr>
          <w:p w14:paraId="5865A7E0" w14:textId="77777777" w:rsidR="00E172EC" w:rsidRPr="000104BC" w:rsidRDefault="00E172EC" w:rsidP="00E172EC">
            <w:pPr>
              <w:widowControl w:val="0"/>
              <w:spacing w:after="0" w:line="240" w:lineRule="auto"/>
              <w:contextualSpacing/>
              <w:rPr>
                <w:rFonts w:eastAsia="Times New Roman" w:cs="Times New Roman"/>
                <w:szCs w:val="28"/>
                <w:lang w:val="vi-VN"/>
              </w:rPr>
            </w:pPr>
          </w:p>
        </w:tc>
        <w:tc>
          <w:tcPr>
            <w:tcW w:w="1411" w:type="dxa"/>
            <w:gridSpan w:val="2"/>
            <w:tcBorders>
              <w:top w:val="single" w:sz="4" w:space="0" w:color="auto"/>
            </w:tcBorders>
            <w:shd w:val="clear" w:color="auto" w:fill="auto"/>
            <w:vAlign w:val="center"/>
          </w:tcPr>
          <w:p w14:paraId="4EE61B3C"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6CAFA4FC"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Tiến hành được thí nghiệm chứng minh quang hợp ở cây xanh.</w:t>
            </w:r>
          </w:p>
          <w:p w14:paraId="29594FBC" w14:textId="77777777" w:rsidR="00E172EC" w:rsidRPr="000104BC" w:rsidRDefault="00E172EC" w:rsidP="00E172EC">
            <w:pPr>
              <w:widowControl w:val="0"/>
              <w:spacing w:after="0" w:line="240" w:lineRule="auto"/>
              <w:jc w:val="both"/>
              <w:rPr>
                <w:rFonts w:eastAsia="Times New Roman" w:cs="Times New Roman"/>
                <w:b/>
                <w:szCs w:val="28"/>
                <w:lang w:val="vi-VN"/>
              </w:rPr>
            </w:pPr>
            <w:r w:rsidRPr="000104BC">
              <w:rPr>
                <w:rFonts w:eastAsia="Times New Roman" w:cs="Times New Roman"/>
                <w:szCs w:val="28"/>
                <w:lang w:val="vi-VN"/>
              </w:rPr>
              <w:t xml:space="preserve">– </w:t>
            </w:r>
            <w:r w:rsidRPr="00E172EC">
              <w:rPr>
                <w:rFonts w:eastAsia="Arial" w:cs="Times New Roman"/>
                <w:szCs w:val="28"/>
                <w:lang w:val="vi-VN"/>
              </w:rPr>
              <w:t>Tiến hành được thí nghiệm về hô hấp tế bào ở thực vật thông qua sự nảy mầm của hạt.</w:t>
            </w:r>
          </w:p>
        </w:tc>
        <w:tc>
          <w:tcPr>
            <w:tcW w:w="867" w:type="dxa"/>
            <w:tcBorders>
              <w:top w:val="single" w:sz="4" w:space="0" w:color="auto"/>
            </w:tcBorders>
            <w:shd w:val="clear" w:color="auto" w:fill="auto"/>
            <w:vAlign w:val="center"/>
          </w:tcPr>
          <w:p w14:paraId="6254A04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6394F05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63D46CA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67592DF7"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2E781C05" w14:textId="77777777" w:rsidTr="00324031">
        <w:trPr>
          <w:trHeight w:val="1243"/>
        </w:trPr>
        <w:tc>
          <w:tcPr>
            <w:tcW w:w="1545" w:type="dxa"/>
            <w:shd w:val="clear" w:color="auto" w:fill="auto"/>
            <w:vAlign w:val="center"/>
          </w:tcPr>
          <w:p w14:paraId="71EC4977"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xml:space="preserve">- Trao đổi </w:t>
            </w:r>
          </w:p>
          <w:p w14:paraId="10CB5963"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Trao đổi khí</w:t>
            </w:r>
          </w:p>
        </w:tc>
        <w:tc>
          <w:tcPr>
            <w:tcW w:w="1411" w:type="dxa"/>
            <w:gridSpan w:val="2"/>
            <w:shd w:val="clear" w:color="auto" w:fill="auto"/>
            <w:vAlign w:val="center"/>
          </w:tcPr>
          <w:p w14:paraId="6430E7E1"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shd w:val="clear" w:color="auto" w:fill="auto"/>
            <w:vAlign w:val="center"/>
          </w:tcPr>
          <w:p w14:paraId="433C966D"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Sử dụng hình ảnh để mô tả được quá trình trao đổi khí qua khí khổng của lá.</w:t>
            </w:r>
          </w:p>
          <w:p w14:paraId="0663BED3"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hình vẽ mô tả được cấu tạo của khí khổng, nêu được chức năng của khí khổng.</w:t>
            </w:r>
          </w:p>
          <w:p w14:paraId="3B9C555B"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Dựa vào sơ đồ khái quát mô tả được con đường đi của khí qua các cơ quan của hệ hô hấp ở động vật (ví dụ ở người)</w:t>
            </w:r>
          </w:p>
        </w:tc>
        <w:tc>
          <w:tcPr>
            <w:tcW w:w="867" w:type="dxa"/>
            <w:shd w:val="clear" w:color="auto" w:fill="auto"/>
            <w:vAlign w:val="center"/>
          </w:tcPr>
          <w:p w14:paraId="7783607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0617CDD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shd w:val="clear" w:color="auto" w:fill="auto"/>
            <w:vAlign w:val="center"/>
          </w:tcPr>
          <w:p w14:paraId="5A4024BE"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69CE67FC"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C15</w:t>
            </w:r>
          </w:p>
        </w:tc>
      </w:tr>
      <w:tr w:rsidR="00E172EC" w:rsidRPr="00E172EC" w14:paraId="19A5015C" w14:textId="77777777" w:rsidTr="00324031">
        <w:trPr>
          <w:trHeight w:val="85"/>
        </w:trPr>
        <w:tc>
          <w:tcPr>
            <w:tcW w:w="1545" w:type="dxa"/>
            <w:vMerge w:val="restart"/>
            <w:shd w:val="clear" w:color="auto" w:fill="auto"/>
            <w:vAlign w:val="center"/>
          </w:tcPr>
          <w:p w14:paraId="50D7ADC1"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b/>
                <w:szCs w:val="28"/>
              </w:rPr>
              <w:t xml:space="preserve">- </w:t>
            </w:r>
            <w:r w:rsidRPr="00E172EC">
              <w:rPr>
                <w:rFonts w:eastAsia="Times New Roman" w:cs="Times New Roman"/>
                <w:szCs w:val="28"/>
              </w:rPr>
              <w:t>Trao đổi nước và các chất dinh dưỡng ở sinh vật</w:t>
            </w:r>
          </w:p>
          <w:p w14:paraId="7D3198F4" w14:textId="77777777" w:rsidR="00E172EC" w:rsidRPr="00E172EC" w:rsidRDefault="00E172EC" w:rsidP="00E172EC">
            <w:pPr>
              <w:widowControl w:val="0"/>
              <w:spacing w:after="0" w:line="240" w:lineRule="auto"/>
              <w:contextualSpacing/>
              <w:rPr>
                <w:rFonts w:eastAsia="Times New Roman" w:cs="Times New Roman"/>
                <w:szCs w:val="28"/>
              </w:rPr>
            </w:pPr>
          </w:p>
          <w:p w14:paraId="72C5D2A8" w14:textId="77777777" w:rsidR="00E172EC" w:rsidRPr="00E172EC" w:rsidRDefault="00E172EC" w:rsidP="00E172EC">
            <w:pPr>
              <w:widowControl w:val="0"/>
              <w:spacing w:after="0" w:line="240" w:lineRule="auto"/>
              <w:contextualSpacing/>
              <w:rPr>
                <w:rFonts w:eastAsia="Times New Roman" w:cs="Times New Roman"/>
                <w:b/>
                <w:szCs w:val="28"/>
              </w:rPr>
            </w:pPr>
          </w:p>
          <w:p w14:paraId="2A2F675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shd w:val="clear" w:color="auto" w:fill="auto"/>
            <w:vAlign w:val="center"/>
          </w:tcPr>
          <w:p w14:paraId="779CA5F5"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4F97A608"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07C96ED4"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của nước và các chất dinh dưỡng đối với cơ thể sinh vật.</w:t>
            </w:r>
          </w:p>
          <w:p w14:paraId="55AD806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thoát hơi nước ở lá và hoạt động đóng, mở khí khổng trong quá trình thoát hơi nước;</w:t>
            </w:r>
          </w:p>
          <w:p w14:paraId="7C23AA88"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một số yếu tố chủ yếu ảnh hưởng đến trao đổi nước và các chất dinh dưỡng ở thực vật;</w:t>
            </w:r>
          </w:p>
        </w:tc>
        <w:tc>
          <w:tcPr>
            <w:tcW w:w="867" w:type="dxa"/>
            <w:shd w:val="clear" w:color="auto" w:fill="auto"/>
            <w:vAlign w:val="center"/>
          </w:tcPr>
          <w:p w14:paraId="7F522FAB"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0EFBB487"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shd w:val="clear" w:color="auto" w:fill="auto"/>
            <w:vAlign w:val="center"/>
          </w:tcPr>
          <w:p w14:paraId="694946D4"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3B2F1E2A"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32AEA251" w14:textId="77777777" w:rsidTr="00324031">
        <w:trPr>
          <w:trHeight w:val="1265"/>
        </w:trPr>
        <w:tc>
          <w:tcPr>
            <w:tcW w:w="1545" w:type="dxa"/>
            <w:vMerge/>
            <w:shd w:val="clear" w:color="auto" w:fill="auto"/>
            <w:vAlign w:val="center"/>
          </w:tcPr>
          <w:p w14:paraId="6A31E090"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bottom w:val="single" w:sz="4" w:space="0" w:color="auto"/>
            </w:tcBorders>
            <w:shd w:val="clear" w:color="auto" w:fill="auto"/>
            <w:vAlign w:val="center"/>
          </w:tcPr>
          <w:p w14:paraId="1680F2B8" w14:textId="77777777" w:rsidR="00E172EC" w:rsidRPr="00E172EC" w:rsidRDefault="00E172EC" w:rsidP="00E172EC">
            <w:pPr>
              <w:widowControl w:val="0"/>
              <w:spacing w:after="0" w:line="240" w:lineRule="auto"/>
              <w:contextualSpacing/>
              <w:rPr>
                <w:rFonts w:eastAsia="Times New Roman" w:cs="Times New Roman"/>
                <w:b/>
                <w:szCs w:val="28"/>
                <w:lang w:val="vi-VN"/>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6BEC40BA"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Dựa vào sơ đồ (hoặc mô hình) nêu được thành phần hoá học và cấu trúc, tính chất của nước.</w:t>
            </w:r>
          </w:p>
          <w:p w14:paraId="617C0F23"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Mô tả được quá trình trao đổi nước và các chất dinh dưỡng, lấy được ví dụ ở thực vật và động vật, cụ thể:</w:t>
            </w:r>
          </w:p>
          <w:p w14:paraId="6F5D9D62"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Dựa vào sơ đồ đơn giản mô tả được con đường hấp thụ, vận chuyển nước và khoáng của cây từ môi trường ngoài vào miền lông hút, vào rễ, lên thân cây và lá cây;</w:t>
            </w:r>
          </w:p>
          <w:p w14:paraId="756BB97A"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Dựa vào sơ đồ, hình ảnh, phân biệt được sự vận chuyển các chất trong mạch gỗ từ rễ lên lá cây (dòng đi lên) và từ lá xuống các cơ quan trong mạch rây (dòng đi xuống).</w:t>
            </w:r>
          </w:p>
          <w:p w14:paraId="40B76758"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lastRenderedPageBreak/>
              <w:t>+ Trình bày được con đường trao đổi nước và nhu cầu sử dụng nước ở động vật (lấy ví dụ ở người);</w:t>
            </w:r>
          </w:p>
          <w:p w14:paraId="570475B5"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Dựa vào sơ đồ khái quát (hoặc mô hình, tranh ảnh, học liệu điện tử) mô tả được con đường thu nhận và tiêu hoá thức ăn trong ống tiêu hoá ở động vật (đại diện ở người);</w:t>
            </w:r>
          </w:p>
          <w:p w14:paraId="61247951"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Mô tả được quá trình vận chuyển các chất ở động vật (thông qua quan sát tranh, ảnh, mô hình, học liệu điện tử), lấy ví dụ cụ thể ở hai vòng tuần hoàn ở người.</w:t>
            </w:r>
          </w:p>
        </w:tc>
        <w:tc>
          <w:tcPr>
            <w:tcW w:w="867" w:type="dxa"/>
            <w:tcBorders>
              <w:bottom w:val="single" w:sz="4" w:space="0" w:color="auto"/>
            </w:tcBorders>
            <w:shd w:val="clear" w:color="auto" w:fill="auto"/>
            <w:vAlign w:val="center"/>
          </w:tcPr>
          <w:p w14:paraId="4F4F0D1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26B5FE14"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tcBorders>
              <w:bottom w:val="single" w:sz="4" w:space="0" w:color="auto"/>
            </w:tcBorders>
            <w:shd w:val="clear" w:color="auto" w:fill="auto"/>
            <w:vAlign w:val="center"/>
          </w:tcPr>
          <w:p w14:paraId="2EE10D2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0AC13F86"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C5, C16</w:t>
            </w:r>
          </w:p>
        </w:tc>
      </w:tr>
      <w:tr w:rsidR="00E172EC" w:rsidRPr="000104BC" w14:paraId="6A83F3CF" w14:textId="77777777" w:rsidTr="00324031">
        <w:trPr>
          <w:trHeight w:val="132"/>
        </w:trPr>
        <w:tc>
          <w:tcPr>
            <w:tcW w:w="1545" w:type="dxa"/>
            <w:vMerge/>
            <w:shd w:val="clear" w:color="auto" w:fill="auto"/>
            <w:vAlign w:val="center"/>
          </w:tcPr>
          <w:p w14:paraId="7095BE76"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3BB8A82F"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b/>
                <w:bCs/>
                <w:szCs w:val="28"/>
              </w:rPr>
              <w:t>Vận dụng:</w:t>
            </w:r>
          </w:p>
          <w:p w14:paraId="3618DB88" w14:textId="77777777" w:rsidR="00E172EC" w:rsidRPr="00E172EC" w:rsidRDefault="00E172EC" w:rsidP="00E172EC">
            <w:pPr>
              <w:widowControl w:val="0"/>
              <w:spacing w:after="0" w:line="240" w:lineRule="auto"/>
              <w:contextualSpacing/>
              <w:rPr>
                <w:rFonts w:eastAsia="Times New Roman" w:cs="Times New Roman"/>
                <w:b/>
                <w:szCs w:val="28"/>
                <w:lang w:val="vi-VN"/>
              </w:rPr>
            </w:pPr>
          </w:p>
        </w:tc>
        <w:tc>
          <w:tcPr>
            <w:tcW w:w="6418" w:type="dxa"/>
            <w:tcBorders>
              <w:top w:val="single" w:sz="4" w:space="0" w:color="auto"/>
              <w:bottom w:val="single" w:sz="4" w:space="0" w:color="auto"/>
            </w:tcBorders>
            <w:shd w:val="clear" w:color="auto" w:fill="auto"/>
            <w:vAlign w:val="center"/>
          </w:tcPr>
          <w:p w14:paraId="72AABCAE" w14:textId="77777777" w:rsidR="00E172EC" w:rsidRPr="000104BC" w:rsidRDefault="00E172EC" w:rsidP="00E172EC">
            <w:pPr>
              <w:widowControl w:val="0"/>
              <w:spacing w:after="0" w:line="240" w:lineRule="auto"/>
              <w:contextualSpacing/>
              <w:jc w:val="both"/>
              <w:rPr>
                <w:rFonts w:eastAsia="Times New Roman" w:cs="Times New Roman"/>
                <w:szCs w:val="28"/>
                <w:lang w:val="vi-VN"/>
              </w:rPr>
            </w:pPr>
            <w:r w:rsidRPr="000104BC">
              <w:rPr>
                <w:rFonts w:eastAsia="Times New Roman" w:cs="Times New Roman"/>
                <w:szCs w:val="28"/>
                <w:lang w:val="vi-VN"/>
              </w:rPr>
              <w:t xml:space="preserve">– Tiến hành được thí nghiệm chứng minh thân vận chuyển nước và lá </w:t>
            </w:r>
          </w:p>
          <w:p w14:paraId="1B155BF8" w14:textId="77777777" w:rsidR="00E172EC" w:rsidRPr="000104BC" w:rsidRDefault="00E172EC" w:rsidP="00E172EC">
            <w:pPr>
              <w:widowControl w:val="0"/>
              <w:spacing w:after="0" w:line="240" w:lineRule="auto"/>
              <w:contextualSpacing/>
              <w:jc w:val="both"/>
              <w:rPr>
                <w:rFonts w:eastAsia="Times New Roman" w:cs="Times New Roman"/>
                <w:szCs w:val="28"/>
                <w:lang w:val="vi-VN"/>
              </w:rPr>
            </w:pPr>
            <w:r w:rsidRPr="000104BC">
              <w:rPr>
                <w:rFonts w:eastAsia="Times New Roman" w:cs="Times New Roman"/>
                <w:szCs w:val="28"/>
                <w:lang w:val="vi-VN"/>
              </w:rPr>
              <w:t>– Vận dụng được những hiểu biết về trao đổi chất và chuyển hoá năng lượng ở thực vật vào thực tiễn (ví dụ giải thích việc tưới nước và bón phân hợp lí cho cây).</w:t>
            </w:r>
          </w:p>
        </w:tc>
        <w:tc>
          <w:tcPr>
            <w:tcW w:w="867" w:type="dxa"/>
            <w:tcBorders>
              <w:top w:val="single" w:sz="4" w:space="0" w:color="auto"/>
              <w:bottom w:val="single" w:sz="4" w:space="0" w:color="auto"/>
            </w:tcBorders>
            <w:shd w:val="clear" w:color="auto" w:fill="auto"/>
            <w:vAlign w:val="center"/>
          </w:tcPr>
          <w:p w14:paraId="1D75FD35"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bottom w:val="single" w:sz="4" w:space="0" w:color="auto"/>
            </w:tcBorders>
            <w:shd w:val="clear" w:color="auto" w:fill="auto"/>
            <w:vAlign w:val="center"/>
          </w:tcPr>
          <w:p w14:paraId="527F9200"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bottom w:val="single" w:sz="4" w:space="0" w:color="auto"/>
            </w:tcBorders>
            <w:shd w:val="clear" w:color="auto" w:fill="auto"/>
            <w:vAlign w:val="center"/>
          </w:tcPr>
          <w:p w14:paraId="0310E93D"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bottom w:val="single" w:sz="4" w:space="0" w:color="auto"/>
            </w:tcBorders>
            <w:shd w:val="clear" w:color="auto" w:fill="auto"/>
            <w:vAlign w:val="center"/>
          </w:tcPr>
          <w:p w14:paraId="3AD07777"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0104BC" w14:paraId="121A097C" w14:textId="77777777" w:rsidTr="00324031">
        <w:trPr>
          <w:trHeight w:val="699"/>
        </w:trPr>
        <w:tc>
          <w:tcPr>
            <w:tcW w:w="1545" w:type="dxa"/>
            <w:vMerge/>
            <w:shd w:val="clear" w:color="auto" w:fill="auto"/>
            <w:vAlign w:val="center"/>
          </w:tcPr>
          <w:p w14:paraId="632D4C66" w14:textId="77777777" w:rsidR="00E172EC" w:rsidRPr="000104BC" w:rsidRDefault="00E172EC" w:rsidP="00E172EC">
            <w:pPr>
              <w:widowControl w:val="0"/>
              <w:spacing w:after="0" w:line="240" w:lineRule="auto"/>
              <w:contextualSpacing/>
              <w:rPr>
                <w:rFonts w:eastAsia="Times New Roman" w:cs="Times New Roman"/>
                <w:szCs w:val="28"/>
                <w:lang w:val="vi-VN"/>
              </w:rPr>
            </w:pPr>
          </w:p>
        </w:tc>
        <w:tc>
          <w:tcPr>
            <w:tcW w:w="1411" w:type="dxa"/>
            <w:gridSpan w:val="2"/>
            <w:tcBorders>
              <w:top w:val="single" w:sz="4" w:space="0" w:color="auto"/>
              <w:bottom w:val="single" w:sz="4" w:space="0" w:color="auto"/>
            </w:tcBorders>
            <w:shd w:val="clear" w:color="auto" w:fill="auto"/>
            <w:vAlign w:val="center"/>
          </w:tcPr>
          <w:p w14:paraId="5BD8DD17"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 cao:</w:t>
            </w:r>
          </w:p>
          <w:p w14:paraId="29A694BF" w14:textId="77777777" w:rsidR="00E172EC" w:rsidRPr="00E172EC" w:rsidRDefault="00E172EC" w:rsidP="00E172EC">
            <w:pPr>
              <w:widowControl w:val="0"/>
              <w:spacing w:after="0" w:line="240" w:lineRule="auto"/>
              <w:contextualSpacing/>
              <w:rPr>
                <w:rFonts w:eastAsia="Times New Roman" w:cs="Times New Roman"/>
                <w:b/>
                <w:szCs w:val="28"/>
                <w:lang w:val="vi-VN"/>
              </w:rPr>
            </w:pPr>
          </w:p>
        </w:tc>
        <w:tc>
          <w:tcPr>
            <w:tcW w:w="6418" w:type="dxa"/>
            <w:tcBorders>
              <w:top w:val="single" w:sz="4" w:space="0" w:color="auto"/>
              <w:bottom w:val="nil"/>
            </w:tcBorders>
            <w:shd w:val="clear" w:color="auto" w:fill="auto"/>
            <w:vAlign w:val="center"/>
          </w:tcPr>
          <w:p w14:paraId="76A5319C" w14:textId="77777777" w:rsidR="00E172EC" w:rsidRPr="000104BC" w:rsidRDefault="00E172EC" w:rsidP="00E172EC">
            <w:pPr>
              <w:widowControl w:val="0"/>
              <w:spacing w:after="0" w:line="240" w:lineRule="auto"/>
              <w:jc w:val="both"/>
              <w:rPr>
                <w:rFonts w:eastAsia="Times New Roman" w:cs="Times New Roman"/>
                <w:b/>
                <w:bCs/>
                <w:szCs w:val="28"/>
                <w:lang w:val="vi-VN"/>
              </w:rPr>
            </w:pPr>
            <w:r w:rsidRPr="000104BC">
              <w:rPr>
                <w:rFonts w:eastAsia="Times New Roman" w:cs="Times New Roman"/>
                <w:szCs w:val="28"/>
                <w:lang w:val="vi-VN"/>
              </w:rPr>
              <w:t>Vận dụng được những hiểu biết về trao đổi chất và chuyển hoá năng lượng ở động vật vào thực tiễn (ví dụ về dinh dưỡng và vệ sinh ăn uống, ...)</w:t>
            </w:r>
          </w:p>
        </w:tc>
        <w:tc>
          <w:tcPr>
            <w:tcW w:w="867" w:type="dxa"/>
            <w:tcBorders>
              <w:top w:val="single" w:sz="4" w:space="0" w:color="auto"/>
              <w:bottom w:val="single" w:sz="4" w:space="0" w:color="auto"/>
            </w:tcBorders>
            <w:shd w:val="clear" w:color="auto" w:fill="auto"/>
            <w:vAlign w:val="center"/>
          </w:tcPr>
          <w:p w14:paraId="3A6D1FCA"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bottom w:val="single" w:sz="4" w:space="0" w:color="auto"/>
            </w:tcBorders>
            <w:shd w:val="clear" w:color="auto" w:fill="auto"/>
            <w:vAlign w:val="center"/>
          </w:tcPr>
          <w:p w14:paraId="07695470"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bottom w:val="single" w:sz="4" w:space="0" w:color="auto"/>
            </w:tcBorders>
            <w:shd w:val="clear" w:color="auto" w:fill="auto"/>
            <w:vAlign w:val="center"/>
          </w:tcPr>
          <w:p w14:paraId="6ED90E2C"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bottom w:val="single" w:sz="4" w:space="0" w:color="auto"/>
            </w:tcBorders>
            <w:shd w:val="clear" w:color="auto" w:fill="auto"/>
            <w:vAlign w:val="center"/>
          </w:tcPr>
          <w:p w14:paraId="1801A4C0"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2831EB30" w14:textId="77777777" w:rsidTr="00324031">
        <w:trPr>
          <w:trHeight w:val="85"/>
        </w:trPr>
        <w:tc>
          <w:tcPr>
            <w:tcW w:w="9374" w:type="dxa"/>
            <w:gridSpan w:val="4"/>
            <w:shd w:val="clear" w:color="auto" w:fill="auto"/>
            <w:vAlign w:val="center"/>
          </w:tcPr>
          <w:p w14:paraId="0BEA8236" w14:textId="77777777" w:rsidR="00E172EC" w:rsidRPr="00E172EC" w:rsidRDefault="00E172EC" w:rsidP="00E172EC">
            <w:pPr>
              <w:widowControl w:val="0"/>
              <w:spacing w:after="0" w:line="240" w:lineRule="auto"/>
              <w:rPr>
                <w:rFonts w:eastAsia="Times New Roman" w:cs="Times New Roman"/>
                <w:b/>
                <w:i/>
                <w:szCs w:val="28"/>
                <w:lang w:val="vi-VN"/>
              </w:rPr>
            </w:pPr>
            <w:r w:rsidRPr="000104BC">
              <w:rPr>
                <w:rFonts w:eastAsia="Times New Roman" w:cs="Times New Roman"/>
                <w:b/>
                <w:bCs/>
                <w:i/>
                <w:szCs w:val="28"/>
                <w:lang w:val="vi-VN"/>
              </w:rPr>
              <w:t>3. Cảm ứng ở sinh vật</w:t>
            </w:r>
          </w:p>
        </w:tc>
        <w:tc>
          <w:tcPr>
            <w:tcW w:w="867" w:type="dxa"/>
            <w:shd w:val="clear" w:color="auto" w:fill="auto"/>
            <w:vAlign w:val="center"/>
          </w:tcPr>
          <w:p w14:paraId="3E9212E1"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0,5</w:t>
            </w:r>
          </w:p>
        </w:tc>
        <w:tc>
          <w:tcPr>
            <w:tcW w:w="981" w:type="dxa"/>
            <w:shd w:val="clear" w:color="auto" w:fill="auto"/>
            <w:vAlign w:val="center"/>
          </w:tcPr>
          <w:p w14:paraId="04EB2399"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2</w:t>
            </w:r>
          </w:p>
        </w:tc>
        <w:tc>
          <w:tcPr>
            <w:tcW w:w="840" w:type="dxa"/>
            <w:shd w:val="clear" w:color="auto" w:fill="auto"/>
            <w:vAlign w:val="center"/>
          </w:tcPr>
          <w:p w14:paraId="4BC16099"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54A3BA61"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418E87BD" w14:textId="77777777" w:rsidTr="00324031">
        <w:trPr>
          <w:trHeight w:val="567"/>
        </w:trPr>
        <w:tc>
          <w:tcPr>
            <w:tcW w:w="1545" w:type="dxa"/>
            <w:vMerge w:val="restart"/>
            <w:shd w:val="clear" w:color="auto" w:fill="auto"/>
            <w:vAlign w:val="center"/>
          </w:tcPr>
          <w:p w14:paraId="1E186303"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pacing w:val="-8"/>
                <w:szCs w:val="28"/>
              </w:rPr>
              <w:t xml:space="preserve">- </w:t>
            </w:r>
            <w:r w:rsidRPr="00E172EC">
              <w:rPr>
                <w:rFonts w:eastAsia="Times New Roman" w:cs="Times New Roman"/>
                <w:szCs w:val="28"/>
              </w:rPr>
              <w:t>Khái niệm cảm ứng</w:t>
            </w:r>
          </w:p>
          <w:p w14:paraId="289B2403"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zCs w:val="28"/>
              </w:rPr>
              <w:t>- Cảm ứng ở thực vật</w:t>
            </w:r>
          </w:p>
          <w:p w14:paraId="62C14A39"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zCs w:val="28"/>
              </w:rPr>
              <w:t>- Cảm ứng ở động vật</w:t>
            </w:r>
          </w:p>
          <w:p w14:paraId="2C496352"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zCs w:val="28"/>
              </w:rPr>
              <w:t>- Tập tính ở động vật: khái niệm, ví dụ minh hoạ</w:t>
            </w:r>
          </w:p>
          <w:p w14:paraId="167408DF"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szCs w:val="28"/>
              </w:rPr>
              <w:t xml:space="preserve">- Vai trò cảm ứng </w:t>
            </w:r>
            <w:r w:rsidRPr="00E172EC">
              <w:rPr>
                <w:rFonts w:eastAsia="Times New Roman" w:cs="Times New Roman"/>
                <w:szCs w:val="28"/>
              </w:rPr>
              <w:lastRenderedPageBreak/>
              <w:t>đối với sinh vật</w:t>
            </w:r>
          </w:p>
        </w:tc>
        <w:tc>
          <w:tcPr>
            <w:tcW w:w="1411" w:type="dxa"/>
            <w:gridSpan w:val="2"/>
            <w:tcBorders>
              <w:bottom w:val="single" w:sz="4" w:space="0" w:color="auto"/>
            </w:tcBorders>
            <w:shd w:val="clear" w:color="auto" w:fill="auto"/>
            <w:vAlign w:val="center"/>
          </w:tcPr>
          <w:p w14:paraId="7C8522CF"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lastRenderedPageBreak/>
              <w:t>Nhận biết</w:t>
            </w:r>
            <w:r w:rsidRPr="00E172EC">
              <w:rPr>
                <w:rFonts w:eastAsia="Times New Roman" w:cs="Times New Roman"/>
                <w:b/>
                <w:szCs w:val="28"/>
              </w:rPr>
              <w:t>:</w:t>
            </w:r>
          </w:p>
          <w:p w14:paraId="1A954A33" w14:textId="77777777" w:rsidR="00E172EC" w:rsidRPr="00E172EC" w:rsidRDefault="00E172EC" w:rsidP="00E172EC">
            <w:pPr>
              <w:widowControl w:val="0"/>
              <w:spacing w:after="0" w:line="240" w:lineRule="auto"/>
              <w:contextualSpacing/>
              <w:rPr>
                <w:rFonts w:eastAsia="Times New Roman" w:cs="Times New Roman"/>
                <w:b/>
                <w:szCs w:val="28"/>
              </w:rPr>
            </w:pPr>
          </w:p>
        </w:tc>
        <w:tc>
          <w:tcPr>
            <w:tcW w:w="6418" w:type="dxa"/>
            <w:tcBorders>
              <w:bottom w:val="single" w:sz="4" w:space="0" w:color="auto"/>
            </w:tcBorders>
            <w:shd w:val="clear" w:color="auto" w:fill="auto"/>
            <w:vAlign w:val="center"/>
          </w:tcPr>
          <w:p w14:paraId="6C4C48B0"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xml:space="preserve">– Phát biểu được khái niệm cảm ứng ở sinh vật. </w:t>
            </w:r>
          </w:p>
          <w:p w14:paraId="458D70B0"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cảm ứng đối với sinh vật.</w:t>
            </w:r>
          </w:p>
          <w:p w14:paraId="5E28E761"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xml:space="preserve">– Phát biểu được khái niệm tập tính ở động vật; </w:t>
            </w:r>
          </w:p>
          <w:p w14:paraId="62414D1A"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của tập tính đối với động vật.</w:t>
            </w:r>
          </w:p>
        </w:tc>
        <w:tc>
          <w:tcPr>
            <w:tcW w:w="867" w:type="dxa"/>
            <w:tcBorders>
              <w:bottom w:val="single" w:sz="4" w:space="0" w:color="auto"/>
            </w:tcBorders>
            <w:shd w:val="clear" w:color="auto" w:fill="auto"/>
            <w:vAlign w:val="center"/>
          </w:tcPr>
          <w:p w14:paraId="7E37C89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3D183E00"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bottom w:val="single" w:sz="4" w:space="0" w:color="auto"/>
            </w:tcBorders>
            <w:shd w:val="clear" w:color="auto" w:fill="auto"/>
            <w:vAlign w:val="center"/>
          </w:tcPr>
          <w:p w14:paraId="660F4F5A"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7464293A"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C6</w:t>
            </w:r>
          </w:p>
        </w:tc>
      </w:tr>
      <w:tr w:rsidR="00E172EC" w:rsidRPr="00E172EC" w14:paraId="67AF89BE" w14:textId="77777777" w:rsidTr="00324031">
        <w:trPr>
          <w:trHeight w:val="694"/>
        </w:trPr>
        <w:tc>
          <w:tcPr>
            <w:tcW w:w="1545" w:type="dxa"/>
            <w:vMerge/>
            <w:shd w:val="clear" w:color="auto" w:fill="auto"/>
            <w:vAlign w:val="center"/>
          </w:tcPr>
          <w:p w14:paraId="13FA2645" w14:textId="77777777" w:rsidR="00E172EC" w:rsidRPr="00E172EC" w:rsidRDefault="00E172EC" w:rsidP="00E172EC">
            <w:pPr>
              <w:widowControl w:val="0"/>
              <w:spacing w:after="0" w:line="240" w:lineRule="auto"/>
              <w:rPr>
                <w:rFonts w:eastAsia="Times New Roman" w:cs="Times New Roman"/>
                <w:spacing w:val="-8"/>
                <w:szCs w:val="28"/>
              </w:rPr>
            </w:pPr>
          </w:p>
        </w:tc>
        <w:tc>
          <w:tcPr>
            <w:tcW w:w="1411" w:type="dxa"/>
            <w:gridSpan w:val="2"/>
            <w:tcBorders>
              <w:top w:val="single" w:sz="4" w:space="0" w:color="auto"/>
              <w:bottom w:val="single" w:sz="4" w:space="0" w:color="auto"/>
            </w:tcBorders>
            <w:shd w:val="clear" w:color="auto" w:fill="auto"/>
            <w:vAlign w:val="center"/>
          </w:tcPr>
          <w:p w14:paraId="7E9AD8EA"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top w:val="single" w:sz="4" w:space="0" w:color="auto"/>
              <w:bottom w:val="single" w:sz="4" w:space="0" w:color="auto"/>
            </w:tcBorders>
            <w:shd w:val="clear" w:color="auto" w:fill="auto"/>
            <w:vAlign w:val="center"/>
          </w:tcPr>
          <w:p w14:paraId="15807D8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Trình bày được cách làm thí nghiệm chứng minh tính cảm ứng ở thực vật (ví dụ hướng sáng, hướng nước, hướng tiếp xúc).</w:t>
            </w:r>
          </w:p>
        </w:tc>
        <w:tc>
          <w:tcPr>
            <w:tcW w:w="867" w:type="dxa"/>
            <w:tcBorders>
              <w:top w:val="single" w:sz="4" w:space="0" w:color="auto"/>
              <w:bottom w:val="single" w:sz="4" w:space="0" w:color="auto"/>
            </w:tcBorders>
            <w:shd w:val="clear" w:color="auto" w:fill="auto"/>
            <w:vAlign w:val="center"/>
          </w:tcPr>
          <w:p w14:paraId="7D5C4289"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1/2</w:t>
            </w:r>
          </w:p>
        </w:tc>
        <w:tc>
          <w:tcPr>
            <w:tcW w:w="981" w:type="dxa"/>
            <w:tcBorders>
              <w:top w:val="single" w:sz="4" w:space="0" w:color="auto"/>
              <w:bottom w:val="single" w:sz="4" w:space="0" w:color="auto"/>
            </w:tcBorders>
            <w:shd w:val="clear" w:color="auto" w:fill="auto"/>
            <w:vAlign w:val="center"/>
          </w:tcPr>
          <w:p w14:paraId="57717F33"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top w:val="single" w:sz="4" w:space="0" w:color="auto"/>
              <w:bottom w:val="single" w:sz="4" w:space="0" w:color="auto"/>
            </w:tcBorders>
            <w:shd w:val="clear" w:color="auto" w:fill="auto"/>
            <w:vAlign w:val="center"/>
          </w:tcPr>
          <w:p w14:paraId="3829A411" w14:textId="77777777" w:rsidR="00E172EC" w:rsidRPr="00E172EC" w:rsidRDefault="00E172EC" w:rsidP="00E172EC">
            <w:pPr>
              <w:widowControl w:val="0"/>
              <w:spacing w:after="0" w:line="240" w:lineRule="auto"/>
              <w:jc w:val="center"/>
              <w:rPr>
                <w:rFonts w:eastAsia="Times New Roman" w:cs="Times New Roman"/>
                <w:szCs w:val="28"/>
                <w:lang w:val="vi-VN"/>
              </w:rPr>
            </w:pPr>
            <w:r w:rsidRPr="00E172EC">
              <w:rPr>
                <w:rFonts w:eastAsia="Times New Roman" w:cs="Times New Roman"/>
                <w:szCs w:val="28"/>
              </w:rPr>
              <w:t>C19b</w:t>
            </w:r>
          </w:p>
        </w:tc>
        <w:tc>
          <w:tcPr>
            <w:tcW w:w="893" w:type="dxa"/>
            <w:tcBorders>
              <w:top w:val="single" w:sz="4" w:space="0" w:color="auto"/>
              <w:bottom w:val="single" w:sz="4" w:space="0" w:color="auto"/>
            </w:tcBorders>
            <w:shd w:val="clear" w:color="auto" w:fill="auto"/>
            <w:vAlign w:val="center"/>
          </w:tcPr>
          <w:p w14:paraId="3087E02A"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C7</w:t>
            </w:r>
          </w:p>
        </w:tc>
      </w:tr>
      <w:tr w:rsidR="00E172EC" w:rsidRPr="00E172EC" w14:paraId="633F2B78" w14:textId="77777777" w:rsidTr="00324031">
        <w:trPr>
          <w:trHeight w:val="2169"/>
        </w:trPr>
        <w:tc>
          <w:tcPr>
            <w:tcW w:w="1545" w:type="dxa"/>
            <w:vMerge/>
            <w:shd w:val="clear" w:color="auto" w:fill="auto"/>
            <w:vAlign w:val="center"/>
          </w:tcPr>
          <w:p w14:paraId="544419BC" w14:textId="77777777" w:rsidR="00E172EC" w:rsidRPr="00E172EC" w:rsidRDefault="00E172EC" w:rsidP="00E172EC">
            <w:pPr>
              <w:widowControl w:val="0"/>
              <w:spacing w:after="0" w:line="240" w:lineRule="auto"/>
              <w:rPr>
                <w:rFonts w:eastAsia="Times New Roman" w:cs="Times New Roman"/>
                <w:spacing w:val="-8"/>
                <w:szCs w:val="28"/>
              </w:rPr>
            </w:pPr>
          </w:p>
        </w:tc>
        <w:tc>
          <w:tcPr>
            <w:tcW w:w="1411" w:type="dxa"/>
            <w:gridSpan w:val="2"/>
            <w:tcBorders>
              <w:top w:val="single" w:sz="4" w:space="0" w:color="auto"/>
              <w:bottom w:val="single" w:sz="4" w:space="0" w:color="auto"/>
            </w:tcBorders>
            <w:shd w:val="clear" w:color="auto" w:fill="auto"/>
            <w:vAlign w:val="center"/>
          </w:tcPr>
          <w:p w14:paraId="539C27B9"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w:t>
            </w:r>
          </w:p>
        </w:tc>
        <w:tc>
          <w:tcPr>
            <w:tcW w:w="6418" w:type="dxa"/>
            <w:tcBorders>
              <w:top w:val="single" w:sz="4" w:space="0" w:color="auto"/>
              <w:bottom w:val="single" w:sz="4" w:space="0" w:color="auto"/>
            </w:tcBorders>
            <w:shd w:val="clear" w:color="auto" w:fill="auto"/>
            <w:vAlign w:val="center"/>
          </w:tcPr>
          <w:p w14:paraId="28ACC9A9"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Lấy được ví dụ về các hiện tượng cảm ứng ở sinh vật (ở thực vật và động vật).</w:t>
            </w:r>
          </w:p>
          <w:p w14:paraId="07C12FFD"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Lấy được ví dụ minh hoạ về tập tính ở động vật.</w:t>
            </w:r>
          </w:p>
          <w:p w14:paraId="195ABD5A"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Vận dụng được các kiến thức cảm ứng vào giải thích một số hiện tượng trong thực tiễn (ví dụ trong học tập, chăn nuôi, trồng trọt).</w:t>
            </w:r>
          </w:p>
        </w:tc>
        <w:tc>
          <w:tcPr>
            <w:tcW w:w="867" w:type="dxa"/>
            <w:tcBorders>
              <w:top w:val="single" w:sz="4" w:space="0" w:color="auto"/>
              <w:bottom w:val="single" w:sz="4" w:space="0" w:color="auto"/>
            </w:tcBorders>
            <w:shd w:val="clear" w:color="auto" w:fill="auto"/>
            <w:vAlign w:val="center"/>
          </w:tcPr>
          <w:p w14:paraId="491EE14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bottom w:val="single" w:sz="4" w:space="0" w:color="auto"/>
            </w:tcBorders>
            <w:shd w:val="clear" w:color="auto" w:fill="auto"/>
            <w:vAlign w:val="center"/>
          </w:tcPr>
          <w:p w14:paraId="40B4B0B0"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top w:val="single" w:sz="4" w:space="0" w:color="auto"/>
              <w:bottom w:val="single" w:sz="4" w:space="0" w:color="auto"/>
            </w:tcBorders>
            <w:shd w:val="clear" w:color="auto" w:fill="auto"/>
            <w:vAlign w:val="center"/>
          </w:tcPr>
          <w:p w14:paraId="6EEB389C"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bottom w:val="single" w:sz="4" w:space="0" w:color="auto"/>
            </w:tcBorders>
            <w:shd w:val="clear" w:color="auto" w:fill="auto"/>
            <w:vAlign w:val="center"/>
          </w:tcPr>
          <w:p w14:paraId="50E7AF5C"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C18</w:t>
            </w:r>
          </w:p>
        </w:tc>
      </w:tr>
      <w:tr w:rsidR="00E172EC" w:rsidRPr="00E172EC" w14:paraId="749E29AC" w14:textId="77777777" w:rsidTr="00324031">
        <w:trPr>
          <w:trHeight w:val="118"/>
        </w:trPr>
        <w:tc>
          <w:tcPr>
            <w:tcW w:w="1545" w:type="dxa"/>
            <w:vMerge/>
            <w:shd w:val="clear" w:color="auto" w:fill="auto"/>
            <w:vAlign w:val="center"/>
          </w:tcPr>
          <w:p w14:paraId="09738CA3" w14:textId="77777777" w:rsidR="00E172EC" w:rsidRPr="00E172EC" w:rsidRDefault="00E172EC" w:rsidP="00E172EC">
            <w:pPr>
              <w:widowControl w:val="0"/>
              <w:spacing w:after="0" w:line="240" w:lineRule="auto"/>
              <w:rPr>
                <w:rFonts w:eastAsia="Times New Roman" w:cs="Times New Roman"/>
                <w:spacing w:val="-8"/>
                <w:szCs w:val="28"/>
              </w:rPr>
            </w:pPr>
          </w:p>
        </w:tc>
        <w:tc>
          <w:tcPr>
            <w:tcW w:w="1411" w:type="dxa"/>
            <w:gridSpan w:val="2"/>
            <w:tcBorders>
              <w:top w:val="single" w:sz="4" w:space="0" w:color="auto"/>
            </w:tcBorders>
            <w:shd w:val="clear" w:color="auto" w:fill="auto"/>
            <w:vAlign w:val="center"/>
          </w:tcPr>
          <w:p w14:paraId="30E70E3A"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2B1985B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Thực hành: quan sát, ghi chép và trình bày được kết quả quan sát một số tập tính của động vật.</w:t>
            </w:r>
          </w:p>
        </w:tc>
        <w:tc>
          <w:tcPr>
            <w:tcW w:w="867" w:type="dxa"/>
            <w:tcBorders>
              <w:top w:val="single" w:sz="4" w:space="0" w:color="auto"/>
            </w:tcBorders>
            <w:shd w:val="clear" w:color="auto" w:fill="auto"/>
            <w:vAlign w:val="center"/>
          </w:tcPr>
          <w:p w14:paraId="0D2B6B44"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55BEC28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1238AE8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238D08FA"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2174C0E0" w14:textId="77777777" w:rsidTr="00324031">
        <w:trPr>
          <w:trHeight w:val="152"/>
        </w:trPr>
        <w:tc>
          <w:tcPr>
            <w:tcW w:w="9374" w:type="dxa"/>
            <w:gridSpan w:val="4"/>
            <w:shd w:val="clear" w:color="auto" w:fill="auto"/>
            <w:vAlign w:val="center"/>
          </w:tcPr>
          <w:p w14:paraId="72B196EE" w14:textId="77777777" w:rsidR="00E172EC" w:rsidRPr="00E172EC" w:rsidRDefault="00E172EC" w:rsidP="00E172EC">
            <w:pPr>
              <w:widowControl w:val="0"/>
              <w:spacing w:after="0" w:line="240" w:lineRule="auto"/>
              <w:jc w:val="both"/>
              <w:rPr>
                <w:rFonts w:eastAsia="Times New Roman" w:cs="Times New Roman"/>
                <w:b/>
                <w:i/>
                <w:szCs w:val="28"/>
                <w:lang w:val="vi-VN"/>
              </w:rPr>
            </w:pPr>
            <w:r w:rsidRPr="00E172EC">
              <w:rPr>
                <w:rFonts w:eastAsia="Times New Roman" w:cs="Times New Roman"/>
                <w:b/>
                <w:bCs/>
                <w:i/>
                <w:szCs w:val="28"/>
              </w:rPr>
              <w:t>4. Sinh trưởng và phát triển ở sinh vật</w:t>
            </w:r>
          </w:p>
        </w:tc>
        <w:tc>
          <w:tcPr>
            <w:tcW w:w="867" w:type="dxa"/>
            <w:shd w:val="clear" w:color="auto" w:fill="auto"/>
            <w:vAlign w:val="center"/>
          </w:tcPr>
          <w:p w14:paraId="21F81496"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1</w:t>
            </w:r>
          </w:p>
        </w:tc>
        <w:tc>
          <w:tcPr>
            <w:tcW w:w="981" w:type="dxa"/>
            <w:shd w:val="clear" w:color="auto" w:fill="auto"/>
            <w:vAlign w:val="center"/>
          </w:tcPr>
          <w:p w14:paraId="453A762A"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3</w:t>
            </w:r>
          </w:p>
        </w:tc>
        <w:tc>
          <w:tcPr>
            <w:tcW w:w="840" w:type="dxa"/>
            <w:shd w:val="clear" w:color="auto" w:fill="auto"/>
            <w:vAlign w:val="center"/>
          </w:tcPr>
          <w:p w14:paraId="6ED40185"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564B4A78"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6DCEB323" w14:textId="77777777" w:rsidTr="00324031">
        <w:trPr>
          <w:trHeight w:val="363"/>
        </w:trPr>
        <w:tc>
          <w:tcPr>
            <w:tcW w:w="1545" w:type="dxa"/>
            <w:vMerge w:val="restart"/>
            <w:shd w:val="clear" w:color="auto" w:fill="auto"/>
            <w:vAlign w:val="center"/>
          </w:tcPr>
          <w:p w14:paraId="17181EB4"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Khái niệm sinh trưởng và phát triển</w:t>
            </w:r>
          </w:p>
        </w:tc>
        <w:tc>
          <w:tcPr>
            <w:tcW w:w="1411" w:type="dxa"/>
            <w:gridSpan w:val="2"/>
            <w:tcBorders>
              <w:bottom w:val="single" w:sz="4" w:space="0" w:color="auto"/>
            </w:tcBorders>
            <w:shd w:val="clear" w:color="auto" w:fill="auto"/>
            <w:vAlign w:val="center"/>
          </w:tcPr>
          <w:p w14:paraId="135EA441"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30D00251" w14:textId="77777777" w:rsidR="00E172EC" w:rsidRPr="00E172EC" w:rsidRDefault="00E172EC" w:rsidP="00E172EC">
            <w:pPr>
              <w:widowControl w:val="0"/>
              <w:spacing w:after="0" w:line="240" w:lineRule="auto"/>
              <w:rPr>
                <w:rFonts w:eastAsia="Times New Roman" w:cs="Times New Roman"/>
                <w:spacing w:val="-8"/>
                <w:szCs w:val="28"/>
              </w:rPr>
            </w:pPr>
          </w:p>
        </w:tc>
        <w:tc>
          <w:tcPr>
            <w:tcW w:w="6418" w:type="dxa"/>
            <w:tcBorders>
              <w:bottom w:val="single" w:sz="4" w:space="0" w:color="auto"/>
            </w:tcBorders>
            <w:shd w:val="clear" w:color="auto" w:fill="auto"/>
            <w:vAlign w:val="center"/>
          </w:tcPr>
          <w:p w14:paraId="36F5B9D0"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Phát biểu được khái niệm sinh trưởng và phát triển ở sinh vật.</w:t>
            </w:r>
          </w:p>
        </w:tc>
        <w:tc>
          <w:tcPr>
            <w:tcW w:w="867" w:type="dxa"/>
            <w:tcBorders>
              <w:bottom w:val="single" w:sz="4" w:space="0" w:color="auto"/>
            </w:tcBorders>
            <w:shd w:val="clear" w:color="auto" w:fill="auto"/>
            <w:vAlign w:val="center"/>
          </w:tcPr>
          <w:p w14:paraId="0BE638FB"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1A24B58D"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tcBorders>
              <w:bottom w:val="single" w:sz="4" w:space="0" w:color="auto"/>
            </w:tcBorders>
            <w:shd w:val="clear" w:color="auto" w:fill="auto"/>
            <w:vAlign w:val="center"/>
          </w:tcPr>
          <w:p w14:paraId="0D5596D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2787E3C3"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C8</w:t>
            </w:r>
          </w:p>
          <w:p w14:paraId="233971C7"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C9</w:t>
            </w:r>
          </w:p>
        </w:tc>
      </w:tr>
      <w:tr w:rsidR="00E172EC" w:rsidRPr="00E172EC" w14:paraId="3671BA39" w14:textId="77777777" w:rsidTr="00324031">
        <w:trPr>
          <w:trHeight w:val="816"/>
        </w:trPr>
        <w:tc>
          <w:tcPr>
            <w:tcW w:w="1545" w:type="dxa"/>
            <w:vMerge/>
            <w:shd w:val="clear" w:color="auto" w:fill="auto"/>
            <w:vAlign w:val="center"/>
          </w:tcPr>
          <w:p w14:paraId="2DBB295F"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tcBorders>
              <w:top w:val="single" w:sz="4" w:space="0" w:color="auto"/>
            </w:tcBorders>
            <w:shd w:val="clear" w:color="auto" w:fill="auto"/>
            <w:vAlign w:val="center"/>
          </w:tcPr>
          <w:p w14:paraId="002EEB78"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top w:val="single" w:sz="4" w:space="0" w:color="auto"/>
            </w:tcBorders>
            <w:shd w:val="clear" w:color="auto" w:fill="auto"/>
            <w:vAlign w:val="center"/>
          </w:tcPr>
          <w:p w14:paraId="230C18C9"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mối quan hệ giữa sinh trưởng và phát triển.</w:t>
            </w:r>
          </w:p>
        </w:tc>
        <w:tc>
          <w:tcPr>
            <w:tcW w:w="867" w:type="dxa"/>
            <w:tcBorders>
              <w:top w:val="single" w:sz="4" w:space="0" w:color="auto"/>
            </w:tcBorders>
            <w:shd w:val="clear" w:color="auto" w:fill="auto"/>
            <w:vAlign w:val="center"/>
          </w:tcPr>
          <w:p w14:paraId="221FA7B9"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337217C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3B06461E"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7ABCC22A"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0D20F4C7" w14:textId="77777777" w:rsidTr="00324031">
        <w:trPr>
          <w:trHeight w:val="152"/>
        </w:trPr>
        <w:tc>
          <w:tcPr>
            <w:tcW w:w="1545" w:type="dxa"/>
            <w:vMerge w:val="restart"/>
            <w:shd w:val="clear" w:color="auto" w:fill="auto"/>
            <w:vAlign w:val="center"/>
          </w:tcPr>
          <w:p w14:paraId="4401E503"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Cơ chế sinh trưởng ở thực vật và động vật</w:t>
            </w:r>
          </w:p>
        </w:tc>
        <w:tc>
          <w:tcPr>
            <w:tcW w:w="1411" w:type="dxa"/>
            <w:gridSpan w:val="2"/>
            <w:shd w:val="clear" w:color="auto" w:fill="auto"/>
            <w:vAlign w:val="center"/>
          </w:tcPr>
          <w:p w14:paraId="17BB88CC"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shd w:val="clear" w:color="auto" w:fill="auto"/>
            <w:vAlign w:val="center"/>
          </w:tcPr>
          <w:p w14:paraId="107BB262"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Chỉ ra được mô phân sinh trên sơ đồ cắt ngang thân cây Hai lá mầm và trình bày được chức năng của mô phân sinh làm cây lớn lên.</w:t>
            </w:r>
          </w:p>
        </w:tc>
        <w:tc>
          <w:tcPr>
            <w:tcW w:w="867" w:type="dxa"/>
            <w:shd w:val="clear" w:color="auto" w:fill="auto"/>
            <w:vAlign w:val="center"/>
          </w:tcPr>
          <w:p w14:paraId="74771CE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189C0EA7"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shd w:val="clear" w:color="auto" w:fill="auto"/>
            <w:vAlign w:val="center"/>
          </w:tcPr>
          <w:p w14:paraId="35EADC95"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0E1D17A6"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C10, C14</w:t>
            </w:r>
          </w:p>
        </w:tc>
      </w:tr>
      <w:tr w:rsidR="00E172EC" w:rsidRPr="00E172EC" w14:paraId="51C98008" w14:textId="77777777" w:rsidTr="00324031">
        <w:trPr>
          <w:trHeight w:val="152"/>
        </w:trPr>
        <w:tc>
          <w:tcPr>
            <w:tcW w:w="1545" w:type="dxa"/>
            <w:vMerge/>
            <w:shd w:val="clear" w:color="auto" w:fill="auto"/>
            <w:vAlign w:val="center"/>
          </w:tcPr>
          <w:p w14:paraId="445B35FB"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shd w:val="clear" w:color="auto" w:fill="auto"/>
            <w:vAlign w:val="center"/>
          </w:tcPr>
          <w:p w14:paraId="7A32C728"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w:t>
            </w:r>
          </w:p>
        </w:tc>
        <w:tc>
          <w:tcPr>
            <w:tcW w:w="6418" w:type="dxa"/>
            <w:shd w:val="clear" w:color="auto" w:fill="auto"/>
            <w:vAlign w:val="center"/>
          </w:tcPr>
          <w:p w14:paraId="090F35BB"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Tiến hành được thí nghiệm chứng minh cây có sự sinh trưởng.</w:t>
            </w:r>
          </w:p>
        </w:tc>
        <w:tc>
          <w:tcPr>
            <w:tcW w:w="867" w:type="dxa"/>
            <w:shd w:val="clear" w:color="auto" w:fill="auto"/>
            <w:vAlign w:val="center"/>
          </w:tcPr>
          <w:p w14:paraId="278D058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6818CCAD"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shd w:val="clear" w:color="auto" w:fill="auto"/>
            <w:vAlign w:val="center"/>
          </w:tcPr>
          <w:p w14:paraId="1A70E62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783985A8"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16CF3F75" w14:textId="77777777" w:rsidTr="00324031">
        <w:trPr>
          <w:trHeight w:val="469"/>
        </w:trPr>
        <w:tc>
          <w:tcPr>
            <w:tcW w:w="1545" w:type="dxa"/>
            <w:shd w:val="clear" w:color="auto" w:fill="auto"/>
            <w:vAlign w:val="center"/>
          </w:tcPr>
          <w:p w14:paraId="3A419271"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xml:space="preserve">- Các giai đoạn sinh trưởng và phát triển ở sinh vật </w:t>
            </w:r>
          </w:p>
        </w:tc>
        <w:tc>
          <w:tcPr>
            <w:tcW w:w="1411" w:type="dxa"/>
            <w:gridSpan w:val="2"/>
            <w:shd w:val="clear" w:color="auto" w:fill="auto"/>
            <w:vAlign w:val="center"/>
          </w:tcPr>
          <w:p w14:paraId="009BC33C"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shd w:val="clear" w:color="auto" w:fill="auto"/>
            <w:vAlign w:val="center"/>
          </w:tcPr>
          <w:p w14:paraId="729D8187"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Dựa vào hình vẽ vòng đời của một sinh vật (một ví dụ về thực vật và một ví dụ về động vật), trình bày được các giai đoạn sinh trưởng và phát triển của sinh vật đó.</w:t>
            </w:r>
          </w:p>
        </w:tc>
        <w:tc>
          <w:tcPr>
            <w:tcW w:w="867" w:type="dxa"/>
            <w:shd w:val="clear" w:color="auto" w:fill="auto"/>
            <w:vAlign w:val="center"/>
          </w:tcPr>
          <w:p w14:paraId="1F7F02BF"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66990B36"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shd w:val="clear" w:color="auto" w:fill="auto"/>
            <w:vAlign w:val="center"/>
          </w:tcPr>
          <w:p w14:paraId="18500ECE"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5254B5CC"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2CBDB8B4" w14:textId="77777777" w:rsidTr="00324031">
        <w:trPr>
          <w:trHeight w:val="152"/>
        </w:trPr>
        <w:tc>
          <w:tcPr>
            <w:tcW w:w="1545" w:type="dxa"/>
            <w:shd w:val="clear" w:color="auto" w:fill="auto"/>
            <w:vAlign w:val="center"/>
          </w:tcPr>
          <w:p w14:paraId="27C23802"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Các nhân tố ảnh hưởng</w:t>
            </w:r>
          </w:p>
        </w:tc>
        <w:tc>
          <w:tcPr>
            <w:tcW w:w="1411" w:type="dxa"/>
            <w:gridSpan w:val="2"/>
            <w:shd w:val="clear" w:color="auto" w:fill="auto"/>
            <w:vAlign w:val="center"/>
          </w:tcPr>
          <w:p w14:paraId="60EB69A9"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p w14:paraId="4241566E"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5F9D923A"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các nhân tố chủ yếu ảnh hưởng đến sinh trưởng và phát triển của sinh vật (nhân tố nhiệt độ, ánh sáng, nước, dinh dưỡng).</w:t>
            </w:r>
          </w:p>
        </w:tc>
        <w:tc>
          <w:tcPr>
            <w:tcW w:w="867" w:type="dxa"/>
            <w:shd w:val="clear" w:color="auto" w:fill="auto"/>
            <w:vAlign w:val="center"/>
          </w:tcPr>
          <w:p w14:paraId="3AFF93DC"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79D8422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shd w:val="clear" w:color="auto" w:fill="auto"/>
            <w:vAlign w:val="center"/>
          </w:tcPr>
          <w:p w14:paraId="786DB258"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235FC964"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626402EE" w14:textId="77777777" w:rsidTr="00324031">
        <w:trPr>
          <w:trHeight w:val="690"/>
        </w:trPr>
        <w:tc>
          <w:tcPr>
            <w:tcW w:w="1545" w:type="dxa"/>
            <w:vMerge w:val="restart"/>
            <w:shd w:val="clear" w:color="auto" w:fill="auto"/>
            <w:vAlign w:val="center"/>
          </w:tcPr>
          <w:p w14:paraId="05638DC9"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Điều hoà sinh trưởng và các phương pháp điều khiển sinh trưởng, phát triển</w:t>
            </w:r>
          </w:p>
        </w:tc>
        <w:tc>
          <w:tcPr>
            <w:tcW w:w="1411" w:type="dxa"/>
            <w:gridSpan w:val="2"/>
            <w:tcBorders>
              <w:bottom w:val="single" w:sz="4" w:space="0" w:color="auto"/>
            </w:tcBorders>
            <w:shd w:val="clear" w:color="auto" w:fill="auto"/>
            <w:vAlign w:val="center"/>
          </w:tcPr>
          <w:p w14:paraId="57431AEE"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446CFE2B"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867" w:type="dxa"/>
            <w:tcBorders>
              <w:bottom w:val="single" w:sz="4" w:space="0" w:color="auto"/>
            </w:tcBorders>
            <w:shd w:val="clear" w:color="auto" w:fill="auto"/>
            <w:vAlign w:val="center"/>
          </w:tcPr>
          <w:p w14:paraId="245F8C1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008D36DB"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bottom w:val="single" w:sz="4" w:space="0" w:color="auto"/>
            </w:tcBorders>
            <w:shd w:val="clear" w:color="auto" w:fill="auto"/>
            <w:vAlign w:val="center"/>
          </w:tcPr>
          <w:p w14:paraId="447E1865"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347AB44F"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1A646C1F" w14:textId="77777777" w:rsidTr="00324031">
        <w:trPr>
          <w:trHeight w:val="1560"/>
        </w:trPr>
        <w:tc>
          <w:tcPr>
            <w:tcW w:w="1545" w:type="dxa"/>
            <w:vMerge/>
            <w:shd w:val="clear" w:color="auto" w:fill="auto"/>
            <w:vAlign w:val="center"/>
          </w:tcPr>
          <w:p w14:paraId="31D14233"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tcBorders>
              <w:top w:val="single" w:sz="4" w:space="0" w:color="auto"/>
            </w:tcBorders>
            <w:shd w:val="clear" w:color="auto" w:fill="auto"/>
            <w:vAlign w:val="center"/>
          </w:tcPr>
          <w:p w14:paraId="43E55AEB"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50DDD2A5"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Thực hành quan sát và mô tả được sự sinh trưởng, phát triển ở một số thực vật, động vật.</w:t>
            </w:r>
          </w:p>
          <w:p w14:paraId="68E6E5A5"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867" w:type="dxa"/>
            <w:tcBorders>
              <w:top w:val="single" w:sz="4" w:space="0" w:color="auto"/>
            </w:tcBorders>
            <w:shd w:val="clear" w:color="auto" w:fill="auto"/>
            <w:vAlign w:val="center"/>
          </w:tcPr>
          <w:p w14:paraId="7D04E5BF"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981" w:type="dxa"/>
            <w:tcBorders>
              <w:top w:val="single" w:sz="4" w:space="0" w:color="auto"/>
            </w:tcBorders>
            <w:shd w:val="clear" w:color="auto" w:fill="auto"/>
            <w:vAlign w:val="center"/>
          </w:tcPr>
          <w:p w14:paraId="3FEEC56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4618B5F2"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C20</w:t>
            </w:r>
          </w:p>
        </w:tc>
        <w:tc>
          <w:tcPr>
            <w:tcW w:w="893" w:type="dxa"/>
            <w:tcBorders>
              <w:top w:val="single" w:sz="4" w:space="0" w:color="auto"/>
            </w:tcBorders>
            <w:shd w:val="clear" w:color="auto" w:fill="auto"/>
            <w:vAlign w:val="center"/>
          </w:tcPr>
          <w:p w14:paraId="3D08EC77"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66A972F2" w14:textId="77777777" w:rsidTr="00324031">
        <w:trPr>
          <w:trHeight w:val="152"/>
        </w:trPr>
        <w:tc>
          <w:tcPr>
            <w:tcW w:w="9374" w:type="dxa"/>
            <w:gridSpan w:val="4"/>
            <w:shd w:val="clear" w:color="auto" w:fill="auto"/>
            <w:vAlign w:val="center"/>
          </w:tcPr>
          <w:p w14:paraId="1994A167" w14:textId="77777777" w:rsidR="00E172EC" w:rsidRPr="00E172EC" w:rsidRDefault="00E172EC" w:rsidP="00E172EC">
            <w:pPr>
              <w:widowControl w:val="0"/>
              <w:spacing w:after="0" w:line="240" w:lineRule="auto"/>
              <w:jc w:val="both"/>
              <w:rPr>
                <w:rFonts w:eastAsia="Times New Roman" w:cs="Times New Roman"/>
                <w:b/>
                <w:i/>
                <w:szCs w:val="28"/>
                <w:lang w:val="vi-VN"/>
              </w:rPr>
            </w:pPr>
            <w:r w:rsidRPr="00E172EC">
              <w:rPr>
                <w:rFonts w:eastAsia="Times New Roman" w:cs="Times New Roman"/>
                <w:b/>
                <w:bCs/>
                <w:i/>
                <w:szCs w:val="28"/>
              </w:rPr>
              <w:lastRenderedPageBreak/>
              <w:t>5. Sinh sản ở sinh vật</w:t>
            </w:r>
          </w:p>
        </w:tc>
        <w:tc>
          <w:tcPr>
            <w:tcW w:w="867" w:type="dxa"/>
            <w:shd w:val="clear" w:color="auto" w:fill="auto"/>
            <w:vAlign w:val="center"/>
          </w:tcPr>
          <w:p w14:paraId="7600B279"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1</w:t>
            </w:r>
          </w:p>
        </w:tc>
        <w:tc>
          <w:tcPr>
            <w:tcW w:w="981" w:type="dxa"/>
            <w:shd w:val="clear" w:color="auto" w:fill="auto"/>
            <w:vAlign w:val="center"/>
          </w:tcPr>
          <w:p w14:paraId="13CBC5CB"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2</w:t>
            </w:r>
          </w:p>
        </w:tc>
        <w:tc>
          <w:tcPr>
            <w:tcW w:w="840" w:type="dxa"/>
            <w:shd w:val="clear" w:color="auto" w:fill="auto"/>
            <w:vAlign w:val="center"/>
          </w:tcPr>
          <w:p w14:paraId="0B6FBDB6"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58CDB519"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7F1C23B2" w14:textId="77777777" w:rsidTr="00324031">
        <w:trPr>
          <w:trHeight w:val="152"/>
        </w:trPr>
        <w:tc>
          <w:tcPr>
            <w:tcW w:w="1545" w:type="dxa"/>
            <w:shd w:val="clear" w:color="auto" w:fill="auto"/>
            <w:vAlign w:val="center"/>
          </w:tcPr>
          <w:p w14:paraId="0DAB9937"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Khái niệm sinh sản ở sinh vật</w:t>
            </w:r>
          </w:p>
        </w:tc>
        <w:tc>
          <w:tcPr>
            <w:tcW w:w="1411" w:type="dxa"/>
            <w:gridSpan w:val="2"/>
            <w:shd w:val="clear" w:color="auto" w:fill="auto"/>
            <w:vAlign w:val="center"/>
          </w:tcPr>
          <w:p w14:paraId="0B218AA8"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20D100F0"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0D1DA99E"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Phát biểu được khái niệm sinh sản ở sinh vật.</w:t>
            </w:r>
          </w:p>
        </w:tc>
        <w:tc>
          <w:tcPr>
            <w:tcW w:w="867" w:type="dxa"/>
            <w:shd w:val="clear" w:color="auto" w:fill="auto"/>
            <w:vAlign w:val="center"/>
          </w:tcPr>
          <w:p w14:paraId="4600CF3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281B43E2"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shd w:val="clear" w:color="auto" w:fill="auto"/>
            <w:vAlign w:val="center"/>
          </w:tcPr>
          <w:p w14:paraId="3907FE15"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02AB4253"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7C150A1F" w14:textId="77777777" w:rsidTr="00324031">
        <w:trPr>
          <w:trHeight w:val="85"/>
        </w:trPr>
        <w:tc>
          <w:tcPr>
            <w:tcW w:w="1545" w:type="dxa"/>
            <w:vMerge w:val="restart"/>
            <w:shd w:val="clear" w:color="auto" w:fill="auto"/>
            <w:vAlign w:val="center"/>
          </w:tcPr>
          <w:p w14:paraId="759250AF"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xml:space="preserve">- Sinh sản vô tính  </w:t>
            </w:r>
          </w:p>
        </w:tc>
        <w:tc>
          <w:tcPr>
            <w:tcW w:w="1411" w:type="dxa"/>
            <w:gridSpan w:val="2"/>
            <w:tcBorders>
              <w:bottom w:val="single" w:sz="4" w:space="0" w:color="auto"/>
            </w:tcBorders>
            <w:shd w:val="clear" w:color="auto" w:fill="auto"/>
            <w:vAlign w:val="center"/>
          </w:tcPr>
          <w:p w14:paraId="092E456F"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 xml:space="preserve">: </w:t>
            </w:r>
          </w:p>
        </w:tc>
        <w:tc>
          <w:tcPr>
            <w:tcW w:w="6418" w:type="dxa"/>
            <w:tcBorders>
              <w:bottom w:val="single" w:sz="4" w:space="0" w:color="auto"/>
            </w:tcBorders>
            <w:shd w:val="clear" w:color="auto" w:fill="auto"/>
            <w:vAlign w:val="center"/>
          </w:tcPr>
          <w:p w14:paraId="4F2A708A"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khái niệm sinh sản vô tính ở sinh vật.</w:t>
            </w:r>
          </w:p>
          <w:p w14:paraId="2A2C4755"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Nêu được vai trò của sinh sản vô tính trong thực tiễn.</w:t>
            </w:r>
          </w:p>
        </w:tc>
        <w:tc>
          <w:tcPr>
            <w:tcW w:w="867" w:type="dxa"/>
            <w:tcBorders>
              <w:bottom w:val="single" w:sz="4" w:space="0" w:color="auto"/>
            </w:tcBorders>
            <w:shd w:val="clear" w:color="auto" w:fill="auto"/>
            <w:vAlign w:val="center"/>
          </w:tcPr>
          <w:p w14:paraId="7FB9629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06091FF8"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bottom w:val="single" w:sz="4" w:space="0" w:color="auto"/>
            </w:tcBorders>
            <w:shd w:val="clear" w:color="auto" w:fill="auto"/>
            <w:vAlign w:val="center"/>
          </w:tcPr>
          <w:p w14:paraId="271C152F"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7B65665D"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C11</w:t>
            </w:r>
          </w:p>
        </w:tc>
      </w:tr>
      <w:tr w:rsidR="00E172EC" w:rsidRPr="00E172EC" w14:paraId="12E8295B" w14:textId="77777777" w:rsidTr="00324031">
        <w:trPr>
          <w:trHeight w:val="273"/>
        </w:trPr>
        <w:tc>
          <w:tcPr>
            <w:tcW w:w="1545" w:type="dxa"/>
            <w:vMerge/>
            <w:shd w:val="clear" w:color="auto" w:fill="auto"/>
            <w:vAlign w:val="center"/>
          </w:tcPr>
          <w:p w14:paraId="4E324FB5"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7B28A3C0" w14:textId="77777777" w:rsidR="00E172EC" w:rsidRPr="00E172EC" w:rsidRDefault="00E172EC" w:rsidP="00E172EC">
            <w:pPr>
              <w:widowControl w:val="0"/>
              <w:spacing w:after="0" w:line="240" w:lineRule="auto"/>
              <w:contextualSpacing/>
              <w:rPr>
                <w:rFonts w:eastAsia="Times New Roman" w:cs="Times New Roman"/>
                <w:b/>
                <w:szCs w:val="28"/>
                <w:lang w:val="vi-VN"/>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top w:val="single" w:sz="4" w:space="0" w:color="auto"/>
            </w:tcBorders>
            <w:shd w:val="clear" w:color="auto" w:fill="auto"/>
            <w:vAlign w:val="center"/>
          </w:tcPr>
          <w:p w14:paraId="611EE426"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 Dựa vào hình ảnh hoặc mẫu vật, phân biệt được các hình thức sinh sản sinh dưỡng ở thực vật. Lấy được ví dụ minh hoạ.</w:t>
            </w:r>
          </w:p>
          <w:p w14:paraId="7923791E" w14:textId="77777777" w:rsidR="00E172EC" w:rsidRPr="00E172EC" w:rsidRDefault="00E172EC" w:rsidP="00E172EC">
            <w:pPr>
              <w:widowControl w:val="0"/>
              <w:spacing w:after="0" w:line="240" w:lineRule="auto"/>
              <w:jc w:val="both"/>
              <w:rPr>
                <w:rFonts w:eastAsia="Times New Roman" w:cs="Times New Roman"/>
                <w:szCs w:val="28"/>
              </w:rPr>
            </w:pPr>
            <w:r w:rsidRPr="000104BC">
              <w:rPr>
                <w:rFonts w:eastAsia="Times New Roman" w:cs="Times New Roman"/>
                <w:szCs w:val="28"/>
                <w:lang w:val="vi-VN"/>
              </w:rPr>
              <w:t xml:space="preserve">– Dựa vào hình ảnh, phân biệt được các hình thức sinh sản vô tính ở động vật. </w:t>
            </w:r>
            <w:r w:rsidRPr="00E172EC">
              <w:rPr>
                <w:rFonts w:eastAsia="Times New Roman" w:cs="Times New Roman"/>
                <w:szCs w:val="28"/>
              </w:rPr>
              <w:t>Lấy được ví dụ minh hoạ.</w:t>
            </w:r>
          </w:p>
        </w:tc>
        <w:tc>
          <w:tcPr>
            <w:tcW w:w="867" w:type="dxa"/>
            <w:tcBorders>
              <w:top w:val="single" w:sz="4" w:space="0" w:color="auto"/>
            </w:tcBorders>
            <w:shd w:val="clear" w:color="auto" w:fill="auto"/>
            <w:vAlign w:val="center"/>
          </w:tcPr>
          <w:p w14:paraId="60EA62A4"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1AD71967"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top w:val="single" w:sz="4" w:space="0" w:color="auto"/>
            </w:tcBorders>
            <w:shd w:val="clear" w:color="auto" w:fill="auto"/>
            <w:vAlign w:val="center"/>
          </w:tcPr>
          <w:p w14:paraId="48F6468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2AFBA4A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C12</w:t>
            </w:r>
          </w:p>
        </w:tc>
      </w:tr>
      <w:tr w:rsidR="00E172EC" w:rsidRPr="000104BC" w14:paraId="0F03C515" w14:textId="77777777" w:rsidTr="00324031">
        <w:trPr>
          <w:trHeight w:val="135"/>
        </w:trPr>
        <w:tc>
          <w:tcPr>
            <w:tcW w:w="1545" w:type="dxa"/>
            <w:vMerge/>
            <w:shd w:val="clear" w:color="auto" w:fill="auto"/>
            <w:vAlign w:val="center"/>
          </w:tcPr>
          <w:p w14:paraId="6F87529C"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3579209C" w14:textId="77777777" w:rsidR="00E172EC" w:rsidRPr="00E172EC" w:rsidRDefault="00E172EC" w:rsidP="00E172EC">
            <w:pPr>
              <w:widowControl w:val="0"/>
              <w:spacing w:after="0" w:line="240" w:lineRule="auto"/>
              <w:contextualSpacing/>
              <w:rPr>
                <w:rFonts w:eastAsia="Times New Roman" w:cs="Times New Roman"/>
                <w:b/>
                <w:szCs w:val="28"/>
                <w:lang w:val="vi-VN"/>
              </w:rPr>
            </w:pPr>
            <w:r w:rsidRPr="00E172EC">
              <w:rPr>
                <w:rFonts w:eastAsia="Times New Roman" w:cs="Times New Roman"/>
                <w:b/>
                <w:szCs w:val="28"/>
              </w:rPr>
              <w:t>Vận dụng:</w:t>
            </w:r>
          </w:p>
        </w:tc>
        <w:tc>
          <w:tcPr>
            <w:tcW w:w="6418" w:type="dxa"/>
            <w:tcBorders>
              <w:top w:val="single" w:sz="4" w:space="0" w:color="auto"/>
            </w:tcBorders>
            <w:shd w:val="clear" w:color="auto" w:fill="auto"/>
            <w:vAlign w:val="center"/>
          </w:tcPr>
          <w:p w14:paraId="02E4D6EB" w14:textId="77777777" w:rsidR="00E172EC" w:rsidRPr="000104BC" w:rsidRDefault="00E172EC" w:rsidP="00E172EC">
            <w:pPr>
              <w:widowControl w:val="0"/>
              <w:spacing w:after="0" w:line="240" w:lineRule="auto"/>
              <w:jc w:val="both"/>
              <w:rPr>
                <w:rFonts w:eastAsia="Times New Roman" w:cs="Times New Roman"/>
                <w:szCs w:val="28"/>
                <w:lang w:val="vi-VN"/>
              </w:rPr>
            </w:pPr>
            <w:r w:rsidRPr="000104BC">
              <w:rPr>
                <w:rFonts w:eastAsia="Times New Roman" w:cs="Times New Roman"/>
                <w:szCs w:val="28"/>
                <w:lang w:val="vi-VN"/>
              </w:rPr>
              <w:t>Trình bày được các ứng dụng của sinh sản vô tính vào thực tiễn (nhân giống vô tính cây, nuôi cấy mô).</w:t>
            </w:r>
          </w:p>
        </w:tc>
        <w:tc>
          <w:tcPr>
            <w:tcW w:w="867" w:type="dxa"/>
            <w:tcBorders>
              <w:top w:val="single" w:sz="4" w:space="0" w:color="auto"/>
            </w:tcBorders>
            <w:shd w:val="clear" w:color="auto" w:fill="auto"/>
            <w:vAlign w:val="center"/>
          </w:tcPr>
          <w:p w14:paraId="2015AB79" w14:textId="77777777" w:rsidR="00E172EC" w:rsidRPr="000104B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7A5FF9FA"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4F05E56E" w14:textId="77777777" w:rsidR="00E172EC" w:rsidRPr="000104B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303F7F4F"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4591160B" w14:textId="77777777" w:rsidTr="00324031">
        <w:trPr>
          <w:trHeight w:val="274"/>
        </w:trPr>
        <w:tc>
          <w:tcPr>
            <w:tcW w:w="1545" w:type="dxa"/>
            <w:vMerge w:val="restart"/>
            <w:shd w:val="clear" w:color="auto" w:fill="auto"/>
            <w:vAlign w:val="center"/>
          </w:tcPr>
          <w:p w14:paraId="1EAC5FC4"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Sinh sản hữu tính</w:t>
            </w:r>
          </w:p>
        </w:tc>
        <w:tc>
          <w:tcPr>
            <w:tcW w:w="1411" w:type="dxa"/>
            <w:gridSpan w:val="2"/>
            <w:tcBorders>
              <w:bottom w:val="single" w:sz="4" w:space="0" w:color="auto"/>
            </w:tcBorders>
            <w:shd w:val="clear" w:color="auto" w:fill="auto"/>
            <w:vAlign w:val="center"/>
          </w:tcPr>
          <w:p w14:paraId="55E2B154"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 xml:space="preserve">: </w:t>
            </w:r>
          </w:p>
        </w:tc>
        <w:tc>
          <w:tcPr>
            <w:tcW w:w="6418" w:type="dxa"/>
            <w:tcBorders>
              <w:bottom w:val="single" w:sz="4" w:space="0" w:color="auto"/>
            </w:tcBorders>
            <w:shd w:val="clear" w:color="auto" w:fill="auto"/>
            <w:vAlign w:val="center"/>
          </w:tcPr>
          <w:p w14:paraId="74B9B629"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xml:space="preserve">– Nêu được khái niệm sinh sản hữu tính ở sinh vật. </w:t>
            </w:r>
          </w:p>
          <w:p w14:paraId="138E2A2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của sinh sản hữu tính.</w:t>
            </w:r>
          </w:p>
        </w:tc>
        <w:tc>
          <w:tcPr>
            <w:tcW w:w="867" w:type="dxa"/>
            <w:tcBorders>
              <w:bottom w:val="single" w:sz="4" w:space="0" w:color="auto"/>
            </w:tcBorders>
            <w:shd w:val="clear" w:color="auto" w:fill="auto"/>
            <w:vAlign w:val="center"/>
          </w:tcPr>
          <w:p w14:paraId="4FF3B2F8"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5325B2A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bottom w:val="single" w:sz="4" w:space="0" w:color="auto"/>
            </w:tcBorders>
            <w:shd w:val="clear" w:color="auto" w:fill="auto"/>
            <w:vAlign w:val="center"/>
          </w:tcPr>
          <w:p w14:paraId="68439359"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03789FA4"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1B92FFEC" w14:textId="77777777" w:rsidTr="00324031">
        <w:trPr>
          <w:trHeight w:val="2069"/>
        </w:trPr>
        <w:tc>
          <w:tcPr>
            <w:tcW w:w="1545" w:type="dxa"/>
            <w:vMerge/>
            <w:shd w:val="clear" w:color="auto" w:fill="auto"/>
            <w:vAlign w:val="center"/>
          </w:tcPr>
          <w:p w14:paraId="6A077810"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3B95F65F"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 xml:space="preserve">: </w:t>
            </w:r>
          </w:p>
          <w:p w14:paraId="03197E52"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tcBorders>
              <w:top w:val="single" w:sz="4" w:space="0" w:color="auto"/>
              <w:bottom w:val="single" w:sz="4" w:space="0" w:color="auto"/>
            </w:tcBorders>
            <w:shd w:val="clear" w:color="auto" w:fill="auto"/>
            <w:vAlign w:val="center"/>
          </w:tcPr>
          <w:p w14:paraId="040FC12C"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Phân biệt được sinh sản vô tính và sinh sản hữu tính.</w:t>
            </w:r>
          </w:p>
          <w:p w14:paraId="6B725CFF"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mô tả được quá trình sinh sản hữu tính ở thực vật:</w:t>
            </w:r>
          </w:p>
          <w:p w14:paraId="1D669352"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Mô tả được các bộ phận của hoa lưỡng tính, phân biệt với hoa đơn tính.</w:t>
            </w:r>
          </w:p>
          <w:p w14:paraId="032E82B1"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Mô tả được thụ phấn; thụ tinh và lớn lên của quả.</w:t>
            </w:r>
          </w:p>
          <w:p w14:paraId="2A5861DF"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(hoặc hình ảnh) mô tả được khái quát quá trình sinh sản hữu tính ở động vật (lấy ví dụ ở động vật đẻ con và đẻ trứng).</w:t>
            </w:r>
          </w:p>
        </w:tc>
        <w:tc>
          <w:tcPr>
            <w:tcW w:w="867" w:type="dxa"/>
            <w:tcBorders>
              <w:top w:val="single" w:sz="4" w:space="0" w:color="auto"/>
              <w:bottom w:val="single" w:sz="4" w:space="0" w:color="auto"/>
            </w:tcBorders>
            <w:shd w:val="clear" w:color="auto" w:fill="auto"/>
            <w:vAlign w:val="center"/>
          </w:tcPr>
          <w:p w14:paraId="1BAF69E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bottom w:val="single" w:sz="4" w:space="0" w:color="auto"/>
            </w:tcBorders>
            <w:shd w:val="clear" w:color="auto" w:fill="auto"/>
            <w:vAlign w:val="center"/>
          </w:tcPr>
          <w:p w14:paraId="337D9A4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bottom w:val="single" w:sz="4" w:space="0" w:color="auto"/>
            </w:tcBorders>
            <w:shd w:val="clear" w:color="auto" w:fill="auto"/>
            <w:vAlign w:val="center"/>
          </w:tcPr>
          <w:p w14:paraId="74938E5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bottom w:val="single" w:sz="4" w:space="0" w:color="auto"/>
            </w:tcBorders>
            <w:shd w:val="clear" w:color="auto" w:fill="auto"/>
            <w:vAlign w:val="center"/>
          </w:tcPr>
          <w:p w14:paraId="5BC7D068"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164C8985" w14:textId="77777777" w:rsidTr="00324031">
        <w:trPr>
          <w:trHeight w:val="221"/>
        </w:trPr>
        <w:tc>
          <w:tcPr>
            <w:tcW w:w="1545" w:type="dxa"/>
            <w:vMerge/>
            <w:shd w:val="clear" w:color="auto" w:fill="auto"/>
            <w:vAlign w:val="center"/>
          </w:tcPr>
          <w:p w14:paraId="7170C7E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0EB24B48"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w:t>
            </w:r>
          </w:p>
        </w:tc>
        <w:tc>
          <w:tcPr>
            <w:tcW w:w="6418" w:type="dxa"/>
            <w:tcBorders>
              <w:top w:val="single" w:sz="4" w:space="0" w:color="auto"/>
            </w:tcBorders>
            <w:shd w:val="clear" w:color="auto" w:fill="auto"/>
            <w:vAlign w:val="center"/>
          </w:tcPr>
          <w:p w14:paraId="68FEB297"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một số ứng dụng của sinh sản hữu tính trong thực tiễn.</w:t>
            </w:r>
          </w:p>
        </w:tc>
        <w:tc>
          <w:tcPr>
            <w:tcW w:w="867" w:type="dxa"/>
            <w:tcBorders>
              <w:top w:val="single" w:sz="4" w:space="0" w:color="auto"/>
            </w:tcBorders>
            <w:shd w:val="clear" w:color="auto" w:fill="auto"/>
            <w:vAlign w:val="center"/>
          </w:tcPr>
          <w:p w14:paraId="0E1635DB"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981" w:type="dxa"/>
            <w:tcBorders>
              <w:top w:val="single" w:sz="4" w:space="0" w:color="auto"/>
            </w:tcBorders>
            <w:shd w:val="clear" w:color="auto" w:fill="auto"/>
            <w:vAlign w:val="center"/>
          </w:tcPr>
          <w:p w14:paraId="051CD4B9"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3E197F98"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C21</w:t>
            </w:r>
          </w:p>
        </w:tc>
        <w:tc>
          <w:tcPr>
            <w:tcW w:w="893" w:type="dxa"/>
            <w:tcBorders>
              <w:top w:val="single" w:sz="4" w:space="0" w:color="auto"/>
            </w:tcBorders>
            <w:shd w:val="clear" w:color="auto" w:fill="auto"/>
            <w:vAlign w:val="center"/>
          </w:tcPr>
          <w:p w14:paraId="7340C182"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74DACFD5" w14:textId="77777777" w:rsidTr="00324031">
        <w:trPr>
          <w:trHeight w:val="152"/>
        </w:trPr>
        <w:tc>
          <w:tcPr>
            <w:tcW w:w="1545" w:type="dxa"/>
            <w:shd w:val="clear" w:color="auto" w:fill="auto"/>
            <w:vAlign w:val="center"/>
          </w:tcPr>
          <w:p w14:paraId="11447F5F"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Các yếu tố ảnh hưởng đến sinh sản ở sinh vật</w:t>
            </w:r>
          </w:p>
        </w:tc>
        <w:tc>
          <w:tcPr>
            <w:tcW w:w="1411" w:type="dxa"/>
            <w:gridSpan w:val="2"/>
            <w:shd w:val="clear" w:color="auto" w:fill="auto"/>
            <w:vAlign w:val="center"/>
          </w:tcPr>
          <w:p w14:paraId="0BD72101"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tc>
        <w:tc>
          <w:tcPr>
            <w:tcW w:w="6418" w:type="dxa"/>
            <w:shd w:val="clear" w:color="auto" w:fill="auto"/>
            <w:vAlign w:val="center"/>
          </w:tcPr>
          <w:p w14:paraId="5719CD66"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một số yếu tố ảnh hưởng đến sinh sản ở sinh vật</w:t>
            </w:r>
          </w:p>
        </w:tc>
        <w:tc>
          <w:tcPr>
            <w:tcW w:w="867" w:type="dxa"/>
            <w:shd w:val="clear" w:color="auto" w:fill="auto"/>
            <w:vAlign w:val="center"/>
          </w:tcPr>
          <w:p w14:paraId="13E99813"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shd w:val="clear" w:color="auto" w:fill="auto"/>
            <w:vAlign w:val="center"/>
          </w:tcPr>
          <w:p w14:paraId="037BD876"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shd w:val="clear" w:color="auto" w:fill="auto"/>
            <w:vAlign w:val="center"/>
          </w:tcPr>
          <w:p w14:paraId="412BEC40"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4D1334BB"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5826398D" w14:textId="77777777" w:rsidTr="00324031">
        <w:trPr>
          <w:trHeight w:val="699"/>
        </w:trPr>
        <w:tc>
          <w:tcPr>
            <w:tcW w:w="1545" w:type="dxa"/>
            <w:vMerge w:val="restart"/>
            <w:shd w:val="clear" w:color="auto" w:fill="auto"/>
            <w:vAlign w:val="center"/>
          </w:tcPr>
          <w:p w14:paraId="09641FC9"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lastRenderedPageBreak/>
              <w:t>- Điều hoà, điều khiển sinh sản ở sinh vật</w:t>
            </w:r>
          </w:p>
        </w:tc>
        <w:tc>
          <w:tcPr>
            <w:tcW w:w="1411" w:type="dxa"/>
            <w:gridSpan w:val="2"/>
            <w:tcBorders>
              <w:bottom w:val="single" w:sz="4" w:space="0" w:color="auto"/>
            </w:tcBorders>
            <w:shd w:val="clear" w:color="auto" w:fill="auto"/>
            <w:vAlign w:val="center"/>
          </w:tcPr>
          <w:p w14:paraId="612409CE"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3E990EFC"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một số yếu tố ảnh hưởng đến điều hoà, điều khiển sinh sản ở sinh vật.</w:t>
            </w:r>
          </w:p>
        </w:tc>
        <w:tc>
          <w:tcPr>
            <w:tcW w:w="867" w:type="dxa"/>
            <w:tcBorders>
              <w:bottom w:val="single" w:sz="4" w:space="0" w:color="auto"/>
            </w:tcBorders>
            <w:shd w:val="clear" w:color="auto" w:fill="auto"/>
            <w:vAlign w:val="center"/>
          </w:tcPr>
          <w:p w14:paraId="10E0A9A6"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bottom w:val="single" w:sz="4" w:space="0" w:color="auto"/>
            </w:tcBorders>
            <w:shd w:val="clear" w:color="auto" w:fill="auto"/>
            <w:vAlign w:val="center"/>
          </w:tcPr>
          <w:p w14:paraId="15D8FF74"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bottom w:val="single" w:sz="4" w:space="0" w:color="auto"/>
            </w:tcBorders>
            <w:shd w:val="clear" w:color="auto" w:fill="auto"/>
            <w:vAlign w:val="center"/>
          </w:tcPr>
          <w:p w14:paraId="40CCB6D2"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bottom w:val="single" w:sz="4" w:space="0" w:color="auto"/>
            </w:tcBorders>
            <w:shd w:val="clear" w:color="auto" w:fill="auto"/>
            <w:vAlign w:val="center"/>
          </w:tcPr>
          <w:p w14:paraId="088E5A2E"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728B50AA" w14:textId="77777777" w:rsidTr="00324031">
        <w:trPr>
          <w:trHeight w:val="85"/>
        </w:trPr>
        <w:tc>
          <w:tcPr>
            <w:tcW w:w="1545" w:type="dxa"/>
            <w:vMerge/>
            <w:shd w:val="clear" w:color="auto" w:fill="auto"/>
            <w:vAlign w:val="center"/>
          </w:tcPr>
          <w:p w14:paraId="4D7AC1D2"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796A68D5"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 xml:space="preserve">Vận dụng: </w:t>
            </w:r>
          </w:p>
        </w:tc>
        <w:tc>
          <w:tcPr>
            <w:tcW w:w="6418" w:type="dxa"/>
            <w:tcBorders>
              <w:top w:val="single" w:sz="4" w:space="0" w:color="auto"/>
              <w:bottom w:val="single" w:sz="4" w:space="0" w:color="auto"/>
            </w:tcBorders>
            <w:shd w:val="clear" w:color="auto" w:fill="auto"/>
            <w:vAlign w:val="center"/>
          </w:tcPr>
          <w:p w14:paraId="0244A187"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Giải thích được vì sao phải bảo vệ một số loài côn trùng thụ phấn cho cây.</w:t>
            </w:r>
          </w:p>
        </w:tc>
        <w:tc>
          <w:tcPr>
            <w:tcW w:w="867" w:type="dxa"/>
            <w:tcBorders>
              <w:top w:val="single" w:sz="4" w:space="0" w:color="auto"/>
              <w:bottom w:val="single" w:sz="4" w:space="0" w:color="auto"/>
            </w:tcBorders>
            <w:shd w:val="clear" w:color="auto" w:fill="auto"/>
            <w:vAlign w:val="center"/>
          </w:tcPr>
          <w:p w14:paraId="1DF56C1F"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bottom w:val="single" w:sz="4" w:space="0" w:color="auto"/>
            </w:tcBorders>
            <w:shd w:val="clear" w:color="auto" w:fill="auto"/>
            <w:vAlign w:val="center"/>
          </w:tcPr>
          <w:p w14:paraId="6B419DF4"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bottom w:val="single" w:sz="4" w:space="0" w:color="auto"/>
            </w:tcBorders>
            <w:shd w:val="clear" w:color="auto" w:fill="auto"/>
            <w:vAlign w:val="center"/>
          </w:tcPr>
          <w:p w14:paraId="4F558F6D"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bottom w:val="single" w:sz="4" w:space="0" w:color="auto"/>
            </w:tcBorders>
            <w:shd w:val="clear" w:color="auto" w:fill="auto"/>
            <w:vAlign w:val="center"/>
          </w:tcPr>
          <w:p w14:paraId="206C371E"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1A3AD8BC" w14:textId="77777777" w:rsidTr="00324031">
        <w:trPr>
          <w:trHeight w:val="85"/>
        </w:trPr>
        <w:tc>
          <w:tcPr>
            <w:tcW w:w="1545" w:type="dxa"/>
            <w:vMerge/>
            <w:shd w:val="clear" w:color="auto" w:fill="auto"/>
            <w:vAlign w:val="center"/>
          </w:tcPr>
          <w:p w14:paraId="65A270A2"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23C7DFD4"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45E28DD9" w14:textId="77777777" w:rsidR="00E172EC" w:rsidRPr="00E172EC" w:rsidRDefault="00E172EC" w:rsidP="00E172EC">
            <w:pPr>
              <w:widowControl w:val="0"/>
              <w:spacing w:after="0" w:line="240" w:lineRule="auto"/>
              <w:contextualSpacing/>
              <w:jc w:val="both"/>
              <w:rPr>
                <w:rFonts w:eastAsia="Times New Roman" w:cs="Times New Roman"/>
                <w:b/>
                <w:szCs w:val="28"/>
              </w:rPr>
            </w:pPr>
            <w:r w:rsidRPr="00E172EC">
              <w:rPr>
                <w:rFonts w:eastAsia="Times New Roman" w:cs="Times New Roman"/>
                <w:szCs w:val="28"/>
              </w:rPr>
              <w:t>Vận dụng được những hiểu biết về sinh sản hữu tính trong thực tiễn đời sống và chăn nuôi (thụ phấn nhân tạo, điều khiển số con, giới tính).</w:t>
            </w:r>
          </w:p>
        </w:tc>
        <w:tc>
          <w:tcPr>
            <w:tcW w:w="867" w:type="dxa"/>
            <w:tcBorders>
              <w:top w:val="single" w:sz="4" w:space="0" w:color="auto"/>
            </w:tcBorders>
            <w:shd w:val="clear" w:color="auto" w:fill="auto"/>
            <w:vAlign w:val="center"/>
          </w:tcPr>
          <w:p w14:paraId="1F68A2C3"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tcBorders>
            <w:shd w:val="clear" w:color="auto" w:fill="auto"/>
            <w:vAlign w:val="center"/>
          </w:tcPr>
          <w:p w14:paraId="0C38E005"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tcBorders>
            <w:shd w:val="clear" w:color="auto" w:fill="auto"/>
            <w:vAlign w:val="center"/>
          </w:tcPr>
          <w:p w14:paraId="7CF6D6BC"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tcBorders>
            <w:shd w:val="clear" w:color="auto" w:fill="auto"/>
            <w:vAlign w:val="center"/>
          </w:tcPr>
          <w:p w14:paraId="2498EFF9" w14:textId="77777777" w:rsidR="00E172EC" w:rsidRPr="00E172EC" w:rsidRDefault="00E172EC" w:rsidP="00E172EC">
            <w:pPr>
              <w:widowControl w:val="0"/>
              <w:spacing w:after="0" w:line="240" w:lineRule="auto"/>
              <w:jc w:val="center"/>
              <w:rPr>
                <w:rFonts w:eastAsia="Times New Roman" w:cs="Times New Roman"/>
                <w:b/>
                <w:szCs w:val="28"/>
                <w:lang w:val="vi-VN"/>
              </w:rPr>
            </w:pPr>
          </w:p>
        </w:tc>
      </w:tr>
    </w:tbl>
    <w:p w14:paraId="5E995D64" w14:textId="77777777" w:rsidR="00E172EC" w:rsidRPr="00E172EC" w:rsidRDefault="00E172EC" w:rsidP="00E172EC">
      <w:pPr>
        <w:widowControl w:val="0"/>
        <w:spacing w:after="0" w:line="312" w:lineRule="auto"/>
        <w:rPr>
          <w:rFonts w:eastAsia="Calibri" w:cs="Times New Roman"/>
          <w:szCs w:val="28"/>
        </w:rPr>
      </w:pPr>
    </w:p>
    <w:p w14:paraId="7B62AB22" w14:textId="6C00329E" w:rsidR="00E172EC" w:rsidRPr="00E172EC" w:rsidRDefault="00E172EC" w:rsidP="00E172EC">
      <w:pPr>
        <w:spacing w:after="0" w:line="240" w:lineRule="auto"/>
        <w:jc w:val="both"/>
        <w:rPr>
          <w:rFonts w:eastAsia="Calibri" w:cs="Times New Roman"/>
          <w:b/>
          <w:szCs w:val="28"/>
        </w:rPr>
      </w:pPr>
      <w:r>
        <w:rPr>
          <w:rFonts w:eastAsia="Calibri" w:cs="Times New Roman"/>
          <w:b/>
          <w:szCs w:val="28"/>
        </w:rPr>
        <w:t>3</w:t>
      </w:r>
      <w:r w:rsidRPr="00E172EC">
        <w:rPr>
          <w:rFonts w:eastAsia="Calibri" w:cs="Times New Roman"/>
          <w:b/>
          <w:szCs w:val="28"/>
        </w:rPr>
        <w:t xml:space="preserve"> Đề kiểm tra:</w:t>
      </w:r>
    </w:p>
    <w:p w14:paraId="134C21AE" w14:textId="77777777" w:rsidR="00E172EC" w:rsidRPr="00E172EC" w:rsidRDefault="00E172EC" w:rsidP="00E172EC">
      <w:pPr>
        <w:widowControl w:val="0"/>
        <w:spacing w:after="0" w:line="240" w:lineRule="auto"/>
        <w:jc w:val="both"/>
        <w:rPr>
          <w:rFonts w:eastAsia="Calibri" w:cs="Times New Roman"/>
          <w:b/>
          <w:szCs w:val="28"/>
        </w:rPr>
      </w:pPr>
      <w:r w:rsidRPr="00E172EC">
        <w:rPr>
          <w:rFonts w:eastAsia="Calibri" w:cs="Times New Roman"/>
          <w:b/>
          <w:szCs w:val="28"/>
        </w:rPr>
        <w:t>PHẦN TRẮC NGIỆM: (4,0 điểm)</w:t>
      </w:r>
    </w:p>
    <w:p w14:paraId="6AB4BA18" w14:textId="77777777" w:rsidR="00E172EC" w:rsidRPr="00E172EC" w:rsidRDefault="00E172EC" w:rsidP="00E172EC">
      <w:pPr>
        <w:widowControl w:val="0"/>
        <w:spacing w:after="0" w:line="240" w:lineRule="auto"/>
        <w:jc w:val="both"/>
        <w:rPr>
          <w:rFonts w:eastAsia="Calibri" w:cs="Times New Roman"/>
          <w:i/>
          <w:szCs w:val="28"/>
        </w:rPr>
      </w:pPr>
      <w:r w:rsidRPr="00E172EC">
        <w:rPr>
          <w:rFonts w:eastAsia="Calibri" w:cs="Times New Roman"/>
          <w:i/>
          <w:szCs w:val="28"/>
        </w:rPr>
        <w:t>Chọn phương án trả lời đúng cho các câu sau:</w:t>
      </w:r>
    </w:p>
    <w:p w14:paraId="3254192A" w14:textId="77777777" w:rsidR="00E172EC" w:rsidRPr="00E172EC" w:rsidRDefault="00E172EC" w:rsidP="00E172EC">
      <w:pPr>
        <w:spacing w:after="0" w:line="240" w:lineRule="auto"/>
        <w:rPr>
          <w:rFonts w:eastAsia="Calibri" w:cs="Times New Roman"/>
          <w:szCs w:val="28"/>
          <w:lang w:val="nl-NL"/>
        </w:rPr>
      </w:pPr>
      <w:r w:rsidRPr="00E172EC">
        <w:rPr>
          <w:rFonts w:eastAsia="Calibri" w:cs="Times New Roman"/>
          <w:b/>
          <w:szCs w:val="28"/>
        </w:rPr>
        <w:t xml:space="preserve">Câu 1. </w:t>
      </w:r>
      <w:r w:rsidRPr="00E172EC">
        <w:rPr>
          <w:rFonts w:eastAsia="Calibri" w:cs="Times New Roman"/>
          <w:szCs w:val="28"/>
          <w:lang w:val="nl-NL"/>
        </w:rPr>
        <w:t>Câu phát biểu nào chưa chính xác khi nói về Cực Bắc của nam châm vĩnh cửu là</w:t>
      </w:r>
    </w:p>
    <w:p w14:paraId="5F56300E" w14:textId="77777777" w:rsidR="00E172EC" w:rsidRPr="00E172EC" w:rsidRDefault="00E172EC" w:rsidP="00E172EC">
      <w:pPr>
        <w:spacing w:after="0" w:line="240" w:lineRule="auto"/>
        <w:ind w:firstLine="720"/>
        <w:rPr>
          <w:rFonts w:eastAsia="Calibri" w:cs="Times New Roman"/>
          <w:szCs w:val="28"/>
          <w:lang w:val="nl-NL"/>
        </w:rPr>
      </w:pPr>
      <w:r w:rsidRPr="00E172EC">
        <w:rPr>
          <w:rFonts w:eastAsia="Calibri" w:cs="Times New Roman"/>
          <w:b/>
          <w:szCs w:val="28"/>
          <w:lang w:val="nl-NL"/>
        </w:rPr>
        <w:t>A.</w:t>
      </w:r>
      <w:r w:rsidRPr="00E172EC">
        <w:rPr>
          <w:rFonts w:eastAsia="Calibri" w:cs="Times New Roman"/>
          <w:szCs w:val="28"/>
          <w:lang w:val="nl-NL"/>
        </w:rPr>
        <w:t xml:space="preserve"> Cực luôn hướng về phía Bắc địa lý.</w:t>
      </w:r>
      <w:r w:rsidRPr="00E172EC">
        <w:rPr>
          <w:rFonts w:eastAsia="Calibri" w:cs="Times New Roman"/>
          <w:szCs w:val="28"/>
          <w:lang w:val="nl-NL"/>
        </w:rPr>
        <w:tab/>
      </w:r>
      <w:r w:rsidRPr="00E172EC">
        <w:rPr>
          <w:rFonts w:eastAsia="Calibri" w:cs="Times New Roman"/>
          <w:szCs w:val="28"/>
          <w:lang w:val="nl-NL"/>
        </w:rPr>
        <w:tab/>
      </w:r>
      <w:r w:rsidRPr="00E172EC">
        <w:rPr>
          <w:rFonts w:eastAsia="Calibri" w:cs="Times New Roman"/>
          <w:szCs w:val="28"/>
          <w:lang w:val="nl-NL"/>
        </w:rPr>
        <w:tab/>
      </w:r>
      <w:r w:rsidRPr="00E172EC">
        <w:rPr>
          <w:rFonts w:eastAsia="Calibri" w:cs="Times New Roman"/>
          <w:szCs w:val="28"/>
          <w:lang w:val="nl-NL"/>
        </w:rPr>
        <w:tab/>
      </w:r>
    </w:p>
    <w:p w14:paraId="087E7416" w14:textId="77777777" w:rsidR="00E172EC" w:rsidRPr="000104BC" w:rsidRDefault="00E172EC" w:rsidP="00E172EC">
      <w:pPr>
        <w:spacing w:after="0" w:line="240" w:lineRule="auto"/>
        <w:ind w:firstLine="720"/>
        <w:rPr>
          <w:rFonts w:eastAsia="Calibri" w:cs="Times New Roman"/>
          <w:color w:val="FF0000"/>
          <w:szCs w:val="28"/>
          <w:lang w:val="nl-NL"/>
        </w:rPr>
      </w:pPr>
      <w:r w:rsidRPr="000104BC">
        <w:rPr>
          <w:rFonts w:eastAsia="Calibri" w:cs="Times New Roman"/>
          <w:b/>
          <w:color w:val="FF0000"/>
          <w:szCs w:val="28"/>
          <w:lang w:val="nl-NL"/>
        </w:rPr>
        <w:t>B.</w:t>
      </w:r>
      <w:r w:rsidRPr="000104BC">
        <w:rPr>
          <w:rFonts w:eastAsia="Calibri" w:cs="Times New Roman"/>
          <w:color w:val="FF0000"/>
          <w:szCs w:val="28"/>
          <w:lang w:val="nl-NL"/>
        </w:rPr>
        <w:t xml:space="preserve"> Cực được kí hiệu bằng chữ S.</w:t>
      </w:r>
    </w:p>
    <w:p w14:paraId="76383227" w14:textId="77777777" w:rsidR="00E172EC" w:rsidRPr="000104BC" w:rsidRDefault="00E172EC" w:rsidP="00E172EC">
      <w:pPr>
        <w:spacing w:after="0" w:line="240" w:lineRule="auto"/>
        <w:ind w:firstLine="720"/>
        <w:rPr>
          <w:rFonts w:eastAsia="Calibri" w:cs="Times New Roman"/>
          <w:szCs w:val="28"/>
          <w:lang w:val="nl-NL"/>
        </w:rPr>
      </w:pPr>
      <w:r w:rsidRPr="000104BC">
        <w:rPr>
          <w:rFonts w:eastAsia="Calibri" w:cs="Times New Roman"/>
          <w:b/>
          <w:szCs w:val="28"/>
          <w:lang w:val="nl-NL"/>
        </w:rPr>
        <w:t>C.</w:t>
      </w:r>
      <w:r w:rsidRPr="000104BC">
        <w:rPr>
          <w:rFonts w:eastAsia="Calibri" w:cs="Times New Roman"/>
          <w:szCs w:val="28"/>
          <w:lang w:val="nl-NL"/>
        </w:rPr>
        <w:t xml:space="preserve"> Cực được kí hiệu bằng chữ N.</w:t>
      </w:r>
      <w:r w:rsidRPr="000104BC">
        <w:rPr>
          <w:rFonts w:eastAsia="Calibri" w:cs="Times New Roman"/>
          <w:szCs w:val="28"/>
          <w:lang w:val="nl-NL"/>
        </w:rPr>
        <w:tab/>
      </w:r>
      <w:r w:rsidRPr="000104BC">
        <w:rPr>
          <w:rFonts w:eastAsia="Calibri" w:cs="Times New Roman"/>
          <w:szCs w:val="28"/>
          <w:lang w:val="nl-NL"/>
        </w:rPr>
        <w:tab/>
      </w:r>
      <w:r w:rsidRPr="000104BC">
        <w:rPr>
          <w:rFonts w:eastAsia="Calibri" w:cs="Times New Roman"/>
          <w:szCs w:val="28"/>
          <w:lang w:val="nl-NL"/>
        </w:rPr>
        <w:tab/>
      </w:r>
      <w:r w:rsidRPr="000104BC">
        <w:rPr>
          <w:rFonts w:eastAsia="Calibri" w:cs="Times New Roman"/>
          <w:szCs w:val="28"/>
          <w:lang w:val="nl-NL"/>
        </w:rPr>
        <w:tab/>
      </w:r>
      <w:r w:rsidRPr="000104BC">
        <w:rPr>
          <w:rFonts w:eastAsia="Calibri" w:cs="Times New Roman"/>
          <w:szCs w:val="28"/>
          <w:lang w:val="nl-NL"/>
        </w:rPr>
        <w:tab/>
      </w:r>
    </w:p>
    <w:p w14:paraId="64E8EAEA" w14:textId="77777777" w:rsidR="00E172EC" w:rsidRPr="000104BC" w:rsidRDefault="00E172EC" w:rsidP="00E172EC">
      <w:pPr>
        <w:spacing w:after="0" w:line="240" w:lineRule="auto"/>
        <w:ind w:firstLine="720"/>
        <w:rPr>
          <w:rFonts w:eastAsia="Calibri" w:cs="Times New Roman"/>
          <w:szCs w:val="28"/>
          <w:lang w:val="nl-NL"/>
        </w:rPr>
      </w:pPr>
      <w:r w:rsidRPr="000104BC">
        <w:rPr>
          <w:rFonts w:eastAsia="Calibri" w:cs="Times New Roman"/>
          <w:b/>
          <w:szCs w:val="28"/>
          <w:lang w:val="nl-NL"/>
        </w:rPr>
        <w:t>D.</w:t>
      </w:r>
      <w:r w:rsidRPr="000104BC">
        <w:rPr>
          <w:rFonts w:eastAsia="Calibri" w:cs="Times New Roman"/>
          <w:szCs w:val="28"/>
          <w:lang w:val="nl-NL"/>
        </w:rPr>
        <w:t xml:space="preserve"> Nơi hút được nhiều mạt sắt.</w:t>
      </w:r>
    </w:p>
    <w:p w14:paraId="568910D0" w14:textId="77777777" w:rsidR="00E172EC" w:rsidRPr="000104BC" w:rsidRDefault="00E172EC" w:rsidP="00E172EC">
      <w:pPr>
        <w:widowControl w:val="0"/>
        <w:tabs>
          <w:tab w:val="left" w:pos="656"/>
        </w:tabs>
        <w:spacing w:after="0" w:line="276" w:lineRule="auto"/>
        <w:rPr>
          <w:rFonts w:eastAsia="Segoe UI" w:cs="Segoe UI"/>
          <w:color w:val="2B2B2C"/>
          <w:szCs w:val="28"/>
          <w:lang w:val="nl-NL"/>
        </w:rPr>
      </w:pPr>
      <w:r w:rsidRPr="000104BC">
        <w:rPr>
          <w:rFonts w:eastAsia="Segoe UI" w:cs="Segoe UI"/>
          <w:b/>
          <w:color w:val="2B2B2C"/>
          <w:szCs w:val="28"/>
          <w:lang w:val="nl-NL"/>
        </w:rPr>
        <w:t xml:space="preserve">Câu 2. </w:t>
      </w:r>
      <w:r w:rsidRPr="000104BC">
        <w:rPr>
          <w:rFonts w:eastAsia="Segoe UI" w:cs="Segoe UI"/>
          <w:color w:val="2B2B2C"/>
          <w:szCs w:val="28"/>
          <w:lang w:val="nl-NL"/>
        </w:rPr>
        <w:t>Đường sức từ là những đường cong được vẽ theo quy ước nào?</w:t>
      </w:r>
    </w:p>
    <w:p w14:paraId="6356D46D" w14:textId="77777777" w:rsidR="00E172EC" w:rsidRPr="000104BC" w:rsidRDefault="00E172EC" w:rsidP="00E172EC">
      <w:pPr>
        <w:spacing w:after="0" w:line="240" w:lineRule="auto"/>
        <w:jc w:val="both"/>
        <w:rPr>
          <w:rFonts w:eastAsia="Calibri" w:cs="Times New Roman"/>
          <w:szCs w:val="28"/>
          <w:lang w:val="nl-NL"/>
        </w:rPr>
      </w:pPr>
      <w:r w:rsidRPr="000104BC">
        <w:rPr>
          <w:rFonts w:eastAsia="Calibri" w:cs="Times New Roman"/>
          <w:szCs w:val="28"/>
          <w:lang w:val="nl-NL"/>
        </w:rPr>
        <w:tab/>
        <w:t>A. Có chiều từ cực Nam đến cực Bắc bên ngoài thanh nam châm.</w:t>
      </w:r>
    </w:p>
    <w:p w14:paraId="152043C6" w14:textId="77777777" w:rsidR="00E172EC" w:rsidRPr="000104BC" w:rsidRDefault="00E172EC" w:rsidP="00E172EC">
      <w:pPr>
        <w:spacing w:after="0" w:line="240" w:lineRule="auto"/>
        <w:jc w:val="both"/>
        <w:rPr>
          <w:rFonts w:eastAsia="Calibri" w:cs="Times New Roman"/>
          <w:szCs w:val="28"/>
          <w:lang w:val="nl-NL"/>
        </w:rPr>
      </w:pPr>
      <w:r w:rsidRPr="000104BC">
        <w:rPr>
          <w:rFonts w:eastAsia="Calibri" w:cs="Times New Roman"/>
          <w:szCs w:val="28"/>
          <w:lang w:val="nl-NL"/>
        </w:rPr>
        <w:tab/>
        <w:t>B. Có độ mau thưa tùy ý.</w:t>
      </w:r>
    </w:p>
    <w:p w14:paraId="11D4C52B" w14:textId="77777777" w:rsidR="00E172EC" w:rsidRPr="000104BC" w:rsidRDefault="00E172EC" w:rsidP="00E172EC">
      <w:pPr>
        <w:spacing w:after="0" w:line="240" w:lineRule="auto"/>
        <w:jc w:val="both"/>
        <w:rPr>
          <w:rFonts w:eastAsia="Calibri" w:cs="Times New Roman"/>
          <w:szCs w:val="28"/>
          <w:lang w:val="nl-NL"/>
        </w:rPr>
      </w:pPr>
      <w:r w:rsidRPr="000104BC">
        <w:rPr>
          <w:rFonts w:eastAsia="Calibri" w:cs="Times New Roman"/>
          <w:szCs w:val="28"/>
          <w:lang w:val="nl-NL"/>
        </w:rPr>
        <w:tab/>
        <w:t>C. Bắt đầu từ cực này và kết thúc ở cực kia của nam châm.</w:t>
      </w:r>
    </w:p>
    <w:p w14:paraId="2A9CCBFA" w14:textId="77777777" w:rsidR="00E172EC" w:rsidRPr="000104BC" w:rsidRDefault="00E172EC" w:rsidP="00E172EC">
      <w:pPr>
        <w:spacing w:after="0" w:line="240" w:lineRule="auto"/>
        <w:jc w:val="both"/>
        <w:rPr>
          <w:rFonts w:eastAsia="Calibri" w:cs="Times New Roman"/>
          <w:color w:val="FF0000"/>
          <w:szCs w:val="28"/>
          <w:lang w:val="nl-NL"/>
        </w:rPr>
      </w:pPr>
      <w:r w:rsidRPr="000104BC">
        <w:rPr>
          <w:rFonts w:eastAsia="Calibri" w:cs="Times New Roman"/>
          <w:szCs w:val="28"/>
          <w:lang w:val="nl-NL"/>
        </w:rPr>
        <w:tab/>
      </w:r>
      <w:r w:rsidRPr="000104BC">
        <w:rPr>
          <w:rFonts w:eastAsia="Calibri" w:cs="Times New Roman"/>
          <w:color w:val="FF0000"/>
          <w:szCs w:val="28"/>
          <w:lang w:val="nl-NL"/>
        </w:rPr>
        <w:t>D. Có chiều từ cực Bắc tới cực Nam bên ngoài thanh nam châm.</w:t>
      </w:r>
    </w:p>
    <w:p w14:paraId="5C4A08FD" w14:textId="77777777" w:rsidR="00E172EC" w:rsidRPr="000104BC" w:rsidRDefault="00E172EC" w:rsidP="00E172EC">
      <w:pPr>
        <w:spacing w:after="0" w:line="240" w:lineRule="auto"/>
        <w:jc w:val="both"/>
        <w:rPr>
          <w:rFonts w:eastAsia="Times New Roman" w:cs="Times New Roman"/>
          <w:color w:val="000000"/>
          <w:szCs w:val="28"/>
          <w:shd w:val="clear" w:color="auto" w:fill="FFFFFF"/>
          <w:lang w:val="nl-NL"/>
        </w:rPr>
      </w:pPr>
      <w:r w:rsidRPr="000104BC">
        <w:rPr>
          <w:rFonts w:eastAsia="Calibri" w:cs="Times New Roman"/>
          <w:b/>
          <w:szCs w:val="28"/>
          <w:lang w:val="nl-NL"/>
        </w:rPr>
        <w:t xml:space="preserve">Câu 3. </w:t>
      </w:r>
      <w:r w:rsidRPr="000104BC">
        <w:rPr>
          <w:rFonts w:eastAsia="Calibri" w:cs="Times New Roman"/>
          <w:bCs/>
          <w:szCs w:val="28"/>
          <w:lang w:val="nl-NL"/>
        </w:rPr>
        <w:t>Quá trình nào dưới đây là quá trình đồng hoá?</w:t>
      </w:r>
      <w:r w:rsidRPr="00E172EC">
        <w:rPr>
          <w:rFonts w:eastAsia="Times New Roman" w:cs="Times New Roman"/>
          <w:color w:val="000000"/>
          <w:szCs w:val="28"/>
        </w:rPr>
        <w:fldChar w:fldCharType="begin"/>
      </w:r>
      <w:r w:rsidRPr="000104BC">
        <w:rPr>
          <w:rFonts w:eastAsia="Times New Roman" w:cs="Times New Roman"/>
          <w:color w:val="000000"/>
          <w:szCs w:val="28"/>
          <w:lang w:val="nl-NL"/>
        </w:rPr>
        <w:instrText xml:space="preserve"> HYPERLINK "https://hoc247.net/cau-hoi-dong-hoa-xay-ra-qua-trinh-nao-duoi-day--qid119922.html" </w:instrText>
      </w:r>
      <w:r w:rsidRPr="00E172EC">
        <w:rPr>
          <w:rFonts w:eastAsia="Times New Roman" w:cs="Times New Roman"/>
          <w:color w:val="000000"/>
          <w:szCs w:val="28"/>
        </w:rPr>
        <w:fldChar w:fldCharType="separate"/>
      </w:r>
      <w:r w:rsidRPr="000104BC">
        <w:rPr>
          <w:rFonts w:eastAsia="Times New Roman" w:cs="Times New Roman"/>
          <w:color w:val="000000"/>
          <w:szCs w:val="28"/>
          <w:shd w:val="clear" w:color="auto" w:fill="FFFFFF"/>
          <w:lang w:val="nl-NL"/>
        </w:rPr>
        <w:t> </w:t>
      </w:r>
    </w:p>
    <w:p w14:paraId="1F47C394" w14:textId="77777777" w:rsidR="00E172EC" w:rsidRPr="000104BC" w:rsidRDefault="00E172EC" w:rsidP="00E172EC">
      <w:pPr>
        <w:shd w:val="clear" w:color="auto" w:fill="FFFFFF"/>
        <w:spacing w:after="0" w:line="240" w:lineRule="auto"/>
        <w:ind w:firstLine="720"/>
        <w:jc w:val="both"/>
        <w:rPr>
          <w:rFonts w:eastAsia="Times New Roman" w:cs="Times New Roman"/>
          <w:color w:val="FF0000"/>
          <w:szCs w:val="28"/>
          <w:lang w:val="nl-NL"/>
        </w:rPr>
      </w:pPr>
      <w:r w:rsidRPr="00E172EC">
        <w:rPr>
          <w:rFonts w:eastAsia="Times New Roman" w:cs="Times New Roman"/>
          <w:color w:val="000000"/>
          <w:szCs w:val="28"/>
        </w:rPr>
        <w:fldChar w:fldCharType="end"/>
      </w:r>
      <w:r w:rsidRPr="000104BC">
        <w:rPr>
          <w:rFonts w:eastAsia="Times New Roman" w:cs="Times New Roman"/>
          <w:color w:val="FF0000"/>
          <w:szCs w:val="28"/>
          <w:lang w:val="nl-NL"/>
        </w:rPr>
        <w:t>A.</w:t>
      </w:r>
      <w:r w:rsidRPr="000104BC">
        <w:rPr>
          <w:rFonts w:eastAsia="Times New Roman" w:cs="Times New Roman"/>
          <w:color w:val="000000"/>
          <w:szCs w:val="28"/>
          <w:lang w:val="nl-NL"/>
        </w:rPr>
        <w:t> </w:t>
      </w:r>
      <w:r w:rsidRPr="000104BC">
        <w:rPr>
          <w:rFonts w:eastAsia="Times New Roman" w:cs="Times New Roman"/>
          <w:color w:val="FF0000"/>
          <w:szCs w:val="28"/>
          <w:lang w:val="nl-NL"/>
        </w:rPr>
        <w:t>Tích luỹ năng lượng.  </w:t>
      </w:r>
    </w:p>
    <w:p w14:paraId="1F26CD4C" w14:textId="77777777" w:rsidR="00E172EC" w:rsidRPr="000104BC" w:rsidRDefault="00E172EC" w:rsidP="00E172EC">
      <w:pPr>
        <w:spacing w:after="0" w:line="240" w:lineRule="auto"/>
        <w:ind w:firstLine="720"/>
        <w:jc w:val="both"/>
        <w:rPr>
          <w:rFonts w:eastAsia="Times New Roman" w:cs="Times New Roman"/>
          <w:color w:val="000000"/>
          <w:szCs w:val="28"/>
          <w:lang w:val="nl-NL"/>
        </w:rPr>
      </w:pPr>
      <w:r w:rsidRPr="000104BC">
        <w:rPr>
          <w:rFonts w:eastAsia="Times New Roman" w:cs="Times New Roman"/>
          <w:color w:val="000000"/>
          <w:szCs w:val="28"/>
          <w:lang w:val="nl-NL"/>
        </w:rPr>
        <w:t>B. Giải phóng năng lượng.</w:t>
      </w:r>
    </w:p>
    <w:p w14:paraId="2E9EAFDB" w14:textId="77777777" w:rsidR="00E172EC" w:rsidRPr="000104BC" w:rsidRDefault="00E172EC" w:rsidP="00E172EC">
      <w:pPr>
        <w:shd w:val="clear" w:color="auto" w:fill="FFFFFF"/>
        <w:spacing w:after="0" w:line="240" w:lineRule="auto"/>
        <w:ind w:firstLine="720"/>
        <w:jc w:val="both"/>
        <w:rPr>
          <w:rFonts w:eastAsia="Times New Roman" w:cs="Times New Roman"/>
          <w:color w:val="000000"/>
          <w:szCs w:val="28"/>
          <w:lang w:val="nl-NL"/>
        </w:rPr>
      </w:pPr>
      <w:r w:rsidRPr="000104BC">
        <w:rPr>
          <w:rFonts w:eastAsia="Times New Roman" w:cs="Times New Roman"/>
          <w:color w:val="000000"/>
          <w:szCs w:val="28"/>
          <w:lang w:val="nl-NL"/>
        </w:rPr>
        <w:t>C. Tổng hợp chất hữu cơ đơn giản từ những chất hữu cơ phức tạp.</w:t>
      </w:r>
    </w:p>
    <w:p w14:paraId="18CD36D5" w14:textId="77777777" w:rsidR="00E172EC" w:rsidRPr="000104BC" w:rsidRDefault="00E172EC" w:rsidP="00E172EC">
      <w:pPr>
        <w:shd w:val="clear" w:color="auto" w:fill="FFFFFF"/>
        <w:spacing w:after="0" w:line="240" w:lineRule="auto"/>
        <w:ind w:firstLine="720"/>
        <w:jc w:val="both"/>
        <w:rPr>
          <w:rFonts w:eastAsia="Times New Roman" w:cs="Times New Roman"/>
          <w:color w:val="000000"/>
          <w:szCs w:val="28"/>
          <w:lang w:val="nl-NL"/>
        </w:rPr>
      </w:pPr>
      <w:r w:rsidRPr="000104BC">
        <w:rPr>
          <w:rFonts w:eastAsia="Times New Roman" w:cs="Times New Roman"/>
          <w:color w:val="000000"/>
          <w:szCs w:val="28"/>
          <w:lang w:val="nl-NL"/>
        </w:rPr>
        <w:t>D. Phân giải các chất hữu cơ thành các chất vô cơ đơn giản.</w:t>
      </w:r>
    </w:p>
    <w:p w14:paraId="13BD4DCB" w14:textId="77777777" w:rsidR="00E172EC" w:rsidRPr="000104BC" w:rsidRDefault="00E172EC" w:rsidP="00E172EC">
      <w:pPr>
        <w:pBdr>
          <w:bottom w:val="single" w:sz="6" w:space="0" w:color="E2E2E2"/>
        </w:pBdr>
        <w:shd w:val="clear" w:color="auto" w:fill="FFFFFF"/>
        <w:spacing w:after="0" w:line="240" w:lineRule="auto"/>
        <w:jc w:val="both"/>
        <w:rPr>
          <w:rFonts w:eastAsia="Times New Roman" w:cs="Times New Roman"/>
          <w:szCs w:val="28"/>
          <w:lang w:val="nl-NL"/>
        </w:rPr>
      </w:pPr>
      <w:r w:rsidRPr="000104BC">
        <w:rPr>
          <w:rFonts w:eastAsia="Times New Roman" w:cs="Times New Roman"/>
          <w:b/>
          <w:szCs w:val="28"/>
          <w:lang w:val="nl-NL"/>
        </w:rPr>
        <w:t>Câu 4.</w:t>
      </w:r>
      <w:r w:rsidRPr="000104BC">
        <w:rPr>
          <w:rFonts w:eastAsia="Times New Roman" w:cs="Times New Roman"/>
          <w:szCs w:val="28"/>
          <w:lang w:val="nl-NL"/>
        </w:rPr>
        <w:t xml:space="preserve"> Đồng hoá và dị hoá là hai quá trình như thế nào?</w:t>
      </w:r>
    </w:p>
    <w:p w14:paraId="605E1200"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lang w:val="nl-NL"/>
        </w:rPr>
      </w:pPr>
      <w:r w:rsidRPr="000104BC">
        <w:rPr>
          <w:rFonts w:eastAsia="Times New Roman" w:cs="Times New Roman"/>
          <w:szCs w:val="28"/>
          <w:lang w:val="nl-NL"/>
        </w:rPr>
        <w:t>A. Đều xảy ra sự tích lũy năng lượng.</w:t>
      </w:r>
    </w:p>
    <w:p w14:paraId="13E57F1E"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lang w:val="nl-NL"/>
        </w:rPr>
      </w:pPr>
      <w:r w:rsidRPr="000104BC">
        <w:rPr>
          <w:rFonts w:eastAsia="Times New Roman" w:cs="Times New Roman"/>
          <w:szCs w:val="28"/>
          <w:lang w:val="nl-NL"/>
        </w:rPr>
        <w:t>B. Đều xảy ra sự giải phóng năng lượng.</w:t>
      </w:r>
    </w:p>
    <w:p w14:paraId="664A51B3"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color w:val="FF0000"/>
          <w:szCs w:val="28"/>
          <w:lang w:val="nl-NL"/>
        </w:rPr>
      </w:pPr>
      <w:r w:rsidRPr="000104BC">
        <w:rPr>
          <w:rFonts w:eastAsia="Times New Roman" w:cs="Times New Roman"/>
          <w:color w:val="FF0000"/>
          <w:szCs w:val="28"/>
          <w:lang w:val="nl-NL"/>
        </w:rPr>
        <w:t>C. Đối lập nhau.</w:t>
      </w:r>
    </w:p>
    <w:p w14:paraId="4C2D3BE2"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lang w:val="nl-NL"/>
        </w:rPr>
      </w:pPr>
      <w:r w:rsidRPr="000104BC">
        <w:rPr>
          <w:rFonts w:eastAsia="Times New Roman" w:cs="Times New Roman"/>
          <w:szCs w:val="28"/>
          <w:lang w:val="nl-NL"/>
        </w:rPr>
        <w:t>D. Mâu thuẫn nhau.</w:t>
      </w:r>
    </w:p>
    <w:p w14:paraId="7E5F309A" w14:textId="77777777" w:rsidR="00E172EC" w:rsidRPr="000104BC" w:rsidRDefault="00E172EC" w:rsidP="00E172EC">
      <w:pPr>
        <w:pBdr>
          <w:bottom w:val="single" w:sz="6" w:space="0" w:color="E2E2E2"/>
        </w:pBdr>
        <w:shd w:val="clear" w:color="auto" w:fill="FFFFFF"/>
        <w:spacing w:after="0" w:line="240" w:lineRule="auto"/>
        <w:jc w:val="both"/>
        <w:rPr>
          <w:rFonts w:eastAsia="Times New Roman" w:cs="Times New Roman"/>
          <w:szCs w:val="28"/>
          <w:lang w:val="nl-NL"/>
        </w:rPr>
      </w:pPr>
      <w:r w:rsidRPr="000104BC">
        <w:rPr>
          <w:rFonts w:eastAsia="Times New Roman" w:cs="Times New Roman"/>
          <w:b/>
          <w:szCs w:val="28"/>
          <w:lang w:val="nl-NL"/>
        </w:rPr>
        <w:lastRenderedPageBreak/>
        <w:t>Câu 5.</w:t>
      </w:r>
      <w:r w:rsidRPr="000104BC">
        <w:rPr>
          <w:rFonts w:eastAsia="Times New Roman" w:cs="Times New Roman"/>
          <w:szCs w:val="28"/>
          <w:lang w:val="nl-NL"/>
        </w:rPr>
        <w:t xml:space="preserve"> Sản phẩm của quá trình dị hóa là?</w:t>
      </w:r>
    </w:p>
    <w:p w14:paraId="24D88C8B"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color w:val="FF0000"/>
          <w:szCs w:val="28"/>
          <w:lang w:val="fr-FR"/>
        </w:rPr>
      </w:pPr>
      <w:r w:rsidRPr="000104BC">
        <w:rPr>
          <w:rFonts w:eastAsia="Times New Roman" w:cs="Times New Roman"/>
          <w:color w:val="FF0000"/>
          <w:szCs w:val="28"/>
          <w:lang w:val="fr-FR"/>
        </w:rPr>
        <w:t>A. Nước.</w:t>
      </w:r>
    </w:p>
    <w:p w14:paraId="22946912"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lang w:val="fr-FR"/>
        </w:rPr>
      </w:pPr>
      <w:r w:rsidRPr="000104BC">
        <w:rPr>
          <w:rFonts w:eastAsia="Times New Roman" w:cs="Times New Roman"/>
          <w:szCs w:val="28"/>
          <w:lang w:val="fr-FR"/>
        </w:rPr>
        <w:t>B. Protein.</w:t>
      </w:r>
    </w:p>
    <w:p w14:paraId="328F9056"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lang w:val="fr-FR"/>
        </w:rPr>
      </w:pPr>
      <w:r w:rsidRPr="000104BC">
        <w:rPr>
          <w:rFonts w:eastAsia="Times New Roman" w:cs="Times New Roman"/>
          <w:szCs w:val="28"/>
          <w:lang w:val="fr-FR"/>
        </w:rPr>
        <w:t>C. Xenlulozo.</w:t>
      </w:r>
    </w:p>
    <w:p w14:paraId="48A100F1" w14:textId="77777777" w:rsidR="00E172EC" w:rsidRPr="000104B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lang w:val="fr-FR"/>
        </w:rPr>
      </w:pPr>
      <w:r w:rsidRPr="000104BC">
        <w:rPr>
          <w:rFonts w:eastAsia="Times New Roman" w:cs="Times New Roman"/>
          <w:szCs w:val="28"/>
          <w:lang w:val="fr-FR"/>
        </w:rPr>
        <w:t>D. Tinh bột.</w:t>
      </w:r>
    </w:p>
    <w:p w14:paraId="63AE0540" w14:textId="77777777" w:rsidR="00E172EC" w:rsidRPr="00E172EC" w:rsidRDefault="00E172EC" w:rsidP="00E172EC">
      <w:pPr>
        <w:shd w:val="clear" w:color="auto" w:fill="FFFFFF"/>
        <w:spacing w:after="0" w:line="240" w:lineRule="auto"/>
        <w:jc w:val="both"/>
        <w:rPr>
          <w:rFonts w:eastAsia="Times New Roman" w:cs="Times New Roman"/>
          <w:bCs/>
          <w:szCs w:val="28"/>
          <w:lang w:val="fr-FR" w:eastAsia="fr-FR"/>
        </w:rPr>
      </w:pPr>
      <w:r w:rsidRPr="00E172EC">
        <w:rPr>
          <w:rFonts w:eastAsia="Times New Roman" w:cs="Times New Roman"/>
          <w:b/>
          <w:bCs/>
          <w:szCs w:val="28"/>
          <w:lang w:val="fr-FR" w:eastAsia="fr-FR"/>
        </w:rPr>
        <w:t>Câu 6.</w:t>
      </w:r>
      <w:r w:rsidRPr="00E172EC">
        <w:rPr>
          <w:rFonts w:eastAsia="Times New Roman" w:cs="Times New Roman"/>
          <w:bCs/>
          <w:szCs w:val="28"/>
          <w:lang w:val="fr-FR" w:eastAsia="fr-FR"/>
        </w:rPr>
        <w:t xml:space="preserve"> Các </w:t>
      </w:r>
      <w:r w:rsidRPr="00E172EC">
        <w:rPr>
          <w:rFonts w:eastAsia="Times New Roman" w:cs="Times New Roman"/>
          <w:bCs/>
          <w:color w:val="333333"/>
          <w:szCs w:val="28"/>
          <w:lang w:val="fr-FR" w:eastAsia="fr-FR"/>
        </w:rPr>
        <w:t>cách để thành lập 1 phản xạ có điều kiện là:</w:t>
      </w:r>
    </w:p>
    <w:p w14:paraId="260C5114"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zCs w:val="28"/>
          <w:lang w:val="fr-FR"/>
        </w:rPr>
      </w:pPr>
      <w:r w:rsidRPr="000104BC">
        <w:rPr>
          <w:rFonts w:eastAsia="Times New Roman" w:cs="Times New Roman"/>
          <w:color w:val="333333"/>
          <w:szCs w:val="28"/>
          <w:lang w:val="fr-FR"/>
        </w:rPr>
        <w:t>1. Tìm kích thích đặc trưng có hiệu quả cao.</w:t>
      </w:r>
    </w:p>
    <w:p w14:paraId="418F242A"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zCs w:val="28"/>
          <w:lang w:val="fr-FR"/>
        </w:rPr>
      </w:pPr>
      <w:r w:rsidRPr="000104BC">
        <w:rPr>
          <w:rFonts w:eastAsia="Times New Roman" w:cs="Times New Roman"/>
          <w:color w:val="333333"/>
          <w:szCs w:val="28"/>
          <w:lang w:val="fr-FR"/>
        </w:rPr>
        <w:t>2. Kết hợp nhiều lần các kích thích không điều kiện và không điều kiện.</w:t>
      </w:r>
    </w:p>
    <w:p w14:paraId="2B6B2611"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zCs w:val="28"/>
          <w:lang w:val="fr-FR"/>
        </w:rPr>
      </w:pPr>
      <w:r w:rsidRPr="000104BC">
        <w:rPr>
          <w:rFonts w:eastAsia="Times New Roman" w:cs="Times New Roman"/>
          <w:color w:val="333333"/>
          <w:szCs w:val="28"/>
          <w:lang w:val="fr-FR"/>
        </w:rPr>
        <w:t>3. Xác định mục tiêu của phản xạ muốn thành lập.</w:t>
      </w:r>
    </w:p>
    <w:p w14:paraId="48A0269A"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zCs w:val="28"/>
          <w:lang w:val="fr-FR"/>
        </w:rPr>
      </w:pPr>
      <w:r w:rsidRPr="000104BC">
        <w:rPr>
          <w:rFonts w:eastAsia="Times New Roman" w:cs="Times New Roman"/>
          <w:color w:val="333333"/>
          <w:szCs w:val="28"/>
          <w:lang w:val="fr-FR"/>
        </w:rPr>
        <w:t>Trình tự các bước thực hiện theo thứ tự là</w:t>
      </w:r>
    </w:p>
    <w:p w14:paraId="42F5C646"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zCs w:val="28"/>
          <w:lang w:val="fr-FR"/>
        </w:rPr>
      </w:pPr>
      <w:r w:rsidRPr="000104BC">
        <w:rPr>
          <w:rFonts w:eastAsia="Times New Roman" w:cs="Times New Roman"/>
          <w:color w:val="333333"/>
          <w:szCs w:val="28"/>
          <w:lang w:val="fr-FR"/>
        </w:rPr>
        <w:t>A. 1, 2, 3.</w:t>
      </w:r>
      <w:r w:rsidRPr="000104BC">
        <w:rPr>
          <w:rFonts w:eastAsia="Times New Roman" w:cs="Times New Roman"/>
          <w:color w:val="333333"/>
          <w:szCs w:val="28"/>
          <w:lang w:val="fr-FR"/>
        </w:rPr>
        <w:tab/>
      </w:r>
      <w:r w:rsidRPr="000104BC">
        <w:rPr>
          <w:rFonts w:eastAsia="Times New Roman" w:cs="Times New Roman"/>
          <w:color w:val="333333"/>
          <w:szCs w:val="28"/>
          <w:lang w:val="fr-FR"/>
        </w:rPr>
        <w:tab/>
        <w:t>B. 1, 3, 2.</w:t>
      </w:r>
      <w:r w:rsidRPr="000104BC">
        <w:rPr>
          <w:rFonts w:eastAsia="Times New Roman" w:cs="Times New Roman"/>
          <w:color w:val="333333"/>
          <w:szCs w:val="28"/>
          <w:lang w:val="fr-FR"/>
        </w:rPr>
        <w:tab/>
      </w:r>
      <w:r w:rsidRPr="000104BC">
        <w:rPr>
          <w:rFonts w:eastAsia="Times New Roman" w:cs="Times New Roman"/>
          <w:color w:val="333333"/>
          <w:szCs w:val="28"/>
          <w:lang w:val="fr-FR"/>
        </w:rPr>
        <w:tab/>
      </w:r>
      <w:r w:rsidRPr="000104BC">
        <w:rPr>
          <w:rFonts w:eastAsia="Times New Roman" w:cs="Times New Roman"/>
          <w:color w:val="FF0000"/>
          <w:szCs w:val="28"/>
          <w:lang w:val="fr-FR"/>
        </w:rPr>
        <w:t>C. 3, 1, 2.</w:t>
      </w:r>
      <w:r w:rsidRPr="000104BC">
        <w:rPr>
          <w:rFonts w:eastAsia="Times New Roman" w:cs="Times New Roman"/>
          <w:color w:val="333333"/>
          <w:szCs w:val="28"/>
          <w:lang w:val="fr-FR"/>
        </w:rPr>
        <w:tab/>
      </w:r>
      <w:r w:rsidRPr="000104BC">
        <w:rPr>
          <w:rFonts w:eastAsia="Times New Roman" w:cs="Times New Roman"/>
          <w:color w:val="333333"/>
          <w:szCs w:val="28"/>
          <w:lang w:val="fr-FR"/>
        </w:rPr>
        <w:tab/>
        <w:t>D. 2, 1, 3.</w:t>
      </w:r>
    </w:p>
    <w:p w14:paraId="69C44D95" w14:textId="77777777" w:rsidR="00E172EC" w:rsidRPr="000104BC" w:rsidRDefault="00E172EC" w:rsidP="00E172EC">
      <w:pPr>
        <w:shd w:val="clear" w:color="auto" w:fill="FFFFFF"/>
        <w:spacing w:after="0" w:line="240" w:lineRule="auto"/>
        <w:jc w:val="both"/>
        <w:rPr>
          <w:rFonts w:eastAsia="Times New Roman" w:cs="Times New Roman"/>
          <w:color w:val="333333"/>
          <w:spacing w:val="-4"/>
          <w:szCs w:val="28"/>
          <w:lang w:val="fr-FR"/>
        </w:rPr>
      </w:pPr>
      <w:r w:rsidRPr="00E172EC">
        <w:rPr>
          <w:rFonts w:eastAsia="Times New Roman" w:cs="Times New Roman"/>
          <w:b/>
          <w:bCs/>
          <w:spacing w:val="-4"/>
          <w:szCs w:val="28"/>
          <w:lang w:val="nl-NL" w:eastAsia="fr-FR"/>
        </w:rPr>
        <w:t>Câu 7.</w:t>
      </w:r>
      <w:r w:rsidRPr="000104BC">
        <w:rPr>
          <w:rFonts w:eastAsia="Times New Roman" w:cs="Times New Roman"/>
          <w:color w:val="333333"/>
          <w:spacing w:val="-4"/>
          <w:szCs w:val="28"/>
          <w:lang w:val="fr-FR"/>
        </w:rPr>
        <w:t xml:space="preserve"> Cảm ứng của động vật là: </w:t>
      </w:r>
    </w:p>
    <w:p w14:paraId="2AE14B62"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pacing w:val="-4"/>
          <w:szCs w:val="28"/>
          <w:lang w:val="fr-FR"/>
        </w:rPr>
      </w:pPr>
      <w:r w:rsidRPr="00E172EC">
        <w:rPr>
          <w:rFonts w:eastAsia="Times New Roman" w:cs="Times New Roman"/>
          <w:bCs/>
          <w:color w:val="333333"/>
          <w:spacing w:val="-4"/>
          <w:szCs w:val="28"/>
          <w:lang w:val="fr-FR" w:eastAsia="fr-FR"/>
        </w:rPr>
        <w:t xml:space="preserve">A. </w:t>
      </w:r>
      <w:r w:rsidRPr="000104BC">
        <w:rPr>
          <w:rFonts w:eastAsia="Times New Roman" w:cs="Times New Roman"/>
          <w:color w:val="333333"/>
          <w:spacing w:val="-4"/>
          <w:szCs w:val="28"/>
          <w:lang w:val="fr-FR"/>
        </w:rPr>
        <w:t xml:space="preserve">Khả năng cơ thể động vật phản ứng lại các kích thích </w:t>
      </w:r>
      <w:r w:rsidRPr="00E172EC">
        <w:rPr>
          <w:rFonts w:eastAsia="Times New Roman" w:cs="Times New Roman"/>
          <w:bCs/>
          <w:color w:val="333333"/>
          <w:spacing w:val="-4"/>
          <w:szCs w:val="28"/>
          <w:lang w:val="fr-FR" w:eastAsia="fr-FR"/>
        </w:rPr>
        <w:t>của một số tác nhân môi trường sống, đảm bảo cơ thể tồn tại và phát triển.</w:t>
      </w:r>
    </w:p>
    <w:p w14:paraId="2015CAEA" w14:textId="77777777" w:rsidR="00E172EC" w:rsidRPr="000104BC" w:rsidRDefault="00E172EC" w:rsidP="00E172EC">
      <w:pPr>
        <w:shd w:val="clear" w:color="auto" w:fill="FFFFFF"/>
        <w:spacing w:after="0" w:line="240" w:lineRule="auto"/>
        <w:ind w:firstLine="720"/>
        <w:jc w:val="both"/>
        <w:rPr>
          <w:rFonts w:eastAsia="Times New Roman" w:cs="Times New Roman"/>
          <w:color w:val="333333"/>
          <w:spacing w:val="-4"/>
          <w:szCs w:val="28"/>
          <w:lang w:val="fr-FR"/>
        </w:rPr>
      </w:pPr>
      <w:r w:rsidRPr="00E172EC">
        <w:rPr>
          <w:rFonts w:eastAsia="Times New Roman" w:cs="Times New Roman"/>
          <w:bCs/>
          <w:color w:val="FF0000"/>
          <w:szCs w:val="28"/>
          <w:lang w:val="fr-FR" w:eastAsia="fr-FR"/>
        </w:rPr>
        <w:t xml:space="preserve">B. </w:t>
      </w:r>
      <w:r w:rsidRPr="000104BC">
        <w:rPr>
          <w:rFonts w:eastAsia="Times New Roman" w:cs="Times New Roman"/>
          <w:color w:val="FF0000"/>
          <w:spacing w:val="-4"/>
          <w:szCs w:val="28"/>
          <w:lang w:val="fr-FR"/>
        </w:rPr>
        <w:t xml:space="preserve">Khả năng cơ thể động vật phản ứng lại các kích thích </w:t>
      </w:r>
      <w:r w:rsidRPr="00E172EC">
        <w:rPr>
          <w:rFonts w:eastAsia="Times New Roman" w:cs="Times New Roman"/>
          <w:bCs/>
          <w:color w:val="FF0000"/>
          <w:szCs w:val="28"/>
          <w:lang w:val="fr-FR" w:eastAsia="fr-FR"/>
        </w:rPr>
        <w:t>của môi trường (bên trong và bên ngoài cơ thể) để tồn tại và phát triển.</w:t>
      </w:r>
    </w:p>
    <w:p w14:paraId="7F164474"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pacing w:val="-4"/>
          <w:szCs w:val="28"/>
        </w:rPr>
      </w:pPr>
      <w:r w:rsidRPr="00E172EC">
        <w:rPr>
          <w:rFonts w:eastAsia="Times New Roman" w:cs="Times New Roman"/>
          <w:bCs/>
          <w:color w:val="333333"/>
          <w:szCs w:val="28"/>
          <w:lang w:val="fr-FR" w:eastAsia="fr-FR"/>
        </w:rPr>
        <w:t xml:space="preserve">C. </w:t>
      </w:r>
      <w:r w:rsidRPr="00E172EC">
        <w:rPr>
          <w:rFonts w:eastAsia="Times New Roman" w:cs="Times New Roman"/>
          <w:color w:val="333333"/>
          <w:spacing w:val="-4"/>
          <w:szCs w:val="28"/>
        </w:rPr>
        <w:t>Khả năng cơ thể động vật phản ứng lại các kích thích</w:t>
      </w:r>
      <w:r w:rsidRPr="00E172EC">
        <w:rPr>
          <w:rFonts w:eastAsia="Times New Roman" w:cs="Times New Roman"/>
          <w:bCs/>
          <w:color w:val="333333"/>
          <w:szCs w:val="28"/>
          <w:lang w:val="fr-FR" w:eastAsia="fr-FR"/>
        </w:rPr>
        <w:t>của môi trường sống, đảm bảo cho cơ thể tồn tại và phát triển.</w:t>
      </w:r>
    </w:p>
    <w:p w14:paraId="144D00FE"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pacing w:val="-4"/>
          <w:szCs w:val="28"/>
        </w:rPr>
      </w:pPr>
      <w:r w:rsidRPr="00E172EC">
        <w:rPr>
          <w:rFonts w:eastAsia="Times New Roman" w:cs="Times New Roman"/>
          <w:bCs/>
          <w:color w:val="333333"/>
          <w:szCs w:val="28"/>
          <w:lang w:val="fr-FR" w:eastAsia="fr-FR"/>
        </w:rPr>
        <w:t xml:space="preserve">D. </w:t>
      </w:r>
      <w:r w:rsidRPr="00E172EC">
        <w:rPr>
          <w:rFonts w:eastAsia="Times New Roman" w:cs="Times New Roman"/>
          <w:color w:val="333333"/>
          <w:spacing w:val="-4"/>
          <w:szCs w:val="28"/>
        </w:rPr>
        <w:t xml:space="preserve">Khả năng cơ thể động vật phản ứng lại các kích thích </w:t>
      </w:r>
      <w:r w:rsidRPr="00E172EC">
        <w:rPr>
          <w:rFonts w:eastAsia="Times New Roman" w:cs="Times New Roman"/>
          <w:bCs/>
          <w:color w:val="333333"/>
          <w:spacing w:val="-8"/>
          <w:szCs w:val="28"/>
          <w:lang w:val="fr-FR" w:eastAsia="fr-FR"/>
        </w:rPr>
        <w:t>định hướng của môi trường sống, đảm bảo cho cơ thể tồn tại và phát triển.</w:t>
      </w:r>
    </w:p>
    <w:p w14:paraId="692BC4A5" w14:textId="77777777" w:rsidR="00E172EC" w:rsidRPr="00E172EC" w:rsidRDefault="00E172EC" w:rsidP="00E172EC">
      <w:pPr>
        <w:shd w:val="clear" w:color="auto" w:fill="FFFFFF"/>
        <w:spacing w:after="0" w:line="240" w:lineRule="auto"/>
        <w:jc w:val="both"/>
        <w:rPr>
          <w:rFonts w:eastAsia="Times New Roman" w:cs="Times New Roman"/>
          <w:color w:val="111111"/>
          <w:szCs w:val="28"/>
        </w:rPr>
      </w:pPr>
      <w:r w:rsidRPr="00E172EC">
        <w:rPr>
          <w:rFonts w:eastAsia="Times New Roman" w:cs="Times New Roman"/>
          <w:b/>
          <w:bCs/>
          <w:szCs w:val="28"/>
          <w:lang w:val="nl-NL" w:eastAsia="fr-FR"/>
        </w:rPr>
        <w:t xml:space="preserve">Câu 8. </w:t>
      </w:r>
      <w:r w:rsidRPr="00E172EC">
        <w:rPr>
          <w:rFonts w:eastAsia="Times New Roman" w:cs="Times New Roman"/>
          <w:color w:val="111111"/>
          <w:szCs w:val="28"/>
        </w:rPr>
        <w:t xml:space="preserve">Biến thái là gì? </w:t>
      </w:r>
    </w:p>
    <w:p w14:paraId="4F23ECDF"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 xml:space="preserve">A. </w:t>
      </w:r>
      <w:r w:rsidRPr="00E172EC">
        <w:rPr>
          <w:rFonts w:eastAsia="Calibri" w:cs="Times New Roman"/>
          <w:bCs/>
          <w:color w:val="111111"/>
          <w:szCs w:val="28"/>
        </w:rPr>
        <w:t>Sự thay đổi</w:t>
      </w:r>
      <w:r w:rsidRPr="00E172EC">
        <w:rPr>
          <w:rFonts w:eastAsia="Times New Roman" w:cs="Times New Roman"/>
          <w:color w:val="111111"/>
          <w:szCs w:val="28"/>
        </w:rPr>
        <w:t xml:space="preserve"> đột ngột về hình thái, cấu tạo và từ từ về sinh lý của động vật sau khi sinh ra hoặc nở ra từ trứng.</w:t>
      </w:r>
    </w:p>
    <w:p w14:paraId="3042F550"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 xml:space="preserve">B. </w:t>
      </w:r>
      <w:r w:rsidRPr="00E172EC">
        <w:rPr>
          <w:rFonts w:eastAsia="Calibri" w:cs="Times New Roman"/>
          <w:bCs/>
          <w:color w:val="111111"/>
          <w:szCs w:val="28"/>
        </w:rPr>
        <w:t>Sự thay đổi</w:t>
      </w:r>
      <w:r w:rsidRPr="00E172EC">
        <w:rPr>
          <w:rFonts w:eastAsia="Times New Roman" w:cs="Times New Roman"/>
          <w:color w:val="111111"/>
          <w:szCs w:val="28"/>
        </w:rPr>
        <w:t xml:space="preserve"> từ từ về hình thái, cấu tạo và đột ngột về sinh lý của động vật sau khi sinh ra hoặc nở ra từ trứng.</w:t>
      </w:r>
    </w:p>
    <w:p w14:paraId="13C9D0C9"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 xml:space="preserve">C. </w:t>
      </w:r>
      <w:r w:rsidRPr="00E172EC">
        <w:rPr>
          <w:rFonts w:eastAsia="Calibri" w:cs="Times New Roman"/>
          <w:bCs/>
          <w:color w:val="111111"/>
          <w:szCs w:val="28"/>
        </w:rPr>
        <w:t>Sự thay đổi</w:t>
      </w:r>
      <w:r w:rsidRPr="00E172EC">
        <w:rPr>
          <w:rFonts w:eastAsia="Times New Roman" w:cs="Times New Roman"/>
          <w:color w:val="111111"/>
          <w:szCs w:val="28"/>
        </w:rPr>
        <w:t xml:space="preserve"> đột ngột về hình thái, cấu tạo và sinh lý của động vật sau khi sinh ra hoặc nở ra từ trứng.</w:t>
      </w:r>
    </w:p>
    <w:p w14:paraId="405B76E0" w14:textId="77777777" w:rsidR="00E172EC" w:rsidRPr="00E172EC" w:rsidRDefault="00E172EC" w:rsidP="00E172EC">
      <w:pP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FF0000"/>
          <w:szCs w:val="28"/>
        </w:rPr>
        <w:t xml:space="preserve">D. </w:t>
      </w:r>
      <w:r w:rsidRPr="00E172EC">
        <w:rPr>
          <w:rFonts w:eastAsia="Calibri" w:cs="Times New Roman"/>
          <w:bCs/>
          <w:color w:val="FF0000"/>
          <w:szCs w:val="28"/>
        </w:rPr>
        <w:t>Sự thay đổi</w:t>
      </w:r>
      <w:r w:rsidRPr="00E172EC">
        <w:rPr>
          <w:rFonts w:eastAsia="Times New Roman" w:cs="Times New Roman"/>
          <w:color w:val="FF0000"/>
          <w:szCs w:val="28"/>
        </w:rPr>
        <w:t xml:space="preserve"> từ từ về hình thái, cấu tạo và về sinh lý của động vật sau khi sinh ra hoặc nở ra từ trứng.</w:t>
      </w:r>
    </w:p>
    <w:p w14:paraId="0FEC50A3" w14:textId="77777777" w:rsidR="00E172EC" w:rsidRPr="00E172EC" w:rsidRDefault="00E172EC" w:rsidP="00E172EC">
      <w:pPr>
        <w:shd w:val="clear" w:color="auto" w:fill="FFFFFF"/>
        <w:spacing w:after="0" w:line="240" w:lineRule="auto"/>
        <w:jc w:val="both"/>
        <w:rPr>
          <w:rFonts w:eastAsia="Times New Roman" w:cs="Times New Roman"/>
          <w:color w:val="111111"/>
          <w:szCs w:val="28"/>
        </w:rPr>
      </w:pPr>
      <w:r w:rsidRPr="00E172EC">
        <w:rPr>
          <w:rFonts w:eastAsia="Times New Roman" w:cs="Times New Roman"/>
          <w:b/>
          <w:bCs/>
          <w:szCs w:val="28"/>
          <w:lang w:val="nl-NL" w:eastAsia="fr-FR"/>
        </w:rPr>
        <w:t xml:space="preserve">Câu 9. </w:t>
      </w:r>
      <w:r w:rsidRPr="00E172EC">
        <w:rPr>
          <w:rFonts w:eastAsia="Times New Roman" w:cs="Times New Roman"/>
          <w:color w:val="111111"/>
          <w:szCs w:val="28"/>
        </w:rPr>
        <w:t>Sinh trưởng của cơ thể động vật là quá trình tăng kích thước của:</w:t>
      </w:r>
    </w:p>
    <w:p w14:paraId="77DE27D9"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A. Các hệ cơ quan trong cơ thể</w:t>
      </w:r>
    </w:p>
    <w:p w14:paraId="20AB973C" w14:textId="77777777" w:rsidR="00E172EC" w:rsidRPr="00E172EC" w:rsidRDefault="00E172EC" w:rsidP="00E172EC">
      <w:pP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FF0000"/>
          <w:szCs w:val="28"/>
        </w:rPr>
        <w:t>B. Cơ thể do tăng kích thước và số lượng tế bào</w:t>
      </w:r>
    </w:p>
    <w:p w14:paraId="71D5A5BF"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C. Các mô trong cơ thể</w:t>
      </w:r>
    </w:p>
    <w:p w14:paraId="2C447F22"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D. Các cơ quan trong cơ thể</w:t>
      </w:r>
    </w:p>
    <w:p w14:paraId="5ACE00CF" w14:textId="77777777" w:rsidR="00E172EC" w:rsidRPr="00E172EC" w:rsidRDefault="00E172EC" w:rsidP="00E172EC">
      <w:pPr>
        <w:spacing w:after="0" w:line="240" w:lineRule="auto"/>
        <w:rPr>
          <w:rFonts w:eastAsia="Calibri" w:cs="Times New Roman"/>
          <w:b/>
          <w:iCs/>
          <w:szCs w:val="28"/>
          <w:lang w:val="nl-NL"/>
        </w:rPr>
      </w:pPr>
      <w:r w:rsidRPr="00E172EC">
        <w:rPr>
          <w:rFonts w:eastAsia="Calibri" w:cs="Times New Roman"/>
          <w:b/>
          <w:szCs w:val="28"/>
          <w:lang w:val="nl-NL"/>
        </w:rPr>
        <w:t xml:space="preserve">Câu 10. </w:t>
      </w:r>
      <w:r w:rsidRPr="00E172EC">
        <w:rPr>
          <w:rFonts w:eastAsia="Calibri" w:cs="Times New Roman"/>
          <w:iCs/>
          <w:szCs w:val="28"/>
          <w:lang w:val="nl-NL"/>
        </w:rPr>
        <w:t>Sinh sản ở sinh vật là quá trình:</w:t>
      </w:r>
    </w:p>
    <w:p w14:paraId="2C01EDA7" w14:textId="77777777" w:rsidR="00E172EC" w:rsidRPr="00E172EC" w:rsidRDefault="00E172EC" w:rsidP="00E172EC">
      <w:pPr>
        <w:shd w:val="clear" w:color="auto" w:fill="FFFFFF"/>
        <w:spacing w:after="0" w:line="240" w:lineRule="auto"/>
        <w:ind w:firstLine="720"/>
        <w:jc w:val="both"/>
        <w:rPr>
          <w:rFonts w:eastAsia="Times New Roman" w:cs="Times New Roman"/>
          <w:bCs/>
          <w:iCs/>
          <w:color w:val="FF0000"/>
          <w:szCs w:val="28"/>
          <w:lang w:val="nl-NL" w:eastAsia="fr-FR"/>
        </w:rPr>
      </w:pPr>
      <w:r w:rsidRPr="00E172EC">
        <w:rPr>
          <w:rFonts w:eastAsia="Times New Roman" w:cs="Times New Roman"/>
          <w:b/>
          <w:bCs/>
          <w:iCs/>
          <w:szCs w:val="28"/>
          <w:lang w:val="nl-NL" w:eastAsia="fr-FR"/>
        </w:rPr>
        <w:t>A.</w:t>
      </w:r>
      <w:r w:rsidRPr="00E172EC">
        <w:rPr>
          <w:rFonts w:eastAsia="Times New Roman" w:cs="Times New Roman"/>
          <w:bCs/>
          <w:iCs/>
          <w:szCs w:val="28"/>
          <w:lang w:val="nl-NL" w:eastAsia="fr-FR"/>
        </w:rPr>
        <w:t xml:space="preserve"> nảy trồi.</w:t>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
          <w:bCs/>
          <w:iCs/>
          <w:color w:val="FF0000"/>
          <w:szCs w:val="28"/>
          <w:lang w:val="nl-NL" w:eastAsia="fr-FR"/>
        </w:rPr>
        <w:t>B.</w:t>
      </w:r>
      <w:r w:rsidRPr="00E172EC">
        <w:rPr>
          <w:rFonts w:eastAsia="Times New Roman" w:cs="Times New Roman"/>
          <w:bCs/>
          <w:iCs/>
          <w:color w:val="FF0000"/>
          <w:szCs w:val="28"/>
          <w:lang w:val="nl-NL" w:eastAsia="fr-FR"/>
        </w:rPr>
        <w:t xml:space="preserve"> hình thành cá thể mới.</w:t>
      </w:r>
      <w:r w:rsidRPr="00E172EC">
        <w:rPr>
          <w:rFonts w:eastAsia="Times New Roman" w:cs="Times New Roman"/>
          <w:bCs/>
          <w:iCs/>
          <w:color w:val="FF0000"/>
          <w:szCs w:val="28"/>
          <w:lang w:val="nl-NL" w:eastAsia="fr-FR"/>
        </w:rPr>
        <w:tab/>
      </w:r>
      <w:r w:rsidRPr="00E172EC">
        <w:rPr>
          <w:rFonts w:eastAsia="Times New Roman" w:cs="Times New Roman"/>
          <w:bCs/>
          <w:iCs/>
          <w:color w:val="FF0000"/>
          <w:szCs w:val="28"/>
          <w:lang w:val="nl-NL" w:eastAsia="fr-FR"/>
        </w:rPr>
        <w:tab/>
      </w:r>
      <w:r w:rsidRPr="00E172EC">
        <w:rPr>
          <w:rFonts w:eastAsia="Times New Roman" w:cs="Times New Roman"/>
          <w:bCs/>
          <w:iCs/>
          <w:color w:val="FF0000"/>
          <w:szCs w:val="28"/>
          <w:lang w:val="nl-NL" w:eastAsia="fr-FR"/>
        </w:rPr>
        <w:tab/>
      </w:r>
    </w:p>
    <w:p w14:paraId="6106DB16" w14:textId="77777777" w:rsidR="00E172EC" w:rsidRPr="00E172EC" w:rsidRDefault="00E172EC" w:rsidP="00E172EC">
      <w:pPr>
        <w:shd w:val="clear" w:color="auto" w:fill="FFFFFF"/>
        <w:spacing w:after="0" w:line="240" w:lineRule="auto"/>
        <w:ind w:firstLine="720"/>
        <w:jc w:val="both"/>
        <w:rPr>
          <w:rFonts w:eastAsia="Times New Roman" w:cs="Times New Roman"/>
          <w:bCs/>
          <w:iCs/>
          <w:szCs w:val="28"/>
          <w:lang w:val="nl-NL" w:eastAsia="fr-FR"/>
        </w:rPr>
      </w:pPr>
      <w:r w:rsidRPr="00E172EC">
        <w:rPr>
          <w:rFonts w:eastAsia="Times New Roman" w:cs="Times New Roman"/>
          <w:b/>
          <w:bCs/>
          <w:iCs/>
          <w:szCs w:val="28"/>
          <w:lang w:val="nl-NL" w:eastAsia="fr-FR"/>
        </w:rPr>
        <w:t>C.</w:t>
      </w:r>
      <w:r w:rsidRPr="00E172EC">
        <w:rPr>
          <w:rFonts w:eastAsia="Times New Roman" w:cs="Times New Roman"/>
          <w:bCs/>
          <w:iCs/>
          <w:szCs w:val="28"/>
          <w:lang w:val="nl-NL" w:eastAsia="fr-FR"/>
        </w:rPr>
        <w:t xml:space="preserve"> hình thành rễ.</w:t>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
          <w:bCs/>
          <w:iCs/>
          <w:szCs w:val="28"/>
          <w:lang w:val="nl-NL" w:eastAsia="fr-FR"/>
        </w:rPr>
        <w:t>D.</w:t>
      </w:r>
      <w:r w:rsidRPr="00E172EC">
        <w:rPr>
          <w:rFonts w:eastAsia="Times New Roman" w:cs="Times New Roman"/>
          <w:bCs/>
          <w:iCs/>
          <w:szCs w:val="28"/>
          <w:lang w:val="nl-NL" w:eastAsia="fr-FR"/>
        </w:rPr>
        <w:t xml:space="preserve"> gieo hạt.</w:t>
      </w:r>
    </w:p>
    <w:p w14:paraId="5F0FB667" w14:textId="77777777" w:rsidR="00E172EC" w:rsidRPr="00E172EC" w:rsidRDefault="00E172EC" w:rsidP="00E172EC">
      <w:pPr>
        <w:shd w:val="clear" w:color="auto" w:fill="FFFFFF"/>
        <w:spacing w:after="0" w:line="240" w:lineRule="auto"/>
        <w:jc w:val="both"/>
        <w:rPr>
          <w:rFonts w:eastAsia="Times New Roman" w:cs="Times New Roman"/>
          <w:bCs/>
          <w:szCs w:val="28"/>
          <w:lang w:val="nl-NL" w:eastAsia="fr-FR"/>
        </w:rPr>
      </w:pPr>
      <w:r w:rsidRPr="00E172EC">
        <w:rPr>
          <w:rFonts w:eastAsia="Times New Roman" w:cs="Times New Roman"/>
          <w:b/>
          <w:bCs/>
          <w:szCs w:val="28"/>
          <w:lang w:val="nl-NL" w:eastAsia="fr-FR"/>
        </w:rPr>
        <w:lastRenderedPageBreak/>
        <w:t>Câu 11.</w:t>
      </w:r>
      <w:r w:rsidRPr="00E172EC">
        <w:rPr>
          <w:rFonts w:eastAsia="Times New Roman" w:cs="Times New Roman"/>
          <w:bCs/>
          <w:szCs w:val="28"/>
          <w:lang w:val="nl-NL" w:eastAsia="fr-FR"/>
        </w:rPr>
        <w:t xml:space="preserve"> Hình thức sinh sản nào sau đây là sinh sản vô tính?</w:t>
      </w:r>
    </w:p>
    <w:p w14:paraId="78D57E55" w14:textId="77777777" w:rsidR="00E172EC" w:rsidRPr="00E172EC" w:rsidRDefault="00E172EC" w:rsidP="00E172EC">
      <w:pPr>
        <w:widowControl w:val="0"/>
        <w:tabs>
          <w:tab w:val="left" w:pos="284"/>
        </w:tabs>
        <w:spacing w:after="0" w:line="240" w:lineRule="auto"/>
        <w:ind w:firstLine="709"/>
        <w:jc w:val="both"/>
        <w:rPr>
          <w:rFonts w:eastAsia="Times New Roman" w:cs="Times New Roman"/>
          <w:szCs w:val="28"/>
          <w:lang w:val="nl-NL"/>
        </w:rPr>
      </w:pPr>
      <w:r w:rsidRPr="00E172EC">
        <w:rPr>
          <w:rFonts w:eastAsia="Times New Roman" w:cs="Times New Roman"/>
          <w:szCs w:val="28"/>
          <w:lang w:val="nl-NL"/>
        </w:rPr>
        <w:t>A. Đẻ trứng.</w:t>
      </w:r>
    </w:p>
    <w:p w14:paraId="315C78D1" w14:textId="77777777" w:rsidR="00E172EC" w:rsidRPr="00E172EC" w:rsidRDefault="00E172EC" w:rsidP="00E172EC">
      <w:pPr>
        <w:widowControl w:val="0"/>
        <w:tabs>
          <w:tab w:val="left" w:pos="284"/>
        </w:tabs>
        <w:spacing w:after="0" w:line="240" w:lineRule="auto"/>
        <w:ind w:firstLine="567"/>
        <w:jc w:val="both"/>
        <w:rPr>
          <w:rFonts w:eastAsia="Times New Roman" w:cs="Times New Roman"/>
          <w:szCs w:val="28"/>
          <w:lang w:val="nl-NL"/>
        </w:rPr>
      </w:pPr>
      <w:r w:rsidRPr="00E172EC">
        <w:rPr>
          <w:rFonts w:eastAsia="Times New Roman" w:cs="Times New Roman"/>
          <w:szCs w:val="28"/>
          <w:lang w:val="nl-NL"/>
        </w:rPr>
        <w:tab/>
        <w:t>B. Đẻ con.</w:t>
      </w:r>
    </w:p>
    <w:p w14:paraId="4393C02B" w14:textId="77777777" w:rsidR="00E172EC" w:rsidRPr="00E172EC" w:rsidRDefault="00E172EC" w:rsidP="00E172EC">
      <w:pPr>
        <w:widowControl w:val="0"/>
        <w:tabs>
          <w:tab w:val="left" w:pos="284"/>
        </w:tabs>
        <w:spacing w:after="0" w:line="240" w:lineRule="auto"/>
        <w:ind w:firstLine="567"/>
        <w:jc w:val="both"/>
        <w:rPr>
          <w:rFonts w:eastAsia="Times New Roman" w:cs="Times New Roman"/>
          <w:szCs w:val="28"/>
          <w:lang w:val="nl-NL"/>
        </w:rPr>
      </w:pPr>
      <w:r w:rsidRPr="00E172EC">
        <w:rPr>
          <w:rFonts w:eastAsia="Times New Roman" w:cs="Times New Roman"/>
          <w:szCs w:val="28"/>
          <w:lang w:val="nl-NL"/>
        </w:rPr>
        <w:tab/>
      </w:r>
      <w:r w:rsidRPr="00E172EC">
        <w:rPr>
          <w:rFonts w:eastAsia="Times New Roman" w:cs="Times New Roman"/>
          <w:color w:val="FF0000"/>
          <w:szCs w:val="28"/>
          <w:lang w:val="nl-NL"/>
        </w:rPr>
        <w:t>C. Phân đôi cơ thể.</w:t>
      </w:r>
    </w:p>
    <w:p w14:paraId="16400E16" w14:textId="77777777" w:rsidR="00E172EC" w:rsidRPr="00E172EC" w:rsidRDefault="00E172EC" w:rsidP="00E172EC">
      <w:pPr>
        <w:widowControl w:val="0"/>
        <w:tabs>
          <w:tab w:val="left" w:pos="284"/>
        </w:tabs>
        <w:spacing w:after="0" w:line="240" w:lineRule="auto"/>
        <w:ind w:firstLine="567"/>
        <w:jc w:val="both"/>
        <w:rPr>
          <w:rFonts w:eastAsia="Times New Roman" w:cs="Times New Roman"/>
          <w:szCs w:val="28"/>
          <w:lang w:val="nl-NL"/>
        </w:rPr>
      </w:pPr>
      <w:r w:rsidRPr="00E172EC">
        <w:rPr>
          <w:rFonts w:eastAsia="Times New Roman" w:cs="Times New Roman"/>
          <w:szCs w:val="28"/>
          <w:lang w:val="nl-NL"/>
        </w:rPr>
        <w:tab/>
        <w:t>D. Đẻ trứng và đẻ con.</w:t>
      </w:r>
    </w:p>
    <w:p w14:paraId="32691B04" w14:textId="77777777" w:rsidR="00E172EC" w:rsidRPr="00E172EC" w:rsidRDefault="00E172EC" w:rsidP="00E172EC">
      <w:pPr>
        <w:spacing w:after="0" w:line="240" w:lineRule="auto"/>
        <w:rPr>
          <w:rFonts w:eastAsia="Calibri" w:cs="Times New Roman"/>
          <w:b/>
          <w:iCs/>
          <w:szCs w:val="28"/>
          <w:lang w:val="nl-NL"/>
        </w:rPr>
      </w:pPr>
      <w:r w:rsidRPr="00E172EC">
        <w:rPr>
          <w:rFonts w:eastAsia="Calibri" w:cs="Times New Roman"/>
          <w:b/>
          <w:szCs w:val="28"/>
          <w:lang w:val="nl-NL"/>
        </w:rPr>
        <w:t xml:space="preserve">Câu 12. </w:t>
      </w:r>
      <w:r w:rsidRPr="00E172EC">
        <w:rPr>
          <w:rFonts w:eastAsia="Calibri" w:cs="Times New Roman"/>
          <w:iCs/>
          <w:szCs w:val="28"/>
          <w:lang w:val="nl-NL"/>
        </w:rPr>
        <w:t>Vì sao nhân giống cam, chanh, bưởi, hồng xiêm,... người ta thường chiết cành mà không sử dụng phương pháp giâm cành</w:t>
      </w:r>
    </w:p>
    <w:p w14:paraId="053E24B3"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color w:val="FF0000"/>
          <w:szCs w:val="28"/>
          <w:lang w:val="nl-NL"/>
        </w:rPr>
        <w:t>A.</w:t>
      </w:r>
      <w:r w:rsidRPr="00E172EC">
        <w:rPr>
          <w:rFonts w:eastAsia="Calibri" w:cs="Times New Roman"/>
          <w:iCs/>
          <w:color w:val="FF0000"/>
          <w:szCs w:val="28"/>
          <w:lang w:val="nl-NL"/>
        </w:rPr>
        <w:t xml:space="preserve"> Thời gian ra rễ của các cây trên rất chậm.</w:t>
      </w:r>
      <w:r w:rsidRPr="00E172EC">
        <w:rPr>
          <w:rFonts w:eastAsia="Calibri" w:cs="Times New Roman"/>
          <w:iCs/>
          <w:szCs w:val="28"/>
          <w:lang w:val="nl-NL"/>
        </w:rPr>
        <w:tab/>
      </w:r>
      <w:r w:rsidRPr="00E172EC">
        <w:rPr>
          <w:rFonts w:eastAsia="Calibri" w:cs="Times New Roman"/>
          <w:iCs/>
          <w:szCs w:val="28"/>
          <w:lang w:val="nl-NL"/>
        </w:rPr>
        <w:tab/>
      </w:r>
    </w:p>
    <w:p w14:paraId="3C129C01"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szCs w:val="28"/>
          <w:lang w:val="nl-NL"/>
        </w:rPr>
        <w:t>B.</w:t>
      </w:r>
      <w:r w:rsidRPr="00E172EC">
        <w:rPr>
          <w:rFonts w:eastAsia="Calibri" w:cs="Times New Roman"/>
          <w:iCs/>
          <w:szCs w:val="28"/>
          <w:lang w:val="nl-NL"/>
        </w:rPr>
        <w:t xml:space="preserve"> Những cây đó có giá trị kinh tế cao. </w:t>
      </w:r>
      <w:r w:rsidRPr="00E172EC">
        <w:rPr>
          <w:rFonts w:eastAsia="Calibri" w:cs="Times New Roman"/>
          <w:iCs/>
          <w:szCs w:val="28"/>
          <w:lang w:val="nl-NL"/>
        </w:rPr>
        <w:tab/>
      </w:r>
    </w:p>
    <w:p w14:paraId="30F795F3"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szCs w:val="28"/>
          <w:lang w:val="nl-NL"/>
        </w:rPr>
        <w:t>C.</w:t>
      </w:r>
      <w:r w:rsidRPr="00E172EC">
        <w:rPr>
          <w:rFonts w:eastAsia="Calibri" w:cs="Times New Roman"/>
          <w:iCs/>
          <w:szCs w:val="28"/>
          <w:lang w:val="nl-NL"/>
        </w:rPr>
        <w:t xml:space="preserve"> Cành của các cây đó quá to nên không giâm cành được.</w:t>
      </w:r>
      <w:r w:rsidRPr="00E172EC">
        <w:rPr>
          <w:rFonts w:eastAsia="Calibri" w:cs="Times New Roman"/>
          <w:iCs/>
          <w:szCs w:val="28"/>
          <w:lang w:val="nl-NL"/>
        </w:rPr>
        <w:tab/>
      </w:r>
    </w:p>
    <w:p w14:paraId="25405EF9"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szCs w:val="28"/>
          <w:lang w:val="nl-NL"/>
        </w:rPr>
        <w:t>D.</w:t>
      </w:r>
      <w:r w:rsidRPr="00E172EC">
        <w:rPr>
          <w:rFonts w:eastAsia="Calibri" w:cs="Times New Roman"/>
          <w:iCs/>
          <w:szCs w:val="28"/>
          <w:lang w:val="nl-NL"/>
        </w:rPr>
        <w:t xml:space="preserve"> Khả năng vận chuyển chất dinh dưỡng của các cây này kém vì mạch gỗ nhỏ.</w:t>
      </w:r>
    </w:p>
    <w:p w14:paraId="31884C2D" w14:textId="77777777" w:rsidR="00E172EC" w:rsidRPr="00E172EC" w:rsidRDefault="00E172EC" w:rsidP="00E172EC">
      <w:pPr>
        <w:widowControl w:val="0"/>
        <w:tabs>
          <w:tab w:val="left" w:pos="284"/>
        </w:tabs>
        <w:spacing w:after="0" w:line="240" w:lineRule="auto"/>
        <w:jc w:val="both"/>
        <w:rPr>
          <w:rFonts w:eastAsia="Calibri" w:cs="Times New Roman"/>
          <w:szCs w:val="28"/>
        </w:rPr>
      </w:pPr>
      <w:r w:rsidRPr="00E172EC">
        <w:rPr>
          <w:rFonts w:eastAsia="Calibri" w:cs="Times New Roman"/>
          <w:b/>
          <w:bCs/>
          <w:szCs w:val="28"/>
        </w:rPr>
        <w:t>Câu 13.</w:t>
      </w:r>
      <w:r w:rsidRPr="00E172EC">
        <w:rPr>
          <w:rFonts w:eastAsia="Calibri" w:cs="Times New Roman"/>
          <w:szCs w:val="28"/>
        </w:rPr>
        <w:t xml:space="preserve"> Thí nghiệm chứng minh tính hướng nước của cây:</w:t>
      </w:r>
    </w:p>
    <w:p w14:paraId="54DF2C65"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1. Theo dõi sự nảy mầm của hạt thành cây có từ 3 tới 5 lá.</w:t>
      </w:r>
    </w:p>
    <w:p w14:paraId="10B6F490"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2. Đặt chậu nước có lỗ thủng nhỏ vào trong một chậu cây sao cho nước ngấm vào đất mà không gây ngập úng cây.</w:t>
      </w:r>
    </w:p>
    <w:p w14:paraId="55D0F1EE"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3. Gieo hạt đỗ vào hai chậu, tưới nước đủ ẩm.</w:t>
      </w:r>
    </w:p>
    <w:p w14:paraId="4BDE2B73"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4. Sau 3 đến 5 ngày (kể từ khi đặt chậu nước), nhẹ nhàng nhổ cây ra khỏi chậu và quan sát hướng mọc của rễ cây.</w:t>
      </w:r>
    </w:p>
    <w:p w14:paraId="2535BB83" w14:textId="77777777" w:rsidR="00E172EC" w:rsidRPr="00E172EC" w:rsidRDefault="00E172EC" w:rsidP="00E172EC">
      <w:pPr>
        <w:spacing w:after="0"/>
        <w:ind w:firstLine="720"/>
        <w:jc w:val="both"/>
        <w:rPr>
          <w:rFonts w:eastAsia="Calibri" w:cs="Times New Roman"/>
          <w:b/>
          <w:bCs/>
          <w:i/>
          <w:iCs/>
          <w:szCs w:val="28"/>
        </w:rPr>
      </w:pPr>
      <w:r w:rsidRPr="00E172EC">
        <w:rPr>
          <w:rFonts w:eastAsia="Calibri" w:cs="Times New Roman"/>
          <w:b/>
          <w:bCs/>
          <w:i/>
          <w:iCs/>
          <w:szCs w:val="28"/>
        </w:rPr>
        <w:t>Thứ tự các bước thí nghiệm đúng là:</w:t>
      </w:r>
    </w:p>
    <w:p w14:paraId="1967572D"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A. 1, 2, 3, 4.</w:t>
      </w:r>
      <w:r w:rsidRPr="00E172EC">
        <w:rPr>
          <w:rFonts w:eastAsia="Calibri" w:cs="Times New Roman"/>
          <w:szCs w:val="28"/>
        </w:rPr>
        <w:tab/>
      </w:r>
      <w:r w:rsidRPr="00E172EC">
        <w:rPr>
          <w:rFonts w:eastAsia="Calibri" w:cs="Times New Roman"/>
          <w:szCs w:val="28"/>
        </w:rPr>
        <w:tab/>
      </w:r>
      <w:r w:rsidRPr="00E172EC">
        <w:rPr>
          <w:rFonts w:eastAsia="Calibri" w:cs="Times New Roman"/>
          <w:color w:val="FF0000"/>
          <w:szCs w:val="28"/>
        </w:rPr>
        <w:t>B. 3, 1, 2, 4.</w:t>
      </w:r>
      <w:r w:rsidRPr="00E172EC">
        <w:rPr>
          <w:rFonts w:eastAsia="Calibri" w:cs="Times New Roman"/>
          <w:szCs w:val="28"/>
        </w:rPr>
        <w:tab/>
      </w:r>
      <w:r w:rsidRPr="00E172EC">
        <w:rPr>
          <w:rFonts w:eastAsia="Calibri" w:cs="Times New Roman"/>
          <w:szCs w:val="28"/>
        </w:rPr>
        <w:tab/>
        <w:t>C. 4, 2, 3, 1.</w:t>
      </w:r>
      <w:r w:rsidRPr="00E172EC">
        <w:rPr>
          <w:rFonts w:eastAsia="Calibri" w:cs="Times New Roman"/>
          <w:szCs w:val="28"/>
        </w:rPr>
        <w:tab/>
      </w:r>
      <w:r w:rsidRPr="00E172EC">
        <w:rPr>
          <w:rFonts w:eastAsia="Calibri" w:cs="Times New Roman"/>
          <w:szCs w:val="28"/>
        </w:rPr>
        <w:tab/>
        <w:t>D. 3, 2, 1, 4.</w:t>
      </w:r>
    </w:p>
    <w:p w14:paraId="2C8810DF" w14:textId="77777777" w:rsidR="00E172EC" w:rsidRPr="00E172EC" w:rsidRDefault="00E172EC" w:rsidP="00E172EC">
      <w:pPr>
        <w:spacing w:after="0" w:line="276" w:lineRule="auto"/>
        <w:jc w:val="both"/>
        <w:rPr>
          <w:rFonts w:eastAsia="Calibri" w:cs="Times New Roman"/>
          <w:szCs w:val="28"/>
        </w:rPr>
      </w:pPr>
      <w:r w:rsidRPr="00E172EC">
        <w:rPr>
          <w:rFonts w:eastAsia="Calibri" w:cs="Times New Roman"/>
          <w:b/>
          <w:bCs/>
          <w:szCs w:val="28"/>
        </w:rPr>
        <w:t>Câu 14.</w:t>
      </w:r>
      <w:r w:rsidRPr="00E172EC">
        <w:rPr>
          <w:rFonts w:eastAsia="Calibri" w:cs="Times New Roman"/>
          <w:szCs w:val="28"/>
        </w:rPr>
        <w:t xml:space="preserve"> Cho sơ đồ quá trình sinh trưởng và phát triển trong vòng đời của ếch như sau:</w:t>
      </w:r>
    </w:p>
    <w:p w14:paraId="7AFC0556" w14:textId="634C74C3" w:rsidR="00E172EC" w:rsidRPr="00E172EC" w:rsidRDefault="00E172EC" w:rsidP="00E172EC">
      <w:pPr>
        <w:spacing w:after="0" w:line="276" w:lineRule="auto"/>
        <w:jc w:val="center"/>
        <w:rPr>
          <w:rFonts w:eastAsia="Calibri" w:cs="Times New Roman"/>
          <w:szCs w:val="28"/>
        </w:rPr>
      </w:pPr>
      <w:r>
        <w:rPr>
          <w:rFonts w:eastAsia="Calibri" w:cs="Times New Roman"/>
          <w:noProof/>
          <w:szCs w:val="28"/>
          <w:lang w:val="vi-VN" w:eastAsia="vi-VN"/>
        </w:rPr>
        <w:drawing>
          <wp:inline distT="0" distB="0" distL="0" distR="0" wp14:anchorId="3AAF758D" wp14:editId="622C9491">
            <wp:extent cx="2628900" cy="1962150"/>
            <wp:effectExtent l="0" t="0" r="0" b="0"/>
            <wp:docPr id="1" name="Picture 1" descr="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ế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962150"/>
                    </a:xfrm>
                    <a:prstGeom prst="rect">
                      <a:avLst/>
                    </a:prstGeom>
                    <a:noFill/>
                    <a:ln>
                      <a:noFill/>
                    </a:ln>
                  </pic:spPr>
                </pic:pic>
              </a:graphicData>
            </a:graphic>
          </wp:inline>
        </w:drawing>
      </w:r>
    </w:p>
    <w:p w14:paraId="3165BBA4" w14:textId="77777777" w:rsidR="00E172EC" w:rsidRPr="00E172EC" w:rsidRDefault="00E172EC" w:rsidP="00E172EC">
      <w:pPr>
        <w:spacing w:after="0" w:line="276" w:lineRule="auto"/>
        <w:rPr>
          <w:rFonts w:eastAsia="Calibri" w:cs="Times New Roman"/>
          <w:i/>
          <w:iCs/>
          <w:szCs w:val="28"/>
        </w:rPr>
      </w:pPr>
      <w:r w:rsidRPr="00E172EC">
        <w:rPr>
          <w:rFonts w:eastAsia="Calibri" w:cs="Times New Roman"/>
          <w:i/>
          <w:iCs/>
          <w:szCs w:val="28"/>
        </w:rPr>
        <w:t>Thứ tự các giai đoạn phát triển đúng là:</w:t>
      </w:r>
    </w:p>
    <w:p w14:paraId="26DC3EBF" w14:textId="77777777" w:rsidR="00E172EC" w:rsidRPr="00E172EC" w:rsidRDefault="00E172EC" w:rsidP="00E172EC">
      <w:pPr>
        <w:spacing w:after="0" w:line="276" w:lineRule="auto"/>
        <w:ind w:firstLine="720"/>
        <w:rPr>
          <w:rFonts w:eastAsia="Calibri" w:cs="Times New Roman"/>
          <w:szCs w:val="28"/>
        </w:rPr>
      </w:pPr>
      <w:r w:rsidRPr="00E172EC">
        <w:rPr>
          <w:rFonts w:eastAsia="Calibri" w:cs="Times New Roman"/>
          <w:szCs w:val="28"/>
        </w:rPr>
        <w:t>A. ếch trưởng thành, trứng, nòng nọc, ếch con.</w:t>
      </w:r>
    </w:p>
    <w:p w14:paraId="6A5FF9C1" w14:textId="77777777" w:rsidR="00E172EC" w:rsidRPr="00E172EC" w:rsidRDefault="00E172EC" w:rsidP="00E172EC">
      <w:pPr>
        <w:spacing w:after="0" w:line="276" w:lineRule="auto"/>
        <w:ind w:firstLine="720"/>
        <w:rPr>
          <w:rFonts w:eastAsia="Calibri" w:cs="Times New Roman"/>
          <w:szCs w:val="28"/>
        </w:rPr>
      </w:pPr>
      <w:r w:rsidRPr="00E172EC">
        <w:rPr>
          <w:rFonts w:eastAsia="Calibri" w:cs="Times New Roman"/>
          <w:szCs w:val="28"/>
        </w:rPr>
        <w:lastRenderedPageBreak/>
        <w:t>B. nòng nọc, ếch trưởng thành, trứng, ếch con.</w:t>
      </w:r>
    </w:p>
    <w:p w14:paraId="7EFD4F2E" w14:textId="77777777" w:rsidR="00E172EC" w:rsidRPr="00E172EC" w:rsidRDefault="00E172EC" w:rsidP="00E172EC">
      <w:pPr>
        <w:spacing w:after="0" w:line="276" w:lineRule="auto"/>
        <w:ind w:firstLine="720"/>
        <w:rPr>
          <w:rFonts w:eastAsia="Calibri" w:cs="Times New Roman"/>
          <w:szCs w:val="28"/>
        </w:rPr>
      </w:pPr>
      <w:r w:rsidRPr="00E172EC">
        <w:rPr>
          <w:rFonts w:eastAsia="Calibri" w:cs="Times New Roman"/>
          <w:szCs w:val="28"/>
        </w:rPr>
        <w:t>C. trứng, ếch con, nòng nọc, ếch trưởng thành.</w:t>
      </w:r>
    </w:p>
    <w:p w14:paraId="56D39165" w14:textId="77777777" w:rsidR="00E172EC" w:rsidRPr="00E172EC" w:rsidRDefault="00E172EC" w:rsidP="00E172EC">
      <w:pPr>
        <w:spacing w:after="0" w:line="276" w:lineRule="auto"/>
        <w:ind w:firstLine="720"/>
        <w:rPr>
          <w:rFonts w:eastAsia="Calibri" w:cs="Times New Roman"/>
          <w:color w:val="FF0000"/>
          <w:szCs w:val="28"/>
        </w:rPr>
      </w:pPr>
      <w:r w:rsidRPr="00E172EC">
        <w:rPr>
          <w:rFonts w:eastAsia="Calibri" w:cs="Times New Roman"/>
          <w:color w:val="FF0000"/>
          <w:szCs w:val="28"/>
        </w:rPr>
        <w:t>D. trứng, nòng nọc, ếch con, ếch trưởng thành.</w:t>
      </w:r>
    </w:p>
    <w:p w14:paraId="0D7DA8EF" w14:textId="77777777" w:rsidR="00E172EC" w:rsidRPr="00E172EC" w:rsidRDefault="00E172EC" w:rsidP="00E172EC">
      <w:pPr>
        <w:spacing w:after="0" w:line="276" w:lineRule="auto"/>
        <w:ind w:firstLine="720"/>
        <w:rPr>
          <w:rFonts w:eastAsia="Calibri" w:cs="Times New Roman"/>
          <w:color w:val="FF0000"/>
          <w:szCs w:val="28"/>
        </w:rPr>
      </w:pPr>
    </w:p>
    <w:p w14:paraId="28C6991D" w14:textId="77777777" w:rsidR="00E172EC" w:rsidRPr="00E172EC" w:rsidRDefault="00E172EC" w:rsidP="00E172EC">
      <w:pPr>
        <w:spacing w:after="0" w:line="276" w:lineRule="auto"/>
        <w:contextualSpacing/>
        <w:jc w:val="both"/>
        <w:rPr>
          <w:rFonts w:eastAsia="Calibri" w:cs="Times New Roman"/>
          <w:szCs w:val="28"/>
        </w:rPr>
      </w:pPr>
      <w:r w:rsidRPr="00E172EC">
        <w:rPr>
          <w:rFonts w:eastAsia="Calibri" w:cs="Times New Roman"/>
          <w:b/>
          <w:bCs/>
          <w:szCs w:val="28"/>
        </w:rPr>
        <w:t>Câu 15.</w:t>
      </w:r>
      <w:r w:rsidRPr="00E172EC">
        <w:rPr>
          <w:rFonts w:eastAsia="Calibri" w:cs="Times New Roman"/>
          <w:szCs w:val="28"/>
        </w:rPr>
        <w:t xml:space="preserve"> Sản phẩm của quang hợp là? </w:t>
      </w:r>
    </w:p>
    <w:p w14:paraId="65ECC187" w14:textId="77777777" w:rsidR="00E172EC" w:rsidRPr="00E172EC" w:rsidRDefault="00E172EC" w:rsidP="00D77031">
      <w:pPr>
        <w:numPr>
          <w:ilvl w:val="0"/>
          <w:numId w:val="7"/>
        </w:numPr>
        <w:spacing w:after="0" w:line="276" w:lineRule="auto"/>
        <w:contextualSpacing/>
        <w:jc w:val="both"/>
        <w:rPr>
          <w:rFonts w:eastAsia="Calibri" w:cs="Times New Roman"/>
          <w:color w:val="000000"/>
          <w:szCs w:val="28"/>
        </w:rPr>
      </w:pPr>
      <w:r w:rsidRPr="00E172EC">
        <w:rPr>
          <w:rFonts w:eastAsia="Calibri" w:cs="Times New Roman"/>
          <w:color w:val="000000"/>
          <w:szCs w:val="28"/>
        </w:rPr>
        <w:t>Nước, carbon dioxide.</w:t>
      </w:r>
    </w:p>
    <w:p w14:paraId="46C949A2" w14:textId="77777777" w:rsidR="00E172EC" w:rsidRPr="00E172EC" w:rsidRDefault="00E172EC" w:rsidP="00D77031">
      <w:pPr>
        <w:numPr>
          <w:ilvl w:val="0"/>
          <w:numId w:val="7"/>
        </w:numPr>
        <w:spacing w:after="0" w:line="276" w:lineRule="auto"/>
        <w:contextualSpacing/>
        <w:jc w:val="both"/>
        <w:rPr>
          <w:rFonts w:eastAsia="Calibri" w:cs="Times New Roman"/>
          <w:color w:val="000000"/>
          <w:szCs w:val="28"/>
        </w:rPr>
      </w:pPr>
      <w:r w:rsidRPr="00E172EC">
        <w:rPr>
          <w:rFonts w:eastAsia="Calibri" w:cs="Times New Roman"/>
          <w:color w:val="000000"/>
          <w:szCs w:val="28"/>
        </w:rPr>
        <w:t>Ánh sáng, diệp lục.</w:t>
      </w:r>
    </w:p>
    <w:p w14:paraId="331AB3C7" w14:textId="77777777" w:rsidR="00E172EC" w:rsidRPr="00E172EC" w:rsidRDefault="00E172EC" w:rsidP="00D77031">
      <w:pPr>
        <w:numPr>
          <w:ilvl w:val="0"/>
          <w:numId w:val="7"/>
        </w:numPr>
        <w:spacing w:after="0" w:line="276" w:lineRule="auto"/>
        <w:ind w:left="993" w:hanging="633"/>
        <w:contextualSpacing/>
        <w:jc w:val="both"/>
        <w:rPr>
          <w:rFonts w:eastAsia="Calibri" w:cs="Times New Roman"/>
          <w:color w:val="000000"/>
          <w:szCs w:val="28"/>
        </w:rPr>
      </w:pPr>
      <w:r w:rsidRPr="00E172EC">
        <w:rPr>
          <w:rFonts w:eastAsia="Calibri" w:cs="Times New Roman"/>
          <w:color w:val="FF0000"/>
          <w:szCs w:val="28"/>
        </w:rPr>
        <w:t>Oxygen, glucose.</w:t>
      </w:r>
    </w:p>
    <w:p w14:paraId="226FB0A9" w14:textId="77777777" w:rsidR="00E172EC" w:rsidRPr="00E172EC" w:rsidRDefault="00E172EC" w:rsidP="00D77031">
      <w:pPr>
        <w:numPr>
          <w:ilvl w:val="0"/>
          <w:numId w:val="7"/>
        </w:numPr>
        <w:spacing w:after="0" w:line="276" w:lineRule="auto"/>
        <w:contextualSpacing/>
        <w:jc w:val="both"/>
        <w:rPr>
          <w:rFonts w:eastAsia="Calibri" w:cs="Times New Roman"/>
          <w:color w:val="000000"/>
          <w:szCs w:val="28"/>
        </w:rPr>
      </w:pPr>
      <w:r w:rsidRPr="00E172EC">
        <w:rPr>
          <w:rFonts w:eastAsia="Calibri" w:cs="Times New Roman"/>
          <w:color w:val="000000"/>
          <w:szCs w:val="28"/>
        </w:rPr>
        <w:t>Glucose, nước.</w:t>
      </w:r>
    </w:p>
    <w:p w14:paraId="31D9154B" w14:textId="77777777" w:rsidR="00E172EC" w:rsidRPr="00E172EC" w:rsidRDefault="00E172EC" w:rsidP="00E172EC">
      <w:pPr>
        <w:spacing w:after="0" w:line="276" w:lineRule="auto"/>
        <w:contextualSpacing/>
        <w:jc w:val="both"/>
        <w:rPr>
          <w:rFonts w:eastAsia="Calibri" w:cs="Times New Roman"/>
          <w:szCs w:val="28"/>
        </w:rPr>
      </w:pPr>
      <w:r w:rsidRPr="00E172EC">
        <w:rPr>
          <w:rFonts w:eastAsia="Calibri" w:cs="Times New Roman"/>
          <w:b/>
          <w:bCs/>
          <w:szCs w:val="28"/>
        </w:rPr>
        <w:t>Câu 16.</w:t>
      </w:r>
      <w:r w:rsidRPr="00E172EC">
        <w:rPr>
          <w:rFonts w:eastAsia="Calibri" w:cs="Times New Roman"/>
          <w:szCs w:val="28"/>
        </w:rPr>
        <w:t xml:space="preserve"> Chọn đáp án đúng khi nói về nhu cầu ánh sáng của cây ưa sáng và cây ưa bóng.</w:t>
      </w:r>
    </w:p>
    <w:p w14:paraId="7012A62D"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szCs w:val="28"/>
        </w:rPr>
        <w:t>Các cây ưa sáng không cần nhiều ánh sáng mạnh, cây ưa bóng không cần nhiều ánh sáng.</w:t>
      </w:r>
    </w:p>
    <w:p w14:paraId="167DF493"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color w:val="FF0000"/>
          <w:szCs w:val="28"/>
        </w:rPr>
        <w:t>Cây ưa sáng cần nhiều ánh sáng mạnh, cây ưa bóng không cần nhiều ánh sáng</w:t>
      </w:r>
    </w:p>
    <w:p w14:paraId="791C785A"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szCs w:val="28"/>
        </w:rPr>
        <w:t>Các cây ưa sáng cần nhiều ánh sáng mạnh, cây ưa bóng không cần ánh sáng.</w:t>
      </w:r>
    </w:p>
    <w:p w14:paraId="54420370"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szCs w:val="28"/>
        </w:rPr>
        <w:t>Các cây ưa sáng không cần ánh sáng, cây ưa bóng cần ánh sáng mạnh.</w:t>
      </w:r>
    </w:p>
    <w:p w14:paraId="038ACB83" w14:textId="77777777" w:rsidR="00E172EC" w:rsidRPr="00E172EC" w:rsidRDefault="00E172EC" w:rsidP="00E172EC">
      <w:pPr>
        <w:widowControl w:val="0"/>
        <w:spacing w:after="0" w:line="240" w:lineRule="auto"/>
        <w:jc w:val="both"/>
        <w:rPr>
          <w:rFonts w:eastAsia="Times New Roman" w:cs="Times New Roman"/>
          <w:b/>
          <w:bCs/>
          <w:szCs w:val="28"/>
          <w:lang w:val="nl-NL" w:eastAsia="fr-FR"/>
        </w:rPr>
      </w:pPr>
      <w:r w:rsidRPr="00E172EC">
        <w:rPr>
          <w:rFonts w:eastAsia="Times New Roman" w:cs="Times New Roman"/>
          <w:b/>
          <w:bCs/>
          <w:szCs w:val="28"/>
          <w:lang w:val="nl-NL" w:eastAsia="fr-FR"/>
        </w:rPr>
        <w:t>PHẦN TỰ LUẬN: (6 điểm)</w:t>
      </w:r>
    </w:p>
    <w:p w14:paraId="7EAE22AC" w14:textId="77777777" w:rsidR="00E172EC" w:rsidRPr="00E172EC" w:rsidRDefault="00E172EC" w:rsidP="00E172EC">
      <w:pPr>
        <w:spacing w:after="0" w:line="312" w:lineRule="auto"/>
        <w:jc w:val="both"/>
        <w:rPr>
          <w:rFonts w:eastAsia="Calibri" w:cs="Times New Roman"/>
          <w:color w:val="000000"/>
          <w:szCs w:val="28"/>
        </w:rPr>
      </w:pPr>
      <w:r w:rsidRPr="00E172EC">
        <w:rPr>
          <w:rFonts w:eastAsia="Calibri" w:cs="Times New Roman"/>
          <w:b/>
          <w:color w:val="000000"/>
          <w:szCs w:val="28"/>
        </w:rPr>
        <w:t>Câu 17:</w:t>
      </w:r>
      <w:r w:rsidRPr="00E172EC">
        <w:rPr>
          <w:rFonts w:eastAsia="Calibri" w:cs="Times New Roman"/>
          <w:color w:val="000000"/>
          <w:szCs w:val="28"/>
        </w:rPr>
        <w:t xml:space="preserve"> (0.5đ): Mô tả thí nghiệm chứng tỏ nam châm vĩnh cửu có từ tính?</w:t>
      </w:r>
    </w:p>
    <w:p w14:paraId="797528A0" w14:textId="77777777" w:rsidR="00E172EC" w:rsidRPr="00E172EC" w:rsidRDefault="00E172EC" w:rsidP="00E172EC">
      <w:pPr>
        <w:spacing w:after="0" w:line="240" w:lineRule="auto"/>
        <w:jc w:val="both"/>
        <w:rPr>
          <w:rFonts w:eastAsia="Calibri" w:cs="Times New Roman"/>
          <w:szCs w:val="28"/>
          <w:lang w:val="nl-NL"/>
        </w:rPr>
      </w:pPr>
      <w:r w:rsidRPr="00E172EC">
        <w:rPr>
          <w:rFonts w:eastAsia="Calibri" w:cs="Times New Roman"/>
          <w:b/>
          <w:szCs w:val="28"/>
          <w:lang w:val="nl-NL"/>
        </w:rPr>
        <w:t>Câu 18</w:t>
      </w:r>
      <w:r w:rsidRPr="00E172EC">
        <w:rPr>
          <w:rFonts w:eastAsia="Calibri" w:cs="Times New Roman"/>
          <w:szCs w:val="28"/>
          <w:lang w:val="nl-NL"/>
        </w:rPr>
        <w:t xml:space="preserve">. </w:t>
      </w:r>
      <w:r w:rsidRPr="00E172EC">
        <w:rPr>
          <w:rFonts w:eastAsia="Calibri" w:cs="Times New Roman"/>
          <w:i/>
          <w:szCs w:val="28"/>
          <w:lang w:val="nl-NL"/>
        </w:rPr>
        <w:t>(1,0 điểm)</w:t>
      </w:r>
      <w:r w:rsidRPr="00E172EC">
        <w:rPr>
          <w:rFonts w:eastAsia="Calibri" w:cs="Times New Roman"/>
          <w:szCs w:val="28"/>
          <w:lang w:val="nl-NL"/>
        </w:rPr>
        <w:t xml:space="preserve">: </w:t>
      </w:r>
      <w:r w:rsidRPr="00E172EC">
        <w:rPr>
          <w:rFonts w:eastAsia="Calibri" w:cs="Times New Roman"/>
          <w:szCs w:val="28"/>
          <w:shd w:val="clear" w:color="auto" w:fill="FFFFFF"/>
        </w:rPr>
        <w:t>Năng lượng được chuyển hóa trong cơ thể như thế nào? Lấy ví dụ?</w:t>
      </w:r>
    </w:p>
    <w:p w14:paraId="1EA483FA" w14:textId="77777777" w:rsidR="00E172EC" w:rsidRPr="00E172EC" w:rsidRDefault="00E172EC" w:rsidP="00E172EC">
      <w:pPr>
        <w:widowControl w:val="0"/>
        <w:shd w:val="clear" w:color="auto" w:fill="FFFFFF"/>
        <w:spacing w:after="0" w:line="240" w:lineRule="auto"/>
        <w:jc w:val="both"/>
        <w:rPr>
          <w:rFonts w:eastAsia="Times New Roman" w:cs="Times New Roman"/>
          <w:bCs/>
          <w:strike/>
          <w:szCs w:val="28"/>
          <w:lang w:val="nl-NL" w:eastAsia="fr-FR"/>
        </w:rPr>
      </w:pPr>
      <w:r w:rsidRPr="00E172EC">
        <w:rPr>
          <w:rFonts w:eastAsia="Times New Roman" w:cs="Times New Roman"/>
          <w:b/>
          <w:bCs/>
          <w:szCs w:val="28"/>
          <w:lang w:val="nl-NL" w:eastAsia="fr-FR"/>
        </w:rPr>
        <w:t xml:space="preserve">Câu 19. </w:t>
      </w:r>
      <w:r w:rsidRPr="00E172EC">
        <w:rPr>
          <w:rFonts w:eastAsia="Times New Roman" w:cs="Times New Roman"/>
          <w:bCs/>
          <w:i/>
          <w:szCs w:val="28"/>
          <w:lang w:val="nl-NL" w:eastAsia="fr-FR"/>
        </w:rPr>
        <w:t>(1,5 điểm)</w:t>
      </w:r>
    </w:p>
    <w:p w14:paraId="2867DF6B" w14:textId="77777777" w:rsidR="00E172EC" w:rsidRPr="00E172EC" w:rsidRDefault="00E172EC" w:rsidP="00E172EC">
      <w:pPr>
        <w:spacing w:after="0" w:line="240" w:lineRule="auto"/>
        <w:ind w:firstLine="720"/>
        <w:jc w:val="both"/>
        <w:rPr>
          <w:rFonts w:eastAsia="Calibri" w:cs="Times New Roman"/>
          <w:spacing w:val="-8"/>
          <w:szCs w:val="28"/>
          <w:shd w:val="clear" w:color="auto" w:fill="FFFFFF"/>
        </w:rPr>
      </w:pPr>
      <w:r w:rsidRPr="00E172EC">
        <w:rPr>
          <w:rFonts w:eastAsia="Calibri" w:cs="Times New Roman"/>
          <w:spacing w:val="-8"/>
          <w:szCs w:val="28"/>
          <w:shd w:val="clear" w:color="auto" w:fill="FFFFFF"/>
        </w:rPr>
        <w:t>a. Điều gì sẽ xảy ra nếu bắt giun đất để lên mặt đất khô sau một thời gian? Giải thích?</w:t>
      </w:r>
    </w:p>
    <w:p w14:paraId="33F2DE4B" w14:textId="77777777" w:rsidR="00E172EC" w:rsidRPr="00E172EC" w:rsidRDefault="00E172EC" w:rsidP="00E172EC">
      <w:pPr>
        <w:spacing w:after="0" w:line="240" w:lineRule="auto"/>
        <w:ind w:firstLine="720"/>
        <w:jc w:val="both"/>
        <w:rPr>
          <w:rFonts w:eastAsia="Times New Roman" w:cs="Times New Roman"/>
          <w:szCs w:val="28"/>
        </w:rPr>
      </w:pPr>
      <w:r w:rsidRPr="00E172EC">
        <w:rPr>
          <w:rFonts w:eastAsia="Calibri" w:cs="Times New Roman"/>
          <w:szCs w:val="28"/>
          <w:lang w:val="nl-NL"/>
        </w:rPr>
        <w:t xml:space="preserve">b. </w:t>
      </w:r>
      <w:r w:rsidRPr="00E172EC">
        <w:rPr>
          <w:rFonts w:eastAsia="Times New Roman" w:cs="Times New Roman"/>
          <w:szCs w:val="28"/>
        </w:rPr>
        <w:t>Hãy lấy ví dụ về tính cảm ứng ở sinh vật, chỉ ra tác nhân kích thích trong các ví dụ đó.</w:t>
      </w:r>
    </w:p>
    <w:p w14:paraId="0746B599" w14:textId="77777777" w:rsidR="00E172EC" w:rsidRPr="00E172EC" w:rsidRDefault="00E172EC" w:rsidP="00E172EC">
      <w:pPr>
        <w:widowControl w:val="0"/>
        <w:shd w:val="clear" w:color="auto" w:fill="FFFFFF"/>
        <w:spacing w:after="0" w:line="240" w:lineRule="auto"/>
        <w:jc w:val="both"/>
        <w:rPr>
          <w:rFonts w:eastAsia="Times New Roman" w:cs="Times New Roman"/>
          <w:bCs/>
          <w:color w:val="000000"/>
          <w:sz w:val="26"/>
          <w:szCs w:val="26"/>
          <w:lang w:val="fr-FR" w:eastAsia="fr-FR"/>
        </w:rPr>
      </w:pPr>
      <w:r w:rsidRPr="00E172EC">
        <w:rPr>
          <w:rFonts w:eastAsia="Times New Roman" w:cs="Times New Roman"/>
          <w:b/>
          <w:szCs w:val="28"/>
          <w:lang w:val="nl-NL" w:eastAsia="fr-FR"/>
        </w:rPr>
        <w:t>Câu 20.</w:t>
      </w:r>
      <w:r w:rsidRPr="00E172EC">
        <w:rPr>
          <w:rFonts w:eastAsia="Times New Roman" w:cs="Times New Roman"/>
          <w:bCs/>
          <w:szCs w:val="28"/>
          <w:lang w:val="nl-NL" w:eastAsia="fr-FR"/>
        </w:rPr>
        <w:t> </w:t>
      </w:r>
      <w:r w:rsidRPr="00E172EC">
        <w:rPr>
          <w:rFonts w:eastAsia="Times New Roman" w:cs="Times New Roman"/>
          <w:bCs/>
          <w:i/>
          <w:szCs w:val="28"/>
          <w:lang w:val="nl-NL" w:eastAsia="fr-FR"/>
        </w:rPr>
        <w:t>(1,0 điểm)</w:t>
      </w:r>
      <w:r w:rsidRPr="00E172EC">
        <w:rPr>
          <w:rFonts w:eastAsia="Times New Roman" w:cs="Times New Roman"/>
          <w:bCs/>
          <w:szCs w:val="28"/>
          <w:lang w:val="nl-NL" w:eastAsia="fr-FR"/>
        </w:rPr>
        <w:t xml:space="preserve">: </w:t>
      </w:r>
      <w:r w:rsidRPr="00E172EC">
        <w:rPr>
          <w:rFonts w:eastAsia="Times New Roman" w:cs="Times New Roman"/>
          <w:bCs/>
          <w:color w:val="000000"/>
          <w:sz w:val="26"/>
          <w:szCs w:val="26"/>
          <w:lang w:val="fr-FR" w:eastAsia="fr-FR"/>
        </w:rPr>
        <w:t>Sau những trận mưa lớn kéo dài, hầu hết cây trong vườn bị ngập úng lâuvà bị chết. Theo em, tại sao khi bị ngập nước cây lại chết mặc dù nước có vai trò rất quan trong đối với sự sống của cây?</w:t>
      </w:r>
    </w:p>
    <w:p w14:paraId="3EB15399" w14:textId="77777777" w:rsidR="00E172EC" w:rsidRPr="00E172EC" w:rsidRDefault="00E172EC" w:rsidP="00E172EC">
      <w:pPr>
        <w:widowControl w:val="0"/>
        <w:shd w:val="clear" w:color="auto" w:fill="FFFFFF"/>
        <w:spacing w:after="0" w:line="240" w:lineRule="auto"/>
        <w:jc w:val="both"/>
        <w:rPr>
          <w:rFonts w:eastAsia="Times New Roman" w:cs="Times New Roman"/>
          <w:bCs/>
          <w:szCs w:val="28"/>
          <w:lang w:val="fr-FR" w:eastAsia="fr-FR"/>
        </w:rPr>
      </w:pPr>
      <w:r w:rsidRPr="00E172EC">
        <w:rPr>
          <w:rFonts w:eastAsia="Times New Roman" w:cs="Times New Roman"/>
          <w:b/>
          <w:bCs/>
          <w:szCs w:val="28"/>
          <w:shd w:val="clear" w:color="auto" w:fill="FFFFFF"/>
          <w:lang w:val="fr-FR" w:eastAsia="fr-FR"/>
        </w:rPr>
        <w:t>Câu 21.</w:t>
      </w:r>
      <w:r w:rsidRPr="00E172EC">
        <w:rPr>
          <w:rFonts w:eastAsia="Times New Roman" w:cs="Times New Roman"/>
          <w:bCs/>
          <w:i/>
          <w:szCs w:val="28"/>
          <w:shd w:val="clear" w:color="auto" w:fill="FFFFFF"/>
          <w:lang w:val="fr-FR" w:eastAsia="fr-FR"/>
        </w:rPr>
        <w:t>(2,0 điểm </w:t>
      </w:r>
      <w:r w:rsidRPr="00E172EC">
        <w:rPr>
          <w:rFonts w:eastAsia="Times New Roman" w:cs="Times New Roman"/>
          <w:bCs/>
          <w:szCs w:val="28"/>
          <w:lang w:val="fr-FR" w:eastAsia="fr-FR"/>
        </w:rPr>
        <w:t xml:space="preserve">: </w:t>
      </w:r>
      <w:r w:rsidRPr="00E172EC">
        <w:rPr>
          <w:rFonts w:eastAsia="Times New Roman" w:cs="Times New Roman"/>
          <w:bCs/>
          <w:spacing w:val="-6"/>
          <w:szCs w:val="28"/>
          <w:lang w:val="fr-FR" w:eastAsia="fr-FR"/>
        </w:rPr>
        <w:t>Lập bảng so sánh sự giống và khác nhau giữa sinh sản vô tính và sinh sản hữu tính.</w:t>
      </w:r>
    </w:p>
    <w:p w14:paraId="33E0E415" w14:textId="77777777" w:rsidR="00E172EC" w:rsidRPr="00E172EC" w:rsidRDefault="00E172EC" w:rsidP="00E172EC">
      <w:pPr>
        <w:widowControl w:val="0"/>
        <w:spacing w:after="0" w:line="240" w:lineRule="auto"/>
        <w:rPr>
          <w:rFonts w:eastAsia="Calibri" w:cs="Times New Roman"/>
          <w:b/>
          <w:bCs/>
          <w:szCs w:val="28"/>
          <w:lang w:val="vi-VN"/>
        </w:rPr>
      </w:pPr>
      <w:r w:rsidRPr="00E172EC">
        <w:rPr>
          <w:rFonts w:eastAsia="Calibri" w:cs="Times New Roman"/>
          <w:b/>
          <w:bCs/>
          <w:szCs w:val="28"/>
        </w:rPr>
        <w:t>4. H</w:t>
      </w:r>
      <w:r w:rsidRPr="00E172EC">
        <w:rPr>
          <w:rFonts w:eastAsia="Calibri" w:cs="Times New Roman"/>
          <w:b/>
          <w:bCs/>
          <w:szCs w:val="28"/>
          <w:lang w:val="vi-VN"/>
        </w:rPr>
        <w:t>ướng dẫn chấm</w:t>
      </w:r>
    </w:p>
    <w:p w14:paraId="559AC8C1" w14:textId="77777777" w:rsidR="00E172EC" w:rsidRPr="00E172EC" w:rsidRDefault="00E172EC" w:rsidP="00E172EC">
      <w:pPr>
        <w:widowControl w:val="0"/>
        <w:shd w:val="clear" w:color="auto" w:fill="FFFFFF"/>
        <w:spacing w:after="0" w:line="240" w:lineRule="auto"/>
        <w:rPr>
          <w:rFonts w:eastAsia="Times New Roman" w:cs="Times New Roman"/>
          <w:i/>
          <w:szCs w:val="28"/>
          <w:lang w:val="nl-NL" w:eastAsia="fr-FR"/>
        </w:rPr>
      </w:pPr>
      <w:r w:rsidRPr="00E172EC">
        <w:rPr>
          <w:rFonts w:eastAsia="Times New Roman" w:cs="Times New Roman"/>
          <w:b/>
          <w:szCs w:val="28"/>
          <w:lang w:val="nl-NL" w:eastAsia="fr-FR"/>
        </w:rPr>
        <w:t>PHẦN TRẮC NGHIỆM: (3 điểm)</w:t>
      </w:r>
      <w:r w:rsidRPr="00E172EC">
        <w:rPr>
          <w:rFonts w:eastAsia="Times New Roman" w:cs="Times New Roman"/>
          <w:szCs w:val="28"/>
          <w:lang w:val="nl-NL" w:eastAsia="fr-FR"/>
        </w:rPr>
        <w:t>.</w:t>
      </w:r>
      <w:r w:rsidRPr="00E172EC">
        <w:rPr>
          <w:rFonts w:eastAsia="Times New Roman" w:cs="Times New Roman"/>
          <w:i/>
          <w:szCs w:val="28"/>
          <w:lang w:val="nl-NL" w:eastAsia="fr-FR"/>
        </w:rPr>
        <w:t>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566"/>
        <w:gridCol w:w="566"/>
        <w:gridCol w:w="566"/>
        <w:gridCol w:w="566"/>
        <w:gridCol w:w="566"/>
        <w:gridCol w:w="566"/>
        <w:gridCol w:w="566"/>
        <w:gridCol w:w="566"/>
        <w:gridCol w:w="566"/>
        <w:gridCol w:w="566"/>
        <w:gridCol w:w="566"/>
        <w:gridCol w:w="566"/>
        <w:gridCol w:w="566"/>
        <w:gridCol w:w="566"/>
        <w:gridCol w:w="566"/>
        <w:gridCol w:w="566"/>
      </w:tblGrid>
      <w:tr w:rsidR="00E172EC" w:rsidRPr="00E172EC" w14:paraId="7B687DE2" w14:textId="77777777" w:rsidTr="00324031">
        <w:tc>
          <w:tcPr>
            <w:tcW w:w="565" w:type="dxa"/>
            <w:shd w:val="clear" w:color="auto" w:fill="auto"/>
          </w:tcPr>
          <w:p w14:paraId="2E1466C3"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Câu</w:t>
            </w:r>
          </w:p>
        </w:tc>
        <w:tc>
          <w:tcPr>
            <w:tcW w:w="566" w:type="dxa"/>
            <w:shd w:val="clear" w:color="auto" w:fill="auto"/>
          </w:tcPr>
          <w:p w14:paraId="5FB707BA"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w:t>
            </w:r>
          </w:p>
        </w:tc>
        <w:tc>
          <w:tcPr>
            <w:tcW w:w="566" w:type="dxa"/>
            <w:shd w:val="clear" w:color="auto" w:fill="auto"/>
          </w:tcPr>
          <w:p w14:paraId="0BB04FF4"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2</w:t>
            </w:r>
          </w:p>
        </w:tc>
        <w:tc>
          <w:tcPr>
            <w:tcW w:w="566" w:type="dxa"/>
            <w:shd w:val="clear" w:color="auto" w:fill="auto"/>
          </w:tcPr>
          <w:p w14:paraId="05F7EDE7"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3</w:t>
            </w:r>
          </w:p>
        </w:tc>
        <w:tc>
          <w:tcPr>
            <w:tcW w:w="566" w:type="dxa"/>
            <w:shd w:val="clear" w:color="auto" w:fill="auto"/>
          </w:tcPr>
          <w:p w14:paraId="136E7B7B"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4</w:t>
            </w:r>
          </w:p>
        </w:tc>
        <w:tc>
          <w:tcPr>
            <w:tcW w:w="566" w:type="dxa"/>
            <w:shd w:val="clear" w:color="auto" w:fill="auto"/>
          </w:tcPr>
          <w:p w14:paraId="1083D8E1"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5</w:t>
            </w:r>
          </w:p>
        </w:tc>
        <w:tc>
          <w:tcPr>
            <w:tcW w:w="566" w:type="dxa"/>
            <w:shd w:val="clear" w:color="auto" w:fill="auto"/>
          </w:tcPr>
          <w:p w14:paraId="2D23F63F"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6</w:t>
            </w:r>
          </w:p>
        </w:tc>
        <w:tc>
          <w:tcPr>
            <w:tcW w:w="566" w:type="dxa"/>
            <w:shd w:val="clear" w:color="auto" w:fill="auto"/>
          </w:tcPr>
          <w:p w14:paraId="57AAA5C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7</w:t>
            </w:r>
          </w:p>
        </w:tc>
        <w:tc>
          <w:tcPr>
            <w:tcW w:w="566" w:type="dxa"/>
            <w:shd w:val="clear" w:color="auto" w:fill="auto"/>
          </w:tcPr>
          <w:p w14:paraId="48A79E49"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8</w:t>
            </w:r>
          </w:p>
        </w:tc>
        <w:tc>
          <w:tcPr>
            <w:tcW w:w="566" w:type="dxa"/>
            <w:shd w:val="clear" w:color="auto" w:fill="auto"/>
          </w:tcPr>
          <w:p w14:paraId="6170372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9</w:t>
            </w:r>
          </w:p>
        </w:tc>
        <w:tc>
          <w:tcPr>
            <w:tcW w:w="566" w:type="dxa"/>
            <w:shd w:val="clear" w:color="auto" w:fill="auto"/>
          </w:tcPr>
          <w:p w14:paraId="29019F54"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10</w:t>
            </w:r>
          </w:p>
        </w:tc>
        <w:tc>
          <w:tcPr>
            <w:tcW w:w="566" w:type="dxa"/>
            <w:shd w:val="clear" w:color="auto" w:fill="auto"/>
          </w:tcPr>
          <w:p w14:paraId="3E4A1529"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11</w:t>
            </w:r>
          </w:p>
        </w:tc>
        <w:tc>
          <w:tcPr>
            <w:tcW w:w="566" w:type="dxa"/>
            <w:shd w:val="clear" w:color="auto" w:fill="auto"/>
          </w:tcPr>
          <w:p w14:paraId="3B1A8FD9"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12</w:t>
            </w:r>
          </w:p>
        </w:tc>
        <w:tc>
          <w:tcPr>
            <w:tcW w:w="566" w:type="dxa"/>
            <w:shd w:val="clear" w:color="auto" w:fill="auto"/>
          </w:tcPr>
          <w:p w14:paraId="050D5C64"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13</w:t>
            </w:r>
          </w:p>
        </w:tc>
        <w:tc>
          <w:tcPr>
            <w:tcW w:w="566" w:type="dxa"/>
            <w:shd w:val="clear" w:color="auto" w:fill="auto"/>
          </w:tcPr>
          <w:p w14:paraId="6C9E12A9"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14</w:t>
            </w:r>
          </w:p>
        </w:tc>
        <w:tc>
          <w:tcPr>
            <w:tcW w:w="566" w:type="dxa"/>
            <w:shd w:val="clear" w:color="auto" w:fill="auto"/>
          </w:tcPr>
          <w:p w14:paraId="073ECF4A"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15</w:t>
            </w:r>
          </w:p>
        </w:tc>
        <w:tc>
          <w:tcPr>
            <w:tcW w:w="566" w:type="dxa"/>
            <w:shd w:val="clear" w:color="auto" w:fill="auto"/>
          </w:tcPr>
          <w:p w14:paraId="0FA300F5"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16</w:t>
            </w:r>
          </w:p>
        </w:tc>
      </w:tr>
      <w:tr w:rsidR="00E172EC" w:rsidRPr="00E172EC" w14:paraId="04794233" w14:textId="77777777" w:rsidTr="00324031">
        <w:tc>
          <w:tcPr>
            <w:tcW w:w="565" w:type="dxa"/>
            <w:shd w:val="clear" w:color="auto" w:fill="auto"/>
          </w:tcPr>
          <w:p w14:paraId="72B240DB"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ĐA</w:t>
            </w:r>
          </w:p>
        </w:tc>
        <w:tc>
          <w:tcPr>
            <w:tcW w:w="566" w:type="dxa"/>
            <w:shd w:val="clear" w:color="auto" w:fill="auto"/>
          </w:tcPr>
          <w:p w14:paraId="3B6F1835"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30006C77"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D</w:t>
            </w:r>
          </w:p>
        </w:tc>
        <w:tc>
          <w:tcPr>
            <w:tcW w:w="566" w:type="dxa"/>
            <w:shd w:val="clear" w:color="auto" w:fill="auto"/>
          </w:tcPr>
          <w:p w14:paraId="1B4DE873"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A</w:t>
            </w:r>
          </w:p>
        </w:tc>
        <w:tc>
          <w:tcPr>
            <w:tcW w:w="566" w:type="dxa"/>
            <w:shd w:val="clear" w:color="auto" w:fill="auto"/>
          </w:tcPr>
          <w:p w14:paraId="16DB47B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w:t>
            </w:r>
          </w:p>
        </w:tc>
        <w:tc>
          <w:tcPr>
            <w:tcW w:w="566" w:type="dxa"/>
            <w:shd w:val="clear" w:color="auto" w:fill="auto"/>
          </w:tcPr>
          <w:p w14:paraId="755BEDD5"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A</w:t>
            </w:r>
          </w:p>
        </w:tc>
        <w:tc>
          <w:tcPr>
            <w:tcW w:w="566" w:type="dxa"/>
            <w:shd w:val="clear" w:color="auto" w:fill="auto"/>
          </w:tcPr>
          <w:p w14:paraId="62BFEBDA"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w:t>
            </w:r>
          </w:p>
        </w:tc>
        <w:tc>
          <w:tcPr>
            <w:tcW w:w="566" w:type="dxa"/>
            <w:shd w:val="clear" w:color="auto" w:fill="auto"/>
          </w:tcPr>
          <w:p w14:paraId="77C8048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4F6386D0"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D</w:t>
            </w:r>
          </w:p>
        </w:tc>
        <w:tc>
          <w:tcPr>
            <w:tcW w:w="566" w:type="dxa"/>
            <w:shd w:val="clear" w:color="auto" w:fill="auto"/>
          </w:tcPr>
          <w:p w14:paraId="3837C17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4E06AFC7"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71923730"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w:t>
            </w:r>
          </w:p>
        </w:tc>
        <w:tc>
          <w:tcPr>
            <w:tcW w:w="566" w:type="dxa"/>
            <w:shd w:val="clear" w:color="auto" w:fill="auto"/>
          </w:tcPr>
          <w:p w14:paraId="115C1ABC"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A</w:t>
            </w:r>
          </w:p>
        </w:tc>
        <w:tc>
          <w:tcPr>
            <w:tcW w:w="566" w:type="dxa"/>
            <w:shd w:val="clear" w:color="auto" w:fill="auto"/>
          </w:tcPr>
          <w:p w14:paraId="157A6029"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B</w:t>
            </w:r>
          </w:p>
        </w:tc>
        <w:tc>
          <w:tcPr>
            <w:tcW w:w="566" w:type="dxa"/>
            <w:shd w:val="clear" w:color="auto" w:fill="auto"/>
          </w:tcPr>
          <w:p w14:paraId="12C7D1C6"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D</w:t>
            </w:r>
          </w:p>
        </w:tc>
        <w:tc>
          <w:tcPr>
            <w:tcW w:w="566" w:type="dxa"/>
            <w:shd w:val="clear" w:color="auto" w:fill="auto"/>
          </w:tcPr>
          <w:p w14:paraId="16C75A58"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C</w:t>
            </w:r>
          </w:p>
        </w:tc>
        <w:tc>
          <w:tcPr>
            <w:tcW w:w="566" w:type="dxa"/>
            <w:shd w:val="clear" w:color="auto" w:fill="auto"/>
          </w:tcPr>
          <w:p w14:paraId="78E1AB65"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B</w:t>
            </w:r>
          </w:p>
        </w:tc>
      </w:tr>
    </w:tbl>
    <w:p w14:paraId="3AED3F6C" w14:textId="77777777" w:rsidR="00E172EC" w:rsidRPr="00E172EC" w:rsidRDefault="00E172EC" w:rsidP="00E172EC">
      <w:pPr>
        <w:widowControl w:val="0"/>
        <w:shd w:val="clear" w:color="auto" w:fill="FFFFFF"/>
        <w:spacing w:after="0" w:line="240" w:lineRule="auto"/>
        <w:rPr>
          <w:rFonts w:eastAsia="Times New Roman" w:cs="Times New Roman"/>
          <w:b/>
          <w:szCs w:val="28"/>
          <w:lang w:val="fr-FR" w:eastAsia="fr-FR"/>
        </w:rPr>
      </w:pPr>
    </w:p>
    <w:p w14:paraId="3AA6E21C" w14:textId="77777777" w:rsidR="00E172EC" w:rsidRPr="00E172EC" w:rsidRDefault="00E172EC" w:rsidP="00E172EC">
      <w:pPr>
        <w:widowControl w:val="0"/>
        <w:shd w:val="clear" w:color="auto" w:fill="FFFFFF"/>
        <w:spacing w:after="0" w:line="240" w:lineRule="auto"/>
        <w:rPr>
          <w:rFonts w:eastAsia="Times New Roman" w:cs="Times New Roman"/>
          <w:b/>
          <w:szCs w:val="28"/>
          <w:lang w:val="fr-FR" w:eastAsia="fr-FR"/>
        </w:rPr>
      </w:pPr>
      <w:r w:rsidRPr="00E172EC">
        <w:rPr>
          <w:rFonts w:eastAsia="Times New Roman" w:cs="Times New Roman"/>
          <w:b/>
          <w:szCs w:val="28"/>
          <w:lang w:val="fr-FR" w:eastAsia="fr-FR"/>
        </w:rPr>
        <w:t>PHẦN TỰ LUẬN: (6 điểm)</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417"/>
      </w:tblGrid>
      <w:tr w:rsidR="00E172EC" w:rsidRPr="00E172EC" w14:paraId="24E20501" w14:textId="77777777" w:rsidTr="00324031">
        <w:tc>
          <w:tcPr>
            <w:tcW w:w="8075" w:type="dxa"/>
            <w:shd w:val="clear" w:color="auto" w:fill="auto"/>
          </w:tcPr>
          <w:p w14:paraId="2F3D17C7" w14:textId="77777777" w:rsidR="00E172EC" w:rsidRPr="00E172EC" w:rsidRDefault="00E172EC" w:rsidP="00E172EC">
            <w:pPr>
              <w:widowControl w:val="0"/>
              <w:spacing w:after="0" w:line="240" w:lineRule="auto"/>
              <w:jc w:val="center"/>
              <w:rPr>
                <w:rFonts w:eastAsia="Times New Roman" w:cs="Times New Roman"/>
                <w:b/>
                <w:szCs w:val="28"/>
                <w:lang w:val="fr-FR" w:eastAsia="fr-FR"/>
              </w:rPr>
            </w:pPr>
            <w:r w:rsidRPr="00E172EC">
              <w:rPr>
                <w:rFonts w:eastAsia="Times New Roman" w:cs="Times New Roman"/>
                <w:b/>
                <w:szCs w:val="28"/>
                <w:lang w:val="fr-FR" w:eastAsia="fr-FR"/>
              </w:rPr>
              <w:t>Đáp án</w:t>
            </w:r>
          </w:p>
        </w:tc>
        <w:tc>
          <w:tcPr>
            <w:tcW w:w="1417" w:type="dxa"/>
            <w:shd w:val="clear" w:color="auto" w:fill="auto"/>
          </w:tcPr>
          <w:p w14:paraId="55C5EB55" w14:textId="77777777" w:rsidR="00E172EC" w:rsidRPr="00E172EC" w:rsidRDefault="00E172EC" w:rsidP="00E172EC">
            <w:pPr>
              <w:widowControl w:val="0"/>
              <w:spacing w:after="0" w:line="240" w:lineRule="auto"/>
              <w:jc w:val="center"/>
              <w:rPr>
                <w:rFonts w:eastAsia="Times New Roman" w:cs="Times New Roman"/>
                <w:b/>
                <w:szCs w:val="28"/>
                <w:lang w:val="fr-FR" w:eastAsia="fr-FR"/>
              </w:rPr>
            </w:pPr>
            <w:r w:rsidRPr="00E172EC">
              <w:rPr>
                <w:rFonts w:eastAsia="Times New Roman" w:cs="Times New Roman"/>
                <w:b/>
                <w:szCs w:val="28"/>
                <w:lang w:val="fr-FR" w:eastAsia="fr-FR"/>
              </w:rPr>
              <w:t>Điểm</w:t>
            </w:r>
          </w:p>
        </w:tc>
      </w:tr>
      <w:tr w:rsidR="00E172EC" w:rsidRPr="00E172EC" w14:paraId="5F8CE143" w14:textId="77777777" w:rsidTr="00324031">
        <w:tc>
          <w:tcPr>
            <w:tcW w:w="8075" w:type="dxa"/>
            <w:shd w:val="clear" w:color="auto" w:fill="auto"/>
          </w:tcPr>
          <w:p w14:paraId="0DE6CB23" w14:textId="77777777" w:rsidR="00E172EC" w:rsidRPr="00E172EC" w:rsidRDefault="00E172EC" w:rsidP="00E172EC">
            <w:pPr>
              <w:widowControl w:val="0"/>
              <w:spacing w:after="0" w:line="240" w:lineRule="auto"/>
              <w:rPr>
                <w:rFonts w:eastAsia="Times New Roman" w:cs="Times New Roman"/>
                <w:b/>
                <w:color w:val="000000"/>
                <w:szCs w:val="28"/>
              </w:rPr>
            </w:pPr>
            <w:r w:rsidRPr="00E172EC">
              <w:rPr>
                <w:rFonts w:eastAsia="Times New Roman" w:cs="Times New Roman"/>
                <w:b/>
                <w:color w:val="000000"/>
                <w:szCs w:val="28"/>
              </w:rPr>
              <w:lastRenderedPageBreak/>
              <w:t>Câu 17: (0,5đ)</w:t>
            </w:r>
          </w:p>
          <w:p w14:paraId="6A0BB409" w14:textId="77777777" w:rsidR="00E172EC" w:rsidRPr="00E172EC" w:rsidRDefault="00E172EC" w:rsidP="00E172EC">
            <w:pPr>
              <w:spacing w:after="0" w:line="240" w:lineRule="auto"/>
              <w:rPr>
                <w:rFonts w:eastAsia="Times New Roman" w:cs="Times New Roman"/>
                <w:szCs w:val="28"/>
                <w:lang w:val="en-GB"/>
              </w:rPr>
            </w:pPr>
            <w:r w:rsidRPr="00E172EC">
              <w:rPr>
                <w:rFonts w:eastAsia="Times New Roman" w:cs="Times New Roman"/>
                <w:szCs w:val="28"/>
                <w:lang w:val="en-GB"/>
              </w:rPr>
              <w:t>- Đưa 1 thanh nam châm vĩnh cửu lại gần các vật bằng sắt hoặc thép ta thấy thanh nam châm hút được các vật bằng sắt hoặc thép đó.</w:t>
            </w:r>
          </w:p>
        </w:tc>
        <w:tc>
          <w:tcPr>
            <w:tcW w:w="1417" w:type="dxa"/>
            <w:shd w:val="clear" w:color="auto" w:fill="auto"/>
          </w:tcPr>
          <w:p w14:paraId="5E06B18F" w14:textId="77777777" w:rsidR="00E172EC" w:rsidRPr="00E172EC" w:rsidRDefault="00E172EC" w:rsidP="00E172EC">
            <w:pPr>
              <w:spacing w:after="0" w:line="312" w:lineRule="auto"/>
              <w:jc w:val="center"/>
              <w:rPr>
                <w:rFonts w:eastAsia="Times New Roman" w:cs="Times New Roman"/>
                <w:color w:val="000000"/>
                <w:szCs w:val="28"/>
              </w:rPr>
            </w:pPr>
            <w:r w:rsidRPr="00E172EC">
              <w:rPr>
                <w:rFonts w:eastAsia="Times New Roman" w:cs="Times New Roman"/>
                <w:color w:val="000000"/>
                <w:szCs w:val="28"/>
              </w:rPr>
              <w:t>0,5</w:t>
            </w:r>
            <w:r w:rsidRPr="00E172EC">
              <w:rPr>
                <w:rFonts w:eastAsia="Calibri" w:cs="Times New Roman"/>
                <w:bCs/>
                <w:i/>
                <w:szCs w:val="28"/>
              </w:rPr>
              <w:t xml:space="preserve"> điểm</w:t>
            </w:r>
          </w:p>
          <w:p w14:paraId="41D69131" w14:textId="77777777" w:rsidR="00E172EC" w:rsidRPr="00E172EC" w:rsidRDefault="00E172EC" w:rsidP="00E172EC">
            <w:pPr>
              <w:widowControl w:val="0"/>
              <w:spacing w:after="0" w:line="240" w:lineRule="auto"/>
              <w:jc w:val="center"/>
              <w:rPr>
                <w:rFonts w:eastAsia="Times New Roman" w:cs="Times New Roman"/>
                <w:b/>
                <w:szCs w:val="28"/>
                <w:lang w:val="fr-FR" w:eastAsia="fr-FR"/>
              </w:rPr>
            </w:pPr>
          </w:p>
        </w:tc>
      </w:tr>
      <w:tr w:rsidR="00E172EC" w:rsidRPr="00E172EC" w14:paraId="768386C7" w14:textId="77777777" w:rsidTr="00324031">
        <w:tc>
          <w:tcPr>
            <w:tcW w:w="8075" w:type="dxa"/>
            <w:shd w:val="clear" w:color="auto" w:fill="auto"/>
          </w:tcPr>
          <w:p w14:paraId="3AAAA6B9"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r w:rsidRPr="00E172EC">
              <w:rPr>
                <w:rFonts w:eastAsia="Times New Roman" w:cs="Times New Roman"/>
                <w:b/>
                <w:bCs/>
                <w:szCs w:val="28"/>
                <w:lang w:val="fr-FR" w:eastAsia="fr-FR"/>
              </w:rPr>
              <w:t>Câu 18. (1,0 điểm)</w:t>
            </w:r>
          </w:p>
          <w:p w14:paraId="3FCAE9D0"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xml:space="preserve">- Năng lượng được tích lũy trong cơ thể dưới dạng năng lượng hóa học nhờ quá trình tổng hợp các chất </w:t>
            </w:r>
          </w:p>
          <w:p w14:paraId="6678ABE6"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VD: quang hợp, tạo mỡ, ...</w:t>
            </w:r>
          </w:p>
          <w:p w14:paraId="3E678081"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Năng lượng chuyển hóa thành các dạng sử dụng được cho các hoạt động sống nhờ quá trình hô hấp.</w:t>
            </w:r>
          </w:p>
          <w:p w14:paraId="23B9A88F"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VD: sinh nhiệt, co cơ, tổng hợp các chất,…</w:t>
            </w:r>
          </w:p>
        </w:tc>
        <w:tc>
          <w:tcPr>
            <w:tcW w:w="1417" w:type="dxa"/>
            <w:shd w:val="clear" w:color="auto" w:fill="auto"/>
          </w:tcPr>
          <w:p w14:paraId="24844BAB"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0257B12C"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7934947C"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0,5 điểm</w:t>
            </w:r>
          </w:p>
          <w:p w14:paraId="71315F65"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0E258A53"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0,5 điểm</w:t>
            </w:r>
          </w:p>
          <w:p w14:paraId="51384388" w14:textId="77777777" w:rsidR="00E172EC" w:rsidRPr="00E172EC" w:rsidRDefault="00E172EC" w:rsidP="00E172EC">
            <w:pPr>
              <w:widowControl w:val="0"/>
              <w:spacing w:after="0" w:line="240" w:lineRule="auto"/>
              <w:jc w:val="center"/>
              <w:rPr>
                <w:rFonts w:eastAsia="Times New Roman" w:cs="Times New Roman"/>
                <w:i/>
                <w:szCs w:val="28"/>
                <w:lang w:eastAsia="fr-FR"/>
              </w:rPr>
            </w:pPr>
          </w:p>
        </w:tc>
      </w:tr>
      <w:tr w:rsidR="00E172EC" w:rsidRPr="00E172EC" w14:paraId="7D0602C3" w14:textId="77777777" w:rsidTr="00324031">
        <w:tc>
          <w:tcPr>
            <w:tcW w:w="8075" w:type="dxa"/>
            <w:shd w:val="clear" w:color="auto" w:fill="auto"/>
          </w:tcPr>
          <w:p w14:paraId="2ED68059" w14:textId="77777777" w:rsidR="00E172EC" w:rsidRPr="00E172EC" w:rsidRDefault="00E172EC" w:rsidP="00E172EC">
            <w:pPr>
              <w:widowControl w:val="0"/>
              <w:shd w:val="clear" w:color="auto" w:fill="FFFFFF"/>
              <w:spacing w:after="0" w:line="240" w:lineRule="auto"/>
              <w:ind w:firstLine="29"/>
              <w:rPr>
                <w:rFonts w:eastAsia="Times New Roman" w:cs="Times New Roman"/>
                <w:b/>
                <w:bCs/>
                <w:szCs w:val="28"/>
                <w:lang w:val="fr-FR" w:eastAsia="fr-FR"/>
              </w:rPr>
            </w:pPr>
            <w:r w:rsidRPr="00E172EC">
              <w:rPr>
                <w:rFonts w:eastAsia="Times New Roman" w:cs="Times New Roman"/>
                <w:b/>
                <w:bCs/>
                <w:szCs w:val="28"/>
                <w:lang w:val="fr-FR" w:eastAsia="fr-FR"/>
              </w:rPr>
              <w:t>Câu 19. (1,5 điểm)</w:t>
            </w:r>
          </w:p>
          <w:p w14:paraId="76069A24"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a.</w:t>
            </w:r>
          </w:p>
          <w:p w14:paraId="76543FAD"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Giun đất sẽ nhanh chóng bị chết.</w:t>
            </w:r>
          </w:p>
          <w:p w14:paraId="191BBF92"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Trên mặt đất khô, giun đất sẽ bị tăng bài tiết nước qua da dẫn đến mất nước hoạc thiếu nhiều nước nên da khô không hô hấp được dẫn đến giun sẽ bị chết.</w:t>
            </w:r>
          </w:p>
          <w:p w14:paraId="5890F0EC"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b.</w:t>
            </w:r>
          </w:p>
          <w:tbl>
            <w:tblP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394"/>
              <w:gridCol w:w="2835"/>
            </w:tblGrid>
            <w:tr w:rsidR="00E172EC" w:rsidRPr="00E172EC" w14:paraId="0D7A74FF" w14:textId="77777777" w:rsidTr="00324031">
              <w:tc>
                <w:tcPr>
                  <w:tcW w:w="704" w:type="dxa"/>
                  <w:shd w:val="clear" w:color="auto" w:fill="auto"/>
                </w:tcPr>
                <w:p w14:paraId="4B776001" w14:textId="77777777" w:rsidR="00E172EC" w:rsidRPr="00E172EC" w:rsidRDefault="00E172EC" w:rsidP="00E172EC">
                  <w:pPr>
                    <w:spacing w:after="0" w:line="360" w:lineRule="exact"/>
                    <w:jc w:val="center"/>
                    <w:rPr>
                      <w:rFonts w:eastAsia="Times New Roman" w:cs="Times New Roman"/>
                      <w:b/>
                      <w:color w:val="333333"/>
                      <w:szCs w:val="28"/>
                    </w:rPr>
                  </w:pPr>
                  <w:r w:rsidRPr="00E172EC">
                    <w:rPr>
                      <w:rFonts w:eastAsia="Times New Roman" w:cs="Times New Roman"/>
                      <w:b/>
                      <w:color w:val="333333"/>
                      <w:szCs w:val="28"/>
                    </w:rPr>
                    <w:t>TT</w:t>
                  </w:r>
                </w:p>
              </w:tc>
              <w:tc>
                <w:tcPr>
                  <w:tcW w:w="4394" w:type="dxa"/>
                  <w:shd w:val="clear" w:color="auto" w:fill="auto"/>
                </w:tcPr>
                <w:p w14:paraId="3DAAF123" w14:textId="77777777" w:rsidR="00E172EC" w:rsidRPr="00E172EC" w:rsidRDefault="00E172EC" w:rsidP="00E172EC">
                  <w:pPr>
                    <w:spacing w:after="0" w:line="360" w:lineRule="exact"/>
                    <w:jc w:val="center"/>
                    <w:rPr>
                      <w:rFonts w:eastAsia="Times New Roman" w:cs="Times New Roman"/>
                      <w:b/>
                      <w:color w:val="333333"/>
                      <w:szCs w:val="28"/>
                    </w:rPr>
                  </w:pPr>
                  <w:r w:rsidRPr="00E172EC">
                    <w:rPr>
                      <w:rFonts w:eastAsia="Times New Roman" w:cs="Times New Roman"/>
                      <w:b/>
                      <w:color w:val="333333"/>
                      <w:szCs w:val="28"/>
                    </w:rPr>
                    <w:t>Ví dụ cảm ứng</w:t>
                  </w:r>
                </w:p>
              </w:tc>
              <w:tc>
                <w:tcPr>
                  <w:tcW w:w="2835" w:type="dxa"/>
                  <w:shd w:val="clear" w:color="auto" w:fill="auto"/>
                </w:tcPr>
                <w:p w14:paraId="61F19F55" w14:textId="77777777" w:rsidR="00E172EC" w:rsidRPr="00E172EC" w:rsidRDefault="00E172EC" w:rsidP="00E172EC">
                  <w:pPr>
                    <w:spacing w:after="0" w:line="360" w:lineRule="exact"/>
                    <w:jc w:val="center"/>
                    <w:rPr>
                      <w:rFonts w:eastAsia="Times New Roman" w:cs="Times New Roman"/>
                      <w:b/>
                      <w:color w:val="333333"/>
                      <w:szCs w:val="28"/>
                    </w:rPr>
                  </w:pPr>
                  <w:r w:rsidRPr="00E172EC">
                    <w:rPr>
                      <w:rFonts w:eastAsia="Times New Roman" w:cs="Times New Roman"/>
                      <w:b/>
                      <w:color w:val="333333"/>
                      <w:szCs w:val="28"/>
                    </w:rPr>
                    <w:t>Tác nhân kích thích</w:t>
                  </w:r>
                </w:p>
              </w:tc>
            </w:tr>
            <w:tr w:rsidR="00E172EC" w:rsidRPr="00E172EC" w14:paraId="1B02D03C" w14:textId="77777777" w:rsidTr="00324031">
              <w:tc>
                <w:tcPr>
                  <w:tcW w:w="704" w:type="dxa"/>
                  <w:shd w:val="clear" w:color="auto" w:fill="auto"/>
                </w:tcPr>
                <w:p w14:paraId="2DE70A71"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1</w:t>
                  </w:r>
                </w:p>
              </w:tc>
              <w:tc>
                <w:tcPr>
                  <w:tcW w:w="4394" w:type="dxa"/>
                  <w:shd w:val="clear" w:color="auto" w:fill="auto"/>
                </w:tcPr>
                <w:p w14:paraId="1388668C"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Cây nắp ấm, cây bẫy kẹp</w:t>
                  </w:r>
                </w:p>
              </w:tc>
              <w:tc>
                <w:tcPr>
                  <w:tcW w:w="2835" w:type="dxa"/>
                  <w:shd w:val="clear" w:color="auto" w:fill="auto"/>
                </w:tcPr>
                <w:p w14:paraId="72D2C600"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con mồi (ruồi, muỗi…)</w:t>
                  </w:r>
                </w:p>
              </w:tc>
            </w:tr>
            <w:tr w:rsidR="00E172EC" w:rsidRPr="00E172EC" w14:paraId="440B7FC1" w14:textId="77777777" w:rsidTr="00324031">
              <w:tc>
                <w:tcPr>
                  <w:tcW w:w="704" w:type="dxa"/>
                  <w:shd w:val="clear" w:color="auto" w:fill="auto"/>
                </w:tcPr>
                <w:p w14:paraId="55FB465E"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2</w:t>
                  </w:r>
                </w:p>
              </w:tc>
              <w:tc>
                <w:tcPr>
                  <w:tcW w:w="4394" w:type="dxa"/>
                  <w:shd w:val="clear" w:color="auto" w:fill="auto"/>
                </w:tcPr>
                <w:p w14:paraId="23C7634F"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Người đi đường dừng đèn đỏ</w:t>
                  </w:r>
                </w:p>
              </w:tc>
              <w:tc>
                <w:tcPr>
                  <w:tcW w:w="2835" w:type="dxa"/>
                  <w:shd w:val="clear" w:color="auto" w:fill="auto"/>
                </w:tcPr>
                <w:p w14:paraId="33399B67"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đèn đỏ</w:t>
                  </w:r>
                </w:p>
              </w:tc>
            </w:tr>
            <w:tr w:rsidR="00E172EC" w:rsidRPr="00E172EC" w14:paraId="39DB10EB" w14:textId="77777777" w:rsidTr="00324031">
              <w:tc>
                <w:tcPr>
                  <w:tcW w:w="704" w:type="dxa"/>
                  <w:shd w:val="clear" w:color="auto" w:fill="auto"/>
                </w:tcPr>
                <w:p w14:paraId="0830F7F1"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3</w:t>
                  </w:r>
                </w:p>
              </w:tc>
              <w:tc>
                <w:tcPr>
                  <w:tcW w:w="4394" w:type="dxa"/>
                  <w:shd w:val="clear" w:color="auto" w:fill="auto"/>
                </w:tcPr>
                <w:p w14:paraId="59A49072"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Trùng roi bơi đến nơi ánh sáng</w:t>
                  </w:r>
                </w:p>
              </w:tc>
              <w:tc>
                <w:tcPr>
                  <w:tcW w:w="2835" w:type="dxa"/>
                  <w:shd w:val="clear" w:color="auto" w:fill="auto"/>
                </w:tcPr>
                <w:p w14:paraId="19465296"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ánh sáng</w:t>
                  </w:r>
                </w:p>
              </w:tc>
            </w:tr>
            <w:tr w:rsidR="00E172EC" w:rsidRPr="00E172EC" w14:paraId="5015AE0B" w14:textId="77777777" w:rsidTr="00324031">
              <w:tc>
                <w:tcPr>
                  <w:tcW w:w="704" w:type="dxa"/>
                  <w:shd w:val="clear" w:color="auto" w:fill="auto"/>
                </w:tcPr>
                <w:p w14:paraId="2424EBB4"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4</w:t>
                  </w:r>
                </w:p>
              </w:tc>
              <w:tc>
                <w:tcPr>
                  <w:tcW w:w="4394" w:type="dxa"/>
                  <w:shd w:val="clear" w:color="auto" w:fill="auto"/>
                </w:tcPr>
                <w:p w14:paraId="3773142F"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Cây trinh nữ cụp lá khi chạm tay vào</w:t>
                  </w:r>
                </w:p>
              </w:tc>
              <w:tc>
                <w:tcPr>
                  <w:tcW w:w="2835" w:type="dxa"/>
                  <w:shd w:val="clear" w:color="auto" w:fill="auto"/>
                </w:tcPr>
                <w:p w14:paraId="54DA26F7"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Sự va chạm</w:t>
                  </w:r>
                </w:p>
              </w:tc>
            </w:tr>
          </w:tbl>
          <w:p w14:paraId="6AC2AD71" w14:textId="77777777" w:rsidR="00E172EC" w:rsidRPr="00E172EC" w:rsidRDefault="00E172EC" w:rsidP="00E172EC">
            <w:pPr>
              <w:widowControl w:val="0"/>
              <w:shd w:val="clear" w:color="auto" w:fill="FFFFFF"/>
              <w:spacing w:after="0" w:line="240" w:lineRule="auto"/>
              <w:ind w:firstLine="313"/>
              <w:jc w:val="both"/>
              <w:rPr>
                <w:rFonts w:eastAsia="Times New Roman" w:cs="Times New Roman"/>
                <w:bCs/>
                <w:szCs w:val="28"/>
                <w:lang w:val="nl-NL" w:eastAsia="fr-FR"/>
              </w:rPr>
            </w:pPr>
          </w:p>
        </w:tc>
        <w:tc>
          <w:tcPr>
            <w:tcW w:w="1417" w:type="dxa"/>
            <w:shd w:val="clear" w:color="auto" w:fill="auto"/>
          </w:tcPr>
          <w:p w14:paraId="4984B2E6" w14:textId="77777777" w:rsidR="00E172EC" w:rsidRPr="00E172EC" w:rsidRDefault="00E172EC" w:rsidP="00E172EC">
            <w:pPr>
              <w:widowControl w:val="0"/>
              <w:spacing w:after="0" w:line="240" w:lineRule="auto"/>
              <w:jc w:val="center"/>
              <w:rPr>
                <w:rFonts w:eastAsia="Times New Roman" w:cs="Times New Roman"/>
                <w:i/>
                <w:szCs w:val="28"/>
                <w:lang w:val="nl-NL" w:eastAsia="fr-FR"/>
              </w:rPr>
            </w:pPr>
          </w:p>
          <w:p w14:paraId="02CFFC26"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0008E213"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0,25 điểm</w:t>
            </w:r>
          </w:p>
          <w:p w14:paraId="6FD5A315"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0,25 điểm</w:t>
            </w:r>
          </w:p>
          <w:p w14:paraId="71DE4598"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7720D9EB"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1,0 điểm</w:t>
            </w:r>
          </w:p>
          <w:p w14:paraId="4254F665"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507D5B6E"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(Mỗi ý đúng 0,25 điểm)</w:t>
            </w:r>
          </w:p>
          <w:p w14:paraId="74296386"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72DC0057" w14:textId="77777777" w:rsidR="00E172EC" w:rsidRPr="00E172EC" w:rsidRDefault="00E172EC" w:rsidP="00E172EC">
            <w:pPr>
              <w:widowControl w:val="0"/>
              <w:spacing w:after="0" w:line="240" w:lineRule="auto"/>
              <w:jc w:val="center"/>
              <w:rPr>
                <w:rFonts w:eastAsia="Times New Roman" w:cs="Times New Roman"/>
                <w:i/>
                <w:szCs w:val="28"/>
                <w:lang w:eastAsia="fr-FR"/>
              </w:rPr>
            </w:pPr>
          </w:p>
        </w:tc>
      </w:tr>
      <w:tr w:rsidR="00E172EC" w:rsidRPr="00E172EC" w14:paraId="5825D0DA" w14:textId="77777777" w:rsidTr="00324031">
        <w:tc>
          <w:tcPr>
            <w:tcW w:w="8075" w:type="dxa"/>
            <w:shd w:val="clear" w:color="auto" w:fill="auto"/>
          </w:tcPr>
          <w:p w14:paraId="6AA4E81A"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r w:rsidRPr="00E172EC">
              <w:rPr>
                <w:rFonts w:eastAsia="Times New Roman" w:cs="Times New Roman"/>
                <w:b/>
                <w:bCs/>
                <w:szCs w:val="28"/>
                <w:lang w:val="fr-FR" w:eastAsia="fr-FR"/>
              </w:rPr>
              <w:t>Câu 20: (1,0 điểm)</w:t>
            </w:r>
          </w:p>
          <w:p w14:paraId="536911A0" w14:textId="77777777" w:rsidR="00E172EC" w:rsidRPr="00E172EC" w:rsidRDefault="00E172EC" w:rsidP="00E172EC">
            <w:pPr>
              <w:widowControl w:val="0"/>
              <w:shd w:val="clear" w:color="auto" w:fill="FFFFFF"/>
              <w:spacing w:after="0" w:line="240" w:lineRule="auto"/>
              <w:ind w:firstLine="313"/>
              <w:jc w:val="both"/>
              <w:rPr>
                <w:rFonts w:eastAsia="Times New Roman" w:cs="Times New Roman"/>
                <w:bCs/>
                <w:color w:val="000000"/>
                <w:sz w:val="26"/>
                <w:szCs w:val="26"/>
                <w:lang w:val="fr-FR" w:eastAsia="fr-FR"/>
              </w:rPr>
            </w:pPr>
            <w:r w:rsidRPr="00E172EC">
              <w:rPr>
                <w:rFonts w:eastAsia="Times New Roman" w:cs="Times New Roman"/>
                <w:bCs/>
                <w:color w:val="000000"/>
                <w:sz w:val="26"/>
                <w:szCs w:val="26"/>
                <w:lang w:val="fr-FR" w:eastAsia="fr-FR"/>
              </w:rPr>
              <w:t xml:space="preserve">Do ngập nước lâu ngày, rễ cây bị thiếu oxygen nên quá trình hô hấp ở rễ bị ngừng trệ làm cho tế bào rễ nói chung và tế bào lông hút nói riêng bị huỷ hoại, mất đi khả năng hút nước và chất khoáng. </w:t>
            </w:r>
          </w:p>
          <w:p w14:paraId="00D5FB59" w14:textId="77777777" w:rsidR="00E172EC" w:rsidRPr="00E172EC" w:rsidRDefault="00E172EC" w:rsidP="00E172EC">
            <w:pPr>
              <w:widowControl w:val="0"/>
              <w:shd w:val="clear" w:color="auto" w:fill="FFFFFF"/>
              <w:spacing w:after="0" w:line="240" w:lineRule="auto"/>
              <w:ind w:firstLine="313"/>
              <w:jc w:val="both"/>
              <w:rPr>
                <w:rFonts w:eastAsia="Times New Roman" w:cs="Times New Roman"/>
                <w:bCs/>
                <w:szCs w:val="28"/>
                <w:shd w:val="clear" w:color="auto" w:fill="FFFFFF"/>
                <w:lang w:val="fr-FR" w:eastAsia="fr-FR"/>
              </w:rPr>
            </w:pPr>
            <w:r w:rsidRPr="00E172EC">
              <w:rPr>
                <w:rFonts w:eastAsia="Times New Roman" w:cs="Times New Roman"/>
                <w:bCs/>
                <w:color w:val="000000"/>
                <w:sz w:val="26"/>
                <w:szCs w:val="26"/>
                <w:lang w:val="fr-FR" w:eastAsia="fr-FR"/>
              </w:rPr>
              <w:t>Cây sẽ bị chết vì thiếu nước trong tế bào mặc dù rễ cây ngập trong nước.</w:t>
            </w:r>
          </w:p>
        </w:tc>
        <w:tc>
          <w:tcPr>
            <w:tcW w:w="1417" w:type="dxa"/>
            <w:shd w:val="clear" w:color="auto" w:fill="auto"/>
          </w:tcPr>
          <w:p w14:paraId="2C183F1A"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3939A402"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 5 điểm</w:t>
            </w:r>
          </w:p>
          <w:p w14:paraId="7355C4B7" w14:textId="77777777" w:rsidR="00E172EC" w:rsidRPr="00E172EC" w:rsidRDefault="00E172EC" w:rsidP="00E172EC">
            <w:pPr>
              <w:widowControl w:val="0"/>
              <w:spacing w:after="0" w:line="240" w:lineRule="auto"/>
              <w:rPr>
                <w:rFonts w:eastAsia="Times New Roman" w:cs="Times New Roman"/>
                <w:i/>
                <w:szCs w:val="28"/>
                <w:lang w:val="fr-FR" w:eastAsia="fr-FR"/>
              </w:rPr>
            </w:pPr>
          </w:p>
          <w:p w14:paraId="3C689CDD" w14:textId="77777777" w:rsidR="00E172EC" w:rsidRPr="00E172EC" w:rsidRDefault="00E172EC" w:rsidP="00E172EC">
            <w:pPr>
              <w:widowControl w:val="0"/>
              <w:spacing w:after="0" w:line="240" w:lineRule="auto"/>
              <w:rPr>
                <w:rFonts w:eastAsia="Times New Roman" w:cs="Times New Roman"/>
                <w:i/>
                <w:szCs w:val="28"/>
                <w:lang w:val="fr-FR" w:eastAsia="fr-FR"/>
              </w:rPr>
            </w:pPr>
          </w:p>
          <w:p w14:paraId="145691D8"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tc>
      </w:tr>
      <w:tr w:rsidR="00E172EC" w:rsidRPr="00E172EC" w14:paraId="138E20FD" w14:textId="77777777" w:rsidTr="00324031">
        <w:tc>
          <w:tcPr>
            <w:tcW w:w="8075" w:type="dxa"/>
            <w:shd w:val="clear" w:color="auto" w:fill="auto"/>
          </w:tcPr>
          <w:p w14:paraId="3DCA1CAD"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r w:rsidRPr="00E172EC">
              <w:rPr>
                <w:rFonts w:eastAsia="Times New Roman" w:cs="Times New Roman"/>
                <w:b/>
                <w:bCs/>
                <w:szCs w:val="28"/>
                <w:lang w:val="fr-FR" w:eastAsia="fr-FR"/>
              </w:rPr>
              <w:t>Câu 21: (2,0 điểm)</w:t>
            </w:r>
          </w:p>
          <w:p w14:paraId="0DBAFEC1"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So sánh giữa sinh sản vô tính và sinh sản hữu tính</w:t>
            </w:r>
          </w:p>
          <w:p w14:paraId="59CBE6C9"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Giống nhau: đều tạo cơ thể mới</w:t>
            </w:r>
          </w:p>
          <w:p w14:paraId="7E61A174"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lastRenderedPageBreak/>
              <w:t>- Khác nhau:</w:t>
            </w: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1"/>
              <w:gridCol w:w="3402"/>
            </w:tblGrid>
            <w:tr w:rsidR="00E172EC" w:rsidRPr="00E172EC" w14:paraId="099AD5C1" w14:textId="77777777" w:rsidTr="00324031">
              <w:trPr>
                <w:trHeight w:val="280"/>
              </w:trPr>
              <w:tc>
                <w:tcPr>
                  <w:tcW w:w="4411" w:type="dxa"/>
                  <w:shd w:val="clear" w:color="auto" w:fill="FFFFFF"/>
                  <w:tcMar>
                    <w:top w:w="75" w:type="dxa"/>
                    <w:left w:w="75" w:type="dxa"/>
                    <w:bottom w:w="75" w:type="dxa"/>
                    <w:right w:w="75" w:type="dxa"/>
                  </w:tcMar>
                  <w:hideMark/>
                </w:tcPr>
                <w:p w14:paraId="027BE9B0" w14:textId="77777777" w:rsidR="00E172EC" w:rsidRPr="00E172EC" w:rsidRDefault="00E172EC" w:rsidP="00E172EC">
                  <w:pPr>
                    <w:spacing w:after="0" w:line="240" w:lineRule="auto"/>
                    <w:jc w:val="center"/>
                    <w:rPr>
                      <w:rFonts w:eastAsia="Times New Roman" w:cs="Times New Roman"/>
                      <w:b/>
                      <w:szCs w:val="28"/>
                    </w:rPr>
                  </w:pPr>
                  <w:r w:rsidRPr="00E172EC">
                    <w:rPr>
                      <w:rFonts w:eastAsia="Times New Roman" w:cs="Times New Roman"/>
                      <w:b/>
                      <w:szCs w:val="28"/>
                    </w:rPr>
                    <w:t>Sinh sản vô tính</w:t>
                  </w:r>
                </w:p>
              </w:tc>
              <w:tc>
                <w:tcPr>
                  <w:tcW w:w="3402" w:type="dxa"/>
                  <w:shd w:val="clear" w:color="auto" w:fill="FFFFFF"/>
                  <w:tcMar>
                    <w:top w:w="75" w:type="dxa"/>
                    <w:left w:w="75" w:type="dxa"/>
                    <w:bottom w:w="75" w:type="dxa"/>
                    <w:right w:w="75" w:type="dxa"/>
                  </w:tcMar>
                  <w:hideMark/>
                </w:tcPr>
                <w:p w14:paraId="66C0B2DE" w14:textId="77777777" w:rsidR="00E172EC" w:rsidRPr="00E172EC" w:rsidRDefault="00E172EC" w:rsidP="00E172EC">
                  <w:pPr>
                    <w:spacing w:after="0" w:line="240" w:lineRule="auto"/>
                    <w:jc w:val="center"/>
                    <w:rPr>
                      <w:rFonts w:eastAsia="Times New Roman" w:cs="Times New Roman"/>
                      <w:b/>
                      <w:szCs w:val="28"/>
                    </w:rPr>
                  </w:pPr>
                  <w:r w:rsidRPr="00E172EC">
                    <w:rPr>
                      <w:rFonts w:eastAsia="Times New Roman" w:cs="Times New Roman"/>
                      <w:b/>
                      <w:szCs w:val="28"/>
                    </w:rPr>
                    <w:t>Sinh sản hữu tính</w:t>
                  </w:r>
                </w:p>
              </w:tc>
            </w:tr>
            <w:tr w:rsidR="00E172EC" w:rsidRPr="00E172EC" w14:paraId="14103E5E" w14:textId="77777777" w:rsidTr="00324031">
              <w:trPr>
                <w:trHeight w:val="547"/>
              </w:trPr>
              <w:tc>
                <w:tcPr>
                  <w:tcW w:w="4411" w:type="dxa"/>
                  <w:shd w:val="clear" w:color="auto" w:fill="FFFFFF"/>
                  <w:tcMar>
                    <w:top w:w="75" w:type="dxa"/>
                    <w:left w:w="75" w:type="dxa"/>
                    <w:bottom w:w="75" w:type="dxa"/>
                    <w:right w:w="75" w:type="dxa"/>
                  </w:tcMar>
                  <w:hideMark/>
                </w:tcPr>
                <w:p w14:paraId="14071533"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Không có sự kết hợp giữa giao tử đực và giao tử cái</w:t>
                  </w:r>
                </w:p>
              </w:tc>
              <w:tc>
                <w:tcPr>
                  <w:tcW w:w="3402" w:type="dxa"/>
                  <w:shd w:val="clear" w:color="auto" w:fill="FFFFFF"/>
                  <w:tcMar>
                    <w:top w:w="75" w:type="dxa"/>
                    <w:left w:w="75" w:type="dxa"/>
                    <w:bottom w:w="75" w:type="dxa"/>
                    <w:right w:w="75" w:type="dxa"/>
                  </w:tcMar>
                  <w:hideMark/>
                </w:tcPr>
                <w:p w14:paraId="6EC4EEF6"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Có sự kết hợp giữa giao tử đực và giao tử cái</w:t>
                  </w:r>
                </w:p>
              </w:tc>
            </w:tr>
            <w:tr w:rsidR="00E172EC" w:rsidRPr="00E172EC" w14:paraId="0FC24412" w14:textId="77777777" w:rsidTr="00324031">
              <w:trPr>
                <w:trHeight w:val="280"/>
              </w:trPr>
              <w:tc>
                <w:tcPr>
                  <w:tcW w:w="4411" w:type="dxa"/>
                  <w:shd w:val="clear" w:color="auto" w:fill="FFFFFF"/>
                  <w:tcMar>
                    <w:top w:w="75" w:type="dxa"/>
                    <w:left w:w="75" w:type="dxa"/>
                    <w:bottom w:w="75" w:type="dxa"/>
                    <w:right w:w="75" w:type="dxa"/>
                  </w:tcMar>
                  <w:hideMark/>
                </w:tcPr>
                <w:p w14:paraId="4E355E4F"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Cá thể mới giống nhau và giống mẹ</w:t>
                  </w:r>
                </w:p>
              </w:tc>
              <w:tc>
                <w:tcPr>
                  <w:tcW w:w="3402" w:type="dxa"/>
                  <w:shd w:val="clear" w:color="auto" w:fill="FFFFFF"/>
                  <w:tcMar>
                    <w:top w:w="75" w:type="dxa"/>
                    <w:left w:w="75" w:type="dxa"/>
                    <w:bottom w:w="75" w:type="dxa"/>
                    <w:right w:w="75" w:type="dxa"/>
                  </w:tcMar>
                  <w:hideMark/>
                </w:tcPr>
                <w:p w14:paraId="706FE572"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Cá thể mới mang cả đặc điểm của bố và mẹ</w:t>
                  </w:r>
                </w:p>
              </w:tc>
            </w:tr>
            <w:tr w:rsidR="00E172EC" w:rsidRPr="00E172EC" w14:paraId="0681CFB0" w14:textId="77777777" w:rsidTr="00324031">
              <w:trPr>
                <w:trHeight w:val="267"/>
              </w:trPr>
              <w:tc>
                <w:tcPr>
                  <w:tcW w:w="4411" w:type="dxa"/>
                  <w:shd w:val="clear" w:color="auto" w:fill="FFFFFF"/>
                  <w:tcMar>
                    <w:top w:w="75" w:type="dxa"/>
                    <w:left w:w="75" w:type="dxa"/>
                    <w:bottom w:w="75" w:type="dxa"/>
                    <w:right w:w="75" w:type="dxa"/>
                  </w:tcMar>
                  <w:hideMark/>
                </w:tcPr>
                <w:p w14:paraId="2ABA318B"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Khả thích nghi kém</w:t>
                  </w:r>
                </w:p>
              </w:tc>
              <w:tc>
                <w:tcPr>
                  <w:tcW w:w="3402" w:type="dxa"/>
                  <w:shd w:val="clear" w:color="auto" w:fill="FFFFFF"/>
                  <w:tcMar>
                    <w:top w:w="75" w:type="dxa"/>
                    <w:left w:w="75" w:type="dxa"/>
                    <w:bottom w:w="75" w:type="dxa"/>
                    <w:right w:w="75" w:type="dxa"/>
                  </w:tcMar>
                  <w:hideMark/>
                </w:tcPr>
                <w:p w14:paraId="440B7484"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Khả năng thích nghi cao</w:t>
                  </w:r>
                </w:p>
              </w:tc>
            </w:tr>
          </w:tbl>
          <w:p w14:paraId="3D093D59"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p>
        </w:tc>
        <w:tc>
          <w:tcPr>
            <w:tcW w:w="1417" w:type="dxa"/>
            <w:shd w:val="clear" w:color="auto" w:fill="auto"/>
          </w:tcPr>
          <w:p w14:paraId="268351D4"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16E70B55"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38AA8323"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p w14:paraId="0075A598"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3C5E5D75"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0B3435EA"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6D04F9DE"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p w14:paraId="72F2ABC3"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62B44A41"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p w14:paraId="3991878A"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1F099080"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4CF95065"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tc>
      </w:tr>
    </w:tbl>
    <w:p w14:paraId="36C1F5AE" w14:textId="77777777" w:rsidR="00E172EC" w:rsidRPr="000540F1" w:rsidRDefault="00E172EC" w:rsidP="006246DE">
      <w:pPr>
        <w:rPr>
          <w:rFonts w:cs="Times New Roman"/>
          <w:b/>
          <w:szCs w:val="28"/>
          <w:lang w:val="nl-NL"/>
        </w:rPr>
      </w:pPr>
    </w:p>
    <w:sectPr w:rsidR="00E172EC" w:rsidRPr="000540F1" w:rsidSect="006246DE">
      <w:footerReference w:type="default" r:id="rId9"/>
      <w:pgSz w:w="16840" w:h="11907" w:orient="landscape" w:code="9"/>
      <w:pgMar w:top="630" w:right="1134" w:bottom="540" w:left="1260" w:header="45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7DDA" w14:textId="77777777" w:rsidR="00103E10" w:rsidRDefault="00103E10">
      <w:pPr>
        <w:spacing w:after="0" w:line="240" w:lineRule="auto"/>
      </w:pPr>
      <w:r>
        <w:separator/>
      </w:r>
    </w:p>
  </w:endnote>
  <w:endnote w:type="continuationSeparator" w:id="0">
    <w:p w14:paraId="1447D192" w14:textId="77777777" w:rsidR="00103E10" w:rsidRDefault="0010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w:panose1 w:val="00000000000000000000"/>
    <w:charset w:val="80"/>
    <w:family w:val="auto"/>
    <w:notTrueType/>
    <w:pitch w:val="default"/>
    <w:sig w:usb0="00000000" w:usb1="08070000" w:usb2="00000010" w:usb3="00000000" w:csb0="000201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388F" w14:textId="6C415631" w:rsidR="006246DE" w:rsidRPr="006246DE" w:rsidRDefault="006246DE" w:rsidP="006246D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246DE">
      <w:rPr>
        <w:rFonts w:eastAsia="SimSun" w:cs="Times New Roman"/>
        <w:b/>
        <w:color w:val="FF0000"/>
        <w:kern w:val="2"/>
        <w:sz w:val="24"/>
        <w:szCs w:val="24"/>
        <w:lang w:eastAsia="zh-CN"/>
      </w:rPr>
      <w:t>Trang</w:t>
    </w:r>
    <w:r w:rsidRPr="006246DE">
      <w:rPr>
        <w:rFonts w:eastAsia="SimSun" w:cs="Times New Roman"/>
        <w:b/>
        <w:color w:val="0070C0"/>
        <w:kern w:val="2"/>
        <w:sz w:val="24"/>
        <w:szCs w:val="24"/>
        <w:lang w:eastAsia="zh-CN"/>
      </w:rPr>
      <w:t xml:space="preserve"> </w:t>
    </w:r>
    <w:r w:rsidRPr="006246DE">
      <w:rPr>
        <w:rFonts w:eastAsia="SimSun" w:cs="Times New Roman"/>
        <w:b/>
        <w:color w:val="0070C0"/>
        <w:kern w:val="2"/>
        <w:sz w:val="24"/>
        <w:szCs w:val="24"/>
        <w:lang w:eastAsia="zh-CN"/>
      </w:rPr>
      <w:fldChar w:fldCharType="begin"/>
    </w:r>
    <w:r w:rsidRPr="006246DE">
      <w:rPr>
        <w:rFonts w:eastAsia="SimSun" w:cs="Times New Roman"/>
        <w:b/>
        <w:color w:val="0070C0"/>
        <w:kern w:val="2"/>
        <w:sz w:val="24"/>
        <w:szCs w:val="24"/>
        <w:lang w:eastAsia="zh-CN"/>
      </w:rPr>
      <w:instrText xml:space="preserve"> PAGE   \* MERGEFORMAT </w:instrText>
    </w:r>
    <w:r w:rsidRPr="006246DE">
      <w:rPr>
        <w:rFonts w:eastAsia="SimSun" w:cs="Times New Roman"/>
        <w:b/>
        <w:color w:val="0070C0"/>
        <w:kern w:val="2"/>
        <w:sz w:val="24"/>
        <w:szCs w:val="24"/>
        <w:lang w:eastAsia="zh-CN"/>
      </w:rPr>
      <w:fldChar w:fldCharType="separate"/>
    </w:r>
    <w:r w:rsidR="000104BC">
      <w:rPr>
        <w:rFonts w:eastAsia="SimSun" w:cs="Times New Roman"/>
        <w:b/>
        <w:noProof/>
        <w:color w:val="0070C0"/>
        <w:kern w:val="2"/>
        <w:sz w:val="24"/>
        <w:szCs w:val="24"/>
        <w:lang w:eastAsia="zh-CN"/>
      </w:rPr>
      <w:t>2</w:t>
    </w:r>
    <w:r w:rsidRPr="006246D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A0AD" w14:textId="77777777" w:rsidR="00103E10" w:rsidRDefault="00103E10">
      <w:pPr>
        <w:spacing w:after="0" w:line="240" w:lineRule="auto"/>
      </w:pPr>
      <w:r>
        <w:separator/>
      </w:r>
    </w:p>
  </w:footnote>
  <w:footnote w:type="continuationSeparator" w:id="0">
    <w:p w14:paraId="46DE3F18" w14:textId="77777777" w:rsidR="00103E10" w:rsidRDefault="00103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C84"/>
    <w:multiLevelType w:val="multilevel"/>
    <w:tmpl w:val="47B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02CFE"/>
    <w:multiLevelType w:val="multilevel"/>
    <w:tmpl w:val="916C705E"/>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FA4E33"/>
    <w:multiLevelType w:val="hybridMultilevel"/>
    <w:tmpl w:val="E7D0D88C"/>
    <w:lvl w:ilvl="0" w:tplc="6DD4D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92F080C"/>
    <w:multiLevelType w:val="hybridMultilevel"/>
    <w:tmpl w:val="62281E1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7B267E1"/>
    <w:multiLevelType w:val="hybridMultilevel"/>
    <w:tmpl w:val="5EF8C61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89B4D63"/>
    <w:multiLevelType w:val="multilevel"/>
    <w:tmpl w:val="6BC4B51A"/>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6E7DCD"/>
    <w:multiLevelType w:val="hybridMultilevel"/>
    <w:tmpl w:val="31F62F1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C0635AA"/>
    <w:multiLevelType w:val="multilevel"/>
    <w:tmpl w:val="1F987882"/>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263534">
    <w:abstractNumId w:val="5"/>
  </w:num>
  <w:num w:numId="2" w16cid:durableId="1859986">
    <w:abstractNumId w:val="2"/>
  </w:num>
  <w:num w:numId="3" w16cid:durableId="1033581842">
    <w:abstractNumId w:val="0"/>
  </w:num>
  <w:num w:numId="4" w16cid:durableId="211576700">
    <w:abstractNumId w:val="4"/>
  </w:num>
  <w:num w:numId="5" w16cid:durableId="1996374489">
    <w:abstractNumId w:val="6"/>
  </w:num>
  <w:num w:numId="6" w16cid:durableId="1648825950">
    <w:abstractNumId w:val="3"/>
  </w:num>
  <w:num w:numId="7" w16cid:durableId="83260776">
    <w:abstractNumId w:val="7"/>
  </w:num>
  <w:num w:numId="8" w16cid:durableId="12192494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E2"/>
    <w:rsid w:val="000104BC"/>
    <w:rsid w:val="00012243"/>
    <w:rsid w:val="0001544E"/>
    <w:rsid w:val="0001789E"/>
    <w:rsid w:val="0003580F"/>
    <w:rsid w:val="00040A3C"/>
    <w:rsid w:val="0004364F"/>
    <w:rsid w:val="00047BAA"/>
    <w:rsid w:val="000540F1"/>
    <w:rsid w:val="00064F11"/>
    <w:rsid w:val="000750A6"/>
    <w:rsid w:val="000913D9"/>
    <w:rsid w:val="000940B9"/>
    <w:rsid w:val="00103E10"/>
    <w:rsid w:val="0011296D"/>
    <w:rsid w:val="0014017F"/>
    <w:rsid w:val="00140F6C"/>
    <w:rsid w:val="001622C0"/>
    <w:rsid w:val="001B1613"/>
    <w:rsid w:val="001C6577"/>
    <w:rsid w:val="00207314"/>
    <w:rsid w:val="0023302D"/>
    <w:rsid w:val="00263E6E"/>
    <w:rsid w:val="002647B0"/>
    <w:rsid w:val="00287304"/>
    <w:rsid w:val="002B41E0"/>
    <w:rsid w:val="002C2B84"/>
    <w:rsid w:val="002C6B72"/>
    <w:rsid w:val="002C6D33"/>
    <w:rsid w:val="002D7B1C"/>
    <w:rsid w:val="002F1C7D"/>
    <w:rsid w:val="003311F0"/>
    <w:rsid w:val="00332504"/>
    <w:rsid w:val="003448EF"/>
    <w:rsid w:val="00356F50"/>
    <w:rsid w:val="00381342"/>
    <w:rsid w:val="0039731C"/>
    <w:rsid w:val="003D4C1E"/>
    <w:rsid w:val="003E1C14"/>
    <w:rsid w:val="003F7E36"/>
    <w:rsid w:val="00414685"/>
    <w:rsid w:val="00415FC9"/>
    <w:rsid w:val="00420731"/>
    <w:rsid w:val="0042100D"/>
    <w:rsid w:val="00444B0F"/>
    <w:rsid w:val="00451B50"/>
    <w:rsid w:val="004559BB"/>
    <w:rsid w:val="00455CAA"/>
    <w:rsid w:val="004C200A"/>
    <w:rsid w:val="004C79BB"/>
    <w:rsid w:val="004D5FA7"/>
    <w:rsid w:val="004E0D60"/>
    <w:rsid w:val="004E3B8D"/>
    <w:rsid w:val="004F5CFD"/>
    <w:rsid w:val="00505F16"/>
    <w:rsid w:val="00525892"/>
    <w:rsid w:val="00527694"/>
    <w:rsid w:val="00557DFA"/>
    <w:rsid w:val="00584720"/>
    <w:rsid w:val="005A4E3A"/>
    <w:rsid w:val="005C48BD"/>
    <w:rsid w:val="005E490F"/>
    <w:rsid w:val="005F1ED9"/>
    <w:rsid w:val="005F35AD"/>
    <w:rsid w:val="006246DE"/>
    <w:rsid w:val="00630C6E"/>
    <w:rsid w:val="00643D62"/>
    <w:rsid w:val="00656AB8"/>
    <w:rsid w:val="00661C8E"/>
    <w:rsid w:val="00665643"/>
    <w:rsid w:val="006724CD"/>
    <w:rsid w:val="006A2BDA"/>
    <w:rsid w:val="006A5BE4"/>
    <w:rsid w:val="007019E3"/>
    <w:rsid w:val="00705DEA"/>
    <w:rsid w:val="00706223"/>
    <w:rsid w:val="00716E0F"/>
    <w:rsid w:val="00741BF6"/>
    <w:rsid w:val="00765D5D"/>
    <w:rsid w:val="0077092E"/>
    <w:rsid w:val="0077527C"/>
    <w:rsid w:val="007A0900"/>
    <w:rsid w:val="007B38A2"/>
    <w:rsid w:val="007B419A"/>
    <w:rsid w:val="007B51E7"/>
    <w:rsid w:val="007B56CF"/>
    <w:rsid w:val="007C06F7"/>
    <w:rsid w:val="007D3D6B"/>
    <w:rsid w:val="007E1C80"/>
    <w:rsid w:val="007F4244"/>
    <w:rsid w:val="008546AB"/>
    <w:rsid w:val="00870113"/>
    <w:rsid w:val="00892527"/>
    <w:rsid w:val="0089670C"/>
    <w:rsid w:val="008B4989"/>
    <w:rsid w:val="008C0BD0"/>
    <w:rsid w:val="008C7266"/>
    <w:rsid w:val="008D5133"/>
    <w:rsid w:val="008E215B"/>
    <w:rsid w:val="00915479"/>
    <w:rsid w:val="00915B93"/>
    <w:rsid w:val="00930B3E"/>
    <w:rsid w:val="0094217C"/>
    <w:rsid w:val="00953ACA"/>
    <w:rsid w:val="00967B39"/>
    <w:rsid w:val="00994F5B"/>
    <w:rsid w:val="009B62EA"/>
    <w:rsid w:val="00A11F11"/>
    <w:rsid w:val="00A224A2"/>
    <w:rsid w:val="00A22C77"/>
    <w:rsid w:val="00A3118B"/>
    <w:rsid w:val="00A36B14"/>
    <w:rsid w:val="00A62600"/>
    <w:rsid w:val="00A67F7F"/>
    <w:rsid w:val="00A9226A"/>
    <w:rsid w:val="00A95FF1"/>
    <w:rsid w:val="00A9641B"/>
    <w:rsid w:val="00AA276B"/>
    <w:rsid w:val="00AA7A2D"/>
    <w:rsid w:val="00AC742E"/>
    <w:rsid w:val="00AE2859"/>
    <w:rsid w:val="00AF7A07"/>
    <w:rsid w:val="00B043C5"/>
    <w:rsid w:val="00B120A0"/>
    <w:rsid w:val="00B15945"/>
    <w:rsid w:val="00B272BB"/>
    <w:rsid w:val="00B27E8C"/>
    <w:rsid w:val="00B47670"/>
    <w:rsid w:val="00B564D9"/>
    <w:rsid w:val="00B60106"/>
    <w:rsid w:val="00B86E0B"/>
    <w:rsid w:val="00B876FD"/>
    <w:rsid w:val="00BA15C9"/>
    <w:rsid w:val="00BB798F"/>
    <w:rsid w:val="00BD137F"/>
    <w:rsid w:val="00BD7D26"/>
    <w:rsid w:val="00BF21E2"/>
    <w:rsid w:val="00C071E9"/>
    <w:rsid w:val="00C253B3"/>
    <w:rsid w:val="00C276F5"/>
    <w:rsid w:val="00C358C5"/>
    <w:rsid w:val="00C44050"/>
    <w:rsid w:val="00C473D2"/>
    <w:rsid w:val="00C573C4"/>
    <w:rsid w:val="00C6094A"/>
    <w:rsid w:val="00C6766C"/>
    <w:rsid w:val="00CB2FA3"/>
    <w:rsid w:val="00CC0307"/>
    <w:rsid w:val="00CD033E"/>
    <w:rsid w:val="00CD549F"/>
    <w:rsid w:val="00CD5879"/>
    <w:rsid w:val="00CD6BD2"/>
    <w:rsid w:val="00CE2425"/>
    <w:rsid w:val="00CF5558"/>
    <w:rsid w:val="00CF76BF"/>
    <w:rsid w:val="00D22218"/>
    <w:rsid w:val="00D22D6B"/>
    <w:rsid w:val="00D25DAD"/>
    <w:rsid w:val="00D267E1"/>
    <w:rsid w:val="00D36B27"/>
    <w:rsid w:val="00D40842"/>
    <w:rsid w:val="00D435B0"/>
    <w:rsid w:val="00D447AA"/>
    <w:rsid w:val="00D623BC"/>
    <w:rsid w:val="00D67ED7"/>
    <w:rsid w:val="00D72D7F"/>
    <w:rsid w:val="00D7467E"/>
    <w:rsid w:val="00D77031"/>
    <w:rsid w:val="00D95C93"/>
    <w:rsid w:val="00D970A2"/>
    <w:rsid w:val="00DA215C"/>
    <w:rsid w:val="00DA2A81"/>
    <w:rsid w:val="00DA2A9F"/>
    <w:rsid w:val="00DB0288"/>
    <w:rsid w:val="00DB1E54"/>
    <w:rsid w:val="00DE4636"/>
    <w:rsid w:val="00E04F6F"/>
    <w:rsid w:val="00E14351"/>
    <w:rsid w:val="00E15621"/>
    <w:rsid w:val="00E172EC"/>
    <w:rsid w:val="00E45621"/>
    <w:rsid w:val="00E51F49"/>
    <w:rsid w:val="00E5495F"/>
    <w:rsid w:val="00E62FBB"/>
    <w:rsid w:val="00E763E8"/>
    <w:rsid w:val="00E82532"/>
    <w:rsid w:val="00E91E3D"/>
    <w:rsid w:val="00E96761"/>
    <w:rsid w:val="00EB5FF1"/>
    <w:rsid w:val="00ED6C94"/>
    <w:rsid w:val="00EE103E"/>
    <w:rsid w:val="00EF26D3"/>
    <w:rsid w:val="00F50CC3"/>
    <w:rsid w:val="00F54619"/>
    <w:rsid w:val="00F64762"/>
    <w:rsid w:val="00F90FFC"/>
    <w:rsid w:val="00F940F9"/>
    <w:rsid w:val="00F94FA8"/>
    <w:rsid w:val="00FA3588"/>
    <w:rsid w:val="00FA36E2"/>
    <w:rsid w:val="00FA4923"/>
    <w:rsid w:val="00FB18D0"/>
    <w:rsid w:val="00FC0E46"/>
    <w:rsid w:val="00FE4100"/>
    <w:rsid w:val="00FE7335"/>
    <w:rsid w:val="00FF2BCD"/>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1">
    <w:name w:val="heading 1"/>
    <w:basedOn w:val="Normal"/>
    <w:next w:val="Normal"/>
    <w:link w:val="Heading1Char"/>
    <w:uiPriority w:val="9"/>
    <w:qFormat/>
    <w:rsid w:val="00E172EC"/>
    <w:pPr>
      <w:spacing w:before="40" w:after="40" w:line="312" w:lineRule="auto"/>
      <w:jc w:val="center"/>
      <w:outlineLvl w:val="0"/>
    </w:pPr>
    <w:rPr>
      <w:rFonts w:eastAsia="Calibri" w:cs="Times New Roman"/>
      <w:b/>
      <w:bCs/>
      <w:color w:val="000000"/>
      <w:sz w:val="26"/>
      <w:szCs w:val="26"/>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2B41E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character" w:customStyle="1" w:styleId="Vnbnnidung">
    <w:name w:val="Văn bản nội dung_"/>
    <w:basedOn w:val="DefaultParagraphFont"/>
    <w:link w:val="Vnbnnidung0"/>
    <w:rsid w:val="00064F11"/>
    <w:rPr>
      <w:rFonts w:ascii="Segoe UI" w:eastAsia="Segoe UI" w:hAnsi="Segoe UI" w:cs="Segoe UI"/>
      <w:color w:val="2B2B2C"/>
      <w:sz w:val="20"/>
      <w:szCs w:val="20"/>
    </w:rPr>
  </w:style>
  <w:style w:type="paragraph" w:customStyle="1" w:styleId="Vnbnnidung0">
    <w:name w:val="Văn bản nội dung"/>
    <w:basedOn w:val="Normal"/>
    <w:link w:val="Vnbnnidung"/>
    <w:rsid w:val="00064F11"/>
    <w:pPr>
      <w:widowControl w:val="0"/>
      <w:spacing w:after="60" w:line="276" w:lineRule="auto"/>
    </w:pPr>
    <w:rPr>
      <w:rFonts w:ascii="Segoe UI" w:eastAsia="Segoe UI" w:hAnsi="Segoe UI" w:cs="Segoe UI"/>
      <w:color w:val="2B2B2C"/>
      <w:sz w:val="20"/>
      <w:szCs w:val="20"/>
    </w:rPr>
  </w:style>
  <w:style w:type="character" w:customStyle="1" w:styleId="Heading6Char">
    <w:name w:val="Heading 6 Char"/>
    <w:basedOn w:val="DefaultParagraphFont"/>
    <w:link w:val="Heading6"/>
    <w:uiPriority w:val="9"/>
    <w:semiHidden/>
    <w:rsid w:val="002B41E0"/>
    <w:rPr>
      <w:rFonts w:asciiTheme="majorHAnsi" w:eastAsiaTheme="majorEastAsia" w:hAnsiTheme="majorHAnsi" w:cstheme="majorBidi"/>
      <w:i/>
      <w:iCs/>
      <w:color w:val="1F3763" w:themeColor="accent1" w:themeShade="7F"/>
      <w:sz w:val="28"/>
    </w:rPr>
  </w:style>
  <w:style w:type="character" w:customStyle="1" w:styleId="Heading1Char">
    <w:name w:val="Heading 1 Char"/>
    <w:basedOn w:val="DefaultParagraphFont"/>
    <w:link w:val="Heading1"/>
    <w:uiPriority w:val="9"/>
    <w:rsid w:val="00E172EC"/>
    <w:rPr>
      <w:rFonts w:ascii="Times New Roman" w:eastAsia="Calibri" w:hAnsi="Times New Roman" w:cs="Times New Roman"/>
      <w:b/>
      <w:bCs/>
      <w:color w:val="000000"/>
      <w:sz w:val="26"/>
      <w:szCs w:val="26"/>
    </w:rPr>
  </w:style>
  <w:style w:type="numbering" w:customStyle="1" w:styleId="NoList1">
    <w:name w:val="No List1"/>
    <w:next w:val="NoList"/>
    <w:uiPriority w:val="99"/>
    <w:semiHidden/>
    <w:unhideWhenUsed/>
    <w:rsid w:val="00E172EC"/>
  </w:style>
  <w:style w:type="character" w:customStyle="1" w:styleId="hps">
    <w:name w:val="hps"/>
    <w:basedOn w:val="DefaultParagraphFont"/>
    <w:rsid w:val="00E172EC"/>
  </w:style>
  <w:style w:type="paragraph" w:styleId="HTMLPreformatted">
    <w:name w:val="HTML Preformatted"/>
    <w:basedOn w:val="Normal"/>
    <w:link w:val="HTMLPreformattedChar"/>
    <w:uiPriority w:val="99"/>
    <w:unhideWhenUsed/>
    <w:rsid w:val="00E1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72E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172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172EC"/>
    <w:rPr>
      <w:rFonts w:ascii="Cambria" w:eastAsia="MS Mincho" w:hAnsi="Cambria" w:cs="Times New Roman"/>
      <w:sz w:val="24"/>
      <w:szCs w:val="24"/>
    </w:rPr>
  </w:style>
  <w:style w:type="character" w:styleId="FootnoteReference">
    <w:name w:val="footnote reference"/>
    <w:aliases w:val="Ref,de nota al pie"/>
    <w:uiPriority w:val="99"/>
    <w:unhideWhenUsed/>
    <w:rsid w:val="00E172EC"/>
    <w:rPr>
      <w:vertAlign w:val="superscript"/>
    </w:rPr>
  </w:style>
  <w:style w:type="character" w:customStyle="1" w:styleId="fontstyle01">
    <w:name w:val="fontstyle01"/>
    <w:rsid w:val="00E172EC"/>
    <w:rPr>
      <w:rFonts w:ascii="TimesNewRoman" w:hAnsi="TimesNewRoman" w:hint="default"/>
      <w:b w:val="0"/>
      <w:bCs w:val="0"/>
      <w:i w:val="0"/>
      <w:iCs w:val="0"/>
      <w:color w:val="000000"/>
      <w:sz w:val="24"/>
      <w:szCs w:val="24"/>
    </w:rPr>
  </w:style>
  <w:style w:type="character" w:customStyle="1" w:styleId="tr">
    <w:name w:val="tr"/>
    <w:basedOn w:val="DefaultParagraphFont"/>
    <w:rsid w:val="00E172EC"/>
  </w:style>
  <w:style w:type="table" w:customStyle="1" w:styleId="TableGrid1">
    <w:name w:val="Table Grid1"/>
    <w:basedOn w:val="TableNormal"/>
    <w:next w:val="TableGrid"/>
    <w:uiPriority w:val="39"/>
    <w:rsid w:val="00E172E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172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E172EC"/>
    <w:rPr>
      <w:rFonts w:ascii="Calibri" w:eastAsia="Times New Roman" w:hAnsi="Calibri" w:cs="Times New Roman"/>
      <w:szCs w:val="20"/>
      <w:lang w:bidi="hi-IN"/>
    </w:rPr>
  </w:style>
  <w:style w:type="paragraph" w:styleId="NoSpacing">
    <w:name w:val="No Spacing"/>
    <w:uiPriority w:val="1"/>
    <w:qFormat/>
    <w:rsid w:val="00E172EC"/>
    <w:pPr>
      <w:spacing w:after="0" w:line="240" w:lineRule="auto"/>
    </w:pPr>
    <w:rPr>
      <w:rFonts w:ascii="Calibri" w:eastAsia="Calibri" w:hAnsi="Calibri" w:cs="Times New Roman"/>
      <w:sz w:val="24"/>
      <w:szCs w:val="24"/>
    </w:rPr>
  </w:style>
  <w:style w:type="character" w:customStyle="1" w:styleId="Other">
    <w:name w:val="Other_"/>
    <w:link w:val="Other0"/>
    <w:rsid w:val="00E172EC"/>
    <w:rPr>
      <w:rFonts w:eastAsia="Times New Roman" w:cs="Times New Roman"/>
      <w:szCs w:val="28"/>
      <w:shd w:val="clear" w:color="auto" w:fill="FFFFFF"/>
    </w:rPr>
  </w:style>
  <w:style w:type="paragraph" w:customStyle="1" w:styleId="Other0">
    <w:name w:val="Other"/>
    <w:basedOn w:val="Normal"/>
    <w:link w:val="Other"/>
    <w:rsid w:val="00E172EC"/>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uiPriority w:val="99"/>
    <w:unhideWhenUsed/>
    <w:rsid w:val="00E172EC"/>
    <w:rPr>
      <w:color w:val="0563C1"/>
      <w:u w:val="single"/>
    </w:rPr>
  </w:style>
  <w:style w:type="paragraph" w:styleId="TOC1">
    <w:name w:val="toc 1"/>
    <w:basedOn w:val="Normal"/>
    <w:next w:val="Normal"/>
    <w:autoRedefine/>
    <w:uiPriority w:val="39"/>
    <w:unhideWhenUsed/>
    <w:rsid w:val="00E172EC"/>
    <w:pPr>
      <w:spacing w:after="100"/>
    </w:pPr>
    <w:rPr>
      <w:rFonts w:eastAsia="Calibri" w:cs="Times New Roman"/>
      <w:sz w:val="26"/>
    </w:rPr>
  </w:style>
  <w:style w:type="paragraph" w:styleId="TOC2">
    <w:name w:val="toc 2"/>
    <w:basedOn w:val="Normal"/>
    <w:next w:val="Normal"/>
    <w:autoRedefine/>
    <w:uiPriority w:val="39"/>
    <w:unhideWhenUsed/>
    <w:rsid w:val="00E172EC"/>
    <w:pPr>
      <w:spacing w:after="100"/>
      <w:ind w:left="280"/>
    </w:pPr>
    <w:rPr>
      <w:rFonts w:eastAsia="Calibri" w:cs="Times New Roman"/>
      <w:sz w:val="26"/>
    </w:rPr>
  </w:style>
  <w:style w:type="paragraph" w:styleId="TOCHeading">
    <w:name w:val="TOC Heading"/>
    <w:basedOn w:val="Heading1"/>
    <w:next w:val="Normal"/>
    <w:uiPriority w:val="39"/>
    <w:unhideWhenUsed/>
    <w:qFormat/>
    <w:rsid w:val="00E172EC"/>
    <w:pPr>
      <w:keepNext/>
      <w:keepLines/>
      <w:spacing w:before="240" w:after="0" w:line="259" w:lineRule="auto"/>
      <w:jc w:val="left"/>
      <w:outlineLvl w:val="9"/>
    </w:pPr>
    <w:rPr>
      <w:rFonts w:ascii="Calibri Light" w:eastAsia="Times New Roman" w:hAnsi="Calibri Light"/>
      <w:b w:val="0"/>
      <w:bCs w:val="0"/>
      <w:color w:val="2F5496"/>
      <w:sz w:val="32"/>
      <w:szCs w:val="32"/>
    </w:rPr>
  </w:style>
  <w:style w:type="character" w:customStyle="1" w:styleId="BalloonTextChar">
    <w:name w:val="Balloon Text Char"/>
    <w:link w:val="BalloonText"/>
    <w:uiPriority w:val="99"/>
    <w:semiHidden/>
    <w:rsid w:val="00E172EC"/>
    <w:rPr>
      <w:rFonts w:ascii="Segoe UI" w:hAnsi="Segoe UI" w:cs="Segoe UI"/>
      <w:sz w:val="18"/>
      <w:szCs w:val="18"/>
    </w:rPr>
  </w:style>
  <w:style w:type="paragraph" w:styleId="BalloonText">
    <w:name w:val="Balloon Text"/>
    <w:basedOn w:val="Normal"/>
    <w:link w:val="BalloonTextChar"/>
    <w:uiPriority w:val="99"/>
    <w:semiHidden/>
    <w:unhideWhenUsed/>
    <w:rsid w:val="00E172E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E172EC"/>
    <w:rPr>
      <w:rFonts w:ascii="Tahoma" w:hAnsi="Tahoma" w:cs="Tahoma"/>
      <w:sz w:val="16"/>
      <w:szCs w:val="16"/>
    </w:rPr>
  </w:style>
  <w:style w:type="paragraph" w:customStyle="1" w:styleId="fleft">
    <w:name w:val="fleft"/>
    <w:basedOn w:val="Normal"/>
    <w:rsid w:val="00E172EC"/>
    <w:pPr>
      <w:spacing w:before="100" w:beforeAutospacing="1" w:after="100" w:afterAutospacing="1" w:line="240" w:lineRule="auto"/>
    </w:pPr>
    <w:rPr>
      <w:rFonts w:eastAsia="Times New Roman" w:cs="Times New Roman"/>
      <w:sz w:val="24"/>
      <w:szCs w:val="24"/>
    </w:rPr>
  </w:style>
  <w:style w:type="character" w:styleId="FollowedHyperlink">
    <w:name w:val="FollowedHyperlink"/>
    <w:uiPriority w:val="99"/>
    <w:semiHidden/>
    <w:unhideWhenUsed/>
    <w:rsid w:val="00E172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7792">
      <w:bodyDiv w:val="1"/>
      <w:marLeft w:val="0"/>
      <w:marRight w:val="0"/>
      <w:marTop w:val="0"/>
      <w:marBottom w:val="0"/>
      <w:divBdr>
        <w:top w:val="none" w:sz="0" w:space="0" w:color="auto"/>
        <w:left w:val="none" w:sz="0" w:space="0" w:color="auto"/>
        <w:bottom w:val="none" w:sz="0" w:space="0" w:color="auto"/>
        <w:right w:val="none" w:sz="0" w:space="0" w:color="auto"/>
      </w:divBdr>
    </w:div>
    <w:div w:id="109782303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9056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FB2C-E0AB-43ED-8AAF-A0E28BE1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5498</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2023-02-26T03:35:00Z</dcterms:created>
  <dcterms:modified xsi:type="dcterms:W3CDTF">2023-10-21T14:28:00Z</dcterms:modified>
</cp:coreProperties>
</file>