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CCC" w:rsidRPr="003717A0" w:rsidRDefault="00921CCC" w:rsidP="009938FE">
      <w:pPr>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1</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w:t>
      </w:r>
      <w:r w:rsidR="009938FE" w:rsidRPr="003717A0">
        <w:rPr>
          <w:rFonts w:ascii="Times New Roman" w:eastAsia="Calibri" w:hAnsi="Times New Roman"/>
          <w:sz w:val="22"/>
          <w:szCs w:val="22"/>
        </w:rPr>
        <w:t>Quang phổ liên tục do một vật rắn bị nung nóng phát ra</w:t>
      </w:r>
    </w:p>
    <w:p w:rsidR="009938FE" w:rsidRPr="003717A0" w:rsidRDefault="009938FE" w:rsidP="009938FE">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chỉ phụ thuộc vào bản chất vật đó.</w:t>
      </w:r>
      <w:r w:rsidRPr="003717A0">
        <w:rPr>
          <w:rFonts w:ascii="Times New Roman" w:eastAsia="Calibri" w:hAnsi="Times New Roman"/>
          <w:sz w:val="22"/>
          <w:szCs w:val="22"/>
        </w:rPr>
        <w:tab/>
        <w:t>B. không phụ thuộc vào bản chất và nhiệt độ của vật đó</w:t>
      </w:r>
      <w:r w:rsidR="009857FF">
        <w:rPr>
          <w:rFonts w:ascii="Times New Roman" w:eastAsia="Calibri" w:hAnsi="Times New Roman"/>
          <w:sz w:val="22"/>
          <w:szCs w:val="22"/>
        </w:rPr>
        <w:t>.</w:t>
      </w:r>
    </w:p>
    <w:p w:rsidR="009938FE" w:rsidRPr="003717A0" w:rsidRDefault="009938FE" w:rsidP="009938FE">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color w:val="FF0000"/>
          <w:sz w:val="22"/>
          <w:szCs w:val="22"/>
        </w:rPr>
        <w:t>C. chỉ phụ thuộc vào nhiệt độ của vật đó.</w:t>
      </w:r>
      <w:r w:rsidRPr="003717A0">
        <w:rPr>
          <w:rFonts w:ascii="Times New Roman" w:eastAsia="Calibri" w:hAnsi="Times New Roman"/>
          <w:sz w:val="22"/>
          <w:szCs w:val="22"/>
        </w:rPr>
        <w:tab/>
        <w:t>D. phụ thuộc vào cả bản chất và nhiệt độ của vật đó.</w:t>
      </w:r>
    </w:p>
    <w:p w:rsidR="004403C5" w:rsidRPr="003717A0" w:rsidRDefault="004403C5" w:rsidP="0039135A">
      <w:pPr>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2</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Quang phổ liên tục</w:t>
      </w:r>
    </w:p>
    <w:p w:rsidR="004403C5" w:rsidRPr="003717A0" w:rsidRDefault="004403C5" w:rsidP="0039135A">
      <w:pPr>
        <w:rPr>
          <w:rFonts w:ascii="Times New Roman" w:eastAsia="Calibri" w:hAnsi="Times New Roman"/>
          <w:color w:val="FF0000"/>
          <w:sz w:val="22"/>
          <w:szCs w:val="22"/>
        </w:rPr>
      </w:pPr>
      <w:r w:rsidRPr="003717A0">
        <w:rPr>
          <w:rFonts w:ascii="Times New Roman" w:eastAsia="Calibri" w:hAnsi="Times New Roman"/>
          <w:color w:val="FF0000"/>
          <w:sz w:val="22"/>
          <w:szCs w:val="22"/>
        </w:rPr>
        <w:t>A. phụ thuộc vào nhiệt độ của nguồn phát mà không phụ thuộc vào bản chất của nguồn phát.</w:t>
      </w:r>
    </w:p>
    <w:p w:rsidR="004403C5" w:rsidRPr="003717A0" w:rsidRDefault="004403C5" w:rsidP="0039135A">
      <w:pPr>
        <w:rPr>
          <w:rFonts w:ascii="Times New Roman" w:eastAsia="Calibri" w:hAnsi="Times New Roman"/>
          <w:sz w:val="22"/>
          <w:szCs w:val="22"/>
        </w:rPr>
      </w:pPr>
      <w:r w:rsidRPr="003717A0">
        <w:rPr>
          <w:rFonts w:ascii="Times New Roman" w:eastAsia="Calibri" w:hAnsi="Times New Roman"/>
          <w:sz w:val="22"/>
          <w:szCs w:val="22"/>
        </w:rPr>
        <w:t>B. không phụ thuộc vào bản chất và nhiệt độ của nguồn phát.</w:t>
      </w:r>
    </w:p>
    <w:p w:rsidR="004403C5" w:rsidRPr="003717A0" w:rsidRDefault="004403C5" w:rsidP="0039135A">
      <w:pPr>
        <w:rPr>
          <w:rFonts w:ascii="Times New Roman" w:eastAsia="Calibri" w:hAnsi="Times New Roman"/>
          <w:sz w:val="22"/>
          <w:szCs w:val="22"/>
        </w:rPr>
      </w:pPr>
      <w:r w:rsidRPr="003717A0">
        <w:rPr>
          <w:rFonts w:ascii="Times New Roman" w:eastAsia="Calibri" w:hAnsi="Times New Roman"/>
          <w:sz w:val="22"/>
          <w:szCs w:val="22"/>
        </w:rPr>
        <w:t>C. phụ thuộc vào bản chất và nhiệt độ của nguồn phát.</w:t>
      </w:r>
    </w:p>
    <w:p w:rsidR="004403C5" w:rsidRPr="003717A0" w:rsidRDefault="004403C5" w:rsidP="0039135A">
      <w:pPr>
        <w:rPr>
          <w:rFonts w:ascii="Times New Roman" w:eastAsia="Calibri" w:hAnsi="Times New Roman"/>
          <w:sz w:val="22"/>
          <w:szCs w:val="22"/>
        </w:rPr>
      </w:pPr>
      <w:r w:rsidRPr="003717A0">
        <w:rPr>
          <w:rFonts w:ascii="Times New Roman" w:eastAsia="Calibri" w:hAnsi="Times New Roman"/>
          <w:sz w:val="22"/>
          <w:szCs w:val="22"/>
        </w:rPr>
        <w:t>D. phụ thuộc vào bản chất của nguồn phát mà không phụ thuộc vào nhiệt độ của nguồn phát.</w:t>
      </w:r>
    </w:p>
    <w:p w:rsidR="00AE2D65" w:rsidRPr="003717A0" w:rsidRDefault="00AE2D65" w:rsidP="0039135A">
      <w:pPr>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3</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Quang phổ liên tục của một nguồn sáng J</w:t>
      </w:r>
    </w:p>
    <w:p w:rsidR="00AE2D65" w:rsidRPr="003717A0" w:rsidRDefault="00AE2D65" w:rsidP="0039135A">
      <w:pPr>
        <w:rPr>
          <w:rFonts w:ascii="Times New Roman" w:eastAsia="Calibri" w:hAnsi="Times New Roman"/>
          <w:sz w:val="22"/>
          <w:szCs w:val="22"/>
        </w:rPr>
      </w:pPr>
      <w:r w:rsidRPr="003717A0">
        <w:rPr>
          <w:rFonts w:ascii="Times New Roman" w:eastAsia="Calibri" w:hAnsi="Times New Roman"/>
          <w:sz w:val="22"/>
          <w:szCs w:val="22"/>
        </w:rPr>
        <w:t>A. không phụ thuộc vào nhiệt độ của nguồn sáng J, mà chỉ phụ thuộc thành phần cấu tạo của nguồn sáng đó.</w:t>
      </w:r>
    </w:p>
    <w:p w:rsidR="00AE2D65" w:rsidRPr="003717A0" w:rsidRDefault="00AE2D65" w:rsidP="0039135A">
      <w:pPr>
        <w:rPr>
          <w:rFonts w:ascii="Times New Roman" w:eastAsia="Calibri" w:hAnsi="Times New Roman"/>
          <w:sz w:val="22"/>
          <w:szCs w:val="22"/>
        </w:rPr>
      </w:pPr>
      <w:r w:rsidRPr="003717A0">
        <w:rPr>
          <w:rFonts w:ascii="Times New Roman" w:eastAsia="Calibri" w:hAnsi="Times New Roman"/>
          <w:sz w:val="22"/>
          <w:szCs w:val="22"/>
        </w:rPr>
        <w:t>B. phụ thuộc vào cả thành phần cấu tạo và nhiệt độ của nguồn sáng J.</w:t>
      </w:r>
    </w:p>
    <w:p w:rsidR="00AE2D65" w:rsidRPr="003717A0" w:rsidRDefault="00AE2D65" w:rsidP="0039135A">
      <w:pPr>
        <w:rPr>
          <w:rFonts w:ascii="Times New Roman" w:eastAsia="Calibri" w:hAnsi="Times New Roman"/>
          <w:sz w:val="22"/>
          <w:szCs w:val="22"/>
        </w:rPr>
      </w:pPr>
      <w:r w:rsidRPr="003717A0">
        <w:rPr>
          <w:rFonts w:ascii="Times New Roman" w:eastAsia="Calibri" w:hAnsi="Times New Roman"/>
          <w:sz w:val="22"/>
          <w:szCs w:val="22"/>
        </w:rPr>
        <w:t>C. không phụ thuộc vào cả thành phần cấu tạo và nhiệt độ của nguồn sáng J.</w:t>
      </w:r>
    </w:p>
    <w:p w:rsidR="00AE2D65" w:rsidRPr="003717A0" w:rsidRDefault="00AE2D65" w:rsidP="0039135A">
      <w:pPr>
        <w:rPr>
          <w:rFonts w:ascii="Times New Roman" w:eastAsia="Calibri" w:hAnsi="Times New Roman"/>
          <w:color w:val="FF0000"/>
          <w:sz w:val="22"/>
          <w:szCs w:val="22"/>
        </w:rPr>
      </w:pPr>
      <w:r w:rsidRPr="003717A0">
        <w:rPr>
          <w:rFonts w:ascii="Times New Roman" w:eastAsia="Calibri" w:hAnsi="Times New Roman"/>
          <w:color w:val="FF0000"/>
          <w:sz w:val="22"/>
          <w:szCs w:val="22"/>
        </w:rPr>
        <w:t>D. không phụ thuộc thành phần cấu tạo của nguồn sáng J, mà chỉ phụ thuộc vào nhiệt độ của nguồn sáng đó.</w:t>
      </w:r>
    </w:p>
    <w:p w:rsidR="000560DA" w:rsidRPr="003717A0" w:rsidRDefault="000560DA" w:rsidP="0039135A">
      <w:pPr>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4</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Khi nói về quang phổ vạch phát xạ, phát biểu nào sau đây là </w:t>
      </w:r>
      <w:r w:rsidRPr="003717A0">
        <w:rPr>
          <w:rFonts w:ascii="Times New Roman" w:eastAsia="Calibri" w:hAnsi="Times New Roman"/>
          <w:b/>
          <w:sz w:val="22"/>
          <w:szCs w:val="22"/>
        </w:rPr>
        <w:t>sai?</w:t>
      </w:r>
    </w:p>
    <w:p w:rsidR="000560DA" w:rsidRPr="003717A0" w:rsidRDefault="000560DA" w:rsidP="0039135A">
      <w:pPr>
        <w:rPr>
          <w:rFonts w:ascii="Times New Roman" w:eastAsia="Calibri" w:hAnsi="Times New Roman"/>
          <w:sz w:val="22"/>
          <w:szCs w:val="22"/>
        </w:rPr>
      </w:pPr>
      <w:r w:rsidRPr="003717A0">
        <w:rPr>
          <w:rFonts w:ascii="Times New Roman" w:eastAsia="Calibri" w:hAnsi="Times New Roman"/>
          <w:sz w:val="22"/>
          <w:szCs w:val="22"/>
        </w:rPr>
        <w:t>A. Quang phổ vạch phát xạ của các nguyên tố hoá học khác nhau thì khác nhau.</w:t>
      </w:r>
    </w:p>
    <w:p w:rsidR="000560DA" w:rsidRPr="003717A0" w:rsidRDefault="000560DA" w:rsidP="0039135A">
      <w:pPr>
        <w:rPr>
          <w:rFonts w:ascii="Times New Roman" w:eastAsia="Calibri" w:hAnsi="Times New Roman"/>
          <w:sz w:val="22"/>
          <w:szCs w:val="22"/>
        </w:rPr>
      </w:pPr>
      <w:r w:rsidRPr="003717A0">
        <w:rPr>
          <w:rFonts w:ascii="Times New Roman" w:eastAsia="Calibri" w:hAnsi="Times New Roman"/>
          <w:sz w:val="22"/>
          <w:szCs w:val="22"/>
        </w:rPr>
        <w:t>B. Trong quang phổ vạch phát xạ của nguyên tử hiđrô, ở vùng ánh sánh nhìn thấy có bốn vạch đặc trưng là vạch đỏ, vạch lam, vạch chàm và vạch tím.</w:t>
      </w:r>
    </w:p>
    <w:p w:rsidR="000560DA" w:rsidRPr="003717A0" w:rsidRDefault="000560DA" w:rsidP="0039135A">
      <w:pPr>
        <w:rPr>
          <w:rFonts w:ascii="Times New Roman" w:eastAsia="Calibri" w:hAnsi="Times New Roman"/>
          <w:sz w:val="22"/>
          <w:szCs w:val="22"/>
        </w:rPr>
      </w:pPr>
      <w:r w:rsidRPr="003717A0">
        <w:rPr>
          <w:rFonts w:ascii="Times New Roman" w:eastAsia="Calibri" w:hAnsi="Times New Roman"/>
          <w:sz w:val="22"/>
          <w:szCs w:val="22"/>
        </w:rPr>
        <w:t>C. Quang phổ vạch phát xạ của một nguyên tố là những hệ thống vạch sáng riêng lẻ, ngăn cách nhau bởi những khoảng tối.</w:t>
      </w:r>
    </w:p>
    <w:p w:rsidR="000560DA" w:rsidRPr="003717A0" w:rsidRDefault="000560DA" w:rsidP="0039135A">
      <w:pPr>
        <w:rPr>
          <w:rFonts w:ascii="Times New Roman" w:eastAsia="Calibri" w:hAnsi="Times New Roman"/>
          <w:color w:val="FF0000"/>
          <w:sz w:val="22"/>
          <w:szCs w:val="22"/>
        </w:rPr>
      </w:pPr>
      <w:r w:rsidRPr="003717A0">
        <w:rPr>
          <w:rFonts w:ascii="Times New Roman" w:eastAsia="Calibri" w:hAnsi="Times New Roman"/>
          <w:color w:val="FF0000"/>
          <w:sz w:val="22"/>
          <w:szCs w:val="22"/>
        </w:rPr>
        <w:t>D. Quang phổ vạch phát xạ do chất rắn hoặc chất lỏng phát ra khi bị nung nóng.</w:t>
      </w:r>
    </w:p>
    <w:p w:rsidR="00591AF8" w:rsidRPr="003717A0" w:rsidRDefault="00591AF8" w:rsidP="0039135A">
      <w:pPr>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5</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Khi nói về quang phổ vạch phát xạ, phát biểu nào sau đây đúng?</w:t>
      </w:r>
    </w:p>
    <w:p w:rsidR="00591AF8" w:rsidRPr="003717A0" w:rsidRDefault="00591AF8" w:rsidP="0039135A">
      <w:pPr>
        <w:rPr>
          <w:rFonts w:ascii="Times New Roman" w:eastAsia="Calibri" w:hAnsi="Times New Roman"/>
          <w:sz w:val="22"/>
          <w:szCs w:val="22"/>
        </w:rPr>
      </w:pPr>
      <w:r w:rsidRPr="003717A0">
        <w:rPr>
          <w:rFonts w:ascii="Times New Roman" w:eastAsia="Calibri" w:hAnsi="Times New Roman"/>
          <w:sz w:val="22"/>
          <w:szCs w:val="22"/>
        </w:rPr>
        <w:t>A. Quang phổ vạch phát xạ của một nguyên tố là hệ thống những vạch tối nằm trên nền màu của quang phổ liên tục.</w:t>
      </w:r>
    </w:p>
    <w:p w:rsidR="00591AF8" w:rsidRPr="003717A0" w:rsidRDefault="00591AF8" w:rsidP="0039135A">
      <w:pPr>
        <w:rPr>
          <w:rFonts w:ascii="Times New Roman" w:eastAsia="Calibri" w:hAnsi="Times New Roman"/>
          <w:color w:val="FF0000"/>
          <w:sz w:val="22"/>
          <w:szCs w:val="22"/>
        </w:rPr>
      </w:pPr>
      <w:r w:rsidRPr="003717A0">
        <w:rPr>
          <w:rFonts w:ascii="Times New Roman" w:eastAsia="Calibri" w:hAnsi="Times New Roman"/>
          <w:color w:val="FF0000"/>
          <w:sz w:val="22"/>
          <w:szCs w:val="22"/>
        </w:rPr>
        <w:t>B. Quang phổ vạch phát xạ của một nguyên tố là một hệ thống những vạch sáng riêng lẻ, ngăn cách nhau bởi những khoảng tối.</w:t>
      </w:r>
    </w:p>
    <w:p w:rsidR="00591AF8" w:rsidRPr="003717A0" w:rsidRDefault="00591AF8" w:rsidP="0039135A">
      <w:pPr>
        <w:rPr>
          <w:rFonts w:ascii="Times New Roman" w:eastAsia="Calibri" w:hAnsi="Times New Roman"/>
          <w:sz w:val="22"/>
          <w:szCs w:val="22"/>
        </w:rPr>
      </w:pPr>
      <w:r w:rsidRPr="003717A0">
        <w:rPr>
          <w:rFonts w:ascii="Times New Roman" w:eastAsia="Calibri" w:hAnsi="Times New Roman"/>
          <w:sz w:val="22"/>
          <w:szCs w:val="22"/>
        </w:rPr>
        <w:t>C. Quang phổ vạch phát xạ do chất rắn hoặc chất lỏng phát ra khi bị nung nóng.</w:t>
      </w:r>
    </w:p>
    <w:p w:rsidR="00591AF8" w:rsidRPr="003717A0" w:rsidRDefault="00591AF8" w:rsidP="0039135A">
      <w:pPr>
        <w:rPr>
          <w:rFonts w:ascii="Times New Roman" w:eastAsia="Calibri" w:hAnsi="Times New Roman"/>
          <w:sz w:val="22"/>
          <w:szCs w:val="22"/>
        </w:rPr>
      </w:pPr>
      <w:r w:rsidRPr="003717A0">
        <w:rPr>
          <w:rFonts w:ascii="Times New Roman" w:eastAsia="Calibri" w:hAnsi="Times New Roman"/>
          <w:sz w:val="22"/>
          <w:szCs w:val="22"/>
        </w:rPr>
        <w:t>D. Trong quang phổ vạch phát xạ của hiđrô</w:t>
      </w:r>
      <w:r w:rsidR="00D81373" w:rsidRPr="003717A0">
        <w:rPr>
          <w:rFonts w:ascii="Times New Roman" w:eastAsia="Calibri" w:hAnsi="Times New Roman"/>
          <w:sz w:val="22"/>
          <w:szCs w:val="22"/>
        </w:rPr>
        <w:t xml:space="preserve"> ở vùng ánh sáng nhìn thấy có bốn vạch đặc trưng là vạch đỏ, vạch cam, vạch chàm và vạch tím.</w:t>
      </w:r>
    </w:p>
    <w:p w:rsidR="0039135A" w:rsidRPr="003717A0" w:rsidRDefault="0039135A" w:rsidP="0039135A">
      <w:pPr>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6</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Chất nào sau đây phát ra quang phổ vạch phát xạ?</w:t>
      </w:r>
    </w:p>
    <w:p w:rsidR="0039135A" w:rsidRPr="003717A0" w:rsidRDefault="0039135A"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Chất lỏng bị nung nóng.</w:t>
      </w:r>
      <w:r w:rsidRPr="003717A0">
        <w:rPr>
          <w:rFonts w:ascii="Times New Roman" w:eastAsia="Calibri" w:hAnsi="Times New Roman"/>
          <w:sz w:val="22"/>
          <w:szCs w:val="22"/>
        </w:rPr>
        <w:tab/>
      </w:r>
      <w:r w:rsidRPr="003717A0">
        <w:rPr>
          <w:rFonts w:ascii="Times New Roman" w:eastAsia="Calibri" w:hAnsi="Times New Roman"/>
          <w:sz w:val="22"/>
          <w:szCs w:val="22"/>
        </w:rPr>
        <w:tab/>
        <w:t>B. Chất khí ở áp suất lớn bị nung nóng.</w:t>
      </w:r>
    </w:p>
    <w:p w:rsidR="0039135A" w:rsidRPr="003717A0" w:rsidRDefault="0039135A"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Chất rắn bị nung nóng.</w:t>
      </w:r>
      <w:r w:rsidRPr="003717A0">
        <w:rPr>
          <w:rFonts w:ascii="Times New Roman" w:eastAsia="Calibri" w:hAnsi="Times New Roman"/>
          <w:sz w:val="22"/>
          <w:szCs w:val="22"/>
        </w:rPr>
        <w:tab/>
      </w:r>
      <w:r w:rsidRPr="003717A0">
        <w:rPr>
          <w:rFonts w:ascii="Times New Roman" w:eastAsia="Calibri" w:hAnsi="Times New Roman"/>
          <w:sz w:val="22"/>
          <w:szCs w:val="22"/>
        </w:rPr>
        <w:tab/>
      </w:r>
      <w:r w:rsidRPr="003717A0">
        <w:rPr>
          <w:rFonts w:ascii="Times New Roman" w:eastAsia="Calibri" w:hAnsi="Times New Roman"/>
          <w:color w:val="FF0000"/>
          <w:sz w:val="22"/>
          <w:szCs w:val="22"/>
        </w:rPr>
        <w:t>D. Chất khí nóng sáng ở áp suất thấp.</w:t>
      </w:r>
      <w:r w:rsidRPr="003717A0">
        <w:rPr>
          <w:rFonts w:ascii="Times New Roman" w:eastAsia="Calibri" w:hAnsi="Times New Roman"/>
          <w:color w:val="FF0000"/>
          <w:sz w:val="22"/>
          <w:szCs w:val="22"/>
        </w:rPr>
        <w:tab/>
      </w:r>
    </w:p>
    <w:p w:rsidR="004403C5" w:rsidRPr="003717A0" w:rsidRDefault="007E5C30"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7</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Phát biểu nào sau đây là đúng?</w:t>
      </w:r>
    </w:p>
    <w:p w:rsidR="007E5C30" w:rsidRPr="003717A0" w:rsidRDefault="007E5C30"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Chất khí hay hơi được kích thích bằng nhiệt hay bằng điện luôn cho quang phổ vạch.</w:t>
      </w:r>
    </w:p>
    <w:p w:rsidR="007E5C30" w:rsidRPr="003717A0" w:rsidRDefault="007E5C30"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Chất khí hay hơi ở áp suất thấp được kích thích bằng nhiệt hay bằng điện cho quang phổ liên tục.</w:t>
      </w:r>
    </w:p>
    <w:p w:rsidR="007E5C30" w:rsidRPr="003717A0" w:rsidRDefault="007E5C30"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Quang phổ liên tục của nguyên tố nào thì đặc trưng cho nguyên tố ấy.</w:t>
      </w:r>
    </w:p>
    <w:p w:rsidR="007E5C30" w:rsidRPr="003717A0" w:rsidRDefault="007E5C30" w:rsidP="0039135A">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D. Quang phổ vạch của nguyên tố nào thì đặc trưng cho nguyên tố ấy.</w:t>
      </w:r>
    </w:p>
    <w:p w:rsidR="00451F4F" w:rsidRPr="003717A0" w:rsidRDefault="00451F4F"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8</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Quang phổ vạch phát xạ</w:t>
      </w:r>
    </w:p>
    <w:p w:rsidR="00451F4F" w:rsidRPr="003717A0" w:rsidRDefault="00451F4F"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của các nguyên tố khác nhau, ở cùng một nhiệt độ thì như nhau về độ sáng tỷ đối của các vạch.</w:t>
      </w:r>
    </w:p>
    <w:p w:rsidR="00451F4F" w:rsidRPr="003717A0" w:rsidRDefault="00451F4F" w:rsidP="0039135A">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B. là một hệ thống những vạch sáng (vạch màu) riêng lẻ, ngăn cách nhau bởi những khoảng tối.</w:t>
      </w:r>
    </w:p>
    <w:p w:rsidR="00451F4F" w:rsidRPr="003717A0" w:rsidRDefault="00451F4F"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do các chất rắn, chất lỏng hoặc chất khí có áp suất lớn phát ra khi bị nung nóng.</w:t>
      </w:r>
    </w:p>
    <w:p w:rsidR="00451F4F" w:rsidRPr="003717A0" w:rsidRDefault="00451F4F"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là một dải có màu từ đỏ đến tím nối liền nhau một cách liên tục.</w:t>
      </w:r>
    </w:p>
    <w:p w:rsidR="00283383" w:rsidRPr="003717A0" w:rsidRDefault="00E03407"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9</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Khi nói về quang phổ liên tục, phát biểu nào sau đây </w:t>
      </w:r>
      <w:r w:rsidRPr="003717A0">
        <w:rPr>
          <w:rFonts w:ascii="Times New Roman" w:eastAsia="Calibri" w:hAnsi="Times New Roman"/>
          <w:b/>
          <w:sz w:val="22"/>
          <w:szCs w:val="22"/>
        </w:rPr>
        <w:t>sai?</w:t>
      </w:r>
    </w:p>
    <w:p w:rsidR="00E03407" w:rsidRPr="003717A0" w:rsidRDefault="00E03407"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Quang phổ liên tục do các chất rắn, chất lỏng và chất khí ở áp suất lớn phát ra khi bị nung nóng.</w:t>
      </w:r>
    </w:p>
    <w:p w:rsidR="00E03407" w:rsidRPr="003717A0" w:rsidRDefault="00E03407"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Quang phổ liên tục không phụ thuộc vào bản chất của vật phát sáng.</w:t>
      </w:r>
    </w:p>
    <w:p w:rsidR="00E03407" w:rsidRPr="003717A0" w:rsidRDefault="00E03407" w:rsidP="0039135A">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C. Quang phổ liên tục của các chất khác nhau ở cùng một nhiệt độ thì khác nhau.</w:t>
      </w:r>
    </w:p>
    <w:p w:rsidR="00E03407" w:rsidRPr="003717A0" w:rsidRDefault="00E03407"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Quang phổ liên tục gồm một dải có màu từ đỏ đến tím nối liền nhau một cách liên tục.</w:t>
      </w:r>
    </w:p>
    <w:p w:rsidR="00B57DD7" w:rsidRPr="003717A0" w:rsidRDefault="00B57DD7"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10</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Khi chiếu ánh sáng trắng vào khe hẹp F của ống chuẩn trực của một máy quang phổ lăng kính thì trên tấm kính ảnh của buồng ảnh thu được</w:t>
      </w:r>
    </w:p>
    <w:p w:rsidR="009857FF" w:rsidRDefault="00B57DD7"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các vạch sáng, tối xen kẽ</w:t>
      </w:r>
      <w:r w:rsidR="009857FF">
        <w:rPr>
          <w:rFonts w:ascii="Times New Roman" w:eastAsia="Calibri" w:hAnsi="Times New Roman"/>
          <w:sz w:val="22"/>
          <w:szCs w:val="22"/>
        </w:rPr>
        <w:t xml:space="preserve"> nhau.</w:t>
      </w:r>
      <w:r w:rsidR="009857FF">
        <w:rPr>
          <w:rFonts w:ascii="Times New Roman" w:eastAsia="Calibri" w:hAnsi="Times New Roman"/>
          <w:sz w:val="22"/>
          <w:szCs w:val="22"/>
        </w:rPr>
        <w:tab/>
      </w:r>
    </w:p>
    <w:p w:rsidR="00B57DD7" w:rsidRPr="003717A0" w:rsidRDefault="00B57DD7"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bảy vạch sáng từ đỏ đến tím, ngăn cách nhau bằng những khoảng tối.</w:t>
      </w:r>
    </w:p>
    <w:p w:rsidR="00B57DD7" w:rsidRPr="003717A0" w:rsidRDefault="00B57DD7" w:rsidP="0039135A">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C. một dải có màu từ đỏ đến tím nối liền nhau một cách liên tục.</w:t>
      </w:r>
    </w:p>
    <w:p w:rsidR="00504C3E" w:rsidRPr="003717A0" w:rsidRDefault="004406C4"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một dải ánh sáng trắ</w:t>
      </w:r>
      <w:r w:rsidR="003717A0" w:rsidRPr="003717A0">
        <w:rPr>
          <w:rFonts w:ascii="Times New Roman" w:eastAsia="Calibri" w:hAnsi="Times New Roman"/>
          <w:sz w:val="22"/>
          <w:szCs w:val="22"/>
        </w:rPr>
        <w:t>ng.</w:t>
      </w:r>
    </w:p>
    <w:p w:rsidR="00FC18D4" w:rsidRPr="003717A0" w:rsidRDefault="00FC18D4"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11</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Chiếu ánh sáng trắng do một nguồn nóng sáng phát ra vào khe hẹp F của một máy quang phổ lăng kính thì trên tấm kính ảnh (hoặc tấm kính mờ) của buồng ảnh sẽ thu được</w:t>
      </w:r>
    </w:p>
    <w:p w:rsidR="009A3109" w:rsidRPr="003717A0" w:rsidRDefault="009A3109"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ánh sáng trắng.</w:t>
      </w:r>
      <w:r w:rsidRPr="003717A0">
        <w:rPr>
          <w:rFonts w:ascii="Times New Roman" w:eastAsia="Calibri" w:hAnsi="Times New Roman"/>
          <w:sz w:val="22"/>
          <w:szCs w:val="22"/>
        </w:rPr>
        <w:tab/>
      </w:r>
    </w:p>
    <w:p w:rsidR="00FC18D4" w:rsidRPr="003717A0" w:rsidRDefault="009A3109"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bảy vạch sáng từ đỏ đến tím, ngăn cách nhau bằng những khoảng tối.</w:t>
      </w:r>
    </w:p>
    <w:p w:rsidR="009A3109" w:rsidRPr="003717A0" w:rsidRDefault="009A3109"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các vạch màu sáng, tối xen kẽ nhau.</w:t>
      </w:r>
      <w:r w:rsidRPr="003717A0">
        <w:rPr>
          <w:rFonts w:ascii="Times New Roman" w:eastAsia="Calibri" w:hAnsi="Times New Roman"/>
          <w:sz w:val="22"/>
          <w:szCs w:val="22"/>
        </w:rPr>
        <w:tab/>
      </w:r>
    </w:p>
    <w:p w:rsidR="009A3109" w:rsidRPr="003717A0" w:rsidRDefault="009A3109" w:rsidP="0039135A">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D. một dải có màu từ đỏ đến tím nối liền nhau một cách liên tục.</w:t>
      </w:r>
    </w:p>
    <w:p w:rsidR="006A7F8E" w:rsidRPr="003717A0" w:rsidRDefault="006A7F8E"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12</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Khi nghiên cứu quang phổ của các chất, chất nào dưới đây khi bị nung nóng đến nhiệt độ cao thì </w:t>
      </w:r>
      <w:r w:rsidRPr="003717A0">
        <w:rPr>
          <w:rFonts w:ascii="Times New Roman" w:eastAsia="Calibri" w:hAnsi="Times New Roman"/>
          <w:b/>
          <w:sz w:val="22"/>
          <w:szCs w:val="22"/>
        </w:rPr>
        <w:t xml:space="preserve">không </w:t>
      </w:r>
      <w:r w:rsidRPr="003717A0">
        <w:rPr>
          <w:rFonts w:ascii="Times New Roman" w:eastAsia="Calibri" w:hAnsi="Times New Roman"/>
          <w:sz w:val="22"/>
          <w:szCs w:val="22"/>
        </w:rPr>
        <w:t>phát ra quang phổ liên tục?</w:t>
      </w:r>
    </w:p>
    <w:p w:rsidR="00504C3E" w:rsidRPr="003717A0" w:rsidRDefault="006A7F8E"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Chất lỏng.</w:t>
      </w:r>
      <w:r w:rsidRPr="003717A0">
        <w:rPr>
          <w:rFonts w:ascii="Times New Roman" w:eastAsia="Calibri" w:hAnsi="Times New Roman"/>
          <w:sz w:val="22"/>
          <w:szCs w:val="22"/>
        </w:rPr>
        <w:tab/>
      </w:r>
      <w:r w:rsidR="00504C3E" w:rsidRPr="003717A0">
        <w:rPr>
          <w:rFonts w:ascii="Times New Roman" w:eastAsia="Calibri" w:hAnsi="Times New Roman"/>
          <w:sz w:val="22"/>
          <w:szCs w:val="22"/>
        </w:rPr>
        <w:tab/>
      </w:r>
      <w:r w:rsidRPr="003717A0">
        <w:rPr>
          <w:rFonts w:ascii="Times New Roman" w:eastAsia="Calibri" w:hAnsi="Times New Roman"/>
          <w:sz w:val="22"/>
          <w:szCs w:val="22"/>
        </w:rPr>
        <w:t>B. Chất rắn.</w:t>
      </w:r>
      <w:r w:rsidRPr="003717A0">
        <w:rPr>
          <w:rFonts w:ascii="Times New Roman" w:eastAsia="Calibri" w:hAnsi="Times New Roman"/>
          <w:sz w:val="22"/>
          <w:szCs w:val="22"/>
        </w:rPr>
        <w:tab/>
      </w:r>
    </w:p>
    <w:p w:rsidR="006A7F8E" w:rsidRPr="003717A0" w:rsidRDefault="006A7F8E"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color w:val="FF0000"/>
          <w:sz w:val="22"/>
          <w:szCs w:val="22"/>
        </w:rPr>
        <w:t>C. Chất khí ở áp suất thấp.</w:t>
      </w:r>
      <w:r w:rsidRPr="003717A0">
        <w:rPr>
          <w:rFonts w:ascii="Times New Roman" w:eastAsia="Calibri" w:hAnsi="Times New Roman"/>
          <w:sz w:val="22"/>
          <w:szCs w:val="22"/>
        </w:rPr>
        <w:tab/>
      </w:r>
      <w:r w:rsidR="00504C3E" w:rsidRPr="003717A0">
        <w:rPr>
          <w:rFonts w:ascii="Times New Roman" w:eastAsia="Calibri" w:hAnsi="Times New Roman"/>
          <w:sz w:val="22"/>
          <w:szCs w:val="22"/>
        </w:rPr>
        <w:tab/>
      </w:r>
      <w:r w:rsidRPr="003717A0">
        <w:rPr>
          <w:rFonts w:ascii="Times New Roman" w:eastAsia="Calibri" w:hAnsi="Times New Roman"/>
          <w:sz w:val="22"/>
          <w:szCs w:val="22"/>
        </w:rPr>
        <w:t xml:space="preserve">D. Chất khí ở áp suất lớn. </w:t>
      </w:r>
    </w:p>
    <w:p w:rsidR="001019AC" w:rsidRPr="003717A0" w:rsidRDefault="001019AC"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lastRenderedPageBreak/>
        <w:t>Câu</w:t>
      </w:r>
      <w:r w:rsidR="004D2CF7" w:rsidRPr="003717A0">
        <w:rPr>
          <w:rFonts w:ascii="Times New Roman" w:eastAsia="Calibri" w:hAnsi="Times New Roman"/>
          <w:b/>
          <w:sz w:val="22"/>
          <w:szCs w:val="22"/>
        </w:rPr>
        <w:t xml:space="preserve"> 13</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Chiếu vào khe hẹp F của máy quang phổ lăng kính một chùm sáng trắng thì</w:t>
      </w:r>
    </w:p>
    <w:p w:rsidR="001019AC" w:rsidRPr="003717A0" w:rsidRDefault="001019AC"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chùm tia sáng tới buồng tối là chùm sáng trắng song song.</w:t>
      </w:r>
    </w:p>
    <w:p w:rsidR="001019AC" w:rsidRPr="003717A0" w:rsidRDefault="001019AC"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chùm tia sáng ló ra khỏi thấu kính của buồng tối gồm nhiều chùm đơn sắc song song.</w:t>
      </w:r>
    </w:p>
    <w:p w:rsidR="001019AC" w:rsidRPr="003717A0" w:rsidRDefault="001019AC" w:rsidP="0039135A">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C. chùm tia sáng ló ra khỏi thấu kính của buồng tối gồm nhiều chùm đơn sắc hội tụ.</w:t>
      </w:r>
    </w:p>
    <w:p w:rsidR="001019AC" w:rsidRPr="003717A0" w:rsidRDefault="001019AC"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chùm tia sáng tới hệ tán sắc gồm nhiều chùm đơn sắc hội tụ.</w:t>
      </w:r>
    </w:p>
    <w:p w:rsidR="00E00A71" w:rsidRPr="003717A0" w:rsidRDefault="008C16A1"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14</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Chùm sáng rọi vào khe hẹp F của một máy quang phổ lăng kính, sau khi đi qua bộ phận nào sau đây của máy thì sẽ là một chùm song song?</w:t>
      </w:r>
    </w:p>
    <w:p w:rsidR="008C16A1" w:rsidRPr="003717A0" w:rsidRDefault="008C16A1" w:rsidP="0039135A">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sz w:val="22"/>
          <w:szCs w:val="22"/>
        </w:rPr>
        <w:t>A. Hệ tán sắc.</w:t>
      </w:r>
      <w:r w:rsidRPr="003717A0">
        <w:rPr>
          <w:rFonts w:ascii="Times New Roman" w:eastAsia="Calibri" w:hAnsi="Times New Roman"/>
          <w:sz w:val="22"/>
          <w:szCs w:val="22"/>
        </w:rPr>
        <w:tab/>
        <w:t>B. Phim ảnh.</w:t>
      </w:r>
      <w:r w:rsidRPr="003717A0">
        <w:rPr>
          <w:rFonts w:ascii="Times New Roman" w:eastAsia="Calibri" w:hAnsi="Times New Roman"/>
          <w:sz w:val="22"/>
          <w:szCs w:val="22"/>
        </w:rPr>
        <w:tab/>
        <w:t>C. Buồng tối.</w:t>
      </w:r>
      <w:r w:rsidRPr="003717A0">
        <w:rPr>
          <w:rFonts w:ascii="Times New Roman" w:eastAsia="Calibri" w:hAnsi="Times New Roman"/>
          <w:sz w:val="22"/>
          <w:szCs w:val="22"/>
        </w:rPr>
        <w:tab/>
      </w:r>
      <w:r w:rsidRPr="003717A0">
        <w:rPr>
          <w:rFonts w:ascii="Times New Roman" w:eastAsia="Calibri" w:hAnsi="Times New Roman"/>
          <w:color w:val="FF0000"/>
          <w:sz w:val="22"/>
          <w:szCs w:val="22"/>
        </w:rPr>
        <w:t>D. Ống chuẩn trực.</w:t>
      </w:r>
    </w:p>
    <w:p w:rsidR="00710113" w:rsidRPr="003717A0" w:rsidRDefault="00710113"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15</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Khi nói về quang phổ, phát biểu nào sau đây là đúng?</w:t>
      </w:r>
    </w:p>
    <w:p w:rsidR="00710113" w:rsidRPr="003717A0" w:rsidRDefault="00710113"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Quang phổ liên tục của nguyên tố nào thì đặc trưng cho nguyên tố đó.</w:t>
      </w:r>
    </w:p>
    <w:p w:rsidR="00710113" w:rsidRPr="003717A0" w:rsidRDefault="00710113"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Các chất khí ở áp suất lớn bị nung nóng thì phát ra quang phổ vạch.</w:t>
      </w:r>
    </w:p>
    <w:p w:rsidR="00710113" w:rsidRPr="003717A0" w:rsidRDefault="00710113" w:rsidP="0039135A">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C. Mỗi nguyên tố hoá học có một quang phổ vạch đặc trưng của nguyên tố ấy.</w:t>
      </w:r>
    </w:p>
    <w:p w:rsidR="00710113" w:rsidRPr="003717A0" w:rsidRDefault="006836D3"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Các chất rắn bị nung nóng thì phát ra quang phổ vạch.</w:t>
      </w:r>
    </w:p>
    <w:p w:rsidR="00803FF9" w:rsidRPr="003717A0" w:rsidRDefault="00803FF9"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16</w:t>
      </w:r>
      <w:r w:rsidRPr="003717A0">
        <w:rPr>
          <w:rFonts w:ascii="Times New Roman" w:eastAsia="Calibri" w:hAnsi="Times New Roman"/>
          <w:b/>
          <w:sz w:val="22"/>
          <w:szCs w:val="22"/>
        </w:rPr>
        <w:t xml:space="preserve">: </w:t>
      </w:r>
      <w:r w:rsidRPr="003717A0">
        <w:rPr>
          <w:rFonts w:ascii="Times New Roman" w:eastAsia="Calibri" w:hAnsi="Times New Roman"/>
          <w:sz w:val="22"/>
          <w:szCs w:val="22"/>
        </w:rPr>
        <w:t>Trong máy quang phổ lăng kính, lăng kính có tác dụng</w:t>
      </w:r>
    </w:p>
    <w:p w:rsidR="00803FF9" w:rsidRPr="003717A0" w:rsidRDefault="00803FF9"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nhiễu xạ ánh sáng.</w:t>
      </w:r>
      <w:r w:rsidRPr="003717A0">
        <w:rPr>
          <w:rFonts w:ascii="Times New Roman" w:eastAsia="Calibri" w:hAnsi="Times New Roman"/>
          <w:sz w:val="22"/>
          <w:szCs w:val="22"/>
        </w:rPr>
        <w:tab/>
      </w:r>
      <w:r w:rsidRPr="003717A0">
        <w:rPr>
          <w:rFonts w:ascii="Times New Roman" w:eastAsia="Calibri" w:hAnsi="Times New Roman"/>
          <w:sz w:val="22"/>
          <w:szCs w:val="22"/>
        </w:rPr>
        <w:tab/>
      </w:r>
      <w:r w:rsidRPr="003717A0">
        <w:rPr>
          <w:rFonts w:ascii="Times New Roman" w:eastAsia="Calibri" w:hAnsi="Times New Roman"/>
          <w:color w:val="FF0000"/>
          <w:sz w:val="22"/>
          <w:szCs w:val="22"/>
        </w:rPr>
        <w:t>B. tán sắc ánh sáng.</w:t>
      </w:r>
      <w:r w:rsidRPr="003717A0">
        <w:rPr>
          <w:rFonts w:ascii="Times New Roman" w:eastAsia="Calibri" w:hAnsi="Times New Roman"/>
          <w:sz w:val="22"/>
          <w:szCs w:val="22"/>
        </w:rPr>
        <w:tab/>
      </w:r>
    </w:p>
    <w:p w:rsidR="00803FF9" w:rsidRPr="003717A0" w:rsidRDefault="00803FF9"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giao thoa ánh sáng.</w:t>
      </w:r>
      <w:r w:rsidRPr="003717A0">
        <w:rPr>
          <w:rFonts w:ascii="Times New Roman" w:eastAsia="Calibri" w:hAnsi="Times New Roman"/>
          <w:sz w:val="22"/>
          <w:szCs w:val="22"/>
        </w:rPr>
        <w:tab/>
      </w:r>
      <w:r w:rsidRPr="003717A0">
        <w:rPr>
          <w:rFonts w:ascii="Times New Roman" w:eastAsia="Calibri" w:hAnsi="Times New Roman"/>
          <w:sz w:val="22"/>
          <w:szCs w:val="22"/>
        </w:rPr>
        <w:tab/>
        <w:t>D. tăng cường độ chùm sáng.</w:t>
      </w:r>
    </w:p>
    <w:p w:rsidR="001B0DF8" w:rsidRPr="003717A0" w:rsidRDefault="001B0DF8"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17</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Chiếu một chùm sáng trắng vào khe hẹp F của một máy quang phổ lăng kính, trên kính ảnh của buồng tối ta thu được</w:t>
      </w:r>
    </w:p>
    <w:p w:rsidR="001B0DF8" w:rsidRPr="003717A0" w:rsidRDefault="001B0DF8"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các vạch sáng, vạch tối xen kẽ nhau.</w:t>
      </w:r>
    </w:p>
    <w:p w:rsidR="001B0DF8" w:rsidRPr="003717A0" w:rsidRDefault="001B0DF8"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bảy vạch sáng từ đỏ đến tím, ngăn cách nhau bằng những khoảng tối.</w:t>
      </w:r>
    </w:p>
    <w:p w:rsidR="001B0DF8" w:rsidRPr="003717A0" w:rsidRDefault="001B0DF8"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một dải ánh sáng trắng.</w:t>
      </w:r>
    </w:p>
    <w:p w:rsidR="001B0DF8" w:rsidRPr="003717A0" w:rsidRDefault="001B0DF8" w:rsidP="0039135A">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 xml:space="preserve">D. một dải có màu từ đỏ đến tím nối liền nhau một cách liên tục. </w:t>
      </w:r>
    </w:p>
    <w:p w:rsidR="00CC1B0B" w:rsidRPr="003717A0" w:rsidRDefault="00CC1B0B"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18</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Một nguồn sáng phát ra đồng thời 4 bức xạ có bước sóng lần lượt là </w:t>
      </w:r>
      <w:r w:rsidR="003717A0" w:rsidRPr="003717A0">
        <w:rPr>
          <w:rFonts w:ascii="Times New Roman" w:eastAsia="Calibri" w:hAnsi="Times New Roman"/>
          <w:position w:val="-12"/>
          <w:sz w:val="22"/>
          <w:szCs w:val="22"/>
        </w:rPr>
        <w:object w:dxaOrig="38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3pt;height:18.35pt" o:ole="">
            <v:imagedata r:id="rId9" o:title=""/>
          </v:shape>
          <o:OLEObject Type="Embed" ProgID="Equation.DSMT4" ShapeID="_x0000_i1025" DrawAspect="Content" ObjectID="_1751355123" r:id="rId10"/>
        </w:object>
      </w:r>
      <w:r w:rsidRPr="003717A0">
        <w:rPr>
          <w:rFonts w:ascii="Times New Roman" w:eastAsia="Calibri" w:hAnsi="Times New Roman"/>
          <w:sz w:val="22"/>
          <w:szCs w:val="22"/>
        </w:rPr>
        <w:t xml:space="preserve"> Dùng nguồn sáng này chiếu vào khe F của máy quang phổ lăng kính, số vạch màu quang phổ quan sát được trên tấm kính ảnh (tấm kính mờ) của buồng tối là</w:t>
      </w:r>
    </w:p>
    <w:p w:rsidR="00CC1B0B" w:rsidRPr="003717A0" w:rsidRDefault="00CC1B0B"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1</w:t>
      </w:r>
      <w:r w:rsidRPr="003717A0">
        <w:rPr>
          <w:rFonts w:ascii="Times New Roman" w:eastAsia="Calibri" w:hAnsi="Times New Roman"/>
          <w:sz w:val="22"/>
          <w:szCs w:val="22"/>
        </w:rPr>
        <w:tab/>
      </w:r>
      <w:r w:rsidRPr="003717A0">
        <w:rPr>
          <w:rFonts w:ascii="Times New Roman" w:eastAsia="Calibri" w:hAnsi="Times New Roman"/>
          <w:color w:val="FF0000"/>
          <w:sz w:val="22"/>
          <w:szCs w:val="22"/>
        </w:rPr>
        <w:t>B. 2</w:t>
      </w:r>
      <w:r w:rsidRPr="003717A0">
        <w:rPr>
          <w:rFonts w:ascii="Times New Roman" w:eastAsia="Calibri" w:hAnsi="Times New Roman"/>
          <w:sz w:val="22"/>
          <w:szCs w:val="22"/>
        </w:rPr>
        <w:tab/>
        <w:t>C. 3</w:t>
      </w:r>
      <w:r w:rsidRPr="003717A0">
        <w:rPr>
          <w:rFonts w:ascii="Times New Roman" w:eastAsia="Calibri" w:hAnsi="Times New Roman"/>
          <w:sz w:val="22"/>
          <w:szCs w:val="22"/>
        </w:rPr>
        <w:tab/>
        <w:t>D. 4</w:t>
      </w:r>
    </w:p>
    <w:p w:rsidR="00534F87" w:rsidRPr="003717A0" w:rsidRDefault="00564C4A"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19</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Chiếu ánh sáng do đèn hơi thuỷ ngân ở áp suất</w:t>
      </w:r>
      <w:r w:rsidR="00534F87" w:rsidRPr="003717A0">
        <w:rPr>
          <w:rFonts w:ascii="Times New Roman" w:eastAsia="Calibri" w:hAnsi="Times New Roman"/>
          <w:sz w:val="22"/>
          <w:szCs w:val="22"/>
        </w:rPr>
        <w:t xml:space="preserve"> (bị kích thích bằng điện) phát ra vào khe hẹp F của một máy quang phổ lăng kính thì quang phổ thu được là</w:t>
      </w:r>
    </w:p>
    <w:p w:rsidR="00534F87" w:rsidRPr="003717A0" w:rsidRDefault="00534F87"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bảy vạch sáng từ đỏ đến tím, ngăn cách nhau bởi những khoảng tối.</w:t>
      </w:r>
    </w:p>
    <w:p w:rsidR="00534F87" w:rsidRPr="003717A0" w:rsidRDefault="00534F87"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một dải sáng có màu từ đỏ đến tím nối liền nhau một cách liên tục.</w:t>
      </w:r>
    </w:p>
    <w:p w:rsidR="00534F87" w:rsidRPr="003717A0" w:rsidRDefault="00534F87" w:rsidP="0039135A">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C. các vạch sáng riêng lẻ, ngăn cách nhau bởi những khoảng tối.</w:t>
      </w:r>
    </w:p>
    <w:p w:rsidR="00564C4A" w:rsidRPr="003717A0" w:rsidRDefault="00534F87"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 xml:space="preserve">D. các vạch sáng, vạch tối xen kẽ nhau </w:t>
      </w:r>
      <w:r w:rsidR="009D0B8A" w:rsidRPr="003717A0">
        <w:rPr>
          <w:rFonts w:ascii="Times New Roman" w:eastAsia="Calibri" w:hAnsi="Times New Roman"/>
          <w:sz w:val="22"/>
          <w:szCs w:val="22"/>
        </w:rPr>
        <w:t>đều đặn.</w:t>
      </w:r>
      <w:r w:rsidR="00564C4A" w:rsidRPr="003717A0">
        <w:rPr>
          <w:rFonts w:ascii="Times New Roman" w:eastAsia="Calibri" w:hAnsi="Times New Roman"/>
          <w:sz w:val="22"/>
          <w:szCs w:val="22"/>
        </w:rPr>
        <w:t xml:space="preserve"> </w:t>
      </w:r>
    </w:p>
    <w:p w:rsidR="00B010FB" w:rsidRPr="003717A0" w:rsidRDefault="00B010FB"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20</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Thanh sắt và thanh niken tách rời nhau được nung nóng đến cùng nhiệt độ </w:t>
      </w:r>
      <w:r w:rsidR="003717A0" w:rsidRPr="003717A0">
        <w:rPr>
          <w:rFonts w:ascii="Times New Roman" w:eastAsia="Calibri" w:hAnsi="Times New Roman"/>
          <w:position w:val="-6"/>
          <w:sz w:val="22"/>
          <w:szCs w:val="22"/>
        </w:rPr>
        <w:object w:dxaOrig="740" w:dyaOrig="300">
          <v:shape id="_x0000_i1026" type="#_x0000_t75" style="width:37.15pt;height:15.15pt" o:ole="">
            <v:imagedata r:id="rId11" o:title=""/>
          </v:shape>
          <o:OLEObject Type="Embed" ProgID="Equation.DSMT4" ShapeID="_x0000_i1026" DrawAspect="Content" ObjectID="_1751355124" r:id="rId12"/>
        </w:object>
      </w:r>
      <w:r w:rsidRPr="003717A0">
        <w:rPr>
          <w:rFonts w:ascii="Times New Roman" w:eastAsia="Calibri" w:hAnsi="Times New Roman"/>
          <w:sz w:val="22"/>
          <w:szCs w:val="22"/>
        </w:rPr>
        <w:t xml:space="preserve"> thì phát ra</w:t>
      </w:r>
    </w:p>
    <w:p w:rsidR="005105CC" w:rsidRDefault="00B010FB"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hai quang phổ vạch không giống nhau.</w:t>
      </w:r>
      <w:r w:rsidRPr="003717A0">
        <w:rPr>
          <w:rFonts w:ascii="Times New Roman" w:eastAsia="Calibri" w:hAnsi="Times New Roman"/>
          <w:sz w:val="22"/>
          <w:szCs w:val="22"/>
        </w:rPr>
        <w:tab/>
      </w:r>
    </w:p>
    <w:p w:rsidR="00B010FB" w:rsidRPr="003717A0" w:rsidRDefault="00B010FB"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hai quang phổ vạch giống nhau.</w:t>
      </w:r>
    </w:p>
    <w:p w:rsidR="005105CC" w:rsidRDefault="00B010FB"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hai quang phổ liên tục không giống nhau.</w:t>
      </w:r>
      <w:r w:rsidRPr="003717A0">
        <w:rPr>
          <w:rFonts w:ascii="Times New Roman" w:eastAsia="Calibri" w:hAnsi="Times New Roman"/>
          <w:sz w:val="22"/>
          <w:szCs w:val="22"/>
        </w:rPr>
        <w:tab/>
      </w:r>
    </w:p>
    <w:p w:rsidR="00B010FB" w:rsidRPr="003717A0" w:rsidRDefault="00B010FB" w:rsidP="0039135A">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D. hai quang phổ liên tục giống nhau.</w:t>
      </w:r>
    </w:p>
    <w:p w:rsidR="00756D23" w:rsidRPr="003717A0" w:rsidRDefault="00756D23"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21</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Phát biểu nào sau đây là đúng khi nói về quang phổ?</w:t>
      </w:r>
    </w:p>
    <w:p w:rsidR="00756D23" w:rsidRPr="003717A0" w:rsidRDefault="00756D23"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Quang phổ hấp thụ là quang phổ của ánh sáng do một vật rắn phát ra khi vật đó được nung nóng.</w:t>
      </w:r>
    </w:p>
    <w:p w:rsidR="00756D23" w:rsidRPr="003717A0" w:rsidRDefault="00756D23"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Để thu được quang phổ hấp thụ thì nhiệt độ của đám khí hay hơi hấp thụ phải cao hơn nhiệt độ của nguồn sáng phát ra quang phổ liên tục.</w:t>
      </w:r>
    </w:p>
    <w:p w:rsidR="00756D23" w:rsidRPr="003717A0" w:rsidRDefault="00756D23"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Quang phổ liên tục của nguồn sáng nào thì phụ thuộc thành phần cấu tạo của nguồn sáng ấy.</w:t>
      </w:r>
    </w:p>
    <w:p w:rsidR="0020165A" w:rsidRPr="003717A0" w:rsidRDefault="00756D23" w:rsidP="0039135A">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D. Mỗi nguyên tố hoá học ở trạng thái khí hay hơi nóng sáng dưới áp suất thấp cho một quang phổ vạch riêng, đặc trưng cho nguyên tố đó.</w:t>
      </w:r>
    </w:p>
    <w:p w:rsidR="0020165A" w:rsidRPr="003717A0" w:rsidRDefault="0020165A"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22</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Nguyên tắc hoạt động của máy quang phổ dựa trên hiện tượng</w:t>
      </w:r>
    </w:p>
    <w:p w:rsidR="00504C3E" w:rsidRPr="003717A0" w:rsidRDefault="0020165A"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phản xạ ánh sáng.</w:t>
      </w:r>
      <w:r w:rsidRPr="003717A0">
        <w:rPr>
          <w:rFonts w:ascii="Times New Roman" w:eastAsia="Calibri" w:hAnsi="Times New Roman"/>
          <w:sz w:val="22"/>
          <w:szCs w:val="22"/>
        </w:rPr>
        <w:tab/>
        <w:t>B. khúc xạ ánh sáng.</w:t>
      </w:r>
      <w:r w:rsidRPr="003717A0">
        <w:rPr>
          <w:rFonts w:ascii="Times New Roman" w:eastAsia="Calibri" w:hAnsi="Times New Roman"/>
          <w:sz w:val="22"/>
          <w:szCs w:val="22"/>
        </w:rPr>
        <w:tab/>
      </w:r>
      <w:r w:rsidRPr="003717A0">
        <w:rPr>
          <w:rFonts w:ascii="Times New Roman" w:eastAsia="Calibri" w:hAnsi="Times New Roman"/>
          <w:color w:val="FF0000"/>
          <w:sz w:val="22"/>
          <w:szCs w:val="22"/>
        </w:rPr>
        <w:t>C. tán sắc ánh sáng.</w:t>
      </w:r>
      <w:r w:rsidRPr="003717A0">
        <w:rPr>
          <w:rFonts w:ascii="Times New Roman" w:eastAsia="Calibri" w:hAnsi="Times New Roman"/>
          <w:sz w:val="22"/>
          <w:szCs w:val="22"/>
        </w:rPr>
        <w:tab/>
        <w:t>D. giao thoa ánh sáng.</w:t>
      </w:r>
    </w:p>
    <w:p w:rsidR="000D724C" w:rsidRPr="003717A0" w:rsidRDefault="000D724C"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23</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Trong chân không, các bức xạ có bước sóng tăng dần theo thứ tự đúng là</w:t>
      </w:r>
    </w:p>
    <w:p w:rsidR="00C601D0" w:rsidRPr="003717A0" w:rsidRDefault="00C601D0"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ánh sáng nhìn thấy; tia tử ngoại; tia X; tia gamma; sóng vô tuyến và tia hồng ngoại.</w:t>
      </w:r>
    </w:p>
    <w:p w:rsidR="00C601D0" w:rsidRPr="003717A0" w:rsidRDefault="00C601D0"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tia hồng ngoại; ánh sáng nhìn thấy; tia tử ngoại; tia X; tia gamma và sóng vô tuyến.</w:t>
      </w:r>
    </w:p>
    <w:p w:rsidR="00C601D0" w:rsidRPr="003717A0" w:rsidRDefault="00C601D0"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sóng vô tuyến; tia hồng ngoại; ánh sáng nhìn thấy; tia tử ngoại; tia X và tia gamma.</w:t>
      </w:r>
    </w:p>
    <w:p w:rsidR="000D724C" w:rsidRPr="003717A0" w:rsidRDefault="00C601D0" w:rsidP="0039135A">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D</w:t>
      </w:r>
      <w:r w:rsidR="000D724C" w:rsidRPr="003717A0">
        <w:rPr>
          <w:rFonts w:ascii="Times New Roman" w:eastAsia="Calibri" w:hAnsi="Times New Roman"/>
          <w:color w:val="FF0000"/>
          <w:sz w:val="22"/>
          <w:szCs w:val="22"/>
        </w:rPr>
        <w:t>. tia gamma; tia X; tia tử ngoại; ánh sáng nhìn thấy; tia hồng ngoại và sóng vô tuyến.</w:t>
      </w:r>
    </w:p>
    <w:p w:rsidR="00BB4229" w:rsidRPr="003717A0" w:rsidRDefault="00BB4229"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24</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Trong chân không, các bức xạ được sắp xếp theo thứ tự bước sóng giảm dần là</w:t>
      </w:r>
    </w:p>
    <w:p w:rsidR="00BB4229" w:rsidRPr="003717A0" w:rsidRDefault="00BB4229" w:rsidP="0039135A">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A. tia hồng ngoại, ánh sáng tím, tia tử ngoại, tia Rơn-ghen.</w:t>
      </w:r>
    </w:p>
    <w:p w:rsidR="00BB4229" w:rsidRPr="003717A0" w:rsidRDefault="00BB4229"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tia Rơn-ghen, tia tử ngoại, ánh sáng tím, tia hồng ngoại.</w:t>
      </w:r>
    </w:p>
    <w:p w:rsidR="00BB4229" w:rsidRPr="003717A0" w:rsidRDefault="00BB4229"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tia hồng ngoại, ánh sáng tím, tia Rơn-ghen, tia tử ngoại.</w:t>
      </w:r>
    </w:p>
    <w:p w:rsidR="00BB4229" w:rsidRPr="003717A0" w:rsidRDefault="00BB4229"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ánh sáng tím, tia hồng ngoại, tia tử ngoại, tia Rơn-ghen.</w:t>
      </w:r>
    </w:p>
    <w:p w:rsidR="00A00FFB" w:rsidRPr="003717A0" w:rsidRDefault="00A00FFB"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25</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Khi nói về tia hồng ngoại, phát biểu nào sau đây </w:t>
      </w:r>
      <w:r w:rsidRPr="003717A0">
        <w:rPr>
          <w:rFonts w:ascii="Times New Roman" w:eastAsia="Calibri" w:hAnsi="Times New Roman"/>
          <w:b/>
          <w:sz w:val="22"/>
          <w:szCs w:val="22"/>
        </w:rPr>
        <w:t>sai</w:t>
      </w:r>
      <w:r w:rsidRPr="003717A0">
        <w:rPr>
          <w:rFonts w:ascii="Times New Roman" w:eastAsia="Calibri" w:hAnsi="Times New Roman"/>
          <w:sz w:val="22"/>
          <w:szCs w:val="22"/>
        </w:rPr>
        <w:t>?</w:t>
      </w:r>
    </w:p>
    <w:p w:rsidR="00A00FFB" w:rsidRPr="003717A0" w:rsidRDefault="00A00FFB"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Tia hồng ngoại có tính chất nổi bật là tác dụng nhiệt.</w:t>
      </w:r>
    </w:p>
    <w:p w:rsidR="00A00FFB" w:rsidRPr="003717A0" w:rsidRDefault="00A00FFB" w:rsidP="0039135A">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B. Tia hồng ngoại là bức xạ nhìn thấy được.</w:t>
      </w:r>
    </w:p>
    <w:p w:rsidR="00A00FFB" w:rsidRPr="003717A0" w:rsidRDefault="00A00FFB"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Tia hồng ngoại có bản chất là sóng điện từ.</w:t>
      </w:r>
    </w:p>
    <w:p w:rsidR="00A00FFB" w:rsidRPr="003717A0" w:rsidRDefault="00A00FFB"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Tia hồng ngoại được ứng dụng để sấy khô, sưởi ấm.</w:t>
      </w:r>
    </w:p>
    <w:p w:rsidR="00FA1AEA" w:rsidRPr="003717A0" w:rsidRDefault="00FA1AEA"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lastRenderedPageBreak/>
        <w:t>Câu</w:t>
      </w:r>
      <w:r w:rsidR="004D2CF7" w:rsidRPr="003717A0">
        <w:rPr>
          <w:rFonts w:ascii="Times New Roman" w:eastAsia="Calibri" w:hAnsi="Times New Roman"/>
          <w:b/>
          <w:sz w:val="22"/>
          <w:szCs w:val="22"/>
        </w:rPr>
        <w:t xml:space="preserve"> 26</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Khi nói về tia hồng ngoại, phát biểu nào sau đây là </w:t>
      </w:r>
      <w:r w:rsidRPr="003717A0">
        <w:rPr>
          <w:rFonts w:ascii="Times New Roman" w:eastAsia="Calibri" w:hAnsi="Times New Roman"/>
          <w:b/>
          <w:sz w:val="22"/>
          <w:szCs w:val="22"/>
        </w:rPr>
        <w:t>sai</w:t>
      </w:r>
      <w:r w:rsidRPr="003717A0">
        <w:rPr>
          <w:rFonts w:ascii="Times New Roman" w:eastAsia="Calibri" w:hAnsi="Times New Roman"/>
          <w:sz w:val="22"/>
          <w:szCs w:val="22"/>
        </w:rPr>
        <w:t>?</w:t>
      </w:r>
    </w:p>
    <w:p w:rsidR="00FA1AEA" w:rsidRPr="003717A0" w:rsidRDefault="00FA1AEA"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Tia hồng ngoại có tần số nhỏ hơn tần số của ánh sáng tím.</w:t>
      </w:r>
    </w:p>
    <w:p w:rsidR="00FA1AEA" w:rsidRPr="003717A0" w:rsidRDefault="00FA1AEA"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Tia hồng ngoại có bản chất là sóng điện từ.</w:t>
      </w:r>
    </w:p>
    <w:p w:rsidR="00FA1AEA" w:rsidRPr="003717A0" w:rsidRDefault="00FA1AEA" w:rsidP="0039135A">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 xml:space="preserve">C. Các vật ở nhiệt độ trên </w:t>
      </w:r>
      <w:r w:rsidR="003717A0" w:rsidRPr="003717A0">
        <w:rPr>
          <w:rFonts w:ascii="Times New Roman" w:eastAsia="Calibri" w:hAnsi="Times New Roman"/>
          <w:color w:val="FF0000"/>
          <w:position w:val="-6"/>
          <w:sz w:val="22"/>
          <w:szCs w:val="22"/>
        </w:rPr>
        <w:object w:dxaOrig="760" w:dyaOrig="300">
          <v:shape id="_x0000_i1027" type="#_x0000_t75" style="width:38.05pt;height:15.15pt" o:ole="">
            <v:imagedata r:id="rId13" o:title=""/>
          </v:shape>
          <o:OLEObject Type="Embed" ProgID="Equation.DSMT4" ShapeID="_x0000_i1027" DrawAspect="Content" ObjectID="_1751355125" r:id="rId14"/>
        </w:object>
      </w:r>
      <w:r w:rsidRPr="003717A0">
        <w:rPr>
          <w:rFonts w:ascii="Times New Roman" w:eastAsia="Calibri" w:hAnsi="Times New Roman"/>
          <w:color w:val="FF0000"/>
          <w:sz w:val="22"/>
          <w:szCs w:val="22"/>
        </w:rPr>
        <w:t xml:space="preserve"> chỉ phát ra tia hồng ngoại.</w:t>
      </w:r>
    </w:p>
    <w:p w:rsidR="00FA1AEA" w:rsidRPr="003717A0" w:rsidRDefault="00FA1AEA"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Tác dụng nổi bật của tia hồng ngoại là tác dụng nhiệt.</w:t>
      </w:r>
    </w:p>
    <w:p w:rsidR="000D724C" w:rsidRPr="003717A0" w:rsidRDefault="000D724C"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27</w:t>
      </w:r>
      <w:r w:rsidRPr="003717A0">
        <w:rPr>
          <w:rFonts w:ascii="Times New Roman" w:eastAsia="Calibri" w:hAnsi="Times New Roman"/>
          <w:b/>
          <w:sz w:val="22"/>
          <w:szCs w:val="22"/>
        </w:rPr>
        <w:t xml:space="preserve">: </w:t>
      </w:r>
      <w:r w:rsidRPr="003717A0">
        <w:rPr>
          <w:rFonts w:ascii="Times New Roman" w:eastAsia="Calibri" w:hAnsi="Times New Roman"/>
          <w:sz w:val="22"/>
          <w:szCs w:val="22"/>
        </w:rPr>
        <w:t>Khi nói về tia hồng ngoại và tia tử ngoại, phát biểu nào sau đây đúng?</w:t>
      </w:r>
    </w:p>
    <w:p w:rsidR="000D724C" w:rsidRPr="003717A0" w:rsidRDefault="000D724C" w:rsidP="000D724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Tia hồng ngoại và tia tử ngoại gây ra hiện tượng quang điện đối với mọi kim loại.</w:t>
      </w:r>
    </w:p>
    <w:p w:rsidR="000D724C" w:rsidRPr="003717A0" w:rsidRDefault="000D724C" w:rsidP="000D724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B. Tần số của tia hồng ngoại nhỏ hơn tần số của tia tử ngoại.</w:t>
      </w:r>
    </w:p>
    <w:p w:rsidR="000D724C" w:rsidRPr="003717A0" w:rsidRDefault="000D724C" w:rsidP="000D724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Tia hồng ngoại và tia tử ngoại đều làm ion hoá mạnh các chất khí.</w:t>
      </w:r>
    </w:p>
    <w:p w:rsidR="000D724C" w:rsidRPr="003717A0" w:rsidRDefault="000D724C"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Một vật bị nung nóng phát ra tia tử ngoại, khi đó vật không phát ra tia hồng ngoại.</w:t>
      </w:r>
    </w:p>
    <w:p w:rsidR="00591AF8" w:rsidRPr="003717A0" w:rsidRDefault="00591AF8"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28:</w:t>
      </w:r>
      <w:r w:rsidRPr="003717A0">
        <w:rPr>
          <w:rFonts w:ascii="Times New Roman" w:eastAsia="Calibri" w:hAnsi="Times New Roman"/>
          <w:b/>
          <w:sz w:val="22"/>
          <w:szCs w:val="22"/>
        </w:rPr>
        <w:t xml:space="preserve"> </w:t>
      </w:r>
      <w:r w:rsidRPr="003717A0">
        <w:rPr>
          <w:rFonts w:ascii="Times New Roman" w:eastAsia="Calibri" w:hAnsi="Times New Roman"/>
          <w:sz w:val="22"/>
          <w:szCs w:val="22"/>
        </w:rPr>
        <w:t>Khi nói về tia hồng ngoại và tia tử ngoại, phát biểu nào sau đây đúng?</w:t>
      </w:r>
    </w:p>
    <w:p w:rsidR="00591AF8" w:rsidRPr="003717A0" w:rsidRDefault="00591AF8" w:rsidP="0039135A">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A. Bước sóng của tia hồng ngoại lớn hơn bước sóng của tia tử ngoại.</w:t>
      </w:r>
    </w:p>
    <w:p w:rsidR="00591AF8" w:rsidRPr="003717A0" w:rsidRDefault="00591AF8"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Tia hồng ngoại và tia tử ngoại đều gây ra hiện tượng quang điện đối với mọi kim loại.</w:t>
      </w:r>
    </w:p>
    <w:p w:rsidR="00591AF8" w:rsidRPr="003717A0" w:rsidRDefault="00591AF8"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Một vật bị nung nóng phát ra tia tử ngoại, khi đó vật không phát ra tia hồng ngoại.</w:t>
      </w:r>
    </w:p>
    <w:p w:rsidR="00591AF8" w:rsidRPr="003717A0" w:rsidRDefault="00591AF8"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Tia hồng ngoại và tia tử ngoại đều làm ion hoá mạnh các chất khí.</w:t>
      </w:r>
    </w:p>
    <w:p w:rsidR="00CD593E" w:rsidRPr="003717A0" w:rsidRDefault="00CD593E" w:rsidP="00CD593E">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29</w:t>
      </w:r>
      <w:r w:rsidRPr="003717A0">
        <w:rPr>
          <w:rFonts w:ascii="Times New Roman" w:eastAsia="Calibri" w:hAnsi="Times New Roman"/>
          <w:b/>
          <w:sz w:val="22"/>
          <w:szCs w:val="22"/>
        </w:rPr>
        <w:t xml:space="preserve">: </w:t>
      </w:r>
      <w:r w:rsidRPr="003717A0">
        <w:rPr>
          <w:rFonts w:ascii="Times New Roman" w:eastAsia="Calibri" w:hAnsi="Times New Roman"/>
          <w:sz w:val="22"/>
          <w:szCs w:val="22"/>
        </w:rPr>
        <w:t>Khi nói về tia hồng ngoại và tia tử ngoại, phát biểu nào sau đây là đúng?</w:t>
      </w:r>
    </w:p>
    <w:p w:rsidR="00CD593E" w:rsidRPr="003717A0" w:rsidRDefault="00CD593E" w:rsidP="00CD593E">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A. Tia hồng ngoại và tia tử ngoại đều là những bức xạ không nhìn thấy.</w:t>
      </w:r>
    </w:p>
    <w:p w:rsidR="00CD593E" w:rsidRPr="003717A0" w:rsidRDefault="00CD593E" w:rsidP="00CD593E">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Tia hồng ngoại gây ra hiện tượng quang điện còn tia tử ngoại thì không.</w:t>
      </w:r>
    </w:p>
    <w:p w:rsidR="00CD593E" w:rsidRPr="003717A0" w:rsidRDefault="00CD593E" w:rsidP="00CD593E">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Tia hồng ngoại và tia tử ngoại đều có khả năng ion hoá chất khí như nhau.</w:t>
      </w:r>
    </w:p>
    <w:p w:rsidR="00CD593E" w:rsidRPr="003717A0" w:rsidRDefault="00CD593E" w:rsidP="00CD593E">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Nguồn phát ra tia tử ngoại thì không thể phát ra tia hồng ngoại.</w:t>
      </w:r>
    </w:p>
    <w:p w:rsidR="002C218C" w:rsidRPr="003717A0" w:rsidRDefault="002C218C"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30</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Tia hồng ngoại</w:t>
      </w:r>
    </w:p>
    <w:p w:rsidR="002C218C" w:rsidRPr="003717A0" w:rsidRDefault="002C218C"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có tần số lớn hơn tần số của ánh sáng tím.</w:t>
      </w:r>
      <w:r w:rsidRPr="003717A0">
        <w:rPr>
          <w:rFonts w:ascii="Times New Roman" w:eastAsia="Calibri" w:hAnsi="Times New Roman"/>
          <w:sz w:val="22"/>
          <w:szCs w:val="22"/>
        </w:rPr>
        <w:tab/>
        <w:t>B. không truyền được trong chân không.</w:t>
      </w:r>
    </w:p>
    <w:p w:rsidR="002C218C" w:rsidRPr="003717A0" w:rsidRDefault="002C218C"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không có tác dụng nhiệt.</w:t>
      </w:r>
      <w:r w:rsidRPr="003717A0">
        <w:rPr>
          <w:rFonts w:ascii="Times New Roman" w:eastAsia="Calibri" w:hAnsi="Times New Roman"/>
          <w:sz w:val="22"/>
          <w:szCs w:val="22"/>
        </w:rPr>
        <w:tab/>
      </w:r>
      <w:r w:rsidRPr="003717A0">
        <w:rPr>
          <w:rFonts w:ascii="Times New Roman" w:eastAsia="Calibri" w:hAnsi="Times New Roman"/>
          <w:sz w:val="22"/>
          <w:szCs w:val="22"/>
        </w:rPr>
        <w:tab/>
      </w:r>
      <w:r w:rsidRPr="003717A0">
        <w:rPr>
          <w:rFonts w:ascii="Times New Roman" w:eastAsia="Calibri" w:hAnsi="Times New Roman"/>
          <w:color w:val="FF0000"/>
          <w:sz w:val="22"/>
          <w:szCs w:val="22"/>
        </w:rPr>
        <w:t xml:space="preserve">D. có cùng bản chất với tia </w:t>
      </w:r>
      <w:r w:rsidR="003717A0" w:rsidRPr="003717A0">
        <w:rPr>
          <w:rFonts w:ascii="Times New Roman" w:eastAsia="Calibri" w:hAnsi="Times New Roman"/>
          <w:color w:val="FF0000"/>
          <w:position w:val="-10"/>
          <w:sz w:val="22"/>
          <w:szCs w:val="22"/>
        </w:rPr>
        <w:object w:dxaOrig="220" w:dyaOrig="260">
          <v:shape id="_x0000_i1028" type="#_x0000_t75" style="width:11pt;height:13.75pt" o:ole="">
            <v:imagedata r:id="rId15" o:title=""/>
          </v:shape>
          <o:OLEObject Type="Embed" ProgID="Equation.DSMT4" ShapeID="_x0000_i1028" DrawAspect="Content" ObjectID="_1751355126" r:id="rId16"/>
        </w:object>
      </w:r>
      <w:r w:rsidRPr="003717A0">
        <w:rPr>
          <w:rFonts w:ascii="Times New Roman" w:eastAsia="Calibri" w:hAnsi="Times New Roman"/>
          <w:color w:val="FF0000"/>
          <w:sz w:val="22"/>
          <w:szCs w:val="22"/>
        </w:rPr>
        <w:t xml:space="preserve">  </w:t>
      </w:r>
    </w:p>
    <w:p w:rsidR="007D3F85" w:rsidRPr="003717A0" w:rsidRDefault="007D3F85"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31</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Khi nói về tia hồng ngoại, phát biểu nào dưới đây là </w:t>
      </w:r>
      <w:r w:rsidRPr="003717A0">
        <w:rPr>
          <w:rFonts w:ascii="Times New Roman" w:eastAsia="Calibri" w:hAnsi="Times New Roman"/>
          <w:b/>
          <w:sz w:val="22"/>
          <w:szCs w:val="22"/>
        </w:rPr>
        <w:t>sai</w:t>
      </w:r>
      <w:r w:rsidRPr="003717A0">
        <w:rPr>
          <w:rFonts w:ascii="Times New Roman" w:eastAsia="Calibri" w:hAnsi="Times New Roman"/>
          <w:sz w:val="22"/>
          <w:szCs w:val="22"/>
        </w:rPr>
        <w:t>?</w:t>
      </w:r>
    </w:p>
    <w:p w:rsidR="007D3F85" w:rsidRPr="003717A0" w:rsidRDefault="007D3F85"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Tác dụng nổi bật nhất của tia hồng ngoại là tác dụng nhiệt.</w:t>
      </w:r>
    </w:p>
    <w:p w:rsidR="007D3F85" w:rsidRPr="003717A0" w:rsidRDefault="007D3F85" w:rsidP="0039135A">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B. Tia hồng ngoại có tần số lớn hơn tần số của ánh sáng đỏ.</w:t>
      </w:r>
    </w:p>
    <w:p w:rsidR="007D3F85" w:rsidRPr="003717A0" w:rsidRDefault="007D3F85"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Tia hồng ngoại cũng có thể biến điệu được như sóng điện từ cao tần.</w:t>
      </w:r>
    </w:p>
    <w:p w:rsidR="007D3F85" w:rsidRPr="003717A0" w:rsidRDefault="007D3F85"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Tia hồng ngoại có khả năng gây ra một số phản ứng hoá học.</w:t>
      </w:r>
    </w:p>
    <w:p w:rsidR="00B010FB" w:rsidRPr="003717A0" w:rsidRDefault="00B010FB"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32</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Một người đang dùng điện thoại di động để thực hiện cuộc gọi. Lúc này điện thoại phát ra</w:t>
      </w:r>
    </w:p>
    <w:p w:rsidR="00B010FB" w:rsidRPr="003717A0" w:rsidRDefault="00B010FB" w:rsidP="0039135A">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sz w:val="22"/>
          <w:szCs w:val="22"/>
        </w:rPr>
        <w:t>A. bức xạ gamma.</w:t>
      </w:r>
      <w:r w:rsidRPr="003717A0">
        <w:rPr>
          <w:rFonts w:ascii="Times New Roman" w:eastAsia="Calibri" w:hAnsi="Times New Roman"/>
          <w:sz w:val="22"/>
          <w:szCs w:val="22"/>
        </w:rPr>
        <w:tab/>
        <w:t>B. tia tử ngoại.</w:t>
      </w:r>
      <w:r w:rsidRPr="003717A0">
        <w:rPr>
          <w:rFonts w:ascii="Times New Roman" w:eastAsia="Calibri" w:hAnsi="Times New Roman"/>
          <w:sz w:val="22"/>
          <w:szCs w:val="22"/>
        </w:rPr>
        <w:tab/>
        <w:t>C. tia Rơn-ghen.</w:t>
      </w:r>
      <w:r w:rsidRPr="003717A0">
        <w:rPr>
          <w:rFonts w:ascii="Times New Roman" w:eastAsia="Calibri" w:hAnsi="Times New Roman"/>
          <w:sz w:val="22"/>
          <w:szCs w:val="22"/>
        </w:rPr>
        <w:tab/>
      </w:r>
      <w:r w:rsidRPr="003717A0">
        <w:rPr>
          <w:rFonts w:ascii="Times New Roman" w:eastAsia="Calibri" w:hAnsi="Times New Roman"/>
          <w:color w:val="FF0000"/>
          <w:sz w:val="22"/>
          <w:szCs w:val="22"/>
        </w:rPr>
        <w:t>D. sóng vô tuyến.</w:t>
      </w:r>
    </w:p>
    <w:p w:rsidR="00163383" w:rsidRPr="003717A0" w:rsidRDefault="00163383"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33</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Tia X</w:t>
      </w:r>
    </w:p>
    <w:p w:rsidR="005105CC" w:rsidRDefault="00163383"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cùng bản chất với sóng âm.</w:t>
      </w:r>
      <w:r w:rsidRPr="003717A0">
        <w:rPr>
          <w:rFonts w:ascii="Times New Roman" w:eastAsia="Calibri" w:hAnsi="Times New Roman"/>
          <w:sz w:val="22"/>
          <w:szCs w:val="22"/>
        </w:rPr>
        <w:tab/>
      </w:r>
    </w:p>
    <w:p w:rsidR="00163383" w:rsidRPr="003717A0" w:rsidRDefault="00163383"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có tần số nhỏ hơn tần số của tia hồng ngoại.</w:t>
      </w:r>
    </w:p>
    <w:p w:rsidR="005105CC" w:rsidRDefault="00163383"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color w:val="FF0000"/>
          <w:sz w:val="22"/>
          <w:szCs w:val="22"/>
        </w:rPr>
        <w:t>C. cùng bản chất với tia tử ngoại.</w:t>
      </w:r>
      <w:r w:rsidRPr="003717A0">
        <w:rPr>
          <w:rFonts w:ascii="Times New Roman" w:eastAsia="Calibri" w:hAnsi="Times New Roman"/>
          <w:sz w:val="22"/>
          <w:szCs w:val="22"/>
        </w:rPr>
        <w:tab/>
      </w:r>
    </w:p>
    <w:p w:rsidR="00163383" w:rsidRPr="003717A0" w:rsidRDefault="00163383"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mang điện tích âm nên bị lệch trong điện trường.</w:t>
      </w:r>
    </w:p>
    <w:p w:rsidR="003D30DA" w:rsidRPr="003717A0" w:rsidRDefault="003D30DA"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34</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w:t>
      </w:r>
      <w:r w:rsidR="005B3022" w:rsidRPr="003717A0">
        <w:rPr>
          <w:rFonts w:ascii="Times New Roman" w:eastAsia="Calibri" w:hAnsi="Times New Roman"/>
          <w:sz w:val="22"/>
          <w:szCs w:val="22"/>
        </w:rPr>
        <w:t>Tia Rơn-ghen (tia X) có tần số</w:t>
      </w:r>
    </w:p>
    <w:p w:rsidR="005B3022" w:rsidRPr="003717A0" w:rsidRDefault="005B3022"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nhỏ hơn tần số của tia màu đỏ.</w:t>
      </w:r>
      <w:r w:rsidRPr="003717A0">
        <w:rPr>
          <w:rFonts w:ascii="Times New Roman" w:eastAsia="Calibri" w:hAnsi="Times New Roman"/>
          <w:sz w:val="22"/>
          <w:szCs w:val="22"/>
        </w:rPr>
        <w:tab/>
        <w:t>B. lớn hơn tần số của tia gamma.</w:t>
      </w:r>
    </w:p>
    <w:p w:rsidR="005B3022" w:rsidRPr="003717A0" w:rsidRDefault="005B3022" w:rsidP="0039135A">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sz w:val="22"/>
          <w:szCs w:val="22"/>
        </w:rPr>
        <w:t>C. nhỏ hơn tần số của tia hồng ngoại.</w:t>
      </w:r>
      <w:r w:rsidRPr="003717A0">
        <w:rPr>
          <w:rFonts w:ascii="Times New Roman" w:eastAsia="Calibri" w:hAnsi="Times New Roman"/>
          <w:sz w:val="22"/>
          <w:szCs w:val="22"/>
        </w:rPr>
        <w:tab/>
      </w:r>
      <w:r w:rsidRPr="003717A0">
        <w:rPr>
          <w:rFonts w:ascii="Times New Roman" w:eastAsia="Calibri" w:hAnsi="Times New Roman"/>
          <w:color w:val="FF0000"/>
          <w:sz w:val="22"/>
          <w:szCs w:val="22"/>
        </w:rPr>
        <w:t>D. lớn hơn tần số của tia màu tím.</w:t>
      </w:r>
    </w:p>
    <w:p w:rsidR="00564C4A" w:rsidRPr="003717A0" w:rsidRDefault="00564C4A"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35</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Tính chất nổi bật của tia hồng ngoại là</w:t>
      </w:r>
    </w:p>
    <w:p w:rsidR="00564C4A" w:rsidRPr="003717A0" w:rsidRDefault="00564C4A"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gây ra hiện tượng quang điện ngoài ở kim loại.</w:t>
      </w:r>
      <w:r w:rsidRPr="003717A0">
        <w:rPr>
          <w:rFonts w:ascii="Times New Roman" w:eastAsia="Calibri" w:hAnsi="Times New Roman"/>
          <w:sz w:val="22"/>
          <w:szCs w:val="22"/>
        </w:rPr>
        <w:tab/>
        <w:t>B. có khả năng đâm xuyên rất mạnh.</w:t>
      </w:r>
    </w:p>
    <w:p w:rsidR="00504C3E" w:rsidRPr="003717A0" w:rsidRDefault="00564C4A"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color w:val="FF0000"/>
          <w:sz w:val="22"/>
          <w:szCs w:val="22"/>
        </w:rPr>
        <w:t>C. có tác dụng nhiệt rất mạnh.</w:t>
      </w:r>
      <w:r w:rsidRPr="003717A0">
        <w:rPr>
          <w:rFonts w:ascii="Times New Roman" w:eastAsia="Calibri" w:hAnsi="Times New Roman"/>
          <w:sz w:val="22"/>
          <w:szCs w:val="22"/>
        </w:rPr>
        <w:tab/>
        <w:t>D. không bị nước và thuỷ tinh hấp thụ.</w:t>
      </w:r>
    </w:p>
    <w:p w:rsidR="004A4BAC" w:rsidRPr="003717A0" w:rsidRDefault="00246EC6"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36</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Tầng ôzôn là tấm “áo giáp” bảo vệ cho người và sinh vật trên mặt đất khỏi bị tác dụng huỷ diệt của</w:t>
      </w:r>
    </w:p>
    <w:p w:rsidR="00246EC6" w:rsidRPr="003717A0" w:rsidRDefault="00246EC6"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tia hồng ngoại trong ánh sáng Mặt Trời.</w:t>
      </w:r>
      <w:r w:rsidRPr="003717A0">
        <w:rPr>
          <w:rFonts w:ascii="Times New Roman" w:eastAsia="Calibri" w:hAnsi="Times New Roman"/>
          <w:sz w:val="22"/>
          <w:szCs w:val="22"/>
        </w:rPr>
        <w:tab/>
      </w:r>
      <w:r w:rsidRPr="003717A0">
        <w:rPr>
          <w:rFonts w:ascii="Times New Roman" w:eastAsia="Calibri" w:hAnsi="Times New Roman"/>
          <w:color w:val="FF0000"/>
          <w:sz w:val="22"/>
          <w:szCs w:val="22"/>
        </w:rPr>
        <w:t>B. tia tử ngoại trong ánh sáng Mặt Trời.</w:t>
      </w:r>
    </w:p>
    <w:p w:rsidR="00246EC6" w:rsidRPr="003717A0" w:rsidRDefault="00246EC6"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tia đơn sắc màu đỏ trong ánh sáng Mặt Trời.</w:t>
      </w:r>
      <w:r w:rsidRPr="003717A0">
        <w:rPr>
          <w:rFonts w:ascii="Times New Roman" w:eastAsia="Calibri" w:hAnsi="Times New Roman"/>
          <w:sz w:val="22"/>
          <w:szCs w:val="22"/>
        </w:rPr>
        <w:tab/>
        <w:t>D. tia đơn sắc màu tím trong ánh sáng Mặt Trời.</w:t>
      </w:r>
    </w:p>
    <w:p w:rsidR="00B364FE" w:rsidRPr="003717A0" w:rsidRDefault="00B364FE"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37</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Có bốn bức xạ: ánh sáng nhìn thấy, tia hồng ngoại, tia X và tia </w:t>
      </w:r>
      <w:r w:rsidR="003717A0" w:rsidRPr="003717A0">
        <w:rPr>
          <w:rFonts w:ascii="Times New Roman" w:eastAsia="Calibri" w:hAnsi="Times New Roman"/>
          <w:position w:val="-10"/>
          <w:sz w:val="22"/>
          <w:szCs w:val="22"/>
        </w:rPr>
        <w:object w:dxaOrig="220" w:dyaOrig="260">
          <v:shape id="_x0000_i1029" type="#_x0000_t75" style="width:11pt;height:13.75pt" o:ole="">
            <v:imagedata r:id="rId17" o:title=""/>
          </v:shape>
          <o:OLEObject Type="Embed" ProgID="Equation.DSMT4" ShapeID="_x0000_i1029" DrawAspect="Content" ObjectID="_1751355127" r:id="rId18"/>
        </w:object>
      </w:r>
      <w:r w:rsidRPr="003717A0">
        <w:rPr>
          <w:rFonts w:ascii="Times New Roman" w:eastAsia="Calibri" w:hAnsi="Times New Roman"/>
          <w:sz w:val="22"/>
          <w:szCs w:val="22"/>
        </w:rPr>
        <w:t xml:space="preserve"> Các bức xạ này được sắp xếp theo thứ tự bước sóng tăng dần là</w:t>
      </w:r>
    </w:p>
    <w:p w:rsidR="00B364FE" w:rsidRPr="003717A0" w:rsidRDefault="00B364FE"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 xml:space="preserve">A. tia X, ánh sáng nhìn thấy, tia </w:t>
      </w:r>
      <w:r w:rsidR="003717A0" w:rsidRPr="003717A0">
        <w:rPr>
          <w:rFonts w:ascii="Times New Roman" w:eastAsia="Calibri" w:hAnsi="Times New Roman"/>
          <w:position w:val="-10"/>
          <w:sz w:val="22"/>
          <w:szCs w:val="22"/>
        </w:rPr>
        <w:object w:dxaOrig="240" w:dyaOrig="260">
          <v:shape id="_x0000_i1030" type="#_x0000_t75" style="width:12.4pt;height:13.75pt" o:ole="">
            <v:imagedata r:id="rId19" o:title=""/>
          </v:shape>
          <o:OLEObject Type="Embed" ProgID="Equation.DSMT4" ShapeID="_x0000_i1030" DrawAspect="Content" ObjectID="_1751355128" r:id="rId20"/>
        </w:object>
      </w:r>
      <w:r w:rsidRPr="003717A0">
        <w:rPr>
          <w:rFonts w:ascii="Times New Roman" w:eastAsia="Calibri" w:hAnsi="Times New Roman"/>
          <w:sz w:val="22"/>
          <w:szCs w:val="22"/>
        </w:rPr>
        <w:t xml:space="preserve"> tia hồng ngoại.</w:t>
      </w:r>
      <w:r w:rsidRPr="003717A0">
        <w:rPr>
          <w:rFonts w:ascii="Times New Roman" w:eastAsia="Calibri" w:hAnsi="Times New Roman"/>
          <w:sz w:val="22"/>
          <w:szCs w:val="22"/>
        </w:rPr>
        <w:tab/>
        <w:t xml:space="preserve">B. tia </w:t>
      </w:r>
      <w:r w:rsidR="003717A0" w:rsidRPr="003717A0">
        <w:rPr>
          <w:rFonts w:ascii="Times New Roman" w:eastAsia="Calibri" w:hAnsi="Times New Roman"/>
          <w:position w:val="-10"/>
          <w:sz w:val="22"/>
          <w:szCs w:val="22"/>
        </w:rPr>
        <w:object w:dxaOrig="240" w:dyaOrig="260">
          <v:shape id="_x0000_i1031" type="#_x0000_t75" style="width:12.4pt;height:13.75pt" o:ole="">
            <v:imagedata r:id="rId21" o:title=""/>
          </v:shape>
          <o:OLEObject Type="Embed" ProgID="Equation.DSMT4" ShapeID="_x0000_i1031" DrawAspect="Content" ObjectID="_1751355129" r:id="rId22"/>
        </w:object>
      </w:r>
      <w:r w:rsidRPr="003717A0">
        <w:rPr>
          <w:rFonts w:ascii="Times New Roman" w:eastAsia="Calibri" w:hAnsi="Times New Roman"/>
          <w:sz w:val="22"/>
          <w:szCs w:val="22"/>
        </w:rPr>
        <w:t>tia X, tia hồng ngoại, ánh sáng nhìn thấy.</w:t>
      </w:r>
    </w:p>
    <w:p w:rsidR="00B364FE" w:rsidRPr="003717A0" w:rsidRDefault="00B364FE"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color w:val="FF0000"/>
          <w:sz w:val="22"/>
          <w:szCs w:val="22"/>
        </w:rPr>
        <w:t xml:space="preserve">C. tia </w:t>
      </w:r>
      <w:r w:rsidR="003717A0" w:rsidRPr="003717A0">
        <w:rPr>
          <w:rFonts w:ascii="Times New Roman" w:eastAsia="Calibri" w:hAnsi="Times New Roman"/>
          <w:color w:val="FF0000"/>
          <w:position w:val="-10"/>
          <w:sz w:val="22"/>
          <w:szCs w:val="22"/>
        </w:rPr>
        <w:object w:dxaOrig="240" w:dyaOrig="260">
          <v:shape id="_x0000_i1032" type="#_x0000_t75" style="width:12.4pt;height:13.75pt" o:ole="">
            <v:imagedata r:id="rId23" o:title=""/>
          </v:shape>
          <o:OLEObject Type="Embed" ProgID="Equation.DSMT4" ShapeID="_x0000_i1032" DrawAspect="Content" ObjectID="_1751355130" r:id="rId24"/>
        </w:object>
      </w:r>
      <w:r w:rsidRPr="003717A0">
        <w:rPr>
          <w:rFonts w:ascii="Times New Roman" w:eastAsia="Calibri" w:hAnsi="Times New Roman"/>
          <w:color w:val="FF0000"/>
          <w:sz w:val="22"/>
          <w:szCs w:val="22"/>
        </w:rPr>
        <w:t>tia X, ánh sáng nhìn thấy, tia hồng ngoại.</w:t>
      </w:r>
      <w:r w:rsidRPr="003717A0">
        <w:rPr>
          <w:rFonts w:ascii="Times New Roman" w:eastAsia="Calibri" w:hAnsi="Times New Roman"/>
          <w:sz w:val="22"/>
          <w:szCs w:val="22"/>
        </w:rPr>
        <w:tab/>
        <w:t xml:space="preserve">D. tia </w:t>
      </w:r>
      <w:r w:rsidR="003717A0" w:rsidRPr="003717A0">
        <w:rPr>
          <w:rFonts w:ascii="Times New Roman" w:eastAsia="Calibri" w:hAnsi="Times New Roman"/>
          <w:position w:val="-10"/>
          <w:sz w:val="22"/>
          <w:szCs w:val="22"/>
        </w:rPr>
        <w:object w:dxaOrig="240" w:dyaOrig="260">
          <v:shape id="_x0000_i1033" type="#_x0000_t75" style="width:12.4pt;height:13.75pt" o:ole="">
            <v:imagedata r:id="rId25" o:title=""/>
          </v:shape>
          <o:OLEObject Type="Embed" ProgID="Equation.DSMT4" ShapeID="_x0000_i1033" DrawAspect="Content" ObjectID="_1751355131" r:id="rId26"/>
        </w:object>
      </w:r>
      <w:r w:rsidRPr="003717A0">
        <w:rPr>
          <w:rFonts w:ascii="Times New Roman" w:eastAsia="Calibri" w:hAnsi="Times New Roman"/>
          <w:sz w:val="22"/>
          <w:szCs w:val="22"/>
        </w:rPr>
        <w:t>ánh sáng nhìn thấy, tia X, tia hồng ngoại.</w:t>
      </w:r>
    </w:p>
    <w:p w:rsidR="00426661" w:rsidRPr="003717A0" w:rsidRDefault="00426661"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38</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Cho các tia sau: tia tử ngoại, tia hồng ngoại, tia X và tia </w:t>
      </w:r>
      <w:r w:rsidR="003717A0" w:rsidRPr="003717A0">
        <w:rPr>
          <w:rFonts w:ascii="Times New Roman" w:eastAsia="Calibri" w:hAnsi="Times New Roman"/>
          <w:position w:val="-10"/>
          <w:sz w:val="22"/>
          <w:szCs w:val="22"/>
        </w:rPr>
        <w:object w:dxaOrig="220" w:dyaOrig="260">
          <v:shape id="_x0000_i1034" type="#_x0000_t75" style="width:11pt;height:13.75pt" o:ole="">
            <v:imagedata r:id="rId27" o:title=""/>
          </v:shape>
          <o:OLEObject Type="Embed" ProgID="Equation.DSMT4" ShapeID="_x0000_i1034" DrawAspect="Content" ObjectID="_1751355132" r:id="rId28"/>
        </w:object>
      </w:r>
      <w:r w:rsidRPr="003717A0">
        <w:rPr>
          <w:rFonts w:ascii="Times New Roman" w:eastAsia="Calibri" w:hAnsi="Times New Roman"/>
          <w:sz w:val="22"/>
          <w:szCs w:val="22"/>
        </w:rPr>
        <w:t xml:space="preserve"> Sắp xếp theo thứ tự các tia có năng lượng phôtôn giảm dần là</w:t>
      </w:r>
    </w:p>
    <w:p w:rsidR="00426661" w:rsidRPr="003717A0" w:rsidRDefault="00426661"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 xml:space="preserve">A. tia tử ngoại, tia </w:t>
      </w:r>
      <w:r w:rsidR="003717A0" w:rsidRPr="003717A0">
        <w:rPr>
          <w:rFonts w:ascii="Times New Roman" w:eastAsia="Calibri" w:hAnsi="Times New Roman"/>
          <w:position w:val="-10"/>
          <w:sz w:val="22"/>
          <w:szCs w:val="22"/>
        </w:rPr>
        <w:object w:dxaOrig="240" w:dyaOrig="260">
          <v:shape id="_x0000_i1035" type="#_x0000_t75" style="width:12.4pt;height:13.75pt" o:ole="">
            <v:imagedata r:id="rId29" o:title=""/>
          </v:shape>
          <o:OLEObject Type="Embed" ProgID="Equation.DSMT4" ShapeID="_x0000_i1035" DrawAspect="Content" ObjectID="_1751355133" r:id="rId30"/>
        </w:object>
      </w:r>
      <w:r w:rsidRPr="003717A0">
        <w:rPr>
          <w:rFonts w:ascii="Times New Roman" w:eastAsia="Calibri" w:hAnsi="Times New Roman"/>
          <w:sz w:val="22"/>
          <w:szCs w:val="22"/>
        </w:rPr>
        <w:t xml:space="preserve"> tia X, tia hồng ngoại.</w:t>
      </w:r>
      <w:r w:rsidRPr="003717A0">
        <w:rPr>
          <w:rFonts w:ascii="Times New Roman" w:eastAsia="Calibri" w:hAnsi="Times New Roman"/>
          <w:sz w:val="22"/>
          <w:szCs w:val="22"/>
        </w:rPr>
        <w:tab/>
      </w:r>
      <w:r w:rsidRPr="003717A0">
        <w:rPr>
          <w:rFonts w:ascii="Times New Roman" w:eastAsia="Calibri" w:hAnsi="Times New Roman"/>
          <w:color w:val="FF0000"/>
          <w:sz w:val="22"/>
          <w:szCs w:val="22"/>
        </w:rPr>
        <w:t xml:space="preserve">B. tia </w:t>
      </w:r>
      <w:r w:rsidR="003717A0" w:rsidRPr="003717A0">
        <w:rPr>
          <w:rFonts w:ascii="Times New Roman" w:eastAsia="Calibri" w:hAnsi="Times New Roman"/>
          <w:color w:val="FF0000"/>
          <w:position w:val="-10"/>
          <w:sz w:val="22"/>
          <w:szCs w:val="22"/>
        </w:rPr>
        <w:object w:dxaOrig="240" w:dyaOrig="260">
          <v:shape id="_x0000_i1036" type="#_x0000_t75" style="width:12.4pt;height:13.75pt" o:ole="">
            <v:imagedata r:id="rId31" o:title=""/>
          </v:shape>
          <o:OLEObject Type="Embed" ProgID="Equation.DSMT4" ShapeID="_x0000_i1036" DrawAspect="Content" ObjectID="_1751355134" r:id="rId32"/>
        </w:object>
      </w:r>
      <w:r w:rsidRPr="003717A0">
        <w:rPr>
          <w:rFonts w:ascii="Times New Roman" w:eastAsia="Calibri" w:hAnsi="Times New Roman"/>
          <w:color w:val="FF0000"/>
          <w:sz w:val="22"/>
          <w:szCs w:val="22"/>
        </w:rPr>
        <w:t>tia X, tia tử ngoại, tia hồng ngoại.</w:t>
      </w:r>
    </w:p>
    <w:p w:rsidR="00426661" w:rsidRPr="003717A0" w:rsidRDefault="00426661"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 xml:space="preserve">C. tia X, tia </w:t>
      </w:r>
      <w:r w:rsidR="003717A0" w:rsidRPr="003717A0">
        <w:rPr>
          <w:rFonts w:ascii="Times New Roman" w:eastAsia="Calibri" w:hAnsi="Times New Roman"/>
          <w:position w:val="-10"/>
          <w:sz w:val="22"/>
          <w:szCs w:val="22"/>
        </w:rPr>
        <w:object w:dxaOrig="240" w:dyaOrig="260">
          <v:shape id="_x0000_i1037" type="#_x0000_t75" style="width:12.4pt;height:13.75pt" o:ole="">
            <v:imagedata r:id="rId33" o:title=""/>
          </v:shape>
          <o:OLEObject Type="Embed" ProgID="Equation.DSMT4" ShapeID="_x0000_i1037" DrawAspect="Content" ObjectID="_1751355135" r:id="rId34"/>
        </w:object>
      </w:r>
      <w:r w:rsidRPr="003717A0">
        <w:rPr>
          <w:rFonts w:ascii="Times New Roman" w:eastAsia="Calibri" w:hAnsi="Times New Roman"/>
          <w:sz w:val="22"/>
          <w:szCs w:val="22"/>
        </w:rPr>
        <w:t>tia tử ngoại, tia hồng ngoại.</w:t>
      </w:r>
      <w:r w:rsidRPr="003717A0">
        <w:rPr>
          <w:rFonts w:ascii="Times New Roman" w:eastAsia="Calibri" w:hAnsi="Times New Roman"/>
          <w:sz w:val="22"/>
          <w:szCs w:val="22"/>
        </w:rPr>
        <w:tab/>
        <w:t xml:space="preserve">D. tia </w:t>
      </w:r>
      <w:r w:rsidR="003717A0" w:rsidRPr="003717A0">
        <w:rPr>
          <w:rFonts w:ascii="Times New Roman" w:eastAsia="Calibri" w:hAnsi="Times New Roman"/>
          <w:position w:val="-10"/>
          <w:sz w:val="22"/>
          <w:szCs w:val="22"/>
        </w:rPr>
        <w:object w:dxaOrig="240" w:dyaOrig="260">
          <v:shape id="_x0000_i1038" type="#_x0000_t75" style="width:12.4pt;height:13.75pt" o:ole="">
            <v:imagedata r:id="rId35" o:title=""/>
          </v:shape>
          <o:OLEObject Type="Embed" ProgID="Equation.DSMT4" ShapeID="_x0000_i1038" DrawAspect="Content" ObjectID="_1751355136" r:id="rId36"/>
        </w:object>
      </w:r>
      <w:r w:rsidRPr="003717A0">
        <w:rPr>
          <w:rFonts w:ascii="Times New Roman" w:eastAsia="Calibri" w:hAnsi="Times New Roman"/>
          <w:sz w:val="22"/>
          <w:szCs w:val="22"/>
        </w:rPr>
        <w:t>tia tử ngoại, tia X, tia hồng ngoại.</w:t>
      </w:r>
    </w:p>
    <w:p w:rsidR="004F6D8F" w:rsidRPr="003717A0" w:rsidRDefault="004F6D8F" w:rsidP="004F6D8F">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39</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Trong chân không, xét các tia: tia hồng ngoại, tia tử ngoại, tia X và tia đơn sắc màu lục. Tia có bước sóng nhỏ nhất là</w:t>
      </w:r>
    </w:p>
    <w:p w:rsidR="004F6D8F" w:rsidRPr="003717A0" w:rsidRDefault="004F6D8F" w:rsidP="004F6D8F">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tia hồng ngoại.</w:t>
      </w:r>
      <w:r w:rsidRPr="003717A0">
        <w:rPr>
          <w:rFonts w:ascii="Times New Roman" w:eastAsia="Calibri" w:hAnsi="Times New Roman"/>
          <w:sz w:val="22"/>
          <w:szCs w:val="22"/>
        </w:rPr>
        <w:tab/>
        <w:t>B. tia đơn sắc lục.</w:t>
      </w:r>
      <w:r w:rsidRPr="003717A0">
        <w:rPr>
          <w:rFonts w:ascii="Times New Roman" w:eastAsia="Calibri" w:hAnsi="Times New Roman"/>
          <w:sz w:val="22"/>
          <w:szCs w:val="22"/>
        </w:rPr>
        <w:tab/>
      </w:r>
      <w:r w:rsidRPr="003717A0">
        <w:rPr>
          <w:rFonts w:ascii="Times New Roman" w:eastAsia="Calibri" w:hAnsi="Times New Roman"/>
          <w:color w:val="FF0000"/>
          <w:sz w:val="22"/>
          <w:szCs w:val="22"/>
        </w:rPr>
        <w:t>C. tia X.</w:t>
      </w:r>
      <w:r w:rsidRPr="003717A0">
        <w:rPr>
          <w:rFonts w:ascii="Times New Roman" w:eastAsia="Calibri" w:hAnsi="Times New Roman"/>
          <w:sz w:val="22"/>
          <w:szCs w:val="22"/>
        </w:rPr>
        <w:tab/>
        <w:t>D. tia tử ngoại.</w:t>
      </w:r>
    </w:p>
    <w:p w:rsidR="00FE6041" w:rsidRPr="003717A0" w:rsidRDefault="00FE6041"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40</w:t>
      </w:r>
      <w:r w:rsidRPr="003717A0">
        <w:rPr>
          <w:rFonts w:ascii="Times New Roman" w:eastAsia="Calibri" w:hAnsi="Times New Roman"/>
          <w:b/>
          <w:sz w:val="22"/>
          <w:szCs w:val="22"/>
        </w:rPr>
        <w:t xml:space="preserve">: </w:t>
      </w:r>
      <w:r w:rsidRPr="003717A0">
        <w:rPr>
          <w:rFonts w:ascii="Times New Roman" w:eastAsia="Calibri" w:hAnsi="Times New Roman"/>
          <w:sz w:val="22"/>
          <w:szCs w:val="22"/>
        </w:rPr>
        <w:t xml:space="preserve">Ánh sáng có tần số lớn nhất trong số các ánh sáng đơn sắc: đỏ, lam, chàm, tím là ánh sáng </w:t>
      </w:r>
    </w:p>
    <w:p w:rsidR="00FE6041" w:rsidRPr="003717A0" w:rsidRDefault="00FE6041" w:rsidP="0039135A">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sz w:val="22"/>
          <w:szCs w:val="22"/>
        </w:rPr>
        <w:t>A. chàm.</w:t>
      </w:r>
      <w:r w:rsidRPr="003717A0">
        <w:rPr>
          <w:rFonts w:ascii="Times New Roman" w:eastAsia="Calibri" w:hAnsi="Times New Roman"/>
          <w:sz w:val="22"/>
          <w:szCs w:val="22"/>
        </w:rPr>
        <w:tab/>
        <w:t>B. lam.</w:t>
      </w:r>
      <w:r w:rsidRPr="003717A0">
        <w:rPr>
          <w:rFonts w:ascii="Times New Roman" w:eastAsia="Calibri" w:hAnsi="Times New Roman"/>
          <w:sz w:val="22"/>
          <w:szCs w:val="22"/>
        </w:rPr>
        <w:tab/>
        <w:t>C. đỏ.</w:t>
      </w:r>
      <w:r w:rsidRPr="003717A0">
        <w:rPr>
          <w:rFonts w:ascii="Times New Roman" w:eastAsia="Calibri" w:hAnsi="Times New Roman"/>
          <w:sz w:val="22"/>
          <w:szCs w:val="22"/>
        </w:rPr>
        <w:tab/>
      </w:r>
      <w:r w:rsidRPr="003717A0">
        <w:rPr>
          <w:rFonts w:ascii="Times New Roman" w:eastAsia="Calibri" w:hAnsi="Times New Roman"/>
          <w:color w:val="FF0000"/>
          <w:sz w:val="22"/>
          <w:szCs w:val="22"/>
        </w:rPr>
        <w:t>D. tím.</w:t>
      </w:r>
    </w:p>
    <w:p w:rsidR="004F6D8F" w:rsidRPr="003717A0" w:rsidRDefault="004F6D8F"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41</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Trong các loại tia: Rơn-ghen, hồng ngoại, tử ngoại, đơn sắc màu lục; tia có tần số nhỏ nhất là</w:t>
      </w:r>
    </w:p>
    <w:p w:rsidR="00800B07" w:rsidRPr="003717A0" w:rsidRDefault="00800B07"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color w:val="FF0000"/>
          <w:sz w:val="22"/>
          <w:szCs w:val="22"/>
        </w:rPr>
        <w:t>A. tia hồng ngoại.</w:t>
      </w:r>
      <w:r w:rsidRPr="003717A0">
        <w:rPr>
          <w:rFonts w:ascii="Times New Roman" w:eastAsia="Calibri" w:hAnsi="Times New Roman"/>
          <w:sz w:val="22"/>
          <w:szCs w:val="22"/>
        </w:rPr>
        <w:tab/>
        <w:t>B. tia Rơn-ghen.</w:t>
      </w:r>
      <w:r w:rsidRPr="003717A0">
        <w:rPr>
          <w:rFonts w:ascii="Times New Roman" w:eastAsia="Calibri" w:hAnsi="Times New Roman"/>
          <w:sz w:val="22"/>
          <w:szCs w:val="22"/>
        </w:rPr>
        <w:tab/>
        <w:t>C. tia đơn sắc màu lục.</w:t>
      </w:r>
      <w:r w:rsidRPr="003717A0">
        <w:rPr>
          <w:rFonts w:ascii="Times New Roman" w:eastAsia="Calibri" w:hAnsi="Times New Roman"/>
          <w:sz w:val="22"/>
          <w:szCs w:val="22"/>
        </w:rPr>
        <w:tab/>
        <w:t>D. tia tử ngoại.</w:t>
      </w:r>
    </w:p>
    <w:p w:rsidR="005105CC" w:rsidRDefault="005105CC" w:rsidP="0039135A">
      <w:pPr>
        <w:tabs>
          <w:tab w:val="left" w:pos="2835"/>
          <w:tab w:val="left" w:pos="5670"/>
          <w:tab w:val="left" w:pos="8505"/>
        </w:tabs>
        <w:rPr>
          <w:rFonts w:ascii="Times New Roman" w:eastAsia="Calibri" w:hAnsi="Times New Roman"/>
          <w:b/>
          <w:sz w:val="22"/>
          <w:szCs w:val="22"/>
        </w:rPr>
      </w:pPr>
    </w:p>
    <w:p w:rsidR="001F3D5D" w:rsidRPr="003717A0" w:rsidRDefault="001F3D5D"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lastRenderedPageBreak/>
        <w:t>Câu</w:t>
      </w:r>
      <w:r w:rsidR="004D2CF7" w:rsidRPr="003717A0">
        <w:rPr>
          <w:rFonts w:ascii="Times New Roman" w:eastAsia="Calibri" w:hAnsi="Times New Roman"/>
          <w:b/>
          <w:sz w:val="22"/>
          <w:szCs w:val="22"/>
        </w:rPr>
        <w:t xml:space="preserve"> 42</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Khi nói về tia hồng ngoại, phát biểu nào sau đây </w:t>
      </w:r>
      <w:r w:rsidRPr="003717A0">
        <w:rPr>
          <w:rFonts w:ascii="Times New Roman" w:eastAsia="Calibri" w:hAnsi="Times New Roman"/>
          <w:b/>
          <w:sz w:val="22"/>
          <w:szCs w:val="22"/>
        </w:rPr>
        <w:t>sai</w:t>
      </w:r>
      <w:r w:rsidRPr="003717A0">
        <w:rPr>
          <w:rFonts w:ascii="Times New Roman" w:eastAsia="Calibri" w:hAnsi="Times New Roman"/>
          <w:sz w:val="22"/>
          <w:szCs w:val="22"/>
        </w:rPr>
        <w:t>?</w:t>
      </w:r>
    </w:p>
    <w:p w:rsidR="001F3D5D" w:rsidRPr="003717A0" w:rsidRDefault="001F3D5D"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Bản chất của tia hồng ngoại là sóng điện từ.</w:t>
      </w:r>
      <w:r w:rsidRPr="003717A0">
        <w:rPr>
          <w:rFonts w:ascii="Times New Roman" w:eastAsia="Calibri" w:hAnsi="Times New Roman"/>
          <w:sz w:val="22"/>
          <w:szCs w:val="22"/>
        </w:rPr>
        <w:tab/>
      </w:r>
    </w:p>
    <w:p w:rsidR="001F3D5D" w:rsidRPr="003717A0" w:rsidRDefault="001F3D5D"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Tính chất nổi bật của tia hồng ngoại là tác dụng nhiệt.</w:t>
      </w:r>
    </w:p>
    <w:p w:rsidR="001F3D5D" w:rsidRPr="003717A0" w:rsidRDefault="001F3D5D" w:rsidP="0039135A">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C. Tia hồng ngoại có bước sóng nhỏ hơn bước sóng của tia X.</w:t>
      </w:r>
    </w:p>
    <w:p w:rsidR="001F3D5D" w:rsidRPr="003717A0" w:rsidRDefault="001F3D5D"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Tia hồng ngoại có khả năng gây ra một số phản ứng hoá học.</w:t>
      </w:r>
    </w:p>
    <w:p w:rsidR="0018602F" w:rsidRPr="003717A0" w:rsidRDefault="0018602F"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43</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Tia X</w:t>
      </w:r>
    </w:p>
    <w:p w:rsidR="0018602F" w:rsidRPr="003717A0" w:rsidRDefault="0018602F"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color w:val="FF0000"/>
          <w:sz w:val="22"/>
          <w:szCs w:val="22"/>
        </w:rPr>
        <w:t>A. có bản chất là sóng điện từ.</w:t>
      </w:r>
      <w:r w:rsidRPr="003717A0">
        <w:rPr>
          <w:rFonts w:ascii="Times New Roman" w:eastAsia="Calibri" w:hAnsi="Times New Roman"/>
          <w:sz w:val="22"/>
          <w:szCs w:val="22"/>
        </w:rPr>
        <w:tab/>
      </w:r>
      <w:r w:rsidR="009857FF">
        <w:rPr>
          <w:rFonts w:ascii="Times New Roman" w:eastAsia="Calibri" w:hAnsi="Times New Roman"/>
          <w:sz w:val="22"/>
          <w:szCs w:val="22"/>
        </w:rPr>
        <w:tab/>
      </w:r>
      <w:r w:rsidRPr="003717A0">
        <w:rPr>
          <w:rFonts w:ascii="Times New Roman" w:eastAsia="Calibri" w:hAnsi="Times New Roman"/>
          <w:sz w:val="22"/>
          <w:szCs w:val="22"/>
        </w:rPr>
        <w:t xml:space="preserve">B. có khả năng đâm xuyên mạnh hơn tia </w:t>
      </w:r>
      <w:r w:rsidR="003717A0" w:rsidRPr="003717A0">
        <w:rPr>
          <w:rFonts w:ascii="Times New Roman" w:eastAsia="Calibri" w:hAnsi="Times New Roman"/>
          <w:position w:val="-10"/>
          <w:sz w:val="22"/>
          <w:szCs w:val="22"/>
        </w:rPr>
        <w:object w:dxaOrig="220" w:dyaOrig="260">
          <v:shape id="_x0000_i1039" type="#_x0000_t75" style="width:11pt;height:13.75pt" o:ole="">
            <v:imagedata r:id="rId37" o:title=""/>
          </v:shape>
          <o:OLEObject Type="Embed" ProgID="Equation.DSMT4" ShapeID="_x0000_i1039" DrawAspect="Content" ObjectID="_1751355137" r:id="rId38"/>
        </w:object>
      </w:r>
      <w:r w:rsidRPr="003717A0">
        <w:rPr>
          <w:rFonts w:ascii="Times New Roman" w:eastAsia="Calibri" w:hAnsi="Times New Roman"/>
          <w:sz w:val="22"/>
          <w:szCs w:val="22"/>
        </w:rPr>
        <w:t xml:space="preserve"> </w:t>
      </w:r>
    </w:p>
    <w:p w:rsidR="00B57DD7" w:rsidRPr="003717A0" w:rsidRDefault="00B57DD7"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 xml:space="preserve">C. có tần số lớn hơn tần số của tia </w:t>
      </w:r>
      <w:r w:rsidR="003717A0" w:rsidRPr="003717A0">
        <w:rPr>
          <w:rFonts w:ascii="Times New Roman" w:eastAsia="Calibri" w:hAnsi="Times New Roman"/>
          <w:position w:val="-10"/>
          <w:sz w:val="22"/>
          <w:szCs w:val="22"/>
        </w:rPr>
        <w:object w:dxaOrig="220" w:dyaOrig="260">
          <v:shape id="_x0000_i1040" type="#_x0000_t75" style="width:11pt;height:13.75pt" o:ole="">
            <v:imagedata r:id="rId39" o:title=""/>
          </v:shape>
          <o:OLEObject Type="Embed" ProgID="Equation.DSMT4" ShapeID="_x0000_i1040" DrawAspect="Content" ObjectID="_1751355138" r:id="rId40"/>
        </w:object>
      </w:r>
      <w:r w:rsidRPr="003717A0">
        <w:rPr>
          <w:rFonts w:ascii="Times New Roman" w:eastAsia="Calibri" w:hAnsi="Times New Roman"/>
          <w:sz w:val="22"/>
          <w:szCs w:val="22"/>
        </w:rPr>
        <w:tab/>
        <w:t>D. mang điện tích âm nên bị lệch trong từ trường.</w:t>
      </w:r>
    </w:p>
    <w:p w:rsidR="006A7F8E" w:rsidRPr="003717A0" w:rsidRDefault="006A7F8E"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44</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Tia X có cùng bản chất với</w:t>
      </w:r>
    </w:p>
    <w:p w:rsidR="006A7F8E" w:rsidRPr="003717A0" w:rsidRDefault="006A7F8E"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color w:val="FF0000"/>
          <w:sz w:val="22"/>
          <w:szCs w:val="22"/>
        </w:rPr>
        <w:t>A. tia hồng ngoại.</w:t>
      </w:r>
      <w:r w:rsidRPr="003717A0">
        <w:rPr>
          <w:rFonts w:ascii="Times New Roman" w:eastAsia="Calibri" w:hAnsi="Times New Roman"/>
          <w:sz w:val="22"/>
          <w:szCs w:val="22"/>
        </w:rPr>
        <w:tab/>
        <w:t xml:space="preserve">B. tia </w:t>
      </w:r>
      <w:r w:rsidR="003717A0" w:rsidRPr="003717A0">
        <w:rPr>
          <w:rFonts w:ascii="Times New Roman" w:eastAsia="Calibri" w:hAnsi="Times New Roman"/>
          <w:position w:val="-6"/>
          <w:sz w:val="22"/>
          <w:szCs w:val="22"/>
        </w:rPr>
        <w:object w:dxaOrig="260" w:dyaOrig="220">
          <v:shape id="_x0000_i1041" type="#_x0000_t75" style="width:13.75pt;height:11pt" o:ole="">
            <v:imagedata r:id="rId41" o:title=""/>
          </v:shape>
          <o:OLEObject Type="Embed" ProgID="Equation.DSMT4" ShapeID="_x0000_i1041" DrawAspect="Content" ObjectID="_1751355139" r:id="rId42"/>
        </w:object>
      </w:r>
      <w:r w:rsidRPr="003717A0">
        <w:rPr>
          <w:rFonts w:ascii="Times New Roman" w:eastAsia="Calibri" w:hAnsi="Times New Roman"/>
          <w:sz w:val="22"/>
          <w:szCs w:val="22"/>
        </w:rPr>
        <w:tab/>
      </w:r>
      <w:r w:rsidRPr="003717A0">
        <w:rPr>
          <w:rFonts w:ascii="Times New Roman" w:eastAsia="Calibri" w:hAnsi="Times New Roman"/>
          <w:color w:val="000000" w:themeColor="text1"/>
          <w:sz w:val="22"/>
          <w:szCs w:val="22"/>
        </w:rPr>
        <w:t xml:space="preserve">C. </w:t>
      </w:r>
      <w:r w:rsidRPr="003717A0">
        <w:rPr>
          <w:rFonts w:ascii="Times New Roman" w:eastAsia="Calibri" w:hAnsi="Times New Roman"/>
          <w:sz w:val="22"/>
          <w:szCs w:val="22"/>
        </w:rPr>
        <w:t xml:space="preserve">tia </w:t>
      </w:r>
      <w:r w:rsidR="003717A0" w:rsidRPr="003717A0">
        <w:rPr>
          <w:rFonts w:ascii="Times New Roman" w:eastAsia="Calibri" w:hAnsi="Times New Roman"/>
          <w:position w:val="-10"/>
          <w:sz w:val="22"/>
          <w:szCs w:val="22"/>
        </w:rPr>
        <w:object w:dxaOrig="320" w:dyaOrig="340">
          <v:shape id="_x0000_i1042" type="#_x0000_t75" style="width:16.05pt;height:17.45pt" o:ole="">
            <v:imagedata r:id="rId43" o:title=""/>
          </v:shape>
          <o:OLEObject Type="Embed" ProgID="Equation.DSMT4" ShapeID="_x0000_i1042" DrawAspect="Content" ObjectID="_1751355140" r:id="rId44"/>
        </w:object>
      </w:r>
      <w:r w:rsidRPr="003717A0">
        <w:rPr>
          <w:rFonts w:ascii="Times New Roman" w:eastAsia="Calibri" w:hAnsi="Times New Roman"/>
          <w:sz w:val="22"/>
          <w:szCs w:val="22"/>
        </w:rPr>
        <w:tab/>
        <w:t xml:space="preserve">D. tia </w:t>
      </w:r>
      <w:r w:rsidR="003717A0" w:rsidRPr="003717A0">
        <w:rPr>
          <w:rFonts w:ascii="Times New Roman" w:eastAsia="Calibri" w:hAnsi="Times New Roman"/>
          <w:position w:val="-10"/>
          <w:sz w:val="22"/>
          <w:szCs w:val="22"/>
        </w:rPr>
        <w:object w:dxaOrig="320" w:dyaOrig="340">
          <v:shape id="_x0000_i1043" type="#_x0000_t75" style="width:16.05pt;height:17.45pt" o:ole="">
            <v:imagedata r:id="rId45" o:title=""/>
          </v:shape>
          <o:OLEObject Type="Embed" ProgID="Equation.DSMT4" ShapeID="_x0000_i1043" DrawAspect="Content" ObjectID="_1751355141" r:id="rId46"/>
        </w:object>
      </w:r>
    </w:p>
    <w:p w:rsidR="005337DA" w:rsidRPr="003717A0" w:rsidRDefault="005337DA"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45</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Tia tử ngoại</w:t>
      </w:r>
      <w:r w:rsidR="004F6D8F" w:rsidRPr="003717A0">
        <w:rPr>
          <w:rFonts w:ascii="Times New Roman" w:eastAsia="Calibri" w:hAnsi="Times New Roman"/>
          <w:sz w:val="22"/>
          <w:szCs w:val="22"/>
        </w:rPr>
        <w:t xml:space="preserve"> </w:t>
      </w:r>
    </w:p>
    <w:p w:rsidR="005337DA" w:rsidRPr="003717A0" w:rsidRDefault="005337DA" w:rsidP="0039135A">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sz w:val="22"/>
          <w:szCs w:val="22"/>
        </w:rPr>
        <w:t>A. không truyền được trong chân không.</w:t>
      </w:r>
      <w:r w:rsidRPr="003717A0">
        <w:rPr>
          <w:rFonts w:ascii="Times New Roman" w:eastAsia="Calibri" w:hAnsi="Times New Roman"/>
          <w:sz w:val="22"/>
          <w:szCs w:val="22"/>
        </w:rPr>
        <w:tab/>
      </w:r>
      <w:r w:rsidRPr="003717A0">
        <w:rPr>
          <w:rFonts w:ascii="Times New Roman" w:eastAsia="Calibri" w:hAnsi="Times New Roman"/>
          <w:color w:val="FF0000"/>
          <w:sz w:val="22"/>
          <w:szCs w:val="22"/>
        </w:rPr>
        <w:t>B. được ứng dụng để khử trùng, diệt khuẩn.</w:t>
      </w:r>
    </w:p>
    <w:p w:rsidR="005337DA" w:rsidRPr="003717A0" w:rsidRDefault="005337DA"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có khả năng đâm xuyên mạnh hơn tia gamma.</w:t>
      </w:r>
      <w:r w:rsidRPr="003717A0">
        <w:rPr>
          <w:rFonts w:ascii="Times New Roman" w:eastAsia="Calibri" w:hAnsi="Times New Roman"/>
          <w:sz w:val="22"/>
          <w:szCs w:val="22"/>
        </w:rPr>
        <w:tab/>
        <w:t>D. có tần số tăng khi truyền từ không khí vào nước.</w:t>
      </w:r>
    </w:p>
    <w:p w:rsidR="00FD2179" w:rsidRPr="003717A0" w:rsidRDefault="00C06C1F"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46</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Phát biểu nào sau đây </w:t>
      </w:r>
      <w:r w:rsidRPr="003717A0">
        <w:rPr>
          <w:rFonts w:ascii="Times New Roman" w:eastAsia="Calibri" w:hAnsi="Times New Roman"/>
          <w:b/>
          <w:sz w:val="22"/>
          <w:szCs w:val="22"/>
        </w:rPr>
        <w:t>sai</w:t>
      </w:r>
      <w:r w:rsidRPr="003717A0">
        <w:rPr>
          <w:rFonts w:ascii="Times New Roman" w:eastAsia="Calibri" w:hAnsi="Times New Roman"/>
          <w:sz w:val="22"/>
          <w:szCs w:val="22"/>
        </w:rPr>
        <w:t>?</w:t>
      </w:r>
    </w:p>
    <w:p w:rsidR="00C06C1F" w:rsidRPr="003717A0" w:rsidRDefault="00C06C1F"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Tia hồng ngoại và tia tử ngoại đều là sóng điện từ.</w:t>
      </w:r>
    </w:p>
    <w:p w:rsidR="00C06C1F" w:rsidRPr="003717A0" w:rsidRDefault="00C06C1F"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Tia Rơn-ghen và tia gamma đều không thuộc vùng ánh sáng nhìn thấy.</w:t>
      </w:r>
    </w:p>
    <w:p w:rsidR="00C06C1F" w:rsidRPr="003717A0" w:rsidRDefault="00C06C1F" w:rsidP="0039135A">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C. Các chất rắn, lỏng và khí ở áp suất lớn khi bị nung nóng phát ra quang phổ vạch.</w:t>
      </w:r>
    </w:p>
    <w:p w:rsidR="00C06C1F" w:rsidRPr="003717A0" w:rsidRDefault="00C06C1F"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Sóng ánh sáng là sóng ngang.</w:t>
      </w:r>
    </w:p>
    <w:p w:rsidR="00033200" w:rsidRPr="003717A0" w:rsidRDefault="00DC0F1A"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47</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Khi nói về tia tử ngoại, phát biểu nào sau đây </w:t>
      </w:r>
      <w:r w:rsidRPr="003717A0">
        <w:rPr>
          <w:rFonts w:ascii="Times New Roman" w:eastAsia="Calibri" w:hAnsi="Times New Roman"/>
          <w:b/>
          <w:sz w:val="22"/>
          <w:szCs w:val="22"/>
        </w:rPr>
        <w:t>sai?</w:t>
      </w:r>
    </w:p>
    <w:p w:rsidR="00DC0F1A" w:rsidRPr="003717A0" w:rsidRDefault="00DC0F1A"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Tia tử ngoại có bản chất là sóng điện từ.</w:t>
      </w:r>
      <w:r w:rsidRPr="003717A0">
        <w:rPr>
          <w:rFonts w:ascii="Times New Roman" w:eastAsia="Calibri" w:hAnsi="Times New Roman"/>
          <w:sz w:val="22"/>
          <w:szCs w:val="22"/>
        </w:rPr>
        <w:tab/>
      </w:r>
    </w:p>
    <w:p w:rsidR="00DC0F1A" w:rsidRPr="003717A0" w:rsidRDefault="00DC0F1A" w:rsidP="0039135A">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B. Tia tử ngoại có bước sóng lớn hơn bước sóng của ánh sáng tím.</w:t>
      </w:r>
    </w:p>
    <w:p w:rsidR="00DC0F1A" w:rsidRPr="003717A0" w:rsidRDefault="00DC0F1A"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Tia tử ngoại tác dụng lên phim ảnh.</w:t>
      </w:r>
    </w:p>
    <w:p w:rsidR="00DC0F1A" w:rsidRPr="003717A0" w:rsidRDefault="00DC0F1A"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Tia tử ngoại kích thích sự phát quang của nhiều chất.</w:t>
      </w:r>
    </w:p>
    <w:p w:rsidR="004A1F6C" w:rsidRPr="003717A0" w:rsidRDefault="004A1F6C" w:rsidP="004A1F6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48</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Khi nói về tính chất của tia tử ngoại, phát biểu nào sau đây là </w:t>
      </w:r>
      <w:r w:rsidRPr="003717A0">
        <w:rPr>
          <w:rFonts w:ascii="Times New Roman" w:eastAsia="Calibri" w:hAnsi="Times New Roman"/>
          <w:b/>
          <w:sz w:val="22"/>
          <w:szCs w:val="22"/>
        </w:rPr>
        <w:t>sai?</w:t>
      </w:r>
    </w:p>
    <w:p w:rsidR="004A1F6C" w:rsidRPr="003717A0" w:rsidRDefault="004A1F6C" w:rsidP="004A1F6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Tia tử ngoại làm ion hoá không khí.</w:t>
      </w:r>
      <w:r w:rsidRPr="003717A0">
        <w:rPr>
          <w:rFonts w:ascii="Times New Roman" w:eastAsia="Calibri" w:hAnsi="Times New Roman"/>
          <w:sz w:val="22"/>
          <w:szCs w:val="22"/>
        </w:rPr>
        <w:tab/>
      </w:r>
    </w:p>
    <w:p w:rsidR="004A1F6C" w:rsidRPr="003717A0" w:rsidRDefault="004A1F6C" w:rsidP="004A1F6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B. Tia tử ngoại không bị nước hấp thụ.</w:t>
      </w:r>
    </w:p>
    <w:p w:rsidR="004A1F6C" w:rsidRPr="003717A0" w:rsidRDefault="004A1F6C" w:rsidP="004A1F6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Tia tử ngoại tác dụng lên phim ảnh.</w:t>
      </w:r>
    </w:p>
    <w:p w:rsidR="004A1F6C" w:rsidRPr="003717A0" w:rsidRDefault="004A1F6C"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Tia tử ngoại kích thích sự phát quang của nhiều chất.</w:t>
      </w:r>
    </w:p>
    <w:p w:rsidR="00CD593E" w:rsidRPr="003717A0" w:rsidRDefault="00CD593E"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49</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Tia Rơn-ghen (tia X) có bước sóng </w:t>
      </w:r>
    </w:p>
    <w:p w:rsidR="00CD593E" w:rsidRPr="003717A0" w:rsidRDefault="00CD593E" w:rsidP="0039135A">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sz w:val="22"/>
          <w:szCs w:val="22"/>
        </w:rPr>
        <w:t>A. lớn hơn bước sóng của tia màu tím.</w:t>
      </w:r>
      <w:r w:rsidRPr="003717A0">
        <w:rPr>
          <w:rFonts w:ascii="Times New Roman" w:eastAsia="Calibri" w:hAnsi="Times New Roman"/>
          <w:sz w:val="22"/>
          <w:szCs w:val="22"/>
        </w:rPr>
        <w:tab/>
      </w:r>
      <w:r w:rsidRPr="003717A0">
        <w:rPr>
          <w:rFonts w:ascii="Times New Roman" w:eastAsia="Calibri" w:hAnsi="Times New Roman"/>
          <w:color w:val="FF0000"/>
          <w:sz w:val="22"/>
          <w:szCs w:val="22"/>
        </w:rPr>
        <w:t>B. nhỏ hơn bước sóng của tia hồng ngoại.</w:t>
      </w:r>
    </w:p>
    <w:p w:rsidR="00CD593E" w:rsidRPr="003717A0" w:rsidRDefault="00CD593E"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lớn hơn bước sóng của tia màu đỏ.</w:t>
      </w:r>
      <w:r w:rsidRPr="003717A0">
        <w:rPr>
          <w:rFonts w:ascii="Times New Roman" w:eastAsia="Calibri" w:hAnsi="Times New Roman"/>
          <w:sz w:val="22"/>
          <w:szCs w:val="22"/>
        </w:rPr>
        <w:tab/>
        <w:t>D. nhỏ hơn bước sóng của tia gamma.</w:t>
      </w:r>
    </w:p>
    <w:p w:rsidR="00921CCC" w:rsidRPr="003717A0" w:rsidRDefault="009938FE" w:rsidP="0039135A">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50</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Khi nói về tia X, phát biểu nào sau đây đúng?</w:t>
      </w:r>
    </w:p>
    <w:p w:rsidR="009938FE" w:rsidRPr="003717A0" w:rsidRDefault="009938FE"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Tia X là dòng hạt mang điện.</w:t>
      </w:r>
      <w:r w:rsidRPr="003717A0">
        <w:rPr>
          <w:rFonts w:ascii="Times New Roman" w:eastAsia="Calibri" w:hAnsi="Times New Roman"/>
          <w:sz w:val="22"/>
          <w:szCs w:val="22"/>
        </w:rPr>
        <w:tab/>
        <w:t>B. Tia X không có khả năng đâm xuyên.</w:t>
      </w:r>
    </w:p>
    <w:p w:rsidR="009938FE" w:rsidRPr="003717A0" w:rsidRDefault="009938FE"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color w:val="FF0000"/>
          <w:sz w:val="22"/>
          <w:szCs w:val="22"/>
        </w:rPr>
        <w:t xml:space="preserve">C. Tia </w:t>
      </w:r>
      <w:r w:rsidR="006F7967" w:rsidRPr="003717A0">
        <w:rPr>
          <w:rFonts w:ascii="Times New Roman" w:eastAsia="Calibri" w:hAnsi="Times New Roman"/>
          <w:color w:val="FF0000"/>
          <w:sz w:val="22"/>
          <w:szCs w:val="22"/>
        </w:rPr>
        <w:t>X có bản chất là sóng điện từ.</w:t>
      </w:r>
      <w:r w:rsidR="006F7967" w:rsidRPr="003717A0">
        <w:rPr>
          <w:rFonts w:ascii="Times New Roman" w:eastAsia="Calibri" w:hAnsi="Times New Roman"/>
          <w:sz w:val="22"/>
          <w:szCs w:val="22"/>
        </w:rPr>
        <w:tab/>
        <w:t>D. Tia X không truyền được trong chân không.</w:t>
      </w:r>
    </w:p>
    <w:p w:rsidR="00B010FB" w:rsidRPr="003717A0" w:rsidRDefault="00B010FB"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51</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Cơ thể con người có thân nhiệt </w:t>
      </w:r>
      <w:r w:rsidR="003717A0" w:rsidRPr="003717A0">
        <w:rPr>
          <w:rFonts w:ascii="Times New Roman" w:eastAsia="Calibri" w:hAnsi="Times New Roman"/>
          <w:position w:val="-6"/>
          <w:sz w:val="22"/>
          <w:szCs w:val="22"/>
        </w:rPr>
        <w:object w:dxaOrig="540" w:dyaOrig="300">
          <v:shape id="_x0000_i1044" type="#_x0000_t75" style="width:27.05pt;height:15.15pt" o:ole="">
            <v:imagedata r:id="rId47" o:title=""/>
          </v:shape>
          <o:OLEObject Type="Embed" ProgID="Equation.DSMT4" ShapeID="_x0000_i1044" DrawAspect="Content" ObjectID="_1751355142" r:id="rId48"/>
        </w:object>
      </w:r>
      <w:r w:rsidRPr="003717A0">
        <w:rPr>
          <w:rFonts w:ascii="Times New Roman" w:eastAsia="Calibri" w:hAnsi="Times New Roman"/>
          <w:sz w:val="22"/>
          <w:szCs w:val="22"/>
        </w:rPr>
        <w:t xml:space="preserve"> là một nguồn phát ra</w:t>
      </w:r>
    </w:p>
    <w:p w:rsidR="00B010FB" w:rsidRPr="003717A0" w:rsidRDefault="00B010FB"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color w:val="FF0000"/>
          <w:sz w:val="22"/>
          <w:szCs w:val="22"/>
        </w:rPr>
        <w:t>A. tia hồng ngoại.</w:t>
      </w:r>
      <w:r w:rsidRPr="003717A0">
        <w:rPr>
          <w:rFonts w:ascii="Times New Roman" w:eastAsia="Calibri" w:hAnsi="Times New Roman"/>
          <w:sz w:val="22"/>
          <w:szCs w:val="22"/>
        </w:rPr>
        <w:tab/>
        <w:t>B. tia Rơn-ghen.</w:t>
      </w:r>
      <w:r w:rsidRPr="003717A0">
        <w:rPr>
          <w:rFonts w:ascii="Times New Roman" w:eastAsia="Calibri" w:hAnsi="Times New Roman"/>
          <w:sz w:val="22"/>
          <w:szCs w:val="22"/>
        </w:rPr>
        <w:tab/>
        <w:t>C. tia gamma.</w:t>
      </w:r>
      <w:r w:rsidRPr="003717A0">
        <w:rPr>
          <w:rFonts w:ascii="Times New Roman" w:eastAsia="Calibri" w:hAnsi="Times New Roman"/>
          <w:sz w:val="22"/>
          <w:szCs w:val="22"/>
        </w:rPr>
        <w:tab/>
        <w:t>D. tia tử ngoại.</w:t>
      </w:r>
    </w:p>
    <w:p w:rsidR="00803FF9" w:rsidRPr="003717A0" w:rsidRDefault="00803FF9"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52</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Tia X </w:t>
      </w:r>
      <w:r w:rsidRPr="003717A0">
        <w:rPr>
          <w:rFonts w:ascii="Times New Roman" w:eastAsia="Calibri" w:hAnsi="Times New Roman"/>
          <w:b/>
          <w:sz w:val="22"/>
          <w:szCs w:val="22"/>
        </w:rPr>
        <w:t xml:space="preserve">không </w:t>
      </w:r>
      <w:r w:rsidRPr="003717A0">
        <w:rPr>
          <w:rFonts w:ascii="Times New Roman" w:eastAsia="Calibri" w:hAnsi="Times New Roman"/>
          <w:sz w:val="22"/>
          <w:szCs w:val="22"/>
        </w:rPr>
        <w:t>có ứng dụng nào sau đây?</w:t>
      </w:r>
    </w:p>
    <w:p w:rsidR="00803FF9" w:rsidRPr="003717A0" w:rsidRDefault="00803FF9"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Chữa bệnh ung thư.</w:t>
      </w:r>
      <w:r w:rsidRPr="003717A0">
        <w:rPr>
          <w:rFonts w:ascii="Times New Roman" w:eastAsia="Calibri" w:hAnsi="Times New Roman"/>
          <w:sz w:val="22"/>
          <w:szCs w:val="22"/>
        </w:rPr>
        <w:tab/>
      </w:r>
      <w:r w:rsidRPr="003717A0">
        <w:rPr>
          <w:rFonts w:ascii="Times New Roman" w:eastAsia="Calibri" w:hAnsi="Times New Roman"/>
          <w:sz w:val="22"/>
          <w:szCs w:val="22"/>
        </w:rPr>
        <w:tab/>
        <w:t>B. Tìm bọt khí bên trong các vật bằng kim loại.</w:t>
      </w:r>
    </w:p>
    <w:p w:rsidR="00803FF9" w:rsidRPr="003717A0" w:rsidRDefault="00803FF9"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sz w:val="22"/>
          <w:szCs w:val="22"/>
        </w:rPr>
        <w:t>C. Chiếu điện, chụp điện.</w:t>
      </w:r>
      <w:r w:rsidRPr="003717A0">
        <w:rPr>
          <w:rFonts w:ascii="Times New Roman" w:eastAsia="Calibri" w:hAnsi="Times New Roman"/>
          <w:sz w:val="22"/>
          <w:szCs w:val="22"/>
        </w:rPr>
        <w:tab/>
      </w:r>
      <w:r w:rsidRPr="003717A0">
        <w:rPr>
          <w:rFonts w:ascii="Times New Roman" w:eastAsia="Calibri" w:hAnsi="Times New Roman"/>
          <w:sz w:val="22"/>
          <w:szCs w:val="22"/>
        </w:rPr>
        <w:tab/>
      </w:r>
      <w:r w:rsidRPr="003717A0">
        <w:rPr>
          <w:rFonts w:ascii="Times New Roman" w:eastAsia="Calibri" w:hAnsi="Times New Roman"/>
          <w:color w:val="FF0000"/>
          <w:sz w:val="22"/>
          <w:szCs w:val="22"/>
        </w:rPr>
        <w:t>D. Sấy khô, sưởi ấm.</w:t>
      </w:r>
    </w:p>
    <w:p w:rsidR="00443BBC" w:rsidRPr="003717A0" w:rsidRDefault="00443BBC"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53</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Hiện nay, bức xạ được sử dụng để kiểm tra hành lí của hành khách đi máy bay là</w:t>
      </w:r>
    </w:p>
    <w:p w:rsidR="00443BBC" w:rsidRPr="003717A0" w:rsidRDefault="00443BBC"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sz w:val="22"/>
          <w:szCs w:val="22"/>
        </w:rPr>
        <w:t>A. tia hồng ngoại.</w:t>
      </w:r>
      <w:r w:rsidRPr="003717A0">
        <w:rPr>
          <w:rFonts w:ascii="Times New Roman" w:eastAsia="Calibri" w:hAnsi="Times New Roman"/>
          <w:sz w:val="22"/>
          <w:szCs w:val="22"/>
        </w:rPr>
        <w:tab/>
        <w:t>B. tia tử ngoại.</w:t>
      </w:r>
      <w:r w:rsidRPr="003717A0">
        <w:rPr>
          <w:rFonts w:ascii="Times New Roman" w:eastAsia="Calibri" w:hAnsi="Times New Roman"/>
          <w:sz w:val="22"/>
          <w:szCs w:val="22"/>
        </w:rPr>
        <w:tab/>
        <w:t>C. tia gamma.</w:t>
      </w:r>
      <w:r w:rsidRPr="003717A0">
        <w:rPr>
          <w:rFonts w:ascii="Times New Roman" w:eastAsia="Calibri" w:hAnsi="Times New Roman"/>
          <w:sz w:val="22"/>
          <w:szCs w:val="22"/>
        </w:rPr>
        <w:tab/>
      </w:r>
      <w:r w:rsidRPr="003717A0">
        <w:rPr>
          <w:rFonts w:ascii="Times New Roman" w:eastAsia="Calibri" w:hAnsi="Times New Roman"/>
          <w:color w:val="FF0000"/>
          <w:sz w:val="22"/>
          <w:szCs w:val="22"/>
        </w:rPr>
        <w:t>D. tia Rơn-ghen.</w:t>
      </w:r>
    </w:p>
    <w:p w:rsidR="00C04679" w:rsidRPr="003717A0" w:rsidRDefault="00C04679"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54</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Trong các nguồn bức xạ đang hoạt động: hồ quang điện, màn hình máy vô tuyến, lò sưởi điện, lò vi sóng; nguồn phát ra </w:t>
      </w:r>
      <w:r w:rsidR="00D8364D" w:rsidRPr="003717A0">
        <w:rPr>
          <w:rFonts w:ascii="Times New Roman" w:eastAsia="Calibri" w:hAnsi="Times New Roman"/>
          <w:sz w:val="22"/>
          <w:szCs w:val="22"/>
        </w:rPr>
        <w:t>tia tử ngoại mạnh nhất là</w:t>
      </w:r>
    </w:p>
    <w:p w:rsidR="00D8364D" w:rsidRPr="003717A0" w:rsidRDefault="00D8364D"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lò vi sóng.</w:t>
      </w:r>
      <w:r w:rsidRPr="003717A0">
        <w:rPr>
          <w:rFonts w:ascii="Times New Roman" w:eastAsia="Calibri" w:hAnsi="Times New Roman"/>
          <w:sz w:val="22"/>
          <w:szCs w:val="22"/>
        </w:rPr>
        <w:tab/>
      </w:r>
      <w:r w:rsidRPr="003717A0">
        <w:rPr>
          <w:rFonts w:ascii="Times New Roman" w:eastAsia="Calibri" w:hAnsi="Times New Roman"/>
          <w:color w:val="FF0000"/>
          <w:sz w:val="22"/>
          <w:szCs w:val="22"/>
        </w:rPr>
        <w:t>B. hồ quang điện.</w:t>
      </w:r>
      <w:r w:rsidRPr="003717A0">
        <w:rPr>
          <w:rFonts w:ascii="Times New Roman" w:eastAsia="Calibri" w:hAnsi="Times New Roman"/>
          <w:sz w:val="22"/>
          <w:szCs w:val="22"/>
        </w:rPr>
        <w:tab/>
        <w:t>C. màn hình máy vô tuyến.</w:t>
      </w:r>
      <w:r w:rsidRPr="003717A0">
        <w:rPr>
          <w:rFonts w:ascii="Times New Roman" w:eastAsia="Calibri" w:hAnsi="Times New Roman"/>
          <w:sz w:val="22"/>
          <w:szCs w:val="22"/>
        </w:rPr>
        <w:tab/>
        <w:t>D. lò sưởi điện.</w:t>
      </w:r>
    </w:p>
    <w:p w:rsidR="00F80750" w:rsidRPr="003717A0" w:rsidRDefault="00F80750"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55</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Khi nói về tia tử ngoại, phát biểu nào sau đây </w:t>
      </w:r>
      <w:r w:rsidRPr="003717A0">
        <w:rPr>
          <w:rFonts w:ascii="Times New Roman" w:eastAsia="Calibri" w:hAnsi="Times New Roman"/>
          <w:b/>
          <w:sz w:val="22"/>
          <w:szCs w:val="22"/>
        </w:rPr>
        <w:t>sai</w:t>
      </w:r>
      <w:r w:rsidRPr="003717A0">
        <w:rPr>
          <w:rFonts w:ascii="Times New Roman" w:eastAsia="Calibri" w:hAnsi="Times New Roman"/>
          <w:sz w:val="22"/>
          <w:szCs w:val="22"/>
        </w:rPr>
        <w:t>?</w:t>
      </w:r>
    </w:p>
    <w:p w:rsidR="00F80750" w:rsidRPr="003717A0" w:rsidRDefault="00F80750"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Tia tử ngoại tác dụng lên phim ảnh.</w:t>
      </w:r>
    </w:p>
    <w:p w:rsidR="00F80750" w:rsidRPr="003717A0" w:rsidRDefault="00F80750"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B. Tia tử ngoại dễ dàng đi xuyên qua tấm chì dày vài xentimét.</w:t>
      </w:r>
    </w:p>
    <w:p w:rsidR="00F80750" w:rsidRPr="003717A0" w:rsidRDefault="00F80750"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Tia tử ngoại làm ion hoá không khí.</w:t>
      </w:r>
    </w:p>
    <w:p w:rsidR="00F80750" w:rsidRPr="003717A0" w:rsidRDefault="00F80750"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Tia tử ngoại có tác dụng sinh học: diệt vi khuẩn, huỷ diệt tế bào da.</w:t>
      </w:r>
    </w:p>
    <w:p w:rsidR="00AA1C88" w:rsidRPr="003717A0" w:rsidRDefault="00AA1C88"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56</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Khi nói về tia tử ngoại, phát biểu nào sau đây đúng?</w:t>
      </w:r>
    </w:p>
    <w:p w:rsidR="00AA1C88" w:rsidRPr="003717A0" w:rsidRDefault="00AA1C88"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Tia tử ngoại được dùng để dò tìm khuyết tật bên trong các vật đúc bằng kim loại.</w:t>
      </w:r>
    </w:p>
    <w:p w:rsidR="00AA1C88" w:rsidRPr="003717A0" w:rsidRDefault="00AA1C88"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Tia tử ngoại không có khả năng gây ra hiện tượng quang điện.</w:t>
      </w:r>
    </w:p>
    <w:p w:rsidR="00AA1C88" w:rsidRPr="003717A0" w:rsidRDefault="00AA1C88"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 xml:space="preserve">C. Tia tử ngoại có bước sóng lớn hơn </w:t>
      </w:r>
      <w:r w:rsidR="003717A0" w:rsidRPr="003717A0">
        <w:rPr>
          <w:rFonts w:ascii="Times New Roman" w:eastAsia="Calibri" w:hAnsi="Times New Roman"/>
          <w:position w:val="-12"/>
          <w:sz w:val="22"/>
          <w:szCs w:val="22"/>
        </w:rPr>
        <w:object w:dxaOrig="1020" w:dyaOrig="360">
          <v:shape id="_x0000_i1045" type="#_x0000_t75" style="width:51.35pt;height:18.35pt" o:ole="">
            <v:imagedata r:id="rId49" o:title=""/>
          </v:shape>
          <o:OLEObject Type="Embed" ProgID="Equation.DSMT4" ShapeID="_x0000_i1045" DrawAspect="Content" ObjectID="_1751355143" r:id="rId50"/>
        </w:object>
      </w:r>
      <w:r w:rsidRPr="003717A0">
        <w:rPr>
          <w:rFonts w:ascii="Times New Roman" w:eastAsia="Calibri" w:hAnsi="Times New Roman"/>
          <w:sz w:val="22"/>
          <w:szCs w:val="22"/>
        </w:rPr>
        <w:t xml:space="preserve"> </w:t>
      </w:r>
    </w:p>
    <w:p w:rsidR="007E4DE1" w:rsidRPr="003717A0" w:rsidRDefault="007E4DE1"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D. Tia tử ngoại bị nước và thuỷ tinh hấp thụ mạnh.</w:t>
      </w:r>
    </w:p>
    <w:p w:rsidR="00DE4DE9" w:rsidRPr="003717A0" w:rsidRDefault="00DE4DE9"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57</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Khi nói về tia </w:t>
      </w:r>
      <w:r w:rsidR="00866123" w:rsidRPr="003717A0">
        <w:rPr>
          <w:rFonts w:ascii="Times New Roman" w:eastAsia="Calibri" w:hAnsi="Times New Roman"/>
          <w:sz w:val="22"/>
          <w:szCs w:val="22"/>
        </w:rPr>
        <w:t xml:space="preserve">Rơn-ghen và tia tử ngoại, phát biểu nào sau đây </w:t>
      </w:r>
      <w:r w:rsidR="00866123" w:rsidRPr="003717A0">
        <w:rPr>
          <w:rFonts w:ascii="Times New Roman" w:eastAsia="Calibri" w:hAnsi="Times New Roman"/>
          <w:b/>
          <w:sz w:val="22"/>
          <w:szCs w:val="22"/>
        </w:rPr>
        <w:t>sai</w:t>
      </w:r>
      <w:r w:rsidR="00866123" w:rsidRPr="003717A0">
        <w:rPr>
          <w:rFonts w:ascii="Times New Roman" w:eastAsia="Calibri" w:hAnsi="Times New Roman"/>
          <w:sz w:val="22"/>
          <w:szCs w:val="22"/>
        </w:rPr>
        <w:t>?</w:t>
      </w:r>
    </w:p>
    <w:p w:rsidR="00866123" w:rsidRPr="003717A0" w:rsidRDefault="00866123"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Tia Rơn-ghen và tia tử ngoại đều có cùng bản chất là sóng điện từ.</w:t>
      </w:r>
    </w:p>
    <w:p w:rsidR="00866123" w:rsidRPr="003717A0" w:rsidRDefault="00866123"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B. Tần số của tia Rơn-ghen nhỏ hơn tần số của tia tử ngoại.</w:t>
      </w:r>
    </w:p>
    <w:p w:rsidR="00866123" w:rsidRPr="003717A0" w:rsidRDefault="00866123"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Tần số của tia Rơn-ghen lớn hơn tần số của tia tử ngoại.</w:t>
      </w:r>
    </w:p>
    <w:p w:rsidR="00866123" w:rsidRPr="003717A0" w:rsidRDefault="00866123"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Tia Rơn-ghen và tia tử ngoại đều có khả năng gây phát quang một số chất.</w:t>
      </w:r>
    </w:p>
    <w:p w:rsidR="005105CC" w:rsidRDefault="005105CC" w:rsidP="00921CCC">
      <w:pPr>
        <w:tabs>
          <w:tab w:val="left" w:pos="2835"/>
          <w:tab w:val="left" w:pos="5670"/>
          <w:tab w:val="left" w:pos="8505"/>
        </w:tabs>
        <w:rPr>
          <w:rFonts w:ascii="Times New Roman" w:eastAsia="Calibri" w:hAnsi="Times New Roman"/>
          <w:b/>
          <w:sz w:val="22"/>
          <w:szCs w:val="22"/>
        </w:rPr>
      </w:pPr>
    </w:p>
    <w:p w:rsidR="00DE4DE9" w:rsidRPr="003717A0" w:rsidRDefault="00DE4DE9"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lastRenderedPageBreak/>
        <w:t>Câu</w:t>
      </w:r>
      <w:r w:rsidR="004D2CF7" w:rsidRPr="003717A0">
        <w:rPr>
          <w:rFonts w:ascii="Times New Roman" w:eastAsia="Calibri" w:hAnsi="Times New Roman"/>
          <w:b/>
          <w:sz w:val="22"/>
          <w:szCs w:val="22"/>
        </w:rPr>
        <w:t xml:space="preserve"> 58</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Bức xạ có tần số nhỏ nhất trong số các bức xạ hồng ngoại, tử ngoại, Rơn-ghen, gamma là</w:t>
      </w:r>
    </w:p>
    <w:p w:rsidR="00DE4DE9" w:rsidRPr="003717A0" w:rsidRDefault="00DE4DE9"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gamma.</w:t>
      </w:r>
      <w:r w:rsidRPr="003717A0">
        <w:rPr>
          <w:rFonts w:ascii="Times New Roman" w:eastAsia="Calibri" w:hAnsi="Times New Roman"/>
          <w:sz w:val="22"/>
          <w:szCs w:val="22"/>
        </w:rPr>
        <w:tab/>
      </w:r>
      <w:r w:rsidRPr="003717A0">
        <w:rPr>
          <w:rFonts w:ascii="Times New Roman" w:eastAsia="Calibri" w:hAnsi="Times New Roman"/>
          <w:color w:val="FF0000"/>
          <w:sz w:val="22"/>
          <w:szCs w:val="22"/>
        </w:rPr>
        <w:t>B. hồng ngoại.</w:t>
      </w:r>
      <w:r w:rsidRPr="003717A0">
        <w:rPr>
          <w:rFonts w:ascii="Times New Roman" w:eastAsia="Calibri" w:hAnsi="Times New Roman"/>
          <w:sz w:val="22"/>
          <w:szCs w:val="22"/>
        </w:rPr>
        <w:tab/>
        <w:t>C. Rơn-ghen.</w:t>
      </w:r>
      <w:r w:rsidRPr="003717A0">
        <w:rPr>
          <w:rFonts w:ascii="Times New Roman" w:eastAsia="Calibri" w:hAnsi="Times New Roman"/>
          <w:sz w:val="22"/>
          <w:szCs w:val="22"/>
        </w:rPr>
        <w:tab/>
        <w:t>D. tử ngoại.</w:t>
      </w:r>
    </w:p>
    <w:p w:rsidR="00E00A71" w:rsidRPr="003717A0" w:rsidRDefault="00E00A71"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59</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Khi bị nung nóng đến </w:t>
      </w:r>
      <w:r w:rsidR="003717A0" w:rsidRPr="003717A0">
        <w:rPr>
          <w:rFonts w:ascii="Times New Roman" w:eastAsia="Calibri" w:hAnsi="Times New Roman"/>
          <w:position w:val="-6"/>
          <w:sz w:val="22"/>
          <w:szCs w:val="22"/>
        </w:rPr>
        <w:object w:dxaOrig="760" w:dyaOrig="300">
          <v:shape id="_x0000_i1046" type="#_x0000_t75" style="width:38.05pt;height:15.15pt" o:ole="">
            <v:imagedata r:id="rId51" o:title=""/>
          </v:shape>
          <o:OLEObject Type="Embed" ProgID="Equation.DSMT4" ShapeID="_x0000_i1046" DrawAspect="Content" ObjectID="_1751355144" r:id="rId52"/>
        </w:object>
      </w:r>
      <w:r w:rsidRPr="003717A0">
        <w:rPr>
          <w:rFonts w:ascii="Times New Roman" w:eastAsia="Calibri" w:hAnsi="Times New Roman"/>
          <w:sz w:val="22"/>
          <w:szCs w:val="22"/>
        </w:rPr>
        <w:t xml:space="preserve"> thì thanh vonfam phát ra</w:t>
      </w:r>
    </w:p>
    <w:p w:rsidR="00E00A71" w:rsidRPr="003717A0" w:rsidRDefault="00E00A71"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tia Rơn-ghen, tia hồng ngoại và ánh sáng nhìn thấy.</w:t>
      </w:r>
      <w:r w:rsidRPr="003717A0">
        <w:rPr>
          <w:rFonts w:ascii="Times New Roman" w:eastAsia="Calibri" w:hAnsi="Times New Roman"/>
          <w:sz w:val="22"/>
          <w:szCs w:val="22"/>
        </w:rPr>
        <w:tab/>
        <w:t>B. ánh sáng nhìn thấy, tia tử ngoại và tia Rơn-ghen.</w:t>
      </w:r>
    </w:p>
    <w:p w:rsidR="009857FF" w:rsidRPr="005105CC" w:rsidRDefault="00E00A71"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color w:val="FF0000"/>
          <w:sz w:val="22"/>
          <w:szCs w:val="22"/>
        </w:rPr>
        <w:t>C. tia hồng ngoại, ánh sáng nhìn thấy và tia tử ngoại.</w:t>
      </w:r>
      <w:r w:rsidRPr="003717A0">
        <w:rPr>
          <w:rFonts w:ascii="Times New Roman" w:eastAsia="Calibri" w:hAnsi="Times New Roman"/>
          <w:color w:val="FF0000"/>
          <w:sz w:val="22"/>
          <w:szCs w:val="22"/>
        </w:rPr>
        <w:tab/>
      </w:r>
      <w:r w:rsidRPr="003717A0">
        <w:rPr>
          <w:rFonts w:ascii="Times New Roman" w:eastAsia="Calibri" w:hAnsi="Times New Roman"/>
          <w:sz w:val="22"/>
          <w:szCs w:val="22"/>
        </w:rPr>
        <w:t>D. tia tử ngoại, tia Rơn-ghen và tia hồng ngoại.</w:t>
      </w:r>
    </w:p>
    <w:p w:rsidR="005D4FBC" w:rsidRPr="003717A0" w:rsidRDefault="005D4FBC"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60</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Tia tử ngoại</w:t>
      </w:r>
    </w:p>
    <w:p w:rsidR="005D4FBC" w:rsidRPr="003717A0" w:rsidRDefault="005D4FBC"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color w:val="FF0000"/>
          <w:sz w:val="22"/>
          <w:szCs w:val="22"/>
        </w:rPr>
        <w:t>A. có cùng bản chất với tia X.</w:t>
      </w:r>
      <w:r w:rsidRPr="003717A0">
        <w:rPr>
          <w:rFonts w:ascii="Times New Roman" w:eastAsia="Calibri" w:hAnsi="Times New Roman"/>
          <w:sz w:val="22"/>
          <w:szCs w:val="22"/>
        </w:rPr>
        <w:tab/>
      </w:r>
      <w:r w:rsidR="009857FF">
        <w:rPr>
          <w:rFonts w:ascii="Times New Roman" w:eastAsia="Calibri" w:hAnsi="Times New Roman"/>
          <w:sz w:val="22"/>
          <w:szCs w:val="22"/>
        </w:rPr>
        <w:tab/>
      </w:r>
      <w:r w:rsidRPr="003717A0">
        <w:rPr>
          <w:rFonts w:ascii="Times New Roman" w:eastAsia="Calibri" w:hAnsi="Times New Roman"/>
          <w:sz w:val="22"/>
          <w:szCs w:val="22"/>
        </w:rPr>
        <w:t>B. có tần số nhỏ hơn tần số của tia hồng ngoại.</w:t>
      </w:r>
    </w:p>
    <w:p w:rsidR="005D4FBC" w:rsidRPr="003717A0" w:rsidRDefault="005D4FBC"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mang điện tích âm.</w:t>
      </w:r>
      <w:r w:rsidRPr="003717A0">
        <w:rPr>
          <w:rFonts w:ascii="Times New Roman" w:eastAsia="Calibri" w:hAnsi="Times New Roman"/>
          <w:sz w:val="22"/>
          <w:szCs w:val="22"/>
        </w:rPr>
        <w:tab/>
      </w:r>
      <w:r w:rsidRPr="003717A0">
        <w:rPr>
          <w:rFonts w:ascii="Times New Roman" w:eastAsia="Calibri" w:hAnsi="Times New Roman"/>
          <w:sz w:val="22"/>
          <w:szCs w:val="22"/>
        </w:rPr>
        <w:tab/>
        <w:t>D. có cùng bản chất với sóng âm.</w:t>
      </w:r>
    </w:p>
    <w:p w:rsidR="00183318" w:rsidRPr="003717A0" w:rsidRDefault="00183318"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61</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Trong chân không, bước sóng của một ánh sáng màu lục là</w:t>
      </w:r>
    </w:p>
    <w:p w:rsidR="00183318" w:rsidRPr="003717A0" w:rsidRDefault="00183318" w:rsidP="00921CCC">
      <w:pPr>
        <w:tabs>
          <w:tab w:val="left" w:pos="2835"/>
          <w:tab w:val="left" w:pos="5670"/>
          <w:tab w:val="left" w:pos="8505"/>
        </w:tabs>
        <w:rPr>
          <w:rFonts w:ascii="Times New Roman" w:eastAsia="Calibri" w:hAnsi="Times New Roman"/>
          <w:b/>
          <w:sz w:val="22"/>
          <w:szCs w:val="22"/>
        </w:rPr>
      </w:pPr>
      <w:r w:rsidRPr="003717A0">
        <w:rPr>
          <w:rFonts w:ascii="Times New Roman" w:eastAsia="Calibri" w:hAnsi="Times New Roman"/>
          <w:sz w:val="22"/>
          <w:szCs w:val="22"/>
        </w:rPr>
        <w:t xml:space="preserve">A. </w:t>
      </w:r>
      <w:r w:rsidR="003717A0" w:rsidRPr="003717A0">
        <w:rPr>
          <w:rFonts w:ascii="Times New Roman" w:eastAsia="Calibri" w:hAnsi="Times New Roman"/>
          <w:position w:val="-12"/>
          <w:sz w:val="22"/>
          <w:szCs w:val="22"/>
        </w:rPr>
        <w:object w:dxaOrig="999" w:dyaOrig="360">
          <v:shape id="_x0000_i1047" type="#_x0000_t75" style="width:50pt;height:18.35pt" o:ole="">
            <v:imagedata r:id="rId53" o:title=""/>
          </v:shape>
          <o:OLEObject Type="Embed" ProgID="Equation.DSMT4" ShapeID="_x0000_i1047" DrawAspect="Content" ObjectID="_1751355145" r:id="rId54"/>
        </w:object>
      </w:r>
      <w:r w:rsidRPr="003717A0">
        <w:rPr>
          <w:rFonts w:ascii="Times New Roman" w:eastAsia="Calibri" w:hAnsi="Times New Roman"/>
          <w:sz w:val="22"/>
          <w:szCs w:val="22"/>
        </w:rPr>
        <w:t xml:space="preserve"> </w:t>
      </w:r>
      <w:r w:rsidR="002559B9" w:rsidRPr="003717A0">
        <w:rPr>
          <w:rFonts w:ascii="Times New Roman" w:eastAsia="Calibri" w:hAnsi="Times New Roman"/>
          <w:sz w:val="22"/>
          <w:szCs w:val="22"/>
        </w:rPr>
        <w:tab/>
        <w:t xml:space="preserve">B. </w:t>
      </w:r>
      <w:r w:rsidR="003717A0" w:rsidRPr="003717A0">
        <w:rPr>
          <w:rFonts w:ascii="Times New Roman" w:eastAsia="Calibri" w:hAnsi="Times New Roman"/>
          <w:position w:val="-12"/>
          <w:sz w:val="22"/>
          <w:szCs w:val="22"/>
        </w:rPr>
        <w:object w:dxaOrig="1060" w:dyaOrig="360">
          <v:shape id="_x0000_i1048" type="#_x0000_t75" style="width:53.2pt;height:18.35pt" o:ole="">
            <v:imagedata r:id="rId55" o:title=""/>
          </v:shape>
          <o:OLEObject Type="Embed" ProgID="Equation.DSMT4" ShapeID="_x0000_i1048" DrawAspect="Content" ObjectID="_1751355146" r:id="rId56"/>
        </w:object>
      </w:r>
      <w:r w:rsidR="002559B9" w:rsidRPr="003717A0">
        <w:rPr>
          <w:rFonts w:ascii="Times New Roman" w:eastAsia="Calibri" w:hAnsi="Times New Roman"/>
          <w:b/>
          <w:sz w:val="22"/>
          <w:szCs w:val="22"/>
        </w:rPr>
        <w:tab/>
      </w:r>
      <w:r w:rsidR="002559B9" w:rsidRPr="003717A0">
        <w:rPr>
          <w:rFonts w:ascii="Times New Roman" w:eastAsia="Calibri" w:hAnsi="Times New Roman"/>
          <w:b/>
          <w:color w:val="FF0000"/>
          <w:sz w:val="22"/>
          <w:szCs w:val="22"/>
        </w:rPr>
        <w:t xml:space="preserve">C. </w:t>
      </w:r>
      <w:r w:rsidR="003717A0" w:rsidRPr="003717A0">
        <w:rPr>
          <w:rFonts w:ascii="Times New Roman" w:eastAsia="Calibri" w:hAnsi="Times New Roman"/>
          <w:b/>
          <w:color w:val="FF0000"/>
          <w:position w:val="-12"/>
          <w:sz w:val="22"/>
          <w:szCs w:val="22"/>
        </w:rPr>
        <w:object w:dxaOrig="999" w:dyaOrig="360">
          <v:shape id="_x0000_i1049" type="#_x0000_t75" style="width:50pt;height:18.35pt" o:ole="">
            <v:imagedata r:id="rId57" o:title=""/>
          </v:shape>
          <o:OLEObject Type="Embed" ProgID="Equation.DSMT4" ShapeID="_x0000_i1049" DrawAspect="Content" ObjectID="_1751355147" r:id="rId58"/>
        </w:object>
      </w:r>
      <w:r w:rsidR="002559B9" w:rsidRPr="003717A0">
        <w:rPr>
          <w:rFonts w:ascii="Times New Roman" w:eastAsia="Calibri" w:hAnsi="Times New Roman"/>
          <w:b/>
          <w:sz w:val="22"/>
          <w:szCs w:val="22"/>
        </w:rPr>
        <w:tab/>
        <w:t xml:space="preserve">D. </w:t>
      </w:r>
      <w:r w:rsidR="003717A0" w:rsidRPr="003717A0">
        <w:rPr>
          <w:rFonts w:ascii="Times New Roman" w:eastAsia="Calibri" w:hAnsi="Times New Roman"/>
          <w:b/>
          <w:position w:val="-12"/>
          <w:sz w:val="22"/>
          <w:szCs w:val="22"/>
        </w:rPr>
        <w:object w:dxaOrig="999" w:dyaOrig="360">
          <v:shape id="_x0000_i1050" type="#_x0000_t75" style="width:50pt;height:18.35pt" o:ole="">
            <v:imagedata r:id="rId59" o:title=""/>
          </v:shape>
          <o:OLEObject Type="Embed" ProgID="Equation.DSMT4" ShapeID="_x0000_i1050" DrawAspect="Content" ObjectID="_1751355148" r:id="rId60"/>
        </w:object>
      </w:r>
    </w:p>
    <w:p w:rsidR="00936C12" w:rsidRPr="003717A0" w:rsidRDefault="00936C12"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62</w:t>
      </w:r>
      <w:r w:rsidRPr="003717A0">
        <w:rPr>
          <w:rFonts w:ascii="Times New Roman" w:eastAsia="Calibri" w:hAnsi="Times New Roman"/>
          <w:b/>
          <w:sz w:val="22"/>
          <w:szCs w:val="22"/>
        </w:rPr>
        <w:t xml:space="preserve">: </w:t>
      </w:r>
      <w:r w:rsidRPr="003717A0">
        <w:rPr>
          <w:rFonts w:ascii="Times New Roman" w:eastAsia="Calibri" w:hAnsi="Times New Roman"/>
          <w:sz w:val="22"/>
          <w:szCs w:val="22"/>
        </w:rPr>
        <w:t>Tia hồng ngoại</w:t>
      </w:r>
    </w:p>
    <w:p w:rsidR="00936C12" w:rsidRPr="003717A0" w:rsidRDefault="00936C12"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không phải là sóng điện từ.</w:t>
      </w:r>
      <w:r w:rsidRPr="003717A0">
        <w:rPr>
          <w:rFonts w:ascii="Times New Roman" w:eastAsia="Calibri" w:hAnsi="Times New Roman"/>
          <w:sz w:val="22"/>
          <w:szCs w:val="22"/>
        </w:rPr>
        <w:tab/>
      </w:r>
      <w:r w:rsidR="009857FF">
        <w:rPr>
          <w:rFonts w:ascii="Times New Roman" w:eastAsia="Calibri" w:hAnsi="Times New Roman"/>
          <w:sz w:val="22"/>
          <w:szCs w:val="22"/>
        </w:rPr>
        <w:tab/>
      </w:r>
      <w:r w:rsidRPr="003717A0">
        <w:rPr>
          <w:rFonts w:ascii="Times New Roman" w:eastAsia="Calibri" w:hAnsi="Times New Roman"/>
          <w:color w:val="FF0000"/>
          <w:sz w:val="22"/>
          <w:szCs w:val="22"/>
        </w:rPr>
        <w:t>B. được ứng dụng để sưởi ấm.</w:t>
      </w:r>
    </w:p>
    <w:p w:rsidR="00936C12" w:rsidRPr="003717A0" w:rsidRDefault="00936C12"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là ánh sáng nhìn thấy, có màu hồng.</w:t>
      </w:r>
      <w:r w:rsidRPr="003717A0">
        <w:rPr>
          <w:rFonts w:ascii="Times New Roman" w:eastAsia="Calibri" w:hAnsi="Times New Roman"/>
          <w:sz w:val="22"/>
          <w:szCs w:val="22"/>
        </w:rPr>
        <w:tab/>
        <w:t>D. không truyền được trong chân không.</w:t>
      </w:r>
    </w:p>
    <w:p w:rsidR="00E22315" w:rsidRPr="003717A0" w:rsidRDefault="00E22315"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63</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Tia hồng ngoại là những bức xạ có</w:t>
      </w:r>
    </w:p>
    <w:p w:rsidR="00E22315" w:rsidRPr="003717A0" w:rsidRDefault="00E22315"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khả năng đâm xuyên mạnh, có thể xuyên qua lớp chì dày cỡ cm.</w:t>
      </w:r>
    </w:p>
    <w:p w:rsidR="00E22315" w:rsidRPr="003717A0" w:rsidRDefault="00E22315"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B. bản chất là sóng điện từ.</w:t>
      </w:r>
    </w:p>
    <w:p w:rsidR="00E22315" w:rsidRPr="003717A0" w:rsidRDefault="00E22315"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bước sóng nhỏ hơn bước sóng của ánh sáng đỏ.</w:t>
      </w:r>
    </w:p>
    <w:p w:rsidR="00E22315" w:rsidRPr="003717A0" w:rsidRDefault="00E22315"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khả năng ion hoá mạnh không khí.</w:t>
      </w:r>
    </w:p>
    <w:p w:rsidR="00824AE2" w:rsidRPr="003717A0" w:rsidRDefault="00824AE2"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64</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Khi nói về tia X, phát biểu nào sau đây </w:t>
      </w:r>
      <w:r w:rsidRPr="003717A0">
        <w:rPr>
          <w:rFonts w:ascii="Times New Roman" w:eastAsia="Calibri" w:hAnsi="Times New Roman"/>
          <w:b/>
          <w:sz w:val="22"/>
          <w:szCs w:val="22"/>
        </w:rPr>
        <w:t>sai</w:t>
      </w:r>
      <w:r w:rsidRPr="003717A0">
        <w:rPr>
          <w:rFonts w:ascii="Times New Roman" w:eastAsia="Calibri" w:hAnsi="Times New Roman"/>
          <w:sz w:val="22"/>
          <w:szCs w:val="22"/>
        </w:rPr>
        <w:t>?</w:t>
      </w:r>
    </w:p>
    <w:p w:rsidR="00824AE2" w:rsidRPr="003717A0" w:rsidRDefault="00824AE2"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color w:val="FF0000"/>
          <w:sz w:val="22"/>
          <w:szCs w:val="22"/>
        </w:rPr>
        <w:t>A. Tia X có tác dụng nhiệt mạnh, được dùng để sưởi ấm.</w:t>
      </w:r>
      <w:r w:rsidRPr="003717A0">
        <w:rPr>
          <w:rFonts w:ascii="Times New Roman" w:eastAsia="Calibri" w:hAnsi="Times New Roman"/>
          <w:sz w:val="22"/>
          <w:szCs w:val="22"/>
        </w:rPr>
        <w:tab/>
        <w:t>B. Tia X có tác dụng làm đen kính ảnh.</w:t>
      </w:r>
    </w:p>
    <w:p w:rsidR="00824AE2" w:rsidRPr="003717A0" w:rsidRDefault="00824AE2"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Tia X có khả năng gây ra hiện tượng quang điện.</w:t>
      </w:r>
      <w:r w:rsidRPr="003717A0">
        <w:rPr>
          <w:rFonts w:ascii="Times New Roman" w:eastAsia="Calibri" w:hAnsi="Times New Roman"/>
          <w:sz w:val="22"/>
          <w:szCs w:val="22"/>
        </w:rPr>
        <w:tab/>
        <w:t>D. Tia X có khả năng đâm xuyên.</w:t>
      </w:r>
    </w:p>
    <w:p w:rsidR="003E1E5E" w:rsidRPr="003717A0" w:rsidRDefault="003E1E5E"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65</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Tia Rơn-ghen (tia X) có</w:t>
      </w:r>
    </w:p>
    <w:p w:rsidR="003E1E5E" w:rsidRPr="003717A0" w:rsidRDefault="003E1E5E"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color w:val="FF0000"/>
          <w:sz w:val="22"/>
          <w:szCs w:val="22"/>
        </w:rPr>
        <w:t>A. cùng bản chất với tia tử ngoại.</w:t>
      </w:r>
      <w:r w:rsidRPr="003717A0">
        <w:rPr>
          <w:rFonts w:ascii="Times New Roman" w:eastAsia="Calibri" w:hAnsi="Times New Roman"/>
          <w:sz w:val="22"/>
          <w:szCs w:val="22"/>
        </w:rPr>
        <w:tab/>
      </w:r>
    </w:p>
    <w:p w:rsidR="003E1E5E" w:rsidRPr="003717A0" w:rsidRDefault="003E1E5E"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tần số nhỏ hơn tần số của tia hồng ngoại.</w:t>
      </w:r>
    </w:p>
    <w:p w:rsidR="003E1E5E" w:rsidRPr="003717A0" w:rsidRDefault="003E1E5E"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điện tích âm nên nó bị lệch trong điện trường và từ trường.</w:t>
      </w:r>
    </w:p>
    <w:p w:rsidR="003E1E5E" w:rsidRPr="003717A0" w:rsidRDefault="003E1E5E"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cùng bản chất với sóng âm.</w:t>
      </w:r>
    </w:p>
    <w:p w:rsidR="00B427AA" w:rsidRPr="003717A0" w:rsidRDefault="00B427AA"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66</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Tia hồng ngoại và Rơn-ghen đều có bản chất là sóng điện từ, có bước sóng dài ngắn khác nhau nên</w:t>
      </w:r>
    </w:p>
    <w:p w:rsidR="00B427AA" w:rsidRPr="003717A0" w:rsidRDefault="00B427AA"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chúng bị lệch khác nhau trong từ trường đều.</w:t>
      </w:r>
    </w:p>
    <w:p w:rsidR="00B427AA" w:rsidRPr="003717A0" w:rsidRDefault="00B427AA"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chúng bị lệch khác nhau trong điện trường đều.</w:t>
      </w:r>
    </w:p>
    <w:p w:rsidR="00B427AA" w:rsidRPr="003717A0" w:rsidRDefault="00B427AA"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C. có khả năng đâm xuyên khác nhau.</w:t>
      </w:r>
    </w:p>
    <w:p w:rsidR="00504C3E" w:rsidRPr="003717A0" w:rsidRDefault="00B427AA"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chúng đều được sử dụng trong y tế để chụp X-quang (chụp điện).</w:t>
      </w:r>
    </w:p>
    <w:p w:rsidR="0000784E" w:rsidRPr="003717A0" w:rsidRDefault="0000784E"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67</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Khi nói về tia tử ngoại, phát biểu nào dưới đây là </w:t>
      </w:r>
      <w:r w:rsidRPr="003717A0">
        <w:rPr>
          <w:rFonts w:ascii="Times New Roman" w:eastAsia="Calibri" w:hAnsi="Times New Roman"/>
          <w:b/>
          <w:sz w:val="22"/>
          <w:szCs w:val="22"/>
        </w:rPr>
        <w:t>sai</w:t>
      </w:r>
      <w:r w:rsidRPr="003717A0">
        <w:rPr>
          <w:rFonts w:ascii="Times New Roman" w:eastAsia="Calibri" w:hAnsi="Times New Roman"/>
          <w:sz w:val="22"/>
          <w:szCs w:val="22"/>
        </w:rPr>
        <w:t>?</w:t>
      </w:r>
    </w:p>
    <w:p w:rsidR="005105CC" w:rsidRDefault="0000784E"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Tia tử ngoại có tần số lớn hơn tần số của ánh sáng tím.</w:t>
      </w:r>
      <w:r w:rsidRPr="003717A0">
        <w:rPr>
          <w:rFonts w:ascii="Times New Roman" w:eastAsia="Calibri" w:hAnsi="Times New Roman"/>
          <w:sz w:val="22"/>
          <w:szCs w:val="22"/>
        </w:rPr>
        <w:tab/>
      </w:r>
    </w:p>
    <w:p w:rsidR="0000784E" w:rsidRPr="003717A0" w:rsidRDefault="0000784E"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Tia tử ngoại tác dụng rất mạnh lên kính ảnh.</w:t>
      </w:r>
    </w:p>
    <w:p w:rsidR="005105CC" w:rsidRDefault="0000784E"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color w:val="FF0000"/>
          <w:sz w:val="22"/>
          <w:szCs w:val="22"/>
        </w:rPr>
        <w:t>C. Tia tử ngoại có bản chất không phải là sóng điện từ.</w:t>
      </w:r>
      <w:r w:rsidRPr="003717A0">
        <w:rPr>
          <w:rFonts w:ascii="Times New Roman" w:eastAsia="Calibri" w:hAnsi="Times New Roman"/>
          <w:sz w:val="22"/>
          <w:szCs w:val="22"/>
        </w:rPr>
        <w:tab/>
      </w:r>
    </w:p>
    <w:p w:rsidR="0000784E" w:rsidRPr="003717A0" w:rsidRDefault="0000784E"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Tia tử ngoại bị thuỷ tinh và nước hấp thụ rất mạnh.</w:t>
      </w:r>
    </w:p>
    <w:p w:rsidR="005D4FBC" w:rsidRPr="003717A0" w:rsidRDefault="005D4FBC"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68</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Khi nói về tia X, phát biểu nào sau đây đúng?</w:t>
      </w:r>
    </w:p>
    <w:p w:rsidR="005D4FBC" w:rsidRPr="003717A0" w:rsidRDefault="005D4FBC"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Tia X có khả năng đâm xuyên kém hơn tia hồng ngoại.</w:t>
      </w:r>
    </w:p>
    <w:p w:rsidR="005D4FBC" w:rsidRPr="003717A0" w:rsidRDefault="005D4FBC"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Tia X có tần số nhỏ hơn tần số của tia hồng ngoại.</w:t>
      </w:r>
    </w:p>
    <w:p w:rsidR="005D4FBC" w:rsidRPr="003717A0" w:rsidRDefault="005D4FBC"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Tia X có bước sóng lớn hơn bước sóng của ánh sáng nhìn thấy.</w:t>
      </w:r>
    </w:p>
    <w:p w:rsidR="005D4FBC" w:rsidRPr="003717A0" w:rsidRDefault="005D4FBC"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D. Tia X có tác dụng sinh lí: nó huỷ diệt tế bào.</w:t>
      </w:r>
    </w:p>
    <w:p w:rsidR="00D442E7" w:rsidRPr="003717A0" w:rsidRDefault="00D442E7"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69</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Khi nói về tia Rơn-ghen (tia X), phát biểu nào dưới đây là đúng?</w:t>
      </w:r>
    </w:p>
    <w:p w:rsidR="00D442E7" w:rsidRPr="003717A0" w:rsidRDefault="00D442E7"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A. Tia Rơn-ghen có tác dụng lên kính ảnh.</w:t>
      </w:r>
    </w:p>
    <w:p w:rsidR="00D442E7" w:rsidRPr="003717A0" w:rsidRDefault="00D442E7"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Tia Rơn-ghen bị lệch trong điện trường và từ trường.</w:t>
      </w:r>
    </w:p>
    <w:p w:rsidR="00D442E7" w:rsidRPr="003717A0" w:rsidRDefault="00D442E7"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Tần số tia Rơn-ghen nhỏ hơn tần số tia hồng ngoại.</w:t>
      </w:r>
    </w:p>
    <w:p w:rsidR="00D442E7" w:rsidRPr="003717A0" w:rsidRDefault="00D442E7"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Trong chân không, bước sóng tia Rơn-ghen lớn hơn bước sóng tia tím.</w:t>
      </w:r>
    </w:p>
    <w:p w:rsidR="00355D2D" w:rsidRPr="003717A0" w:rsidRDefault="00355D2D"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70</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Khi nói về tia tử ngoại, phát biểu nào sau đây </w:t>
      </w:r>
      <w:r w:rsidRPr="003717A0">
        <w:rPr>
          <w:rFonts w:ascii="Times New Roman" w:eastAsia="Calibri" w:hAnsi="Times New Roman"/>
          <w:b/>
          <w:sz w:val="22"/>
          <w:szCs w:val="22"/>
        </w:rPr>
        <w:t>sai</w:t>
      </w:r>
      <w:r w:rsidRPr="003717A0">
        <w:rPr>
          <w:rFonts w:ascii="Times New Roman" w:eastAsia="Calibri" w:hAnsi="Times New Roman"/>
          <w:sz w:val="22"/>
          <w:szCs w:val="22"/>
        </w:rPr>
        <w:t>?</w:t>
      </w:r>
    </w:p>
    <w:p w:rsidR="00355D2D" w:rsidRPr="003717A0" w:rsidRDefault="00355D2D"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A. Tia tử ngoại là sóng điện từ có tần số nhỏ hơn tần số của ánh sáng tím.</w:t>
      </w:r>
    </w:p>
    <w:p w:rsidR="00355D2D" w:rsidRPr="003717A0" w:rsidRDefault="00355D2D"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Trong y học, tia tử ngoại được dùng để chữa bệnh còi xương.</w:t>
      </w:r>
    </w:p>
    <w:p w:rsidR="00355D2D" w:rsidRPr="003717A0" w:rsidRDefault="00355D2D"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Trong công nghiệp, tia tử ngoại được dùng để phát hiện các vết nứt trên bề mặt các sản phẩm kim loại.</w:t>
      </w:r>
    </w:p>
    <w:p w:rsidR="00355D2D" w:rsidRPr="003717A0" w:rsidRDefault="00355D2D"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Tia tử ngoại có tác dụng mạnh lên phim ảnh.</w:t>
      </w:r>
    </w:p>
    <w:p w:rsidR="00665853" w:rsidRPr="003717A0" w:rsidRDefault="00665853"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71</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Khi nói về tia tử ngoại, phát biểu nào sau đây </w:t>
      </w:r>
      <w:r w:rsidRPr="003717A0">
        <w:rPr>
          <w:rFonts w:ascii="Times New Roman" w:eastAsia="Calibri" w:hAnsi="Times New Roman"/>
          <w:b/>
          <w:sz w:val="22"/>
          <w:szCs w:val="22"/>
        </w:rPr>
        <w:t>sai</w:t>
      </w:r>
      <w:r w:rsidRPr="003717A0">
        <w:rPr>
          <w:rFonts w:ascii="Times New Roman" w:eastAsia="Calibri" w:hAnsi="Times New Roman"/>
          <w:sz w:val="22"/>
          <w:szCs w:val="22"/>
        </w:rPr>
        <w:t>?</w:t>
      </w:r>
    </w:p>
    <w:p w:rsidR="00665853" w:rsidRPr="003717A0" w:rsidRDefault="00665853"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Tia tử ngoại làm phát quang một số chất.</w:t>
      </w:r>
      <w:r w:rsidRPr="003717A0">
        <w:rPr>
          <w:rFonts w:ascii="Times New Roman" w:eastAsia="Calibri" w:hAnsi="Times New Roman"/>
          <w:sz w:val="22"/>
          <w:szCs w:val="22"/>
        </w:rPr>
        <w:tab/>
      </w:r>
    </w:p>
    <w:p w:rsidR="00665853" w:rsidRPr="003717A0" w:rsidRDefault="00665853"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Tia tử ngoại có một số tác dụng sinh lý: diệt khuẩn, diệt nấm mốc,…</w:t>
      </w:r>
    </w:p>
    <w:p w:rsidR="00665853" w:rsidRPr="003717A0" w:rsidRDefault="00665853"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Tia tử ngoại làm đen kính ảnh.</w:t>
      </w:r>
    </w:p>
    <w:p w:rsidR="00665853" w:rsidRPr="003717A0" w:rsidRDefault="00665853"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D. Tia tử ngoại là dòng các êlectron có động năng lớn.</w:t>
      </w:r>
    </w:p>
    <w:p w:rsidR="00E22315" w:rsidRPr="003717A0" w:rsidRDefault="00E22315" w:rsidP="00E22315">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72</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Khi nói về tia tử ngoại, phát biểu nào dưới đây là </w:t>
      </w:r>
      <w:r w:rsidRPr="003717A0">
        <w:rPr>
          <w:rFonts w:ascii="Times New Roman" w:eastAsia="Calibri" w:hAnsi="Times New Roman"/>
          <w:b/>
          <w:sz w:val="22"/>
          <w:szCs w:val="22"/>
        </w:rPr>
        <w:t>sai</w:t>
      </w:r>
      <w:r w:rsidRPr="003717A0">
        <w:rPr>
          <w:rFonts w:ascii="Times New Roman" w:eastAsia="Calibri" w:hAnsi="Times New Roman"/>
          <w:sz w:val="22"/>
          <w:szCs w:val="22"/>
        </w:rPr>
        <w:t>?</w:t>
      </w:r>
    </w:p>
    <w:p w:rsidR="00E22315" w:rsidRPr="003717A0" w:rsidRDefault="00E22315" w:rsidP="00E22315">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A. Tia tử ngoại có bước sóng lớn hơn bước sóng của ánh sáng tím.</w:t>
      </w:r>
    </w:p>
    <w:p w:rsidR="00E22315" w:rsidRPr="003717A0" w:rsidRDefault="00E22315" w:rsidP="00E22315">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Tia tử ngoại có tác dụng mạnh lên kính ảnh.</w:t>
      </w:r>
    </w:p>
    <w:p w:rsidR="00E22315" w:rsidRPr="003717A0" w:rsidRDefault="00E22315" w:rsidP="00E22315">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Tia tử ngoại bị thuỷ tinh hấp thụ mạnh và làm ion hoá không khí.</w:t>
      </w:r>
    </w:p>
    <w:p w:rsidR="00E22315" w:rsidRPr="003717A0" w:rsidRDefault="00E22315"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Tia tử ngoại có bản chất là sóng điện từ.</w:t>
      </w:r>
    </w:p>
    <w:p w:rsidR="00E0662E" w:rsidRPr="003717A0" w:rsidRDefault="00E0662E"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lastRenderedPageBreak/>
        <w:t>Câu</w:t>
      </w:r>
      <w:r w:rsidR="004D2CF7" w:rsidRPr="003717A0">
        <w:rPr>
          <w:rFonts w:ascii="Times New Roman" w:eastAsia="Calibri" w:hAnsi="Times New Roman"/>
          <w:b/>
          <w:sz w:val="22"/>
          <w:szCs w:val="22"/>
        </w:rPr>
        <w:t xml:space="preserve"> 73</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Tia tử ngoại được dùng</w:t>
      </w:r>
    </w:p>
    <w:p w:rsidR="00504C3E" w:rsidRPr="003717A0" w:rsidRDefault="00E0662E"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color w:val="FF0000"/>
          <w:sz w:val="22"/>
          <w:szCs w:val="22"/>
        </w:rPr>
        <w:t>A. để tìm vết nứt trên bề mặt sản phẩm bằng kim loại.</w:t>
      </w:r>
      <w:r w:rsidRPr="003717A0">
        <w:rPr>
          <w:rFonts w:ascii="Times New Roman" w:eastAsia="Calibri" w:hAnsi="Times New Roman"/>
          <w:sz w:val="22"/>
          <w:szCs w:val="22"/>
        </w:rPr>
        <w:tab/>
      </w:r>
    </w:p>
    <w:p w:rsidR="00E0662E" w:rsidRPr="003717A0" w:rsidRDefault="00E0662E"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trong y tế để chụp điện, chiếu điện.</w:t>
      </w:r>
    </w:p>
    <w:p w:rsidR="00504C3E" w:rsidRPr="003717A0" w:rsidRDefault="00E0662E"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để chụp ảnh bề mặt Trái Đất từ vệ tinh.</w:t>
      </w:r>
      <w:r w:rsidRPr="003717A0">
        <w:rPr>
          <w:rFonts w:ascii="Times New Roman" w:eastAsia="Calibri" w:hAnsi="Times New Roman"/>
          <w:sz w:val="22"/>
          <w:szCs w:val="22"/>
        </w:rPr>
        <w:tab/>
      </w:r>
    </w:p>
    <w:p w:rsidR="00E0662E" w:rsidRPr="003717A0" w:rsidRDefault="00E0662E"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để tìm khuyết tật bên trong sản phẩm bằng kim loại.</w:t>
      </w:r>
    </w:p>
    <w:p w:rsidR="006836D3" w:rsidRPr="003717A0" w:rsidRDefault="002531BF"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74</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Phát biểu nào sau đây là đúng?</w:t>
      </w:r>
    </w:p>
    <w:p w:rsidR="002531BF" w:rsidRPr="003717A0" w:rsidRDefault="002531BF"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A. Ánh sáng trắng là hỗn hợp của vô số ánh sáng đơn sắc có màu biến thiên liên tục từ đỏ đến tím.</w:t>
      </w:r>
    </w:p>
    <w:p w:rsidR="002531BF" w:rsidRPr="003717A0" w:rsidRDefault="002531BF"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Tổng hợp các ánh sáng đơn sắc sẽ luôn được ánh sáng trắng.</w:t>
      </w:r>
    </w:p>
    <w:p w:rsidR="002531BF" w:rsidRPr="003717A0" w:rsidRDefault="002531BF"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Ánh sáng đơn sắc là ánh sáng bị tán sắc khi đi qua lăng kính.</w:t>
      </w:r>
    </w:p>
    <w:p w:rsidR="002531BF" w:rsidRPr="003717A0" w:rsidRDefault="002531BF"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Chỉ có ánh sáng trắng mới bị tán sắc khi truyền qua lăng kính.</w:t>
      </w:r>
    </w:p>
    <w:p w:rsidR="003328F8" w:rsidRPr="003717A0" w:rsidRDefault="003328F8"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75</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Khi nói về sóng ánh sáng, phát biểu nào sau đây đúng?</w:t>
      </w:r>
    </w:p>
    <w:p w:rsidR="003328F8" w:rsidRPr="003717A0" w:rsidRDefault="003328F8"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Ánh sáng trắng không bị tán sắc khi đi qua lăng kính.</w:t>
      </w:r>
    </w:p>
    <w:p w:rsidR="003328F8" w:rsidRPr="003717A0" w:rsidRDefault="003328F8"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B. Ánh sáng đơn sắc không bị tán sắc khi đi qua lăng kính.</w:t>
      </w:r>
    </w:p>
    <w:p w:rsidR="003328F8" w:rsidRPr="003717A0" w:rsidRDefault="003328F8"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Tia X có tần số nhỏ hơn tần số của ánh sáng nhìn thấy.</w:t>
      </w:r>
    </w:p>
    <w:p w:rsidR="007D5DA6" w:rsidRPr="003717A0" w:rsidRDefault="007D5DA6"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Tia tử ngoại có tần số nhỏ hơn tần số của ánh sáng nhìn thấy.</w:t>
      </w:r>
    </w:p>
    <w:p w:rsidR="006F7967" w:rsidRPr="003717A0" w:rsidRDefault="006F7967"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76</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Một bức xạ đơn sắc có tần số </w:t>
      </w:r>
      <w:r w:rsidR="003717A0" w:rsidRPr="003717A0">
        <w:rPr>
          <w:rFonts w:ascii="Times New Roman" w:eastAsia="Calibri" w:hAnsi="Times New Roman"/>
          <w:position w:val="-12"/>
          <w:sz w:val="22"/>
          <w:szCs w:val="22"/>
        </w:rPr>
        <w:object w:dxaOrig="1100" w:dyaOrig="360">
          <v:shape id="_x0000_i1051" type="#_x0000_t75" style="width:54.55pt;height:18.35pt" o:ole="">
            <v:imagedata r:id="rId61" o:title=""/>
          </v:shape>
          <o:OLEObject Type="Embed" ProgID="Equation.DSMT4" ShapeID="_x0000_i1051" DrawAspect="Content" ObjectID="_1751355149" r:id="rId62"/>
        </w:object>
      </w:r>
      <w:r w:rsidRPr="003717A0">
        <w:rPr>
          <w:rFonts w:ascii="Times New Roman" w:eastAsia="Calibri" w:hAnsi="Times New Roman"/>
          <w:sz w:val="22"/>
          <w:szCs w:val="22"/>
        </w:rPr>
        <w:t xml:space="preserve"> Lấy </w:t>
      </w:r>
      <w:r w:rsidR="003717A0" w:rsidRPr="003717A0">
        <w:rPr>
          <w:rFonts w:ascii="Times New Roman" w:eastAsia="Calibri" w:hAnsi="Times New Roman"/>
          <w:position w:val="-12"/>
          <w:sz w:val="22"/>
          <w:szCs w:val="22"/>
        </w:rPr>
        <w:object w:dxaOrig="1420" w:dyaOrig="360">
          <v:shape id="_x0000_i1052" type="#_x0000_t75" style="width:71.1pt;height:18.35pt" o:ole="">
            <v:imagedata r:id="rId63" o:title=""/>
          </v:shape>
          <o:OLEObject Type="Embed" ProgID="Equation.DSMT4" ShapeID="_x0000_i1052" DrawAspect="Content" ObjectID="_1751355150" r:id="rId64"/>
        </w:object>
      </w:r>
      <w:r w:rsidRPr="003717A0">
        <w:rPr>
          <w:rFonts w:ascii="Times New Roman" w:eastAsia="Calibri" w:hAnsi="Times New Roman"/>
          <w:sz w:val="22"/>
          <w:szCs w:val="22"/>
        </w:rPr>
        <w:t xml:space="preserve"> Đây là</w:t>
      </w:r>
    </w:p>
    <w:p w:rsidR="006F7967" w:rsidRPr="003717A0" w:rsidRDefault="006F7967"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bức xạ tử ngoại.</w:t>
      </w:r>
      <w:r w:rsidRPr="003717A0">
        <w:rPr>
          <w:rFonts w:ascii="Times New Roman" w:eastAsia="Calibri" w:hAnsi="Times New Roman"/>
          <w:sz w:val="22"/>
          <w:szCs w:val="22"/>
        </w:rPr>
        <w:tab/>
      </w:r>
      <w:r w:rsidRPr="003717A0">
        <w:rPr>
          <w:rFonts w:ascii="Times New Roman" w:eastAsia="Calibri" w:hAnsi="Times New Roman"/>
          <w:color w:val="FF0000"/>
          <w:sz w:val="22"/>
          <w:szCs w:val="22"/>
        </w:rPr>
        <w:t>B. bức xạ hồng ngoại.</w:t>
      </w:r>
      <w:r w:rsidRPr="003717A0">
        <w:rPr>
          <w:rFonts w:ascii="Times New Roman" w:eastAsia="Calibri" w:hAnsi="Times New Roman"/>
          <w:sz w:val="22"/>
          <w:szCs w:val="22"/>
        </w:rPr>
        <w:tab/>
        <w:t>C. ánh sáng đỏ.</w:t>
      </w:r>
      <w:r w:rsidRPr="003717A0">
        <w:rPr>
          <w:rFonts w:ascii="Times New Roman" w:eastAsia="Calibri" w:hAnsi="Times New Roman"/>
          <w:sz w:val="22"/>
          <w:szCs w:val="22"/>
        </w:rPr>
        <w:tab/>
        <w:t>D. ánh sáng tím.</w:t>
      </w:r>
    </w:p>
    <w:p w:rsidR="00443BBC" w:rsidRPr="003717A0" w:rsidRDefault="00443BBC" w:rsidP="00176359">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77</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Trong chân không, tia tử ngoại có bước sóng trong khoảng</w:t>
      </w:r>
    </w:p>
    <w:p w:rsidR="00443BBC" w:rsidRPr="003717A0" w:rsidRDefault="00443BBC" w:rsidP="00176359">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color w:val="FF0000"/>
          <w:sz w:val="22"/>
          <w:szCs w:val="22"/>
        </w:rPr>
        <w:t>A. từ vài nanômét đến 380 nm.</w:t>
      </w:r>
      <w:r w:rsidRPr="003717A0">
        <w:rPr>
          <w:rFonts w:ascii="Times New Roman" w:eastAsia="Calibri" w:hAnsi="Times New Roman"/>
          <w:sz w:val="22"/>
          <w:szCs w:val="22"/>
        </w:rPr>
        <w:tab/>
        <w:t xml:space="preserve">B. từ </w:t>
      </w:r>
      <w:r w:rsidR="003717A0" w:rsidRPr="003717A0">
        <w:rPr>
          <w:rFonts w:ascii="Times New Roman" w:eastAsia="Calibri" w:hAnsi="Times New Roman"/>
          <w:position w:val="-6"/>
          <w:sz w:val="22"/>
          <w:szCs w:val="22"/>
        </w:rPr>
        <w:object w:dxaOrig="680" w:dyaOrig="300">
          <v:shape id="_x0000_i1053" type="#_x0000_t75" style="width:33.95pt;height:15.15pt" o:ole="">
            <v:imagedata r:id="rId65" o:title=""/>
          </v:shape>
          <o:OLEObject Type="Embed" ProgID="Equation.DSMT4" ShapeID="_x0000_i1053" DrawAspect="Content" ObjectID="_1751355151" r:id="rId66"/>
        </w:object>
      </w:r>
      <w:r w:rsidRPr="003717A0">
        <w:rPr>
          <w:rFonts w:ascii="Times New Roman" w:eastAsia="Calibri" w:hAnsi="Times New Roman"/>
          <w:sz w:val="22"/>
          <w:szCs w:val="22"/>
        </w:rPr>
        <w:t xml:space="preserve"> đến </w:t>
      </w:r>
      <w:r w:rsidR="003717A0" w:rsidRPr="003717A0">
        <w:rPr>
          <w:rFonts w:ascii="Times New Roman" w:eastAsia="Calibri" w:hAnsi="Times New Roman"/>
          <w:position w:val="-6"/>
          <w:sz w:val="22"/>
          <w:szCs w:val="22"/>
        </w:rPr>
        <w:object w:dxaOrig="660" w:dyaOrig="300">
          <v:shape id="_x0000_i1054" type="#_x0000_t75" style="width:33pt;height:15.15pt" o:ole="">
            <v:imagedata r:id="rId67" o:title=""/>
          </v:shape>
          <o:OLEObject Type="Embed" ProgID="Equation.DSMT4" ShapeID="_x0000_i1054" DrawAspect="Content" ObjectID="_1751355152" r:id="rId68"/>
        </w:object>
      </w:r>
    </w:p>
    <w:p w:rsidR="00443BBC" w:rsidRPr="003717A0" w:rsidRDefault="00443BBC" w:rsidP="00176359">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từ 380 nm đến 760 nm.</w:t>
      </w:r>
      <w:r w:rsidRPr="003717A0">
        <w:rPr>
          <w:rFonts w:ascii="Times New Roman" w:eastAsia="Calibri" w:hAnsi="Times New Roman"/>
          <w:sz w:val="22"/>
          <w:szCs w:val="22"/>
        </w:rPr>
        <w:tab/>
      </w:r>
      <w:r w:rsidRPr="003717A0">
        <w:rPr>
          <w:rFonts w:ascii="Times New Roman" w:eastAsia="Calibri" w:hAnsi="Times New Roman"/>
          <w:sz w:val="22"/>
          <w:szCs w:val="22"/>
        </w:rPr>
        <w:tab/>
        <w:t>D. từ 760 nm đến vài milimét.</w:t>
      </w:r>
    </w:p>
    <w:p w:rsidR="00E22C03" w:rsidRPr="003717A0" w:rsidRDefault="00E22C03" w:rsidP="00176359">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78</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Tia tử ngoại </w:t>
      </w:r>
      <w:r w:rsidRPr="003717A0">
        <w:rPr>
          <w:rFonts w:ascii="Times New Roman" w:eastAsia="Calibri" w:hAnsi="Times New Roman"/>
          <w:b/>
          <w:sz w:val="22"/>
          <w:szCs w:val="22"/>
        </w:rPr>
        <w:t>không</w:t>
      </w:r>
      <w:r w:rsidRPr="003717A0">
        <w:rPr>
          <w:rFonts w:ascii="Times New Roman" w:eastAsia="Calibri" w:hAnsi="Times New Roman"/>
          <w:sz w:val="22"/>
          <w:szCs w:val="22"/>
        </w:rPr>
        <w:t xml:space="preserve"> có tính chất nào sau đây?</w:t>
      </w:r>
    </w:p>
    <w:p w:rsidR="00E22C03" w:rsidRPr="003717A0" w:rsidRDefault="00E22C03" w:rsidP="00176359">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color w:val="FF0000"/>
          <w:sz w:val="22"/>
          <w:szCs w:val="22"/>
        </w:rPr>
        <w:t>A. Không bị nước hấp thụ.</w:t>
      </w:r>
      <w:r w:rsidRPr="003717A0">
        <w:rPr>
          <w:rFonts w:ascii="Times New Roman" w:eastAsia="Calibri" w:hAnsi="Times New Roman"/>
          <w:color w:val="FF0000"/>
          <w:sz w:val="22"/>
          <w:szCs w:val="22"/>
        </w:rPr>
        <w:tab/>
      </w:r>
      <w:r w:rsidRPr="003717A0">
        <w:rPr>
          <w:rFonts w:ascii="Times New Roman" w:eastAsia="Calibri" w:hAnsi="Times New Roman"/>
          <w:sz w:val="22"/>
          <w:szCs w:val="22"/>
        </w:rPr>
        <w:tab/>
        <w:t>B. Làm ion hoá không khí.</w:t>
      </w:r>
    </w:p>
    <w:p w:rsidR="00E22C03" w:rsidRPr="003717A0" w:rsidRDefault="00E22C03" w:rsidP="00176359">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Có thể gây ra hiện tượng quang điện.</w:t>
      </w:r>
      <w:r w:rsidRPr="003717A0">
        <w:rPr>
          <w:rFonts w:ascii="Times New Roman" w:eastAsia="Calibri" w:hAnsi="Times New Roman"/>
          <w:sz w:val="22"/>
          <w:szCs w:val="22"/>
        </w:rPr>
        <w:tab/>
        <w:t>D. Tác dụng lên kính ảnh.</w:t>
      </w:r>
    </w:p>
    <w:p w:rsidR="00E22C03" w:rsidRPr="003717A0" w:rsidRDefault="00E22C03" w:rsidP="00176359">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79</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Bước sóng của tia hồng ngoại nhỏ hơn bước sóng của</w:t>
      </w:r>
    </w:p>
    <w:p w:rsidR="00504C3E" w:rsidRPr="003717A0" w:rsidRDefault="00E22C03" w:rsidP="00176359">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color w:val="FF0000"/>
          <w:sz w:val="22"/>
          <w:szCs w:val="22"/>
        </w:rPr>
        <w:t>A. sóng vô tuyến.</w:t>
      </w:r>
      <w:r w:rsidRPr="003717A0">
        <w:rPr>
          <w:rFonts w:ascii="Times New Roman" w:eastAsia="Calibri" w:hAnsi="Times New Roman"/>
          <w:sz w:val="22"/>
          <w:szCs w:val="22"/>
        </w:rPr>
        <w:tab/>
        <w:t>B. tia Rơn-ghen.</w:t>
      </w:r>
      <w:r w:rsidRPr="003717A0">
        <w:rPr>
          <w:rFonts w:ascii="Times New Roman" w:eastAsia="Calibri" w:hAnsi="Times New Roman"/>
          <w:sz w:val="22"/>
          <w:szCs w:val="22"/>
        </w:rPr>
        <w:tab/>
        <w:t>C. ánh sáng tím.</w:t>
      </w:r>
      <w:r w:rsidRPr="003717A0">
        <w:rPr>
          <w:rFonts w:ascii="Times New Roman" w:eastAsia="Calibri" w:hAnsi="Times New Roman"/>
          <w:sz w:val="22"/>
          <w:szCs w:val="22"/>
        </w:rPr>
        <w:tab/>
        <w:t>D. ánh sáng đỏ.</w:t>
      </w:r>
    </w:p>
    <w:p w:rsidR="00E22C03" w:rsidRPr="003717A0" w:rsidRDefault="004D2CF7" w:rsidP="00176359">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 80:</w:t>
      </w:r>
      <w:r w:rsidRPr="003717A0">
        <w:rPr>
          <w:rFonts w:ascii="Times New Roman" w:eastAsia="Calibri" w:hAnsi="Times New Roman"/>
          <w:sz w:val="22"/>
          <w:szCs w:val="22"/>
        </w:rPr>
        <w:t xml:space="preserve"> Phát biểu nào trong các phát biểu sau đây về tia Rơn-ghen là </w:t>
      </w:r>
      <w:r w:rsidRPr="003717A0">
        <w:rPr>
          <w:rFonts w:ascii="Times New Roman" w:eastAsia="Calibri" w:hAnsi="Times New Roman"/>
          <w:b/>
          <w:sz w:val="22"/>
          <w:szCs w:val="22"/>
        </w:rPr>
        <w:t>sai</w:t>
      </w:r>
      <w:r w:rsidRPr="003717A0">
        <w:rPr>
          <w:rFonts w:ascii="Times New Roman" w:eastAsia="Calibri" w:hAnsi="Times New Roman"/>
          <w:sz w:val="22"/>
          <w:szCs w:val="22"/>
        </w:rPr>
        <w:t>?</w:t>
      </w:r>
    </w:p>
    <w:p w:rsidR="004D2CF7" w:rsidRPr="003717A0" w:rsidRDefault="004D2CF7" w:rsidP="00176359">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A. Tia Rơn-ghen truyền được trong chân không.</w:t>
      </w:r>
    </w:p>
    <w:p w:rsidR="004D2CF7" w:rsidRPr="003717A0" w:rsidRDefault="004D2CF7" w:rsidP="00176359">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B. Tia Rơn-ghen không bị lệch hướng đi trong điện trường và từ trường.</w:t>
      </w:r>
    </w:p>
    <w:p w:rsidR="004D2CF7" w:rsidRPr="003717A0" w:rsidRDefault="004D2CF7" w:rsidP="00176359">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C. Tia Rơn-ghen có bước sóng lớn hơn bước sóng tia hồng ngoại.</w:t>
      </w:r>
    </w:p>
    <w:p w:rsidR="004D2CF7" w:rsidRPr="003717A0" w:rsidRDefault="004D2CF7" w:rsidP="00176359">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D. Tia Rơn-ghen có khả năng đâm xuyên.</w:t>
      </w:r>
    </w:p>
    <w:p w:rsidR="00B427AA" w:rsidRPr="003717A0" w:rsidRDefault="00B427AA" w:rsidP="00176359">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81</w:t>
      </w:r>
      <w:r w:rsidRPr="003717A0">
        <w:rPr>
          <w:rFonts w:ascii="Times New Roman" w:eastAsia="Calibri" w:hAnsi="Times New Roman"/>
          <w:b/>
          <w:sz w:val="22"/>
          <w:szCs w:val="22"/>
        </w:rPr>
        <w:t>:</w:t>
      </w:r>
      <w:r w:rsidRPr="003717A0">
        <w:rPr>
          <w:rFonts w:ascii="Times New Roman" w:eastAsia="Calibri" w:hAnsi="Times New Roman"/>
          <w:sz w:val="22"/>
          <w:szCs w:val="22"/>
        </w:rPr>
        <w:t xml:space="preserve"> Một dải sóng điện từ trong chân không có tần số từ </w:t>
      </w:r>
      <w:r w:rsidR="003717A0" w:rsidRPr="003717A0">
        <w:rPr>
          <w:rFonts w:ascii="Times New Roman" w:eastAsia="Calibri" w:hAnsi="Times New Roman"/>
          <w:position w:val="-12"/>
          <w:sz w:val="22"/>
          <w:szCs w:val="22"/>
        </w:rPr>
        <w:object w:dxaOrig="1240" w:dyaOrig="360">
          <v:shape id="_x0000_i1055" type="#_x0000_t75" style="width:61.9pt;height:18.35pt" o:ole="">
            <v:imagedata r:id="rId69" o:title=""/>
          </v:shape>
          <o:OLEObject Type="Embed" ProgID="Equation.DSMT4" ShapeID="_x0000_i1055" DrawAspect="Content" ObjectID="_1751355153" r:id="rId70"/>
        </w:object>
      </w:r>
      <w:r w:rsidRPr="003717A0">
        <w:rPr>
          <w:rFonts w:ascii="Times New Roman" w:eastAsia="Calibri" w:hAnsi="Times New Roman"/>
          <w:sz w:val="22"/>
          <w:szCs w:val="22"/>
        </w:rPr>
        <w:t xml:space="preserve"> đến </w:t>
      </w:r>
      <w:r w:rsidR="003717A0" w:rsidRPr="003717A0">
        <w:rPr>
          <w:rFonts w:ascii="Times New Roman" w:eastAsia="Calibri" w:hAnsi="Times New Roman"/>
          <w:position w:val="-12"/>
          <w:sz w:val="22"/>
          <w:szCs w:val="22"/>
        </w:rPr>
        <w:object w:dxaOrig="1300" w:dyaOrig="360">
          <v:shape id="_x0000_i1056" type="#_x0000_t75" style="width:64.65pt;height:18.35pt" o:ole="">
            <v:imagedata r:id="rId71" o:title=""/>
          </v:shape>
          <o:OLEObject Type="Embed" ProgID="Equation.DSMT4" ShapeID="_x0000_i1056" DrawAspect="Content" ObjectID="_1751355154" r:id="rId72"/>
        </w:object>
      </w:r>
      <w:r w:rsidRPr="003717A0">
        <w:rPr>
          <w:rFonts w:ascii="Times New Roman" w:eastAsia="Calibri" w:hAnsi="Times New Roman"/>
          <w:sz w:val="22"/>
          <w:szCs w:val="22"/>
        </w:rPr>
        <w:t xml:space="preserve"> Biết vận tốc ánh sáng trong chân không </w:t>
      </w:r>
      <w:r w:rsidR="003717A0" w:rsidRPr="003717A0">
        <w:rPr>
          <w:rFonts w:ascii="Times New Roman" w:eastAsia="Calibri" w:hAnsi="Times New Roman"/>
          <w:position w:val="-12"/>
          <w:sz w:val="22"/>
          <w:szCs w:val="22"/>
        </w:rPr>
        <w:object w:dxaOrig="1420" w:dyaOrig="360">
          <v:shape id="_x0000_i1057" type="#_x0000_t75" style="width:71.1pt;height:18.35pt" o:ole="">
            <v:imagedata r:id="rId73" o:title=""/>
          </v:shape>
          <o:OLEObject Type="Embed" ProgID="Equation.DSMT4" ShapeID="_x0000_i1057" DrawAspect="Content" ObjectID="_1751355155" r:id="rId74"/>
        </w:object>
      </w:r>
      <w:r w:rsidRPr="003717A0">
        <w:rPr>
          <w:rFonts w:ascii="Times New Roman" w:eastAsia="Calibri" w:hAnsi="Times New Roman"/>
          <w:sz w:val="22"/>
          <w:szCs w:val="22"/>
        </w:rPr>
        <w:t xml:space="preserve"> </w:t>
      </w:r>
      <w:r w:rsidR="00974066" w:rsidRPr="003717A0">
        <w:rPr>
          <w:rFonts w:ascii="Times New Roman" w:eastAsia="Calibri" w:hAnsi="Times New Roman"/>
          <w:sz w:val="22"/>
          <w:szCs w:val="22"/>
        </w:rPr>
        <w:t>Dải sóng trên thuộc vùng nào trong thang sóng điện từ?</w:t>
      </w:r>
    </w:p>
    <w:p w:rsidR="00974066" w:rsidRPr="003717A0" w:rsidRDefault="00974066" w:rsidP="00176359">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color w:val="FF0000"/>
          <w:sz w:val="22"/>
          <w:szCs w:val="22"/>
        </w:rPr>
        <w:t>A. Vùng ánh sáng nhìn thấy.</w:t>
      </w:r>
      <w:r w:rsidRPr="003717A0">
        <w:rPr>
          <w:rFonts w:ascii="Times New Roman" w:eastAsia="Calibri" w:hAnsi="Times New Roman"/>
          <w:color w:val="FF0000"/>
          <w:sz w:val="22"/>
          <w:szCs w:val="22"/>
        </w:rPr>
        <w:tab/>
      </w:r>
      <w:r w:rsidRPr="003717A0">
        <w:rPr>
          <w:rFonts w:ascii="Times New Roman" w:eastAsia="Calibri" w:hAnsi="Times New Roman"/>
          <w:color w:val="FF0000"/>
          <w:sz w:val="22"/>
          <w:szCs w:val="22"/>
        </w:rPr>
        <w:tab/>
      </w:r>
      <w:r w:rsidRPr="003717A0">
        <w:rPr>
          <w:rFonts w:ascii="Times New Roman" w:eastAsia="Calibri" w:hAnsi="Times New Roman"/>
          <w:sz w:val="22"/>
          <w:szCs w:val="22"/>
        </w:rPr>
        <w:t>B. Vùng tia tử ngoại.</w:t>
      </w:r>
    </w:p>
    <w:p w:rsidR="00974066" w:rsidRPr="003717A0" w:rsidRDefault="00974066" w:rsidP="00176359">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sz w:val="22"/>
          <w:szCs w:val="22"/>
        </w:rPr>
        <w:t>C. Vùng tia Rơn-ghen.</w:t>
      </w:r>
      <w:r w:rsidRPr="003717A0">
        <w:rPr>
          <w:rFonts w:ascii="Times New Roman" w:eastAsia="Calibri" w:hAnsi="Times New Roman"/>
          <w:sz w:val="22"/>
          <w:szCs w:val="22"/>
        </w:rPr>
        <w:tab/>
      </w:r>
      <w:r w:rsidRPr="003717A0">
        <w:rPr>
          <w:rFonts w:ascii="Times New Roman" w:eastAsia="Calibri" w:hAnsi="Times New Roman"/>
          <w:sz w:val="22"/>
          <w:szCs w:val="22"/>
        </w:rPr>
        <w:tab/>
        <w:t>D. Vùng tia hồng ngoại.</w:t>
      </w:r>
    </w:p>
    <w:p w:rsidR="00176359" w:rsidRPr="003717A0" w:rsidRDefault="007E1355" w:rsidP="00176359">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82</w:t>
      </w:r>
      <w:r w:rsidRPr="003717A0">
        <w:rPr>
          <w:rFonts w:ascii="Times New Roman" w:eastAsia="Calibri" w:hAnsi="Times New Roman"/>
          <w:b/>
          <w:sz w:val="22"/>
          <w:szCs w:val="22"/>
        </w:rPr>
        <w:t xml:space="preserve">: </w:t>
      </w:r>
      <w:r w:rsidR="00176359" w:rsidRPr="003717A0">
        <w:rPr>
          <w:rFonts w:ascii="Times New Roman" w:eastAsia="Calibri" w:hAnsi="Times New Roman"/>
          <w:sz w:val="22"/>
          <w:szCs w:val="22"/>
        </w:rPr>
        <w:t>Cho bốn ánh sáng đơn sắc: đỏ, tím, cam và lục. Chiết suất của thuỷ tinh có giá trị lớn nhất đối với ánh sáng</w:t>
      </w:r>
    </w:p>
    <w:p w:rsidR="00176359" w:rsidRPr="003717A0" w:rsidRDefault="00176359" w:rsidP="00176359">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sz w:val="22"/>
          <w:szCs w:val="22"/>
        </w:rPr>
        <w:t>A. lục</w:t>
      </w:r>
      <w:r w:rsidRPr="003717A0">
        <w:rPr>
          <w:rFonts w:ascii="Times New Roman" w:eastAsia="Calibri" w:hAnsi="Times New Roman"/>
          <w:sz w:val="22"/>
          <w:szCs w:val="22"/>
        </w:rPr>
        <w:tab/>
        <w:t>B. cam</w:t>
      </w:r>
      <w:r w:rsidRPr="003717A0">
        <w:rPr>
          <w:rFonts w:ascii="Times New Roman" w:eastAsia="Calibri" w:hAnsi="Times New Roman"/>
          <w:sz w:val="22"/>
          <w:szCs w:val="22"/>
        </w:rPr>
        <w:tab/>
        <w:t>C. đỏ</w:t>
      </w:r>
      <w:r w:rsidRPr="003717A0">
        <w:rPr>
          <w:rFonts w:ascii="Times New Roman" w:eastAsia="Calibri" w:hAnsi="Times New Roman"/>
          <w:sz w:val="22"/>
          <w:szCs w:val="22"/>
        </w:rPr>
        <w:tab/>
      </w:r>
      <w:r w:rsidRPr="003717A0">
        <w:rPr>
          <w:rFonts w:ascii="Times New Roman" w:eastAsia="Calibri" w:hAnsi="Times New Roman"/>
          <w:color w:val="FF0000"/>
          <w:sz w:val="22"/>
          <w:szCs w:val="22"/>
        </w:rPr>
        <w:t>D. tím</w:t>
      </w:r>
    </w:p>
    <w:p w:rsidR="007E1355" w:rsidRPr="003717A0" w:rsidRDefault="00E2174C"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sz w:val="22"/>
          <w:szCs w:val="22"/>
        </w:rPr>
        <w:t>Câu</w:t>
      </w:r>
      <w:r w:rsidR="004D2CF7" w:rsidRPr="003717A0">
        <w:rPr>
          <w:rFonts w:ascii="Times New Roman" w:eastAsia="Calibri" w:hAnsi="Times New Roman"/>
          <w:b/>
          <w:sz w:val="22"/>
          <w:szCs w:val="22"/>
        </w:rPr>
        <w:t xml:space="preserve"> 83</w:t>
      </w:r>
      <w:r w:rsidRPr="003717A0">
        <w:rPr>
          <w:rFonts w:ascii="Times New Roman" w:eastAsia="Calibri" w:hAnsi="Times New Roman"/>
          <w:b/>
          <w:sz w:val="22"/>
          <w:szCs w:val="22"/>
        </w:rPr>
        <w:t xml:space="preserve">: </w:t>
      </w:r>
      <w:r w:rsidRPr="003717A0">
        <w:rPr>
          <w:rFonts w:ascii="Times New Roman" w:eastAsia="Calibri" w:hAnsi="Times New Roman"/>
          <w:sz w:val="22"/>
          <w:szCs w:val="22"/>
        </w:rPr>
        <w:t>Cho bốn ánh sáng đơn sắc: đỏ, tím, cam và lục. Chiết suất của thuỷ tinh có giá trị nhỏ nhất đối với ánh sáng</w:t>
      </w:r>
    </w:p>
    <w:p w:rsidR="00E2174C" w:rsidRPr="003717A0" w:rsidRDefault="00E2174C"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sz w:val="22"/>
          <w:szCs w:val="22"/>
        </w:rPr>
        <w:t>A. lục</w:t>
      </w:r>
      <w:r w:rsidRPr="003717A0">
        <w:rPr>
          <w:rFonts w:ascii="Times New Roman" w:eastAsia="Calibri" w:hAnsi="Times New Roman"/>
          <w:sz w:val="22"/>
          <w:szCs w:val="22"/>
        </w:rPr>
        <w:tab/>
        <w:t>B. tím</w:t>
      </w:r>
      <w:r w:rsidRPr="003717A0">
        <w:rPr>
          <w:rFonts w:ascii="Times New Roman" w:eastAsia="Calibri" w:hAnsi="Times New Roman"/>
          <w:sz w:val="22"/>
          <w:szCs w:val="22"/>
        </w:rPr>
        <w:tab/>
        <w:t>C. cam</w:t>
      </w:r>
      <w:r w:rsidRPr="003717A0">
        <w:rPr>
          <w:rFonts w:ascii="Times New Roman" w:eastAsia="Calibri" w:hAnsi="Times New Roman"/>
          <w:sz w:val="22"/>
          <w:szCs w:val="22"/>
        </w:rPr>
        <w:tab/>
      </w:r>
      <w:r w:rsidRPr="003717A0">
        <w:rPr>
          <w:rFonts w:ascii="Times New Roman" w:eastAsia="Calibri" w:hAnsi="Times New Roman"/>
          <w:color w:val="FF0000"/>
          <w:sz w:val="22"/>
          <w:szCs w:val="22"/>
        </w:rPr>
        <w:t>D. đỏ</w:t>
      </w:r>
      <w:r w:rsidRPr="003717A0">
        <w:rPr>
          <w:rFonts w:ascii="Times New Roman" w:eastAsia="Calibri" w:hAnsi="Times New Roman"/>
          <w:color w:val="FF0000"/>
          <w:sz w:val="22"/>
          <w:szCs w:val="22"/>
        </w:rPr>
        <w:br/>
      </w:r>
      <w:r w:rsidR="008528A2"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84</w:t>
      </w:r>
      <w:r w:rsidR="008528A2" w:rsidRPr="003717A0">
        <w:rPr>
          <w:rFonts w:ascii="Times New Roman" w:eastAsia="Calibri" w:hAnsi="Times New Roman"/>
          <w:b/>
          <w:color w:val="000000" w:themeColor="text1"/>
          <w:sz w:val="22"/>
          <w:szCs w:val="22"/>
        </w:rPr>
        <w:t>:</w:t>
      </w:r>
      <w:r w:rsidR="008528A2" w:rsidRPr="003717A0">
        <w:rPr>
          <w:rFonts w:ascii="Times New Roman" w:eastAsia="Calibri" w:hAnsi="Times New Roman"/>
          <w:color w:val="000000" w:themeColor="text1"/>
          <w:sz w:val="22"/>
          <w:szCs w:val="22"/>
        </w:rPr>
        <w:t xml:space="preserve"> Cho bốn ánh sáng đơn sắc: vàng, tím, cam và lục. Chiết suất của nước có giá trị nhỏ nhất đối với ánh sáng</w:t>
      </w:r>
    </w:p>
    <w:p w:rsidR="008528A2" w:rsidRPr="003717A0" w:rsidRDefault="008528A2"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A. vàng</w:t>
      </w:r>
      <w:r w:rsidRPr="003717A0">
        <w:rPr>
          <w:rFonts w:ascii="Times New Roman" w:eastAsia="Calibri" w:hAnsi="Times New Roman"/>
          <w:color w:val="000000" w:themeColor="text1"/>
          <w:sz w:val="22"/>
          <w:szCs w:val="22"/>
        </w:rPr>
        <w:tab/>
        <w:t>B. lục</w:t>
      </w:r>
      <w:r w:rsidRPr="003717A0">
        <w:rPr>
          <w:rFonts w:ascii="Times New Roman" w:eastAsia="Calibri" w:hAnsi="Times New Roman"/>
          <w:color w:val="000000" w:themeColor="text1"/>
          <w:sz w:val="22"/>
          <w:szCs w:val="22"/>
        </w:rPr>
        <w:tab/>
      </w:r>
      <w:r w:rsidRPr="003717A0">
        <w:rPr>
          <w:rFonts w:ascii="Times New Roman" w:eastAsia="Calibri" w:hAnsi="Times New Roman"/>
          <w:color w:val="FF0000"/>
          <w:sz w:val="22"/>
          <w:szCs w:val="22"/>
        </w:rPr>
        <w:t>C. cam</w:t>
      </w:r>
      <w:r w:rsidRPr="003717A0">
        <w:rPr>
          <w:rFonts w:ascii="Times New Roman" w:eastAsia="Calibri" w:hAnsi="Times New Roman"/>
          <w:color w:val="000000" w:themeColor="text1"/>
          <w:sz w:val="22"/>
          <w:szCs w:val="22"/>
        </w:rPr>
        <w:tab/>
        <w:t>D. tím</w:t>
      </w:r>
    </w:p>
    <w:p w:rsidR="00A84811" w:rsidRPr="003717A0" w:rsidRDefault="00A84811"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85</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Trong chân không, ánh sáng có bước sóng lớn nhất trong số các ánh sáng đơn sắc: đỏ, vàng, lam, tím là</w:t>
      </w:r>
    </w:p>
    <w:p w:rsidR="00A84811" w:rsidRPr="003717A0" w:rsidRDefault="00A84811"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A. ánh sáng vàng.</w:t>
      </w:r>
      <w:r w:rsidRPr="003717A0">
        <w:rPr>
          <w:rFonts w:ascii="Times New Roman" w:eastAsia="Calibri" w:hAnsi="Times New Roman"/>
          <w:color w:val="000000" w:themeColor="text1"/>
          <w:sz w:val="22"/>
          <w:szCs w:val="22"/>
        </w:rPr>
        <w:tab/>
      </w:r>
      <w:r w:rsidRPr="003717A0">
        <w:rPr>
          <w:rFonts w:ascii="Times New Roman" w:eastAsia="Calibri" w:hAnsi="Times New Roman"/>
          <w:color w:val="FF0000"/>
          <w:sz w:val="22"/>
          <w:szCs w:val="22"/>
        </w:rPr>
        <w:t>B. ánh sáng đỏ.</w:t>
      </w:r>
      <w:r w:rsidRPr="003717A0">
        <w:rPr>
          <w:rFonts w:ascii="Times New Roman" w:eastAsia="Calibri" w:hAnsi="Times New Roman"/>
          <w:color w:val="000000" w:themeColor="text1"/>
          <w:sz w:val="22"/>
          <w:szCs w:val="22"/>
        </w:rPr>
        <w:tab/>
        <w:t>C. ánh sáng tím.</w:t>
      </w:r>
      <w:r w:rsidRPr="003717A0">
        <w:rPr>
          <w:rFonts w:ascii="Times New Roman" w:eastAsia="Calibri" w:hAnsi="Times New Roman"/>
          <w:color w:val="000000" w:themeColor="text1"/>
          <w:sz w:val="22"/>
          <w:szCs w:val="22"/>
        </w:rPr>
        <w:tab/>
        <w:t>D. ánh sáng lam.</w:t>
      </w:r>
    </w:p>
    <w:p w:rsidR="00172E17" w:rsidRPr="003717A0" w:rsidRDefault="00D32B98"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86</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Cho bốn ánh sáng đơn sắc: đỏ, chàm, cam và lục. Chiết suất của nước có giá trị lớn nhất đối với ánh sáng</w:t>
      </w:r>
    </w:p>
    <w:p w:rsidR="00D32B98" w:rsidRPr="003717A0" w:rsidRDefault="00D32B98"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FF0000"/>
          <w:sz w:val="22"/>
          <w:szCs w:val="22"/>
        </w:rPr>
        <w:t>A. chàm</w:t>
      </w:r>
      <w:r w:rsidRPr="003717A0">
        <w:rPr>
          <w:rFonts w:ascii="Times New Roman" w:eastAsia="Calibri" w:hAnsi="Times New Roman"/>
          <w:color w:val="000000" w:themeColor="text1"/>
          <w:sz w:val="22"/>
          <w:szCs w:val="22"/>
        </w:rPr>
        <w:tab/>
        <w:t>B. đỏ</w:t>
      </w:r>
      <w:r w:rsidRPr="003717A0">
        <w:rPr>
          <w:rFonts w:ascii="Times New Roman" w:eastAsia="Calibri" w:hAnsi="Times New Roman"/>
          <w:color w:val="000000" w:themeColor="text1"/>
          <w:sz w:val="22"/>
          <w:szCs w:val="22"/>
        </w:rPr>
        <w:tab/>
        <w:t>C. lục</w:t>
      </w:r>
      <w:r w:rsidRPr="003717A0">
        <w:rPr>
          <w:rFonts w:ascii="Times New Roman" w:eastAsia="Calibri" w:hAnsi="Times New Roman"/>
          <w:color w:val="000000" w:themeColor="text1"/>
          <w:sz w:val="22"/>
          <w:szCs w:val="22"/>
        </w:rPr>
        <w:tab/>
        <w:t>D. cam</w:t>
      </w:r>
    </w:p>
    <w:p w:rsidR="000732D6" w:rsidRPr="003717A0" w:rsidRDefault="000732D6"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87</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Trong chân không, một ánh sáng có bước sóng </w:t>
      </w:r>
      <w:r w:rsidR="003717A0" w:rsidRPr="003717A0">
        <w:rPr>
          <w:rFonts w:ascii="Times New Roman" w:eastAsia="Calibri" w:hAnsi="Times New Roman"/>
          <w:color w:val="000000" w:themeColor="text1"/>
          <w:position w:val="-12"/>
          <w:sz w:val="22"/>
          <w:szCs w:val="22"/>
        </w:rPr>
        <w:object w:dxaOrig="900" w:dyaOrig="360">
          <v:shape id="_x0000_i1058" type="#_x0000_t75" style="width:44.95pt;height:18.35pt" o:ole="">
            <v:imagedata r:id="rId75" o:title=""/>
          </v:shape>
          <o:OLEObject Type="Embed" ProgID="Equation.DSMT4" ShapeID="_x0000_i1058" DrawAspect="Content" ObjectID="_1751355156" r:id="rId76"/>
        </w:object>
      </w:r>
      <w:r w:rsidRPr="003717A0">
        <w:rPr>
          <w:rFonts w:ascii="Times New Roman" w:eastAsia="Calibri" w:hAnsi="Times New Roman"/>
          <w:color w:val="000000" w:themeColor="text1"/>
          <w:sz w:val="22"/>
          <w:szCs w:val="22"/>
        </w:rPr>
        <w:t xml:space="preserve"> Ánh sáng này có màu</w:t>
      </w:r>
    </w:p>
    <w:p w:rsidR="000732D6" w:rsidRPr="003717A0" w:rsidRDefault="000732D6"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A. đỏ.</w:t>
      </w:r>
      <w:r w:rsidRPr="003717A0">
        <w:rPr>
          <w:rFonts w:ascii="Times New Roman" w:eastAsia="Calibri" w:hAnsi="Times New Roman"/>
          <w:color w:val="000000" w:themeColor="text1"/>
          <w:sz w:val="22"/>
          <w:szCs w:val="22"/>
        </w:rPr>
        <w:tab/>
        <w:t>B. vàng.</w:t>
      </w:r>
      <w:r w:rsidRPr="003717A0">
        <w:rPr>
          <w:rFonts w:ascii="Times New Roman" w:eastAsia="Calibri" w:hAnsi="Times New Roman"/>
          <w:color w:val="000000" w:themeColor="text1"/>
          <w:sz w:val="22"/>
          <w:szCs w:val="22"/>
        </w:rPr>
        <w:tab/>
      </w:r>
      <w:r w:rsidRPr="003717A0">
        <w:rPr>
          <w:rFonts w:ascii="Times New Roman" w:eastAsia="Calibri" w:hAnsi="Times New Roman"/>
          <w:color w:val="FF0000"/>
          <w:sz w:val="22"/>
          <w:szCs w:val="22"/>
        </w:rPr>
        <w:t>C. tím.</w:t>
      </w:r>
      <w:r w:rsidRPr="003717A0">
        <w:rPr>
          <w:rFonts w:ascii="Times New Roman" w:eastAsia="Calibri" w:hAnsi="Times New Roman"/>
          <w:color w:val="000000" w:themeColor="text1"/>
          <w:sz w:val="22"/>
          <w:szCs w:val="22"/>
        </w:rPr>
        <w:tab/>
        <w:t>D. lục.</w:t>
      </w:r>
    </w:p>
    <w:p w:rsidR="00033200" w:rsidRPr="003717A0" w:rsidRDefault="00033200"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88</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Trong chân không, bước sóng ánh sáng lục bằng</w:t>
      </w:r>
    </w:p>
    <w:p w:rsidR="00173F02" w:rsidRPr="003717A0" w:rsidRDefault="00033200"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 xml:space="preserve">A. </w:t>
      </w:r>
      <w:r w:rsidR="003717A0" w:rsidRPr="003717A0">
        <w:rPr>
          <w:rFonts w:ascii="Times New Roman" w:eastAsia="Calibri" w:hAnsi="Times New Roman"/>
          <w:color w:val="000000" w:themeColor="text1"/>
          <w:position w:val="-12"/>
          <w:sz w:val="22"/>
          <w:szCs w:val="22"/>
        </w:rPr>
        <w:object w:dxaOrig="940" w:dyaOrig="360">
          <v:shape id="_x0000_i1059" type="#_x0000_t75" style="width:47.25pt;height:18.35pt" o:ole="">
            <v:imagedata r:id="rId77" o:title=""/>
          </v:shape>
          <o:OLEObject Type="Embed" ProgID="Equation.DSMT4" ShapeID="_x0000_i1059" DrawAspect="Content" ObjectID="_1751355157" r:id="rId78"/>
        </w:object>
      </w:r>
      <w:r w:rsidRPr="003717A0">
        <w:rPr>
          <w:rFonts w:ascii="Times New Roman" w:eastAsia="Calibri" w:hAnsi="Times New Roman"/>
          <w:color w:val="000000" w:themeColor="text1"/>
          <w:sz w:val="22"/>
          <w:szCs w:val="22"/>
        </w:rPr>
        <w:t xml:space="preserve"> </w:t>
      </w:r>
      <w:r w:rsidRPr="003717A0">
        <w:rPr>
          <w:rFonts w:ascii="Times New Roman" w:eastAsia="Calibri" w:hAnsi="Times New Roman"/>
          <w:color w:val="000000" w:themeColor="text1"/>
          <w:sz w:val="22"/>
          <w:szCs w:val="22"/>
        </w:rPr>
        <w:tab/>
      </w:r>
      <w:r w:rsidRPr="003717A0">
        <w:rPr>
          <w:rFonts w:ascii="Times New Roman" w:eastAsia="Calibri" w:hAnsi="Times New Roman"/>
          <w:color w:val="FF0000"/>
          <w:sz w:val="22"/>
          <w:szCs w:val="22"/>
        </w:rPr>
        <w:t xml:space="preserve">B. </w:t>
      </w:r>
      <w:r w:rsidR="003717A0" w:rsidRPr="003717A0">
        <w:rPr>
          <w:rFonts w:ascii="Times New Roman" w:eastAsia="Calibri" w:hAnsi="Times New Roman"/>
          <w:color w:val="FF0000"/>
          <w:position w:val="-12"/>
          <w:sz w:val="22"/>
          <w:szCs w:val="22"/>
        </w:rPr>
        <w:object w:dxaOrig="940" w:dyaOrig="360">
          <v:shape id="_x0000_i1060" type="#_x0000_t75" style="width:47.25pt;height:18.35pt" o:ole="">
            <v:imagedata r:id="rId79" o:title=""/>
          </v:shape>
          <o:OLEObject Type="Embed" ProgID="Equation.DSMT4" ShapeID="_x0000_i1060" DrawAspect="Content" ObjectID="_1751355158" r:id="rId80"/>
        </w:object>
      </w:r>
      <w:r w:rsidRPr="003717A0">
        <w:rPr>
          <w:rFonts w:ascii="Times New Roman" w:eastAsia="Calibri" w:hAnsi="Times New Roman"/>
          <w:color w:val="000000" w:themeColor="text1"/>
          <w:sz w:val="22"/>
          <w:szCs w:val="22"/>
        </w:rPr>
        <w:tab/>
        <w:t xml:space="preserve">C. </w:t>
      </w:r>
      <w:r w:rsidR="003717A0" w:rsidRPr="003717A0">
        <w:rPr>
          <w:rFonts w:ascii="Times New Roman" w:eastAsia="Calibri" w:hAnsi="Times New Roman"/>
          <w:color w:val="000000" w:themeColor="text1"/>
          <w:position w:val="-12"/>
          <w:sz w:val="22"/>
          <w:szCs w:val="22"/>
        </w:rPr>
        <w:object w:dxaOrig="980" w:dyaOrig="360">
          <v:shape id="_x0000_i1061" type="#_x0000_t75" style="width:49.55pt;height:18.35pt" o:ole="">
            <v:imagedata r:id="rId81" o:title=""/>
          </v:shape>
          <o:OLEObject Type="Embed" ProgID="Equation.DSMT4" ShapeID="_x0000_i1061" DrawAspect="Content" ObjectID="_1751355159" r:id="rId82"/>
        </w:object>
      </w:r>
      <w:r w:rsidRPr="003717A0">
        <w:rPr>
          <w:rFonts w:ascii="Times New Roman" w:eastAsia="Calibri" w:hAnsi="Times New Roman"/>
          <w:color w:val="000000" w:themeColor="text1"/>
          <w:sz w:val="22"/>
          <w:szCs w:val="22"/>
        </w:rPr>
        <w:tab/>
        <w:t xml:space="preserve">D. </w:t>
      </w:r>
      <w:r w:rsidR="003717A0" w:rsidRPr="003717A0">
        <w:rPr>
          <w:rFonts w:ascii="Times New Roman" w:eastAsia="Calibri" w:hAnsi="Times New Roman"/>
          <w:color w:val="000000" w:themeColor="text1"/>
          <w:position w:val="-12"/>
          <w:sz w:val="22"/>
          <w:szCs w:val="22"/>
        </w:rPr>
        <w:object w:dxaOrig="940" w:dyaOrig="360">
          <v:shape id="_x0000_i1062" type="#_x0000_t75" style="width:47.25pt;height:18.35pt" o:ole="">
            <v:imagedata r:id="rId83" o:title=""/>
          </v:shape>
          <o:OLEObject Type="Embed" ProgID="Equation.DSMT4" ShapeID="_x0000_i1062" DrawAspect="Content" ObjectID="_1751355160" r:id="rId84"/>
        </w:object>
      </w:r>
    </w:p>
    <w:p w:rsidR="00581CDC" w:rsidRPr="003717A0" w:rsidRDefault="00581CDC"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89</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Bước sóng của một trong các bức xạ màu lục trong chân không có giá trị là</w:t>
      </w:r>
    </w:p>
    <w:p w:rsidR="00581CDC" w:rsidRPr="003717A0" w:rsidRDefault="00581CDC"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 xml:space="preserve">A. </w:t>
      </w:r>
      <w:r w:rsidR="003717A0" w:rsidRPr="003717A0">
        <w:rPr>
          <w:rFonts w:ascii="Times New Roman" w:eastAsia="Calibri" w:hAnsi="Times New Roman"/>
          <w:color w:val="000000" w:themeColor="text1"/>
          <w:position w:val="-12"/>
          <w:sz w:val="22"/>
          <w:szCs w:val="22"/>
        </w:rPr>
        <w:object w:dxaOrig="940" w:dyaOrig="360">
          <v:shape id="_x0000_i1063" type="#_x0000_t75" style="width:47.25pt;height:18.35pt" o:ole="">
            <v:imagedata r:id="rId85" o:title=""/>
          </v:shape>
          <o:OLEObject Type="Embed" ProgID="Equation.DSMT4" ShapeID="_x0000_i1063" DrawAspect="Content" ObjectID="_1751355161" r:id="rId86"/>
        </w:object>
      </w:r>
      <w:r w:rsidRPr="003717A0">
        <w:rPr>
          <w:rFonts w:ascii="Times New Roman" w:eastAsia="Calibri" w:hAnsi="Times New Roman"/>
          <w:color w:val="000000" w:themeColor="text1"/>
          <w:sz w:val="22"/>
          <w:szCs w:val="22"/>
        </w:rPr>
        <w:t xml:space="preserve"> </w:t>
      </w:r>
      <w:r w:rsidR="00BC5EE5" w:rsidRPr="003717A0">
        <w:rPr>
          <w:rFonts w:ascii="Times New Roman" w:eastAsia="Calibri" w:hAnsi="Times New Roman"/>
          <w:color w:val="000000" w:themeColor="text1"/>
          <w:sz w:val="22"/>
          <w:szCs w:val="22"/>
        </w:rPr>
        <w:tab/>
      </w:r>
      <w:r w:rsidR="00BC5EE5" w:rsidRPr="003717A0">
        <w:rPr>
          <w:rFonts w:ascii="Times New Roman" w:eastAsia="Calibri" w:hAnsi="Times New Roman"/>
          <w:color w:val="FF0000"/>
          <w:sz w:val="22"/>
          <w:szCs w:val="22"/>
        </w:rPr>
        <w:t xml:space="preserve">B. </w:t>
      </w:r>
      <w:r w:rsidR="003717A0" w:rsidRPr="003717A0">
        <w:rPr>
          <w:rFonts w:ascii="Times New Roman" w:eastAsia="Calibri" w:hAnsi="Times New Roman"/>
          <w:color w:val="FF0000"/>
          <w:position w:val="-12"/>
          <w:sz w:val="22"/>
          <w:szCs w:val="22"/>
        </w:rPr>
        <w:object w:dxaOrig="960" w:dyaOrig="360">
          <v:shape id="_x0000_i1064" type="#_x0000_t75" style="width:48.15pt;height:18.35pt" o:ole="">
            <v:imagedata r:id="rId87" o:title=""/>
          </v:shape>
          <o:OLEObject Type="Embed" ProgID="Equation.DSMT4" ShapeID="_x0000_i1064" DrawAspect="Content" ObjectID="_1751355162" r:id="rId88"/>
        </w:object>
      </w:r>
      <w:r w:rsidR="00BC5EE5" w:rsidRPr="003717A0">
        <w:rPr>
          <w:rFonts w:ascii="Times New Roman" w:eastAsia="Calibri" w:hAnsi="Times New Roman"/>
          <w:color w:val="000000" w:themeColor="text1"/>
          <w:sz w:val="22"/>
          <w:szCs w:val="22"/>
        </w:rPr>
        <w:tab/>
        <w:t xml:space="preserve">C. </w:t>
      </w:r>
      <w:r w:rsidR="003717A0" w:rsidRPr="003717A0">
        <w:rPr>
          <w:rFonts w:ascii="Times New Roman" w:eastAsia="Calibri" w:hAnsi="Times New Roman"/>
          <w:color w:val="000000" w:themeColor="text1"/>
          <w:position w:val="-12"/>
          <w:sz w:val="22"/>
          <w:szCs w:val="22"/>
        </w:rPr>
        <w:object w:dxaOrig="760" w:dyaOrig="360">
          <v:shape id="_x0000_i1065" type="#_x0000_t75" style="width:38.05pt;height:18.35pt" o:ole="">
            <v:imagedata r:id="rId89" o:title=""/>
          </v:shape>
          <o:OLEObject Type="Embed" ProgID="Equation.DSMT4" ShapeID="_x0000_i1065" DrawAspect="Content" ObjectID="_1751355163" r:id="rId90"/>
        </w:object>
      </w:r>
      <w:r w:rsidR="00BC5EE5" w:rsidRPr="003717A0">
        <w:rPr>
          <w:rFonts w:ascii="Times New Roman" w:eastAsia="Calibri" w:hAnsi="Times New Roman"/>
          <w:color w:val="000000" w:themeColor="text1"/>
          <w:sz w:val="22"/>
          <w:szCs w:val="22"/>
        </w:rPr>
        <w:tab/>
        <w:t xml:space="preserve">D. </w:t>
      </w:r>
      <w:r w:rsidR="003717A0" w:rsidRPr="003717A0">
        <w:rPr>
          <w:rFonts w:ascii="Times New Roman" w:eastAsia="Calibri" w:hAnsi="Times New Roman"/>
          <w:color w:val="000000" w:themeColor="text1"/>
          <w:position w:val="-12"/>
          <w:sz w:val="22"/>
          <w:szCs w:val="22"/>
        </w:rPr>
        <w:object w:dxaOrig="999" w:dyaOrig="360">
          <v:shape id="_x0000_i1066" type="#_x0000_t75" style="width:50pt;height:18.35pt" o:ole="">
            <v:imagedata r:id="rId91" o:title=""/>
          </v:shape>
          <o:OLEObject Type="Embed" ProgID="Equation.DSMT4" ShapeID="_x0000_i1066" DrawAspect="Content" ObjectID="_1751355164" r:id="rId92"/>
        </w:object>
      </w:r>
    </w:p>
    <w:p w:rsidR="00BC5EE5" w:rsidRPr="003717A0" w:rsidRDefault="00BC5EE5"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90</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Các bức xạ có bước sóng trong khoảng từ </w:t>
      </w:r>
      <w:r w:rsidR="003717A0" w:rsidRPr="003717A0">
        <w:rPr>
          <w:rFonts w:ascii="Times New Roman" w:eastAsia="Calibri" w:hAnsi="Times New Roman"/>
          <w:color w:val="000000" w:themeColor="text1"/>
          <w:position w:val="-12"/>
          <w:sz w:val="22"/>
          <w:szCs w:val="22"/>
        </w:rPr>
        <w:object w:dxaOrig="980" w:dyaOrig="360">
          <v:shape id="_x0000_i1067" type="#_x0000_t75" style="width:49.55pt;height:18.35pt" o:ole="">
            <v:imagedata r:id="rId93" o:title=""/>
          </v:shape>
          <o:OLEObject Type="Embed" ProgID="Equation.DSMT4" ShapeID="_x0000_i1067" DrawAspect="Content" ObjectID="_1751355165" r:id="rId94"/>
        </w:object>
      </w:r>
      <w:r w:rsidRPr="003717A0">
        <w:rPr>
          <w:rFonts w:ascii="Times New Roman" w:eastAsia="Calibri" w:hAnsi="Times New Roman"/>
          <w:color w:val="000000" w:themeColor="text1"/>
          <w:sz w:val="22"/>
          <w:szCs w:val="22"/>
        </w:rPr>
        <w:t xml:space="preserve"> đến </w:t>
      </w:r>
      <w:r w:rsidR="003717A0" w:rsidRPr="003717A0">
        <w:rPr>
          <w:rFonts w:ascii="Times New Roman" w:eastAsia="Calibri" w:hAnsi="Times New Roman"/>
          <w:color w:val="000000" w:themeColor="text1"/>
          <w:position w:val="-12"/>
          <w:sz w:val="22"/>
          <w:szCs w:val="22"/>
        </w:rPr>
        <w:object w:dxaOrig="980" w:dyaOrig="360">
          <v:shape id="_x0000_i1068" type="#_x0000_t75" style="width:49.55pt;height:18.35pt" o:ole="">
            <v:imagedata r:id="rId95" o:title=""/>
          </v:shape>
          <o:OLEObject Type="Embed" ProgID="Equation.DSMT4" ShapeID="_x0000_i1068" DrawAspect="Content" ObjectID="_1751355166" r:id="rId96"/>
        </w:object>
      </w:r>
      <w:r w:rsidRPr="003717A0">
        <w:rPr>
          <w:rFonts w:ascii="Times New Roman" w:eastAsia="Calibri" w:hAnsi="Times New Roman"/>
          <w:color w:val="000000" w:themeColor="text1"/>
          <w:sz w:val="22"/>
          <w:szCs w:val="22"/>
        </w:rPr>
        <w:t xml:space="preserve"> là</w:t>
      </w:r>
    </w:p>
    <w:p w:rsidR="00BC5EE5" w:rsidRPr="003717A0" w:rsidRDefault="00BC5EE5"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A. tia Rơn-ghen.</w:t>
      </w:r>
      <w:r w:rsidRPr="003717A0">
        <w:rPr>
          <w:rFonts w:ascii="Times New Roman" w:eastAsia="Calibri" w:hAnsi="Times New Roman"/>
          <w:color w:val="000000" w:themeColor="text1"/>
          <w:sz w:val="22"/>
          <w:szCs w:val="22"/>
        </w:rPr>
        <w:tab/>
      </w:r>
      <w:r w:rsidRPr="003717A0">
        <w:rPr>
          <w:rFonts w:ascii="Times New Roman" w:eastAsia="Calibri" w:hAnsi="Times New Roman"/>
          <w:color w:val="FF0000"/>
          <w:sz w:val="22"/>
          <w:szCs w:val="22"/>
        </w:rPr>
        <w:t>B. tia tử ngoại.</w:t>
      </w:r>
      <w:r w:rsidRPr="003717A0">
        <w:rPr>
          <w:rFonts w:ascii="Times New Roman" w:eastAsia="Calibri" w:hAnsi="Times New Roman"/>
          <w:color w:val="000000" w:themeColor="text1"/>
          <w:sz w:val="22"/>
          <w:szCs w:val="22"/>
        </w:rPr>
        <w:tab/>
        <w:t>C. ánh sáng nhìn thấy.</w:t>
      </w:r>
      <w:r w:rsidRPr="003717A0">
        <w:rPr>
          <w:rFonts w:ascii="Times New Roman" w:eastAsia="Calibri" w:hAnsi="Times New Roman"/>
          <w:color w:val="000000" w:themeColor="text1"/>
          <w:sz w:val="22"/>
          <w:szCs w:val="22"/>
        </w:rPr>
        <w:tab/>
        <w:t>D. tia hồng ngoại.</w:t>
      </w:r>
    </w:p>
    <w:p w:rsidR="00E27E67" w:rsidRPr="003717A0" w:rsidRDefault="00E27E67"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91</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Tia Rơn-ghen có</w:t>
      </w:r>
    </w:p>
    <w:p w:rsidR="00E27E67" w:rsidRPr="003717A0" w:rsidRDefault="00E27E67"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FF0000"/>
          <w:sz w:val="22"/>
          <w:szCs w:val="22"/>
        </w:rPr>
        <w:t>A. cùng bản chất với sóng vô tuyến.</w:t>
      </w:r>
      <w:r w:rsidRPr="003717A0">
        <w:rPr>
          <w:rFonts w:ascii="Times New Roman" w:eastAsia="Calibri" w:hAnsi="Times New Roman"/>
          <w:color w:val="000000" w:themeColor="text1"/>
          <w:sz w:val="22"/>
          <w:szCs w:val="22"/>
        </w:rPr>
        <w:tab/>
        <w:t>B. cùng bản chất với sóng âm.</w:t>
      </w:r>
    </w:p>
    <w:p w:rsidR="00E27E67" w:rsidRPr="003717A0" w:rsidRDefault="00E27E67"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C. điện tích âm.</w:t>
      </w:r>
      <w:r w:rsidRPr="003717A0">
        <w:rPr>
          <w:rFonts w:ascii="Times New Roman" w:eastAsia="Calibri" w:hAnsi="Times New Roman"/>
          <w:color w:val="000000" w:themeColor="text1"/>
          <w:sz w:val="22"/>
          <w:szCs w:val="22"/>
        </w:rPr>
        <w:tab/>
      </w:r>
      <w:r w:rsidRPr="003717A0">
        <w:rPr>
          <w:rFonts w:ascii="Times New Roman" w:eastAsia="Calibri" w:hAnsi="Times New Roman"/>
          <w:color w:val="000000" w:themeColor="text1"/>
          <w:sz w:val="22"/>
          <w:szCs w:val="22"/>
        </w:rPr>
        <w:tab/>
        <w:t>D. bước sóng lớn hơn bước sóng của tia hồng ngoại.</w:t>
      </w:r>
    </w:p>
    <w:p w:rsidR="00C60AD3" w:rsidRPr="003717A0" w:rsidRDefault="00C60AD3" w:rsidP="00921CCC">
      <w:pPr>
        <w:tabs>
          <w:tab w:val="left" w:pos="2835"/>
          <w:tab w:val="left" w:pos="5670"/>
          <w:tab w:val="left" w:pos="8505"/>
        </w:tabs>
        <w:rPr>
          <w:rFonts w:ascii="Times New Roman" w:eastAsia="Calibri" w:hAnsi="Times New Roman"/>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92</w:t>
      </w:r>
      <w:r w:rsidRPr="003717A0">
        <w:rPr>
          <w:rFonts w:ascii="Times New Roman" w:eastAsia="Calibri" w:hAnsi="Times New Roman"/>
          <w:b/>
          <w:color w:val="000000" w:themeColor="text1"/>
          <w:sz w:val="22"/>
          <w:szCs w:val="22"/>
        </w:rPr>
        <w:t xml:space="preserve">: </w:t>
      </w:r>
      <w:r w:rsidRPr="003717A0">
        <w:rPr>
          <w:rFonts w:ascii="Times New Roman" w:eastAsia="Calibri" w:hAnsi="Times New Roman"/>
          <w:sz w:val="22"/>
          <w:szCs w:val="22"/>
        </w:rPr>
        <w:t>Tách ra một chùm hẹp ánh sáng Mặt Trời cho rọi xuống mặt nước của một bể bơi. Chùm sáng này đi vào trong nước tạo ra ở đáy bể một dải sáng có màu từ đỏ đến tím. Đây là hiện tượng</w:t>
      </w:r>
    </w:p>
    <w:p w:rsidR="00C60AD3" w:rsidRPr="003717A0" w:rsidRDefault="00C60AD3" w:rsidP="00921CCC">
      <w:pPr>
        <w:tabs>
          <w:tab w:val="left" w:pos="2835"/>
          <w:tab w:val="left" w:pos="5670"/>
          <w:tab w:val="left" w:pos="8505"/>
        </w:tabs>
        <w:rPr>
          <w:rFonts w:ascii="Times New Roman" w:eastAsia="Calibri" w:hAnsi="Times New Roman"/>
          <w:b/>
          <w:color w:val="000000" w:themeColor="text1"/>
          <w:sz w:val="22"/>
          <w:szCs w:val="22"/>
        </w:rPr>
      </w:pPr>
      <w:r w:rsidRPr="003717A0">
        <w:rPr>
          <w:rFonts w:ascii="Times New Roman" w:eastAsia="Calibri" w:hAnsi="Times New Roman"/>
          <w:sz w:val="22"/>
          <w:szCs w:val="22"/>
        </w:rPr>
        <w:t xml:space="preserve">A. giao </w:t>
      </w:r>
      <w:r w:rsidR="00FE4579" w:rsidRPr="003717A0">
        <w:rPr>
          <w:rFonts w:ascii="Times New Roman" w:eastAsia="Calibri" w:hAnsi="Times New Roman"/>
          <w:sz w:val="22"/>
          <w:szCs w:val="22"/>
        </w:rPr>
        <w:t>thoa ánh sáng.</w:t>
      </w:r>
      <w:r w:rsidR="00FE4579" w:rsidRPr="003717A0">
        <w:rPr>
          <w:rFonts w:ascii="Times New Roman" w:eastAsia="Calibri" w:hAnsi="Times New Roman"/>
          <w:sz w:val="22"/>
          <w:szCs w:val="22"/>
        </w:rPr>
        <w:tab/>
        <w:t>B. nhiễu xạ ánh sáng.</w:t>
      </w:r>
      <w:r w:rsidR="00FE4579" w:rsidRPr="003717A0">
        <w:rPr>
          <w:rFonts w:ascii="Times New Roman" w:eastAsia="Calibri" w:hAnsi="Times New Roman"/>
          <w:sz w:val="22"/>
          <w:szCs w:val="22"/>
        </w:rPr>
        <w:tab/>
      </w:r>
      <w:r w:rsidR="00FE4579" w:rsidRPr="003717A0">
        <w:rPr>
          <w:rFonts w:ascii="Times New Roman" w:eastAsia="Calibri" w:hAnsi="Times New Roman"/>
          <w:color w:val="FF0000"/>
          <w:sz w:val="22"/>
          <w:szCs w:val="22"/>
        </w:rPr>
        <w:t>C. tán sắc ánh sáng.</w:t>
      </w:r>
      <w:r w:rsidR="00FE4579" w:rsidRPr="003717A0">
        <w:rPr>
          <w:rFonts w:ascii="Times New Roman" w:eastAsia="Calibri" w:hAnsi="Times New Roman"/>
          <w:sz w:val="22"/>
          <w:szCs w:val="22"/>
        </w:rPr>
        <w:tab/>
        <w:t>D. phản xạ ánh sáng.</w:t>
      </w:r>
    </w:p>
    <w:p w:rsidR="005C7895" w:rsidRPr="003717A0" w:rsidRDefault="005C7895"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lastRenderedPageBreak/>
        <w:t>Câu</w:t>
      </w:r>
      <w:r w:rsidR="004D2CF7" w:rsidRPr="003717A0">
        <w:rPr>
          <w:rFonts w:ascii="Times New Roman" w:eastAsia="Calibri" w:hAnsi="Times New Roman"/>
          <w:b/>
          <w:color w:val="000000" w:themeColor="text1"/>
          <w:sz w:val="22"/>
          <w:szCs w:val="22"/>
        </w:rPr>
        <w:t xml:space="preserve"> 93</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Phát biểu nào sau đây đúng?</w:t>
      </w:r>
    </w:p>
    <w:p w:rsidR="002B46A3" w:rsidRPr="003717A0" w:rsidRDefault="002B46A3"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A. Ánh sáng đơn sắc là ánh sáng bị tán sắc khi truyền qua lăng kính.</w:t>
      </w:r>
    </w:p>
    <w:p w:rsidR="002B46A3" w:rsidRPr="003717A0" w:rsidRDefault="002B46A3"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B. Ánh sáng trắng là hỗn hợp của nhiều ánh sáng đơn sắc có màu biến thiên liên tục từ đỏ đến tím.</w:t>
      </w:r>
    </w:p>
    <w:p w:rsidR="002B46A3" w:rsidRPr="003717A0" w:rsidRDefault="002B46A3"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C. Tổng hợp các ánh sáng đơn sắc sẽ luôn được ánh sáng trắng.</w:t>
      </w:r>
    </w:p>
    <w:p w:rsidR="002B46A3" w:rsidRPr="003717A0" w:rsidRDefault="002B46A3"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D. Chỉ có ánh sáng trắng mới bị tán sắc khi truyền qua lăng kính.</w:t>
      </w:r>
    </w:p>
    <w:p w:rsidR="00C06C1F" w:rsidRPr="003717A0" w:rsidRDefault="00C06C1F"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94</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Phát biểu nào sau đây </w:t>
      </w:r>
      <w:r w:rsidRPr="003717A0">
        <w:rPr>
          <w:rFonts w:ascii="Times New Roman" w:eastAsia="Calibri" w:hAnsi="Times New Roman"/>
          <w:b/>
          <w:color w:val="000000" w:themeColor="text1"/>
          <w:sz w:val="22"/>
          <w:szCs w:val="22"/>
        </w:rPr>
        <w:t>sai</w:t>
      </w:r>
      <w:r w:rsidRPr="003717A0">
        <w:rPr>
          <w:rFonts w:ascii="Times New Roman" w:eastAsia="Calibri" w:hAnsi="Times New Roman"/>
          <w:color w:val="000000" w:themeColor="text1"/>
          <w:sz w:val="22"/>
          <w:szCs w:val="22"/>
        </w:rPr>
        <w:t>?</w:t>
      </w:r>
    </w:p>
    <w:p w:rsidR="00183318" w:rsidRPr="003717A0" w:rsidRDefault="00183318"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A. Trong ánh sáng trắng có vô số ánh sáng đơn sắc.</w:t>
      </w:r>
    </w:p>
    <w:p w:rsidR="00183318" w:rsidRPr="003717A0" w:rsidRDefault="00183318"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B. Trong chân không, các ánh sáng đơn sắc khác nhau truyền với cùng tốc độ.</w:t>
      </w:r>
    </w:p>
    <w:p w:rsidR="00183318" w:rsidRPr="003717A0" w:rsidRDefault="00183318"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C. Trong chân không, bước sóng của ánh sáng đỏ nhỏ hơn bước sóng của ánh sáng tím.</w:t>
      </w:r>
    </w:p>
    <w:p w:rsidR="00C06C1F" w:rsidRPr="003717A0" w:rsidRDefault="00183318"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D. Trong chân không, mỗi ánh sáng đơn sắc có một bước sóng xác định.</w:t>
      </w:r>
    </w:p>
    <w:p w:rsidR="00D32272" w:rsidRPr="003717A0" w:rsidRDefault="00D32272"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95</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Chiếu một chùm sáng đơn sắc hẹp tới mặt bên của một lăng kính thuỷ tinh đặt trong không khí. Khi đi qua lăng kính, chùm sáng này</w:t>
      </w:r>
    </w:p>
    <w:p w:rsidR="00D32272" w:rsidRPr="003717A0" w:rsidRDefault="00D32272"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FF0000"/>
          <w:sz w:val="22"/>
          <w:szCs w:val="22"/>
        </w:rPr>
        <w:t>A. không bị tán sắc.</w:t>
      </w:r>
      <w:r w:rsidRPr="003717A0">
        <w:rPr>
          <w:rFonts w:ascii="Times New Roman" w:eastAsia="Calibri" w:hAnsi="Times New Roman"/>
          <w:color w:val="FF0000"/>
          <w:sz w:val="22"/>
          <w:szCs w:val="22"/>
        </w:rPr>
        <w:tab/>
      </w:r>
      <w:r w:rsidRPr="003717A0">
        <w:rPr>
          <w:rFonts w:ascii="Times New Roman" w:eastAsia="Calibri" w:hAnsi="Times New Roman"/>
          <w:color w:val="000000" w:themeColor="text1"/>
          <w:sz w:val="22"/>
          <w:szCs w:val="22"/>
        </w:rPr>
        <w:tab/>
        <w:t>B. bị thay đổi tần số.</w:t>
      </w:r>
      <w:r w:rsidRPr="003717A0">
        <w:rPr>
          <w:rFonts w:ascii="Times New Roman" w:eastAsia="Calibri" w:hAnsi="Times New Roman"/>
          <w:color w:val="000000" w:themeColor="text1"/>
          <w:sz w:val="22"/>
          <w:szCs w:val="22"/>
        </w:rPr>
        <w:tab/>
      </w:r>
    </w:p>
    <w:p w:rsidR="00504C3E" w:rsidRPr="003717A0" w:rsidRDefault="00D32272"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C. bị đổi màu.</w:t>
      </w:r>
      <w:r w:rsidRPr="003717A0">
        <w:rPr>
          <w:rFonts w:ascii="Times New Roman" w:eastAsia="Calibri" w:hAnsi="Times New Roman"/>
          <w:color w:val="000000" w:themeColor="text1"/>
          <w:sz w:val="22"/>
          <w:szCs w:val="22"/>
        </w:rPr>
        <w:tab/>
      </w:r>
      <w:r w:rsidRPr="003717A0">
        <w:rPr>
          <w:rFonts w:ascii="Times New Roman" w:eastAsia="Calibri" w:hAnsi="Times New Roman"/>
          <w:color w:val="000000" w:themeColor="text1"/>
          <w:sz w:val="22"/>
          <w:szCs w:val="22"/>
        </w:rPr>
        <w:tab/>
        <w:t>D. không bị lệch phương truyền.</w:t>
      </w:r>
    </w:p>
    <w:p w:rsidR="009058AD" w:rsidRPr="003717A0" w:rsidRDefault="009058AD"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96</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Chiếu một chùm sáng đơn sắc hẹp tới mặt bên của một lăng kính thuỷ tinh đặt trong không khí. Khi đi qua lăng kính, chùm sáng này</w:t>
      </w:r>
    </w:p>
    <w:p w:rsidR="009058AD" w:rsidRPr="003717A0" w:rsidRDefault="009058AD"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A. không bị lệch khỏi phương truyền ban đầu.</w:t>
      </w:r>
      <w:r w:rsidRPr="003717A0">
        <w:rPr>
          <w:rFonts w:ascii="Times New Roman" w:eastAsia="Calibri" w:hAnsi="Times New Roman"/>
          <w:color w:val="000000" w:themeColor="text1"/>
          <w:sz w:val="22"/>
          <w:szCs w:val="22"/>
        </w:rPr>
        <w:tab/>
        <w:t>B. bị đổi màu.</w:t>
      </w:r>
    </w:p>
    <w:p w:rsidR="009058AD" w:rsidRPr="003717A0" w:rsidRDefault="009058AD"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000000" w:themeColor="text1"/>
          <w:sz w:val="22"/>
          <w:szCs w:val="22"/>
        </w:rPr>
        <w:t>C. bị thay đổi tần số.</w:t>
      </w:r>
      <w:r w:rsidRPr="003717A0">
        <w:rPr>
          <w:rFonts w:ascii="Times New Roman" w:eastAsia="Calibri" w:hAnsi="Times New Roman"/>
          <w:color w:val="000000" w:themeColor="text1"/>
          <w:sz w:val="22"/>
          <w:szCs w:val="22"/>
        </w:rPr>
        <w:tab/>
      </w:r>
      <w:r w:rsidRPr="003717A0">
        <w:rPr>
          <w:rFonts w:ascii="Times New Roman" w:eastAsia="Calibri" w:hAnsi="Times New Roman"/>
          <w:color w:val="000000" w:themeColor="text1"/>
          <w:sz w:val="22"/>
          <w:szCs w:val="22"/>
        </w:rPr>
        <w:tab/>
      </w:r>
      <w:r w:rsidRPr="003717A0">
        <w:rPr>
          <w:rFonts w:ascii="Times New Roman" w:eastAsia="Calibri" w:hAnsi="Times New Roman"/>
          <w:color w:val="FF0000"/>
          <w:sz w:val="22"/>
          <w:szCs w:val="22"/>
        </w:rPr>
        <w:t>D. không bị tán sắc.</w:t>
      </w:r>
    </w:p>
    <w:p w:rsidR="00564C4A" w:rsidRPr="003717A0" w:rsidRDefault="00564C4A"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97</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Khi một chùm sáng trắng song song, hẹp truyền qua một lăng kính thì bị phân tách thành các chùm sáng đơn sắc khác nhau. Đây là hiện tượng</w:t>
      </w:r>
    </w:p>
    <w:p w:rsidR="005105CC" w:rsidRDefault="00564C4A"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A. giao thoa ánh sáng.</w:t>
      </w:r>
      <w:r w:rsidRPr="003717A0">
        <w:rPr>
          <w:rFonts w:ascii="Times New Roman" w:eastAsia="Calibri" w:hAnsi="Times New Roman"/>
          <w:color w:val="000000" w:themeColor="text1"/>
          <w:sz w:val="22"/>
          <w:szCs w:val="22"/>
        </w:rPr>
        <w:tab/>
      </w:r>
      <w:r w:rsidR="005105CC">
        <w:rPr>
          <w:rFonts w:ascii="Times New Roman" w:eastAsia="Calibri" w:hAnsi="Times New Roman"/>
          <w:color w:val="000000" w:themeColor="text1"/>
          <w:sz w:val="22"/>
          <w:szCs w:val="22"/>
        </w:rPr>
        <w:tab/>
      </w:r>
      <w:r w:rsidRPr="003717A0">
        <w:rPr>
          <w:rFonts w:ascii="Times New Roman" w:eastAsia="Calibri" w:hAnsi="Times New Roman"/>
          <w:color w:val="FF0000"/>
          <w:sz w:val="22"/>
          <w:szCs w:val="22"/>
        </w:rPr>
        <w:t>B. tán sắc ánh sáng.</w:t>
      </w:r>
      <w:r w:rsidRPr="003717A0">
        <w:rPr>
          <w:rFonts w:ascii="Times New Roman" w:eastAsia="Calibri" w:hAnsi="Times New Roman"/>
          <w:color w:val="000000" w:themeColor="text1"/>
          <w:sz w:val="22"/>
          <w:szCs w:val="22"/>
        </w:rPr>
        <w:tab/>
      </w:r>
    </w:p>
    <w:p w:rsidR="00564C4A" w:rsidRPr="003717A0" w:rsidRDefault="00564C4A"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C. nhiễu xạ ánh sáng.</w:t>
      </w:r>
      <w:r w:rsidRPr="003717A0">
        <w:rPr>
          <w:rFonts w:ascii="Times New Roman" w:eastAsia="Calibri" w:hAnsi="Times New Roman"/>
          <w:color w:val="000000" w:themeColor="text1"/>
          <w:sz w:val="22"/>
          <w:szCs w:val="22"/>
        </w:rPr>
        <w:tab/>
      </w:r>
      <w:r w:rsidR="005105CC">
        <w:rPr>
          <w:rFonts w:ascii="Times New Roman" w:eastAsia="Calibri" w:hAnsi="Times New Roman"/>
          <w:color w:val="000000" w:themeColor="text1"/>
          <w:sz w:val="22"/>
          <w:szCs w:val="22"/>
        </w:rPr>
        <w:tab/>
      </w:r>
      <w:r w:rsidRPr="003717A0">
        <w:rPr>
          <w:rFonts w:ascii="Times New Roman" w:eastAsia="Calibri" w:hAnsi="Times New Roman"/>
          <w:color w:val="000000" w:themeColor="text1"/>
          <w:sz w:val="22"/>
          <w:szCs w:val="22"/>
        </w:rPr>
        <w:t>D. phản xạ ánh sáng.</w:t>
      </w:r>
    </w:p>
    <w:p w:rsidR="00FF62C7" w:rsidRPr="003717A0" w:rsidRDefault="00FF62C7"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98</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Hiện tượng chùm ánh sáng trắng đi qua một lăng kính, bị phân tách thành các chùm sáng đơn sắc là hiện tượng</w:t>
      </w:r>
    </w:p>
    <w:p w:rsidR="005105CC" w:rsidRDefault="00FF62C7"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FF0000"/>
          <w:sz w:val="22"/>
          <w:szCs w:val="22"/>
        </w:rPr>
        <w:t>A. tán sắc ánh sáng.</w:t>
      </w:r>
      <w:r w:rsidRPr="003717A0">
        <w:rPr>
          <w:rFonts w:ascii="Times New Roman" w:eastAsia="Calibri" w:hAnsi="Times New Roman"/>
          <w:color w:val="000000" w:themeColor="text1"/>
          <w:sz w:val="22"/>
          <w:szCs w:val="22"/>
        </w:rPr>
        <w:tab/>
      </w:r>
      <w:r w:rsidR="005105CC">
        <w:rPr>
          <w:rFonts w:ascii="Times New Roman" w:eastAsia="Calibri" w:hAnsi="Times New Roman"/>
          <w:color w:val="000000" w:themeColor="text1"/>
          <w:sz w:val="22"/>
          <w:szCs w:val="22"/>
        </w:rPr>
        <w:tab/>
      </w:r>
      <w:r w:rsidRPr="003717A0">
        <w:rPr>
          <w:rFonts w:ascii="Times New Roman" w:eastAsia="Calibri" w:hAnsi="Times New Roman"/>
          <w:color w:val="000000" w:themeColor="text1"/>
          <w:sz w:val="22"/>
          <w:szCs w:val="22"/>
        </w:rPr>
        <w:t>B. phản xạ toàn phần.</w:t>
      </w:r>
      <w:r w:rsidRPr="003717A0">
        <w:rPr>
          <w:rFonts w:ascii="Times New Roman" w:eastAsia="Calibri" w:hAnsi="Times New Roman"/>
          <w:color w:val="000000" w:themeColor="text1"/>
          <w:sz w:val="22"/>
          <w:szCs w:val="22"/>
        </w:rPr>
        <w:tab/>
      </w:r>
    </w:p>
    <w:p w:rsidR="00FF62C7" w:rsidRPr="003717A0" w:rsidRDefault="00FF62C7"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C. giao thoa ánh sáng.</w:t>
      </w:r>
      <w:r w:rsidRPr="003717A0">
        <w:rPr>
          <w:rFonts w:ascii="Times New Roman" w:eastAsia="Calibri" w:hAnsi="Times New Roman"/>
          <w:color w:val="000000" w:themeColor="text1"/>
          <w:sz w:val="22"/>
          <w:szCs w:val="22"/>
        </w:rPr>
        <w:tab/>
      </w:r>
      <w:r w:rsidR="005105CC">
        <w:rPr>
          <w:rFonts w:ascii="Times New Roman" w:eastAsia="Calibri" w:hAnsi="Times New Roman"/>
          <w:color w:val="000000" w:themeColor="text1"/>
          <w:sz w:val="22"/>
          <w:szCs w:val="22"/>
        </w:rPr>
        <w:tab/>
      </w:r>
      <w:r w:rsidRPr="003717A0">
        <w:rPr>
          <w:rFonts w:ascii="Times New Roman" w:eastAsia="Calibri" w:hAnsi="Times New Roman"/>
          <w:color w:val="000000" w:themeColor="text1"/>
          <w:sz w:val="22"/>
          <w:szCs w:val="22"/>
        </w:rPr>
        <w:t>D. phản xạ ánh sáng.</w:t>
      </w:r>
    </w:p>
    <w:p w:rsidR="00491791" w:rsidRPr="003717A0" w:rsidRDefault="00491791"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99</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Ba ánh sáng đơn sắc tím, vàng, đỏ truyền trong nước với tốc độ lần lượt là </w:t>
      </w:r>
      <w:r w:rsidR="009857FF" w:rsidRPr="003717A0">
        <w:rPr>
          <w:rFonts w:ascii="Times New Roman" w:eastAsia="Calibri" w:hAnsi="Times New Roman"/>
          <w:color w:val="000000" w:themeColor="text1"/>
          <w:position w:val="-10"/>
          <w:sz w:val="22"/>
          <w:szCs w:val="22"/>
        </w:rPr>
        <w:object w:dxaOrig="880" w:dyaOrig="320">
          <v:shape id="_x0000_i1069" type="#_x0000_t75" style="width:44.05pt;height:16.05pt" o:ole="">
            <v:imagedata r:id="rId97" o:title=""/>
          </v:shape>
          <o:OLEObject Type="Embed" ProgID="Equation.DSMT4" ShapeID="_x0000_i1069" DrawAspect="Content" ObjectID="_1751355167" r:id="rId98"/>
        </w:object>
      </w:r>
      <w:r w:rsidRPr="003717A0">
        <w:rPr>
          <w:rFonts w:ascii="Times New Roman" w:eastAsia="Calibri" w:hAnsi="Times New Roman"/>
          <w:color w:val="000000" w:themeColor="text1"/>
          <w:sz w:val="22"/>
          <w:szCs w:val="22"/>
        </w:rPr>
        <w:t xml:space="preserve"> Hệ thức đúng là</w:t>
      </w:r>
    </w:p>
    <w:p w:rsidR="00491791" w:rsidRPr="003717A0" w:rsidRDefault="00491791"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FF0000"/>
          <w:sz w:val="22"/>
          <w:szCs w:val="22"/>
        </w:rPr>
        <w:t xml:space="preserve">A. </w:t>
      </w:r>
      <w:r w:rsidR="009857FF" w:rsidRPr="003717A0">
        <w:rPr>
          <w:rFonts w:ascii="Times New Roman" w:eastAsia="Calibri" w:hAnsi="Times New Roman"/>
          <w:color w:val="FF0000"/>
          <w:position w:val="-10"/>
          <w:sz w:val="22"/>
          <w:szCs w:val="22"/>
        </w:rPr>
        <w:object w:dxaOrig="1160" w:dyaOrig="320">
          <v:shape id="_x0000_i1070" type="#_x0000_t75" style="width:58.25pt;height:16.05pt" o:ole="">
            <v:imagedata r:id="rId99" o:title=""/>
          </v:shape>
          <o:OLEObject Type="Embed" ProgID="Equation.DSMT4" ShapeID="_x0000_i1070" DrawAspect="Content" ObjectID="_1751355168" r:id="rId100"/>
        </w:object>
      </w:r>
      <w:r w:rsidRPr="003717A0">
        <w:rPr>
          <w:rFonts w:ascii="Times New Roman" w:eastAsia="Calibri" w:hAnsi="Times New Roman"/>
          <w:color w:val="000000" w:themeColor="text1"/>
          <w:sz w:val="22"/>
          <w:szCs w:val="22"/>
        </w:rPr>
        <w:tab/>
        <w:t xml:space="preserve">B. </w:t>
      </w:r>
      <w:r w:rsidR="009857FF" w:rsidRPr="003717A0">
        <w:rPr>
          <w:rFonts w:ascii="Times New Roman" w:eastAsia="Calibri" w:hAnsi="Times New Roman"/>
          <w:color w:val="000000" w:themeColor="text1"/>
          <w:position w:val="-10"/>
          <w:sz w:val="22"/>
          <w:szCs w:val="22"/>
        </w:rPr>
        <w:object w:dxaOrig="1160" w:dyaOrig="320">
          <v:shape id="_x0000_i1071" type="#_x0000_t75" style="width:58.25pt;height:16.05pt" o:ole="">
            <v:imagedata r:id="rId101" o:title=""/>
          </v:shape>
          <o:OLEObject Type="Embed" ProgID="Equation.DSMT4" ShapeID="_x0000_i1071" DrawAspect="Content" ObjectID="_1751355169" r:id="rId102"/>
        </w:object>
      </w:r>
      <w:r w:rsidRPr="003717A0">
        <w:rPr>
          <w:rFonts w:ascii="Times New Roman" w:eastAsia="Calibri" w:hAnsi="Times New Roman"/>
          <w:color w:val="000000" w:themeColor="text1"/>
          <w:sz w:val="22"/>
          <w:szCs w:val="22"/>
        </w:rPr>
        <w:tab/>
        <w:t xml:space="preserve">C. </w:t>
      </w:r>
      <w:r w:rsidR="009857FF" w:rsidRPr="003717A0">
        <w:rPr>
          <w:rFonts w:ascii="Times New Roman" w:eastAsia="Calibri" w:hAnsi="Times New Roman"/>
          <w:color w:val="000000" w:themeColor="text1"/>
          <w:position w:val="-10"/>
          <w:sz w:val="22"/>
          <w:szCs w:val="22"/>
        </w:rPr>
        <w:object w:dxaOrig="1160" w:dyaOrig="320">
          <v:shape id="_x0000_i1072" type="#_x0000_t75" style="width:58.25pt;height:16.05pt" o:ole="">
            <v:imagedata r:id="rId103" o:title=""/>
          </v:shape>
          <o:OLEObject Type="Embed" ProgID="Equation.DSMT4" ShapeID="_x0000_i1072" DrawAspect="Content" ObjectID="_1751355170" r:id="rId104"/>
        </w:object>
      </w:r>
      <w:r w:rsidRPr="003717A0">
        <w:rPr>
          <w:rFonts w:ascii="Times New Roman" w:eastAsia="Calibri" w:hAnsi="Times New Roman"/>
          <w:color w:val="000000" w:themeColor="text1"/>
          <w:sz w:val="22"/>
          <w:szCs w:val="22"/>
        </w:rPr>
        <w:tab/>
        <w:t xml:space="preserve">D. </w:t>
      </w:r>
      <w:r w:rsidR="009857FF" w:rsidRPr="003717A0">
        <w:rPr>
          <w:rFonts w:ascii="Times New Roman" w:eastAsia="Calibri" w:hAnsi="Times New Roman"/>
          <w:color w:val="000000" w:themeColor="text1"/>
          <w:position w:val="-10"/>
          <w:sz w:val="22"/>
          <w:szCs w:val="22"/>
        </w:rPr>
        <w:object w:dxaOrig="1160" w:dyaOrig="320">
          <v:shape id="_x0000_i1073" type="#_x0000_t75" style="width:58.25pt;height:16.05pt" o:ole="">
            <v:imagedata r:id="rId105" o:title=""/>
          </v:shape>
          <o:OLEObject Type="Embed" ProgID="Equation.DSMT4" ShapeID="_x0000_i1073" DrawAspect="Content" ObjectID="_1751355171" r:id="rId106"/>
        </w:object>
      </w:r>
    </w:p>
    <w:p w:rsidR="000B149C" w:rsidRPr="003717A0" w:rsidRDefault="000B149C"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100</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Chiết suất của nước đối với các ánh sáng đơn sắc màu lục, màu đỏ, màu lam, màu tím lần lượt là </w:t>
      </w:r>
      <w:r w:rsidR="003717A0" w:rsidRPr="003717A0">
        <w:rPr>
          <w:rFonts w:ascii="Times New Roman" w:eastAsia="Calibri" w:hAnsi="Times New Roman"/>
          <w:color w:val="000000" w:themeColor="text1"/>
          <w:position w:val="-10"/>
          <w:sz w:val="22"/>
          <w:szCs w:val="22"/>
        </w:rPr>
        <w:object w:dxaOrig="1180" w:dyaOrig="320">
          <v:shape id="_x0000_i1074" type="#_x0000_t75" style="width:58.25pt;height:16.05pt" o:ole="">
            <v:imagedata r:id="rId107" o:title=""/>
          </v:shape>
          <o:OLEObject Type="Embed" ProgID="Equation.DSMT4" ShapeID="_x0000_i1074" DrawAspect="Content" ObjectID="_1751355172" r:id="rId108"/>
        </w:object>
      </w:r>
      <w:r w:rsidRPr="003717A0">
        <w:rPr>
          <w:rFonts w:ascii="Times New Roman" w:eastAsia="Calibri" w:hAnsi="Times New Roman"/>
          <w:color w:val="000000" w:themeColor="text1"/>
          <w:sz w:val="22"/>
          <w:szCs w:val="22"/>
        </w:rPr>
        <w:t xml:space="preserve"> Sắp xếp theo thứ tự giảm dần các chiết suất này là  </w:t>
      </w:r>
    </w:p>
    <w:p w:rsidR="000B149C" w:rsidRPr="003717A0" w:rsidRDefault="000B149C"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 xml:space="preserve">A. </w:t>
      </w:r>
      <w:r w:rsidR="003717A0" w:rsidRPr="003717A0">
        <w:rPr>
          <w:rFonts w:ascii="Times New Roman" w:eastAsia="Calibri" w:hAnsi="Times New Roman"/>
          <w:color w:val="000000" w:themeColor="text1"/>
          <w:position w:val="-10"/>
          <w:sz w:val="22"/>
          <w:szCs w:val="22"/>
        </w:rPr>
        <w:object w:dxaOrig="1180" w:dyaOrig="320">
          <v:shape id="_x0000_i1075" type="#_x0000_t75" style="width:58.25pt;height:16.05pt" o:ole="">
            <v:imagedata r:id="rId109" o:title=""/>
          </v:shape>
          <o:OLEObject Type="Embed" ProgID="Equation.DSMT4" ShapeID="_x0000_i1075" DrawAspect="Content" ObjectID="_1751355173" r:id="rId110"/>
        </w:object>
      </w:r>
      <w:r w:rsidRPr="003717A0">
        <w:rPr>
          <w:rFonts w:ascii="Times New Roman" w:eastAsia="Calibri" w:hAnsi="Times New Roman"/>
          <w:color w:val="000000" w:themeColor="text1"/>
          <w:sz w:val="22"/>
          <w:szCs w:val="22"/>
        </w:rPr>
        <w:tab/>
        <w:t xml:space="preserve">B. </w:t>
      </w:r>
      <w:r w:rsidR="003717A0" w:rsidRPr="003717A0">
        <w:rPr>
          <w:rFonts w:ascii="Times New Roman" w:eastAsia="Calibri" w:hAnsi="Times New Roman"/>
          <w:color w:val="000000" w:themeColor="text1"/>
          <w:position w:val="-10"/>
          <w:sz w:val="22"/>
          <w:szCs w:val="22"/>
        </w:rPr>
        <w:object w:dxaOrig="1180" w:dyaOrig="320">
          <v:shape id="_x0000_i1076" type="#_x0000_t75" style="width:58.25pt;height:16.05pt" o:ole="">
            <v:imagedata r:id="rId111" o:title=""/>
          </v:shape>
          <o:OLEObject Type="Embed" ProgID="Equation.DSMT4" ShapeID="_x0000_i1076" DrawAspect="Content" ObjectID="_1751355174" r:id="rId112"/>
        </w:object>
      </w:r>
      <w:r w:rsidRPr="003717A0">
        <w:rPr>
          <w:rFonts w:ascii="Times New Roman" w:eastAsia="Calibri" w:hAnsi="Times New Roman"/>
          <w:color w:val="000000" w:themeColor="text1"/>
          <w:sz w:val="22"/>
          <w:szCs w:val="22"/>
        </w:rPr>
        <w:tab/>
      </w:r>
      <w:r w:rsidRPr="003717A0">
        <w:rPr>
          <w:rFonts w:ascii="Times New Roman" w:eastAsia="Calibri" w:hAnsi="Times New Roman"/>
          <w:color w:val="FF0000"/>
          <w:sz w:val="22"/>
          <w:szCs w:val="22"/>
        </w:rPr>
        <w:t xml:space="preserve">C. </w:t>
      </w:r>
      <w:r w:rsidR="003717A0" w:rsidRPr="003717A0">
        <w:rPr>
          <w:rFonts w:ascii="Times New Roman" w:eastAsia="Calibri" w:hAnsi="Times New Roman"/>
          <w:color w:val="FF0000"/>
          <w:position w:val="-10"/>
          <w:sz w:val="22"/>
          <w:szCs w:val="22"/>
        </w:rPr>
        <w:object w:dxaOrig="1180" w:dyaOrig="320">
          <v:shape id="_x0000_i1077" type="#_x0000_t75" style="width:58.25pt;height:16.05pt" o:ole="">
            <v:imagedata r:id="rId113" o:title=""/>
          </v:shape>
          <o:OLEObject Type="Embed" ProgID="Equation.DSMT4" ShapeID="_x0000_i1077" DrawAspect="Content" ObjectID="_1751355175" r:id="rId114"/>
        </w:object>
      </w:r>
      <w:r w:rsidRPr="003717A0">
        <w:rPr>
          <w:rFonts w:ascii="Times New Roman" w:eastAsia="Calibri" w:hAnsi="Times New Roman"/>
          <w:color w:val="000000" w:themeColor="text1"/>
          <w:sz w:val="22"/>
          <w:szCs w:val="22"/>
        </w:rPr>
        <w:tab/>
        <w:t xml:space="preserve">D. </w:t>
      </w:r>
      <w:r w:rsidR="003717A0" w:rsidRPr="003717A0">
        <w:rPr>
          <w:rFonts w:ascii="Times New Roman" w:eastAsia="Calibri" w:hAnsi="Times New Roman"/>
          <w:color w:val="000000" w:themeColor="text1"/>
          <w:position w:val="-10"/>
          <w:sz w:val="22"/>
          <w:szCs w:val="22"/>
        </w:rPr>
        <w:object w:dxaOrig="1180" w:dyaOrig="320">
          <v:shape id="_x0000_i1078" type="#_x0000_t75" style="width:58.25pt;height:16.05pt" o:ole="">
            <v:imagedata r:id="rId115" o:title=""/>
          </v:shape>
          <o:OLEObject Type="Embed" ProgID="Equation.DSMT4" ShapeID="_x0000_i1078" DrawAspect="Content" ObjectID="_1751355176" r:id="rId116"/>
        </w:object>
      </w:r>
    </w:p>
    <w:p w:rsidR="00B33004" w:rsidRPr="003717A0" w:rsidRDefault="00AA1C88"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101</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Gọi </w:t>
      </w:r>
      <w:r w:rsidR="003717A0" w:rsidRPr="003717A0">
        <w:rPr>
          <w:rFonts w:ascii="Times New Roman" w:eastAsia="Calibri" w:hAnsi="Times New Roman"/>
          <w:color w:val="000000" w:themeColor="text1"/>
          <w:position w:val="-10"/>
          <w:sz w:val="22"/>
          <w:szCs w:val="22"/>
        </w:rPr>
        <w:object w:dxaOrig="560" w:dyaOrig="320">
          <v:shape id="_x0000_i1079" type="#_x0000_t75" style="width:27.95pt;height:16.05pt" o:ole="">
            <v:imagedata r:id="rId117" o:title=""/>
          </v:shape>
          <o:OLEObject Type="Embed" ProgID="Equation.DSMT4" ShapeID="_x0000_i1079" DrawAspect="Content" ObjectID="_1751355177" r:id="rId118"/>
        </w:object>
      </w:r>
      <w:r w:rsidRPr="003717A0">
        <w:rPr>
          <w:rFonts w:ascii="Times New Roman" w:eastAsia="Calibri" w:hAnsi="Times New Roman"/>
          <w:color w:val="000000" w:themeColor="text1"/>
          <w:sz w:val="22"/>
          <w:szCs w:val="22"/>
        </w:rPr>
        <w:t xml:space="preserve"> và </w:t>
      </w:r>
      <w:r w:rsidR="003717A0" w:rsidRPr="003717A0">
        <w:rPr>
          <w:rFonts w:ascii="Times New Roman" w:eastAsia="Calibri" w:hAnsi="Times New Roman"/>
          <w:color w:val="000000" w:themeColor="text1"/>
          <w:position w:val="-10"/>
          <w:sz w:val="22"/>
          <w:szCs w:val="22"/>
        </w:rPr>
        <w:object w:dxaOrig="260" w:dyaOrig="320">
          <v:shape id="_x0000_i1080" type="#_x0000_t75" style="width:13.75pt;height:16.05pt" o:ole="">
            <v:imagedata r:id="rId119" o:title=""/>
          </v:shape>
          <o:OLEObject Type="Embed" ProgID="Equation.DSMT4" ShapeID="_x0000_i1080" DrawAspect="Content" ObjectID="_1751355178" r:id="rId120"/>
        </w:object>
      </w:r>
      <w:r w:rsidRPr="003717A0">
        <w:rPr>
          <w:rFonts w:ascii="Times New Roman" w:eastAsia="Calibri" w:hAnsi="Times New Roman"/>
          <w:color w:val="000000" w:themeColor="text1"/>
          <w:sz w:val="22"/>
          <w:szCs w:val="22"/>
        </w:rPr>
        <w:t xml:space="preserve"> lần lượt là chiết suất của nước đối với các ánh sáng đơn sắc chàm, vàng và lục. Hệ thức nào sau đây đúng?</w:t>
      </w:r>
    </w:p>
    <w:p w:rsidR="00AA1C88" w:rsidRPr="003717A0" w:rsidRDefault="00AA1C88"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 xml:space="preserve">A. </w:t>
      </w:r>
      <w:r w:rsidR="003717A0" w:rsidRPr="003717A0">
        <w:rPr>
          <w:rFonts w:ascii="Times New Roman" w:eastAsia="Calibri" w:hAnsi="Times New Roman"/>
          <w:color w:val="000000" w:themeColor="text1"/>
          <w:position w:val="-10"/>
          <w:sz w:val="22"/>
          <w:szCs w:val="22"/>
        </w:rPr>
        <w:object w:dxaOrig="1120" w:dyaOrig="320">
          <v:shape id="_x0000_i1081" type="#_x0000_t75" style="width:55.95pt;height:16.05pt" o:ole="">
            <v:imagedata r:id="rId121" o:title=""/>
          </v:shape>
          <o:OLEObject Type="Embed" ProgID="Equation.DSMT4" ShapeID="_x0000_i1081" DrawAspect="Content" ObjectID="_1751355179" r:id="rId122"/>
        </w:object>
      </w:r>
      <w:r w:rsidRPr="003717A0">
        <w:rPr>
          <w:rFonts w:ascii="Times New Roman" w:eastAsia="Calibri" w:hAnsi="Times New Roman"/>
          <w:color w:val="000000" w:themeColor="text1"/>
          <w:sz w:val="22"/>
          <w:szCs w:val="22"/>
        </w:rPr>
        <w:t xml:space="preserve"> </w:t>
      </w:r>
      <w:r w:rsidRPr="003717A0">
        <w:rPr>
          <w:rFonts w:ascii="Times New Roman" w:eastAsia="Calibri" w:hAnsi="Times New Roman"/>
          <w:color w:val="000000" w:themeColor="text1"/>
          <w:sz w:val="22"/>
          <w:szCs w:val="22"/>
        </w:rPr>
        <w:tab/>
      </w:r>
      <w:r w:rsidRPr="003717A0">
        <w:rPr>
          <w:rFonts w:ascii="Times New Roman" w:eastAsia="Calibri" w:hAnsi="Times New Roman"/>
          <w:color w:val="FF0000"/>
          <w:sz w:val="22"/>
          <w:szCs w:val="22"/>
        </w:rPr>
        <w:t xml:space="preserve">B. </w:t>
      </w:r>
      <w:r w:rsidR="003717A0" w:rsidRPr="003717A0">
        <w:rPr>
          <w:rFonts w:ascii="Times New Roman" w:eastAsia="Calibri" w:hAnsi="Times New Roman"/>
          <w:color w:val="FF0000"/>
          <w:position w:val="-10"/>
          <w:sz w:val="22"/>
          <w:szCs w:val="22"/>
        </w:rPr>
        <w:object w:dxaOrig="1120" w:dyaOrig="320">
          <v:shape id="_x0000_i1082" type="#_x0000_t75" style="width:55.95pt;height:16.05pt" o:ole="">
            <v:imagedata r:id="rId123" o:title=""/>
          </v:shape>
          <o:OLEObject Type="Embed" ProgID="Equation.DSMT4" ShapeID="_x0000_i1082" DrawAspect="Content" ObjectID="_1751355180" r:id="rId124"/>
        </w:object>
      </w:r>
      <w:r w:rsidRPr="003717A0">
        <w:rPr>
          <w:rFonts w:ascii="Times New Roman" w:eastAsia="Calibri" w:hAnsi="Times New Roman"/>
          <w:color w:val="000000" w:themeColor="text1"/>
          <w:sz w:val="22"/>
          <w:szCs w:val="22"/>
        </w:rPr>
        <w:tab/>
        <w:t xml:space="preserve">C. </w:t>
      </w:r>
      <w:r w:rsidR="003717A0" w:rsidRPr="003717A0">
        <w:rPr>
          <w:rFonts w:ascii="Times New Roman" w:eastAsia="Calibri" w:hAnsi="Times New Roman"/>
          <w:color w:val="000000" w:themeColor="text1"/>
          <w:position w:val="-10"/>
          <w:sz w:val="22"/>
          <w:szCs w:val="22"/>
        </w:rPr>
        <w:object w:dxaOrig="1120" w:dyaOrig="320">
          <v:shape id="_x0000_i1083" type="#_x0000_t75" style="width:55.95pt;height:16.05pt" o:ole="">
            <v:imagedata r:id="rId125" o:title=""/>
          </v:shape>
          <o:OLEObject Type="Embed" ProgID="Equation.DSMT4" ShapeID="_x0000_i1083" DrawAspect="Content" ObjectID="_1751355181" r:id="rId126"/>
        </w:object>
      </w:r>
      <w:r w:rsidRPr="003717A0">
        <w:rPr>
          <w:rFonts w:ascii="Times New Roman" w:eastAsia="Calibri" w:hAnsi="Times New Roman"/>
          <w:color w:val="000000" w:themeColor="text1"/>
          <w:sz w:val="22"/>
          <w:szCs w:val="22"/>
        </w:rPr>
        <w:tab/>
        <w:t xml:space="preserve">D. </w:t>
      </w:r>
      <w:r w:rsidR="003717A0" w:rsidRPr="003717A0">
        <w:rPr>
          <w:rFonts w:ascii="Times New Roman" w:eastAsia="Calibri" w:hAnsi="Times New Roman"/>
          <w:color w:val="000000" w:themeColor="text1"/>
          <w:position w:val="-10"/>
          <w:sz w:val="22"/>
          <w:szCs w:val="22"/>
        </w:rPr>
        <w:object w:dxaOrig="1120" w:dyaOrig="320">
          <v:shape id="_x0000_i1084" type="#_x0000_t75" style="width:55.95pt;height:16.05pt" o:ole="">
            <v:imagedata r:id="rId127" o:title=""/>
          </v:shape>
          <o:OLEObject Type="Embed" ProgID="Equation.DSMT4" ShapeID="_x0000_i1084" DrawAspect="Content" ObjectID="_1751355182" r:id="rId128"/>
        </w:object>
      </w:r>
    </w:p>
    <w:p w:rsidR="009C2860" w:rsidRPr="003717A0" w:rsidRDefault="009C2860"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102</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Gọi </w:t>
      </w:r>
      <w:r w:rsidR="007971F0" w:rsidRPr="003717A0">
        <w:rPr>
          <w:rFonts w:ascii="Times New Roman" w:eastAsia="Calibri" w:hAnsi="Times New Roman"/>
          <w:color w:val="000000" w:themeColor="text1"/>
          <w:position w:val="-10"/>
          <w:sz w:val="22"/>
          <w:szCs w:val="22"/>
        </w:rPr>
        <w:object w:dxaOrig="540" w:dyaOrig="320">
          <v:shape id="_x0000_i1085" type="#_x0000_t75" style="width:27.05pt;height:16.05pt" o:ole="">
            <v:imagedata r:id="rId129" o:title=""/>
          </v:shape>
          <o:OLEObject Type="Embed" ProgID="Equation.DSMT4" ShapeID="_x0000_i1085" DrawAspect="Content" ObjectID="_1751355183" r:id="rId130"/>
        </w:object>
      </w:r>
      <w:r w:rsidRPr="003717A0">
        <w:rPr>
          <w:rFonts w:ascii="Times New Roman" w:eastAsia="Calibri" w:hAnsi="Times New Roman"/>
          <w:color w:val="000000" w:themeColor="text1"/>
          <w:sz w:val="22"/>
          <w:szCs w:val="22"/>
        </w:rPr>
        <w:t xml:space="preserve">và </w:t>
      </w:r>
      <w:r w:rsidR="003717A0" w:rsidRPr="003717A0">
        <w:rPr>
          <w:rFonts w:ascii="Times New Roman" w:eastAsia="Calibri" w:hAnsi="Times New Roman"/>
          <w:color w:val="000000" w:themeColor="text1"/>
          <w:position w:val="-10"/>
          <w:sz w:val="22"/>
          <w:szCs w:val="22"/>
        </w:rPr>
        <w:object w:dxaOrig="279" w:dyaOrig="320">
          <v:shape id="_x0000_i1086" type="#_x0000_t75" style="width:14.2pt;height:16.05pt" o:ole="">
            <v:imagedata r:id="rId131" o:title=""/>
          </v:shape>
          <o:OLEObject Type="Embed" ProgID="Equation.DSMT4" ShapeID="_x0000_i1086" DrawAspect="Content" ObjectID="_1751355184" r:id="rId132"/>
        </w:object>
      </w:r>
      <w:r w:rsidRPr="003717A0">
        <w:rPr>
          <w:rFonts w:ascii="Times New Roman" w:eastAsia="Calibri" w:hAnsi="Times New Roman"/>
          <w:color w:val="000000" w:themeColor="text1"/>
          <w:sz w:val="22"/>
          <w:szCs w:val="22"/>
        </w:rPr>
        <w:t xml:space="preserve"> lần lượt là chiết suất của một môi trường trong suốt đối với các ánh sáng đơn sắc đỏ, tím và vàng. Sắp xếp nào sau đây đúng?</w:t>
      </w:r>
    </w:p>
    <w:p w:rsidR="009C2860" w:rsidRPr="003717A0" w:rsidRDefault="00432692"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 xml:space="preserve">A. </w:t>
      </w:r>
      <w:r w:rsidR="007971F0" w:rsidRPr="003717A0">
        <w:rPr>
          <w:rFonts w:ascii="Times New Roman" w:eastAsia="Calibri" w:hAnsi="Times New Roman"/>
          <w:color w:val="000000" w:themeColor="text1"/>
          <w:position w:val="-10"/>
          <w:sz w:val="22"/>
          <w:szCs w:val="22"/>
        </w:rPr>
        <w:object w:dxaOrig="1120" w:dyaOrig="320">
          <v:shape id="_x0000_i1087" type="#_x0000_t75" style="width:55.95pt;height:16.05pt" o:ole="">
            <v:imagedata r:id="rId133" o:title=""/>
          </v:shape>
          <o:OLEObject Type="Embed" ProgID="Equation.DSMT4" ShapeID="_x0000_i1087" DrawAspect="Content" ObjectID="_1751355185" r:id="rId134"/>
        </w:object>
      </w:r>
      <w:r w:rsidRPr="003717A0">
        <w:rPr>
          <w:rFonts w:ascii="Times New Roman" w:eastAsia="Calibri" w:hAnsi="Times New Roman"/>
          <w:color w:val="000000" w:themeColor="text1"/>
          <w:sz w:val="22"/>
          <w:szCs w:val="22"/>
        </w:rPr>
        <w:tab/>
        <w:t xml:space="preserve">B. </w:t>
      </w:r>
      <w:r w:rsidR="007971F0" w:rsidRPr="003717A0">
        <w:rPr>
          <w:rFonts w:ascii="Times New Roman" w:eastAsia="Calibri" w:hAnsi="Times New Roman"/>
          <w:color w:val="000000" w:themeColor="text1"/>
          <w:position w:val="-10"/>
          <w:sz w:val="22"/>
          <w:szCs w:val="22"/>
        </w:rPr>
        <w:object w:dxaOrig="1120" w:dyaOrig="320">
          <v:shape id="_x0000_i1088" type="#_x0000_t75" style="width:55.95pt;height:16.05pt" o:ole="">
            <v:imagedata r:id="rId135" o:title=""/>
          </v:shape>
          <o:OLEObject Type="Embed" ProgID="Equation.DSMT4" ShapeID="_x0000_i1088" DrawAspect="Content" ObjectID="_1751355186" r:id="rId136"/>
        </w:object>
      </w:r>
      <w:r w:rsidRPr="003717A0">
        <w:rPr>
          <w:rFonts w:ascii="Times New Roman" w:eastAsia="Calibri" w:hAnsi="Times New Roman"/>
          <w:color w:val="000000" w:themeColor="text1"/>
          <w:sz w:val="22"/>
          <w:szCs w:val="22"/>
        </w:rPr>
        <w:tab/>
      </w:r>
      <w:r w:rsidRPr="003717A0">
        <w:rPr>
          <w:rFonts w:ascii="Times New Roman" w:eastAsia="Calibri" w:hAnsi="Times New Roman"/>
          <w:color w:val="FF0000"/>
          <w:sz w:val="22"/>
          <w:szCs w:val="22"/>
        </w:rPr>
        <w:t xml:space="preserve">C. </w:t>
      </w:r>
      <w:r w:rsidR="007971F0" w:rsidRPr="003717A0">
        <w:rPr>
          <w:rFonts w:ascii="Times New Roman" w:eastAsia="Calibri" w:hAnsi="Times New Roman"/>
          <w:color w:val="FF0000"/>
          <w:position w:val="-10"/>
          <w:sz w:val="22"/>
          <w:szCs w:val="22"/>
        </w:rPr>
        <w:object w:dxaOrig="1120" w:dyaOrig="320">
          <v:shape id="_x0000_i1089" type="#_x0000_t75" style="width:55.95pt;height:16.05pt" o:ole="">
            <v:imagedata r:id="rId137" o:title=""/>
          </v:shape>
          <o:OLEObject Type="Embed" ProgID="Equation.DSMT4" ShapeID="_x0000_i1089" DrawAspect="Content" ObjectID="_1751355187" r:id="rId138"/>
        </w:object>
      </w:r>
      <w:r w:rsidRPr="003717A0">
        <w:rPr>
          <w:rFonts w:ascii="Times New Roman" w:eastAsia="Calibri" w:hAnsi="Times New Roman"/>
          <w:color w:val="000000" w:themeColor="text1"/>
          <w:sz w:val="22"/>
          <w:szCs w:val="22"/>
        </w:rPr>
        <w:tab/>
        <w:t xml:space="preserve">D. </w:t>
      </w:r>
      <w:r w:rsidR="007971F0" w:rsidRPr="003717A0">
        <w:rPr>
          <w:rFonts w:ascii="Times New Roman" w:eastAsia="Calibri" w:hAnsi="Times New Roman"/>
          <w:color w:val="000000" w:themeColor="text1"/>
          <w:position w:val="-10"/>
          <w:sz w:val="22"/>
          <w:szCs w:val="22"/>
        </w:rPr>
        <w:object w:dxaOrig="1120" w:dyaOrig="320">
          <v:shape id="_x0000_i1090" type="#_x0000_t75" style="width:55.95pt;height:16.05pt" o:ole="">
            <v:imagedata r:id="rId139" o:title=""/>
          </v:shape>
          <o:OLEObject Type="Embed" ProgID="Equation.DSMT4" ShapeID="_x0000_i1090" DrawAspect="Content" ObjectID="_1751355188" r:id="rId140"/>
        </w:object>
      </w:r>
    </w:p>
    <w:p w:rsidR="009E43BC" w:rsidRPr="003717A0" w:rsidRDefault="009754B9" w:rsidP="009E43B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103</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Chiếu xiên từ không khí vào nước một chùm sáng song song rất hẹp (coi như một tia sáng)</w:t>
      </w:r>
      <w:r w:rsidR="009E43BC" w:rsidRPr="003717A0">
        <w:rPr>
          <w:rFonts w:ascii="Times New Roman" w:eastAsia="Calibri" w:hAnsi="Times New Roman"/>
          <w:color w:val="000000" w:themeColor="text1"/>
          <w:sz w:val="22"/>
          <w:szCs w:val="22"/>
        </w:rPr>
        <w:t xml:space="preserve"> gồm ba thành phần đơn sắc: đỏ, lam và tím. Gọi </w:t>
      </w:r>
      <w:r w:rsidR="007971F0" w:rsidRPr="003717A0">
        <w:rPr>
          <w:rFonts w:ascii="Times New Roman" w:eastAsia="Calibri" w:hAnsi="Times New Roman"/>
          <w:color w:val="000000" w:themeColor="text1"/>
          <w:position w:val="-10"/>
          <w:sz w:val="22"/>
          <w:szCs w:val="22"/>
        </w:rPr>
        <w:object w:dxaOrig="740" w:dyaOrig="320">
          <v:shape id="_x0000_i1091" type="#_x0000_t75" style="width:37.15pt;height:16.05pt" o:ole="">
            <v:imagedata r:id="rId141" o:title=""/>
          </v:shape>
          <o:OLEObject Type="Embed" ProgID="Equation.DSMT4" ShapeID="_x0000_i1091" DrawAspect="Content" ObjectID="_1751355189" r:id="rId142"/>
        </w:object>
      </w:r>
      <w:r w:rsidR="009E43BC" w:rsidRPr="003717A0">
        <w:rPr>
          <w:rFonts w:ascii="Times New Roman" w:eastAsia="Calibri" w:hAnsi="Times New Roman"/>
          <w:color w:val="000000" w:themeColor="text1"/>
          <w:position w:val="-12"/>
          <w:sz w:val="22"/>
          <w:szCs w:val="22"/>
        </w:rPr>
        <w:t xml:space="preserve"> </w:t>
      </w:r>
      <w:r w:rsidR="009E43BC" w:rsidRPr="003717A0">
        <w:rPr>
          <w:rFonts w:ascii="Times New Roman" w:eastAsia="Calibri" w:hAnsi="Times New Roman"/>
          <w:color w:val="000000" w:themeColor="text1"/>
          <w:sz w:val="22"/>
          <w:szCs w:val="22"/>
        </w:rPr>
        <w:t>lần lượt là góc khúc xạ ứng với tia màu đỏ, tia màu lam và tia màu tím. Hệ thức đúng là</w:t>
      </w:r>
    </w:p>
    <w:p w:rsidR="009754B9" w:rsidRPr="003717A0" w:rsidRDefault="009E43BC"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000000" w:themeColor="text1"/>
          <w:sz w:val="22"/>
          <w:szCs w:val="22"/>
        </w:rPr>
        <w:t xml:space="preserve">A. </w:t>
      </w:r>
      <w:r w:rsidR="007971F0" w:rsidRPr="003717A0">
        <w:rPr>
          <w:rFonts w:ascii="Times New Roman" w:eastAsia="Calibri" w:hAnsi="Times New Roman"/>
          <w:color w:val="000000" w:themeColor="text1"/>
          <w:position w:val="-10"/>
          <w:sz w:val="22"/>
          <w:szCs w:val="22"/>
        </w:rPr>
        <w:object w:dxaOrig="960" w:dyaOrig="320">
          <v:shape id="_x0000_i1092" type="#_x0000_t75" style="width:48.15pt;height:16.05pt" o:ole="">
            <v:imagedata r:id="rId143" o:title=""/>
          </v:shape>
          <o:OLEObject Type="Embed" ProgID="Equation.DSMT4" ShapeID="_x0000_i1092" DrawAspect="Content" ObjectID="_1751355190" r:id="rId144"/>
        </w:object>
      </w:r>
      <w:r w:rsidR="00C636D0" w:rsidRPr="003717A0">
        <w:rPr>
          <w:rFonts w:ascii="Times New Roman" w:eastAsia="Calibri" w:hAnsi="Times New Roman"/>
          <w:color w:val="000000" w:themeColor="text1"/>
          <w:sz w:val="22"/>
          <w:szCs w:val="22"/>
        </w:rPr>
        <w:t xml:space="preserve"> </w:t>
      </w:r>
      <w:r w:rsidR="00C636D0" w:rsidRPr="003717A0">
        <w:rPr>
          <w:rFonts w:ascii="Times New Roman" w:eastAsia="Calibri" w:hAnsi="Times New Roman"/>
          <w:color w:val="000000" w:themeColor="text1"/>
          <w:sz w:val="22"/>
          <w:szCs w:val="22"/>
        </w:rPr>
        <w:tab/>
        <w:t xml:space="preserve">B. </w:t>
      </w:r>
      <w:r w:rsidR="007971F0" w:rsidRPr="003717A0">
        <w:rPr>
          <w:rFonts w:ascii="Times New Roman" w:eastAsia="Calibri" w:hAnsi="Times New Roman"/>
          <w:color w:val="000000" w:themeColor="text1"/>
          <w:position w:val="-10"/>
          <w:sz w:val="22"/>
          <w:szCs w:val="22"/>
        </w:rPr>
        <w:object w:dxaOrig="960" w:dyaOrig="320">
          <v:shape id="_x0000_i1093" type="#_x0000_t75" style="width:48.15pt;height:16.05pt" o:ole="">
            <v:imagedata r:id="rId145" o:title=""/>
          </v:shape>
          <o:OLEObject Type="Embed" ProgID="Equation.DSMT4" ShapeID="_x0000_i1093" DrawAspect="Content" ObjectID="_1751355191" r:id="rId146"/>
        </w:object>
      </w:r>
      <w:r w:rsidRPr="003717A0">
        <w:rPr>
          <w:rFonts w:ascii="Times New Roman" w:eastAsia="Calibri" w:hAnsi="Times New Roman"/>
          <w:color w:val="000000" w:themeColor="text1"/>
          <w:position w:val="-12"/>
          <w:sz w:val="22"/>
          <w:szCs w:val="22"/>
        </w:rPr>
        <w:tab/>
      </w:r>
      <w:r w:rsidR="00C636D0" w:rsidRPr="003717A0">
        <w:rPr>
          <w:rFonts w:ascii="Times New Roman" w:eastAsia="Calibri" w:hAnsi="Times New Roman"/>
          <w:color w:val="000000" w:themeColor="text1"/>
          <w:sz w:val="22"/>
          <w:szCs w:val="22"/>
        </w:rPr>
        <w:t xml:space="preserve">C. </w:t>
      </w:r>
      <w:r w:rsidR="007971F0" w:rsidRPr="003717A0">
        <w:rPr>
          <w:rFonts w:ascii="Times New Roman" w:eastAsia="Calibri" w:hAnsi="Times New Roman"/>
          <w:color w:val="000000" w:themeColor="text1"/>
          <w:position w:val="-10"/>
          <w:sz w:val="22"/>
          <w:szCs w:val="22"/>
        </w:rPr>
        <w:object w:dxaOrig="960" w:dyaOrig="320">
          <v:shape id="_x0000_i1094" type="#_x0000_t75" style="width:48.15pt;height:16.05pt" o:ole="">
            <v:imagedata r:id="rId147" o:title=""/>
          </v:shape>
          <o:OLEObject Type="Embed" ProgID="Equation.DSMT4" ShapeID="_x0000_i1094" DrawAspect="Content" ObjectID="_1751355192" r:id="rId148"/>
        </w:object>
      </w:r>
      <w:r w:rsidR="00C636D0" w:rsidRPr="003717A0">
        <w:rPr>
          <w:rFonts w:ascii="Times New Roman" w:eastAsia="Calibri" w:hAnsi="Times New Roman"/>
          <w:color w:val="000000" w:themeColor="text1"/>
          <w:sz w:val="22"/>
          <w:szCs w:val="22"/>
        </w:rPr>
        <w:t xml:space="preserve"> </w:t>
      </w:r>
      <w:r w:rsidR="00C636D0" w:rsidRPr="003717A0">
        <w:rPr>
          <w:rFonts w:ascii="Times New Roman" w:eastAsia="Calibri" w:hAnsi="Times New Roman"/>
          <w:color w:val="000000" w:themeColor="text1"/>
          <w:sz w:val="22"/>
          <w:szCs w:val="22"/>
        </w:rPr>
        <w:tab/>
      </w:r>
      <w:r w:rsidR="00C636D0" w:rsidRPr="003717A0">
        <w:rPr>
          <w:rFonts w:ascii="Times New Roman" w:eastAsia="Calibri" w:hAnsi="Times New Roman"/>
          <w:color w:val="FF0000"/>
          <w:sz w:val="22"/>
          <w:szCs w:val="22"/>
        </w:rPr>
        <w:t xml:space="preserve">D. </w:t>
      </w:r>
      <w:r w:rsidR="007971F0" w:rsidRPr="003717A0">
        <w:rPr>
          <w:rFonts w:ascii="Times New Roman" w:eastAsia="Calibri" w:hAnsi="Times New Roman"/>
          <w:color w:val="FF0000"/>
          <w:position w:val="-10"/>
          <w:sz w:val="22"/>
          <w:szCs w:val="22"/>
        </w:rPr>
        <w:object w:dxaOrig="960" w:dyaOrig="320">
          <v:shape id="_x0000_i1095" type="#_x0000_t75" style="width:48.15pt;height:16.05pt" o:ole="">
            <v:imagedata r:id="rId149" o:title=""/>
          </v:shape>
          <o:OLEObject Type="Embed" ProgID="Equation.DSMT4" ShapeID="_x0000_i1095" DrawAspect="Content" ObjectID="_1751355193" r:id="rId150"/>
        </w:object>
      </w:r>
    </w:p>
    <w:p w:rsidR="00817AFF" w:rsidRPr="003717A0" w:rsidRDefault="00817AFF"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104</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Một sóng ánh sáng đơn sắc có tần số </w:t>
      </w:r>
      <w:r w:rsidR="003717A0" w:rsidRPr="003717A0">
        <w:rPr>
          <w:rFonts w:ascii="Times New Roman" w:eastAsia="Calibri" w:hAnsi="Times New Roman"/>
          <w:color w:val="000000" w:themeColor="text1"/>
          <w:position w:val="-10"/>
          <w:sz w:val="22"/>
          <w:szCs w:val="22"/>
        </w:rPr>
        <w:object w:dxaOrig="279" w:dyaOrig="320">
          <v:shape id="_x0000_i1096" type="#_x0000_t75" style="width:14.2pt;height:16.05pt" o:ole="">
            <v:imagedata r:id="rId151" o:title=""/>
          </v:shape>
          <o:OLEObject Type="Embed" ProgID="Equation.DSMT4" ShapeID="_x0000_i1096" DrawAspect="Content" ObjectID="_1751355194" r:id="rId152"/>
        </w:object>
      </w:r>
      <w:r w:rsidRPr="003717A0">
        <w:rPr>
          <w:rFonts w:ascii="Times New Roman" w:eastAsia="Calibri" w:hAnsi="Times New Roman"/>
          <w:color w:val="000000" w:themeColor="text1"/>
          <w:sz w:val="22"/>
          <w:szCs w:val="22"/>
        </w:rPr>
        <w:t xml:space="preserve"> khi truyền trong môi trường có chiết suất tuyệt đối </w:t>
      </w:r>
      <w:r w:rsidR="003717A0" w:rsidRPr="003717A0">
        <w:rPr>
          <w:rFonts w:ascii="Times New Roman" w:eastAsia="Calibri" w:hAnsi="Times New Roman"/>
          <w:color w:val="000000" w:themeColor="text1"/>
          <w:position w:val="-10"/>
          <w:sz w:val="22"/>
          <w:szCs w:val="22"/>
        </w:rPr>
        <w:object w:dxaOrig="240" w:dyaOrig="320">
          <v:shape id="_x0000_i1097" type="#_x0000_t75" style="width:12.4pt;height:16.05pt" o:ole="">
            <v:imagedata r:id="rId153" o:title=""/>
          </v:shape>
          <o:OLEObject Type="Embed" ProgID="Equation.DSMT4" ShapeID="_x0000_i1097" DrawAspect="Content" ObjectID="_1751355195" r:id="rId154"/>
        </w:object>
      </w:r>
      <w:r w:rsidR="00BC220F" w:rsidRPr="003717A0">
        <w:rPr>
          <w:rFonts w:ascii="Times New Roman" w:eastAsia="Calibri" w:hAnsi="Times New Roman"/>
          <w:color w:val="000000" w:themeColor="text1"/>
          <w:sz w:val="22"/>
          <w:szCs w:val="22"/>
        </w:rPr>
        <w:t xml:space="preserve"> thì có vận tốc </w:t>
      </w:r>
      <w:r w:rsidR="003717A0" w:rsidRPr="003717A0">
        <w:rPr>
          <w:rFonts w:ascii="Times New Roman" w:eastAsia="Calibri" w:hAnsi="Times New Roman"/>
          <w:color w:val="000000" w:themeColor="text1"/>
          <w:position w:val="-10"/>
          <w:sz w:val="22"/>
          <w:szCs w:val="22"/>
        </w:rPr>
        <w:object w:dxaOrig="240" w:dyaOrig="320">
          <v:shape id="_x0000_i1098" type="#_x0000_t75" style="width:12.4pt;height:16.05pt" o:ole="">
            <v:imagedata r:id="rId155" o:title=""/>
          </v:shape>
          <o:OLEObject Type="Embed" ProgID="Equation.DSMT4" ShapeID="_x0000_i1098" DrawAspect="Content" ObjectID="_1751355196" r:id="rId156"/>
        </w:object>
      </w:r>
      <w:r w:rsidR="00BC220F" w:rsidRPr="003717A0">
        <w:rPr>
          <w:rFonts w:ascii="Times New Roman" w:eastAsia="Calibri" w:hAnsi="Times New Roman"/>
          <w:color w:val="000000" w:themeColor="text1"/>
          <w:sz w:val="22"/>
          <w:szCs w:val="22"/>
        </w:rPr>
        <w:t xml:space="preserve"> và có bước sóng </w:t>
      </w:r>
      <w:r w:rsidR="003717A0" w:rsidRPr="003717A0">
        <w:rPr>
          <w:rFonts w:ascii="Times New Roman" w:eastAsia="Calibri" w:hAnsi="Times New Roman"/>
          <w:color w:val="000000" w:themeColor="text1"/>
          <w:position w:val="-10"/>
          <w:sz w:val="22"/>
          <w:szCs w:val="22"/>
        </w:rPr>
        <w:object w:dxaOrig="300" w:dyaOrig="320">
          <v:shape id="_x0000_i1099" type="#_x0000_t75" style="width:15.15pt;height:16.05pt" o:ole="">
            <v:imagedata r:id="rId157" o:title=""/>
          </v:shape>
          <o:OLEObject Type="Embed" ProgID="Equation.DSMT4" ShapeID="_x0000_i1099" DrawAspect="Content" ObjectID="_1751355197" r:id="rId158"/>
        </w:object>
      </w:r>
      <w:r w:rsidR="00BC220F" w:rsidRPr="003717A0">
        <w:rPr>
          <w:rFonts w:ascii="Times New Roman" w:eastAsia="Calibri" w:hAnsi="Times New Roman"/>
          <w:color w:val="000000" w:themeColor="text1"/>
          <w:sz w:val="22"/>
          <w:szCs w:val="22"/>
        </w:rPr>
        <w:t xml:space="preserve"> Khi ánh sáng đó truyền trong môi trường có chiết suất tuyệt đối </w:t>
      </w:r>
      <w:r w:rsidR="003717A0" w:rsidRPr="003717A0">
        <w:rPr>
          <w:rFonts w:ascii="Times New Roman" w:eastAsia="Calibri" w:hAnsi="Times New Roman"/>
          <w:color w:val="000000" w:themeColor="text1"/>
          <w:position w:val="-12"/>
          <w:sz w:val="22"/>
          <w:szCs w:val="22"/>
        </w:rPr>
        <w:object w:dxaOrig="1120" w:dyaOrig="360">
          <v:shape id="_x0000_i1100" type="#_x0000_t75" style="width:55.95pt;height:18.35pt" o:ole="">
            <v:imagedata r:id="rId159" o:title=""/>
          </v:shape>
          <o:OLEObject Type="Embed" ProgID="Equation.DSMT4" ShapeID="_x0000_i1100" DrawAspect="Content" ObjectID="_1751355198" r:id="rId160"/>
        </w:object>
      </w:r>
      <w:r w:rsidR="00BC220F" w:rsidRPr="003717A0">
        <w:rPr>
          <w:rFonts w:ascii="Times New Roman" w:eastAsia="Calibri" w:hAnsi="Times New Roman"/>
          <w:color w:val="000000" w:themeColor="text1"/>
          <w:sz w:val="22"/>
          <w:szCs w:val="22"/>
        </w:rPr>
        <w:t xml:space="preserve"> thì có vận tốc </w:t>
      </w:r>
      <w:r w:rsidR="003717A0" w:rsidRPr="003717A0">
        <w:rPr>
          <w:rFonts w:ascii="Times New Roman" w:eastAsia="Calibri" w:hAnsi="Times New Roman"/>
          <w:color w:val="000000" w:themeColor="text1"/>
          <w:position w:val="-10"/>
          <w:sz w:val="22"/>
          <w:szCs w:val="22"/>
        </w:rPr>
        <w:object w:dxaOrig="340" w:dyaOrig="320">
          <v:shape id="_x0000_i1101" type="#_x0000_t75" style="width:17.45pt;height:16.05pt" o:ole="">
            <v:imagedata r:id="rId161" o:title=""/>
          </v:shape>
          <o:OLEObject Type="Embed" ProgID="Equation.DSMT4" ShapeID="_x0000_i1101" DrawAspect="Content" ObjectID="_1751355199" r:id="rId162"/>
        </w:object>
      </w:r>
      <w:r w:rsidR="00BC220F" w:rsidRPr="003717A0">
        <w:rPr>
          <w:rFonts w:ascii="Times New Roman" w:eastAsia="Calibri" w:hAnsi="Times New Roman"/>
          <w:color w:val="000000" w:themeColor="text1"/>
          <w:sz w:val="22"/>
          <w:szCs w:val="22"/>
        </w:rPr>
        <w:t xml:space="preserve"> có bước sóng </w:t>
      </w:r>
      <w:r w:rsidR="003717A0" w:rsidRPr="003717A0">
        <w:rPr>
          <w:rFonts w:ascii="Times New Roman" w:eastAsia="Calibri" w:hAnsi="Times New Roman"/>
          <w:color w:val="000000" w:themeColor="text1"/>
          <w:position w:val="-10"/>
          <w:sz w:val="22"/>
          <w:szCs w:val="22"/>
        </w:rPr>
        <w:object w:dxaOrig="279" w:dyaOrig="320">
          <v:shape id="_x0000_i1102" type="#_x0000_t75" style="width:14.2pt;height:16.05pt" o:ole="">
            <v:imagedata r:id="rId163" o:title=""/>
          </v:shape>
          <o:OLEObject Type="Embed" ProgID="Equation.DSMT4" ShapeID="_x0000_i1102" DrawAspect="Content" ObjectID="_1751355200" r:id="rId164"/>
        </w:object>
      </w:r>
      <w:r w:rsidR="00BC220F" w:rsidRPr="003717A0">
        <w:rPr>
          <w:rFonts w:ascii="Times New Roman" w:eastAsia="Calibri" w:hAnsi="Times New Roman"/>
          <w:color w:val="000000" w:themeColor="text1"/>
          <w:sz w:val="22"/>
          <w:szCs w:val="22"/>
        </w:rPr>
        <w:t xml:space="preserve"> và tần số </w:t>
      </w:r>
      <w:r w:rsidR="003717A0" w:rsidRPr="003717A0">
        <w:rPr>
          <w:rFonts w:ascii="Times New Roman" w:eastAsia="Calibri" w:hAnsi="Times New Roman"/>
          <w:color w:val="000000" w:themeColor="text1"/>
          <w:position w:val="-10"/>
          <w:sz w:val="22"/>
          <w:szCs w:val="22"/>
        </w:rPr>
        <w:object w:dxaOrig="279" w:dyaOrig="320">
          <v:shape id="_x0000_i1103" type="#_x0000_t75" style="width:14.2pt;height:16.05pt" o:ole="">
            <v:imagedata r:id="rId165" o:title=""/>
          </v:shape>
          <o:OLEObject Type="Embed" ProgID="Equation.DSMT4" ShapeID="_x0000_i1103" DrawAspect="Content" ObjectID="_1751355201" r:id="rId166"/>
        </w:object>
      </w:r>
      <w:r w:rsidR="00BC220F" w:rsidRPr="003717A0">
        <w:rPr>
          <w:rFonts w:ascii="Times New Roman" w:eastAsia="Calibri" w:hAnsi="Times New Roman"/>
          <w:color w:val="000000" w:themeColor="text1"/>
          <w:sz w:val="22"/>
          <w:szCs w:val="22"/>
        </w:rPr>
        <w:t xml:space="preserve"> Hệ thức nào sau đây là đúng?</w:t>
      </w:r>
    </w:p>
    <w:p w:rsidR="00BC220F" w:rsidRPr="003717A0" w:rsidRDefault="00BC220F"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 xml:space="preserve">A. </w:t>
      </w:r>
      <w:r w:rsidR="003717A0" w:rsidRPr="003717A0">
        <w:rPr>
          <w:rFonts w:ascii="Times New Roman" w:eastAsia="Calibri" w:hAnsi="Times New Roman"/>
          <w:color w:val="000000" w:themeColor="text1"/>
          <w:position w:val="-10"/>
          <w:sz w:val="22"/>
          <w:szCs w:val="22"/>
        </w:rPr>
        <w:object w:dxaOrig="680" w:dyaOrig="320">
          <v:shape id="_x0000_i1104" type="#_x0000_t75" style="width:33.95pt;height:16.05pt" o:ole="">
            <v:imagedata r:id="rId167" o:title=""/>
          </v:shape>
          <o:OLEObject Type="Embed" ProgID="Equation.DSMT4" ShapeID="_x0000_i1104" DrawAspect="Content" ObjectID="_1751355202" r:id="rId168"/>
        </w:object>
      </w:r>
      <w:r w:rsidRPr="003717A0">
        <w:rPr>
          <w:rFonts w:ascii="Times New Roman" w:eastAsia="Calibri" w:hAnsi="Times New Roman"/>
          <w:color w:val="000000" w:themeColor="text1"/>
          <w:sz w:val="22"/>
          <w:szCs w:val="22"/>
        </w:rPr>
        <w:t xml:space="preserve"> </w:t>
      </w:r>
      <w:r w:rsidRPr="003717A0">
        <w:rPr>
          <w:rFonts w:ascii="Times New Roman" w:eastAsia="Calibri" w:hAnsi="Times New Roman"/>
          <w:color w:val="000000" w:themeColor="text1"/>
          <w:sz w:val="22"/>
          <w:szCs w:val="22"/>
        </w:rPr>
        <w:tab/>
        <w:t xml:space="preserve">B. </w:t>
      </w:r>
      <w:r w:rsidR="003717A0" w:rsidRPr="003717A0">
        <w:rPr>
          <w:rFonts w:ascii="Times New Roman" w:eastAsia="Calibri" w:hAnsi="Times New Roman"/>
          <w:color w:val="000000" w:themeColor="text1"/>
          <w:position w:val="-10"/>
          <w:sz w:val="22"/>
          <w:szCs w:val="22"/>
        </w:rPr>
        <w:object w:dxaOrig="1060" w:dyaOrig="320">
          <v:shape id="_x0000_i1105" type="#_x0000_t75" style="width:53.2pt;height:16.05pt" o:ole="">
            <v:imagedata r:id="rId169" o:title=""/>
          </v:shape>
          <o:OLEObject Type="Embed" ProgID="Equation.DSMT4" ShapeID="_x0000_i1105" DrawAspect="Content" ObjectID="_1751355203" r:id="rId170"/>
        </w:object>
      </w:r>
      <w:r w:rsidRPr="003717A0">
        <w:rPr>
          <w:rFonts w:ascii="Times New Roman" w:eastAsia="Calibri" w:hAnsi="Times New Roman"/>
          <w:color w:val="000000" w:themeColor="text1"/>
          <w:sz w:val="22"/>
          <w:szCs w:val="22"/>
        </w:rPr>
        <w:tab/>
      </w:r>
      <w:r w:rsidRPr="003717A0">
        <w:rPr>
          <w:rFonts w:ascii="Times New Roman" w:eastAsia="Calibri" w:hAnsi="Times New Roman"/>
          <w:color w:val="FF0000"/>
          <w:sz w:val="22"/>
          <w:szCs w:val="22"/>
        </w:rPr>
        <w:t xml:space="preserve">C. </w:t>
      </w:r>
      <w:r w:rsidR="003717A0" w:rsidRPr="003717A0">
        <w:rPr>
          <w:rFonts w:ascii="Times New Roman" w:eastAsia="Calibri" w:hAnsi="Times New Roman"/>
          <w:color w:val="FF0000"/>
          <w:position w:val="-10"/>
          <w:sz w:val="22"/>
          <w:szCs w:val="22"/>
        </w:rPr>
        <w:object w:dxaOrig="580" w:dyaOrig="320">
          <v:shape id="_x0000_i1106" type="#_x0000_t75" style="width:28.9pt;height:16.05pt" o:ole="">
            <v:imagedata r:id="rId171" o:title=""/>
          </v:shape>
          <o:OLEObject Type="Embed" ProgID="Equation.DSMT4" ShapeID="_x0000_i1106" DrawAspect="Content" ObjectID="_1751355204" r:id="rId172"/>
        </w:object>
      </w:r>
      <w:r w:rsidRPr="003717A0">
        <w:rPr>
          <w:rFonts w:ascii="Times New Roman" w:eastAsia="Calibri" w:hAnsi="Times New Roman"/>
          <w:color w:val="000000" w:themeColor="text1"/>
          <w:sz w:val="22"/>
          <w:szCs w:val="22"/>
        </w:rPr>
        <w:tab/>
        <w:t xml:space="preserve">D. </w:t>
      </w:r>
      <w:r w:rsidR="003717A0" w:rsidRPr="003717A0">
        <w:rPr>
          <w:rFonts w:ascii="Times New Roman" w:eastAsia="Calibri" w:hAnsi="Times New Roman"/>
          <w:color w:val="000000" w:themeColor="text1"/>
          <w:position w:val="-10"/>
          <w:sz w:val="22"/>
          <w:szCs w:val="22"/>
        </w:rPr>
        <w:object w:dxaOrig="680" w:dyaOrig="320">
          <v:shape id="_x0000_i1107" type="#_x0000_t75" style="width:33.95pt;height:16.05pt" o:ole="">
            <v:imagedata r:id="rId173" o:title=""/>
          </v:shape>
          <o:OLEObject Type="Embed" ProgID="Equation.DSMT4" ShapeID="_x0000_i1107" DrawAspect="Content" ObjectID="_1751355205" r:id="rId174"/>
        </w:object>
      </w:r>
    </w:p>
    <w:p w:rsidR="0020165A" w:rsidRPr="003717A0" w:rsidRDefault="0020165A"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105</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Ánh sáng truyền trong môi trường có chiết suất </w:t>
      </w:r>
      <w:r w:rsidR="003717A0" w:rsidRPr="003717A0">
        <w:rPr>
          <w:rFonts w:ascii="Times New Roman" w:eastAsia="Calibri" w:hAnsi="Times New Roman"/>
          <w:color w:val="000000" w:themeColor="text1"/>
          <w:position w:val="-10"/>
          <w:sz w:val="22"/>
          <w:szCs w:val="22"/>
        </w:rPr>
        <w:object w:dxaOrig="240" w:dyaOrig="320">
          <v:shape id="_x0000_i1108" type="#_x0000_t75" style="width:12.4pt;height:16.05pt" o:ole="">
            <v:imagedata r:id="rId175" o:title=""/>
          </v:shape>
          <o:OLEObject Type="Embed" ProgID="Equation.DSMT4" ShapeID="_x0000_i1108" DrawAspect="Content" ObjectID="_1751355206" r:id="rId176"/>
        </w:object>
      </w:r>
      <w:r w:rsidRPr="003717A0">
        <w:rPr>
          <w:rFonts w:ascii="Times New Roman" w:eastAsia="Calibri" w:hAnsi="Times New Roman"/>
          <w:color w:val="000000" w:themeColor="text1"/>
          <w:sz w:val="22"/>
          <w:szCs w:val="22"/>
        </w:rPr>
        <w:t xml:space="preserve"> với vận tốc </w:t>
      </w:r>
      <w:r w:rsidR="003717A0" w:rsidRPr="003717A0">
        <w:rPr>
          <w:rFonts w:ascii="Times New Roman" w:eastAsia="Calibri" w:hAnsi="Times New Roman"/>
          <w:color w:val="000000" w:themeColor="text1"/>
          <w:position w:val="-10"/>
          <w:sz w:val="22"/>
          <w:szCs w:val="22"/>
        </w:rPr>
        <w:object w:dxaOrig="320" w:dyaOrig="320">
          <v:shape id="_x0000_i1109" type="#_x0000_t75" style="width:16.05pt;height:16.05pt" o:ole="">
            <v:imagedata r:id="rId177" o:title=""/>
          </v:shape>
          <o:OLEObject Type="Embed" ProgID="Equation.DSMT4" ShapeID="_x0000_i1109" DrawAspect="Content" ObjectID="_1751355207" r:id="rId178"/>
        </w:object>
      </w:r>
      <w:r w:rsidRPr="003717A0">
        <w:rPr>
          <w:rFonts w:ascii="Times New Roman" w:eastAsia="Calibri" w:hAnsi="Times New Roman"/>
          <w:color w:val="000000" w:themeColor="text1"/>
          <w:sz w:val="22"/>
          <w:szCs w:val="22"/>
        </w:rPr>
        <w:t xml:space="preserve"> trong môi trường có chiết suất </w:t>
      </w:r>
      <w:r w:rsidR="003717A0" w:rsidRPr="003717A0">
        <w:rPr>
          <w:rFonts w:ascii="Times New Roman" w:eastAsia="Calibri" w:hAnsi="Times New Roman"/>
          <w:color w:val="000000" w:themeColor="text1"/>
          <w:position w:val="-10"/>
          <w:sz w:val="22"/>
          <w:szCs w:val="22"/>
        </w:rPr>
        <w:object w:dxaOrig="260" w:dyaOrig="320">
          <v:shape id="_x0000_i1110" type="#_x0000_t75" style="width:13.75pt;height:16.05pt" o:ole="">
            <v:imagedata r:id="rId179" o:title=""/>
          </v:shape>
          <o:OLEObject Type="Embed" ProgID="Equation.DSMT4" ShapeID="_x0000_i1110" DrawAspect="Content" ObjectID="_1751355208" r:id="rId180"/>
        </w:object>
      </w:r>
      <w:r w:rsidRPr="003717A0">
        <w:rPr>
          <w:rFonts w:ascii="Times New Roman" w:eastAsia="Calibri" w:hAnsi="Times New Roman"/>
          <w:color w:val="000000" w:themeColor="text1"/>
          <w:sz w:val="22"/>
          <w:szCs w:val="22"/>
        </w:rPr>
        <w:t xml:space="preserve"> với vận tốc </w:t>
      </w:r>
      <w:r w:rsidR="003717A0" w:rsidRPr="003717A0">
        <w:rPr>
          <w:rFonts w:ascii="Times New Roman" w:eastAsia="Calibri" w:hAnsi="Times New Roman"/>
          <w:color w:val="000000" w:themeColor="text1"/>
          <w:position w:val="-10"/>
          <w:sz w:val="22"/>
          <w:szCs w:val="22"/>
        </w:rPr>
        <w:object w:dxaOrig="320" w:dyaOrig="320">
          <v:shape id="_x0000_i1111" type="#_x0000_t75" style="width:16.05pt;height:16.05pt" o:ole="">
            <v:imagedata r:id="rId181" o:title=""/>
          </v:shape>
          <o:OLEObject Type="Embed" ProgID="Equation.DSMT4" ShapeID="_x0000_i1111" DrawAspect="Content" ObjectID="_1751355209" r:id="rId182"/>
        </w:object>
      </w:r>
      <w:r w:rsidRPr="003717A0">
        <w:rPr>
          <w:rFonts w:ascii="Times New Roman" w:eastAsia="Calibri" w:hAnsi="Times New Roman"/>
          <w:color w:val="000000" w:themeColor="text1"/>
          <w:sz w:val="22"/>
          <w:szCs w:val="22"/>
        </w:rPr>
        <w:t xml:space="preserve"> </w:t>
      </w:r>
      <w:r w:rsidR="00CB7101" w:rsidRPr="003717A0">
        <w:rPr>
          <w:rFonts w:ascii="Times New Roman" w:eastAsia="Calibri" w:hAnsi="Times New Roman"/>
          <w:color w:val="000000" w:themeColor="text1"/>
          <w:sz w:val="22"/>
          <w:szCs w:val="22"/>
        </w:rPr>
        <w:t>Hệ thức liên hệ giữa chiết suất và vận tốc là</w:t>
      </w:r>
    </w:p>
    <w:p w:rsidR="00CB7101" w:rsidRPr="003717A0" w:rsidRDefault="00CB7101"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000000" w:themeColor="text1"/>
          <w:sz w:val="22"/>
          <w:szCs w:val="22"/>
        </w:rPr>
        <w:t xml:space="preserve">A. </w:t>
      </w:r>
      <w:r w:rsidR="003717A0" w:rsidRPr="003717A0">
        <w:rPr>
          <w:rFonts w:ascii="Times New Roman" w:eastAsia="Calibri" w:hAnsi="Times New Roman"/>
          <w:color w:val="000000" w:themeColor="text1"/>
          <w:position w:val="-28"/>
          <w:sz w:val="22"/>
          <w:szCs w:val="22"/>
        </w:rPr>
        <w:object w:dxaOrig="880" w:dyaOrig="639">
          <v:shape id="_x0000_i1112" type="#_x0000_t75" style="width:44.05pt;height:32.1pt" o:ole="">
            <v:imagedata r:id="rId183" o:title=""/>
          </v:shape>
          <o:OLEObject Type="Embed" ProgID="Equation.DSMT4" ShapeID="_x0000_i1112" DrawAspect="Content" ObjectID="_1751355210" r:id="rId184"/>
        </w:object>
      </w:r>
      <w:r w:rsidRPr="003717A0">
        <w:rPr>
          <w:rFonts w:ascii="Times New Roman" w:eastAsia="Calibri" w:hAnsi="Times New Roman"/>
          <w:color w:val="000000" w:themeColor="text1"/>
          <w:sz w:val="22"/>
          <w:szCs w:val="22"/>
        </w:rPr>
        <w:t xml:space="preserve"> </w:t>
      </w:r>
      <w:r w:rsidRPr="003717A0">
        <w:rPr>
          <w:rFonts w:ascii="Times New Roman" w:eastAsia="Calibri" w:hAnsi="Times New Roman"/>
          <w:color w:val="000000" w:themeColor="text1"/>
          <w:sz w:val="22"/>
          <w:szCs w:val="22"/>
        </w:rPr>
        <w:tab/>
        <w:t xml:space="preserve">B. </w:t>
      </w:r>
      <w:r w:rsidR="003717A0" w:rsidRPr="003717A0">
        <w:rPr>
          <w:rFonts w:ascii="Times New Roman" w:eastAsia="Calibri" w:hAnsi="Times New Roman"/>
          <w:color w:val="000000" w:themeColor="text1"/>
          <w:position w:val="-28"/>
          <w:sz w:val="22"/>
          <w:szCs w:val="22"/>
        </w:rPr>
        <w:object w:dxaOrig="800" w:dyaOrig="639">
          <v:shape id="_x0000_i1113" type="#_x0000_t75" style="width:40.35pt;height:32.1pt" o:ole="">
            <v:imagedata r:id="rId185" o:title=""/>
          </v:shape>
          <o:OLEObject Type="Embed" ProgID="Equation.DSMT4" ShapeID="_x0000_i1113" DrawAspect="Content" ObjectID="_1751355211" r:id="rId186"/>
        </w:object>
      </w:r>
      <w:r w:rsidRPr="003717A0">
        <w:rPr>
          <w:rFonts w:ascii="Times New Roman" w:eastAsia="Calibri" w:hAnsi="Times New Roman"/>
          <w:color w:val="000000" w:themeColor="text1"/>
          <w:sz w:val="22"/>
          <w:szCs w:val="22"/>
        </w:rPr>
        <w:tab/>
        <w:t xml:space="preserve">C. </w:t>
      </w:r>
      <w:r w:rsidR="003717A0" w:rsidRPr="003717A0">
        <w:rPr>
          <w:rFonts w:ascii="Times New Roman" w:eastAsia="Calibri" w:hAnsi="Times New Roman"/>
          <w:color w:val="000000" w:themeColor="text1"/>
          <w:position w:val="-28"/>
          <w:sz w:val="22"/>
          <w:szCs w:val="22"/>
        </w:rPr>
        <w:object w:dxaOrig="900" w:dyaOrig="639">
          <v:shape id="_x0000_i1114" type="#_x0000_t75" style="width:44.95pt;height:32.1pt" o:ole="">
            <v:imagedata r:id="rId187" o:title=""/>
          </v:shape>
          <o:OLEObject Type="Embed" ProgID="Equation.DSMT4" ShapeID="_x0000_i1114" DrawAspect="Content" ObjectID="_1751355212" r:id="rId188"/>
        </w:object>
      </w:r>
      <w:r w:rsidRPr="003717A0">
        <w:rPr>
          <w:rFonts w:ascii="Times New Roman" w:eastAsia="Calibri" w:hAnsi="Times New Roman"/>
          <w:color w:val="000000" w:themeColor="text1"/>
          <w:sz w:val="22"/>
          <w:szCs w:val="22"/>
        </w:rPr>
        <w:tab/>
      </w:r>
      <w:r w:rsidRPr="003717A0">
        <w:rPr>
          <w:rFonts w:ascii="Times New Roman" w:eastAsia="Calibri" w:hAnsi="Times New Roman"/>
          <w:color w:val="FF0000"/>
          <w:sz w:val="22"/>
          <w:szCs w:val="22"/>
        </w:rPr>
        <w:t xml:space="preserve">D. </w:t>
      </w:r>
      <w:r w:rsidR="003717A0" w:rsidRPr="003717A0">
        <w:rPr>
          <w:rFonts w:ascii="Times New Roman" w:eastAsia="Calibri" w:hAnsi="Times New Roman"/>
          <w:color w:val="FF0000"/>
          <w:position w:val="-28"/>
          <w:sz w:val="22"/>
          <w:szCs w:val="22"/>
        </w:rPr>
        <w:object w:dxaOrig="800" w:dyaOrig="639">
          <v:shape id="_x0000_i1115" type="#_x0000_t75" style="width:40.35pt;height:32.1pt" o:ole="">
            <v:imagedata r:id="rId189" o:title=""/>
          </v:shape>
          <o:OLEObject Type="Embed" ProgID="Equation.DSMT4" ShapeID="_x0000_i1115" DrawAspect="Content" ObjectID="_1751355213" r:id="rId190"/>
        </w:object>
      </w:r>
    </w:p>
    <w:p w:rsidR="002531BF" w:rsidRPr="003717A0" w:rsidRDefault="002531BF"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106</w:t>
      </w:r>
      <w:r w:rsidRPr="003717A0">
        <w:rPr>
          <w:rFonts w:ascii="Times New Roman" w:eastAsia="Calibri" w:hAnsi="Times New Roman"/>
          <w:b/>
          <w:color w:val="000000" w:themeColor="text1"/>
          <w:sz w:val="22"/>
          <w:szCs w:val="22"/>
        </w:rPr>
        <w:t xml:space="preserve">: </w:t>
      </w:r>
      <w:r w:rsidRPr="003717A0">
        <w:rPr>
          <w:rFonts w:ascii="Times New Roman" w:eastAsia="Calibri" w:hAnsi="Times New Roman"/>
          <w:color w:val="000000" w:themeColor="text1"/>
          <w:sz w:val="22"/>
          <w:szCs w:val="22"/>
        </w:rPr>
        <w:t>Chiếu xiên một chùm sáng hẹp gồm hai ánh sáng đơn sắc là vàng và lam từ không khí tới mặt nước thì</w:t>
      </w:r>
    </w:p>
    <w:p w:rsidR="002531BF" w:rsidRPr="003717A0" w:rsidRDefault="002531BF"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A. chùm sáng bị phản xạ toàn phần.</w:t>
      </w:r>
    </w:p>
    <w:p w:rsidR="002531BF" w:rsidRPr="003717A0" w:rsidRDefault="002531BF"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B. so với phương tia tới, tia khúc xạ vàng bị lệch ít hơn tia khúc xạ lam.</w:t>
      </w:r>
    </w:p>
    <w:p w:rsidR="0094598E" w:rsidRPr="003717A0" w:rsidRDefault="0094598E"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C. so với phương tia tới, tia khúc xạ lam bị lệch ít hơn tia khúc xạ vàng.</w:t>
      </w:r>
    </w:p>
    <w:p w:rsidR="0094598E" w:rsidRPr="003717A0" w:rsidRDefault="0094598E"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D. tia khúc xạ chỉ là ánh sáng vàng, còn tia sáng lam bị phản xạ toàn phần.</w:t>
      </w:r>
    </w:p>
    <w:p w:rsidR="00D32B98" w:rsidRPr="003717A0" w:rsidRDefault="00B010FB"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107</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Hiện tượng cầu vồng xuất hiện sau cơn mưa được giải thích chủ yếu dựa vào hiện tượng</w:t>
      </w:r>
    </w:p>
    <w:p w:rsidR="005105CC" w:rsidRDefault="00B010FB"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A. quang – phát quang.</w:t>
      </w:r>
      <w:r w:rsidRPr="003717A0">
        <w:rPr>
          <w:rFonts w:ascii="Times New Roman" w:eastAsia="Calibri" w:hAnsi="Times New Roman"/>
          <w:color w:val="000000" w:themeColor="text1"/>
          <w:sz w:val="22"/>
          <w:szCs w:val="22"/>
        </w:rPr>
        <w:tab/>
      </w:r>
      <w:r w:rsidR="005105CC">
        <w:rPr>
          <w:rFonts w:ascii="Times New Roman" w:eastAsia="Calibri" w:hAnsi="Times New Roman"/>
          <w:color w:val="000000" w:themeColor="text1"/>
          <w:sz w:val="22"/>
          <w:szCs w:val="22"/>
        </w:rPr>
        <w:tab/>
      </w:r>
      <w:r w:rsidRPr="003717A0">
        <w:rPr>
          <w:rFonts w:ascii="Times New Roman" w:eastAsia="Calibri" w:hAnsi="Times New Roman"/>
          <w:color w:val="000000" w:themeColor="text1"/>
          <w:sz w:val="22"/>
          <w:szCs w:val="22"/>
        </w:rPr>
        <w:t>B. nhiễu xạ ánh sáng.</w:t>
      </w:r>
      <w:r w:rsidRPr="003717A0">
        <w:rPr>
          <w:rFonts w:ascii="Times New Roman" w:eastAsia="Calibri" w:hAnsi="Times New Roman"/>
          <w:color w:val="000000" w:themeColor="text1"/>
          <w:sz w:val="22"/>
          <w:szCs w:val="22"/>
        </w:rPr>
        <w:tab/>
      </w:r>
    </w:p>
    <w:p w:rsidR="00B010FB" w:rsidRPr="003717A0" w:rsidRDefault="00B010FB"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FF0000"/>
          <w:sz w:val="22"/>
          <w:szCs w:val="22"/>
        </w:rPr>
        <w:t>C. tán sắc ánh sáng.</w:t>
      </w:r>
      <w:r w:rsidRPr="003717A0">
        <w:rPr>
          <w:rFonts w:ascii="Times New Roman" w:eastAsia="Calibri" w:hAnsi="Times New Roman"/>
          <w:color w:val="000000" w:themeColor="text1"/>
          <w:sz w:val="22"/>
          <w:szCs w:val="22"/>
        </w:rPr>
        <w:tab/>
      </w:r>
      <w:r w:rsidR="005105CC">
        <w:rPr>
          <w:rFonts w:ascii="Times New Roman" w:eastAsia="Calibri" w:hAnsi="Times New Roman"/>
          <w:color w:val="000000" w:themeColor="text1"/>
          <w:sz w:val="22"/>
          <w:szCs w:val="22"/>
        </w:rPr>
        <w:tab/>
      </w:r>
      <w:r w:rsidRPr="003717A0">
        <w:rPr>
          <w:rFonts w:ascii="Times New Roman" w:eastAsia="Calibri" w:hAnsi="Times New Roman"/>
          <w:color w:val="000000" w:themeColor="text1"/>
          <w:sz w:val="22"/>
          <w:szCs w:val="22"/>
        </w:rPr>
        <w:t>D. giao thoa ánh sáng.</w:t>
      </w:r>
    </w:p>
    <w:p w:rsidR="00C14D8F" w:rsidRPr="003717A0" w:rsidRDefault="00C14D8F"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lastRenderedPageBreak/>
        <w:t>Câu</w:t>
      </w:r>
      <w:r w:rsidR="004D2CF7" w:rsidRPr="003717A0">
        <w:rPr>
          <w:rFonts w:ascii="Times New Roman" w:eastAsia="Calibri" w:hAnsi="Times New Roman"/>
          <w:b/>
          <w:color w:val="000000" w:themeColor="text1"/>
          <w:sz w:val="22"/>
          <w:szCs w:val="22"/>
        </w:rPr>
        <w:t xml:space="preserve"> 108</w:t>
      </w:r>
      <w:r w:rsidRPr="003717A0">
        <w:rPr>
          <w:rFonts w:ascii="Times New Roman" w:eastAsia="Calibri" w:hAnsi="Times New Roman"/>
          <w:b/>
          <w:color w:val="000000" w:themeColor="text1"/>
          <w:sz w:val="22"/>
          <w:szCs w:val="22"/>
        </w:rPr>
        <w:t xml:space="preserve">: </w:t>
      </w:r>
      <w:r w:rsidRPr="003717A0">
        <w:rPr>
          <w:rFonts w:ascii="Times New Roman" w:eastAsia="Calibri" w:hAnsi="Times New Roman"/>
          <w:color w:val="000000" w:themeColor="text1"/>
          <w:sz w:val="22"/>
          <w:szCs w:val="22"/>
        </w:rPr>
        <w:t xml:space="preserve">Khi nói về ánh sáng, phát biểu nào sau đây </w:t>
      </w:r>
      <w:r w:rsidRPr="003717A0">
        <w:rPr>
          <w:rFonts w:ascii="Times New Roman" w:eastAsia="Calibri" w:hAnsi="Times New Roman"/>
          <w:b/>
          <w:color w:val="000000" w:themeColor="text1"/>
          <w:sz w:val="22"/>
          <w:szCs w:val="22"/>
        </w:rPr>
        <w:t>sai</w:t>
      </w:r>
      <w:r w:rsidRPr="003717A0">
        <w:rPr>
          <w:rFonts w:ascii="Times New Roman" w:eastAsia="Calibri" w:hAnsi="Times New Roman"/>
          <w:color w:val="000000" w:themeColor="text1"/>
          <w:sz w:val="22"/>
          <w:szCs w:val="22"/>
        </w:rPr>
        <w:t>?</w:t>
      </w:r>
    </w:p>
    <w:p w:rsidR="00C14D8F" w:rsidRPr="003717A0" w:rsidRDefault="00C14D8F"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A. Ánh sáng trắng là hỗn hợp của nhiều ánh sáng đơn sắc có màu biến thiên liên tục từ đỏ đến tím.</w:t>
      </w:r>
    </w:p>
    <w:p w:rsidR="00C14D8F" w:rsidRPr="003717A0" w:rsidRDefault="00C14D8F"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B. Ánh sáng đơn sắc không bị tán sắc khi đi qua lăng kính.</w:t>
      </w:r>
    </w:p>
    <w:p w:rsidR="00C14D8F" w:rsidRPr="003717A0" w:rsidRDefault="00C14D8F"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C. Chiết suất của chất làm lăng kính đối với các ánh sáng đơn sắc khác nhau đều bằng nhau.</w:t>
      </w:r>
    </w:p>
    <w:p w:rsidR="00C14D8F" w:rsidRPr="003717A0" w:rsidRDefault="00C14D8F"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D. Chiết suất của chất làm lăng kính đối với các ánh sáng đơn sắc khác nhau thì khác nhau.</w:t>
      </w:r>
    </w:p>
    <w:p w:rsidR="00C0508C" w:rsidRPr="003717A0" w:rsidRDefault="00696501"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109</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Khi cho ánh sáng đơn sắc truyền từ môi trường trong suốt này sang môi trường trong suốt khác thì</w:t>
      </w:r>
    </w:p>
    <w:p w:rsidR="00696501" w:rsidRPr="003717A0" w:rsidRDefault="00696501"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A. tần số thay đổi và vận tốc không đổi.</w:t>
      </w:r>
      <w:r w:rsidRPr="003717A0">
        <w:rPr>
          <w:rFonts w:ascii="Times New Roman" w:eastAsia="Calibri" w:hAnsi="Times New Roman"/>
          <w:color w:val="000000" w:themeColor="text1"/>
          <w:sz w:val="22"/>
          <w:szCs w:val="22"/>
        </w:rPr>
        <w:tab/>
        <w:t>B. tần số thay đổi và vận tốc thay đổi.</w:t>
      </w:r>
    </w:p>
    <w:p w:rsidR="00504C3E" w:rsidRPr="003717A0" w:rsidRDefault="00696501"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FF0000"/>
          <w:sz w:val="22"/>
          <w:szCs w:val="22"/>
        </w:rPr>
        <w:t>C. tần số không đổi và vận tốc thay đổi.</w:t>
      </w:r>
      <w:r w:rsidRPr="003717A0">
        <w:rPr>
          <w:rFonts w:ascii="Times New Roman" w:eastAsia="Calibri" w:hAnsi="Times New Roman"/>
          <w:color w:val="FF0000"/>
          <w:sz w:val="22"/>
          <w:szCs w:val="22"/>
        </w:rPr>
        <w:tab/>
      </w:r>
      <w:r w:rsidRPr="003717A0">
        <w:rPr>
          <w:rFonts w:ascii="Times New Roman" w:eastAsia="Calibri" w:hAnsi="Times New Roman"/>
          <w:color w:val="000000" w:themeColor="text1"/>
          <w:sz w:val="22"/>
          <w:szCs w:val="22"/>
        </w:rPr>
        <w:t>D. tần số không đổi và vận tốc không đổi.</w:t>
      </w:r>
    </w:p>
    <w:p w:rsidR="00781F81" w:rsidRPr="003717A0" w:rsidRDefault="00781F81"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110</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Khi nói về ánh sáng đơn sắc, phát biểu nào sau đây đúng?</w:t>
      </w:r>
    </w:p>
    <w:p w:rsidR="00781F81" w:rsidRPr="003717A0" w:rsidRDefault="00781F81"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A. Ánh sáng đơn sắc không bị tán sắc khi truyền qua lăng kính.</w:t>
      </w:r>
    </w:p>
    <w:p w:rsidR="00781F81" w:rsidRPr="003717A0" w:rsidRDefault="00781F81"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B. Trong thuỷ tinh, các ánh sáng đơn sắc khác nhau truyền với tốc độ như nhau.</w:t>
      </w:r>
    </w:p>
    <w:p w:rsidR="00781F81" w:rsidRPr="003717A0" w:rsidRDefault="00781F81"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C. Ánh sáng trắng là ánh sáng đơn sắc vì nó có màu trắng.</w:t>
      </w:r>
    </w:p>
    <w:p w:rsidR="00781F81" w:rsidRPr="003717A0" w:rsidRDefault="00781F81"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D. Tốc độ truyền của một ánh sáng đơn sắc trong nước và trong không khí là như nhau.</w:t>
      </w:r>
    </w:p>
    <w:p w:rsidR="00355D2D" w:rsidRPr="003717A0" w:rsidRDefault="00355D2D"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111</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Khi nói về ánh sáng đơn sắc, phát biểu nào sau đây đúng?</w:t>
      </w:r>
    </w:p>
    <w:p w:rsidR="00355D2D" w:rsidRPr="003717A0" w:rsidRDefault="00355D2D"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A. Ánh sáng đơn sắc không bị tán sắc khi truyền qua lăng kính.</w:t>
      </w:r>
    </w:p>
    <w:p w:rsidR="00355D2D" w:rsidRPr="003717A0" w:rsidRDefault="00355D2D"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B. Ánh sáng trắng là ánh sáng đơn sắc vì nó có màu trắng.</w:t>
      </w:r>
    </w:p>
    <w:p w:rsidR="00355D2D" w:rsidRPr="003717A0" w:rsidRDefault="00355D2D"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C. Tốc độ truyền của một ánh sáng đơn sắc trong nước và trong không khí là như nhau.</w:t>
      </w:r>
    </w:p>
    <w:p w:rsidR="00355D2D" w:rsidRPr="003717A0" w:rsidRDefault="00355D2D"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D. Trong thuỷ tinh, các ánh sáng đơn sắc khác nhau truyền với tốc độ như nhau.</w:t>
      </w:r>
    </w:p>
    <w:p w:rsidR="00B010FB" w:rsidRPr="003717A0" w:rsidRDefault="00133C59"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112</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Khi nói về ánh sáng đơn sắc, phát biểu nào sau đây đúng?</w:t>
      </w:r>
    </w:p>
    <w:p w:rsidR="00133C59" w:rsidRPr="003717A0" w:rsidRDefault="00133C59"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A. Ánh sáng đơn sắc không bị thay đổi bước sóng khi truyền từ không khí vào lăng kính thuỷ tinh.</w:t>
      </w:r>
    </w:p>
    <w:p w:rsidR="00133C59" w:rsidRPr="003717A0" w:rsidRDefault="00133C59"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 xml:space="preserve">B. Ánh sáng đơn sắc không bị tán sắc khi </w:t>
      </w:r>
      <w:r w:rsidR="00376907" w:rsidRPr="003717A0">
        <w:rPr>
          <w:rFonts w:ascii="Times New Roman" w:eastAsia="Calibri" w:hAnsi="Times New Roman"/>
          <w:color w:val="FF0000"/>
          <w:sz w:val="22"/>
          <w:szCs w:val="22"/>
        </w:rPr>
        <w:t>truyền qua lăng kính.</w:t>
      </w:r>
    </w:p>
    <w:p w:rsidR="00376907" w:rsidRPr="003717A0" w:rsidRDefault="00376907"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C. Ánh sáng đơn sắc bị đổi màu khi truyền qua lăng kính.</w:t>
      </w:r>
    </w:p>
    <w:p w:rsidR="00376907" w:rsidRPr="003717A0" w:rsidRDefault="00376907"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D. Ánh sáng đơn sắc bị tán sắc khi truyền qua lăng kính.</w:t>
      </w:r>
    </w:p>
    <w:p w:rsidR="00B42A12" w:rsidRPr="003717A0" w:rsidRDefault="00B42A12"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113</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Khi nói về ánh sáng đơn sắc, phát biểu nào dưới đây là </w:t>
      </w:r>
      <w:r w:rsidRPr="003717A0">
        <w:rPr>
          <w:rFonts w:ascii="Times New Roman" w:eastAsia="Calibri" w:hAnsi="Times New Roman"/>
          <w:b/>
          <w:color w:val="000000" w:themeColor="text1"/>
          <w:sz w:val="22"/>
          <w:szCs w:val="22"/>
        </w:rPr>
        <w:t>sai</w:t>
      </w:r>
      <w:r w:rsidRPr="003717A0">
        <w:rPr>
          <w:rFonts w:ascii="Times New Roman" w:eastAsia="Calibri" w:hAnsi="Times New Roman"/>
          <w:color w:val="000000" w:themeColor="text1"/>
          <w:sz w:val="22"/>
          <w:szCs w:val="22"/>
        </w:rPr>
        <w:t>?</w:t>
      </w:r>
    </w:p>
    <w:p w:rsidR="00B42A12" w:rsidRPr="003717A0" w:rsidRDefault="00B42A12"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A. Tần số ánh sáng đỏ nhỏ hơn tần số ánh sáng tím.</w:t>
      </w:r>
    </w:p>
    <w:p w:rsidR="00B42A12" w:rsidRPr="003717A0" w:rsidRDefault="00B42A12"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B. Ánh sáng đơn sắc không bị tán sắc khi truyền qua lăng kính.</w:t>
      </w:r>
    </w:p>
    <w:p w:rsidR="00B42A12" w:rsidRPr="003717A0" w:rsidRDefault="00B42A12"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C. Chiết suất của một môi trường trong suốt đối với các ánh sáng đơn sắc khác nhau là khác nhau.</w:t>
      </w:r>
    </w:p>
    <w:p w:rsidR="00B42A12" w:rsidRPr="003717A0" w:rsidRDefault="00B42A12"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D. Tần số ánh sáng đỏ</w:t>
      </w:r>
      <w:r w:rsidR="00A00F3B" w:rsidRPr="003717A0">
        <w:rPr>
          <w:rFonts w:ascii="Times New Roman" w:eastAsia="Calibri" w:hAnsi="Times New Roman"/>
          <w:color w:val="FF0000"/>
          <w:sz w:val="22"/>
          <w:szCs w:val="22"/>
        </w:rPr>
        <w:t xml:space="preserve"> lớn hơn tần số ánh sáng tím.</w:t>
      </w:r>
    </w:p>
    <w:p w:rsidR="0023243C" w:rsidRPr="003717A0" w:rsidRDefault="0023243C"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114</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Phát biểu nào sau đây là </w:t>
      </w:r>
      <w:r w:rsidRPr="003717A0">
        <w:rPr>
          <w:rFonts w:ascii="Times New Roman" w:eastAsia="Calibri" w:hAnsi="Times New Roman"/>
          <w:b/>
          <w:color w:val="000000" w:themeColor="text1"/>
          <w:sz w:val="22"/>
          <w:szCs w:val="22"/>
        </w:rPr>
        <w:t>sai</w:t>
      </w:r>
      <w:r w:rsidRPr="003717A0">
        <w:rPr>
          <w:rFonts w:ascii="Times New Roman" w:eastAsia="Calibri" w:hAnsi="Times New Roman"/>
          <w:color w:val="000000" w:themeColor="text1"/>
          <w:sz w:val="22"/>
          <w:szCs w:val="22"/>
        </w:rPr>
        <w:t xml:space="preserve"> khi nói về ánh sáng đơn sắc?</w:t>
      </w:r>
    </w:p>
    <w:p w:rsidR="0023243C" w:rsidRPr="003717A0" w:rsidRDefault="0023243C"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A. Ánh sáng đơn sắc là ánh sáng không bị tán sắc khi đi qua lăng kính.</w:t>
      </w:r>
    </w:p>
    <w:p w:rsidR="0023243C" w:rsidRPr="003717A0" w:rsidRDefault="0023243C"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B. Trong cùng một môi trường truyền, vận tốc ánh sáng tím nhỏ hơn vận tốc ánh sáng đỏ.</w:t>
      </w:r>
    </w:p>
    <w:p w:rsidR="0023243C" w:rsidRPr="003717A0" w:rsidRDefault="0023243C"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C. Trong chân không, các ánh sáng đơn sắc khác nhau truyền đi với cùng vận tốc.</w:t>
      </w:r>
    </w:p>
    <w:p w:rsidR="0023243C" w:rsidRPr="003717A0" w:rsidRDefault="0023243C"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D. Chiết suất của một môi trường trong suốt đối với ánh sáng đỏ lớn hơn chiết suất của môi trường đó đối với ánh sáng tím.</w:t>
      </w:r>
    </w:p>
    <w:p w:rsidR="008A3152" w:rsidRPr="003717A0" w:rsidRDefault="008A3152"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115</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Trong các phát biểu sau đây, phát biểu nào là </w:t>
      </w:r>
      <w:r w:rsidRPr="003717A0">
        <w:rPr>
          <w:rFonts w:ascii="Times New Roman" w:eastAsia="Calibri" w:hAnsi="Times New Roman"/>
          <w:b/>
          <w:color w:val="000000" w:themeColor="text1"/>
          <w:sz w:val="22"/>
          <w:szCs w:val="22"/>
        </w:rPr>
        <w:t>sai</w:t>
      </w:r>
      <w:r w:rsidRPr="003717A0">
        <w:rPr>
          <w:rFonts w:ascii="Times New Roman" w:eastAsia="Calibri" w:hAnsi="Times New Roman"/>
          <w:color w:val="000000" w:themeColor="text1"/>
          <w:sz w:val="22"/>
          <w:szCs w:val="22"/>
        </w:rPr>
        <w:t>?</w:t>
      </w:r>
    </w:p>
    <w:p w:rsidR="008A3152" w:rsidRPr="003717A0" w:rsidRDefault="008A3152"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A. Hiện tượng chùm sáng trắng, khi đi qua một lăng kính, bị tách ra thành nhiều chùm sáng có màu sắc khác nhau là hiện tượng tán sắc ánh sáng.</w:t>
      </w:r>
    </w:p>
    <w:p w:rsidR="008A3152" w:rsidRPr="003717A0" w:rsidRDefault="008A3152"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B. Ánh sáng trắng là tổng hợp (hỗn hợp) của nhiều ánh sáng đơn sắc có màu biến thiên liên tục từ đỏ tới tím.</w:t>
      </w:r>
    </w:p>
    <w:p w:rsidR="008A3152" w:rsidRPr="003717A0" w:rsidRDefault="008A3152"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C. Ánh sáng đơn sắc là ánh sáng không bị tán sắc khi đi qua lăng kính.</w:t>
      </w:r>
    </w:p>
    <w:p w:rsidR="008A3152" w:rsidRPr="003717A0" w:rsidRDefault="008A3152"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FF0000"/>
          <w:sz w:val="22"/>
          <w:szCs w:val="22"/>
        </w:rPr>
        <w:t>D. Ánh sáng do Mặt Trời phát ra là ánh sáng đơn sắc vì nó có màu trắng.</w:t>
      </w:r>
    </w:p>
    <w:p w:rsidR="00C601D0" w:rsidRPr="003717A0" w:rsidRDefault="00C601D0"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116</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Chiếu từ nước ra không khí một chùm tia sáng song song rất hẹp (coi như một tia sáng) gồm 5 thành phần đơn sắc: tím, lam, đỏ, lục, vàng.</w:t>
      </w:r>
      <w:r w:rsidR="007D3A9F" w:rsidRPr="003717A0">
        <w:rPr>
          <w:rFonts w:ascii="Times New Roman" w:eastAsia="Calibri" w:hAnsi="Times New Roman"/>
          <w:color w:val="000000" w:themeColor="text1"/>
          <w:sz w:val="22"/>
          <w:szCs w:val="22"/>
        </w:rPr>
        <w:t xml:space="preserve"> Tia ló đơn sắc màu lục đi là là mặt nước (sát với mặt phân cách giữa hai môi trường). Không kể tia đơn sắc màu lục, ló ra ngoài không khí là các tia đơn sắc</w:t>
      </w:r>
    </w:p>
    <w:p w:rsidR="007D3A9F" w:rsidRPr="003717A0" w:rsidRDefault="007D3A9F"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A. tím, lam, đỏ.</w:t>
      </w:r>
      <w:r w:rsidRPr="003717A0">
        <w:rPr>
          <w:rFonts w:ascii="Times New Roman" w:eastAsia="Calibri" w:hAnsi="Times New Roman"/>
          <w:color w:val="000000" w:themeColor="text1"/>
          <w:sz w:val="22"/>
          <w:szCs w:val="22"/>
        </w:rPr>
        <w:tab/>
        <w:t>B. đỏ, vàng, lam.</w:t>
      </w:r>
      <w:r w:rsidRPr="003717A0">
        <w:rPr>
          <w:rFonts w:ascii="Times New Roman" w:eastAsia="Calibri" w:hAnsi="Times New Roman"/>
          <w:color w:val="000000" w:themeColor="text1"/>
          <w:sz w:val="22"/>
          <w:szCs w:val="22"/>
        </w:rPr>
        <w:tab/>
      </w:r>
      <w:r w:rsidRPr="003717A0">
        <w:rPr>
          <w:rFonts w:ascii="Times New Roman" w:eastAsia="Calibri" w:hAnsi="Times New Roman"/>
          <w:color w:val="FF0000"/>
          <w:sz w:val="22"/>
          <w:szCs w:val="22"/>
        </w:rPr>
        <w:t>C. đỏ, vàng.</w:t>
      </w:r>
      <w:r w:rsidRPr="003717A0">
        <w:rPr>
          <w:rFonts w:ascii="Times New Roman" w:eastAsia="Calibri" w:hAnsi="Times New Roman"/>
          <w:color w:val="000000" w:themeColor="text1"/>
          <w:sz w:val="22"/>
          <w:szCs w:val="22"/>
        </w:rPr>
        <w:tab/>
        <w:t>D. lam, tím.</w:t>
      </w:r>
    </w:p>
    <w:p w:rsidR="005E010E" w:rsidRPr="003717A0" w:rsidRDefault="005E010E" w:rsidP="005E010E">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117</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Chiếu từ nước ra không khí một chùm tia sáng song song rất hẹp (coi như một tia sáng) gồm 5 thành phần đơn sắc: tím, lam, đỏ, lục, vàng. Tia ló đơn sắc màu lục đi là là mặt nước (sát với mặt phân cách giữa hai môi trường). Không kể tia đơn sắc màu lục, các tia ló ra ngoài không khí là các tia đơn sắc màu</w:t>
      </w:r>
    </w:p>
    <w:p w:rsidR="00391CF0" w:rsidRPr="003717A0" w:rsidRDefault="005E010E" w:rsidP="00391CF0">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A. tím, lam, đỏ.</w:t>
      </w:r>
      <w:r w:rsidRPr="003717A0">
        <w:rPr>
          <w:rFonts w:ascii="Times New Roman" w:eastAsia="Calibri" w:hAnsi="Times New Roman"/>
          <w:color w:val="000000" w:themeColor="text1"/>
          <w:sz w:val="22"/>
          <w:szCs w:val="22"/>
        </w:rPr>
        <w:tab/>
        <w:t>B. đỏ, vàng, lam.</w:t>
      </w:r>
      <w:r w:rsidRPr="003717A0">
        <w:rPr>
          <w:rFonts w:ascii="Times New Roman" w:eastAsia="Calibri" w:hAnsi="Times New Roman"/>
          <w:color w:val="000000" w:themeColor="text1"/>
          <w:sz w:val="22"/>
          <w:szCs w:val="22"/>
        </w:rPr>
        <w:tab/>
      </w:r>
      <w:r w:rsidRPr="003717A0">
        <w:rPr>
          <w:rFonts w:ascii="Times New Roman" w:eastAsia="Calibri" w:hAnsi="Times New Roman"/>
          <w:color w:val="FF0000"/>
          <w:sz w:val="22"/>
          <w:szCs w:val="22"/>
        </w:rPr>
        <w:t>C. đỏ, vàng.</w:t>
      </w:r>
      <w:r w:rsidRPr="003717A0">
        <w:rPr>
          <w:rFonts w:ascii="Times New Roman" w:eastAsia="Calibri" w:hAnsi="Times New Roman"/>
          <w:color w:val="000000" w:themeColor="text1"/>
          <w:sz w:val="22"/>
          <w:szCs w:val="22"/>
        </w:rPr>
        <w:tab/>
        <w:t>D. lam, tím.</w:t>
      </w:r>
    </w:p>
    <w:p w:rsidR="00A00F3B" w:rsidRPr="003717A0" w:rsidRDefault="00A00F3B" w:rsidP="00A00F3B">
      <w:pPr>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118</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Chiếu tia sáng đơn sắc từ không khí vào nước với góc tới </w:t>
      </w:r>
      <w:r w:rsidR="003717A0" w:rsidRPr="003717A0">
        <w:rPr>
          <w:rFonts w:ascii="Times New Roman" w:eastAsia="Calibri" w:hAnsi="Times New Roman"/>
          <w:color w:val="000000" w:themeColor="text1"/>
          <w:position w:val="-16"/>
          <w:sz w:val="22"/>
          <w:szCs w:val="22"/>
        </w:rPr>
        <w:object w:dxaOrig="1320" w:dyaOrig="420">
          <v:shape id="_x0000_i1116" type="#_x0000_t75" style="width:66.05pt;height:20.65pt" o:ole="">
            <v:imagedata r:id="rId191" o:title=""/>
          </v:shape>
          <o:OLEObject Type="Embed" ProgID="Equation.DSMT4" ShapeID="_x0000_i1116" DrawAspect="Content" ObjectID="_1751355214" r:id="rId192"/>
        </w:object>
      </w:r>
      <w:r w:rsidRPr="003717A0">
        <w:rPr>
          <w:rFonts w:ascii="Times New Roman" w:eastAsia="Calibri" w:hAnsi="Times New Roman"/>
          <w:color w:val="000000" w:themeColor="text1"/>
          <w:sz w:val="22"/>
          <w:szCs w:val="22"/>
        </w:rPr>
        <w:t xml:space="preserve"> </w:t>
      </w:r>
      <w:r w:rsidR="00EB0705" w:rsidRPr="003717A0">
        <w:rPr>
          <w:rFonts w:ascii="Times New Roman" w:eastAsia="Calibri" w:hAnsi="Times New Roman"/>
          <w:color w:val="000000" w:themeColor="text1"/>
          <w:sz w:val="22"/>
          <w:szCs w:val="22"/>
        </w:rPr>
        <w:t xml:space="preserve">thì có góc khúc xạ là </w:t>
      </w:r>
      <w:r w:rsidR="003717A0" w:rsidRPr="003717A0">
        <w:rPr>
          <w:rFonts w:ascii="Times New Roman" w:eastAsia="Calibri" w:hAnsi="Times New Roman"/>
          <w:color w:val="000000" w:themeColor="text1"/>
          <w:position w:val="-6"/>
          <w:sz w:val="22"/>
          <w:szCs w:val="22"/>
        </w:rPr>
        <w:object w:dxaOrig="200" w:dyaOrig="220">
          <v:shape id="_x0000_i1117" type="#_x0000_t75" style="width:10.1pt;height:11pt" o:ole="">
            <v:imagedata r:id="rId193" o:title=""/>
          </v:shape>
          <o:OLEObject Type="Embed" ProgID="Equation.DSMT4" ShapeID="_x0000_i1117" DrawAspect="Content" ObjectID="_1751355215" r:id="rId194"/>
        </w:object>
      </w:r>
      <w:r w:rsidR="00EB0705" w:rsidRPr="003717A0">
        <w:rPr>
          <w:rFonts w:ascii="Times New Roman" w:eastAsia="Calibri" w:hAnsi="Times New Roman"/>
          <w:color w:val="000000" w:themeColor="text1"/>
          <w:sz w:val="22"/>
          <w:szCs w:val="22"/>
        </w:rPr>
        <w:t xml:space="preserve"> Chiết suất tỷ đối của nước đối với không khí là n. Kết luận nào dưới đây là đúng?</w:t>
      </w:r>
    </w:p>
    <w:p w:rsidR="00EB0705" w:rsidRPr="003717A0" w:rsidRDefault="00EB0705" w:rsidP="00EB0705">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 xml:space="preserve">A. </w:t>
      </w:r>
      <w:r w:rsidR="003717A0" w:rsidRPr="003717A0">
        <w:rPr>
          <w:rFonts w:ascii="Times New Roman" w:eastAsia="Calibri" w:hAnsi="Times New Roman"/>
          <w:color w:val="000000" w:themeColor="text1"/>
          <w:position w:val="-22"/>
          <w:sz w:val="22"/>
          <w:szCs w:val="22"/>
        </w:rPr>
        <w:object w:dxaOrig="840" w:dyaOrig="580">
          <v:shape id="_x0000_i1118" type="#_x0000_t75" style="width:42.2pt;height:28.9pt" o:ole="">
            <v:imagedata r:id="rId195" o:title=""/>
          </v:shape>
          <o:OLEObject Type="Embed" ProgID="Equation.DSMT4" ShapeID="_x0000_i1118" DrawAspect="Content" ObjectID="_1751355216" r:id="rId196"/>
        </w:object>
      </w:r>
      <w:r w:rsidRPr="003717A0">
        <w:rPr>
          <w:rFonts w:ascii="Times New Roman" w:eastAsia="Calibri" w:hAnsi="Times New Roman"/>
          <w:color w:val="000000" w:themeColor="text1"/>
          <w:sz w:val="22"/>
          <w:szCs w:val="22"/>
        </w:rPr>
        <w:t xml:space="preserve"> </w:t>
      </w:r>
      <w:r w:rsidRPr="003717A0">
        <w:rPr>
          <w:rFonts w:ascii="Times New Roman" w:eastAsia="Calibri" w:hAnsi="Times New Roman"/>
          <w:color w:val="000000" w:themeColor="text1"/>
          <w:sz w:val="22"/>
          <w:szCs w:val="22"/>
        </w:rPr>
        <w:tab/>
      </w:r>
      <w:r w:rsidRPr="003717A0">
        <w:rPr>
          <w:rFonts w:ascii="Times New Roman" w:eastAsia="Calibri" w:hAnsi="Times New Roman"/>
          <w:color w:val="FF0000"/>
          <w:sz w:val="22"/>
          <w:szCs w:val="22"/>
        </w:rPr>
        <w:t xml:space="preserve">B. </w:t>
      </w:r>
      <w:r w:rsidR="003717A0" w:rsidRPr="003717A0">
        <w:rPr>
          <w:rFonts w:ascii="Times New Roman" w:eastAsia="Calibri" w:hAnsi="Times New Roman"/>
          <w:color w:val="FF0000"/>
          <w:position w:val="-4"/>
          <w:sz w:val="22"/>
          <w:szCs w:val="22"/>
        </w:rPr>
        <w:object w:dxaOrig="420" w:dyaOrig="240">
          <v:shape id="_x0000_i1119" type="#_x0000_t75" style="width:20.65pt;height:12.4pt" o:ole="">
            <v:imagedata r:id="rId197" o:title=""/>
          </v:shape>
          <o:OLEObject Type="Embed" ProgID="Equation.DSMT4" ShapeID="_x0000_i1119" DrawAspect="Content" ObjectID="_1751355217" r:id="rId198"/>
        </w:object>
      </w:r>
      <w:r w:rsidRPr="003717A0">
        <w:rPr>
          <w:rFonts w:ascii="Times New Roman" w:eastAsia="Calibri" w:hAnsi="Times New Roman"/>
          <w:color w:val="FF0000"/>
          <w:sz w:val="22"/>
          <w:szCs w:val="22"/>
        </w:rPr>
        <w:t xml:space="preserve"> </w:t>
      </w:r>
      <w:r w:rsidRPr="003717A0">
        <w:rPr>
          <w:rFonts w:ascii="Times New Roman" w:eastAsia="Calibri" w:hAnsi="Times New Roman"/>
          <w:color w:val="000000" w:themeColor="text1"/>
          <w:sz w:val="22"/>
          <w:szCs w:val="22"/>
        </w:rPr>
        <w:tab/>
        <w:t xml:space="preserve">C. </w:t>
      </w:r>
      <w:r w:rsidR="003717A0" w:rsidRPr="003717A0">
        <w:rPr>
          <w:rFonts w:ascii="Times New Roman" w:eastAsia="Calibri" w:hAnsi="Times New Roman"/>
          <w:color w:val="000000" w:themeColor="text1"/>
          <w:position w:val="-22"/>
          <w:sz w:val="22"/>
          <w:szCs w:val="22"/>
        </w:rPr>
        <w:object w:dxaOrig="859" w:dyaOrig="580">
          <v:shape id="_x0000_i1120" type="#_x0000_t75" style="width:43.1pt;height:28.9pt" o:ole="">
            <v:imagedata r:id="rId199" o:title=""/>
          </v:shape>
          <o:OLEObject Type="Embed" ProgID="Equation.DSMT4" ShapeID="_x0000_i1120" DrawAspect="Content" ObjectID="_1751355218" r:id="rId200"/>
        </w:object>
      </w:r>
      <w:r w:rsidRPr="003717A0">
        <w:rPr>
          <w:rFonts w:ascii="Times New Roman" w:eastAsia="Calibri" w:hAnsi="Times New Roman"/>
          <w:color w:val="000000" w:themeColor="text1"/>
          <w:sz w:val="22"/>
          <w:szCs w:val="22"/>
        </w:rPr>
        <w:tab/>
        <w:t xml:space="preserve">D. </w:t>
      </w:r>
      <w:r w:rsidR="003717A0" w:rsidRPr="003717A0">
        <w:rPr>
          <w:rFonts w:ascii="Times New Roman" w:eastAsia="Calibri" w:hAnsi="Times New Roman"/>
          <w:color w:val="000000" w:themeColor="text1"/>
          <w:position w:val="-4"/>
          <w:sz w:val="22"/>
          <w:szCs w:val="22"/>
        </w:rPr>
        <w:object w:dxaOrig="440" w:dyaOrig="240">
          <v:shape id="_x0000_i1121" type="#_x0000_t75" style="width:22pt;height:12.4pt" o:ole="">
            <v:imagedata r:id="rId201" o:title=""/>
          </v:shape>
          <o:OLEObject Type="Embed" ProgID="Equation.DSMT4" ShapeID="_x0000_i1121" DrawAspect="Content" ObjectID="_1751355219" r:id="rId202"/>
        </w:object>
      </w:r>
    </w:p>
    <w:p w:rsidR="00CE392D" w:rsidRPr="003717A0" w:rsidRDefault="009E40D7"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119</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Hiện tượng phản xạ toàn phần xảy ra khi ánh sáng truyền theo chiều từ môi trường chiết quang</w:t>
      </w:r>
    </w:p>
    <w:p w:rsidR="009E40D7" w:rsidRPr="003717A0" w:rsidRDefault="009E40D7"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A. hơn sang môi trường chiết quang kém và góc tới lớn hơn góc giới hạn phản xạ toàn phần.</w:t>
      </w:r>
    </w:p>
    <w:p w:rsidR="009E40D7" w:rsidRPr="003717A0" w:rsidRDefault="009E40D7"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B. hơn sang môi trường chiết quang kém.</w:t>
      </w:r>
    </w:p>
    <w:p w:rsidR="009E40D7" w:rsidRPr="003717A0" w:rsidRDefault="009E40D7"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C. kém sang môi trường chiết quang hơn và góc tới lớn hơn góc giới hạn phản xạ toàn phần.</w:t>
      </w:r>
    </w:p>
    <w:p w:rsidR="009E40D7" w:rsidRPr="003717A0" w:rsidRDefault="009E40D7"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D. kém sang môi trường chiết quang hơn.</w:t>
      </w:r>
    </w:p>
    <w:p w:rsidR="00B326BD" w:rsidRPr="003717A0" w:rsidRDefault="00B326BD"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120</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Hiện tượng phản xạ toàn phần có thể xảy ra khi ánh sáng truyền theo chiều từ</w:t>
      </w:r>
    </w:p>
    <w:p w:rsidR="00504C3E" w:rsidRPr="003717A0" w:rsidRDefault="00B326BD"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A. không khí vào nước đá.</w:t>
      </w:r>
      <w:r w:rsidRPr="003717A0">
        <w:rPr>
          <w:rFonts w:ascii="Times New Roman" w:eastAsia="Calibri" w:hAnsi="Times New Roman"/>
          <w:color w:val="000000" w:themeColor="text1"/>
          <w:sz w:val="22"/>
          <w:szCs w:val="22"/>
        </w:rPr>
        <w:tab/>
      </w:r>
      <w:r w:rsidR="00504C3E" w:rsidRPr="003717A0">
        <w:rPr>
          <w:rFonts w:ascii="Times New Roman" w:eastAsia="Calibri" w:hAnsi="Times New Roman"/>
          <w:color w:val="000000" w:themeColor="text1"/>
          <w:sz w:val="22"/>
          <w:szCs w:val="22"/>
        </w:rPr>
        <w:tab/>
      </w:r>
      <w:r w:rsidRPr="003717A0">
        <w:rPr>
          <w:rFonts w:ascii="Times New Roman" w:eastAsia="Calibri" w:hAnsi="Times New Roman"/>
          <w:color w:val="FF0000"/>
          <w:sz w:val="22"/>
          <w:szCs w:val="22"/>
        </w:rPr>
        <w:t>B. nước vào không khí.</w:t>
      </w:r>
      <w:r w:rsidRPr="003717A0">
        <w:rPr>
          <w:rFonts w:ascii="Times New Roman" w:eastAsia="Calibri" w:hAnsi="Times New Roman"/>
          <w:color w:val="000000" w:themeColor="text1"/>
          <w:sz w:val="22"/>
          <w:szCs w:val="22"/>
        </w:rPr>
        <w:tab/>
      </w:r>
    </w:p>
    <w:p w:rsidR="00B326BD" w:rsidRPr="003717A0" w:rsidRDefault="00B326BD"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C. không khí vào thuỷ tinh.</w:t>
      </w:r>
      <w:r w:rsidRPr="003717A0">
        <w:rPr>
          <w:rFonts w:ascii="Times New Roman" w:eastAsia="Calibri" w:hAnsi="Times New Roman"/>
          <w:color w:val="000000" w:themeColor="text1"/>
          <w:sz w:val="22"/>
          <w:szCs w:val="22"/>
        </w:rPr>
        <w:tab/>
      </w:r>
      <w:r w:rsidR="00504C3E" w:rsidRPr="003717A0">
        <w:rPr>
          <w:rFonts w:ascii="Times New Roman" w:eastAsia="Calibri" w:hAnsi="Times New Roman"/>
          <w:color w:val="000000" w:themeColor="text1"/>
          <w:sz w:val="22"/>
          <w:szCs w:val="22"/>
        </w:rPr>
        <w:tab/>
      </w:r>
      <w:r w:rsidRPr="003717A0">
        <w:rPr>
          <w:rFonts w:ascii="Times New Roman" w:eastAsia="Calibri" w:hAnsi="Times New Roman"/>
          <w:color w:val="000000" w:themeColor="text1"/>
          <w:sz w:val="22"/>
          <w:szCs w:val="22"/>
        </w:rPr>
        <w:t>D. không khí vào nước.</w:t>
      </w:r>
    </w:p>
    <w:p w:rsidR="00CE392D" w:rsidRPr="003717A0" w:rsidRDefault="00CE392D"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lastRenderedPageBreak/>
        <w:t>Câu</w:t>
      </w:r>
      <w:r w:rsidR="004D2CF7" w:rsidRPr="003717A0">
        <w:rPr>
          <w:rFonts w:ascii="Times New Roman" w:eastAsia="Calibri" w:hAnsi="Times New Roman"/>
          <w:b/>
          <w:color w:val="000000" w:themeColor="text1"/>
          <w:sz w:val="22"/>
          <w:szCs w:val="22"/>
        </w:rPr>
        <w:t xml:space="preserve"> 121</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Sóng ánh sáng và sóng cơ học </w:t>
      </w:r>
      <w:r w:rsidRPr="003717A0">
        <w:rPr>
          <w:rFonts w:ascii="Times New Roman" w:eastAsia="Calibri" w:hAnsi="Times New Roman"/>
          <w:b/>
          <w:color w:val="000000" w:themeColor="text1"/>
          <w:sz w:val="22"/>
          <w:szCs w:val="22"/>
        </w:rPr>
        <w:t>không</w:t>
      </w:r>
      <w:r w:rsidRPr="003717A0">
        <w:rPr>
          <w:rFonts w:ascii="Times New Roman" w:eastAsia="Calibri" w:hAnsi="Times New Roman"/>
          <w:color w:val="000000" w:themeColor="text1"/>
          <w:sz w:val="22"/>
          <w:szCs w:val="22"/>
        </w:rPr>
        <w:t xml:space="preserve"> có chung tính chất nào dưới đây?</w:t>
      </w:r>
    </w:p>
    <w:p w:rsidR="00CE392D" w:rsidRPr="003717A0" w:rsidRDefault="00CE392D"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FF0000"/>
          <w:sz w:val="22"/>
          <w:szCs w:val="22"/>
        </w:rPr>
        <w:t>A. Truyền được trong chân không.</w:t>
      </w:r>
      <w:r w:rsidRPr="003717A0">
        <w:rPr>
          <w:rFonts w:ascii="Times New Roman" w:eastAsia="Calibri" w:hAnsi="Times New Roman"/>
          <w:color w:val="000000" w:themeColor="text1"/>
          <w:sz w:val="22"/>
          <w:szCs w:val="22"/>
        </w:rPr>
        <w:tab/>
        <w:t>B. Mang năng lượng.</w:t>
      </w:r>
    </w:p>
    <w:p w:rsidR="00CE392D" w:rsidRPr="003717A0" w:rsidRDefault="00CE392D"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C. Khúc xạ.</w:t>
      </w:r>
      <w:r w:rsidRPr="003717A0">
        <w:rPr>
          <w:rFonts w:ascii="Times New Roman" w:eastAsia="Calibri" w:hAnsi="Times New Roman"/>
          <w:color w:val="000000" w:themeColor="text1"/>
          <w:sz w:val="22"/>
          <w:szCs w:val="22"/>
        </w:rPr>
        <w:tab/>
      </w:r>
      <w:r w:rsidRPr="003717A0">
        <w:rPr>
          <w:rFonts w:ascii="Times New Roman" w:eastAsia="Calibri" w:hAnsi="Times New Roman"/>
          <w:color w:val="000000" w:themeColor="text1"/>
          <w:sz w:val="22"/>
          <w:szCs w:val="22"/>
        </w:rPr>
        <w:tab/>
        <w:t>D. Phản xạ.</w:t>
      </w:r>
    </w:p>
    <w:p w:rsidR="00391CF0" w:rsidRPr="003717A0" w:rsidRDefault="00391CF0"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122</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Từ không khí người ta chiếu xiên tới mặt nước nằm ngang một chùm tia sáng hẹp song song gồm hai ánh sáng đơn sắc: màu vàng, màu chàm. Khi đó chùm tia khúc xạ</w:t>
      </w:r>
    </w:p>
    <w:p w:rsidR="00391CF0" w:rsidRPr="003717A0" w:rsidRDefault="00391CF0"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 xml:space="preserve">A. gồm </w:t>
      </w:r>
      <w:r w:rsidR="00590742" w:rsidRPr="003717A0">
        <w:rPr>
          <w:rFonts w:ascii="Times New Roman" w:eastAsia="Calibri" w:hAnsi="Times New Roman"/>
          <w:color w:val="FF0000"/>
          <w:sz w:val="22"/>
          <w:szCs w:val="22"/>
        </w:rPr>
        <w:t>hai chùm tia sáng hẹp là chùm màu vàng và chùm màu chàm, trong đó góc khúc xạ của chùm màu vàng lớn hơn góc khúc xạ của chùm màu chàm.</w:t>
      </w:r>
    </w:p>
    <w:p w:rsidR="00590742" w:rsidRPr="003717A0" w:rsidRDefault="00590742"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B. chỉ là chùm tia màu vàng còn chùm tia màu chàm bị phản xạ toàn phần.</w:t>
      </w:r>
    </w:p>
    <w:p w:rsidR="00590742" w:rsidRPr="003717A0" w:rsidRDefault="00590742" w:rsidP="00590742">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C. gồm hai chùm tia sáng hẹp là chùm màu vàng và chùm màu chàm, trong đó góc khúc xạ của chùm màu vàng nhỏ hơn góc khúc xạ của chùm màu chàm.</w:t>
      </w:r>
    </w:p>
    <w:p w:rsidR="00590742" w:rsidRPr="003717A0" w:rsidRDefault="00590742"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D. vẫn chỉ là một chùm tia sáng hẹp song song.</w:t>
      </w:r>
    </w:p>
    <w:p w:rsidR="00C636D0" w:rsidRPr="003717A0" w:rsidRDefault="00C636D0"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123</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Một ánh sáng đơn sắc màu cam có tần số f </w:t>
      </w:r>
      <w:r w:rsidR="00603D94" w:rsidRPr="003717A0">
        <w:rPr>
          <w:rFonts w:ascii="Times New Roman" w:eastAsia="Calibri" w:hAnsi="Times New Roman"/>
          <w:color w:val="000000" w:themeColor="text1"/>
          <w:sz w:val="22"/>
          <w:szCs w:val="22"/>
        </w:rPr>
        <w:t xml:space="preserve"> được </w:t>
      </w:r>
      <w:r w:rsidRPr="003717A0">
        <w:rPr>
          <w:rFonts w:ascii="Times New Roman" w:eastAsia="Calibri" w:hAnsi="Times New Roman"/>
          <w:color w:val="000000" w:themeColor="text1"/>
          <w:sz w:val="22"/>
          <w:szCs w:val="22"/>
        </w:rPr>
        <w:t xml:space="preserve">truyền từ chân không vào một chất lỏng có chiết suất là </w:t>
      </w:r>
      <w:r w:rsidR="003717A0" w:rsidRPr="003717A0">
        <w:rPr>
          <w:rFonts w:ascii="Times New Roman" w:eastAsia="Calibri" w:hAnsi="Times New Roman"/>
          <w:color w:val="000000" w:themeColor="text1"/>
          <w:position w:val="-8"/>
          <w:sz w:val="22"/>
          <w:szCs w:val="22"/>
        </w:rPr>
        <w:object w:dxaOrig="320" w:dyaOrig="279">
          <v:shape id="_x0000_i1122" type="#_x0000_t75" style="width:16.05pt;height:14.2pt" o:ole="">
            <v:imagedata r:id="rId203" o:title=""/>
          </v:shape>
          <o:OLEObject Type="Embed" ProgID="Equation.DSMT4" ShapeID="_x0000_i1122" DrawAspect="Content" ObjectID="_1751355220" r:id="rId204"/>
        </w:object>
      </w:r>
      <w:r w:rsidRPr="003717A0">
        <w:rPr>
          <w:rFonts w:ascii="Times New Roman" w:eastAsia="Calibri" w:hAnsi="Times New Roman"/>
          <w:color w:val="000000" w:themeColor="text1"/>
          <w:sz w:val="22"/>
          <w:szCs w:val="22"/>
        </w:rPr>
        <w:t xml:space="preserve"> </w:t>
      </w:r>
      <w:r w:rsidR="00603D94" w:rsidRPr="003717A0">
        <w:rPr>
          <w:rFonts w:ascii="Times New Roman" w:eastAsia="Calibri" w:hAnsi="Times New Roman"/>
          <w:color w:val="000000" w:themeColor="text1"/>
          <w:sz w:val="22"/>
          <w:szCs w:val="22"/>
        </w:rPr>
        <w:t>đối với ánh sáng này. Trong chất lỏng trên, ánh sáng này có</w:t>
      </w:r>
    </w:p>
    <w:p w:rsidR="00603D94" w:rsidRPr="003717A0" w:rsidRDefault="00603D94"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 xml:space="preserve">A. màu cam và tần số </w:t>
      </w:r>
      <w:r w:rsidR="003717A0" w:rsidRPr="003717A0">
        <w:rPr>
          <w:rFonts w:ascii="Times New Roman" w:eastAsia="Calibri" w:hAnsi="Times New Roman"/>
          <w:color w:val="000000" w:themeColor="text1"/>
          <w:position w:val="-8"/>
          <w:sz w:val="22"/>
          <w:szCs w:val="22"/>
        </w:rPr>
        <w:object w:dxaOrig="460" w:dyaOrig="279">
          <v:shape id="_x0000_i1123" type="#_x0000_t75" style="width:22.45pt;height:14.2pt" o:ole="">
            <v:imagedata r:id="rId205" o:title=""/>
          </v:shape>
          <o:OLEObject Type="Embed" ProgID="Equation.DSMT4" ShapeID="_x0000_i1123" DrawAspect="Content" ObjectID="_1751355221" r:id="rId206"/>
        </w:object>
      </w:r>
      <w:r w:rsidRPr="003717A0">
        <w:rPr>
          <w:rFonts w:ascii="Times New Roman" w:eastAsia="Calibri" w:hAnsi="Times New Roman"/>
          <w:color w:val="000000" w:themeColor="text1"/>
          <w:sz w:val="22"/>
          <w:szCs w:val="22"/>
        </w:rPr>
        <w:t xml:space="preserve"> </w:t>
      </w:r>
      <w:r w:rsidRPr="003717A0">
        <w:rPr>
          <w:rFonts w:ascii="Times New Roman" w:eastAsia="Calibri" w:hAnsi="Times New Roman"/>
          <w:color w:val="000000" w:themeColor="text1"/>
          <w:sz w:val="22"/>
          <w:szCs w:val="22"/>
        </w:rPr>
        <w:tab/>
      </w:r>
      <w:r w:rsidRPr="003717A0">
        <w:rPr>
          <w:rFonts w:ascii="Times New Roman" w:eastAsia="Calibri" w:hAnsi="Times New Roman"/>
          <w:color w:val="000000" w:themeColor="text1"/>
          <w:sz w:val="22"/>
          <w:szCs w:val="22"/>
        </w:rPr>
        <w:tab/>
        <w:t xml:space="preserve">B. màu tím và tần số </w:t>
      </w:r>
      <w:r w:rsidR="003717A0" w:rsidRPr="003717A0">
        <w:rPr>
          <w:rFonts w:ascii="Times New Roman" w:eastAsia="Calibri" w:hAnsi="Times New Roman"/>
          <w:color w:val="000000" w:themeColor="text1"/>
          <w:position w:val="-8"/>
          <w:sz w:val="22"/>
          <w:szCs w:val="22"/>
        </w:rPr>
        <w:object w:dxaOrig="460" w:dyaOrig="279">
          <v:shape id="_x0000_i1124" type="#_x0000_t75" style="width:22.45pt;height:14.2pt" o:ole="">
            <v:imagedata r:id="rId207" o:title=""/>
          </v:shape>
          <o:OLEObject Type="Embed" ProgID="Equation.DSMT4" ShapeID="_x0000_i1124" DrawAspect="Content" ObjectID="_1751355222" r:id="rId208"/>
        </w:object>
      </w:r>
    </w:p>
    <w:p w:rsidR="00603D94" w:rsidRPr="003717A0" w:rsidRDefault="00603D94"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FF0000"/>
          <w:sz w:val="22"/>
          <w:szCs w:val="22"/>
        </w:rPr>
        <w:t xml:space="preserve">C. màu cam và tần số </w:t>
      </w:r>
      <w:r w:rsidR="003717A0" w:rsidRPr="003717A0">
        <w:rPr>
          <w:rFonts w:ascii="Times New Roman" w:eastAsia="Calibri" w:hAnsi="Times New Roman"/>
          <w:color w:val="FF0000"/>
          <w:position w:val="-6"/>
          <w:sz w:val="22"/>
          <w:szCs w:val="22"/>
        </w:rPr>
        <w:object w:dxaOrig="220" w:dyaOrig="260">
          <v:shape id="_x0000_i1125" type="#_x0000_t75" style="width:11pt;height:13.75pt" o:ole="">
            <v:imagedata r:id="rId209" o:title=""/>
          </v:shape>
          <o:OLEObject Type="Embed" ProgID="Equation.DSMT4" ShapeID="_x0000_i1125" DrawAspect="Content" ObjectID="_1751355223" r:id="rId210"/>
        </w:object>
      </w:r>
      <w:r w:rsidRPr="003717A0">
        <w:rPr>
          <w:rFonts w:ascii="Times New Roman" w:eastAsia="Calibri" w:hAnsi="Times New Roman"/>
          <w:color w:val="FF0000"/>
          <w:sz w:val="22"/>
          <w:szCs w:val="22"/>
        </w:rPr>
        <w:t xml:space="preserve"> </w:t>
      </w:r>
      <w:r w:rsidRPr="003717A0">
        <w:rPr>
          <w:rFonts w:ascii="Times New Roman" w:eastAsia="Calibri" w:hAnsi="Times New Roman"/>
          <w:color w:val="FF0000"/>
          <w:sz w:val="22"/>
          <w:szCs w:val="22"/>
        </w:rPr>
        <w:tab/>
      </w:r>
      <w:r w:rsidRPr="003717A0">
        <w:rPr>
          <w:rFonts w:ascii="Times New Roman" w:eastAsia="Calibri" w:hAnsi="Times New Roman"/>
          <w:color w:val="000000" w:themeColor="text1"/>
          <w:sz w:val="22"/>
          <w:szCs w:val="22"/>
        </w:rPr>
        <w:tab/>
        <w:t xml:space="preserve">D. màu tím và tần số </w:t>
      </w:r>
      <w:r w:rsidR="003717A0" w:rsidRPr="003717A0">
        <w:rPr>
          <w:rFonts w:ascii="Times New Roman" w:eastAsia="Calibri" w:hAnsi="Times New Roman"/>
          <w:color w:val="000000" w:themeColor="text1"/>
          <w:position w:val="-6"/>
          <w:sz w:val="22"/>
          <w:szCs w:val="22"/>
        </w:rPr>
        <w:object w:dxaOrig="220" w:dyaOrig="260">
          <v:shape id="_x0000_i1126" type="#_x0000_t75" style="width:11pt;height:13.75pt" o:ole="">
            <v:imagedata r:id="rId211" o:title=""/>
          </v:shape>
          <o:OLEObject Type="Embed" ProgID="Equation.DSMT4" ShapeID="_x0000_i1126" DrawAspect="Content" ObjectID="_1751355224" r:id="rId212"/>
        </w:object>
      </w:r>
    </w:p>
    <w:p w:rsidR="00173F02" w:rsidRPr="003717A0" w:rsidRDefault="00173F02" w:rsidP="00173F02">
      <w:pPr>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124</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Ánh sáng đơn sắc có tần số </w:t>
      </w:r>
      <w:r w:rsidR="003717A0" w:rsidRPr="003717A0">
        <w:rPr>
          <w:rFonts w:ascii="Times New Roman" w:eastAsia="Calibri" w:hAnsi="Times New Roman"/>
          <w:color w:val="000000" w:themeColor="text1"/>
          <w:position w:val="-12"/>
          <w:sz w:val="22"/>
          <w:szCs w:val="22"/>
        </w:rPr>
        <w:object w:dxaOrig="1060" w:dyaOrig="360">
          <v:shape id="_x0000_i1127" type="#_x0000_t75" style="width:53.2pt;height:18.35pt" o:ole="">
            <v:imagedata r:id="rId213" o:title=""/>
          </v:shape>
          <o:OLEObject Type="Embed" ProgID="Equation.DSMT4" ShapeID="_x0000_i1127" DrawAspect="Content" ObjectID="_1751355225" r:id="rId214"/>
        </w:object>
      </w:r>
      <w:r w:rsidRPr="003717A0">
        <w:rPr>
          <w:rFonts w:ascii="Times New Roman" w:eastAsia="Calibri" w:hAnsi="Times New Roman"/>
          <w:color w:val="000000" w:themeColor="text1"/>
          <w:sz w:val="22"/>
          <w:szCs w:val="22"/>
        </w:rPr>
        <w:t xml:space="preserve"> truyền trong chân không với bước sóng </w:t>
      </w:r>
      <w:r w:rsidR="003717A0" w:rsidRPr="003717A0">
        <w:rPr>
          <w:rFonts w:ascii="Times New Roman" w:eastAsia="Calibri" w:hAnsi="Times New Roman"/>
          <w:color w:val="000000" w:themeColor="text1"/>
          <w:position w:val="-12"/>
          <w:sz w:val="22"/>
          <w:szCs w:val="22"/>
        </w:rPr>
        <w:object w:dxaOrig="940" w:dyaOrig="360">
          <v:shape id="_x0000_i1128" type="#_x0000_t75" style="width:47.25pt;height:18.35pt" o:ole="">
            <v:imagedata r:id="rId215" o:title=""/>
          </v:shape>
          <o:OLEObject Type="Embed" ProgID="Equation.DSMT4" ShapeID="_x0000_i1128" DrawAspect="Content" ObjectID="_1751355226" r:id="rId216"/>
        </w:object>
      </w:r>
      <w:r w:rsidRPr="003717A0">
        <w:rPr>
          <w:rFonts w:ascii="Times New Roman" w:eastAsia="Calibri" w:hAnsi="Times New Roman"/>
          <w:color w:val="000000" w:themeColor="text1"/>
          <w:sz w:val="22"/>
          <w:szCs w:val="22"/>
        </w:rPr>
        <w:t xml:space="preserve"> Chiết suất tuyệt đối của một môi trường trong suốt ứng với ánh sáng này là </w:t>
      </w:r>
      <w:r w:rsidR="003717A0" w:rsidRPr="003717A0">
        <w:rPr>
          <w:rFonts w:ascii="Times New Roman" w:eastAsia="Calibri" w:hAnsi="Times New Roman"/>
          <w:color w:val="000000" w:themeColor="text1"/>
          <w:position w:val="-8"/>
          <w:sz w:val="22"/>
          <w:szCs w:val="22"/>
        </w:rPr>
        <w:object w:dxaOrig="480" w:dyaOrig="279">
          <v:shape id="_x0000_i1129" type="#_x0000_t75" style="width:23.85pt;height:14.2pt" o:ole="">
            <v:imagedata r:id="rId217" o:title=""/>
          </v:shape>
          <o:OLEObject Type="Embed" ProgID="Equation.DSMT4" ShapeID="_x0000_i1129" DrawAspect="Content" ObjectID="_1751355227" r:id="rId218"/>
        </w:object>
      </w:r>
      <w:r w:rsidRPr="003717A0">
        <w:rPr>
          <w:rFonts w:ascii="Times New Roman" w:eastAsia="Calibri" w:hAnsi="Times New Roman"/>
          <w:color w:val="000000" w:themeColor="text1"/>
          <w:sz w:val="22"/>
          <w:szCs w:val="22"/>
        </w:rPr>
        <w:t xml:space="preserve"> Tần số của ánh sáng trên khi truyền trong môi trường trong suốt này</w:t>
      </w:r>
    </w:p>
    <w:p w:rsidR="006E56DB" w:rsidRDefault="00885C65" w:rsidP="006E56DB">
      <w:pPr>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 xml:space="preserve">A. lớn hơn </w:t>
      </w:r>
      <w:r w:rsidR="003717A0" w:rsidRPr="003717A0">
        <w:rPr>
          <w:rFonts w:ascii="Times New Roman" w:eastAsia="Calibri" w:hAnsi="Times New Roman"/>
          <w:color w:val="000000" w:themeColor="text1"/>
          <w:position w:val="-12"/>
          <w:sz w:val="22"/>
          <w:szCs w:val="22"/>
        </w:rPr>
        <w:object w:dxaOrig="1060" w:dyaOrig="360">
          <v:shape id="_x0000_i1130" type="#_x0000_t75" style="width:53.2pt;height:18.35pt" o:ole="">
            <v:imagedata r:id="rId219" o:title=""/>
          </v:shape>
          <o:OLEObject Type="Embed" ProgID="Equation.DSMT4" ShapeID="_x0000_i1130" DrawAspect="Content" ObjectID="_1751355228" r:id="rId220"/>
        </w:object>
      </w:r>
      <w:r w:rsidRPr="003717A0">
        <w:rPr>
          <w:rFonts w:ascii="Times New Roman" w:eastAsia="Calibri" w:hAnsi="Times New Roman"/>
          <w:color w:val="000000" w:themeColor="text1"/>
          <w:sz w:val="22"/>
          <w:szCs w:val="22"/>
        </w:rPr>
        <w:t xml:space="preserve"> còn bước sóng nhỏ hơn </w:t>
      </w:r>
      <w:r w:rsidR="003717A0" w:rsidRPr="003717A0">
        <w:rPr>
          <w:rFonts w:ascii="Times New Roman" w:eastAsia="Calibri" w:hAnsi="Times New Roman"/>
          <w:color w:val="000000" w:themeColor="text1"/>
          <w:position w:val="-12"/>
          <w:sz w:val="22"/>
          <w:szCs w:val="22"/>
        </w:rPr>
        <w:object w:dxaOrig="940" w:dyaOrig="360">
          <v:shape id="_x0000_i1131" type="#_x0000_t75" style="width:47.25pt;height:18.35pt" o:ole="">
            <v:imagedata r:id="rId221" o:title=""/>
          </v:shape>
          <o:OLEObject Type="Embed" ProgID="Equation.DSMT4" ShapeID="_x0000_i1131" DrawAspect="Content" ObjectID="_1751355229" r:id="rId222"/>
        </w:object>
      </w:r>
      <w:r w:rsidR="006E56DB">
        <w:rPr>
          <w:rFonts w:ascii="Times New Roman" w:eastAsia="Calibri" w:hAnsi="Times New Roman"/>
          <w:color w:val="000000" w:themeColor="text1"/>
          <w:sz w:val="22"/>
          <w:szCs w:val="22"/>
        </w:rPr>
        <w:tab/>
      </w:r>
    </w:p>
    <w:p w:rsidR="00885C65" w:rsidRPr="003717A0" w:rsidRDefault="00885C65" w:rsidP="006E56DB">
      <w:pPr>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 xml:space="preserve">B. vẫn bằng </w:t>
      </w:r>
      <w:r w:rsidR="003717A0" w:rsidRPr="003717A0">
        <w:rPr>
          <w:rFonts w:ascii="Times New Roman" w:eastAsia="Calibri" w:hAnsi="Times New Roman"/>
          <w:color w:val="000000" w:themeColor="text1"/>
          <w:position w:val="-12"/>
          <w:sz w:val="22"/>
          <w:szCs w:val="22"/>
        </w:rPr>
        <w:object w:dxaOrig="1060" w:dyaOrig="360">
          <v:shape id="_x0000_i1132" type="#_x0000_t75" style="width:53.2pt;height:18.35pt" o:ole="">
            <v:imagedata r:id="rId223" o:title=""/>
          </v:shape>
          <o:OLEObject Type="Embed" ProgID="Equation.DSMT4" ShapeID="_x0000_i1132" DrawAspect="Content" ObjectID="_1751355230" r:id="rId224"/>
        </w:object>
      </w:r>
      <w:r w:rsidRPr="003717A0">
        <w:rPr>
          <w:rFonts w:ascii="Times New Roman" w:eastAsia="Calibri" w:hAnsi="Times New Roman"/>
          <w:color w:val="000000" w:themeColor="text1"/>
          <w:sz w:val="22"/>
          <w:szCs w:val="22"/>
        </w:rPr>
        <w:t xml:space="preserve"> còn bước sóng lớn hơn </w:t>
      </w:r>
      <w:r w:rsidR="003717A0" w:rsidRPr="003717A0">
        <w:rPr>
          <w:rFonts w:ascii="Times New Roman" w:eastAsia="Calibri" w:hAnsi="Times New Roman"/>
          <w:color w:val="000000" w:themeColor="text1"/>
          <w:position w:val="-12"/>
          <w:sz w:val="22"/>
          <w:szCs w:val="22"/>
        </w:rPr>
        <w:object w:dxaOrig="940" w:dyaOrig="360">
          <v:shape id="_x0000_i1133" type="#_x0000_t75" style="width:47.25pt;height:18.35pt" o:ole="">
            <v:imagedata r:id="rId225" o:title=""/>
          </v:shape>
          <o:OLEObject Type="Embed" ProgID="Equation.DSMT4" ShapeID="_x0000_i1133" DrawAspect="Content" ObjectID="_1751355231" r:id="rId226"/>
        </w:object>
      </w:r>
    </w:p>
    <w:p w:rsidR="00885C65" w:rsidRPr="003717A0" w:rsidRDefault="00885C65" w:rsidP="00173F02">
      <w:pPr>
        <w:rPr>
          <w:rFonts w:ascii="Times New Roman" w:eastAsia="Calibri" w:hAnsi="Times New Roman"/>
          <w:color w:val="FF0000"/>
          <w:sz w:val="22"/>
          <w:szCs w:val="22"/>
        </w:rPr>
      </w:pPr>
      <w:r w:rsidRPr="003717A0">
        <w:rPr>
          <w:rFonts w:ascii="Times New Roman" w:eastAsia="Calibri" w:hAnsi="Times New Roman"/>
          <w:color w:val="FF0000"/>
          <w:sz w:val="22"/>
          <w:szCs w:val="22"/>
        </w:rPr>
        <w:t xml:space="preserve">C. vẫn bằng </w:t>
      </w:r>
      <w:r w:rsidR="003717A0" w:rsidRPr="003717A0">
        <w:rPr>
          <w:rFonts w:ascii="Times New Roman" w:eastAsia="Calibri" w:hAnsi="Times New Roman"/>
          <w:color w:val="FF0000"/>
          <w:position w:val="-12"/>
          <w:sz w:val="22"/>
          <w:szCs w:val="22"/>
        </w:rPr>
        <w:object w:dxaOrig="1060" w:dyaOrig="360">
          <v:shape id="_x0000_i1134" type="#_x0000_t75" style="width:53.2pt;height:18.35pt" o:ole="">
            <v:imagedata r:id="rId227" o:title=""/>
          </v:shape>
          <o:OLEObject Type="Embed" ProgID="Equation.DSMT4" ShapeID="_x0000_i1134" DrawAspect="Content" ObjectID="_1751355232" r:id="rId228"/>
        </w:object>
      </w:r>
      <w:r w:rsidRPr="003717A0">
        <w:rPr>
          <w:rFonts w:ascii="Times New Roman" w:eastAsia="Calibri" w:hAnsi="Times New Roman"/>
          <w:color w:val="FF0000"/>
          <w:sz w:val="22"/>
          <w:szCs w:val="22"/>
        </w:rPr>
        <w:t xml:space="preserve"> còn bước sóng nhỏ hơn </w:t>
      </w:r>
      <w:r w:rsidR="003717A0" w:rsidRPr="003717A0">
        <w:rPr>
          <w:rFonts w:ascii="Times New Roman" w:eastAsia="Calibri" w:hAnsi="Times New Roman"/>
          <w:color w:val="FF0000"/>
          <w:position w:val="-12"/>
          <w:sz w:val="22"/>
          <w:szCs w:val="22"/>
        </w:rPr>
        <w:object w:dxaOrig="940" w:dyaOrig="360">
          <v:shape id="_x0000_i1135" type="#_x0000_t75" style="width:47.25pt;height:18.35pt" o:ole="">
            <v:imagedata r:id="rId229" o:title=""/>
          </v:shape>
          <o:OLEObject Type="Embed" ProgID="Equation.DSMT4" ShapeID="_x0000_i1135" DrawAspect="Content" ObjectID="_1751355233" r:id="rId230"/>
        </w:object>
      </w:r>
    </w:p>
    <w:p w:rsidR="00885C65" w:rsidRPr="003717A0" w:rsidRDefault="00885C65" w:rsidP="00173F02">
      <w:pPr>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 xml:space="preserve">D. nhỏ hơn </w:t>
      </w:r>
      <w:r w:rsidR="003717A0" w:rsidRPr="003717A0">
        <w:rPr>
          <w:rFonts w:ascii="Times New Roman" w:eastAsia="Calibri" w:hAnsi="Times New Roman"/>
          <w:color w:val="000000" w:themeColor="text1"/>
          <w:position w:val="-12"/>
          <w:sz w:val="22"/>
          <w:szCs w:val="22"/>
        </w:rPr>
        <w:object w:dxaOrig="1060" w:dyaOrig="360">
          <v:shape id="_x0000_i1136" type="#_x0000_t75" style="width:53.2pt;height:18.35pt" o:ole="">
            <v:imagedata r:id="rId231" o:title=""/>
          </v:shape>
          <o:OLEObject Type="Embed" ProgID="Equation.DSMT4" ShapeID="_x0000_i1136" DrawAspect="Content" ObjectID="_1751355234" r:id="rId232"/>
        </w:object>
      </w:r>
      <w:r w:rsidRPr="003717A0">
        <w:rPr>
          <w:rFonts w:ascii="Times New Roman" w:eastAsia="Calibri" w:hAnsi="Times New Roman"/>
          <w:color w:val="000000" w:themeColor="text1"/>
          <w:sz w:val="22"/>
          <w:szCs w:val="22"/>
        </w:rPr>
        <w:t xml:space="preserve"> còn bước sóng bằng </w:t>
      </w:r>
      <w:r w:rsidR="003717A0" w:rsidRPr="003717A0">
        <w:rPr>
          <w:rFonts w:ascii="Times New Roman" w:eastAsia="Calibri" w:hAnsi="Times New Roman"/>
          <w:color w:val="000000" w:themeColor="text1"/>
          <w:position w:val="-12"/>
          <w:sz w:val="22"/>
          <w:szCs w:val="22"/>
        </w:rPr>
        <w:object w:dxaOrig="940" w:dyaOrig="360">
          <v:shape id="_x0000_i1137" type="#_x0000_t75" style="width:47.25pt;height:18.35pt" o:ole="">
            <v:imagedata r:id="rId233" o:title=""/>
          </v:shape>
          <o:OLEObject Type="Embed" ProgID="Equation.DSMT4" ShapeID="_x0000_i1137" DrawAspect="Content" ObjectID="_1751355235" r:id="rId234"/>
        </w:object>
      </w:r>
    </w:p>
    <w:p w:rsidR="00DE1776" w:rsidRPr="003717A0" w:rsidRDefault="00DE1776"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125</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Một tia sáng đơn sắc truyền từ môi trường (1) có chiết suất tuyệt đối </w:t>
      </w:r>
      <w:r w:rsidR="003717A0" w:rsidRPr="003717A0">
        <w:rPr>
          <w:rFonts w:ascii="Times New Roman" w:eastAsia="Calibri" w:hAnsi="Times New Roman"/>
          <w:color w:val="000000" w:themeColor="text1"/>
          <w:position w:val="-10"/>
          <w:sz w:val="22"/>
          <w:szCs w:val="22"/>
        </w:rPr>
        <w:object w:dxaOrig="240" w:dyaOrig="320">
          <v:shape id="_x0000_i1138" type="#_x0000_t75" style="width:12.4pt;height:16.05pt" o:ole="">
            <v:imagedata r:id="rId235" o:title=""/>
          </v:shape>
          <o:OLEObject Type="Embed" ProgID="Equation.DSMT4" ShapeID="_x0000_i1138" DrawAspect="Content" ObjectID="_1751355236" r:id="rId236"/>
        </w:object>
      </w:r>
      <w:r w:rsidRPr="003717A0">
        <w:rPr>
          <w:rFonts w:ascii="Times New Roman" w:eastAsia="Calibri" w:hAnsi="Times New Roman"/>
          <w:color w:val="000000" w:themeColor="text1"/>
          <w:sz w:val="22"/>
          <w:szCs w:val="22"/>
        </w:rPr>
        <w:t xml:space="preserve"> </w:t>
      </w:r>
      <w:r w:rsidR="007A33DA" w:rsidRPr="003717A0">
        <w:rPr>
          <w:rFonts w:ascii="Times New Roman" w:eastAsia="Calibri" w:hAnsi="Times New Roman"/>
          <w:color w:val="000000" w:themeColor="text1"/>
          <w:sz w:val="22"/>
          <w:szCs w:val="22"/>
        </w:rPr>
        <w:t xml:space="preserve">sang môi trường (2) có chiết suất tuyệt đối </w:t>
      </w:r>
      <w:r w:rsidR="003717A0" w:rsidRPr="003717A0">
        <w:rPr>
          <w:rFonts w:ascii="Times New Roman" w:eastAsia="Calibri" w:hAnsi="Times New Roman"/>
          <w:color w:val="000000" w:themeColor="text1"/>
          <w:position w:val="-10"/>
          <w:sz w:val="22"/>
          <w:szCs w:val="22"/>
        </w:rPr>
        <w:object w:dxaOrig="260" w:dyaOrig="320">
          <v:shape id="_x0000_i1139" type="#_x0000_t75" style="width:13.75pt;height:16.05pt" o:ole="">
            <v:imagedata r:id="rId237" o:title=""/>
          </v:shape>
          <o:OLEObject Type="Embed" ProgID="Equation.DSMT4" ShapeID="_x0000_i1139" DrawAspect="Content" ObjectID="_1751355237" r:id="rId238"/>
        </w:object>
      </w:r>
      <w:r w:rsidR="007A33DA" w:rsidRPr="003717A0">
        <w:rPr>
          <w:rFonts w:ascii="Times New Roman" w:eastAsia="Calibri" w:hAnsi="Times New Roman"/>
          <w:color w:val="000000" w:themeColor="text1"/>
          <w:sz w:val="22"/>
          <w:szCs w:val="22"/>
        </w:rPr>
        <w:t xml:space="preserve"> thì tia khúc xạ lệch xa pháp tuyến hơn tia tới. Hiện tượng phản xạ toàn phần có thể xảy ra không nếu chiếu tia sáng theo chiều từ môi trường (2) sang môi trường (1)</w:t>
      </w:r>
    </w:p>
    <w:p w:rsidR="007A33DA" w:rsidRPr="003717A0" w:rsidRDefault="007A33DA"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A. Không thể, vì môi trường (2) chiết quang hơn môi trường (1).</w:t>
      </w:r>
    </w:p>
    <w:p w:rsidR="007A33DA" w:rsidRPr="003717A0" w:rsidRDefault="007A33DA"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B. Có thể, vì môi trường (2) chiết quang kém môi trường (1).</w:t>
      </w:r>
    </w:p>
    <w:p w:rsidR="007A33DA" w:rsidRPr="003717A0" w:rsidRDefault="007A33DA"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C. Có thể, vì môi trường (2) chiết quang hơn môi trường (1).</w:t>
      </w:r>
    </w:p>
    <w:p w:rsidR="007A33DA" w:rsidRPr="003717A0" w:rsidRDefault="007A33DA"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D. Không thể, vì môi trường (2) chiết quang kém môi trường (1).</w:t>
      </w:r>
    </w:p>
    <w:p w:rsidR="009754B9" w:rsidRPr="003717A0" w:rsidRDefault="009754B9"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126</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Một sóng âm và một sóng ánh sáng truyền từ không khí vào nước thì bước sóng</w:t>
      </w:r>
    </w:p>
    <w:p w:rsidR="009754B9" w:rsidRPr="003717A0" w:rsidRDefault="009754B9"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A. của sóng âm tăng còn bước sóng của sóng ánh sáng giảm.</w:t>
      </w:r>
    </w:p>
    <w:p w:rsidR="009754B9" w:rsidRPr="003717A0" w:rsidRDefault="009754B9"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B. của sóng âm và sóng ánh sáng đều tăng.</w:t>
      </w:r>
    </w:p>
    <w:p w:rsidR="009754B9" w:rsidRPr="003717A0" w:rsidRDefault="009754B9"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C. của sóng âm và sóng ánh sáng đều giảm.</w:t>
      </w:r>
    </w:p>
    <w:p w:rsidR="009754B9" w:rsidRPr="003717A0" w:rsidRDefault="009754B9"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D. của sóng âm giảm còn bước sóng của sóng ánh sáng tăng.</w:t>
      </w:r>
    </w:p>
    <w:p w:rsidR="00191DC3" w:rsidRPr="003717A0" w:rsidRDefault="00191DC3"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127</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Trong thí nghiệm Y-âng về giao thoa ánh sáng, khoảng cách giữa hai khe là a, khoảng cách từ mặt phẳng chứa hai khe đến màn quan sát là D. Khi nguồn sáng phát bức xạ đơn sắc có bước sóng </w:t>
      </w:r>
      <w:r w:rsidR="003717A0" w:rsidRPr="003717A0">
        <w:rPr>
          <w:rFonts w:ascii="Times New Roman" w:eastAsia="Calibri" w:hAnsi="Times New Roman"/>
          <w:color w:val="000000" w:themeColor="text1"/>
          <w:position w:val="-6"/>
          <w:sz w:val="22"/>
          <w:szCs w:val="22"/>
        </w:rPr>
        <w:object w:dxaOrig="200" w:dyaOrig="260">
          <v:shape id="_x0000_i1140" type="#_x0000_t75" style="width:10.1pt;height:13.75pt" o:ole="">
            <v:imagedata r:id="rId239" o:title=""/>
          </v:shape>
          <o:OLEObject Type="Embed" ProgID="Equation.DSMT4" ShapeID="_x0000_i1140" DrawAspect="Content" ObjectID="_1751355238" r:id="rId240"/>
        </w:object>
      </w:r>
      <w:r w:rsidRPr="003717A0">
        <w:rPr>
          <w:rFonts w:ascii="Times New Roman" w:eastAsia="Calibri" w:hAnsi="Times New Roman"/>
          <w:color w:val="000000" w:themeColor="text1"/>
          <w:sz w:val="22"/>
          <w:szCs w:val="22"/>
        </w:rPr>
        <w:t xml:space="preserve"> thì khoảng vân giao thoa trên màn là i. Hệ thức nào sau đây đúng?</w:t>
      </w:r>
      <w:r w:rsidRPr="003717A0">
        <w:rPr>
          <w:rFonts w:ascii="Times New Roman" w:eastAsia="Calibri" w:hAnsi="Times New Roman"/>
          <w:color w:val="000000" w:themeColor="text1"/>
          <w:sz w:val="22"/>
          <w:szCs w:val="22"/>
        </w:rPr>
        <w:tab/>
      </w:r>
    </w:p>
    <w:p w:rsidR="00191DC3" w:rsidRPr="003717A0" w:rsidRDefault="00191DC3"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000000" w:themeColor="text1"/>
          <w:sz w:val="22"/>
          <w:szCs w:val="22"/>
        </w:rPr>
        <w:t xml:space="preserve">A. </w:t>
      </w:r>
      <w:r w:rsidR="003717A0" w:rsidRPr="003717A0">
        <w:rPr>
          <w:rFonts w:ascii="Times New Roman" w:eastAsia="Calibri" w:hAnsi="Times New Roman"/>
          <w:color w:val="000000" w:themeColor="text1"/>
          <w:position w:val="-22"/>
          <w:sz w:val="22"/>
          <w:szCs w:val="22"/>
        </w:rPr>
        <w:object w:dxaOrig="620" w:dyaOrig="580">
          <v:shape id="_x0000_i1141" type="#_x0000_t75" style="width:30.75pt;height:28.9pt" o:ole="">
            <v:imagedata r:id="rId241" o:title=""/>
          </v:shape>
          <o:OLEObject Type="Embed" ProgID="Equation.DSMT4" ShapeID="_x0000_i1141" DrawAspect="Content" ObjectID="_1751355239" r:id="rId242"/>
        </w:object>
      </w:r>
      <w:r w:rsidRPr="003717A0">
        <w:rPr>
          <w:rFonts w:ascii="Times New Roman" w:eastAsia="Calibri" w:hAnsi="Times New Roman"/>
          <w:color w:val="000000" w:themeColor="text1"/>
          <w:sz w:val="22"/>
          <w:szCs w:val="22"/>
        </w:rPr>
        <w:t xml:space="preserve"> </w:t>
      </w:r>
      <w:r w:rsidRPr="003717A0">
        <w:rPr>
          <w:rFonts w:ascii="Times New Roman" w:eastAsia="Calibri" w:hAnsi="Times New Roman"/>
          <w:color w:val="000000" w:themeColor="text1"/>
          <w:sz w:val="22"/>
          <w:szCs w:val="22"/>
        </w:rPr>
        <w:tab/>
        <w:t xml:space="preserve">B. </w:t>
      </w:r>
      <w:r w:rsidR="003717A0" w:rsidRPr="003717A0">
        <w:rPr>
          <w:rFonts w:ascii="Times New Roman" w:eastAsia="Calibri" w:hAnsi="Times New Roman"/>
          <w:color w:val="000000" w:themeColor="text1"/>
          <w:position w:val="-22"/>
          <w:sz w:val="22"/>
          <w:szCs w:val="22"/>
        </w:rPr>
        <w:object w:dxaOrig="639" w:dyaOrig="580">
          <v:shape id="_x0000_i1142" type="#_x0000_t75" style="width:32.1pt;height:28.9pt" o:ole="">
            <v:imagedata r:id="rId243" o:title=""/>
          </v:shape>
          <o:OLEObject Type="Embed" ProgID="Equation.DSMT4" ShapeID="_x0000_i1142" DrawAspect="Content" ObjectID="_1751355240" r:id="rId244"/>
        </w:object>
      </w:r>
      <w:r w:rsidRPr="003717A0">
        <w:rPr>
          <w:rFonts w:ascii="Times New Roman" w:eastAsia="Calibri" w:hAnsi="Times New Roman"/>
          <w:color w:val="000000" w:themeColor="text1"/>
          <w:sz w:val="22"/>
          <w:szCs w:val="22"/>
        </w:rPr>
        <w:tab/>
        <w:t xml:space="preserve">C. </w:t>
      </w:r>
      <w:r w:rsidR="003717A0" w:rsidRPr="003717A0">
        <w:rPr>
          <w:rFonts w:ascii="Times New Roman" w:eastAsia="Calibri" w:hAnsi="Times New Roman"/>
          <w:color w:val="000000" w:themeColor="text1"/>
          <w:position w:val="-22"/>
          <w:sz w:val="22"/>
          <w:szCs w:val="22"/>
        </w:rPr>
        <w:object w:dxaOrig="700" w:dyaOrig="580">
          <v:shape id="_x0000_i1143" type="#_x0000_t75" style="width:34.85pt;height:28.9pt" o:ole="">
            <v:imagedata r:id="rId245" o:title=""/>
          </v:shape>
          <o:OLEObject Type="Embed" ProgID="Equation.DSMT4" ShapeID="_x0000_i1143" DrawAspect="Content" ObjectID="_1751355241" r:id="rId246"/>
        </w:object>
      </w:r>
      <w:r w:rsidRPr="003717A0">
        <w:rPr>
          <w:rFonts w:ascii="Times New Roman" w:eastAsia="Calibri" w:hAnsi="Times New Roman"/>
          <w:color w:val="000000" w:themeColor="text1"/>
          <w:sz w:val="22"/>
          <w:szCs w:val="22"/>
        </w:rPr>
        <w:tab/>
      </w:r>
      <w:r w:rsidRPr="003717A0">
        <w:rPr>
          <w:rFonts w:ascii="Times New Roman" w:eastAsia="Calibri" w:hAnsi="Times New Roman"/>
          <w:color w:val="FF0000"/>
          <w:sz w:val="22"/>
          <w:szCs w:val="22"/>
        </w:rPr>
        <w:t xml:space="preserve">D. </w:t>
      </w:r>
      <w:r w:rsidR="003717A0" w:rsidRPr="003717A0">
        <w:rPr>
          <w:rFonts w:ascii="Times New Roman" w:eastAsia="Calibri" w:hAnsi="Times New Roman"/>
          <w:color w:val="FF0000"/>
          <w:position w:val="-22"/>
          <w:sz w:val="22"/>
          <w:szCs w:val="22"/>
        </w:rPr>
        <w:object w:dxaOrig="620" w:dyaOrig="580">
          <v:shape id="_x0000_i1144" type="#_x0000_t75" style="width:30.75pt;height:28.9pt" o:ole="">
            <v:imagedata r:id="rId247" o:title=""/>
          </v:shape>
          <o:OLEObject Type="Embed" ProgID="Equation.DSMT4" ShapeID="_x0000_i1144" DrawAspect="Content" ObjectID="_1751355242" r:id="rId248"/>
        </w:object>
      </w:r>
    </w:p>
    <w:p w:rsidR="00917E13" w:rsidRPr="003717A0" w:rsidRDefault="00917E13"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128</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Trong thí nghiệm Y-âng về giao thoa ánh sáng, khoảng cách giữa hai khe là a, khoảng cách từ mặt phẳng chứa hai khe đến màn quan sát là D, khoảng vân là i. Bước sóng ánh sáng chiếu vào hai khe là</w:t>
      </w:r>
    </w:p>
    <w:p w:rsidR="00917E13" w:rsidRPr="003717A0" w:rsidRDefault="00917E13"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 xml:space="preserve">A. </w:t>
      </w:r>
      <w:r w:rsidR="003717A0" w:rsidRPr="003717A0">
        <w:rPr>
          <w:rFonts w:ascii="Times New Roman" w:eastAsia="Calibri" w:hAnsi="Times New Roman"/>
          <w:color w:val="000000" w:themeColor="text1"/>
          <w:position w:val="-22"/>
          <w:sz w:val="22"/>
          <w:szCs w:val="22"/>
        </w:rPr>
        <w:object w:dxaOrig="620" w:dyaOrig="580">
          <v:shape id="_x0000_i1145" type="#_x0000_t75" style="width:30.75pt;height:28.9pt" o:ole="">
            <v:imagedata r:id="rId249" o:title=""/>
          </v:shape>
          <o:OLEObject Type="Embed" ProgID="Equation.DSMT4" ShapeID="_x0000_i1145" DrawAspect="Content" ObjectID="_1751355243" r:id="rId250"/>
        </w:object>
      </w:r>
      <w:r w:rsidRPr="003717A0">
        <w:rPr>
          <w:rFonts w:ascii="Times New Roman" w:eastAsia="Calibri" w:hAnsi="Times New Roman"/>
          <w:color w:val="000000" w:themeColor="text1"/>
          <w:sz w:val="22"/>
          <w:szCs w:val="22"/>
        </w:rPr>
        <w:t xml:space="preserve"> </w:t>
      </w:r>
      <w:r w:rsidRPr="003717A0">
        <w:rPr>
          <w:rFonts w:ascii="Times New Roman" w:eastAsia="Calibri" w:hAnsi="Times New Roman"/>
          <w:color w:val="000000" w:themeColor="text1"/>
          <w:sz w:val="22"/>
          <w:szCs w:val="22"/>
        </w:rPr>
        <w:tab/>
        <w:t xml:space="preserve">B. </w:t>
      </w:r>
      <w:r w:rsidR="003717A0" w:rsidRPr="003717A0">
        <w:rPr>
          <w:rFonts w:ascii="Times New Roman" w:eastAsia="Calibri" w:hAnsi="Times New Roman"/>
          <w:color w:val="000000" w:themeColor="text1"/>
          <w:position w:val="-22"/>
          <w:sz w:val="22"/>
          <w:szCs w:val="22"/>
        </w:rPr>
        <w:object w:dxaOrig="700" w:dyaOrig="580">
          <v:shape id="_x0000_i1146" type="#_x0000_t75" style="width:34.85pt;height:28.9pt" o:ole="">
            <v:imagedata r:id="rId251" o:title=""/>
          </v:shape>
          <o:OLEObject Type="Embed" ProgID="Equation.DSMT4" ShapeID="_x0000_i1146" DrawAspect="Content" ObjectID="_1751355244" r:id="rId252"/>
        </w:object>
      </w:r>
      <w:r w:rsidRPr="003717A0">
        <w:rPr>
          <w:rFonts w:ascii="Times New Roman" w:eastAsia="Calibri" w:hAnsi="Times New Roman"/>
          <w:color w:val="000000" w:themeColor="text1"/>
          <w:sz w:val="22"/>
          <w:szCs w:val="22"/>
        </w:rPr>
        <w:t xml:space="preserve"> </w:t>
      </w:r>
      <w:r w:rsidRPr="003717A0">
        <w:rPr>
          <w:rFonts w:ascii="Times New Roman" w:eastAsia="Calibri" w:hAnsi="Times New Roman"/>
          <w:color w:val="000000" w:themeColor="text1"/>
          <w:sz w:val="22"/>
          <w:szCs w:val="22"/>
        </w:rPr>
        <w:tab/>
      </w:r>
      <w:r w:rsidRPr="003717A0">
        <w:rPr>
          <w:rFonts w:ascii="Times New Roman" w:eastAsia="Calibri" w:hAnsi="Times New Roman"/>
          <w:color w:val="FF0000"/>
          <w:sz w:val="22"/>
          <w:szCs w:val="22"/>
        </w:rPr>
        <w:t xml:space="preserve">C. </w:t>
      </w:r>
      <w:r w:rsidR="003717A0" w:rsidRPr="003717A0">
        <w:rPr>
          <w:rFonts w:ascii="Times New Roman" w:eastAsia="Calibri" w:hAnsi="Times New Roman"/>
          <w:color w:val="FF0000"/>
          <w:position w:val="-22"/>
          <w:sz w:val="22"/>
          <w:szCs w:val="22"/>
        </w:rPr>
        <w:object w:dxaOrig="620" w:dyaOrig="580">
          <v:shape id="_x0000_i1147" type="#_x0000_t75" style="width:30.75pt;height:28.9pt" o:ole="">
            <v:imagedata r:id="rId253" o:title=""/>
          </v:shape>
          <o:OLEObject Type="Embed" ProgID="Equation.DSMT4" ShapeID="_x0000_i1147" DrawAspect="Content" ObjectID="_1751355245" r:id="rId254"/>
        </w:object>
      </w:r>
      <w:r w:rsidRPr="003717A0">
        <w:rPr>
          <w:rFonts w:ascii="Times New Roman" w:eastAsia="Calibri" w:hAnsi="Times New Roman"/>
          <w:color w:val="000000" w:themeColor="text1"/>
          <w:sz w:val="22"/>
          <w:szCs w:val="22"/>
        </w:rPr>
        <w:tab/>
        <w:t xml:space="preserve">D. </w:t>
      </w:r>
      <w:r w:rsidR="003717A0" w:rsidRPr="003717A0">
        <w:rPr>
          <w:rFonts w:ascii="Times New Roman" w:eastAsia="Calibri" w:hAnsi="Times New Roman"/>
          <w:color w:val="000000" w:themeColor="text1"/>
          <w:position w:val="-22"/>
          <w:sz w:val="22"/>
          <w:szCs w:val="22"/>
        </w:rPr>
        <w:object w:dxaOrig="660" w:dyaOrig="580">
          <v:shape id="_x0000_i1148" type="#_x0000_t75" style="width:33pt;height:28.9pt" o:ole="">
            <v:imagedata r:id="rId255" o:title=""/>
          </v:shape>
          <o:OLEObject Type="Embed" ProgID="Equation.DSMT4" ShapeID="_x0000_i1148" DrawAspect="Content" ObjectID="_1751355246" r:id="rId256"/>
        </w:object>
      </w:r>
    </w:p>
    <w:p w:rsidR="00710113" w:rsidRPr="003717A0" w:rsidRDefault="00710113"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129</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Trong thí nghiệm Y-âng về giao thoa với nguồn sáng đơn sắc, hệ vân trên màn có khoảng vân i. Nếu khoảng cách giữa hai khe còn một nửa và khoảng cách từ hai khe đến màn gấp đôi so với ban đầu thì khoảng vân giao thoa trên màn</w:t>
      </w:r>
    </w:p>
    <w:p w:rsidR="00710113" w:rsidRPr="003717A0" w:rsidRDefault="00710113"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A. không đổi.</w:t>
      </w:r>
      <w:r w:rsidRPr="003717A0">
        <w:rPr>
          <w:rFonts w:ascii="Times New Roman" w:eastAsia="Calibri" w:hAnsi="Times New Roman"/>
          <w:color w:val="000000" w:themeColor="text1"/>
          <w:sz w:val="22"/>
          <w:szCs w:val="22"/>
        </w:rPr>
        <w:tab/>
      </w:r>
      <w:r w:rsidRPr="003717A0">
        <w:rPr>
          <w:rFonts w:ascii="Times New Roman" w:eastAsia="Calibri" w:hAnsi="Times New Roman"/>
          <w:color w:val="FF0000"/>
          <w:sz w:val="22"/>
          <w:szCs w:val="22"/>
        </w:rPr>
        <w:t>B. tăng lên bốn lần.</w:t>
      </w:r>
      <w:r w:rsidRPr="003717A0">
        <w:rPr>
          <w:rFonts w:ascii="Times New Roman" w:eastAsia="Calibri" w:hAnsi="Times New Roman"/>
          <w:color w:val="000000" w:themeColor="text1"/>
          <w:sz w:val="22"/>
          <w:szCs w:val="22"/>
        </w:rPr>
        <w:tab/>
        <w:t>C. giảm đi bốn lần.</w:t>
      </w:r>
      <w:r w:rsidRPr="003717A0">
        <w:rPr>
          <w:rFonts w:ascii="Times New Roman" w:eastAsia="Calibri" w:hAnsi="Times New Roman"/>
          <w:color w:val="000000" w:themeColor="text1"/>
          <w:sz w:val="22"/>
          <w:szCs w:val="22"/>
        </w:rPr>
        <w:tab/>
        <w:t>D. tăng lên hai lần.</w:t>
      </w:r>
    </w:p>
    <w:p w:rsidR="00BF458C" w:rsidRPr="003717A0" w:rsidRDefault="00710113"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w:t>
      </w:r>
      <w:r w:rsidR="00BF458C" w:rsidRPr="003717A0">
        <w:rPr>
          <w:rFonts w:ascii="Times New Roman" w:eastAsia="Calibri" w:hAnsi="Times New Roman"/>
          <w:b/>
          <w:color w:val="000000" w:themeColor="text1"/>
          <w:sz w:val="22"/>
          <w:szCs w:val="22"/>
        </w:rPr>
        <w:t>âu</w:t>
      </w:r>
      <w:r w:rsidR="004D2CF7" w:rsidRPr="003717A0">
        <w:rPr>
          <w:rFonts w:ascii="Times New Roman" w:eastAsia="Calibri" w:hAnsi="Times New Roman"/>
          <w:b/>
          <w:color w:val="000000" w:themeColor="text1"/>
          <w:sz w:val="22"/>
          <w:szCs w:val="22"/>
        </w:rPr>
        <w:t xml:space="preserve"> 130</w:t>
      </w:r>
      <w:r w:rsidR="00BF458C" w:rsidRPr="003717A0">
        <w:rPr>
          <w:rFonts w:ascii="Times New Roman" w:eastAsia="Calibri" w:hAnsi="Times New Roman"/>
          <w:b/>
          <w:color w:val="000000" w:themeColor="text1"/>
          <w:sz w:val="22"/>
          <w:szCs w:val="22"/>
        </w:rPr>
        <w:t xml:space="preserve">: </w:t>
      </w:r>
      <w:r w:rsidR="00BF458C" w:rsidRPr="003717A0">
        <w:rPr>
          <w:rFonts w:ascii="Times New Roman" w:eastAsia="Calibri" w:hAnsi="Times New Roman"/>
          <w:color w:val="000000" w:themeColor="text1"/>
          <w:sz w:val="22"/>
          <w:szCs w:val="22"/>
        </w:rPr>
        <w:t>Trong một thí nghiệm Y-âng về giao thoa với ánh sáng đơn sắc, khoảng vân giao thoa trên màn là i. Khoảng cách từ vân sáng bậc 2 đến vân sáng bậc 6 (cùng một phía so với vân trung tâm) là</w:t>
      </w:r>
    </w:p>
    <w:p w:rsidR="00BF458C" w:rsidRPr="003717A0" w:rsidRDefault="00BF458C"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A. 6i</w:t>
      </w:r>
      <w:r w:rsidRPr="003717A0">
        <w:rPr>
          <w:rFonts w:ascii="Times New Roman" w:eastAsia="Calibri" w:hAnsi="Times New Roman"/>
          <w:color w:val="000000" w:themeColor="text1"/>
          <w:sz w:val="22"/>
          <w:szCs w:val="22"/>
        </w:rPr>
        <w:tab/>
      </w:r>
      <w:r w:rsidRPr="003717A0">
        <w:rPr>
          <w:rFonts w:ascii="Times New Roman" w:eastAsia="Calibri" w:hAnsi="Times New Roman"/>
          <w:color w:val="FF0000"/>
          <w:sz w:val="22"/>
          <w:szCs w:val="22"/>
        </w:rPr>
        <w:t>B. 4i</w:t>
      </w:r>
      <w:r w:rsidRPr="003717A0">
        <w:rPr>
          <w:rFonts w:ascii="Times New Roman" w:eastAsia="Calibri" w:hAnsi="Times New Roman"/>
          <w:color w:val="000000" w:themeColor="text1"/>
          <w:sz w:val="22"/>
          <w:szCs w:val="22"/>
        </w:rPr>
        <w:tab/>
        <w:t>C. 2i</w:t>
      </w:r>
      <w:r w:rsidRPr="003717A0">
        <w:rPr>
          <w:rFonts w:ascii="Times New Roman" w:eastAsia="Calibri" w:hAnsi="Times New Roman"/>
          <w:color w:val="000000" w:themeColor="text1"/>
          <w:sz w:val="22"/>
          <w:szCs w:val="22"/>
        </w:rPr>
        <w:tab/>
        <w:t>D. 8i</w:t>
      </w:r>
    </w:p>
    <w:p w:rsidR="003753FF" w:rsidRPr="003717A0" w:rsidRDefault="003753FF"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131</w:t>
      </w:r>
      <w:r w:rsidRPr="003717A0">
        <w:rPr>
          <w:rFonts w:ascii="Times New Roman" w:eastAsia="Calibri" w:hAnsi="Times New Roman"/>
          <w:b/>
          <w:color w:val="000000" w:themeColor="text1"/>
          <w:sz w:val="22"/>
          <w:szCs w:val="22"/>
        </w:rPr>
        <w:t xml:space="preserve">: </w:t>
      </w:r>
      <w:r w:rsidRPr="003717A0">
        <w:rPr>
          <w:rFonts w:ascii="Times New Roman" w:eastAsia="Calibri" w:hAnsi="Times New Roman"/>
          <w:color w:val="000000" w:themeColor="text1"/>
          <w:sz w:val="22"/>
          <w:szCs w:val="22"/>
        </w:rPr>
        <w:t>Trong thí nghiệm Y-âng về giao thoa ánh sáng, hai khe được chiếu bằng ánh sáng đơn sắc. Khoảng vân giao thoa trên màn quan sát là i. Khoảng cách giữa hai vân sáng bậc 3 nằm ở hai bên vân sáng trung tâm là</w:t>
      </w:r>
    </w:p>
    <w:p w:rsidR="00504C3E" w:rsidRPr="003717A0" w:rsidRDefault="003753FF" w:rsidP="00921CCC">
      <w:pPr>
        <w:tabs>
          <w:tab w:val="left" w:pos="2835"/>
          <w:tab w:val="left" w:pos="5670"/>
          <w:tab w:val="left" w:pos="8505"/>
        </w:tabs>
        <w:rPr>
          <w:rFonts w:ascii="Times New Roman" w:eastAsia="Calibri" w:hAnsi="Times New Roman"/>
          <w:b/>
          <w:color w:val="FF0000"/>
          <w:sz w:val="22"/>
          <w:szCs w:val="22"/>
        </w:rPr>
      </w:pPr>
      <w:r w:rsidRPr="003717A0">
        <w:rPr>
          <w:rFonts w:ascii="Times New Roman" w:eastAsia="Calibri" w:hAnsi="Times New Roman"/>
          <w:color w:val="000000" w:themeColor="text1"/>
          <w:sz w:val="22"/>
          <w:szCs w:val="22"/>
        </w:rPr>
        <w:t>A. 5i.</w:t>
      </w:r>
      <w:r w:rsidRPr="003717A0">
        <w:rPr>
          <w:rFonts w:ascii="Times New Roman" w:eastAsia="Calibri" w:hAnsi="Times New Roman"/>
          <w:color w:val="000000" w:themeColor="text1"/>
          <w:sz w:val="22"/>
          <w:szCs w:val="22"/>
        </w:rPr>
        <w:tab/>
        <w:t>B. 3i.</w:t>
      </w:r>
      <w:r w:rsidRPr="003717A0">
        <w:rPr>
          <w:rFonts w:ascii="Times New Roman" w:eastAsia="Calibri" w:hAnsi="Times New Roman"/>
          <w:color w:val="000000" w:themeColor="text1"/>
          <w:sz w:val="22"/>
          <w:szCs w:val="22"/>
        </w:rPr>
        <w:tab/>
        <w:t>C. 4i.</w:t>
      </w:r>
      <w:r w:rsidRPr="003717A0">
        <w:rPr>
          <w:rFonts w:ascii="Times New Roman" w:eastAsia="Calibri" w:hAnsi="Times New Roman"/>
          <w:color w:val="000000" w:themeColor="text1"/>
          <w:sz w:val="22"/>
          <w:szCs w:val="22"/>
        </w:rPr>
        <w:tab/>
      </w:r>
      <w:r w:rsidRPr="003717A0">
        <w:rPr>
          <w:rFonts w:ascii="Times New Roman" w:eastAsia="Calibri" w:hAnsi="Times New Roman"/>
          <w:color w:val="FF0000"/>
          <w:sz w:val="22"/>
          <w:szCs w:val="22"/>
        </w:rPr>
        <w:t xml:space="preserve">D. 6i. </w:t>
      </w:r>
    </w:p>
    <w:p w:rsidR="00666E14" w:rsidRPr="003717A0" w:rsidRDefault="00666E14"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132</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Trong thí nghiệm Y-âng về giao thoa với ánh sáng đơn sắc. Gọi i là khoảng vân, trên màn quan sát, vân tối gần vân sáng trung tâm nhất cách vân sáng trung tâm một khoảng</w:t>
      </w:r>
    </w:p>
    <w:p w:rsidR="00666E14" w:rsidRPr="003717A0" w:rsidRDefault="00666E14"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 xml:space="preserve">A. </w:t>
      </w:r>
      <w:r w:rsidR="003717A0" w:rsidRPr="003717A0">
        <w:rPr>
          <w:rFonts w:ascii="Times New Roman" w:eastAsia="Calibri" w:hAnsi="Times New Roman"/>
          <w:color w:val="000000" w:themeColor="text1"/>
          <w:position w:val="-6"/>
          <w:sz w:val="22"/>
          <w:szCs w:val="22"/>
        </w:rPr>
        <w:object w:dxaOrig="279" w:dyaOrig="260">
          <v:shape id="_x0000_i1149" type="#_x0000_t75" style="width:14.2pt;height:13.75pt" o:ole="">
            <v:imagedata r:id="rId257" o:title=""/>
          </v:shape>
          <o:OLEObject Type="Embed" ProgID="Equation.DSMT4" ShapeID="_x0000_i1149" DrawAspect="Content" ObjectID="_1751355247" r:id="rId258"/>
        </w:object>
      </w:r>
      <w:r w:rsidRPr="003717A0">
        <w:rPr>
          <w:rFonts w:ascii="Times New Roman" w:eastAsia="Calibri" w:hAnsi="Times New Roman"/>
          <w:color w:val="000000" w:themeColor="text1"/>
          <w:sz w:val="22"/>
          <w:szCs w:val="22"/>
        </w:rPr>
        <w:t xml:space="preserve"> </w:t>
      </w:r>
      <w:r w:rsidRPr="003717A0">
        <w:rPr>
          <w:rFonts w:ascii="Times New Roman" w:eastAsia="Calibri" w:hAnsi="Times New Roman"/>
          <w:color w:val="000000" w:themeColor="text1"/>
          <w:sz w:val="22"/>
          <w:szCs w:val="22"/>
        </w:rPr>
        <w:tab/>
      </w:r>
      <w:r w:rsidRPr="003717A0">
        <w:rPr>
          <w:rFonts w:ascii="Times New Roman" w:eastAsia="Calibri" w:hAnsi="Times New Roman"/>
          <w:color w:val="FF0000"/>
          <w:sz w:val="22"/>
          <w:szCs w:val="22"/>
        </w:rPr>
        <w:t xml:space="preserve">B. </w:t>
      </w:r>
      <w:r w:rsidR="003717A0" w:rsidRPr="003717A0">
        <w:rPr>
          <w:rFonts w:ascii="Times New Roman" w:eastAsia="Calibri" w:hAnsi="Times New Roman"/>
          <w:color w:val="FF0000"/>
          <w:position w:val="-8"/>
          <w:sz w:val="22"/>
          <w:szCs w:val="22"/>
        </w:rPr>
        <w:object w:dxaOrig="460" w:dyaOrig="279">
          <v:shape id="_x0000_i1150" type="#_x0000_t75" style="width:22.45pt;height:14.2pt" o:ole="">
            <v:imagedata r:id="rId259" o:title=""/>
          </v:shape>
          <o:OLEObject Type="Embed" ProgID="Equation.DSMT4" ShapeID="_x0000_i1150" DrawAspect="Content" ObjectID="_1751355248" r:id="rId260"/>
        </w:object>
      </w:r>
      <w:r w:rsidRPr="003717A0">
        <w:rPr>
          <w:rFonts w:ascii="Times New Roman" w:eastAsia="Calibri" w:hAnsi="Times New Roman"/>
          <w:color w:val="000000" w:themeColor="text1"/>
          <w:sz w:val="22"/>
          <w:szCs w:val="22"/>
        </w:rPr>
        <w:tab/>
        <w:t xml:space="preserve">C. </w:t>
      </w:r>
      <w:r w:rsidR="003717A0" w:rsidRPr="003717A0">
        <w:rPr>
          <w:rFonts w:ascii="Times New Roman" w:eastAsia="Calibri" w:hAnsi="Times New Roman"/>
          <w:color w:val="000000" w:themeColor="text1"/>
          <w:position w:val="-8"/>
          <w:sz w:val="22"/>
          <w:szCs w:val="22"/>
        </w:rPr>
        <w:object w:dxaOrig="580" w:dyaOrig="279">
          <v:shape id="_x0000_i1151" type="#_x0000_t75" style="width:28.9pt;height:14.2pt" o:ole="">
            <v:imagedata r:id="rId261" o:title=""/>
          </v:shape>
          <o:OLEObject Type="Embed" ProgID="Equation.DSMT4" ShapeID="_x0000_i1151" DrawAspect="Content" ObjectID="_1751355249" r:id="rId262"/>
        </w:object>
      </w:r>
      <w:r w:rsidRPr="003717A0">
        <w:rPr>
          <w:rFonts w:ascii="Times New Roman" w:eastAsia="Calibri" w:hAnsi="Times New Roman"/>
          <w:color w:val="000000" w:themeColor="text1"/>
          <w:sz w:val="22"/>
          <w:szCs w:val="22"/>
        </w:rPr>
        <w:tab/>
        <w:t xml:space="preserve">D. </w:t>
      </w:r>
      <w:r w:rsidR="003717A0" w:rsidRPr="003717A0">
        <w:rPr>
          <w:rFonts w:ascii="Times New Roman" w:eastAsia="Calibri" w:hAnsi="Times New Roman"/>
          <w:color w:val="000000" w:themeColor="text1"/>
          <w:position w:val="-6"/>
          <w:sz w:val="22"/>
          <w:szCs w:val="22"/>
        </w:rPr>
        <w:object w:dxaOrig="160" w:dyaOrig="260">
          <v:shape id="_x0000_i1152" type="#_x0000_t75" style="width:8.25pt;height:13.75pt" o:ole="">
            <v:imagedata r:id="rId263" o:title=""/>
          </v:shape>
          <o:OLEObject Type="Embed" ProgID="Equation.DSMT4" ShapeID="_x0000_i1152" DrawAspect="Content" ObjectID="_1751355250" r:id="rId264"/>
        </w:object>
      </w:r>
    </w:p>
    <w:p w:rsidR="00E215FD" w:rsidRPr="003717A0" w:rsidRDefault="00E215FD"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lastRenderedPageBreak/>
        <w:t>Câu</w:t>
      </w:r>
      <w:r w:rsidR="004D2CF7" w:rsidRPr="003717A0">
        <w:rPr>
          <w:rFonts w:ascii="Times New Roman" w:eastAsia="Calibri" w:hAnsi="Times New Roman"/>
          <w:b/>
          <w:color w:val="000000" w:themeColor="text1"/>
          <w:sz w:val="22"/>
          <w:szCs w:val="22"/>
        </w:rPr>
        <w:t xml:space="preserve"> 133</w:t>
      </w:r>
      <w:r w:rsidRPr="003717A0">
        <w:rPr>
          <w:rFonts w:ascii="Times New Roman" w:eastAsia="Calibri" w:hAnsi="Times New Roman"/>
          <w:b/>
          <w:color w:val="000000" w:themeColor="text1"/>
          <w:sz w:val="22"/>
          <w:szCs w:val="22"/>
        </w:rPr>
        <w:t xml:space="preserve">: </w:t>
      </w:r>
      <w:r w:rsidRPr="003717A0">
        <w:rPr>
          <w:rFonts w:ascii="Times New Roman" w:eastAsia="Calibri" w:hAnsi="Times New Roman"/>
          <w:color w:val="000000" w:themeColor="text1"/>
          <w:sz w:val="22"/>
          <w:szCs w:val="22"/>
        </w:rPr>
        <w:t xml:space="preserve">Trong thí nghiệm Y-âng về giao thoa ánh sáng, hai khe được chiếu bằng ánh sáng đơn sắc có bước sóng </w:t>
      </w:r>
      <w:r w:rsidR="003717A0" w:rsidRPr="003717A0">
        <w:rPr>
          <w:rFonts w:ascii="Times New Roman" w:eastAsia="Calibri" w:hAnsi="Times New Roman"/>
          <w:color w:val="000000" w:themeColor="text1"/>
          <w:position w:val="-6"/>
          <w:sz w:val="22"/>
          <w:szCs w:val="22"/>
        </w:rPr>
        <w:object w:dxaOrig="240" w:dyaOrig="260">
          <v:shape id="_x0000_i1153" type="#_x0000_t75" style="width:12.4pt;height:13.75pt" o:ole="">
            <v:imagedata r:id="rId265" o:title=""/>
          </v:shape>
          <o:OLEObject Type="Embed" ProgID="Equation.DSMT4" ShapeID="_x0000_i1153" DrawAspect="Content" ObjectID="_1751355251" r:id="rId266"/>
        </w:object>
      </w:r>
      <w:r w:rsidRPr="003717A0">
        <w:rPr>
          <w:rFonts w:ascii="Times New Roman" w:eastAsia="Calibri" w:hAnsi="Times New Roman"/>
          <w:color w:val="000000" w:themeColor="text1"/>
          <w:sz w:val="22"/>
          <w:szCs w:val="22"/>
        </w:rPr>
        <w:t xml:space="preserve"> </w:t>
      </w:r>
      <w:r w:rsidR="00432C81" w:rsidRPr="003717A0">
        <w:rPr>
          <w:rFonts w:ascii="Times New Roman" w:eastAsia="Calibri" w:hAnsi="Times New Roman"/>
          <w:color w:val="000000" w:themeColor="text1"/>
          <w:sz w:val="22"/>
          <w:szCs w:val="22"/>
        </w:rPr>
        <w:t>Nếu tại điểm M trên màn quan sát có vân tối thì hiệu đường đi của ánh sáng từ hai khe đến điểm M có độ lớn nhỏ nhất bằng</w:t>
      </w:r>
    </w:p>
    <w:p w:rsidR="00432C81" w:rsidRPr="003717A0" w:rsidRDefault="00432C81"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 xml:space="preserve">A. </w:t>
      </w:r>
      <w:r w:rsidR="003717A0" w:rsidRPr="003717A0">
        <w:rPr>
          <w:rFonts w:ascii="Times New Roman" w:eastAsia="Calibri" w:hAnsi="Times New Roman"/>
          <w:color w:val="000000" w:themeColor="text1"/>
          <w:position w:val="-8"/>
          <w:sz w:val="22"/>
          <w:szCs w:val="22"/>
        </w:rPr>
        <w:object w:dxaOrig="600" w:dyaOrig="279">
          <v:shape id="_x0000_i1154" type="#_x0000_t75" style="width:29.8pt;height:14.2pt" o:ole="">
            <v:imagedata r:id="rId267" o:title=""/>
          </v:shape>
          <o:OLEObject Type="Embed" ProgID="Equation.DSMT4" ShapeID="_x0000_i1154" DrawAspect="Content" ObjectID="_1751355252" r:id="rId268"/>
        </w:object>
      </w:r>
      <w:r w:rsidRPr="003717A0">
        <w:rPr>
          <w:rFonts w:ascii="Times New Roman" w:eastAsia="Calibri" w:hAnsi="Times New Roman"/>
          <w:color w:val="000000" w:themeColor="text1"/>
          <w:sz w:val="22"/>
          <w:szCs w:val="22"/>
        </w:rPr>
        <w:t xml:space="preserve"> </w:t>
      </w:r>
      <w:r w:rsidRPr="003717A0">
        <w:rPr>
          <w:rFonts w:ascii="Times New Roman" w:eastAsia="Calibri" w:hAnsi="Times New Roman"/>
          <w:color w:val="000000" w:themeColor="text1"/>
          <w:sz w:val="22"/>
          <w:szCs w:val="22"/>
        </w:rPr>
        <w:tab/>
        <w:t xml:space="preserve">B. </w:t>
      </w:r>
      <w:r w:rsidR="003717A0" w:rsidRPr="003717A0">
        <w:rPr>
          <w:rFonts w:ascii="Times New Roman" w:eastAsia="Calibri" w:hAnsi="Times New Roman"/>
          <w:color w:val="000000" w:themeColor="text1"/>
          <w:position w:val="-6"/>
          <w:sz w:val="22"/>
          <w:szCs w:val="22"/>
        </w:rPr>
        <w:object w:dxaOrig="200" w:dyaOrig="260">
          <v:shape id="_x0000_i1155" type="#_x0000_t75" style="width:10.1pt;height:13.75pt" o:ole="">
            <v:imagedata r:id="rId269" o:title=""/>
          </v:shape>
          <o:OLEObject Type="Embed" ProgID="Equation.DSMT4" ShapeID="_x0000_i1155" DrawAspect="Content" ObjectID="_1751355253" r:id="rId270"/>
        </w:object>
      </w:r>
      <w:r w:rsidRPr="003717A0">
        <w:rPr>
          <w:rFonts w:ascii="Times New Roman" w:eastAsia="Calibri" w:hAnsi="Times New Roman"/>
          <w:color w:val="000000" w:themeColor="text1"/>
          <w:sz w:val="22"/>
          <w:szCs w:val="22"/>
        </w:rPr>
        <w:t xml:space="preserve"> </w:t>
      </w:r>
      <w:r w:rsidRPr="003717A0">
        <w:rPr>
          <w:rFonts w:ascii="Times New Roman" w:eastAsia="Calibri" w:hAnsi="Times New Roman"/>
          <w:color w:val="000000" w:themeColor="text1"/>
          <w:sz w:val="22"/>
          <w:szCs w:val="22"/>
        </w:rPr>
        <w:tab/>
      </w:r>
      <w:r w:rsidRPr="003717A0">
        <w:rPr>
          <w:rFonts w:ascii="Times New Roman" w:eastAsia="Calibri" w:hAnsi="Times New Roman"/>
          <w:color w:val="FF0000"/>
          <w:sz w:val="22"/>
          <w:szCs w:val="22"/>
        </w:rPr>
        <w:t xml:space="preserve">C. </w:t>
      </w:r>
      <w:r w:rsidR="003717A0" w:rsidRPr="003717A0">
        <w:rPr>
          <w:rFonts w:ascii="Times New Roman" w:eastAsia="Calibri" w:hAnsi="Times New Roman"/>
          <w:color w:val="FF0000"/>
          <w:position w:val="-8"/>
          <w:sz w:val="22"/>
          <w:szCs w:val="22"/>
        </w:rPr>
        <w:object w:dxaOrig="480" w:dyaOrig="279">
          <v:shape id="_x0000_i1156" type="#_x0000_t75" style="width:23.85pt;height:14.2pt" o:ole="">
            <v:imagedata r:id="rId271" o:title=""/>
          </v:shape>
          <o:OLEObject Type="Embed" ProgID="Equation.DSMT4" ShapeID="_x0000_i1156" DrawAspect="Content" ObjectID="_1751355254" r:id="rId272"/>
        </w:object>
      </w:r>
      <w:r w:rsidRPr="003717A0">
        <w:rPr>
          <w:rFonts w:ascii="Times New Roman" w:eastAsia="Calibri" w:hAnsi="Times New Roman"/>
          <w:color w:val="000000" w:themeColor="text1"/>
          <w:sz w:val="22"/>
          <w:szCs w:val="22"/>
        </w:rPr>
        <w:tab/>
        <w:t xml:space="preserve">D. </w:t>
      </w:r>
      <w:r w:rsidR="003717A0" w:rsidRPr="003717A0">
        <w:rPr>
          <w:rFonts w:ascii="Times New Roman" w:eastAsia="Calibri" w:hAnsi="Times New Roman"/>
          <w:color w:val="000000" w:themeColor="text1"/>
          <w:position w:val="-6"/>
          <w:sz w:val="22"/>
          <w:szCs w:val="22"/>
        </w:rPr>
        <w:object w:dxaOrig="320" w:dyaOrig="260">
          <v:shape id="_x0000_i1157" type="#_x0000_t75" style="width:16.05pt;height:13.75pt" o:ole="">
            <v:imagedata r:id="rId273" o:title=""/>
          </v:shape>
          <o:OLEObject Type="Embed" ProgID="Equation.DSMT4" ShapeID="_x0000_i1157" DrawAspect="Content" ObjectID="_1751355255" r:id="rId274"/>
        </w:object>
      </w:r>
    </w:p>
    <w:p w:rsidR="00AB43D9" w:rsidRPr="003717A0" w:rsidRDefault="00AB43D9"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134</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Trong thí nghiệm Y-âng về giao thoa ánh sáng, hai khe được chiếu bằng ánh sáng đơn sắc có bước sóng  </w:t>
      </w:r>
      <w:r w:rsidR="003717A0" w:rsidRPr="003717A0">
        <w:rPr>
          <w:rFonts w:ascii="Times New Roman" w:eastAsia="Calibri" w:hAnsi="Times New Roman"/>
          <w:color w:val="000000" w:themeColor="text1"/>
          <w:position w:val="-6"/>
          <w:sz w:val="22"/>
          <w:szCs w:val="22"/>
        </w:rPr>
        <w:object w:dxaOrig="240" w:dyaOrig="260">
          <v:shape id="_x0000_i1158" type="#_x0000_t75" style="width:12.4pt;height:13.75pt" o:ole="">
            <v:imagedata r:id="rId275" o:title=""/>
          </v:shape>
          <o:OLEObject Type="Embed" ProgID="Equation.DSMT4" ShapeID="_x0000_i1158" DrawAspect="Content" ObjectID="_1751355256" r:id="rId276"/>
        </w:object>
      </w:r>
      <w:r w:rsidRPr="003717A0">
        <w:rPr>
          <w:rFonts w:ascii="Times New Roman" w:eastAsia="Calibri" w:hAnsi="Times New Roman"/>
          <w:color w:val="000000" w:themeColor="text1"/>
          <w:sz w:val="22"/>
          <w:szCs w:val="22"/>
        </w:rPr>
        <w:t xml:space="preserve"> Nếu tại điểm M trên màn quan sát có vân tối thứ ba (tính từ vân sáng trung tâm) thì hiệu đường đi của ánh sáng từ hai khe </w:t>
      </w:r>
      <w:r w:rsidR="003717A0" w:rsidRPr="003717A0">
        <w:rPr>
          <w:rFonts w:ascii="Times New Roman" w:eastAsia="Calibri" w:hAnsi="Times New Roman"/>
          <w:color w:val="000000" w:themeColor="text1"/>
          <w:position w:val="-10"/>
          <w:sz w:val="22"/>
          <w:szCs w:val="22"/>
        </w:rPr>
        <w:object w:dxaOrig="580" w:dyaOrig="320">
          <v:shape id="_x0000_i1159" type="#_x0000_t75" style="width:28.9pt;height:16.05pt" o:ole="">
            <v:imagedata r:id="rId277" o:title=""/>
          </v:shape>
          <o:OLEObject Type="Embed" ProgID="Equation.DSMT4" ShapeID="_x0000_i1159" DrawAspect="Content" ObjectID="_1751355257" r:id="rId278"/>
        </w:object>
      </w:r>
      <w:r w:rsidRPr="003717A0">
        <w:rPr>
          <w:rFonts w:ascii="Times New Roman" w:eastAsia="Calibri" w:hAnsi="Times New Roman"/>
          <w:color w:val="000000" w:themeColor="text1"/>
          <w:sz w:val="22"/>
          <w:szCs w:val="22"/>
        </w:rPr>
        <w:t xml:space="preserve"> đến M có độ lớn bằng</w:t>
      </w:r>
    </w:p>
    <w:p w:rsidR="006E56DB" w:rsidRDefault="00AB43D9"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000000" w:themeColor="text1"/>
          <w:sz w:val="22"/>
          <w:szCs w:val="22"/>
        </w:rPr>
        <w:t xml:space="preserve">A. </w:t>
      </w:r>
      <w:r w:rsidR="003717A0" w:rsidRPr="003717A0">
        <w:rPr>
          <w:rFonts w:ascii="Times New Roman" w:eastAsia="Calibri" w:hAnsi="Times New Roman"/>
          <w:color w:val="000000" w:themeColor="text1"/>
          <w:position w:val="-6"/>
          <w:sz w:val="22"/>
          <w:szCs w:val="22"/>
        </w:rPr>
        <w:object w:dxaOrig="320" w:dyaOrig="260">
          <v:shape id="_x0000_i1160" type="#_x0000_t75" style="width:16.05pt;height:13.75pt" o:ole="">
            <v:imagedata r:id="rId279" o:title=""/>
          </v:shape>
          <o:OLEObject Type="Embed" ProgID="Equation.DSMT4" ShapeID="_x0000_i1160" DrawAspect="Content" ObjectID="_1751355258" r:id="rId280"/>
        </w:object>
      </w:r>
      <w:r w:rsidRPr="003717A0">
        <w:rPr>
          <w:rFonts w:ascii="Times New Roman" w:eastAsia="Calibri" w:hAnsi="Times New Roman"/>
          <w:color w:val="000000" w:themeColor="text1"/>
          <w:sz w:val="22"/>
          <w:szCs w:val="22"/>
        </w:rPr>
        <w:t xml:space="preserve"> </w:t>
      </w:r>
      <w:r w:rsidRPr="003717A0">
        <w:rPr>
          <w:rFonts w:ascii="Times New Roman" w:eastAsia="Calibri" w:hAnsi="Times New Roman"/>
          <w:color w:val="000000" w:themeColor="text1"/>
          <w:sz w:val="22"/>
          <w:szCs w:val="22"/>
        </w:rPr>
        <w:tab/>
        <w:t xml:space="preserve">B. </w:t>
      </w:r>
      <w:r w:rsidR="003717A0" w:rsidRPr="003717A0">
        <w:rPr>
          <w:rFonts w:ascii="Times New Roman" w:eastAsia="Calibri" w:hAnsi="Times New Roman"/>
          <w:color w:val="000000" w:themeColor="text1"/>
          <w:position w:val="-8"/>
          <w:sz w:val="22"/>
          <w:szCs w:val="22"/>
        </w:rPr>
        <w:object w:dxaOrig="440" w:dyaOrig="279">
          <v:shape id="_x0000_i1161" type="#_x0000_t75" style="width:22pt;height:14.2pt" o:ole="">
            <v:imagedata r:id="rId281" o:title=""/>
          </v:shape>
          <o:OLEObject Type="Embed" ProgID="Equation.DSMT4" ShapeID="_x0000_i1161" DrawAspect="Content" ObjectID="_1751355259" r:id="rId282"/>
        </w:object>
      </w:r>
      <w:r w:rsidRPr="003717A0">
        <w:rPr>
          <w:rFonts w:ascii="Times New Roman" w:eastAsia="Calibri" w:hAnsi="Times New Roman"/>
          <w:color w:val="000000" w:themeColor="text1"/>
          <w:sz w:val="22"/>
          <w:szCs w:val="22"/>
        </w:rPr>
        <w:t xml:space="preserve"> </w:t>
      </w:r>
      <w:r w:rsidRPr="003717A0">
        <w:rPr>
          <w:rFonts w:ascii="Times New Roman" w:eastAsia="Calibri" w:hAnsi="Times New Roman"/>
          <w:color w:val="000000" w:themeColor="text1"/>
          <w:sz w:val="22"/>
          <w:szCs w:val="22"/>
        </w:rPr>
        <w:tab/>
        <w:t xml:space="preserve">C. </w:t>
      </w:r>
      <w:r w:rsidR="003717A0" w:rsidRPr="003717A0">
        <w:rPr>
          <w:rFonts w:ascii="Times New Roman" w:eastAsia="Calibri" w:hAnsi="Times New Roman"/>
          <w:color w:val="000000" w:themeColor="text1"/>
          <w:position w:val="-6"/>
          <w:sz w:val="22"/>
          <w:szCs w:val="22"/>
        </w:rPr>
        <w:object w:dxaOrig="300" w:dyaOrig="260">
          <v:shape id="_x0000_i1162" type="#_x0000_t75" style="width:15.15pt;height:13.75pt" o:ole="">
            <v:imagedata r:id="rId283" o:title=""/>
          </v:shape>
          <o:OLEObject Type="Embed" ProgID="Equation.DSMT4" ShapeID="_x0000_i1162" DrawAspect="Content" ObjectID="_1751355260" r:id="rId284"/>
        </w:object>
      </w:r>
      <w:r w:rsidRPr="003717A0">
        <w:rPr>
          <w:rFonts w:ascii="Times New Roman" w:eastAsia="Calibri" w:hAnsi="Times New Roman"/>
          <w:color w:val="000000" w:themeColor="text1"/>
          <w:sz w:val="22"/>
          <w:szCs w:val="22"/>
        </w:rPr>
        <w:tab/>
      </w:r>
      <w:r w:rsidRPr="003717A0">
        <w:rPr>
          <w:rFonts w:ascii="Times New Roman" w:eastAsia="Calibri" w:hAnsi="Times New Roman"/>
          <w:color w:val="FF0000"/>
          <w:sz w:val="22"/>
          <w:szCs w:val="22"/>
        </w:rPr>
        <w:t xml:space="preserve">D. </w:t>
      </w:r>
      <w:r w:rsidR="003717A0" w:rsidRPr="003717A0">
        <w:rPr>
          <w:rFonts w:ascii="Times New Roman" w:eastAsia="Calibri" w:hAnsi="Times New Roman"/>
          <w:color w:val="FF0000"/>
          <w:position w:val="-8"/>
          <w:sz w:val="22"/>
          <w:szCs w:val="22"/>
        </w:rPr>
        <w:object w:dxaOrig="480" w:dyaOrig="279">
          <v:shape id="_x0000_i1163" type="#_x0000_t75" style="width:23.85pt;height:14.2pt" o:ole="">
            <v:imagedata r:id="rId285" o:title=""/>
          </v:shape>
          <o:OLEObject Type="Embed" ProgID="Equation.DSMT4" ShapeID="_x0000_i1163" DrawAspect="Content" ObjectID="_1751355261" r:id="rId286"/>
        </w:object>
      </w:r>
    </w:p>
    <w:p w:rsidR="00C135E5" w:rsidRPr="006E56DB" w:rsidRDefault="00C135E5"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135</w:t>
      </w:r>
      <w:r w:rsidRPr="003717A0">
        <w:rPr>
          <w:rFonts w:ascii="Times New Roman" w:eastAsia="Calibri" w:hAnsi="Times New Roman"/>
          <w:b/>
          <w:color w:val="000000" w:themeColor="text1"/>
          <w:sz w:val="22"/>
          <w:szCs w:val="22"/>
        </w:rPr>
        <w:t xml:space="preserve">: </w:t>
      </w:r>
      <w:r w:rsidRPr="003717A0">
        <w:rPr>
          <w:rFonts w:ascii="Times New Roman" w:eastAsia="Calibri" w:hAnsi="Times New Roman"/>
          <w:color w:val="000000" w:themeColor="text1"/>
          <w:sz w:val="22"/>
          <w:szCs w:val="22"/>
        </w:rPr>
        <w:t xml:space="preserve">Trong thí nghiệm Y-âng về giao thoa ánh sáng, hai khe được chiếu sáng đồng thời bởi hai bức xạ đơn sắc có bước sóng lần lượt là </w:t>
      </w:r>
      <w:r w:rsidR="003717A0" w:rsidRPr="003717A0">
        <w:rPr>
          <w:rFonts w:ascii="Times New Roman" w:eastAsia="Calibri" w:hAnsi="Times New Roman"/>
          <w:color w:val="000000" w:themeColor="text1"/>
          <w:position w:val="-10"/>
          <w:sz w:val="22"/>
          <w:szCs w:val="22"/>
        </w:rPr>
        <w:object w:dxaOrig="240" w:dyaOrig="320">
          <v:shape id="_x0000_i1164" type="#_x0000_t75" style="width:12.4pt;height:16.05pt" o:ole="">
            <v:imagedata r:id="rId287" o:title=""/>
          </v:shape>
          <o:OLEObject Type="Embed" ProgID="Equation.DSMT4" ShapeID="_x0000_i1164" DrawAspect="Content" ObjectID="_1751355262" r:id="rId288"/>
        </w:object>
      </w:r>
      <w:r w:rsidRPr="003717A0">
        <w:rPr>
          <w:rFonts w:ascii="Times New Roman" w:eastAsia="Calibri" w:hAnsi="Times New Roman"/>
          <w:color w:val="000000" w:themeColor="text1"/>
          <w:sz w:val="22"/>
          <w:szCs w:val="22"/>
        </w:rPr>
        <w:t xml:space="preserve"> </w:t>
      </w:r>
      <w:r w:rsidR="00EB0129" w:rsidRPr="003717A0">
        <w:rPr>
          <w:rFonts w:ascii="Times New Roman" w:eastAsia="Calibri" w:hAnsi="Times New Roman"/>
          <w:color w:val="000000" w:themeColor="text1"/>
          <w:sz w:val="22"/>
          <w:szCs w:val="22"/>
        </w:rPr>
        <w:t xml:space="preserve">và </w:t>
      </w:r>
      <w:r w:rsidR="003717A0" w:rsidRPr="003717A0">
        <w:rPr>
          <w:rFonts w:ascii="Times New Roman" w:eastAsia="Calibri" w:hAnsi="Times New Roman"/>
          <w:color w:val="000000" w:themeColor="text1"/>
          <w:position w:val="-10"/>
          <w:sz w:val="22"/>
          <w:szCs w:val="22"/>
        </w:rPr>
        <w:object w:dxaOrig="340" w:dyaOrig="320">
          <v:shape id="_x0000_i1165" type="#_x0000_t75" style="width:17.45pt;height:16.05pt" o:ole="">
            <v:imagedata r:id="rId289" o:title=""/>
          </v:shape>
          <o:OLEObject Type="Embed" ProgID="Equation.DSMT4" ShapeID="_x0000_i1165" DrawAspect="Content" ObjectID="_1751355263" r:id="rId290"/>
        </w:object>
      </w:r>
      <w:r w:rsidR="00EB0129" w:rsidRPr="003717A0">
        <w:rPr>
          <w:rFonts w:ascii="Times New Roman" w:eastAsia="Calibri" w:hAnsi="Times New Roman"/>
          <w:color w:val="000000" w:themeColor="text1"/>
          <w:sz w:val="22"/>
          <w:szCs w:val="22"/>
        </w:rPr>
        <w:t xml:space="preserve"> Trên màn quan sát có vân sáng bậc 12 của </w:t>
      </w:r>
      <w:r w:rsidR="003717A0" w:rsidRPr="003717A0">
        <w:rPr>
          <w:rFonts w:ascii="Times New Roman" w:eastAsia="Calibri" w:hAnsi="Times New Roman"/>
          <w:color w:val="000000" w:themeColor="text1"/>
          <w:position w:val="-10"/>
          <w:sz w:val="22"/>
          <w:szCs w:val="22"/>
        </w:rPr>
        <w:object w:dxaOrig="240" w:dyaOrig="320">
          <v:shape id="_x0000_i1166" type="#_x0000_t75" style="width:12.4pt;height:16.05pt" o:ole="">
            <v:imagedata r:id="rId291" o:title=""/>
          </v:shape>
          <o:OLEObject Type="Embed" ProgID="Equation.DSMT4" ShapeID="_x0000_i1166" DrawAspect="Content" ObjectID="_1751355264" r:id="rId292"/>
        </w:object>
      </w:r>
      <w:r w:rsidR="00EB0129" w:rsidRPr="003717A0">
        <w:rPr>
          <w:rFonts w:ascii="Times New Roman" w:eastAsia="Calibri" w:hAnsi="Times New Roman"/>
          <w:color w:val="000000" w:themeColor="text1"/>
          <w:sz w:val="22"/>
          <w:szCs w:val="22"/>
        </w:rPr>
        <w:t xml:space="preserve"> trùng với vân sáng bậc 10 của </w:t>
      </w:r>
      <w:r w:rsidR="003717A0" w:rsidRPr="003717A0">
        <w:rPr>
          <w:rFonts w:ascii="Times New Roman" w:eastAsia="Calibri" w:hAnsi="Times New Roman"/>
          <w:color w:val="000000" w:themeColor="text1"/>
          <w:position w:val="-10"/>
          <w:sz w:val="22"/>
          <w:szCs w:val="22"/>
        </w:rPr>
        <w:object w:dxaOrig="340" w:dyaOrig="320">
          <v:shape id="_x0000_i1167" type="#_x0000_t75" style="width:17.45pt;height:16.05pt" o:ole="">
            <v:imagedata r:id="rId293" o:title=""/>
          </v:shape>
          <o:OLEObject Type="Embed" ProgID="Equation.DSMT4" ShapeID="_x0000_i1167" DrawAspect="Content" ObjectID="_1751355265" r:id="rId294"/>
        </w:object>
      </w:r>
      <w:r w:rsidR="00EB0129" w:rsidRPr="003717A0">
        <w:rPr>
          <w:rFonts w:ascii="Times New Roman" w:eastAsia="Calibri" w:hAnsi="Times New Roman"/>
          <w:color w:val="000000" w:themeColor="text1"/>
          <w:sz w:val="22"/>
          <w:szCs w:val="22"/>
        </w:rPr>
        <w:t xml:space="preserve"> Tỷ số </w:t>
      </w:r>
      <w:r w:rsidR="003717A0" w:rsidRPr="003717A0">
        <w:rPr>
          <w:rFonts w:ascii="Times New Roman" w:eastAsia="Calibri" w:hAnsi="Times New Roman"/>
          <w:color w:val="000000" w:themeColor="text1"/>
          <w:position w:val="-28"/>
          <w:sz w:val="22"/>
          <w:szCs w:val="22"/>
        </w:rPr>
        <w:object w:dxaOrig="340" w:dyaOrig="639">
          <v:shape id="_x0000_i1168" type="#_x0000_t75" style="width:17.45pt;height:32.1pt" o:ole="">
            <v:imagedata r:id="rId295" o:title=""/>
          </v:shape>
          <o:OLEObject Type="Embed" ProgID="Equation.DSMT4" ShapeID="_x0000_i1168" DrawAspect="Content" ObjectID="_1751355266" r:id="rId296"/>
        </w:object>
      </w:r>
      <w:r w:rsidR="00EB0129" w:rsidRPr="003717A0">
        <w:rPr>
          <w:rFonts w:ascii="Times New Roman" w:eastAsia="Calibri" w:hAnsi="Times New Roman"/>
          <w:color w:val="000000" w:themeColor="text1"/>
          <w:sz w:val="22"/>
          <w:szCs w:val="22"/>
        </w:rPr>
        <w:t xml:space="preserve"> bằng</w:t>
      </w:r>
    </w:p>
    <w:p w:rsidR="00EB0129" w:rsidRPr="003717A0" w:rsidRDefault="00EB0129"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 xml:space="preserve">A. </w:t>
      </w:r>
      <w:r w:rsidR="003717A0" w:rsidRPr="003717A0">
        <w:rPr>
          <w:rFonts w:ascii="Times New Roman" w:eastAsia="Calibri" w:hAnsi="Times New Roman"/>
          <w:color w:val="000000" w:themeColor="text1"/>
          <w:position w:val="-22"/>
          <w:sz w:val="22"/>
          <w:szCs w:val="22"/>
        </w:rPr>
        <w:object w:dxaOrig="220" w:dyaOrig="580">
          <v:shape id="_x0000_i1169" type="#_x0000_t75" style="width:11pt;height:28.9pt" o:ole="">
            <v:imagedata r:id="rId297" o:title=""/>
          </v:shape>
          <o:OLEObject Type="Embed" ProgID="Equation.DSMT4" ShapeID="_x0000_i1169" DrawAspect="Content" ObjectID="_1751355267" r:id="rId298"/>
        </w:object>
      </w:r>
      <w:r w:rsidRPr="003717A0">
        <w:rPr>
          <w:rFonts w:ascii="Times New Roman" w:eastAsia="Calibri" w:hAnsi="Times New Roman"/>
          <w:color w:val="000000" w:themeColor="text1"/>
          <w:sz w:val="22"/>
          <w:szCs w:val="22"/>
        </w:rPr>
        <w:t xml:space="preserve"> </w:t>
      </w:r>
      <w:r w:rsidRPr="003717A0">
        <w:rPr>
          <w:rFonts w:ascii="Times New Roman" w:eastAsia="Calibri" w:hAnsi="Times New Roman"/>
          <w:color w:val="000000" w:themeColor="text1"/>
          <w:sz w:val="22"/>
          <w:szCs w:val="22"/>
        </w:rPr>
        <w:tab/>
      </w:r>
      <w:r w:rsidRPr="003717A0">
        <w:rPr>
          <w:rFonts w:ascii="Times New Roman" w:eastAsia="Calibri" w:hAnsi="Times New Roman"/>
          <w:color w:val="FF0000"/>
          <w:sz w:val="22"/>
          <w:szCs w:val="22"/>
        </w:rPr>
        <w:t xml:space="preserve">B. </w:t>
      </w:r>
      <w:r w:rsidR="003717A0" w:rsidRPr="003717A0">
        <w:rPr>
          <w:rFonts w:ascii="Times New Roman" w:eastAsia="Calibri" w:hAnsi="Times New Roman"/>
          <w:color w:val="FF0000"/>
          <w:position w:val="-22"/>
          <w:sz w:val="22"/>
          <w:szCs w:val="22"/>
        </w:rPr>
        <w:object w:dxaOrig="220" w:dyaOrig="580">
          <v:shape id="_x0000_i1170" type="#_x0000_t75" style="width:11pt;height:28.9pt" o:ole="">
            <v:imagedata r:id="rId299" o:title=""/>
          </v:shape>
          <o:OLEObject Type="Embed" ProgID="Equation.DSMT4" ShapeID="_x0000_i1170" DrawAspect="Content" ObjectID="_1751355268" r:id="rId300"/>
        </w:object>
      </w:r>
      <w:r w:rsidRPr="003717A0">
        <w:rPr>
          <w:rFonts w:ascii="Times New Roman" w:eastAsia="Calibri" w:hAnsi="Times New Roman"/>
          <w:color w:val="FF0000"/>
          <w:sz w:val="22"/>
          <w:szCs w:val="22"/>
        </w:rPr>
        <w:t xml:space="preserve"> </w:t>
      </w:r>
      <w:r w:rsidRPr="003717A0">
        <w:rPr>
          <w:rFonts w:ascii="Times New Roman" w:eastAsia="Calibri" w:hAnsi="Times New Roman"/>
          <w:color w:val="000000" w:themeColor="text1"/>
          <w:sz w:val="22"/>
          <w:szCs w:val="22"/>
        </w:rPr>
        <w:tab/>
        <w:t xml:space="preserve">C. </w:t>
      </w:r>
      <w:r w:rsidR="003717A0" w:rsidRPr="003717A0">
        <w:rPr>
          <w:rFonts w:ascii="Times New Roman" w:eastAsia="Calibri" w:hAnsi="Times New Roman"/>
          <w:color w:val="000000" w:themeColor="text1"/>
          <w:position w:val="-22"/>
          <w:sz w:val="22"/>
          <w:szCs w:val="22"/>
        </w:rPr>
        <w:object w:dxaOrig="220" w:dyaOrig="580">
          <v:shape id="_x0000_i1171" type="#_x0000_t75" style="width:11pt;height:28.9pt" o:ole="">
            <v:imagedata r:id="rId301" o:title=""/>
          </v:shape>
          <o:OLEObject Type="Embed" ProgID="Equation.DSMT4" ShapeID="_x0000_i1171" DrawAspect="Content" ObjectID="_1751355269" r:id="rId302"/>
        </w:object>
      </w:r>
      <w:r w:rsidRPr="003717A0">
        <w:rPr>
          <w:rFonts w:ascii="Times New Roman" w:eastAsia="Calibri" w:hAnsi="Times New Roman"/>
          <w:color w:val="000000" w:themeColor="text1"/>
          <w:sz w:val="22"/>
          <w:szCs w:val="22"/>
        </w:rPr>
        <w:tab/>
        <w:t xml:space="preserve">D. </w:t>
      </w:r>
      <w:r w:rsidR="003717A0" w:rsidRPr="003717A0">
        <w:rPr>
          <w:rFonts w:ascii="Times New Roman" w:eastAsia="Calibri" w:hAnsi="Times New Roman"/>
          <w:color w:val="000000" w:themeColor="text1"/>
          <w:position w:val="-22"/>
          <w:sz w:val="22"/>
          <w:szCs w:val="22"/>
        </w:rPr>
        <w:object w:dxaOrig="220" w:dyaOrig="580">
          <v:shape id="_x0000_i1172" type="#_x0000_t75" style="width:11pt;height:28.9pt" o:ole="">
            <v:imagedata r:id="rId303" o:title=""/>
          </v:shape>
          <o:OLEObject Type="Embed" ProgID="Equation.DSMT4" ShapeID="_x0000_i1172" DrawAspect="Content" ObjectID="_1751355270" r:id="rId304"/>
        </w:object>
      </w:r>
      <w:r w:rsidRPr="003717A0">
        <w:rPr>
          <w:rFonts w:ascii="Times New Roman" w:eastAsia="Calibri" w:hAnsi="Times New Roman"/>
          <w:color w:val="000000" w:themeColor="text1"/>
          <w:sz w:val="22"/>
          <w:szCs w:val="22"/>
        </w:rPr>
        <w:t xml:space="preserve"> </w:t>
      </w:r>
    </w:p>
    <w:p w:rsidR="005E010E" w:rsidRPr="003717A0" w:rsidRDefault="005E010E"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136</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Thực hiện thí nghiệm Y-âng về giao thoa với ánh sáng đơn sắc màu lam ta quan sát được hệ vân giao thoa trên màn. Nếu thay ánh sáng đơn sắc màu lam bằng ánh sáng đơn sắc màu vàng và các điều kiện khác của thí nghiệm được giữ nguyên thì</w:t>
      </w:r>
    </w:p>
    <w:p w:rsidR="005E010E" w:rsidRPr="003717A0" w:rsidRDefault="005E010E"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FF0000"/>
          <w:sz w:val="22"/>
          <w:szCs w:val="22"/>
        </w:rPr>
        <w:t>A. khoảng vân tăng lên.</w:t>
      </w:r>
      <w:r w:rsidRPr="003717A0">
        <w:rPr>
          <w:rFonts w:ascii="Times New Roman" w:eastAsia="Calibri" w:hAnsi="Times New Roman"/>
          <w:color w:val="000000" w:themeColor="text1"/>
          <w:sz w:val="22"/>
          <w:szCs w:val="22"/>
        </w:rPr>
        <w:tab/>
      </w:r>
      <w:r w:rsidRPr="003717A0">
        <w:rPr>
          <w:rFonts w:ascii="Times New Roman" w:eastAsia="Calibri" w:hAnsi="Times New Roman"/>
          <w:color w:val="000000" w:themeColor="text1"/>
          <w:sz w:val="22"/>
          <w:szCs w:val="22"/>
        </w:rPr>
        <w:tab/>
        <w:t>B. khoảng vân giảm xuống.</w:t>
      </w:r>
    </w:p>
    <w:p w:rsidR="005E010E" w:rsidRPr="003717A0" w:rsidRDefault="005E010E"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C. vị trí vân trung tâm thay đổi.</w:t>
      </w:r>
      <w:r w:rsidRPr="003717A0">
        <w:rPr>
          <w:rFonts w:ascii="Times New Roman" w:eastAsia="Calibri" w:hAnsi="Times New Roman"/>
          <w:color w:val="000000" w:themeColor="text1"/>
          <w:sz w:val="22"/>
          <w:szCs w:val="22"/>
        </w:rPr>
        <w:tab/>
      </w:r>
      <w:r w:rsidR="006E56DB">
        <w:rPr>
          <w:rFonts w:ascii="Times New Roman" w:eastAsia="Calibri" w:hAnsi="Times New Roman"/>
          <w:color w:val="000000" w:themeColor="text1"/>
          <w:sz w:val="22"/>
          <w:szCs w:val="22"/>
        </w:rPr>
        <w:tab/>
      </w:r>
      <w:r w:rsidRPr="003717A0">
        <w:rPr>
          <w:rFonts w:ascii="Times New Roman" w:eastAsia="Calibri" w:hAnsi="Times New Roman"/>
          <w:color w:val="000000" w:themeColor="text1"/>
          <w:sz w:val="22"/>
          <w:szCs w:val="22"/>
        </w:rPr>
        <w:t>D. khoảng vân không thay đổi.</w:t>
      </w:r>
    </w:p>
    <w:p w:rsidR="007E4DE1" w:rsidRPr="003717A0" w:rsidRDefault="007E30EC"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137</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Trong thí nghiệm Y-âng về giao thoa ánh sáng, nếu thay ánh sáng đơn sắc màu lam bằng ánh sáng đơn sắc màu vàng và giữ nguyên các điều kiện khác thì trên màn quan sát</w:t>
      </w:r>
    </w:p>
    <w:p w:rsidR="007E30EC" w:rsidRPr="003717A0" w:rsidRDefault="007E30EC"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A. vị trí vân trung tâm thay đổi.</w:t>
      </w:r>
      <w:r w:rsidRPr="003717A0">
        <w:rPr>
          <w:rFonts w:ascii="Times New Roman" w:eastAsia="Calibri" w:hAnsi="Times New Roman"/>
          <w:color w:val="000000" w:themeColor="text1"/>
          <w:sz w:val="22"/>
          <w:szCs w:val="22"/>
        </w:rPr>
        <w:tab/>
      </w:r>
      <w:r w:rsidR="006E56DB">
        <w:rPr>
          <w:rFonts w:ascii="Times New Roman" w:eastAsia="Calibri" w:hAnsi="Times New Roman"/>
          <w:color w:val="000000" w:themeColor="text1"/>
          <w:sz w:val="22"/>
          <w:szCs w:val="22"/>
        </w:rPr>
        <w:tab/>
      </w:r>
      <w:r w:rsidRPr="003717A0">
        <w:rPr>
          <w:rFonts w:ascii="Times New Roman" w:eastAsia="Calibri" w:hAnsi="Times New Roman"/>
          <w:color w:val="000000" w:themeColor="text1"/>
          <w:sz w:val="22"/>
          <w:szCs w:val="22"/>
        </w:rPr>
        <w:t>B. khoảng vân không thay đổi.</w:t>
      </w:r>
    </w:p>
    <w:p w:rsidR="007E30EC" w:rsidRPr="003717A0" w:rsidRDefault="007E30EC"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FF0000"/>
          <w:sz w:val="22"/>
          <w:szCs w:val="22"/>
        </w:rPr>
        <w:t>C. khoảng vân tăng lên.</w:t>
      </w:r>
      <w:r w:rsidRPr="003717A0">
        <w:rPr>
          <w:rFonts w:ascii="Times New Roman" w:eastAsia="Calibri" w:hAnsi="Times New Roman"/>
          <w:color w:val="FF0000"/>
          <w:sz w:val="22"/>
          <w:szCs w:val="22"/>
        </w:rPr>
        <w:tab/>
      </w:r>
      <w:r w:rsidRPr="003717A0">
        <w:rPr>
          <w:rFonts w:ascii="Times New Roman" w:eastAsia="Calibri" w:hAnsi="Times New Roman"/>
          <w:color w:val="000000" w:themeColor="text1"/>
          <w:sz w:val="22"/>
          <w:szCs w:val="22"/>
        </w:rPr>
        <w:tab/>
        <w:t>D. khoảng vân giảm xuống.</w:t>
      </w:r>
    </w:p>
    <w:p w:rsidR="00D32B98" w:rsidRPr="003717A0" w:rsidRDefault="009D339A"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138</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Trong thí nghiệm Y-âng về giao thoa ánh sáng, người ta sử dụng nguồn sáng gồm các ánh sáng đơn sắc đỏ</w:t>
      </w:r>
      <w:r w:rsidR="00742EC6" w:rsidRPr="003717A0">
        <w:rPr>
          <w:rFonts w:ascii="Times New Roman" w:eastAsia="Calibri" w:hAnsi="Times New Roman"/>
          <w:color w:val="000000" w:themeColor="text1"/>
          <w:sz w:val="22"/>
          <w:szCs w:val="22"/>
        </w:rPr>
        <w:t>, vàng, chàm và lam. Vân sáng gần vân trung tâm nhất là vân sáng của ánh sáng màu</w:t>
      </w:r>
    </w:p>
    <w:p w:rsidR="00742EC6" w:rsidRPr="003717A0" w:rsidRDefault="00742EC6"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000000" w:themeColor="text1"/>
          <w:sz w:val="22"/>
          <w:szCs w:val="22"/>
        </w:rPr>
        <w:t>A. vàng.</w:t>
      </w:r>
      <w:r w:rsidRPr="003717A0">
        <w:rPr>
          <w:rFonts w:ascii="Times New Roman" w:eastAsia="Calibri" w:hAnsi="Times New Roman"/>
          <w:color w:val="000000" w:themeColor="text1"/>
          <w:sz w:val="22"/>
          <w:szCs w:val="22"/>
        </w:rPr>
        <w:tab/>
        <w:t>B. lam.</w:t>
      </w:r>
      <w:r w:rsidRPr="003717A0">
        <w:rPr>
          <w:rFonts w:ascii="Times New Roman" w:eastAsia="Calibri" w:hAnsi="Times New Roman"/>
          <w:color w:val="000000" w:themeColor="text1"/>
          <w:sz w:val="22"/>
          <w:szCs w:val="22"/>
        </w:rPr>
        <w:tab/>
        <w:t>C. đỏ.</w:t>
      </w:r>
      <w:r w:rsidRPr="003717A0">
        <w:rPr>
          <w:rFonts w:ascii="Times New Roman" w:eastAsia="Calibri" w:hAnsi="Times New Roman"/>
          <w:color w:val="000000" w:themeColor="text1"/>
          <w:sz w:val="22"/>
          <w:szCs w:val="22"/>
        </w:rPr>
        <w:tab/>
      </w:r>
      <w:r w:rsidRPr="003717A0">
        <w:rPr>
          <w:rFonts w:ascii="Times New Roman" w:eastAsia="Calibri" w:hAnsi="Times New Roman"/>
          <w:color w:val="FF0000"/>
          <w:sz w:val="22"/>
          <w:szCs w:val="22"/>
        </w:rPr>
        <w:t>D. chàm.</w:t>
      </w:r>
    </w:p>
    <w:p w:rsidR="0070716C" w:rsidRPr="003717A0" w:rsidRDefault="0070716C"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139</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Hiện tượng nhiễu xạ và giao thoa ánh sáng chứng tỏ ánh sáng</w:t>
      </w:r>
    </w:p>
    <w:p w:rsidR="0070716C" w:rsidRPr="003717A0" w:rsidRDefault="0070716C"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FF0000"/>
          <w:sz w:val="22"/>
          <w:szCs w:val="22"/>
        </w:rPr>
        <w:t>A. có tính chất sóng.</w:t>
      </w:r>
      <w:r w:rsidRPr="003717A0">
        <w:rPr>
          <w:rFonts w:ascii="Times New Roman" w:eastAsia="Calibri" w:hAnsi="Times New Roman"/>
          <w:color w:val="000000" w:themeColor="text1"/>
          <w:sz w:val="22"/>
          <w:szCs w:val="22"/>
        </w:rPr>
        <w:tab/>
        <w:t>B. có tính chất hạt.</w:t>
      </w:r>
      <w:r w:rsidRPr="003717A0">
        <w:rPr>
          <w:rFonts w:ascii="Times New Roman" w:eastAsia="Calibri" w:hAnsi="Times New Roman"/>
          <w:color w:val="000000" w:themeColor="text1"/>
          <w:sz w:val="22"/>
          <w:szCs w:val="22"/>
        </w:rPr>
        <w:tab/>
        <w:t>C. là sóng dọc.</w:t>
      </w:r>
      <w:r w:rsidRPr="003717A0">
        <w:rPr>
          <w:rFonts w:ascii="Times New Roman" w:eastAsia="Calibri" w:hAnsi="Times New Roman"/>
          <w:color w:val="000000" w:themeColor="text1"/>
          <w:sz w:val="22"/>
          <w:szCs w:val="22"/>
        </w:rPr>
        <w:tab/>
        <w:t>D. luôn truyền thẳng.</w:t>
      </w:r>
    </w:p>
    <w:p w:rsidR="00246EC6" w:rsidRPr="003717A0" w:rsidRDefault="00246EC6"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140</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Hiện tượng giao thoa ánh sáng là bằng chứng thực nghiệm chứng tỏ ánh sáng</w:t>
      </w:r>
    </w:p>
    <w:p w:rsidR="00246EC6" w:rsidRPr="003717A0" w:rsidRDefault="00246EC6"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000000" w:themeColor="text1"/>
          <w:sz w:val="22"/>
          <w:szCs w:val="22"/>
        </w:rPr>
        <w:t>A. là sóng siêu âm.</w:t>
      </w:r>
      <w:r w:rsidRPr="003717A0">
        <w:rPr>
          <w:rFonts w:ascii="Times New Roman" w:eastAsia="Calibri" w:hAnsi="Times New Roman"/>
          <w:color w:val="000000" w:themeColor="text1"/>
          <w:sz w:val="22"/>
          <w:szCs w:val="22"/>
        </w:rPr>
        <w:tab/>
        <w:t>B. là sóng dọc.</w:t>
      </w:r>
      <w:r w:rsidRPr="003717A0">
        <w:rPr>
          <w:rFonts w:ascii="Times New Roman" w:eastAsia="Calibri" w:hAnsi="Times New Roman"/>
          <w:color w:val="000000" w:themeColor="text1"/>
          <w:sz w:val="22"/>
          <w:szCs w:val="22"/>
        </w:rPr>
        <w:tab/>
        <w:t>C. có tính chất hạt.</w:t>
      </w:r>
      <w:r w:rsidRPr="003717A0">
        <w:rPr>
          <w:rFonts w:ascii="Times New Roman" w:eastAsia="Calibri" w:hAnsi="Times New Roman"/>
          <w:color w:val="000000" w:themeColor="text1"/>
          <w:sz w:val="22"/>
          <w:szCs w:val="22"/>
        </w:rPr>
        <w:tab/>
      </w:r>
      <w:r w:rsidR="008337EC" w:rsidRPr="003717A0">
        <w:rPr>
          <w:rFonts w:ascii="Times New Roman" w:eastAsia="Calibri" w:hAnsi="Times New Roman"/>
          <w:color w:val="FF0000"/>
          <w:sz w:val="22"/>
          <w:szCs w:val="22"/>
        </w:rPr>
        <w:t>D. có tính chất sóng.</w:t>
      </w:r>
    </w:p>
    <w:p w:rsidR="00800B07" w:rsidRPr="003717A0" w:rsidRDefault="00CA703C"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141</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Hiện tượng nào sau đây khẳng định ánh sáng có tính chất sóng?</w:t>
      </w:r>
    </w:p>
    <w:p w:rsidR="00CA703C" w:rsidRPr="003717A0" w:rsidRDefault="00CA703C"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A. Hiện tượng quang điện trong.</w:t>
      </w:r>
      <w:r w:rsidRPr="003717A0">
        <w:rPr>
          <w:rFonts w:ascii="Times New Roman" w:eastAsia="Calibri" w:hAnsi="Times New Roman"/>
          <w:color w:val="000000" w:themeColor="text1"/>
          <w:sz w:val="22"/>
          <w:szCs w:val="22"/>
        </w:rPr>
        <w:tab/>
        <w:t>B. Hiện tượng quang điện ngoài.</w:t>
      </w:r>
    </w:p>
    <w:p w:rsidR="00CA703C" w:rsidRPr="003717A0" w:rsidRDefault="00CA703C"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000000" w:themeColor="text1"/>
          <w:sz w:val="22"/>
          <w:szCs w:val="22"/>
        </w:rPr>
        <w:t>C. Hiện tượng quang phát quang.</w:t>
      </w:r>
      <w:r w:rsidRPr="003717A0">
        <w:rPr>
          <w:rFonts w:ascii="Times New Roman" w:eastAsia="Calibri" w:hAnsi="Times New Roman"/>
          <w:color w:val="000000" w:themeColor="text1"/>
          <w:sz w:val="22"/>
          <w:szCs w:val="22"/>
        </w:rPr>
        <w:tab/>
      </w:r>
      <w:r w:rsidRPr="003717A0">
        <w:rPr>
          <w:rFonts w:ascii="Times New Roman" w:eastAsia="Calibri" w:hAnsi="Times New Roman"/>
          <w:color w:val="FF0000"/>
          <w:sz w:val="22"/>
          <w:szCs w:val="22"/>
        </w:rPr>
        <w:t>D. Hiện tượng giao thoa ánh sáng.</w:t>
      </w:r>
    </w:p>
    <w:p w:rsidR="00D322F5" w:rsidRPr="003717A0" w:rsidRDefault="00D322F5"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b/>
          <w:color w:val="000000" w:themeColor="text1"/>
          <w:sz w:val="22"/>
          <w:szCs w:val="22"/>
        </w:rPr>
        <w:t>Câu</w:t>
      </w:r>
      <w:r w:rsidR="004D2CF7" w:rsidRPr="003717A0">
        <w:rPr>
          <w:rFonts w:ascii="Times New Roman" w:eastAsia="Calibri" w:hAnsi="Times New Roman"/>
          <w:b/>
          <w:color w:val="000000" w:themeColor="text1"/>
          <w:sz w:val="22"/>
          <w:szCs w:val="22"/>
        </w:rPr>
        <w:t xml:space="preserve"> 142</w:t>
      </w:r>
      <w:r w:rsidRPr="003717A0">
        <w:rPr>
          <w:rFonts w:ascii="Times New Roman" w:eastAsia="Calibri" w:hAnsi="Times New Roman"/>
          <w:b/>
          <w:color w:val="000000" w:themeColor="text1"/>
          <w:sz w:val="22"/>
          <w:szCs w:val="22"/>
        </w:rPr>
        <w:t>:</w:t>
      </w:r>
      <w:r w:rsidRPr="003717A0">
        <w:rPr>
          <w:rFonts w:ascii="Times New Roman" w:eastAsia="Calibri" w:hAnsi="Times New Roman"/>
          <w:color w:val="000000" w:themeColor="text1"/>
          <w:sz w:val="22"/>
          <w:szCs w:val="22"/>
        </w:rPr>
        <w:t xml:space="preserve"> Trong thí nghiệm Y-âng về giao thoa ánh sáng, chiếu ánh sáng trắng vào hai khe. Trên màn, quan sát thấy</w:t>
      </w:r>
    </w:p>
    <w:p w:rsidR="00D322F5" w:rsidRPr="003717A0" w:rsidRDefault="00D322F5"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A. chỉ một dải sáng có màu như cầu vồng.</w:t>
      </w:r>
    </w:p>
    <w:p w:rsidR="00D322F5" w:rsidRPr="003717A0" w:rsidRDefault="00D322F5"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 xml:space="preserve">B. hệ vân gồm những vạch màu tím xen kẽ với những vạch màu đỏ. </w:t>
      </w:r>
    </w:p>
    <w:p w:rsidR="00D322F5" w:rsidRPr="003717A0" w:rsidRDefault="00D322F5" w:rsidP="00921CCC">
      <w:pPr>
        <w:tabs>
          <w:tab w:val="left" w:pos="2835"/>
          <w:tab w:val="left" w:pos="5670"/>
          <w:tab w:val="left" w:pos="8505"/>
        </w:tabs>
        <w:rPr>
          <w:rFonts w:ascii="Times New Roman" w:eastAsia="Calibri" w:hAnsi="Times New Roman"/>
          <w:color w:val="000000" w:themeColor="text1"/>
          <w:sz w:val="22"/>
          <w:szCs w:val="22"/>
        </w:rPr>
      </w:pPr>
      <w:r w:rsidRPr="003717A0">
        <w:rPr>
          <w:rFonts w:ascii="Times New Roman" w:eastAsia="Calibri" w:hAnsi="Times New Roman"/>
          <w:color w:val="000000" w:themeColor="text1"/>
          <w:sz w:val="22"/>
          <w:szCs w:val="22"/>
        </w:rPr>
        <w:t>C. hệ vân gồm những vạch sáng trắng xen kẽ với những vạch tối.</w:t>
      </w:r>
    </w:p>
    <w:p w:rsidR="003717A0" w:rsidRDefault="00D322F5" w:rsidP="00921CCC">
      <w:pPr>
        <w:tabs>
          <w:tab w:val="left" w:pos="2835"/>
          <w:tab w:val="left" w:pos="5670"/>
          <w:tab w:val="left" w:pos="8505"/>
        </w:tabs>
        <w:rPr>
          <w:rFonts w:ascii="Times New Roman" w:eastAsia="Calibri" w:hAnsi="Times New Roman"/>
          <w:color w:val="FF0000"/>
          <w:sz w:val="22"/>
          <w:szCs w:val="22"/>
        </w:rPr>
      </w:pPr>
      <w:r w:rsidRPr="003717A0">
        <w:rPr>
          <w:rFonts w:ascii="Times New Roman" w:eastAsia="Calibri" w:hAnsi="Times New Roman"/>
          <w:color w:val="FF0000"/>
          <w:sz w:val="22"/>
          <w:szCs w:val="22"/>
        </w:rPr>
        <w:t>D. vân trung tâm là vân sáng trắng, hai bên có những dải màu như cầu vồng, tím ở trong, đỏ ở ngoài.</w:t>
      </w:r>
    </w:p>
    <w:p w:rsidR="003F1D24" w:rsidRPr="006E7151" w:rsidRDefault="006E7151" w:rsidP="006E7151">
      <w:pPr>
        <w:tabs>
          <w:tab w:val="left" w:pos="2835"/>
          <w:tab w:val="left" w:pos="5670"/>
          <w:tab w:val="left" w:pos="8505"/>
        </w:tabs>
        <w:rPr>
          <w:rFonts w:ascii="Times New Roman" w:eastAsiaTheme="minorHAnsi" w:hAnsi="Times New Roman" w:cstheme="minorBidi"/>
          <w:color w:val="000000" w:themeColor="text1"/>
          <w:sz w:val="22"/>
          <w:szCs w:val="22"/>
        </w:rPr>
      </w:pPr>
      <w:r>
        <w:rPr>
          <w:rFonts w:ascii="Times New Roman" w:eastAsiaTheme="minorHAnsi" w:hAnsi="Times New Roman" w:cstheme="minorBidi"/>
          <w:b/>
          <w:color w:val="000000" w:themeColor="text1"/>
          <w:sz w:val="22"/>
          <w:szCs w:val="22"/>
        </w:rPr>
        <w:t>Câu 143</w:t>
      </w:r>
      <w:r w:rsidR="003F1D24" w:rsidRPr="006E7151">
        <w:rPr>
          <w:rFonts w:ascii="Times New Roman" w:eastAsiaTheme="minorHAnsi" w:hAnsi="Times New Roman" w:cstheme="minorBidi"/>
          <w:b/>
          <w:color w:val="000000" w:themeColor="text1"/>
          <w:sz w:val="22"/>
          <w:szCs w:val="22"/>
        </w:rPr>
        <w:t>:</w:t>
      </w:r>
      <w:r w:rsidR="003F1D24" w:rsidRPr="006E7151">
        <w:rPr>
          <w:rFonts w:ascii="Times New Roman" w:eastAsiaTheme="minorHAnsi" w:hAnsi="Times New Roman" w:cstheme="minorBidi"/>
          <w:color w:val="000000" w:themeColor="text1"/>
          <w:sz w:val="22"/>
          <w:szCs w:val="22"/>
        </w:rPr>
        <w:t xml:space="preserve"> Chiếu điện và chụp điện trong các bệnh viện là ứng dụng của</w:t>
      </w:r>
    </w:p>
    <w:p w:rsidR="003F1D24" w:rsidRPr="006E7151" w:rsidRDefault="003F1D24" w:rsidP="006E7151">
      <w:pPr>
        <w:tabs>
          <w:tab w:val="left" w:pos="2835"/>
          <w:tab w:val="left" w:pos="5670"/>
          <w:tab w:val="left" w:pos="8505"/>
        </w:tabs>
        <w:rPr>
          <w:rFonts w:ascii="Times New Roman" w:eastAsiaTheme="minorHAnsi" w:hAnsi="Times New Roman" w:cstheme="minorBidi"/>
          <w:color w:val="000000" w:themeColor="text1"/>
          <w:sz w:val="22"/>
          <w:szCs w:val="22"/>
        </w:rPr>
      </w:pPr>
      <w:r w:rsidRPr="006E7151">
        <w:rPr>
          <w:rFonts w:ascii="Times New Roman" w:eastAsiaTheme="minorHAnsi" w:hAnsi="Times New Roman" w:cstheme="minorBidi"/>
          <w:color w:val="000000" w:themeColor="text1"/>
          <w:sz w:val="22"/>
          <w:szCs w:val="22"/>
        </w:rPr>
        <w:t xml:space="preserve">A. tia </w:t>
      </w:r>
      <w:r w:rsidRPr="006E7151">
        <w:rPr>
          <w:rFonts w:ascii="Times New Roman" w:eastAsiaTheme="minorHAnsi" w:hAnsi="Times New Roman" w:cstheme="minorBidi"/>
          <w:color w:val="000000" w:themeColor="text1"/>
          <w:position w:val="-6"/>
          <w:sz w:val="22"/>
          <w:szCs w:val="22"/>
        </w:rPr>
        <w:object w:dxaOrig="260" w:dyaOrig="220">
          <v:shape id="_x0000_i1173" type="#_x0000_t75" style="width:12.85pt;height:10.55pt" o:ole="">
            <v:imagedata r:id="rId305" o:title=""/>
          </v:shape>
          <o:OLEObject Type="Embed" ProgID="Equation.DSMT4" ShapeID="_x0000_i1173" DrawAspect="Content" ObjectID="_1751355271" r:id="rId306"/>
        </w:object>
      </w:r>
      <w:r w:rsidRPr="006E7151">
        <w:rPr>
          <w:rFonts w:ascii="Times New Roman" w:eastAsiaTheme="minorHAnsi" w:hAnsi="Times New Roman" w:cstheme="minorBidi"/>
          <w:color w:val="000000" w:themeColor="text1"/>
          <w:sz w:val="22"/>
          <w:szCs w:val="22"/>
        </w:rPr>
        <w:t xml:space="preserve"> </w:t>
      </w:r>
      <w:r w:rsidRPr="006E7151">
        <w:rPr>
          <w:rFonts w:ascii="Times New Roman" w:eastAsiaTheme="minorHAnsi" w:hAnsi="Times New Roman" w:cstheme="minorBidi"/>
          <w:color w:val="000000" w:themeColor="text1"/>
          <w:sz w:val="22"/>
          <w:szCs w:val="22"/>
        </w:rPr>
        <w:tab/>
      </w:r>
      <w:r w:rsidRPr="006E7151">
        <w:rPr>
          <w:rFonts w:ascii="Times New Roman" w:eastAsiaTheme="minorHAnsi" w:hAnsi="Times New Roman" w:cstheme="minorBidi"/>
          <w:color w:val="FF0000"/>
          <w:sz w:val="22"/>
          <w:szCs w:val="22"/>
        </w:rPr>
        <w:t>B. tia X.</w:t>
      </w:r>
      <w:r w:rsidRPr="006E7151">
        <w:rPr>
          <w:rFonts w:ascii="Times New Roman" w:eastAsiaTheme="minorHAnsi" w:hAnsi="Times New Roman" w:cstheme="minorBidi"/>
          <w:color w:val="000000" w:themeColor="text1"/>
          <w:sz w:val="22"/>
          <w:szCs w:val="22"/>
        </w:rPr>
        <w:tab/>
        <w:t>C. tia tử ngoại.</w:t>
      </w:r>
      <w:r w:rsidRPr="006E7151">
        <w:rPr>
          <w:rFonts w:ascii="Times New Roman" w:eastAsiaTheme="minorHAnsi" w:hAnsi="Times New Roman" w:cstheme="minorBidi"/>
          <w:color w:val="000000" w:themeColor="text1"/>
          <w:sz w:val="22"/>
          <w:szCs w:val="22"/>
        </w:rPr>
        <w:tab/>
        <w:t>D. tia hồng ngoại.</w:t>
      </w:r>
    </w:p>
    <w:p w:rsidR="003F1D24" w:rsidRPr="006E7151" w:rsidRDefault="006E7151" w:rsidP="006E7151">
      <w:pPr>
        <w:tabs>
          <w:tab w:val="left" w:pos="2835"/>
          <w:tab w:val="left" w:pos="5670"/>
          <w:tab w:val="left" w:pos="8505"/>
        </w:tabs>
        <w:rPr>
          <w:rFonts w:ascii="Times New Roman" w:eastAsiaTheme="minorHAnsi" w:hAnsi="Times New Roman" w:cstheme="minorBidi"/>
          <w:color w:val="000000" w:themeColor="text1"/>
          <w:sz w:val="22"/>
          <w:szCs w:val="22"/>
        </w:rPr>
      </w:pPr>
      <w:r>
        <w:rPr>
          <w:rFonts w:ascii="Times New Roman" w:eastAsiaTheme="minorHAnsi" w:hAnsi="Times New Roman" w:cstheme="minorBidi"/>
          <w:b/>
          <w:color w:val="000000" w:themeColor="text1"/>
          <w:sz w:val="22"/>
          <w:szCs w:val="22"/>
        </w:rPr>
        <w:t>Câu 144</w:t>
      </w:r>
      <w:r w:rsidR="003F1D24" w:rsidRPr="006E7151">
        <w:rPr>
          <w:rFonts w:ascii="Times New Roman" w:eastAsiaTheme="minorHAnsi" w:hAnsi="Times New Roman" w:cstheme="minorBidi"/>
          <w:b/>
          <w:color w:val="000000" w:themeColor="text1"/>
          <w:sz w:val="22"/>
          <w:szCs w:val="22"/>
        </w:rPr>
        <w:t>:</w:t>
      </w:r>
      <w:r w:rsidR="003F1D24" w:rsidRPr="006E7151">
        <w:rPr>
          <w:rFonts w:ascii="Times New Roman" w:eastAsiaTheme="minorHAnsi" w:hAnsi="Times New Roman" w:cstheme="minorBidi"/>
          <w:color w:val="000000" w:themeColor="text1"/>
          <w:sz w:val="22"/>
          <w:szCs w:val="22"/>
        </w:rPr>
        <w:t xml:space="preserve"> Bộ phận nào sau đây là một trong ba bộ phận chính của máy quang phổ lăng kính?</w:t>
      </w:r>
    </w:p>
    <w:p w:rsidR="003F1D24" w:rsidRPr="006E7151" w:rsidRDefault="003F1D24" w:rsidP="006E7151">
      <w:pPr>
        <w:tabs>
          <w:tab w:val="left" w:pos="2835"/>
          <w:tab w:val="left" w:pos="5670"/>
          <w:tab w:val="left" w:pos="8505"/>
        </w:tabs>
        <w:rPr>
          <w:rFonts w:ascii="Times New Roman" w:eastAsiaTheme="minorHAnsi" w:hAnsi="Times New Roman" w:cstheme="minorBidi"/>
          <w:color w:val="FF0000"/>
          <w:sz w:val="22"/>
          <w:szCs w:val="22"/>
        </w:rPr>
      </w:pPr>
      <w:r w:rsidRPr="006E7151">
        <w:rPr>
          <w:rFonts w:ascii="Times New Roman" w:eastAsiaTheme="minorHAnsi" w:hAnsi="Times New Roman" w:cstheme="minorBidi"/>
          <w:color w:val="000000" w:themeColor="text1"/>
          <w:sz w:val="22"/>
          <w:szCs w:val="22"/>
        </w:rPr>
        <w:t>A. Phần ứng.</w:t>
      </w:r>
      <w:r w:rsidRPr="006E7151">
        <w:rPr>
          <w:rFonts w:ascii="Times New Roman" w:eastAsiaTheme="minorHAnsi" w:hAnsi="Times New Roman" w:cstheme="minorBidi"/>
          <w:color w:val="000000" w:themeColor="text1"/>
          <w:sz w:val="22"/>
          <w:szCs w:val="22"/>
        </w:rPr>
        <w:tab/>
        <w:t>B. Mạch tách sóng.</w:t>
      </w:r>
      <w:r w:rsidRPr="006E7151">
        <w:rPr>
          <w:rFonts w:ascii="Times New Roman" w:eastAsiaTheme="minorHAnsi" w:hAnsi="Times New Roman" w:cstheme="minorBidi"/>
          <w:color w:val="000000" w:themeColor="text1"/>
          <w:sz w:val="22"/>
          <w:szCs w:val="22"/>
        </w:rPr>
        <w:tab/>
        <w:t>C. Phần cảm.</w:t>
      </w:r>
      <w:r w:rsidRPr="006E7151">
        <w:rPr>
          <w:rFonts w:ascii="Times New Roman" w:eastAsiaTheme="minorHAnsi" w:hAnsi="Times New Roman" w:cstheme="minorBidi"/>
          <w:color w:val="000000" w:themeColor="text1"/>
          <w:sz w:val="22"/>
          <w:szCs w:val="22"/>
        </w:rPr>
        <w:tab/>
      </w:r>
      <w:r w:rsidRPr="006E7151">
        <w:rPr>
          <w:rFonts w:ascii="Times New Roman" w:eastAsiaTheme="minorHAnsi" w:hAnsi="Times New Roman" w:cstheme="minorBidi"/>
          <w:color w:val="FF0000"/>
          <w:sz w:val="22"/>
          <w:szCs w:val="22"/>
        </w:rPr>
        <w:t>D. Hệ tán sắc.</w:t>
      </w:r>
    </w:p>
    <w:p w:rsidR="003F1D24" w:rsidRPr="006E7151" w:rsidRDefault="003F1D24" w:rsidP="006E7151">
      <w:pPr>
        <w:tabs>
          <w:tab w:val="left" w:pos="2835"/>
          <w:tab w:val="left" w:pos="5670"/>
          <w:tab w:val="left" w:pos="8505"/>
        </w:tabs>
        <w:rPr>
          <w:rFonts w:ascii="Times New Roman" w:eastAsiaTheme="minorHAnsi" w:hAnsi="Times New Roman" w:cstheme="minorBidi"/>
          <w:color w:val="000000" w:themeColor="text1"/>
          <w:sz w:val="22"/>
          <w:szCs w:val="22"/>
        </w:rPr>
      </w:pPr>
      <w:r w:rsidRPr="006E7151">
        <w:rPr>
          <w:rFonts w:ascii="Times New Roman" w:eastAsiaTheme="minorHAnsi" w:hAnsi="Times New Roman" w:cstheme="minorBidi"/>
          <w:b/>
          <w:color w:val="000000" w:themeColor="text1"/>
          <w:sz w:val="22"/>
          <w:szCs w:val="22"/>
        </w:rPr>
        <w:t>Câu 14</w:t>
      </w:r>
      <w:r w:rsidR="006E7151">
        <w:rPr>
          <w:rFonts w:ascii="Times New Roman" w:eastAsiaTheme="minorHAnsi" w:hAnsi="Times New Roman" w:cstheme="minorBidi"/>
          <w:b/>
          <w:color w:val="000000" w:themeColor="text1"/>
          <w:sz w:val="22"/>
          <w:szCs w:val="22"/>
        </w:rPr>
        <w:t>5</w:t>
      </w:r>
      <w:r w:rsidRPr="006E7151">
        <w:rPr>
          <w:rFonts w:ascii="Times New Roman" w:eastAsiaTheme="minorHAnsi" w:hAnsi="Times New Roman" w:cstheme="minorBidi"/>
          <w:b/>
          <w:color w:val="000000" w:themeColor="text1"/>
          <w:sz w:val="22"/>
          <w:szCs w:val="22"/>
        </w:rPr>
        <w:t>:</w:t>
      </w:r>
      <w:r w:rsidRPr="006E7151">
        <w:rPr>
          <w:rFonts w:ascii="Times New Roman" w:eastAsiaTheme="minorHAnsi" w:hAnsi="Times New Roman" w:cstheme="minorBidi"/>
          <w:color w:val="000000" w:themeColor="text1"/>
          <w:sz w:val="22"/>
          <w:szCs w:val="22"/>
        </w:rPr>
        <w:t xml:space="preserve"> Trong chân không, bức xạ có bước sóng nào sau đây là bức xạ hồng ngoại?</w:t>
      </w:r>
    </w:p>
    <w:p w:rsidR="003F1D24" w:rsidRPr="006E7151" w:rsidRDefault="003F1D24" w:rsidP="006E7151">
      <w:pPr>
        <w:tabs>
          <w:tab w:val="left" w:pos="2835"/>
          <w:tab w:val="left" w:pos="5670"/>
          <w:tab w:val="left" w:pos="8505"/>
        </w:tabs>
        <w:rPr>
          <w:rFonts w:ascii="Times New Roman" w:eastAsiaTheme="minorHAnsi" w:hAnsi="Times New Roman" w:cstheme="minorBidi"/>
          <w:color w:val="FF0000"/>
          <w:sz w:val="22"/>
          <w:szCs w:val="22"/>
        </w:rPr>
      </w:pPr>
      <w:r w:rsidRPr="006E7151">
        <w:rPr>
          <w:rFonts w:ascii="Times New Roman" w:eastAsiaTheme="minorHAnsi" w:hAnsi="Times New Roman" w:cstheme="minorBidi"/>
          <w:color w:val="000000" w:themeColor="text1"/>
          <w:sz w:val="22"/>
          <w:szCs w:val="22"/>
        </w:rPr>
        <w:t>A. 450 nm.</w:t>
      </w:r>
      <w:r w:rsidRPr="006E7151">
        <w:rPr>
          <w:rFonts w:ascii="Times New Roman" w:eastAsiaTheme="minorHAnsi" w:hAnsi="Times New Roman" w:cstheme="minorBidi"/>
          <w:color w:val="000000" w:themeColor="text1"/>
          <w:sz w:val="22"/>
          <w:szCs w:val="22"/>
        </w:rPr>
        <w:tab/>
        <w:t>B. 600 nm.</w:t>
      </w:r>
      <w:r w:rsidRPr="006E7151">
        <w:rPr>
          <w:rFonts w:ascii="Times New Roman" w:eastAsiaTheme="minorHAnsi" w:hAnsi="Times New Roman" w:cstheme="minorBidi"/>
          <w:color w:val="000000" w:themeColor="text1"/>
          <w:sz w:val="22"/>
          <w:szCs w:val="22"/>
        </w:rPr>
        <w:tab/>
        <w:t>C. 250 nm.</w:t>
      </w:r>
      <w:r w:rsidRPr="006E7151">
        <w:rPr>
          <w:rFonts w:ascii="Times New Roman" w:eastAsiaTheme="minorHAnsi" w:hAnsi="Times New Roman" w:cstheme="minorBidi"/>
          <w:color w:val="000000" w:themeColor="text1"/>
          <w:sz w:val="22"/>
          <w:szCs w:val="22"/>
        </w:rPr>
        <w:tab/>
      </w:r>
      <w:r w:rsidRPr="006E7151">
        <w:rPr>
          <w:rFonts w:ascii="Times New Roman" w:eastAsiaTheme="minorHAnsi" w:hAnsi="Times New Roman" w:cstheme="minorBidi"/>
          <w:color w:val="FF0000"/>
          <w:sz w:val="22"/>
          <w:szCs w:val="22"/>
        </w:rPr>
        <w:t>D. 900 nm.</w:t>
      </w:r>
    </w:p>
    <w:p w:rsidR="003F1D24" w:rsidRPr="006E7151" w:rsidRDefault="006E7151" w:rsidP="006E7151">
      <w:pPr>
        <w:tabs>
          <w:tab w:val="left" w:pos="2835"/>
          <w:tab w:val="left" w:pos="5670"/>
          <w:tab w:val="left" w:pos="8505"/>
        </w:tabs>
        <w:rPr>
          <w:rFonts w:ascii="Times New Roman" w:eastAsiaTheme="minorHAnsi" w:hAnsi="Times New Roman" w:cstheme="minorBidi"/>
          <w:sz w:val="22"/>
          <w:szCs w:val="22"/>
        </w:rPr>
      </w:pPr>
      <w:r>
        <w:rPr>
          <w:rFonts w:ascii="Times New Roman" w:eastAsiaTheme="minorHAnsi" w:hAnsi="Times New Roman" w:cstheme="minorBidi"/>
          <w:b/>
          <w:sz w:val="22"/>
          <w:szCs w:val="22"/>
        </w:rPr>
        <w:t>Câu 146</w:t>
      </w:r>
      <w:r w:rsidR="003F1D24" w:rsidRPr="006E7151">
        <w:rPr>
          <w:rFonts w:ascii="Times New Roman" w:eastAsiaTheme="minorHAnsi" w:hAnsi="Times New Roman" w:cstheme="minorBidi"/>
          <w:b/>
          <w:sz w:val="22"/>
          <w:szCs w:val="22"/>
        </w:rPr>
        <w:t>:</w:t>
      </w:r>
      <w:r w:rsidR="003F1D24" w:rsidRPr="006E7151">
        <w:rPr>
          <w:rFonts w:ascii="Times New Roman" w:eastAsiaTheme="minorHAnsi" w:hAnsi="Times New Roman" w:cstheme="minorBidi"/>
          <w:sz w:val="22"/>
          <w:szCs w:val="22"/>
        </w:rPr>
        <w:t xml:space="preserve"> Tia X được ứng dụng</w:t>
      </w:r>
    </w:p>
    <w:p w:rsidR="003F1D24" w:rsidRPr="006E7151" w:rsidRDefault="003F1D24" w:rsidP="006E7151">
      <w:pPr>
        <w:tabs>
          <w:tab w:val="left" w:pos="2835"/>
          <w:tab w:val="left" w:pos="5670"/>
          <w:tab w:val="left" w:pos="8505"/>
        </w:tabs>
        <w:rPr>
          <w:rFonts w:ascii="Times New Roman" w:eastAsiaTheme="minorHAnsi" w:hAnsi="Times New Roman" w:cstheme="minorBidi"/>
          <w:sz w:val="22"/>
          <w:szCs w:val="22"/>
        </w:rPr>
      </w:pPr>
      <w:r w:rsidRPr="006E7151">
        <w:rPr>
          <w:rFonts w:ascii="Times New Roman" w:eastAsiaTheme="minorHAnsi" w:hAnsi="Times New Roman" w:cstheme="minorBidi"/>
          <w:sz w:val="22"/>
          <w:szCs w:val="22"/>
        </w:rPr>
        <w:t>A. để sấy khô, sưởi ấm.</w:t>
      </w:r>
      <w:r w:rsidRPr="006E7151">
        <w:rPr>
          <w:rFonts w:ascii="Times New Roman" w:eastAsiaTheme="minorHAnsi" w:hAnsi="Times New Roman" w:cstheme="minorBidi"/>
          <w:sz w:val="22"/>
          <w:szCs w:val="22"/>
        </w:rPr>
        <w:tab/>
      </w:r>
      <w:r w:rsidRPr="006E7151">
        <w:rPr>
          <w:rFonts w:ascii="Times New Roman" w:eastAsiaTheme="minorHAnsi" w:hAnsi="Times New Roman" w:cstheme="minorBidi"/>
          <w:sz w:val="22"/>
          <w:szCs w:val="22"/>
        </w:rPr>
        <w:tab/>
        <w:t>B. trong đầu đọc đĩa CD.</w:t>
      </w:r>
    </w:p>
    <w:p w:rsidR="003F1D24" w:rsidRPr="006E7151" w:rsidRDefault="003F1D24" w:rsidP="006E7151">
      <w:pPr>
        <w:tabs>
          <w:tab w:val="left" w:pos="2835"/>
          <w:tab w:val="left" w:pos="5670"/>
          <w:tab w:val="left" w:pos="8505"/>
        </w:tabs>
        <w:rPr>
          <w:rFonts w:ascii="Times New Roman" w:eastAsiaTheme="minorHAnsi" w:hAnsi="Times New Roman" w:cstheme="minorBidi"/>
          <w:sz w:val="22"/>
          <w:szCs w:val="22"/>
        </w:rPr>
      </w:pPr>
      <w:r w:rsidRPr="006E7151">
        <w:rPr>
          <w:rFonts w:ascii="Times New Roman" w:eastAsiaTheme="minorHAnsi" w:hAnsi="Times New Roman" w:cstheme="minorBidi"/>
          <w:color w:val="FF0000"/>
          <w:sz w:val="22"/>
          <w:szCs w:val="22"/>
        </w:rPr>
        <w:t>C. trong chiếu điện, chụp điện.</w:t>
      </w:r>
      <w:r w:rsidRPr="006E7151">
        <w:rPr>
          <w:rFonts w:ascii="Times New Roman" w:eastAsiaTheme="minorHAnsi" w:hAnsi="Times New Roman" w:cstheme="minorBidi"/>
          <w:sz w:val="22"/>
          <w:szCs w:val="22"/>
        </w:rPr>
        <w:tab/>
      </w:r>
      <w:r w:rsidR="006E7151">
        <w:rPr>
          <w:rFonts w:ascii="Times New Roman" w:eastAsiaTheme="minorHAnsi" w:hAnsi="Times New Roman" w:cstheme="minorBidi"/>
          <w:sz w:val="22"/>
          <w:szCs w:val="22"/>
        </w:rPr>
        <w:tab/>
      </w:r>
      <w:r w:rsidRPr="006E7151">
        <w:rPr>
          <w:rFonts w:ascii="Times New Roman" w:eastAsiaTheme="minorHAnsi" w:hAnsi="Times New Roman" w:cstheme="minorBidi"/>
          <w:sz w:val="22"/>
          <w:szCs w:val="22"/>
        </w:rPr>
        <w:t>D. trong khoan cắt kim loại.</w:t>
      </w:r>
    </w:p>
    <w:p w:rsidR="003F1D24" w:rsidRPr="006E7151" w:rsidRDefault="006E7151" w:rsidP="006E7151">
      <w:pPr>
        <w:tabs>
          <w:tab w:val="left" w:pos="2835"/>
          <w:tab w:val="left" w:pos="5670"/>
          <w:tab w:val="left" w:pos="8505"/>
        </w:tabs>
        <w:rPr>
          <w:rFonts w:ascii="Times New Roman" w:eastAsiaTheme="minorHAnsi" w:hAnsi="Times New Roman" w:cstheme="minorBidi"/>
          <w:sz w:val="22"/>
          <w:szCs w:val="22"/>
        </w:rPr>
      </w:pPr>
      <w:r>
        <w:rPr>
          <w:rFonts w:ascii="Times New Roman" w:eastAsiaTheme="minorHAnsi" w:hAnsi="Times New Roman" w:cstheme="minorBidi"/>
          <w:b/>
          <w:sz w:val="22"/>
          <w:szCs w:val="22"/>
        </w:rPr>
        <w:t>Câu 147</w:t>
      </w:r>
      <w:r w:rsidR="003F1D24" w:rsidRPr="006E7151">
        <w:rPr>
          <w:rFonts w:ascii="Times New Roman" w:eastAsiaTheme="minorHAnsi" w:hAnsi="Times New Roman" w:cstheme="minorBidi"/>
          <w:b/>
          <w:sz w:val="22"/>
          <w:szCs w:val="22"/>
        </w:rPr>
        <w:t>:</w:t>
      </w:r>
      <w:r w:rsidR="003F1D24" w:rsidRPr="006E7151">
        <w:rPr>
          <w:rFonts w:ascii="Times New Roman" w:eastAsiaTheme="minorHAnsi" w:hAnsi="Times New Roman" w:cstheme="minorBidi"/>
          <w:sz w:val="22"/>
          <w:szCs w:val="22"/>
        </w:rPr>
        <w:t xml:space="preserve"> Trong miền ánh sáng nhìn thấy, chiết suất của thủy tinh có giá trị lớn nhất đối với ánh sáng đơn sắc nào sau đây?</w:t>
      </w:r>
    </w:p>
    <w:p w:rsidR="003F1D24" w:rsidRPr="006E7151" w:rsidRDefault="003F1D24" w:rsidP="006E7151">
      <w:pPr>
        <w:tabs>
          <w:tab w:val="left" w:pos="2835"/>
          <w:tab w:val="left" w:pos="5670"/>
          <w:tab w:val="left" w:pos="8505"/>
        </w:tabs>
        <w:rPr>
          <w:rFonts w:ascii="Times New Roman" w:eastAsiaTheme="minorHAnsi" w:hAnsi="Times New Roman" w:cstheme="minorBidi"/>
          <w:sz w:val="22"/>
          <w:szCs w:val="22"/>
        </w:rPr>
      </w:pPr>
      <w:r w:rsidRPr="006E7151">
        <w:rPr>
          <w:rFonts w:ascii="Times New Roman" w:eastAsiaTheme="minorHAnsi" w:hAnsi="Times New Roman" w:cstheme="minorBidi"/>
          <w:color w:val="FF0000"/>
          <w:sz w:val="22"/>
          <w:szCs w:val="22"/>
        </w:rPr>
        <w:t>A. Ánh sáng tím.</w:t>
      </w:r>
      <w:r w:rsidRPr="006E7151">
        <w:rPr>
          <w:rFonts w:ascii="Times New Roman" w:eastAsiaTheme="minorHAnsi" w:hAnsi="Times New Roman" w:cstheme="minorBidi"/>
          <w:sz w:val="22"/>
          <w:szCs w:val="22"/>
        </w:rPr>
        <w:tab/>
        <w:t>B. Ánh sáng đỏ.</w:t>
      </w:r>
      <w:r w:rsidRPr="006E7151">
        <w:rPr>
          <w:rFonts w:ascii="Times New Roman" w:eastAsiaTheme="minorHAnsi" w:hAnsi="Times New Roman" w:cstheme="minorBidi"/>
          <w:sz w:val="22"/>
          <w:szCs w:val="22"/>
        </w:rPr>
        <w:tab/>
        <w:t>C. Ánh sáng lam.</w:t>
      </w:r>
      <w:r w:rsidRPr="006E7151">
        <w:rPr>
          <w:rFonts w:ascii="Times New Roman" w:eastAsiaTheme="minorHAnsi" w:hAnsi="Times New Roman" w:cstheme="minorBidi"/>
          <w:sz w:val="22"/>
          <w:szCs w:val="22"/>
        </w:rPr>
        <w:tab/>
        <w:t>D. Ánh sáng lục.</w:t>
      </w:r>
    </w:p>
    <w:p w:rsidR="003F1D24" w:rsidRPr="006E7151" w:rsidRDefault="006E7151" w:rsidP="006E7151">
      <w:pPr>
        <w:tabs>
          <w:tab w:val="left" w:pos="2835"/>
          <w:tab w:val="left" w:pos="5670"/>
          <w:tab w:val="left" w:pos="8505"/>
        </w:tabs>
        <w:rPr>
          <w:rFonts w:ascii="Times New Roman" w:eastAsiaTheme="minorHAnsi" w:hAnsi="Times New Roman" w:cstheme="minorBidi"/>
          <w:sz w:val="22"/>
          <w:szCs w:val="22"/>
        </w:rPr>
      </w:pPr>
      <w:r>
        <w:rPr>
          <w:rFonts w:ascii="Times New Roman" w:eastAsiaTheme="minorHAnsi" w:hAnsi="Times New Roman" w:cstheme="minorBidi"/>
          <w:b/>
          <w:sz w:val="22"/>
          <w:szCs w:val="22"/>
        </w:rPr>
        <w:t>Câu 148</w:t>
      </w:r>
      <w:r w:rsidR="003F1D24" w:rsidRPr="006E7151">
        <w:rPr>
          <w:rFonts w:ascii="Times New Roman" w:eastAsiaTheme="minorHAnsi" w:hAnsi="Times New Roman" w:cstheme="minorBidi"/>
          <w:b/>
          <w:sz w:val="22"/>
          <w:szCs w:val="22"/>
        </w:rPr>
        <w:t>:</w:t>
      </w:r>
      <w:r w:rsidR="003F1D24" w:rsidRPr="006E7151">
        <w:rPr>
          <w:rFonts w:ascii="Times New Roman" w:eastAsiaTheme="minorHAnsi" w:hAnsi="Times New Roman" w:cstheme="minorBidi"/>
          <w:sz w:val="22"/>
          <w:szCs w:val="22"/>
        </w:rPr>
        <w:t xml:space="preserve"> Trong chân không, bức xạ có bước sóng nào sau đây là bức xạ tử ngoại?</w:t>
      </w:r>
    </w:p>
    <w:p w:rsidR="003F1D24" w:rsidRPr="006E7151" w:rsidRDefault="003F1D24" w:rsidP="006E7151">
      <w:pPr>
        <w:tabs>
          <w:tab w:val="left" w:pos="2835"/>
          <w:tab w:val="left" w:pos="5670"/>
          <w:tab w:val="left" w:pos="8505"/>
        </w:tabs>
        <w:rPr>
          <w:rFonts w:ascii="Times New Roman" w:eastAsiaTheme="minorHAnsi" w:hAnsi="Times New Roman" w:cstheme="minorBidi"/>
          <w:sz w:val="22"/>
          <w:szCs w:val="22"/>
        </w:rPr>
      </w:pPr>
      <w:r w:rsidRPr="006E7151">
        <w:rPr>
          <w:rFonts w:ascii="Times New Roman" w:eastAsiaTheme="minorHAnsi" w:hAnsi="Times New Roman" w:cstheme="minorBidi"/>
          <w:color w:val="FF0000"/>
          <w:sz w:val="22"/>
          <w:szCs w:val="22"/>
        </w:rPr>
        <w:t>A. 280 nm.</w:t>
      </w:r>
      <w:r w:rsidRPr="006E7151">
        <w:rPr>
          <w:rFonts w:ascii="Times New Roman" w:eastAsiaTheme="minorHAnsi" w:hAnsi="Times New Roman" w:cstheme="minorBidi"/>
          <w:sz w:val="22"/>
          <w:szCs w:val="22"/>
        </w:rPr>
        <w:tab/>
        <w:t>B. 630 nm.</w:t>
      </w:r>
      <w:r w:rsidRPr="006E7151">
        <w:rPr>
          <w:rFonts w:ascii="Times New Roman" w:eastAsiaTheme="minorHAnsi" w:hAnsi="Times New Roman" w:cstheme="minorBidi"/>
          <w:sz w:val="22"/>
          <w:szCs w:val="22"/>
        </w:rPr>
        <w:tab/>
        <w:t>C. 480 nm.</w:t>
      </w:r>
      <w:r w:rsidRPr="006E7151">
        <w:rPr>
          <w:rFonts w:ascii="Times New Roman" w:eastAsiaTheme="minorHAnsi" w:hAnsi="Times New Roman" w:cstheme="minorBidi"/>
          <w:sz w:val="22"/>
          <w:szCs w:val="22"/>
        </w:rPr>
        <w:tab/>
        <w:t>D. 930 nm.</w:t>
      </w:r>
    </w:p>
    <w:p w:rsidR="00520DAA" w:rsidRPr="00520DAA" w:rsidRDefault="006E7151" w:rsidP="006E7151">
      <w:pPr>
        <w:tabs>
          <w:tab w:val="left" w:pos="2835"/>
          <w:tab w:val="left" w:pos="5670"/>
          <w:tab w:val="left" w:pos="8505"/>
        </w:tabs>
        <w:rPr>
          <w:rFonts w:ascii="Times New Roman" w:eastAsiaTheme="minorHAnsi" w:hAnsi="Times New Roman" w:cstheme="minorBidi"/>
          <w:color w:val="000000" w:themeColor="text1"/>
          <w:sz w:val="22"/>
          <w:szCs w:val="22"/>
        </w:rPr>
      </w:pPr>
      <w:r>
        <w:rPr>
          <w:rFonts w:ascii="Times New Roman" w:eastAsiaTheme="minorHAnsi" w:hAnsi="Times New Roman" w:cstheme="minorBidi"/>
          <w:b/>
          <w:color w:val="000000" w:themeColor="text1"/>
          <w:sz w:val="22"/>
          <w:szCs w:val="22"/>
        </w:rPr>
        <w:t>Câu 149</w:t>
      </w:r>
      <w:r w:rsidR="00520DAA" w:rsidRPr="00520DAA">
        <w:rPr>
          <w:rFonts w:ascii="Times New Roman" w:eastAsiaTheme="minorHAnsi" w:hAnsi="Times New Roman" w:cstheme="minorBidi"/>
          <w:b/>
          <w:color w:val="000000" w:themeColor="text1"/>
          <w:sz w:val="22"/>
          <w:szCs w:val="22"/>
        </w:rPr>
        <w:t>:</w:t>
      </w:r>
      <w:r w:rsidR="00520DAA" w:rsidRPr="00520DAA">
        <w:rPr>
          <w:rFonts w:ascii="Times New Roman" w:eastAsiaTheme="minorHAnsi" w:hAnsi="Times New Roman" w:cstheme="minorBidi"/>
          <w:color w:val="000000" w:themeColor="text1"/>
          <w:sz w:val="22"/>
          <w:szCs w:val="22"/>
        </w:rPr>
        <w:t xml:space="preserve"> Bộ phận nào sau đây là một trong ba bộ phận chính của máy quang phổ lăng kính?</w:t>
      </w:r>
    </w:p>
    <w:p w:rsidR="00520DAA" w:rsidRPr="00520DAA" w:rsidRDefault="00520DAA" w:rsidP="006E7151">
      <w:pPr>
        <w:tabs>
          <w:tab w:val="left" w:pos="2835"/>
          <w:tab w:val="left" w:pos="5670"/>
          <w:tab w:val="left" w:pos="8505"/>
        </w:tabs>
        <w:rPr>
          <w:rFonts w:ascii="Times New Roman" w:eastAsiaTheme="minorHAnsi" w:hAnsi="Times New Roman" w:cstheme="minorBidi"/>
          <w:color w:val="000000" w:themeColor="text1"/>
          <w:sz w:val="22"/>
          <w:szCs w:val="22"/>
        </w:rPr>
      </w:pPr>
      <w:r w:rsidRPr="00520DAA">
        <w:rPr>
          <w:rFonts w:ascii="Times New Roman" w:eastAsiaTheme="minorHAnsi" w:hAnsi="Times New Roman" w:cstheme="minorBidi"/>
          <w:color w:val="000000" w:themeColor="text1"/>
          <w:sz w:val="22"/>
          <w:szCs w:val="22"/>
        </w:rPr>
        <w:t>A. Phần cảm.</w:t>
      </w:r>
      <w:r w:rsidRPr="00520DAA">
        <w:rPr>
          <w:rFonts w:ascii="Times New Roman" w:eastAsiaTheme="minorHAnsi" w:hAnsi="Times New Roman" w:cstheme="minorBidi"/>
          <w:color w:val="000000" w:themeColor="text1"/>
          <w:sz w:val="22"/>
          <w:szCs w:val="22"/>
        </w:rPr>
        <w:tab/>
      </w:r>
      <w:r w:rsidRPr="00520DAA">
        <w:rPr>
          <w:rFonts w:ascii="Times New Roman" w:eastAsiaTheme="minorHAnsi" w:hAnsi="Times New Roman" w:cstheme="minorBidi"/>
          <w:color w:val="FF0000"/>
          <w:sz w:val="22"/>
          <w:szCs w:val="22"/>
        </w:rPr>
        <w:t>B. Ống chuẩn trực.</w:t>
      </w:r>
      <w:r w:rsidRPr="00520DAA">
        <w:rPr>
          <w:rFonts w:ascii="Times New Roman" w:eastAsiaTheme="minorHAnsi" w:hAnsi="Times New Roman" w:cstheme="minorBidi"/>
          <w:color w:val="000000" w:themeColor="text1"/>
          <w:sz w:val="22"/>
          <w:szCs w:val="22"/>
        </w:rPr>
        <w:tab/>
        <w:t>C. Phần ứng.</w:t>
      </w:r>
      <w:r w:rsidRPr="00520DAA">
        <w:rPr>
          <w:rFonts w:ascii="Times New Roman" w:eastAsiaTheme="minorHAnsi" w:hAnsi="Times New Roman" w:cstheme="minorBidi"/>
          <w:color w:val="000000" w:themeColor="text1"/>
          <w:sz w:val="22"/>
          <w:szCs w:val="22"/>
        </w:rPr>
        <w:tab/>
        <w:t>D. Mạch khuếch đại.</w:t>
      </w:r>
    </w:p>
    <w:p w:rsidR="00520DAA" w:rsidRPr="00520DAA" w:rsidRDefault="006E7151" w:rsidP="006E7151">
      <w:pPr>
        <w:tabs>
          <w:tab w:val="left" w:pos="2835"/>
          <w:tab w:val="left" w:pos="5670"/>
          <w:tab w:val="left" w:pos="8505"/>
        </w:tabs>
        <w:rPr>
          <w:rFonts w:ascii="Times New Roman" w:eastAsiaTheme="minorHAnsi" w:hAnsi="Times New Roman" w:cstheme="minorBidi"/>
          <w:color w:val="000000" w:themeColor="text1"/>
          <w:sz w:val="22"/>
          <w:szCs w:val="22"/>
        </w:rPr>
      </w:pPr>
      <w:r>
        <w:rPr>
          <w:rFonts w:ascii="Times New Roman" w:eastAsiaTheme="minorHAnsi" w:hAnsi="Times New Roman" w:cstheme="minorBidi"/>
          <w:b/>
          <w:color w:val="000000" w:themeColor="text1"/>
          <w:sz w:val="22"/>
          <w:szCs w:val="22"/>
        </w:rPr>
        <w:t>Câu 150</w:t>
      </w:r>
      <w:r w:rsidR="00520DAA" w:rsidRPr="00520DAA">
        <w:rPr>
          <w:rFonts w:ascii="Times New Roman" w:eastAsiaTheme="minorHAnsi" w:hAnsi="Times New Roman" w:cstheme="minorBidi"/>
          <w:b/>
          <w:color w:val="000000" w:themeColor="text1"/>
          <w:sz w:val="22"/>
          <w:szCs w:val="22"/>
        </w:rPr>
        <w:t xml:space="preserve">: </w:t>
      </w:r>
      <w:r w:rsidR="00520DAA" w:rsidRPr="00520DAA">
        <w:rPr>
          <w:rFonts w:ascii="Times New Roman" w:eastAsiaTheme="minorHAnsi" w:hAnsi="Times New Roman" w:cstheme="minorBidi"/>
          <w:color w:val="000000" w:themeColor="text1"/>
          <w:sz w:val="22"/>
          <w:szCs w:val="22"/>
        </w:rPr>
        <w:t>Tia X có bản chất là</w:t>
      </w:r>
    </w:p>
    <w:p w:rsidR="00520DAA" w:rsidRPr="00520DAA" w:rsidRDefault="00520DAA" w:rsidP="006E7151">
      <w:pPr>
        <w:tabs>
          <w:tab w:val="left" w:pos="2835"/>
          <w:tab w:val="left" w:pos="5670"/>
          <w:tab w:val="left" w:pos="8505"/>
        </w:tabs>
        <w:rPr>
          <w:rFonts w:ascii="Times New Roman" w:eastAsiaTheme="minorHAnsi" w:hAnsi="Times New Roman" w:cstheme="minorBidi"/>
          <w:color w:val="000000" w:themeColor="text1"/>
          <w:sz w:val="22"/>
          <w:szCs w:val="22"/>
        </w:rPr>
      </w:pPr>
      <w:r w:rsidRPr="00520DAA">
        <w:rPr>
          <w:rFonts w:ascii="Times New Roman" w:eastAsiaTheme="minorHAnsi" w:hAnsi="Times New Roman" w:cstheme="minorBidi"/>
          <w:color w:val="000000" w:themeColor="text1"/>
          <w:sz w:val="22"/>
          <w:szCs w:val="22"/>
        </w:rPr>
        <w:t xml:space="preserve">A. dòng các hạt nhân </w:t>
      </w:r>
      <w:r w:rsidRPr="00520DAA">
        <w:rPr>
          <w:rFonts w:ascii="Times New Roman" w:eastAsiaTheme="minorHAnsi" w:hAnsi="Times New Roman" w:cstheme="minorBidi"/>
          <w:color w:val="000000" w:themeColor="text1"/>
          <w:position w:val="-12"/>
          <w:sz w:val="22"/>
          <w:szCs w:val="22"/>
        </w:rPr>
        <w:object w:dxaOrig="499" w:dyaOrig="380">
          <v:shape id="_x0000_i1174" type="#_x0000_t75" style="width:24.75pt;height:18.8pt" o:ole="">
            <v:imagedata r:id="rId307" o:title=""/>
          </v:shape>
          <o:OLEObject Type="Embed" ProgID="Equation.DSMT4" ShapeID="_x0000_i1174" DrawAspect="Content" ObjectID="_1751355272" r:id="rId308"/>
        </w:object>
      </w:r>
      <w:r w:rsidRPr="00520DAA">
        <w:rPr>
          <w:rFonts w:ascii="Times New Roman" w:eastAsiaTheme="minorHAnsi" w:hAnsi="Times New Roman" w:cstheme="minorBidi"/>
          <w:color w:val="000000" w:themeColor="text1"/>
          <w:sz w:val="22"/>
          <w:szCs w:val="22"/>
        </w:rPr>
        <w:t xml:space="preserve"> </w:t>
      </w:r>
      <w:r w:rsidRPr="00520DAA">
        <w:rPr>
          <w:rFonts w:ascii="Times New Roman" w:eastAsiaTheme="minorHAnsi" w:hAnsi="Times New Roman" w:cstheme="minorBidi"/>
          <w:color w:val="000000" w:themeColor="text1"/>
          <w:sz w:val="22"/>
          <w:szCs w:val="22"/>
        </w:rPr>
        <w:tab/>
        <w:t>B. dòng các êlectron.</w:t>
      </w:r>
      <w:r w:rsidR="006E7151">
        <w:rPr>
          <w:rFonts w:ascii="Times New Roman" w:eastAsiaTheme="minorHAnsi" w:hAnsi="Times New Roman" w:cstheme="minorBidi"/>
          <w:color w:val="000000" w:themeColor="text1"/>
          <w:sz w:val="22"/>
          <w:szCs w:val="22"/>
        </w:rPr>
        <w:tab/>
      </w:r>
      <w:r w:rsidRPr="00520DAA">
        <w:rPr>
          <w:rFonts w:ascii="Times New Roman" w:eastAsiaTheme="minorHAnsi" w:hAnsi="Times New Roman" w:cstheme="minorBidi"/>
          <w:color w:val="FF0000"/>
          <w:sz w:val="22"/>
          <w:szCs w:val="22"/>
        </w:rPr>
        <w:t>C. sóng điện từ.</w:t>
      </w:r>
      <w:r w:rsidRPr="00520DAA">
        <w:rPr>
          <w:rFonts w:ascii="Times New Roman" w:eastAsiaTheme="minorHAnsi" w:hAnsi="Times New Roman" w:cstheme="minorBidi"/>
          <w:color w:val="000000" w:themeColor="text1"/>
          <w:sz w:val="22"/>
          <w:szCs w:val="22"/>
        </w:rPr>
        <w:tab/>
      </w:r>
      <w:r w:rsidRPr="00520DAA">
        <w:rPr>
          <w:rFonts w:ascii="Times New Roman" w:eastAsiaTheme="minorHAnsi" w:hAnsi="Times New Roman" w:cstheme="minorBidi"/>
          <w:color w:val="000000" w:themeColor="text1"/>
          <w:sz w:val="22"/>
          <w:szCs w:val="22"/>
        </w:rPr>
        <w:tab/>
        <w:t xml:space="preserve">D. sóng cơ. </w:t>
      </w:r>
    </w:p>
    <w:p w:rsidR="00520DAA" w:rsidRPr="00520DAA" w:rsidRDefault="006E7151" w:rsidP="006E7151">
      <w:pPr>
        <w:tabs>
          <w:tab w:val="left" w:pos="2835"/>
          <w:tab w:val="left" w:pos="5670"/>
          <w:tab w:val="left" w:pos="8505"/>
        </w:tabs>
        <w:rPr>
          <w:rFonts w:ascii="Times New Roman" w:eastAsiaTheme="minorHAnsi" w:hAnsi="Times New Roman" w:cstheme="minorBidi"/>
          <w:color w:val="000000" w:themeColor="text1"/>
          <w:sz w:val="22"/>
          <w:szCs w:val="22"/>
        </w:rPr>
      </w:pPr>
      <w:r>
        <w:rPr>
          <w:rFonts w:ascii="Times New Roman" w:eastAsiaTheme="minorHAnsi" w:hAnsi="Times New Roman" w:cstheme="minorBidi"/>
          <w:b/>
          <w:color w:val="000000" w:themeColor="text1"/>
          <w:sz w:val="22"/>
          <w:szCs w:val="22"/>
        </w:rPr>
        <w:t xml:space="preserve">Câu </w:t>
      </w:r>
      <w:r w:rsidR="00520DAA" w:rsidRPr="00520DAA">
        <w:rPr>
          <w:rFonts w:ascii="Times New Roman" w:eastAsiaTheme="minorHAnsi" w:hAnsi="Times New Roman" w:cstheme="minorBidi"/>
          <w:b/>
          <w:color w:val="000000" w:themeColor="text1"/>
          <w:sz w:val="22"/>
          <w:szCs w:val="22"/>
        </w:rPr>
        <w:t>1</w:t>
      </w:r>
      <w:r>
        <w:rPr>
          <w:rFonts w:ascii="Times New Roman" w:eastAsiaTheme="minorHAnsi" w:hAnsi="Times New Roman" w:cstheme="minorBidi"/>
          <w:b/>
          <w:color w:val="000000" w:themeColor="text1"/>
          <w:sz w:val="22"/>
          <w:szCs w:val="22"/>
        </w:rPr>
        <w:t>51</w:t>
      </w:r>
      <w:r w:rsidR="00520DAA" w:rsidRPr="00520DAA">
        <w:rPr>
          <w:rFonts w:ascii="Times New Roman" w:eastAsiaTheme="minorHAnsi" w:hAnsi="Times New Roman" w:cstheme="minorBidi"/>
          <w:b/>
          <w:color w:val="000000" w:themeColor="text1"/>
          <w:sz w:val="22"/>
          <w:szCs w:val="22"/>
        </w:rPr>
        <w:t>:</w:t>
      </w:r>
      <w:r w:rsidR="00520DAA" w:rsidRPr="00520DAA">
        <w:rPr>
          <w:rFonts w:ascii="Times New Roman" w:eastAsiaTheme="minorHAnsi" w:hAnsi="Times New Roman" w:cstheme="minorBidi"/>
          <w:color w:val="000000" w:themeColor="text1"/>
          <w:sz w:val="22"/>
          <w:szCs w:val="22"/>
        </w:rPr>
        <w:t xml:space="preserve"> Trong chân không, bức xạ có bước sóng nào sau đây là bức xạ tử ngoại?</w:t>
      </w:r>
    </w:p>
    <w:p w:rsidR="00520DAA" w:rsidRPr="00520DAA" w:rsidRDefault="00520DAA" w:rsidP="006E7151">
      <w:pPr>
        <w:tabs>
          <w:tab w:val="left" w:pos="2835"/>
          <w:tab w:val="left" w:pos="5670"/>
          <w:tab w:val="left" w:pos="8505"/>
        </w:tabs>
        <w:rPr>
          <w:rFonts w:ascii="Times New Roman" w:eastAsiaTheme="minorHAnsi" w:hAnsi="Times New Roman" w:cstheme="minorBidi"/>
          <w:color w:val="000000" w:themeColor="text1"/>
          <w:sz w:val="22"/>
          <w:szCs w:val="22"/>
        </w:rPr>
      </w:pPr>
      <w:r w:rsidRPr="00520DAA">
        <w:rPr>
          <w:rFonts w:ascii="Times New Roman" w:eastAsiaTheme="minorHAnsi" w:hAnsi="Times New Roman" w:cstheme="minorBidi"/>
          <w:color w:val="000000" w:themeColor="text1"/>
          <w:sz w:val="22"/>
          <w:szCs w:val="22"/>
        </w:rPr>
        <w:t>A. 750 nm.</w:t>
      </w:r>
      <w:r w:rsidRPr="00520DAA">
        <w:rPr>
          <w:rFonts w:ascii="Times New Roman" w:eastAsiaTheme="minorHAnsi" w:hAnsi="Times New Roman" w:cstheme="minorBidi"/>
          <w:color w:val="000000" w:themeColor="text1"/>
          <w:sz w:val="22"/>
          <w:szCs w:val="22"/>
        </w:rPr>
        <w:tab/>
        <w:t>B. 920 nm.</w:t>
      </w:r>
      <w:r w:rsidRPr="00520DAA">
        <w:rPr>
          <w:rFonts w:ascii="Times New Roman" w:eastAsiaTheme="minorHAnsi" w:hAnsi="Times New Roman" w:cstheme="minorBidi"/>
          <w:color w:val="000000" w:themeColor="text1"/>
          <w:sz w:val="22"/>
          <w:szCs w:val="22"/>
        </w:rPr>
        <w:tab/>
      </w:r>
      <w:r w:rsidRPr="00520DAA">
        <w:rPr>
          <w:rFonts w:ascii="Times New Roman" w:eastAsiaTheme="minorHAnsi" w:hAnsi="Times New Roman" w:cstheme="minorBidi"/>
          <w:color w:val="FF0000"/>
          <w:sz w:val="22"/>
          <w:szCs w:val="22"/>
        </w:rPr>
        <w:t>C. 120 nm.</w:t>
      </w:r>
      <w:r w:rsidRPr="00520DAA">
        <w:rPr>
          <w:rFonts w:ascii="Times New Roman" w:eastAsiaTheme="minorHAnsi" w:hAnsi="Times New Roman" w:cstheme="minorBidi"/>
          <w:color w:val="000000" w:themeColor="text1"/>
          <w:sz w:val="22"/>
          <w:szCs w:val="22"/>
        </w:rPr>
        <w:tab/>
        <w:t>D. 450 nm.</w:t>
      </w:r>
    </w:p>
    <w:p w:rsidR="00520DAA" w:rsidRPr="00520DAA" w:rsidRDefault="006E7151" w:rsidP="006E7151">
      <w:pPr>
        <w:tabs>
          <w:tab w:val="left" w:pos="2835"/>
          <w:tab w:val="left" w:pos="5670"/>
          <w:tab w:val="left" w:pos="8505"/>
        </w:tabs>
        <w:rPr>
          <w:rFonts w:ascii="Times New Roman" w:eastAsiaTheme="minorHAnsi" w:hAnsi="Times New Roman" w:cstheme="minorBidi"/>
          <w:color w:val="000000" w:themeColor="text1"/>
          <w:sz w:val="22"/>
          <w:szCs w:val="22"/>
        </w:rPr>
      </w:pPr>
      <w:r>
        <w:rPr>
          <w:rFonts w:ascii="Times New Roman" w:eastAsiaTheme="minorHAnsi" w:hAnsi="Times New Roman" w:cstheme="minorBidi"/>
          <w:b/>
          <w:color w:val="000000" w:themeColor="text1"/>
          <w:sz w:val="22"/>
          <w:szCs w:val="22"/>
        </w:rPr>
        <w:lastRenderedPageBreak/>
        <w:t>Câu 152</w:t>
      </w:r>
      <w:r w:rsidR="00520DAA" w:rsidRPr="00520DAA">
        <w:rPr>
          <w:rFonts w:ascii="Times New Roman" w:eastAsiaTheme="minorHAnsi" w:hAnsi="Times New Roman" w:cstheme="minorBidi"/>
          <w:b/>
          <w:color w:val="000000" w:themeColor="text1"/>
          <w:sz w:val="22"/>
          <w:szCs w:val="22"/>
        </w:rPr>
        <w:t>:</w:t>
      </w:r>
      <w:r w:rsidR="00520DAA" w:rsidRPr="00520DAA">
        <w:rPr>
          <w:rFonts w:ascii="Times New Roman" w:eastAsiaTheme="minorHAnsi" w:hAnsi="Times New Roman" w:cstheme="minorBidi"/>
          <w:color w:val="000000" w:themeColor="text1"/>
          <w:sz w:val="22"/>
          <w:szCs w:val="22"/>
        </w:rPr>
        <w:t xml:space="preserve"> Trong miền ánh sáng nhìn thấy, chiết suất của thủy tinh có giá trị nhỏ nhất đối với ánh sáng đơn sắc nào sau đây?</w:t>
      </w:r>
    </w:p>
    <w:p w:rsidR="00520DAA" w:rsidRPr="00520DAA" w:rsidRDefault="00520DAA" w:rsidP="006E7151">
      <w:pPr>
        <w:tabs>
          <w:tab w:val="left" w:pos="2835"/>
          <w:tab w:val="left" w:pos="5670"/>
          <w:tab w:val="left" w:pos="8505"/>
        </w:tabs>
        <w:rPr>
          <w:rFonts w:ascii="Times New Roman" w:eastAsiaTheme="minorHAnsi" w:hAnsi="Times New Roman" w:cstheme="minorBidi"/>
          <w:color w:val="000000" w:themeColor="text1"/>
          <w:sz w:val="22"/>
          <w:szCs w:val="22"/>
        </w:rPr>
      </w:pPr>
      <w:r w:rsidRPr="00520DAA">
        <w:rPr>
          <w:rFonts w:ascii="Times New Roman" w:eastAsiaTheme="minorHAnsi" w:hAnsi="Times New Roman" w:cstheme="minorBidi"/>
          <w:color w:val="000000" w:themeColor="text1"/>
          <w:sz w:val="22"/>
          <w:szCs w:val="22"/>
        </w:rPr>
        <w:t>A. Ánh sáng tím.</w:t>
      </w:r>
      <w:r w:rsidRPr="00520DAA">
        <w:rPr>
          <w:rFonts w:ascii="Times New Roman" w:eastAsiaTheme="minorHAnsi" w:hAnsi="Times New Roman" w:cstheme="minorBidi"/>
          <w:color w:val="000000" w:themeColor="text1"/>
          <w:sz w:val="22"/>
          <w:szCs w:val="22"/>
        </w:rPr>
        <w:tab/>
      </w:r>
      <w:r w:rsidRPr="00520DAA">
        <w:rPr>
          <w:rFonts w:ascii="Times New Roman" w:eastAsiaTheme="minorHAnsi" w:hAnsi="Times New Roman" w:cstheme="minorBidi"/>
          <w:color w:val="FF0000"/>
          <w:sz w:val="22"/>
          <w:szCs w:val="22"/>
        </w:rPr>
        <w:t>B. Ánh sáng đỏ.</w:t>
      </w:r>
      <w:r w:rsidRPr="00520DAA">
        <w:rPr>
          <w:rFonts w:ascii="Times New Roman" w:eastAsiaTheme="minorHAnsi" w:hAnsi="Times New Roman" w:cstheme="minorBidi"/>
          <w:color w:val="FF0000"/>
          <w:sz w:val="22"/>
          <w:szCs w:val="22"/>
        </w:rPr>
        <w:tab/>
      </w:r>
      <w:r w:rsidRPr="00520DAA">
        <w:rPr>
          <w:rFonts w:ascii="Times New Roman" w:eastAsiaTheme="minorHAnsi" w:hAnsi="Times New Roman" w:cstheme="minorBidi"/>
          <w:color w:val="000000" w:themeColor="text1"/>
          <w:sz w:val="22"/>
          <w:szCs w:val="22"/>
        </w:rPr>
        <w:t>C. Ánh sáng lục.</w:t>
      </w:r>
      <w:r w:rsidRPr="00520DAA">
        <w:rPr>
          <w:rFonts w:ascii="Times New Roman" w:eastAsiaTheme="minorHAnsi" w:hAnsi="Times New Roman" w:cstheme="minorBidi"/>
          <w:color w:val="000000" w:themeColor="text1"/>
          <w:sz w:val="22"/>
          <w:szCs w:val="22"/>
        </w:rPr>
        <w:tab/>
        <w:t>D. Ánh sáng lam.</w:t>
      </w:r>
    </w:p>
    <w:p w:rsidR="00520DAA" w:rsidRPr="00520DAA" w:rsidRDefault="00520DAA" w:rsidP="006E7151">
      <w:pPr>
        <w:tabs>
          <w:tab w:val="left" w:pos="2835"/>
          <w:tab w:val="left" w:pos="5670"/>
          <w:tab w:val="left" w:pos="8505"/>
        </w:tabs>
        <w:rPr>
          <w:rFonts w:ascii="Times New Roman" w:eastAsiaTheme="minorHAnsi" w:hAnsi="Times New Roman" w:cstheme="minorBidi"/>
          <w:color w:val="000000" w:themeColor="text1"/>
          <w:sz w:val="22"/>
          <w:szCs w:val="22"/>
        </w:rPr>
      </w:pPr>
      <w:r w:rsidRPr="00520DAA">
        <w:rPr>
          <w:rFonts w:ascii="Times New Roman" w:eastAsiaTheme="minorHAnsi" w:hAnsi="Times New Roman" w:cstheme="minorBidi"/>
          <w:b/>
          <w:color w:val="000000" w:themeColor="text1"/>
          <w:sz w:val="22"/>
          <w:szCs w:val="22"/>
        </w:rPr>
        <w:t>Câu 15</w:t>
      </w:r>
      <w:r w:rsidR="006E7151">
        <w:rPr>
          <w:rFonts w:ascii="Times New Roman" w:eastAsiaTheme="minorHAnsi" w:hAnsi="Times New Roman" w:cstheme="minorBidi"/>
          <w:b/>
          <w:color w:val="000000" w:themeColor="text1"/>
          <w:sz w:val="22"/>
          <w:szCs w:val="22"/>
        </w:rPr>
        <w:t>3</w:t>
      </w:r>
      <w:r w:rsidRPr="00520DAA">
        <w:rPr>
          <w:rFonts w:ascii="Times New Roman" w:eastAsiaTheme="minorHAnsi" w:hAnsi="Times New Roman" w:cstheme="minorBidi"/>
          <w:b/>
          <w:color w:val="000000" w:themeColor="text1"/>
          <w:sz w:val="22"/>
          <w:szCs w:val="22"/>
        </w:rPr>
        <w:t>:</w:t>
      </w:r>
      <w:r w:rsidRPr="00520DAA">
        <w:rPr>
          <w:rFonts w:ascii="Times New Roman" w:eastAsiaTheme="minorHAnsi" w:hAnsi="Times New Roman" w:cstheme="minorBidi"/>
          <w:color w:val="000000" w:themeColor="text1"/>
          <w:sz w:val="22"/>
          <w:szCs w:val="22"/>
        </w:rPr>
        <w:t xml:space="preserve"> Trong chân không, bức xạ có bước sóng nào sau đây là bức xạ hồng ngoại?</w:t>
      </w:r>
    </w:p>
    <w:p w:rsidR="00520DAA" w:rsidRPr="00520DAA" w:rsidRDefault="00520DAA" w:rsidP="006E7151">
      <w:pPr>
        <w:tabs>
          <w:tab w:val="left" w:pos="2835"/>
          <w:tab w:val="left" w:pos="5670"/>
          <w:tab w:val="left" w:pos="8505"/>
        </w:tabs>
        <w:rPr>
          <w:rFonts w:ascii="Times New Roman" w:eastAsiaTheme="minorHAnsi" w:hAnsi="Times New Roman" w:cstheme="minorBidi"/>
          <w:color w:val="000000" w:themeColor="text1"/>
          <w:sz w:val="22"/>
          <w:szCs w:val="22"/>
        </w:rPr>
      </w:pPr>
      <w:r w:rsidRPr="00520DAA">
        <w:rPr>
          <w:rFonts w:ascii="Times New Roman" w:eastAsiaTheme="minorHAnsi" w:hAnsi="Times New Roman" w:cstheme="minorBidi"/>
          <w:color w:val="000000" w:themeColor="text1"/>
          <w:sz w:val="22"/>
          <w:szCs w:val="22"/>
        </w:rPr>
        <w:t>A. 500 nm.</w:t>
      </w:r>
      <w:r w:rsidRPr="00520DAA">
        <w:rPr>
          <w:rFonts w:ascii="Times New Roman" w:eastAsiaTheme="minorHAnsi" w:hAnsi="Times New Roman" w:cstheme="minorBidi"/>
          <w:color w:val="000000" w:themeColor="text1"/>
          <w:sz w:val="22"/>
          <w:szCs w:val="22"/>
        </w:rPr>
        <w:tab/>
        <w:t>B. 350 nm.</w:t>
      </w:r>
      <w:r w:rsidRPr="00520DAA">
        <w:rPr>
          <w:rFonts w:ascii="Times New Roman" w:eastAsiaTheme="minorHAnsi" w:hAnsi="Times New Roman" w:cstheme="minorBidi"/>
          <w:color w:val="000000" w:themeColor="text1"/>
          <w:sz w:val="22"/>
          <w:szCs w:val="22"/>
        </w:rPr>
        <w:tab/>
      </w:r>
      <w:r w:rsidRPr="00520DAA">
        <w:rPr>
          <w:rFonts w:ascii="Times New Roman" w:eastAsiaTheme="minorHAnsi" w:hAnsi="Times New Roman" w:cstheme="minorBidi"/>
          <w:color w:val="FF0000"/>
          <w:sz w:val="22"/>
          <w:szCs w:val="22"/>
        </w:rPr>
        <w:t>C. 850 nm.</w:t>
      </w:r>
      <w:r w:rsidRPr="00520DAA">
        <w:rPr>
          <w:rFonts w:ascii="Times New Roman" w:eastAsiaTheme="minorHAnsi" w:hAnsi="Times New Roman" w:cstheme="minorBidi"/>
          <w:color w:val="000000" w:themeColor="text1"/>
          <w:sz w:val="22"/>
          <w:szCs w:val="22"/>
        </w:rPr>
        <w:tab/>
        <w:t>D. 700 nm.</w:t>
      </w:r>
    </w:p>
    <w:p w:rsidR="00BC74AE" w:rsidRDefault="00C828D8" w:rsidP="00921CCC">
      <w:pPr>
        <w:tabs>
          <w:tab w:val="left" w:pos="2835"/>
          <w:tab w:val="left" w:pos="5670"/>
          <w:tab w:val="left" w:pos="8505"/>
        </w:tabs>
        <w:rPr>
          <w:rFonts w:ascii="Times New Roman" w:eastAsia="Calibri" w:hAnsi="Times New Roman"/>
          <w:color w:val="000000" w:themeColor="text1"/>
          <w:sz w:val="22"/>
          <w:szCs w:val="22"/>
        </w:rPr>
      </w:pPr>
      <w:r>
        <w:rPr>
          <w:rFonts w:ascii="Times New Roman" w:eastAsia="Calibri" w:hAnsi="Times New Roman"/>
          <w:b/>
          <w:color w:val="000000" w:themeColor="text1"/>
          <w:sz w:val="22"/>
          <w:szCs w:val="22"/>
        </w:rPr>
        <w:t xml:space="preserve">Câu 154: </w:t>
      </w:r>
      <w:r>
        <w:rPr>
          <w:rFonts w:ascii="Times New Roman" w:eastAsia="Calibri" w:hAnsi="Times New Roman"/>
          <w:color w:val="000000" w:themeColor="text1"/>
          <w:sz w:val="22"/>
          <w:szCs w:val="22"/>
        </w:rPr>
        <w:t>Biết h là hằng số Plăng. Theo giả thuyết Plăng thì lượng năng lượng mà mỗi lần một nguyên tử hay phân tử hấp thụ hay phát xạ ánh sáng đơn sắc có tần số f là</w:t>
      </w:r>
    </w:p>
    <w:p w:rsidR="00C828D8" w:rsidRDefault="0046684A" w:rsidP="00921CCC">
      <w:pPr>
        <w:tabs>
          <w:tab w:val="left" w:pos="2835"/>
          <w:tab w:val="left" w:pos="5670"/>
          <w:tab w:val="left" w:pos="8505"/>
        </w:tabs>
        <w:rPr>
          <w:rFonts w:ascii="Times New Roman" w:eastAsia="Calibri" w:hAnsi="Times New Roman"/>
          <w:color w:val="000000" w:themeColor="text1"/>
          <w:sz w:val="22"/>
          <w:szCs w:val="22"/>
        </w:rPr>
      </w:pPr>
      <w:r>
        <w:rPr>
          <w:rFonts w:ascii="Times New Roman" w:eastAsia="Calibri" w:hAnsi="Times New Roman"/>
          <w:color w:val="000000" w:themeColor="text1"/>
          <w:sz w:val="22"/>
          <w:szCs w:val="22"/>
        </w:rPr>
        <w:t xml:space="preserve">A. </w:t>
      </w:r>
      <w:r w:rsidRPr="0046684A">
        <w:rPr>
          <w:rFonts w:ascii="Times New Roman" w:eastAsia="Calibri" w:hAnsi="Times New Roman"/>
          <w:color w:val="000000" w:themeColor="text1"/>
          <w:position w:val="-6"/>
          <w:sz w:val="22"/>
          <w:szCs w:val="22"/>
        </w:rPr>
        <w:object w:dxaOrig="460" w:dyaOrig="279">
          <v:shape id="_x0000_i1175" type="#_x0000_t75" style="width:22.95pt;height:13.75pt" o:ole="">
            <v:imagedata r:id="rId309" o:title=""/>
          </v:shape>
          <o:OLEObject Type="Embed" ProgID="Equation.DSMT4" ShapeID="_x0000_i1175" DrawAspect="Content" ObjectID="_1751355273" r:id="rId310"/>
        </w:object>
      </w:r>
      <w:r>
        <w:rPr>
          <w:rFonts w:ascii="Times New Roman" w:eastAsia="Calibri" w:hAnsi="Times New Roman"/>
          <w:color w:val="000000" w:themeColor="text1"/>
          <w:sz w:val="22"/>
          <w:szCs w:val="22"/>
        </w:rPr>
        <w:t xml:space="preserve"> </w:t>
      </w:r>
      <w:r>
        <w:rPr>
          <w:rFonts w:ascii="Times New Roman" w:eastAsia="Calibri" w:hAnsi="Times New Roman"/>
          <w:color w:val="000000" w:themeColor="text1"/>
          <w:sz w:val="22"/>
          <w:szCs w:val="22"/>
        </w:rPr>
        <w:tab/>
      </w:r>
      <w:r w:rsidRPr="0046684A">
        <w:rPr>
          <w:rFonts w:ascii="Times New Roman" w:eastAsia="Calibri" w:hAnsi="Times New Roman"/>
          <w:color w:val="FF0000"/>
          <w:sz w:val="22"/>
          <w:szCs w:val="22"/>
        </w:rPr>
        <w:t>B.</w:t>
      </w:r>
      <w:r>
        <w:rPr>
          <w:rFonts w:ascii="Times New Roman" w:eastAsia="Calibri" w:hAnsi="Times New Roman"/>
          <w:color w:val="000000" w:themeColor="text1"/>
          <w:sz w:val="22"/>
          <w:szCs w:val="22"/>
        </w:rPr>
        <w:t xml:space="preserve"> </w:t>
      </w:r>
      <w:r w:rsidRPr="0046684A">
        <w:rPr>
          <w:rFonts w:ascii="Times New Roman" w:eastAsia="Calibri" w:hAnsi="Times New Roman"/>
          <w:color w:val="000000" w:themeColor="text1"/>
          <w:position w:val="-6"/>
          <w:sz w:val="22"/>
          <w:szCs w:val="22"/>
        </w:rPr>
        <w:object w:dxaOrig="340" w:dyaOrig="279">
          <v:shape id="_x0000_i1176" type="#_x0000_t75" style="width:16.95pt;height:13.75pt" o:ole="">
            <v:imagedata r:id="rId311" o:title=""/>
          </v:shape>
          <o:OLEObject Type="Embed" ProgID="Equation.DSMT4" ShapeID="_x0000_i1176" DrawAspect="Content" ObjectID="_1751355274" r:id="rId312"/>
        </w:object>
      </w:r>
      <w:r>
        <w:rPr>
          <w:rFonts w:ascii="Times New Roman" w:eastAsia="Calibri" w:hAnsi="Times New Roman"/>
          <w:color w:val="000000" w:themeColor="text1"/>
          <w:sz w:val="22"/>
          <w:szCs w:val="22"/>
        </w:rPr>
        <w:tab/>
        <w:t xml:space="preserve">C. </w:t>
      </w:r>
      <w:r w:rsidRPr="0046684A">
        <w:rPr>
          <w:rFonts w:ascii="Times New Roman" w:eastAsia="Calibri" w:hAnsi="Times New Roman"/>
          <w:color w:val="000000" w:themeColor="text1"/>
          <w:position w:val="-6"/>
          <w:sz w:val="22"/>
          <w:szCs w:val="22"/>
        </w:rPr>
        <w:object w:dxaOrig="480" w:dyaOrig="279">
          <v:shape id="_x0000_i1177" type="#_x0000_t75" style="width:23.85pt;height:13.75pt" o:ole="">
            <v:imagedata r:id="rId313" o:title=""/>
          </v:shape>
          <o:OLEObject Type="Embed" ProgID="Equation.DSMT4" ShapeID="_x0000_i1177" DrawAspect="Content" ObjectID="_1751355275" r:id="rId314"/>
        </w:object>
      </w:r>
      <w:r>
        <w:rPr>
          <w:rFonts w:ascii="Times New Roman" w:eastAsia="Calibri" w:hAnsi="Times New Roman"/>
          <w:color w:val="000000" w:themeColor="text1"/>
          <w:sz w:val="22"/>
          <w:szCs w:val="22"/>
        </w:rPr>
        <w:tab/>
        <w:t xml:space="preserve">D. </w:t>
      </w:r>
      <w:r w:rsidRPr="0046684A">
        <w:rPr>
          <w:rFonts w:ascii="Times New Roman" w:eastAsia="Calibri" w:hAnsi="Times New Roman"/>
          <w:color w:val="000000" w:themeColor="text1"/>
          <w:position w:val="-6"/>
          <w:sz w:val="22"/>
          <w:szCs w:val="22"/>
        </w:rPr>
        <w:object w:dxaOrig="480" w:dyaOrig="279">
          <v:shape id="_x0000_i1178" type="#_x0000_t75" style="width:23.85pt;height:13.75pt" o:ole="">
            <v:imagedata r:id="rId315" o:title=""/>
          </v:shape>
          <o:OLEObject Type="Embed" ProgID="Equation.DSMT4" ShapeID="_x0000_i1178" DrawAspect="Content" ObjectID="_1751355276" r:id="rId316"/>
        </w:object>
      </w:r>
    </w:p>
    <w:p w:rsidR="0046684A" w:rsidRPr="00C828D8" w:rsidRDefault="0046684A" w:rsidP="00921CCC">
      <w:pPr>
        <w:tabs>
          <w:tab w:val="left" w:pos="2835"/>
          <w:tab w:val="left" w:pos="5670"/>
          <w:tab w:val="left" w:pos="8505"/>
        </w:tabs>
        <w:rPr>
          <w:rFonts w:ascii="Times New Roman" w:eastAsia="Calibri" w:hAnsi="Times New Roman"/>
          <w:color w:val="000000" w:themeColor="text1"/>
          <w:sz w:val="22"/>
          <w:szCs w:val="22"/>
        </w:rPr>
      </w:pPr>
      <w:bookmarkStart w:id="0" w:name="_GoBack"/>
      <w:bookmarkEnd w:id="0"/>
    </w:p>
    <w:p w:rsidR="006E7151" w:rsidRPr="003717A0" w:rsidRDefault="006E7151" w:rsidP="00921CCC">
      <w:pPr>
        <w:tabs>
          <w:tab w:val="left" w:pos="2835"/>
          <w:tab w:val="left" w:pos="5670"/>
          <w:tab w:val="left" w:pos="8505"/>
        </w:tabs>
        <w:rPr>
          <w:rFonts w:ascii="Times New Roman" w:eastAsia="Calibri" w:hAnsi="Times New Roman"/>
          <w:color w:val="FF0000"/>
          <w:sz w:val="22"/>
          <w:szCs w:val="22"/>
        </w:rPr>
      </w:pPr>
    </w:p>
    <w:tbl>
      <w:tblPr>
        <w:tblStyle w:val="TableGrid"/>
        <w:tblW w:w="0" w:type="auto"/>
        <w:tblLook w:val="0000" w:firstRow="0" w:lastRow="0" w:firstColumn="0" w:lastColumn="0" w:noHBand="0" w:noVBand="0"/>
      </w:tblPr>
      <w:tblGrid>
        <w:gridCol w:w="729"/>
        <w:gridCol w:w="729"/>
        <w:gridCol w:w="729"/>
        <w:gridCol w:w="729"/>
        <w:gridCol w:w="729"/>
        <w:gridCol w:w="729"/>
        <w:gridCol w:w="729"/>
        <w:gridCol w:w="729"/>
        <w:gridCol w:w="729"/>
        <w:gridCol w:w="729"/>
        <w:gridCol w:w="729"/>
        <w:gridCol w:w="729"/>
        <w:gridCol w:w="730"/>
        <w:gridCol w:w="730"/>
        <w:gridCol w:w="730"/>
      </w:tblGrid>
      <w:tr w:rsidR="003717A0" w:rsidRPr="003717A0" w:rsidTr="003717A0">
        <w:trPr>
          <w:trHeight w:val="487"/>
        </w:trPr>
        <w:tc>
          <w:tcPr>
            <w:tcW w:w="10938" w:type="dxa"/>
            <w:gridSpan w:val="15"/>
          </w:tcPr>
          <w:p w:rsidR="003717A0" w:rsidRPr="003717A0" w:rsidRDefault="003717A0" w:rsidP="003717A0">
            <w:pPr>
              <w:tabs>
                <w:tab w:val="left" w:pos="2835"/>
                <w:tab w:val="left" w:pos="5529"/>
                <w:tab w:val="left" w:pos="8222"/>
              </w:tabs>
              <w:jc w:val="center"/>
              <w:rPr>
                <w:rFonts w:ascii="Times New Roman" w:hAnsi="Times New Roman"/>
                <w:b/>
                <w:sz w:val="22"/>
                <w:szCs w:val="22"/>
              </w:rPr>
            </w:pPr>
            <w:r w:rsidRPr="003717A0">
              <w:rPr>
                <w:rFonts w:ascii="Times New Roman" w:hAnsi="Times New Roman"/>
                <w:b/>
                <w:sz w:val="22"/>
                <w:szCs w:val="22"/>
              </w:rPr>
              <w:t>ĐÁP ÁN</w:t>
            </w:r>
            <w:r w:rsidR="003850B3">
              <w:rPr>
                <w:rFonts w:ascii="Times New Roman" w:hAnsi="Times New Roman"/>
                <w:b/>
                <w:sz w:val="22"/>
                <w:szCs w:val="22"/>
              </w:rPr>
              <w:t xml:space="preserve"> ÔN LUYỆN LÝ THUYẾT MÙA THI 2024</w:t>
            </w:r>
          </w:p>
          <w:p w:rsidR="003717A0" w:rsidRPr="003717A0" w:rsidRDefault="003717A0" w:rsidP="003717A0">
            <w:pPr>
              <w:tabs>
                <w:tab w:val="left" w:pos="2835"/>
                <w:tab w:val="left" w:pos="5670"/>
                <w:tab w:val="left" w:pos="8505"/>
              </w:tabs>
              <w:ind w:left="108"/>
              <w:jc w:val="center"/>
              <w:rPr>
                <w:rFonts w:ascii="Times New Roman" w:eastAsia="Calibri" w:hAnsi="Times New Roman"/>
                <w:color w:val="FF0000"/>
                <w:sz w:val="22"/>
                <w:szCs w:val="22"/>
              </w:rPr>
            </w:pPr>
            <w:r w:rsidRPr="003717A0">
              <w:rPr>
                <w:rFonts w:ascii="Times New Roman" w:hAnsi="Times New Roman"/>
                <w:b/>
                <w:sz w:val="22"/>
                <w:szCs w:val="22"/>
              </w:rPr>
              <w:t>CHƯƠNG 5: SÓNG ÁNH SÁNG</w:t>
            </w:r>
          </w:p>
        </w:tc>
      </w:tr>
      <w:tr w:rsidR="003717A0" w:rsidRPr="003717A0" w:rsidTr="00B9547A">
        <w:tblPrEx>
          <w:tblLook w:val="04A0" w:firstRow="1" w:lastRow="0" w:firstColumn="1" w:lastColumn="0" w:noHBand="0" w:noVBand="1"/>
        </w:tblPrEx>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1C</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2A</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3D</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4D</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5B</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6D</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7D</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8B</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9C</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10C</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11D</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12C</w:t>
            </w:r>
          </w:p>
        </w:tc>
        <w:tc>
          <w:tcPr>
            <w:tcW w:w="730"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13C</w:t>
            </w:r>
          </w:p>
        </w:tc>
        <w:tc>
          <w:tcPr>
            <w:tcW w:w="730"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14D</w:t>
            </w:r>
          </w:p>
        </w:tc>
        <w:tc>
          <w:tcPr>
            <w:tcW w:w="730"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15C</w:t>
            </w:r>
          </w:p>
        </w:tc>
      </w:tr>
      <w:tr w:rsidR="003717A0" w:rsidRPr="003717A0" w:rsidTr="00B9547A">
        <w:tblPrEx>
          <w:tblLook w:val="04A0" w:firstRow="1" w:lastRow="0" w:firstColumn="1" w:lastColumn="0" w:noHBand="0" w:noVBand="1"/>
        </w:tblPrEx>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16B</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17D</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18B</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19C</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20D</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21D</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22C</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23D</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24A</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25B</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26C</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27B</w:t>
            </w:r>
          </w:p>
        </w:tc>
        <w:tc>
          <w:tcPr>
            <w:tcW w:w="730"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28A</w:t>
            </w:r>
          </w:p>
        </w:tc>
        <w:tc>
          <w:tcPr>
            <w:tcW w:w="730"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29A</w:t>
            </w:r>
          </w:p>
        </w:tc>
        <w:tc>
          <w:tcPr>
            <w:tcW w:w="730"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30D</w:t>
            </w:r>
          </w:p>
        </w:tc>
      </w:tr>
      <w:tr w:rsidR="003717A0" w:rsidRPr="003717A0" w:rsidTr="00B9547A">
        <w:tblPrEx>
          <w:tblLook w:val="04A0" w:firstRow="1" w:lastRow="0" w:firstColumn="1" w:lastColumn="0" w:noHBand="0" w:noVBand="1"/>
        </w:tblPrEx>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31B</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32D</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33C</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34D</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35C</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36B</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37C</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38B</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39C</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40D</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41A</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42C</w:t>
            </w:r>
          </w:p>
        </w:tc>
        <w:tc>
          <w:tcPr>
            <w:tcW w:w="730"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43A</w:t>
            </w:r>
          </w:p>
        </w:tc>
        <w:tc>
          <w:tcPr>
            <w:tcW w:w="730"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44A</w:t>
            </w:r>
          </w:p>
        </w:tc>
        <w:tc>
          <w:tcPr>
            <w:tcW w:w="730"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45B</w:t>
            </w:r>
          </w:p>
        </w:tc>
      </w:tr>
      <w:tr w:rsidR="003717A0" w:rsidRPr="003717A0" w:rsidTr="00B9547A">
        <w:tblPrEx>
          <w:tblLook w:val="04A0" w:firstRow="1" w:lastRow="0" w:firstColumn="1" w:lastColumn="0" w:noHBand="0" w:noVBand="1"/>
        </w:tblPrEx>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46C</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47B</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48B</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49B</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50C</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51A</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52D</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53D</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54B</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55B</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56D</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57B</w:t>
            </w:r>
          </w:p>
        </w:tc>
        <w:tc>
          <w:tcPr>
            <w:tcW w:w="730"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58B</w:t>
            </w:r>
          </w:p>
        </w:tc>
        <w:tc>
          <w:tcPr>
            <w:tcW w:w="730"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59C</w:t>
            </w:r>
          </w:p>
        </w:tc>
        <w:tc>
          <w:tcPr>
            <w:tcW w:w="730"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60A</w:t>
            </w:r>
          </w:p>
        </w:tc>
      </w:tr>
      <w:tr w:rsidR="003717A0" w:rsidRPr="003717A0" w:rsidTr="00B9547A">
        <w:tblPrEx>
          <w:tblLook w:val="04A0" w:firstRow="1" w:lastRow="0" w:firstColumn="1" w:lastColumn="0" w:noHBand="0" w:noVBand="1"/>
        </w:tblPrEx>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61C</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62B</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63B</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64A</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65A</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66C</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67C</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68D</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69A</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70A</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71D</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72A</w:t>
            </w:r>
          </w:p>
        </w:tc>
        <w:tc>
          <w:tcPr>
            <w:tcW w:w="730"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73A</w:t>
            </w:r>
          </w:p>
        </w:tc>
        <w:tc>
          <w:tcPr>
            <w:tcW w:w="730"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74A</w:t>
            </w:r>
          </w:p>
        </w:tc>
        <w:tc>
          <w:tcPr>
            <w:tcW w:w="730" w:type="dxa"/>
          </w:tcPr>
          <w:p w:rsidR="00B9547A" w:rsidRPr="003717A0" w:rsidRDefault="00B9547A" w:rsidP="003717A0">
            <w:pPr>
              <w:tabs>
                <w:tab w:val="left" w:pos="2835"/>
                <w:tab w:val="left" w:pos="5670"/>
                <w:tab w:val="left" w:pos="8505"/>
              </w:tabs>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75B</w:t>
            </w:r>
          </w:p>
        </w:tc>
      </w:tr>
      <w:tr w:rsidR="003717A0" w:rsidRPr="003717A0" w:rsidTr="00B9547A">
        <w:tblPrEx>
          <w:tblLook w:val="04A0" w:firstRow="1" w:lastRow="0" w:firstColumn="1" w:lastColumn="0" w:noHBand="0" w:noVBand="1"/>
        </w:tblPrEx>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76B</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77A</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78A</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79A</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80C</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81A</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82D</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83D</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84C</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85B</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86A</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87C</w:t>
            </w:r>
          </w:p>
        </w:tc>
        <w:tc>
          <w:tcPr>
            <w:tcW w:w="730"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88B</w:t>
            </w:r>
          </w:p>
        </w:tc>
        <w:tc>
          <w:tcPr>
            <w:tcW w:w="730"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89B</w:t>
            </w:r>
          </w:p>
        </w:tc>
        <w:tc>
          <w:tcPr>
            <w:tcW w:w="730"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90B</w:t>
            </w:r>
          </w:p>
        </w:tc>
      </w:tr>
      <w:tr w:rsidR="003717A0" w:rsidRPr="003717A0" w:rsidTr="00B9547A">
        <w:tblPrEx>
          <w:tblLook w:val="04A0" w:firstRow="1" w:lastRow="0" w:firstColumn="1" w:lastColumn="0" w:noHBand="0" w:noVBand="1"/>
        </w:tblPrEx>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91A</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92C</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93B</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94C</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95A</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96D</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97B</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98A</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99A</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100C</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101B</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102C</w:t>
            </w:r>
          </w:p>
        </w:tc>
        <w:tc>
          <w:tcPr>
            <w:tcW w:w="730"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103D</w:t>
            </w:r>
          </w:p>
        </w:tc>
        <w:tc>
          <w:tcPr>
            <w:tcW w:w="730"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104C</w:t>
            </w:r>
          </w:p>
        </w:tc>
        <w:tc>
          <w:tcPr>
            <w:tcW w:w="730"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105D</w:t>
            </w:r>
          </w:p>
        </w:tc>
      </w:tr>
      <w:tr w:rsidR="003717A0" w:rsidRPr="003717A0" w:rsidTr="00B9547A">
        <w:tblPrEx>
          <w:tblLook w:val="04A0" w:firstRow="1" w:lastRow="0" w:firstColumn="1" w:lastColumn="0" w:noHBand="0" w:noVBand="1"/>
        </w:tblPrEx>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106B</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107C</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108C</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109C</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110A</w:t>
            </w:r>
          </w:p>
        </w:tc>
        <w:tc>
          <w:tcPr>
            <w:tcW w:w="729" w:type="dxa"/>
          </w:tcPr>
          <w:p w:rsidR="00B9547A" w:rsidRPr="003717A0" w:rsidRDefault="00B9547A"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111A</w:t>
            </w:r>
          </w:p>
        </w:tc>
        <w:tc>
          <w:tcPr>
            <w:tcW w:w="729" w:type="dxa"/>
          </w:tcPr>
          <w:p w:rsidR="00B9547A" w:rsidRPr="003717A0" w:rsidRDefault="00B9547A" w:rsidP="00921CCC">
            <w:pPr>
              <w:tabs>
                <w:tab w:val="left" w:pos="2835"/>
                <w:tab w:val="left" w:pos="5670"/>
                <w:tab w:val="left" w:pos="8505"/>
              </w:tabs>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112B</w:t>
            </w:r>
          </w:p>
        </w:tc>
        <w:tc>
          <w:tcPr>
            <w:tcW w:w="729" w:type="dxa"/>
          </w:tcPr>
          <w:p w:rsidR="00B9547A" w:rsidRPr="003717A0" w:rsidRDefault="00B9547A" w:rsidP="00921CCC">
            <w:pPr>
              <w:tabs>
                <w:tab w:val="left" w:pos="2835"/>
                <w:tab w:val="left" w:pos="5670"/>
                <w:tab w:val="left" w:pos="8505"/>
              </w:tabs>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113D</w:t>
            </w:r>
          </w:p>
        </w:tc>
        <w:tc>
          <w:tcPr>
            <w:tcW w:w="729" w:type="dxa"/>
          </w:tcPr>
          <w:p w:rsidR="00B9547A" w:rsidRPr="003717A0" w:rsidRDefault="00B9547A" w:rsidP="00921CCC">
            <w:pPr>
              <w:tabs>
                <w:tab w:val="left" w:pos="2835"/>
                <w:tab w:val="left" w:pos="5670"/>
                <w:tab w:val="left" w:pos="8505"/>
              </w:tabs>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114D</w:t>
            </w:r>
          </w:p>
        </w:tc>
        <w:tc>
          <w:tcPr>
            <w:tcW w:w="729" w:type="dxa"/>
          </w:tcPr>
          <w:p w:rsidR="00B9547A" w:rsidRPr="003717A0" w:rsidRDefault="00B9547A" w:rsidP="00921CCC">
            <w:pPr>
              <w:tabs>
                <w:tab w:val="left" w:pos="2835"/>
                <w:tab w:val="left" w:pos="5670"/>
                <w:tab w:val="left" w:pos="8505"/>
              </w:tabs>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115D</w:t>
            </w:r>
          </w:p>
        </w:tc>
        <w:tc>
          <w:tcPr>
            <w:tcW w:w="729" w:type="dxa"/>
          </w:tcPr>
          <w:p w:rsidR="00B9547A" w:rsidRPr="003717A0" w:rsidRDefault="00B9547A" w:rsidP="00921CCC">
            <w:pPr>
              <w:tabs>
                <w:tab w:val="left" w:pos="2835"/>
                <w:tab w:val="left" w:pos="5670"/>
                <w:tab w:val="left" w:pos="8505"/>
              </w:tabs>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116C</w:t>
            </w:r>
          </w:p>
        </w:tc>
        <w:tc>
          <w:tcPr>
            <w:tcW w:w="729" w:type="dxa"/>
          </w:tcPr>
          <w:p w:rsidR="00B9547A" w:rsidRPr="003717A0" w:rsidRDefault="00B9547A" w:rsidP="00921CCC">
            <w:pPr>
              <w:tabs>
                <w:tab w:val="left" w:pos="2835"/>
                <w:tab w:val="left" w:pos="5670"/>
                <w:tab w:val="left" w:pos="8505"/>
              </w:tabs>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117C</w:t>
            </w:r>
          </w:p>
        </w:tc>
        <w:tc>
          <w:tcPr>
            <w:tcW w:w="730" w:type="dxa"/>
          </w:tcPr>
          <w:p w:rsidR="00B9547A" w:rsidRPr="003717A0" w:rsidRDefault="00B9547A" w:rsidP="00921CCC">
            <w:pPr>
              <w:tabs>
                <w:tab w:val="left" w:pos="2835"/>
                <w:tab w:val="left" w:pos="5670"/>
                <w:tab w:val="left" w:pos="8505"/>
              </w:tabs>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118B</w:t>
            </w:r>
          </w:p>
        </w:tc>
        <w:tc>
          <w:tcPr>
            <w:tcW w:w="730" w:type="dxa"/>
          </w:tcPr>
          <w:p w:rsidR="00B9547A" w:rsidRPr="003717A0" w:rsidRDefault="00B9547A" w:rsidP="00921CCC">
            <w:pPr>
              <w:tabs>
                <w:tab w:val="left" w:pos="2835"/>
                <w:tab w:val="left" w:pos="5670"/>
                <w:tab w:val="left" w:pos="8505"/>
              </w:tabs>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119A</w:t>
            </w:r>
          </w:p>
        </w:tc>
        <w:tc>
          <w:tcPr>
            <w:tcW w:w="730" w:type="dxa"/>
          </w:tcPr>
          <w:p w:rsidR="00B9547A" w:rsidRPr="003717A0" w:rsidRDefault="00B9547A" w:rsidP="00921CCC">
            <w:pPr>
              <w:tabs>
                <w:tab w:val="left" w:pos="2835"/>
                <w:tab w:val="left" w:pos="5670"/>
                <w:tab w:val="left" w:pos="8505"/>
              </w:tabs>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120</w:t>
            </w:r>
            <w:r w:rsidR="003717A0" w:rsidRPr="003717A0">
              <w:rPr>
                <w:rFonts w:ascii="Times New Roman" w:eastAsia="Calibri" w:hAnsi="Times New Roman"/>
                <w:b/>
                <w:color w:val="000000" w:themeColor="text1"/>
                <w:sz w:val="22"/>
                <w:szCs w:val="22"/>
              </w:rPr>
              <w:t>B</w:t>
            </w:r>
          </w:p>
        </w:tc>
      </w:tr>
      <w:tr w:rsidR="003717A0" w:rsidRPr="003717A0" w:rsidTr="00B9547A">
        <w:tblPrEx>
          <w:tblLook w:val="04A0" w:firstRow="1" w:lastRow="0" w:firstColumn="1" w:lastColumn="0" w:noHBand="0" w:noVBand="1"/>
        </w:tblPrEx>
        <w:tc>
          <w:tcPr>
            <w:tcW w:w="729" w:type="dxa"/>
          </w:tcPr>
          <w:p w:rsidR="003717A0" w:rsidRPr="003717A0" w:rsidRDefault="003717A0"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121A</w:t>
            </w:r>
          </w:p>
        </w:tc>
        <w:tc>
          <w:tcPr>
            <w:tcW w:w="729" w:type="dxa"/>
          </w:tcPr>
          <w:p w:rsidR="003717A0" w:rsidRPr="003717A0" w:rsidRDefault="003717A0"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122A</w:t>
            </w:r>
          </w:p>
        </w:tc>
        <w:tc>
          <w:tcPr>
            <w:tcW w:w="729" w:type="dxa"/>
          </w:tcPr>
          <w:p w:rsidR="003717A0" w:rsidRPr="003717A0" w:rsidRDefault="003717A0"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123C</w:t>
            </w:r>
          </w:p>
        </w:tc>
        <w:tc>
          <w:tcPr>
            <w:tcW w:w="729" w:type="dxa"/>
          </w:tcPr>
          <w:p w:rsidR="003717A0" w:rsidRPr="003717A0" w:rsidRDefault="003717A0"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124C</w:t>
            </w:r>
          </w:p>
        </w:tc>
        <w:tc>
          <w:tcPr>
            <w:tcW w:w="729" w:type="dxa"/>
          </w:tcPr>
          <w:p w:rsidR="003717A0" w:rsidRPr="003717A0" w:rsidRDefault="003717A0"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125D</w:t>
            </w:r>
          </w:p>
        </w:tc>
        <w:tc>
          <w:tcPr>
            <w:tcW w:w="729" w:type="dxa"/>
          </w:tcPr>
          <w:p w:rsidR="003717A0" w:rsidRPr="003717A0" w:rsidRDefault="003717A0"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126A</w:t>
            </w:r>
          </w:p>
        </w:tc>
        <w:tc>
          <w:tcPr>
            <w:tcW w:w="729" w:type="dxa"/>
          </w:tcPr>
          <w:p w:rsidR="003717A0" w:rsidRPr="003717A0" w:rsidRDefault="003717A0"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127D</w:t>
            </w:r>
          </w:p>
        </w:tc>
        <w:tc>
          <w:tcPr>
            <w:tcW w:w="729" w:type="dxa"/>
          </w:tcPr>
          <w:p w:rsidR="003717A0" w:rsidRPr="003717A0" w:rsidRDefault="003717A0"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128C</w:t>
            </w:r>
          </w:p>
        </w:tc>
        <w:tc>
          <w:tcPr>
            <w:tcW w:w="729" w:type="dxa"/>
          </w:tcPr>
          <w:p w:rsidR="003717A0" w:rsidRPr="003717A0" w:rsidRDefault="003717A0"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129B</w:t>
            </w:r>
          </w:p>
        </w:tc>
        <w:tc>
          <w:tcPr>
            <w:tcW w:w="729" w:type="dxa"/>
          </w:tcPr>
          <w:p w:rsidR="003717A0" w:rsidRPr="003717A0" w:rsidRDefault="003717A0"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130B</w:t>
            </w:r>
          </w:p>
        </w:tc>
        <w:tc>
          <w:tcPr>
            <w:tcW w:w="729" w:type="dxa"/>
          </w:tcPr>
          <w:p w:rsidR="003717A0" w:rsidRPr="003717A0" w:rsidRDefault="003717A0"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131D</w:t>
            </w:r>
          </w:p>
        </w:tc>
        <w:tc>
          <w:tcPr>
            <w:tcW w:w="729" w:type="dxa"/>
          </w:tcPr>
          <w:p w:rsidR="003717A0" w:rsidRPr="003717A0" w:rsidRDefault="003717A0"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132B</w:t>
            </w:r>
          </w:p>
        </w:tc>
        <w:tc>
          <w:tcPr>
            <w:tcW w:w="730" w:type="dxa"/>
          </w:tcPr>
          <w:p w:rsidR="003717A0" w:rsidRPr="003717A0" w:rsidRDefault="003717A0"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133C</w:t>
            </w:r>
          </w:p>
        </w:tc>
        <w:tc>
          <w:tcPr>
            <w:tcW w:w="730" w:type="dxa"/>
          </w:tcPr>
          <w:p w:rsidR="003717A0" w:rsidRPr="003717A0" w:rsidRDefault="003717A0"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134D</w:t>
            </w:r>
          </w:p>
        </w:tc>
        <w:tc>
          <w:tcPr>
            <w:tcW w:w="730" w:type="dxa"/>
          </w:tcPr>
          <w:p w:rsidR="003717A0" w:rsidRPr="003717A0" w:rsidRDefault="003717A0"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135B</w:t>
            </w:r>
          </w:p>
        </w:tc>
      </w:tr>
      <w:tr w:rsidR="003717A0" w:rsidRPr="003717A0" w:rsidTr="00B9547A">
        <w:tblPrEx>
          <w:tblLook w:val="04A0" w:firstRow="1" w:lastRow="0" w:firstColumn="1" w:lastColumn="0" w:noHBand="0" w:noVBand="1"/>
        </w:tblPrEx>
        <w:tc>
          <w:tcPr>
            <w:tcW w:w="729" w:type="dxa"/>
          </w:tcPr>
          <w:p w:rsidR="003717A0" w:rsidRPr="003717A0" w:rsidRDefault="003717A0"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136A</w:t>
            </w:r>
          </w:p>
        </w:tc>
        <w:tc>
          <w:tcPr>
            <w:tcW w:w="729" w:type="dxa"/>
          </w:tcPr>
          <w:p w:rsidR="003717A0" w:rsidRPr="003717A0" w:rsidRDefault="003717A0"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137C</w:t>
            </w:r>
          </w:p>
        </w:tc>
        <w:tc>
          <w:tcPr>
            <w:tcW w:w="729" w:type="dxa"/>
          </w:tcPr>
          <w:p w:rsidR="003717A0" w:rsidRPr="003717A0" w:rsidRDefault="003717A0"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138D</w:t>
            </w:r>
          </w:p>
        </w:tc>
        <w:tc>
          <w:tcPr>
            <w:tcW w:w="729" w:type="dxa"/>
          </w:tcPr>
          <w:p w:rsidR="003717A0" w:rsidRPr="003717A0" w:rsidRDefault="003717A0"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139A</w:t>
            </w:r>
          </w:p>
        </w:tc>
        <w:tc>
          <w:tcPr>
            <w:tcW w:w="729" w:type="dxa"/>
          </w:tcPr>
          <w:p w:rsidR="003717A0" w:rsidRPr="003717A0" w:rsidRDefault="003717A0"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140D</w:t>
            </w:r>
          </w:p>
        </w:tc>
        <w:tc>
          <w:tcPr>
            <w:tcW w:w="729" w:type="dxa"/>
          </w:tcPr>
          <w:p w:rsidR="003717A0" w:rsidRPr="003717A0" w:rsidRDefault="003717A0"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141D</w:t>
            </w:r>
          </w:p>
        </w:tc>
        <w:tc>
          <w:tcPr>
            <w:tcW w:w="729" w:type="dxa"/>
          </w:tcPr>
          <w:p w:rsidR="003717A0" w:rsidRPr="003717A0" w:rsidRDefault="003717A0" w:rsidP="003717A0">
            <w:pPr>
              <w:tabs>
                <w:tab w:val="left" w:pos="2835"/>
                <w:tab w:val="left" w:pos="5670"/>
                <w:tab w:val="left" w:pos="8505"/>
              </w:tabs>
              <w:jc w:val="center"/>
              <w:rPr>
                <w:rFonts w:ascii="Times New Roman" w:eastAsia="Calibri" w:hAnsi="Times New Roman"/>
                <w:b/>
                <w:color w:val="000000" w:themeColor="text1"/>
                <w:sz w:val="22"/>
                <w:szCs w:val="22"/>
              </w:rPr>
            </w:pPr>
            <w:r w:rsidRPr="003717A0">
              <w:rPr>
                <w:rFonts w:ascii="Times New Roman" w:eastAsia="Calibri" w:hAnsi="Times New Roman"/>
                <w:b/>
                <w:color w:val="000000" w:themeColor="text1"/>
                <w:sz w:val="22"/>
                <w:szCs w:val="22"/>
              </w:rPr>
              <w:t>142D</w:t>
            </w:r>
          </w:p>
        </w:tc>
        <w:tc>
          <w:tcPr>
            <w:tcW w:w="729" w:type="dxa"/>
          </w:tcPr>
          <w:p w:rsidR="003717A0" w:rsidRPr="003717A0" w:rsidRDefault="006E7151" w:rsidP="003717A0">
            <w:pPr>
              <w:tabs>
                <w:tab w:val="left" w:pos="2835"/>
                <w:tab w:val="left" w:pos="5670"/>
                <w:tab w:val="left" w:pos="8505"/>
              </w:tabs>
              <w:jc w:val="center"/>
              <w:rPr>
                <w:rFonts w:ascii="Times New Roman" w:eastAsia="Calibri" w:hAnsi="Times New Roman"/>
                <w:b/>
                <w:color w:val="000000" w:themeColor="text1"/>
                <w:sz w:val="22"/>
                <w:szCs w:val="22"/>
              </w:rPr>
            </w:pPr>
            <w:r>
              <w:rPr>
                <w:rFonts w:ascii="Times New Roman" w:eastAsia="Calibri" w:hAnsi="Times New Roman"/>
                <w:b/>
                <w:color w:val="000000" w:themeColor="text1"/>
                <w:sz w:val="22"/>
                <w:szCs w:val="22"/>
              </w:rPr>
              <w:t>143B</w:t>
            </w:r>
          </w:p>
        </w:tc>
        <w:tc>
          <w:tcPr>
            <w:tcW w:w="729" w:type="dxa"/>
          </w:tcPr>
          <w:p w:rsidR="003717A0" w:rsidRPr="003717A0" w:rsidRDefault="006E7151" w:rsidP="003717A0">
            <w:pPr>
              <w:tabs>
                <w:tab w:val="left" w:pos="2835"/>
                <w:tab w:val="left" w:pos="5670"/>
                <w:tab w:val="left" w:pos="8505"/>
              </w:tabs>
              <w:jc w:val="center"/>
              <w:rPr>
                <w:rFonts w:ascii="Times New Roman" w:eastAsia="Calibri" w:hAnsi="Times New Roman"/>
                <w:b/>
                <w:color w:val="000000" w:themeColor="text1"/>
                <w:sz w:val="22"/>
                <w:szCs w:val="22"/>
              </w:rPr>
            </w:pPr>
            <w:r>
              <w:rPr>
                <w:rFonts w:ascii="Times New Roman" w:eastAsia="Calibri" w:hAnsi="Times New Roman"/>
                <w:b/>
                <w:color w:val="000000" w:themeColor="text1"/>
                <w:sz w:val="22"/>
                <w:szCs w:val="22"/>
              </w:rPr>
              <w:t>144D</w:t>
            </w:r>
          </w:p>
        </w:tc>
        <w:tc>
          <w:tcPr>
            <w:tcW w:w="729" w:type="dxa"/>
          </w:tcPr>
          <w:p w:rsidR="003717A0" w:rsidRPr="003717A0" w:rsidRDefault="006E7151" w:rsidP="003717A0">
            <w:pPr>
              <w:tabs>
                <w:tab w:val="left" w:pos="2835"/>
                <w:tab w:val="left" w:pos="5670"/>
                <w:tab w:val="left" w:pos="8505"/>
              </w:tabs>
              <w:jc w:val="center"/>
              <w:rPr>
                <w:rFonts w:ascii="Times New Roman" w:eastAsia="Calibri" w:hAnsi="Times New Roman"/>
                <w:b/>
                <w:color w:val="000000" w:themeColor="text1"/>
                <w:sz w:val="22"/>
                <w:szCs w:val="22"/>
              </w:rPr>
            </w:pPr>
            <w:r>
              <w:rPr>
                <w:rFonts w:ascii="Times New Roman" w:eastAsia="Calibri" w:hAnsi="Times New Roman"/>
                <w:b/>
                <w:color w:val="000000" w:themeColor="text1"/>
                <w:sz w:val="22"/>
                <w:szCs w:val="22"/>
              </w:rPr>
              <w:t>145D</w:t>
            </w:r>
          </w:p>
        </w:tc>
        <w:tc>
          <w:tcPr>
            <w:tcW w:w="729" w:type="dxa"/>
          </w:tcPr>
          <w:p w:rsidR="003717A0" w:rsidRPr="003717A0" w:rsidRDefault="006E7151" w:rsidP="003717A0">
            <w:pPr>
              <w:tabs>
                <w:tab w:val="left" w:pos="2835"/>
                <w:tab w:val="left" w:pos="5670"/>
                <w:tab w:val="left" w:pos="8505"/>
              </w:tabs>
              <w:jc w:val="center"/>
              <w:rPr>
                <w:rFonts w:ascii="Times New Roman" w:eastAsia="Calibri" w:hAnsi="Times New Roman"/>
                <w:b/>
                <w:color w:val="000000" w:themeColor="text1"/>
                <w:sz w:val="22"/>
                <w:szCs w:val="22"/>
              </w:rPr>
            </w:pPr>
            <w:r>
              <w:rPr>
                <w:rFonts w:ascii="Times New Roman" w:eastAsia="Calibri" w:hAnsi="Times New Roman"/>
                <w:b/>
                <w:color w:val="000000" w:themeColor="text1"/>
                <w:sz w:val="22"/>
                <w:szCs w:val="22"/>
              </w:rPr>
              <w:t>146C</w:t>
            </w:r>
          </w:p>
        </w:tc>
        <w:tc>
          <w:tcPr>
            <w:tcW w:w="729" w:type="dxa"/>
          </w:tcPr>
          <w:p w:rsidR="003717A0" w:rsidRPr="003717A0" w:rsidRDefault="006E7151" w:rsidP="003717A0">
            <w:pPr>
              <w:tabs>
                <w:tab w:val="left" w:pos="2835"/>
                <w:tab w:val="left" w:pos="5670"/>
                <w:tab w:val="left" w:pos="8505"/>
              </w:tabs>
              <w:jc w:val="center"/>
              <w:rPr>
                <w:rFonts w:ascii="Times New Roman" w:eastAsia="Calibri" w:hAnsi="Times New Roman"/>
                <w:b/>
                <w:color w:val="000000" w:themeColor="text1"/>
                <w:sz w:val="22"/>
                <w:szCs w:val="22"/>
              </w:rPr>
            </w:pPr>
            <w:r>
              <w:rPr>
                <w:rFonts w:ascii="Times New Roman" w:eastAsia="Calibri" w:hAnsi="Times New Roman"/>
                <w:b/>
                <w:color w:val="000000" w:themeColor="text1"/>
                <w:sz w:val="22"/>
                <w:szCs w:val="22"/>
              </w:rPr>
              <w:t>147A</w:t>
            </w:r>
          </w:p>
        </w:tc>
        <w:tc>
          <w:tcPr>
            <w:tcW w:w="730" w:type="dxa"/>
          </w:tcPr>
          <w:p w:rsidR="003717A0" w:rsidRPr="003717A0" w:rsidRDefault="006E7151" w:rsidP="003717A0">
            <w:pPr>
              <w:tabs>
                <w:tab w:val="left" w:pos="2835"/>
                <w:tab w:val="left" w:pos="5670"/>
                <w:tab w:val="left" w:pos="8505"/>
              </w:tabs>
              <w:jc w:val="center"/>
              <w:rPr>
                <w:rFonts w:ascii="Times New Roman" w:eastAsia="Calibri" w:hAnsi="Times New Roman"/>
                <w:b/>
                <w:color w:val="000000" w:themeColor="text1"/>
                <w:sz w:val="22"/>
                <w:szCs w:val="22"/>
              </w:rPr>
            </w:pPr>
            <w:r>
              <w:rPr>
                <w:rFonts w:ascii="Times New Roman" w:eastAsia="Calibri" w:hAnsi="Times New Roman"/>
                <w:b/>
                <w:color w:val="000000" w:themeColor="text1"/>
                <w:sz w:val="22"/>
                <w:szCs w:val="22"/>
              </w:rPr>
              <w:t>148A</w:t>
            </w:r>
          </w:p>
        </w:tc>
        <w:tc>
          <w:tcPr>
            <w:tcW w:w="730" w:type="dxa"/>
          </w:tcPr>
          <w:p w:rsidR="003717A0" w:rsidRPr="003717A0" w:rsidRDefault="006E7151" w:rsidP="003717A0">
            <w:pPr>
              <w:tabs>
                <w:tab w:val="left" w:pos="2835"/>
                <w:tab w:val="left" w:pos="5670"/>
                <w:tab w:val="left" w:pos="8505"/>
              </w:tabs>
              <w:jc w:val="center"/>
              <w:rPr>
                <w:rFonts w:ascii="Times New Roman" w:eastAsia="Calibri" w:hAnsi="Times New Roman"/>
                <w:b/>
                <w:color w:val="000000" w:themeColor="text1"/>
                <w:sz w:val="22"/>
                <w:szCs w:val="22"/>
              </w:rPr>
            </w:pPr>
            <w:r>
              <w:rPr>
                <w:rFonts w:ascii="Times New Roman" w:eastAsia="Calibri" w:hAnsi="Times New Roman"/>
                <w:b/>
                <w:color w:val="000000" w:themeColor="text1"/>
                <w:sz w:val="22"/>
                <w:szCs w:val="22"/>
              </w:rPr>
              <w:t>149B</w:t>
            </w:r>
          </w:p>
        </w:tc>
        <w:tc>
          <w:tcPr>
            <w:tcW w:w="730" w:type="dxa"/>
          </w:tcPr>
          <w:p w:rsidR="003717A0" w:rsidRPr="003717A0" w:rsidRDefault="006E7151" w:rsidP="003717A0">
            <w:pPr>
              <w:tabs>
                <w:tab w:val="left" w:pos="2835"/>
                <w:tab w:val="left" w:pos="5670"/>
                <w:tab w:val="left" w:pos="8505"/>
              </w:tabs>
              <w:jc w:val="center"/>
              <w:rPr>
                <w:rFonts w:ascii="Times New Roman" w:eastAsia="Calibri" w:hAnsi="Times New Roman"/>
                <w:b/>
                <w:color w:val="000000" w:themeColor="text1"/>
                <w:sz w:val="22"/>
                <w:szCs w:val="22"/>
              </w:rPr>
            </w:pPr>
            <w:r>
              <w:rPr>
                <w:rFonts w:ascii="Times New Roman" w:eastAsia="Calibri" w:hAnsi="Times New Roman"/>
                <w:b/>
                <w:color w:val="000000" w:themeColor="text1"/>
                <w:sz w:val="22"/>
                <w:szCs w:val="22"/>
              </w:rPr>
              <w:t>150C</w:t>
            </w:r>
          </w:p>
        </w:tc>
      </w:tr>
      <w:tr w:rsidR="006E7151" w:rsidRPr="003717A0" w:rsidTr="00B9547A">
        <w:tblPrEx>
          <w:tblLook w:val="04A0" w:firstRow="1" w:lastRow="0" w:firstColumn="1" w:lastColumn="0" w:noHBand="0" w:noVBand="1"/>
        </w:tblPrEx>
        <w:tc>
          <w:tcPr>
            <w:tcW w:w="729" w:type="dxa"/>
          </w:tcPr>
          <w:p w:rsidR="006E7151" w:rsidRPr="003717A0" w:rsidRDefault="006E7151" w:rsidP="003717A0">
            <w:pPr>
              <w:tabs>
                <w:tab w:val="left" w:pos="2835"/>
                <w:tab w:val="left" w:pos="5670"/>
                <w:tab w:val="left" w:pos="8505"/>
              </w:tabs>
              <w:jc w:val="center"/>
              <w:rPr>
                <w:rFonts w:ascii="Times New Roman" w:eastAsia="Calibri" w:hAnsi="Times New Roman"/>
                <w:b/>
                <w:color w:val="000000" w:themeColor="text1"/>
                <w:sz w:val="22"/>
                <w:szCs w:val="22"/>
              </w:rPr>
            </w:pPr>
            <w:r>
              <w:rPr>
                <w:rFonts w:ascii="Times New Roman" w:eastAsia="Calibri" w:hAnsi="Times New Roman"/>
                <w:b/>
                <w:color w:val="000000" w:themeColor="text1"/>
                <w:sz w:val="22"/>
                <w:szCs w:val="22"/>
              </w:rPr>
              <w:t>151C</w:t>
            </w:r>
          </w:p>
        </w:tc>
        <w:tc>
          <w:tcPr>
            <w:tcW w:w="729" w:type="dxa"/>
          </w:tcPr>
          <w:p w:rsidR="006E7151" w:rsidRPr="003717A0" w:rsidRDefault="00BC74AE" w:rsidP="003717A0">
            <w:pPr>
              <w:tabs>
                <w:tab w:val="left" w:pos="2835"/>
                <w:tab w:val="left" w:pos="5670"/>
                <w:tab w:val="left" w:pos="8505"/>
              </w:tabs>
              <w:jc w:val="center"/>
              <w:rPr>
                <w:rFonts w:ascii="Times New Roman" w:eastAsia="Calibri" w:hAnsi="Times New Roman"/>
                <w:b/>
                <w:color w:val="000000" w:themeColor="text1"/>
                <w:sz w:val="22"/>
                <w:szCs w:val="22"/>
              </w:rPr>
            </w:pPr>
            <w:r>
              <w:rPr>
                <w:rFonts w:ascii="Times New Roman" w:eastAsia="Calibri" w:hAnsi="Times New Roman"/>
                <w:b/>
                <w:color w:val="000000" w:themeColor="text1"/>
                <w:sz w:val="22"/>
                <w:szCs w:val="22"/>
              </w:rPr>
              <w:t>152B</w:t>
            </w:r>
          </w:p>
        </w:tc>
        <w:tc>
          <w:tcPr>
            <w:tcW w:w="729" w:type="dxa"/>
          </w:tcPr>
          <w:p w:rsidR="006E7151" w:rsidRPr="003717A0" w:rsidRDefault="00BC74AE" w:rsidP="003717A0">
            <w:pPr>
              <w:tabs>
                <w:tab w:val="left" w:pos="2835"/>
                <w:tab w:val="left" w:pos="5670"/>
                <w:tab w:val="left" w:pos="8505"/>
              </w:tabs>
              <w:jc w:val="center"/>
              <w:rPr>
                <w:rFonts w:ascii="Times New Roman" w:eastAsia="Calibri" w:hAnsi="Times New Roman"/>
                <w:b/>
                <w:color w:val="000000" w:themeColor="text1"/>
                <w:sz w:val="22"/>
                <w:szCs w:val="22"/>
              </w:rPr>
            </w:pPr>
            <w:r>
              <w:rPr>
                <w:rFonts w:ascii="Times New Roman" w:eastAsia="Calibri" w:hAnsi="Times New Roman"/>
                <w:b/>
                <w:color w:val="000000" w:themeColor="text1"/>
                <w:sz w:val="22"/>
                <w:szCs w:val="22"/>
              </w:rPr>
              <w:t>153C</w:t>
            </w:r>
          </w:p>
        </w:tc>
        <w:tc>
          <w:tcPr>
            <w:tcW w:w="729" w:type="dxa"/>
          </w:tcPr>
          <w:p w:rsidR="006E7151" w:rsidRPr="003717A0" w:rsidRDefault="006E7151" w:rsidP="003717A0">
            <w:pPr>
              <w:tabs>
                <w:tab w:val="left" w:pos="2835"/>
                <w:tab w:val="left" w:pos="5670"/>
                <w:tab w:val="left" w:pos="8505"/>
              </w:tabs>
              <w:jc w:val="center"/>
              <w:rPr>
                <w:rFonts w:ascii="Times New Roman" w:eastAsia="Calibri" w:hAnsi="Times New Roman"/>
                <w:b/>
                <w:color w:val="000000" w:themeColor="text1"/>
                <w:sz w:val="22"/>
                <w:szCs w:val="22"/>
              </w:rPr>
            </w:pPr>
          </w:p>
        </w:tc>
        <w:tc>
          <w:tcPr>
            <w:tcW w:w="729" w:type="dxa"/>
          </w:tcPr>
          <w:p w:rsidR="006E7151" w:rsidRPr="003717A0" w:rsidRDefault="006E7151" w:rsidP="003717A0">
            <w:pPr>
              <w:tabs>
                <w:tab w:val="left" w:pos="2835"/>
                <w:tab w:val="left" w:pos="5670"/>
                <w:tab w:val="left" w:pos="8505"/>
              </w:tabs>
              <w:jc w:val="center"/>
              <w:rPr>
                <w:rFonts w:ascii="Times New Roman" w:eastAsia="Calibri" w:hAnsi="Times New Roman"/>
                <w:b/>
                <w:color w:val="000000" w:themeColor="text1"/>
                <w:sz w:val="22"/>
                <w:szCs w:val="22"/>
              </w:rPr>
            </w:pPr>
          </w:p>
        </w:tc>
        <w:tc>
          <w:tcPr>
            <w:tcW w:w="729" w:type="dxa"/>
          </w:tcPr>
          <w:p w:rsidR="006E7151" w:rsidRPr="003717A0" w:rsidRDefault="006E7151" w:rsidP="003717A0">
            <w:pPr>
              <w:tabs>
                <w:tab w:val="left" w:pos="2835"/>
                <w:tab w:val="left" w:pos="5670"/>
                <w:tab w:val="left" w:pos="8505"/>
              </w:tabs>
              <w:jc w:val="center"/>
              <w:rPr>
                <w:rFonts w:ascii="Times New Roman" w:eastAsia="Calibri" w:hAnsi="Times New Roman"/>
                <w:b/>
                <w:color w:val="000000" w:themeColor="text1"/>
                <w:sz w:val="22"/>
                <w:szCs w:val="22"/>
              </w:rPr>
            </w:pPr>
          </w:p>
        </w:tc>
        <w:tc>
          <w:tcPr>
            <w:tcW w:w="729" w:type="dxa"/>
          </w:tcPr>
          <w:p w:rsidR="006E7151" w:rsidRPr="003717A0" w:rsidRDefault="006E7151" w:rsidP="003717A0">
            <w:pPr>
              <w:tabs>
                <w:tab w:val="left" w:pos="2835"/>
                <w:tab w:val="left" w:pos="5670"/>
                <w:tab w:val="left" w:pos="8505"/>
              </w:tabs>
              <w:jc w:val="center"/>
              <w:rPr>
                <w:rFonts w:ascii="Times New Roman" w:eastAsia="Calibri" w:hAnsi="Times New Roman"/>
                <w:b/>
                <w:color w:val="000000" w:themeColor="text1"/>
                <w:sz w:val="22"/>
                <w:szCs w:val="22"/>
              </w:rPr>
            </w:pPr>
          </w:p>
        </w:tc>
        <w:tc>
          <w:tcPr>
            <w:tcW w:w="729" w:type="dxa"/>
          </w:tcPr>
          <w:p w:rsidR="006E7151" w:rsidRDefault="006E7151" w:rsidP="003717A0">
            <w:pPr>
              <w:tabs>
                <w:tab w:val="left" w:pos="2835"/>
                <w:tab w:val="left" w:pos="5670"/>
                <w:tab w:val="left" w:pos="8505"/>
              </w:tabs>
              <w:jc w:val="center"/>
              <w:rPr>
                <w:rFonts w:ascii="Times New Roman" w:eastAsia="Calibri" w:hAnsi="Times New Roman"/>
                <w:b/>
                <w:color w:val="000000" w:themeColor="text1"/>
                <w:sz w:val="22"/>
                <w:szCs w:val="22"/>
              </w:rPr>
            </w:pPr>
          </w:p>
        </w:tc>
        <w:tc>
          <w:tcPr>
            <w:tcW w:w="729" w:type="dxa"/>
          </w:tcPr>
          <w:p w:rsidR="006E7151" w:rsidRDefault="006E7151" w:rsidP="003717A0">
            <w:pPr>
              <w:tabs>
                <w:tab w:val="left" w:pos="2835"/>
                <w:tab w:val="left" w:pos="5670"/>
                <w:tab w:val="left" w:pos="8505"/>
              </w:tabs>
              <w:jc w:val="center"/>
              <w:rPr>
                <w:rFonts w:ascii="Times New Roman" w:eastAsia="Calibri" w:hAnsi="Times New Roman"/>
                <w:b/>
                <w:color w:val="000000" w:themeColor="text1"/>
                <w:sz w:val="22"/>
                <w:szCs w:val="22"/>
              </w:rPr>
            </w:pPr>
          </w:p>
        </w:tc>
        <w:tc>
          <w:tcPr>
            <w:tcW w:w="729" w:type="dxa"/>
          </w:tcPr>
          <w:p w:rsidR="006E7151" w:rsidRDefault="006E7151" w:rsidP="003717A0">
            <w:pPr>
              <w:tabs>
                <w:tab w:val="left" w:pos="2835"/>
                <w:tab w:val="left" w:pos="5670"/>
                <w:tab w:val="left" w:pos="8505"/>
              </w:tabs>
              <w:jc w:val="center"/>
              <w:rPr>
                <w:rFonts w:ascii="Times New Roman" w:eastAsia="Calibri" w:hAnsi="Times New Roman"/>
                <w:b/>
                <w:color w:val="000000" w:themeColor="text1"/>
                <w:sz w:val="22"/>
                <w:szCs w:val="22"/>
              </w:rPr>
            </w:pPr>
          </w:p>
        </w:tc>
        <w:tc>
          <w:tcPr>
            <w:tcW w:w="729" w:type="dxa"/>
          </w:tcPr>
          <w:p w:rsidR="006E7151" w:rsidRDefault="006E7151" w:rsidP="003717A0">
            <w:pPr>
              <w:tabs>
                <w:tab w:val="left" w:pos="2835"/>
                <w:tab w:val="left" w:pos="5670"/>
                <w:tab w:val="left" w:pos="8505"/>
              </w:tabs>
              <w:jc w:val="center"/>
              <w:rPr>
                <w:rFonts w:ascii="Times New Roman" w:eastAsia="Calibri" w:hAnsi="Times New Roman"/>
                <w:b/>
                <w:color w:val="000000" w:themeColor="text1"/>
                <w:sz w:val="22"/>
                <w:szCs w:val="22"/>
              </w:rPr>
            </w:pPr>
          </w:p>
        </w:tc>
        <w:tc>
          <w:tcPr>
            <w:tcW w:w="729" w:type="dxa"/>
          </w:tcPr>
          <w:p w:rsidR="006E7151" w:rsidRDefault="006E7151" w:rsidP="003717A0">
            <w:pPr>
              <w:tabs>
                <w:tab w:val="left" w:pos="2835"/>
                <w:tab w:val="left" w:pos="5670"/>
                <w:tab w:val="left" w:pos="8505"/>
              </w:tabs>
              <w:jc w:val="center"/>
              <w:rPr>
                <w:rFonts w:ascii="Times New Roman" w:eastAsia="Calibri" w:hAnsi="Times New Roman"/>
                <w:b/>
                <w:color w:val="000000" w:themeColor="text1"/>
                <w:sz w:val="22"/>
                <w:szCs w:val="22"/>
              </w:rPr>
            </w:pPr>
          </w:p>
        </w:tc>
        <w:tc>
          <w:tcPr>
            <w:tcW w:w="730" w:type="dxa"/>
          </w:tcPr>
          <w:p w:rsidR="006E7151" w:rsidRDefault="006E7151" w:rsidP="003717A0">
            <w:pPr>
              <w:tabs>
                <w:tab w:val="left" w:pos="2835"/>
                <w:tab w:val="left" w:pos="5670"/>
                <w:tab w:val="left" w:pos="8505"/>
              </w:tabs>
              <w:jc w:val="center"/>
              <w:rPr>
                <w:rFonts w:ascii="Times New Roman" w:eastAsia="Calibri" w:hAnsi="Times New Roman"/>
                <w:b/>
                <w:color w:val="000000" w:themeColor="text1"/>
                <w:sz w:val="22"/>
                <w:szCs w:val="22"/>
              </w:rPr>
            </w:pPr>
          </w:p>
        </w:tc>
        <w:tc>
          <w:tcPr>
            <w:tcW w:w="730" w:type="dxa"/>
          </w:tcPr>
          <w:p w:rsidR="006E7151" w:rsidRDefault="006E7151" w:rsidP="003717A0">
            <w:pPr>
              <w:tabs>
                <w:tab w:val="left" w:pos="2835"/>
                <w:tab w:val="left" w:pos="5670"/>
                <w:tab w:val="left" w:pos="8505"/>
              </w:tabs>
              <w:jc w:val="center"/>
              <w:rPr>
                <w:rFonts w:ascii="Times New Roman" w:eastAsia="Calibri" w:hAnsi="Times New Roman"/>
                <w:b/>
                <w:color w:val="000000" w:themeColor="text1"/>
                <w:sz w:val="22"/>
                <w:szCs w:val="22"/>
              </w:rPr>
            </w:pPr>
          </w:p>
        </w:tc>
        <w:tc>
          <w:tcPr>
            <w:tcW w:w="730" w:type="dxa"/>
          </w:tcPr>
          <w:p w:rsidR="006E7151" w:rsidRDefault="006E7151" w:rsidP="003717A0">
            <w:pPr>
              <w:tabs>
                <w:tab w:val="left" w:pos="2835"/>
                <w:tab w:val="left" w:pos="5670"/>
                <w:tab w:val="left" w:pos="8505"/>
              </w:tabs>
              <w:jc w:val="center"/>
              <w:rPr>
                <w:rFonts w:ascii="Times New Roman" w:eastAsia="Calibri" w:hAnsi="Times New Roman"/>
                <w:b/>
                <w:color w:val="000000" w:themeColor="text1"/>
                <w:sz w:val="22"/>
                <w:szCs w:val="22"/>
              </w:rPr>
            </w:pPr>
          </w:p>
        </w:tc>
      </w:tr>
    </w:tbl>
    <w:p w:rsidR="00F25087" w:rsidRPr="003717A0" w:rsidRDefault="00F25087" w:rsidP="003717A0">
      <w:pPr>
        <w:tabs>
          <w:tab w:val="left" w:pos="9492"/>
        </w:tabs>
        <w:rPr>
          <w:rFonts w:ascii="Times New Roman" w:eastAsia="Calibri" w:hAnsi="Times New Roman"/>
          <w:sz w:val="22"/>
          <w:szCs w:val="22"/>
        </w:rPr>
      </w:pPr>
    </w:p>
    <w:sectPr w:rsidR="00F25087" w:rsidRPr="003717A0" w:rsidSect="00B9547A">
      <w:headerReference w:type="default" r:id="rId317"/>
      <w:footerReference w:type="default" r:id="rId318"/>
      <w:pgSz w:w="11907" w:h="16840" w:code="9"/>
      <w:pgMar w:top="386" w:right="476" w:bottom="425" w:left="709"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035" w:rsidRDefault="00057035" w:rsidP="007D25EB">
      <w:r>
        <w:separator/>
      </w:r>
    </w:p>
  </w:endnote>
  <w:endnote w:type="continuationSeparator" w:id="0">
    <w:p w:rsidR="00057035" w:rsidRDefault="00057035" w:rsidP="007D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VN Thoi Nay Nang">
    <w:altName w:val="Times New Roman"/>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UVN Mua Thu">
    <w:panose1 w:val="03020702040507090A04"/>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0B3" w:rsidRPr="004E0F1F" w:rsidRDefault="003850B3" w:rsidP="007D25EB">
    <w:pPr>
      <w:tabs>
        <w:tab w:val="center" w:pos="4680"/>
        <w:tab w:val="right" w:pos="9360"/>
      </w:tabs>
      <w:jc w:val="center"/>
      <w:rPr>
        <w:rFonts w:ascii="UVN Mua Thu" w:hAnsi="UVN Mua Thu"/>
      </w:rPr>
    </w:pPr>
    <w:r>
      <w:rPr>
        <w:rFonts w:ascii="UVN Mua Thu" w:hAnsi="UVN Mua Thu"/>
      </w:rPr>
      <w:t xml:space="preserve">Chương 5: Sóng ánh sáng                    </w:t>
    </w:r>
    <w:r w:rsidRPr="004E0F1F">
      <w:rPr>
        <w:rFonts w:ascii="UVN Mua Thu" w:hAnsi="UVN Mua Thu"/>
      </w:rPr>
      <w:t xml:space="preserve">Gv: Phùng  Chí  Trung                </w:t>
    </w:r>
    <w:r>
      <w:rPr>
        <w:rFonts w:ascii="UVN Mua Thu" w:hAnsi="UVN Mua Thu"/>
      </w:rPr>
      <w:t xml:space="preserve">     </w:t>
    </w:r>
    <w:r w:rsidRPr="004E0F1F">
      <w:rPr>
        <w:rFonts w:ascii="UVN Mua Thu" w:hAnsi="UVN Mua Thu"/>
      </w:rPr>
      <w:t xml:space="preserve">              Trang </w:t>
    </w:r>
    <w:sdt>
      <w:sdtPr>
        <w:rPr>
          <w:rFonts w:ascii="UVN Mua Thu" w:hAnsi="UVN Mua Thu"/>
        </w:rPr>
        <w:id w:val="-1935580521"/>
        <w:docPartObj>
          <w:docPartGallery w:val="Page Numbers (Bottom of Page)"/>
          <w:docPartUnique/>
        </w:docPartObj>
      </w:sdtPr>
      <w:sdtEndPr>
        <w:rPr>
          <w:noProof/>
        </w:rPr>
      </w:sdtEndPr>
      <w:sdtContent>
        <w:r w:rsidRPr="004E0F1F">
          <w:rPr>
            <w:rFonts w:ascii="UVN Mua Thu" w:hAnsi="UVN Mua Thu"/>
          </w:rPr>
          <w:fldChar w:fldCharType="begin"/>
        </w:r>
        <w:r w:rsidRPr="004E0F1F">
          <w:rPr>
            <w:rFonts w:ascii="UVN Mua Thu" w:hAnsi="UVN Mua Thu"/>
          </w:rPr>
          <w:instrText xml:space="preserve"> PAGE   \* MERGEFORMAT </w:instrText>
        </w:r>
        <w:r w:rsidRPr="004E0F1F">
          <w:rPr>
            <w:rFonts w:ascii="UVN Mua Thu" w:hAnsi="UVN Mua Thu"/>
          </w:rPr>
          <w:fldChar w:fldCharType="separate"/>
        </w:r>
        <w:r w:rsidR="0046684A">
          <w:rPr>
            <w:rFonts w:ascii="UVN Mua Thu" w:hAnsi="UVN Mua Thu"/>
            <w:noProof/>
          </w:rPr>
          <w:t>11</w:t>
        </w:r>
        <w:r w:rsidRPr="004E0F1F">
          <w:rPr>
            <w:rFonts w:ascii="UVN Mua Thu" w:hAnsi="UVN Mua Thu"/>
            <w:noProof/>
          </w:rPr>
          <w:fldChar w:fldCharType="end"/>
        </w:r>
      </w:sdtContent>
    </w:sdt>
  </w:p>
  <w:p w:rsidR="003850B3" w:rsidRDefault="003850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035" w:rsidRDefault="00057035" w:rsidP="007D25EB">
      <w:r>
        <w:separator/>
      </w:r>
    </w:p>
  </w:footnote>
  <w:footnote w:type="continuationSeparator" w:id="0">
    <w:p w:rsidR="00057035" w:rsidRDefault="00057035" w:rsidP="007D2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0B3" w:rsidRPr="004E0F1F" w:rsidRDefault="003850B3" w:rsidP="007D25EB">
    <w:pPr>
      <w:tabs>
        <w:tab w:val="center" w:pos="4680"/>
        <w:tab w:val="right" w:pos="9360"/>
      </w:tabs>
      <w:jc w:val="center"/>
      <w:rPr>
        <w:rFonts w:ascii="UVN Mua Thu" w:hAnsi="UVN Mua Thu"/>
      </w:rPr>
    </w:pPr>
    <w:sdt>
      <w:sdtPr>
        <w:rPr>
          <w:rFonts w:ascii="UVN Mua Thu" w:hAnsi="UVN Mua Thu"/>
        </w:rPr>
        <w:id w:val="1440488814"/>
        <w:docPartObj>
          <w:docPartGallery w:val="Page Numbers (Top of Page)"/>
          <w:docPartUnique/>
        </w:docPartObj>
      </w:sdtPr>
      <w:sdtEndPr>
        <w:rPr>
          <w:noProof/>
        </w:rPr>
      </w:sdtEndPr>
      <w:sdtContent>
        <w:r w:rsidRPr="004E0F1F">
          <w:rPr>
            <w:rFonts w:ascii="UVN Mua Thu" w:hAnsi="UVN Mua Thu"/>
          </w:rPr>
          <w:t xml:space="preserve">Ôn  luyện  lý  thuyết </w:t>
        </w:r>
        <w:r>
          <w:rPr>
            <w:rFonts w:ascii="UVN Mua Thu" w:hAnsi="UVN Mua Thu"/>
          </w:rPr>
          <w:t xml:space="preserve"> mùa  thi  2024                           Chương 5: Sóng  </w:t>
        </w:r>
        <w:r w:rsidRPr="004E0F1F">
          <w:rPr>
            <w:rFonts w:ascii="UVN Mua Thu" w:hAnsi="UVN Mua Thu"/>
          </w:rPr>
          <w:t xml:space="preserve">ánh  sáng    </w:t>
        </w:r>
        <w:r>
          <w:rPr>
            <w:rFonts w:ascii="UVN Mua Thu" w:hAnsi="UVN Mua Thu"/>
          </w:rPr>
          <w:t xml:space="preserve">               </w:t>
        </w:r>
        <w:r w:rsidRPr="004E0F1F">
          <w:rPr>
            <w:rFonts w:ascii="UVN Mua Thu" w:hAnsi="UVN Mua Thu"/>
          </w:rPr>
          <w:t xml:space="preserve">              Trang </w:t>
        </w:r>
        <w:r w:rsidRPr="004E0F1F">
          <w:rPr>
            <w:rFonts w:ascii="UVN Mua Thu" w:hAnsi="UVN Mua Thu"/>
          </w:rPr>
          <w:fldChar w:fldCharType="begin"/>
        </w:r>
        <w:r w:rsidRPr="004E0F1F">
          <w:rPr>
            <w:rFonts w:ascii="UVN Mua Thu" w:hAnsi="UVN Mua Thu"/>
          </w:rPr>
          <w:instrText xml:space="preserve"> PAGE   \* MERGEFORMAT </w:instrText>
        </w:r>
        <w:r w:rsidRPr="004E0F1F">
          <w:rPr>
            <w:rFonts w:ascii="UVN Mua Thu" w:hAnsi="UVN Mua Thu"/>
          </w:rPr>
          <w:fldChar w:fldCharType="separate"/>
        </w:r>
        <w:r w:rsidR="0046684A">
          <w:rPr>
            <w:rFonts w:ascii="UVN Mua Thu" w:hAnsi="UVN Mua Thu"/>
            <w:noProof/>
          </w:rPr>
          <w:t>11</w:t>
        </w:r>
        <w:r w:rsidRPr="004E0F1F">
          <w:rPr>
            <w:rFonts w:ascii="UVN Mua Thu" w:hAnsi="UVN Mua Thu"/>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11E3F"/>
    <w:multiLevelType w:val="hybridMultilevel"/>
    <w:tmpl w:val="33C68F40"/>
    <w:lvl w:ilvl="0" w:tplc="7862ED8C">
      <w:start w:val="1"/>
      <w:numFmt w:val="decimal"/>
      <w:suff w:val="space"/>
      <w:lvlText w:val="Câu %1."/>
      <w:lvlJc w:val="left"/>
      <w:pPr>
        <w:ind w:left="0" w:firstLine="0"/>
      </w:pPr>
      <w:rPr>
        <w:rFonts w:ascii="UVN Thoi Nay Nang" w:hAnsi="UVN Thoi Nay Nang" w:hint="default"/>
        <w:b/>
        <w:i w:val="0"/>
        <w:color w:val="auto"/>
        <w:sz w:val="22"/>
        <w:szCs w:val="22"/>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5EB"/>
    <w:rsid w:val="00003EAB"/>
    <w:rsid w:val="0000784E"/>
    <w:rsid w:val="00033200"/>
    <w:rsid w:val="00046C69"/>
    <w:rsid w:val="000560DA"/>
    <w:rsid w:val="00057035"/>
    <w:rsid w:val="000732D6"/>
    <w:rsid w:val="000A0157"/>
    <w:rsid w:val="000A0182"/>
    <w:rsid w:val="000B149C"/>
    <w:rsid w:val="000D724C"/>
    <w:rsid w:val="001019AC"/>
    <w:rsid w:val="00105694"/>
    <w:rsid w:val="00133C59"/>
    <w:rsid w:val="001437FC"/>
    <w:rsid w:val="00163383"/>
    <w:rsid w:val="00172E17"/>
    <w:rsid w:val="00173F02"/>
    <w:rsid w:val="00176359"/>
    <w:rsid w:val="00183318"/>
    <w:rsid w:val="0018602F"/>
    <w:rsid w:val="00191DC3"/>
    <w:rsid w:val="001B0DF8"/>
    <w:rsid w:val="001F3D5D"/>
    <w:rsid w:val="0020165A"/>
    <w:rsid w:val="00206153"/>
    <w:rsid w:val="0023243C"/>
    <w:rsid w:val="00246EC6"/>
    <w:rsid w:val="002531BF"/>
    <w:rsid w:val="002559B9"/>
    <w:rsid w:val="002752DE"/>
    <w:rsid w:val="00283383"/>
    <w:rsid w:val="00295E50"/>
    <w:rsid w:val="002B46A3"/>
    <w:rsid w:val="002C218C"/>
    <w:rsid w:val="002E5A87"/>
    <w:rsid w:val="0030281D"/>
    <w:rsid w:val="00306210"/>
    <w:rsid w:val="003328F8"/>
    <w:rsid w:val="00355D2D"/>
    <w:rsid w:val="003717A0"/>
    <w:rsid w:val="003753FF"/>
    <w:rsid w:val="00376907"/>
    <w:rsid w:val="003850B3"/>
    <w:rsid w:val="0039135A"/>
    <w:rsid w:val="00391CF0"/>
    <w:rsid w:val="00392442"/>
    <w:rsid w:val="003A22F8"/>
    <w:rsid w:val="003B3303"/>
    <w:rsid w:val="003D30DA"/>
    <w:rsid w:val="003E1E5E"/>
    <w:rsid w:val="003E4F68"/>
    <w:rsid w:val="003F1D24"/>
    <w:rsid w:val="00403C9B"/>
    <w:rsid w:val="00426661"/>
    <w:rsid w:val="00432692"/>
    <w:rsid w:val="00432C81"/>
    <w:rsid w:val="004403C5"/>
    <w:rsid w:val="004406C4"/>
    <w:rsid w:val="00442B37"/>
    <w:rsid w:val="00443BBC"/>
    <w:rsid w:val="00451F4F"/>
    <w:rsid w:val="004624D3"/>
    <w:rsid w:val="0046684A"/>
    <w:rsid w:val="00491791"/>
    <w:rsid w:val="004A1CE6"/>
    <w:rsid w:val="004A1F6C"/>
    <w:rsid w:val="004A4BAC"/>
    <w:rsid w:val="004D2CF7"/>
    <w:rsid w:val="004E0F1F"/>
    <w:rsid w:val="004F4E57"/>
    <w:rsid w:val="004F6D8F"/>
    <w:rsid w:val="00504C3E"/>
    <w:rsid w:val="005105CC"/>
    <w:rsid w:val="00520DAA"/>
    <w:rsid w:val="005337DA"/>
    <w:rsid w:val="00534F87"/>
    <w:rsid w:val="00564C4A"/>
    <w:rsid w:val="0057776A"/>
    <w:rsid w:val="00581CDC"/>
    <w:rsid w:val="00590742"/>
    <w:rsid w:val="00591AF8"/>
    <w:rsid w:val="005B3022"/>
    <w:rsid w:val="005C7895"/>
    <w:rsid w:val="005D4FBC"/>
    <w:rsid w:val="005E010E"/>
    <w:rsid w:val="005F27FE"/>
    <w:rsid w:val="005F58B6"/>
    <w:rsid w:val="005F67CE"/>
    <w:rsid w:val="00603D94"/>
    <w:rsid w:val="00665853"/>
    <w:rsid w:val="00666E14"/>
    <w:rsid w:val="006836D3"/>
    <w:rsid w:val="006865C6"/>
    <w:rsid w:val="00696501"/>
    <w:rsid w:val="006A6580"/>
    <w:rsid w:val="006A7F8E"/>
    <w:rsid w:val="006E1A6D"/>
    <w:rsid w:val="006E5469"/>
    <w:rsid w:val="006E56DB"/>
    <w:rsid w:val="006E7151"/>
    <w:rsid w:val="006F7967"/>
    <w:rsid w:val="0070716C"/>
    <w:rsid w:val="00710113"/>
    <w:rsid w:val="00714ACA"/>
    <w:rsid w:val="00742EC6"/>
    <w:rsid w:val="00756D23"/>
    <w:rsid w:val="007765D2"/>
    <w:rsid w:val="00781F81"/>
    <w:rsid w:val="0079052C"/>
    <w:rsid w:val="00792E79"/>
    <w:rsid w:val="00794161"/>
    <w:rsid w:val="007971F0"/>
    <w:rsid w:val="007A06F8"/>
    <w:rsid w:val="007A33DA"/>
    <w:rsid w:val="007C636B"/>
    <w:rsid w:val="007D25EB"/>
    <w:rsid w:val="007D3A9F"/>
    <w:rsid w:val="007D3F85"/>
    <w:rsid w:val="007D5DA6"/>
    <w:rsid w:val="007E1355"/>
    <w:rsid w:val="007E30EC"/>
    <w:rsid w:val="007E4DE1"/>
    <w:rsid w:val="007E5C30"/>
    <w:rsid w:val="007F3471"/>
    <w:rsid w:val="00800B07"/>
    <w:rsid w:val="0080218C"/>
    <w:rsid w:val="00803FF9"/>
    <w:rsid w:val="00817AFF"/>
    <w:rsid w:val="00824AE2"/>
    <w:rsid w:val="0082504A"/>
    <w:rsid w:val="008337EC"/>
    <w:rsid w:val="008528A2"/>
    <w:rsid w:val="00866123"/>
    <w:rsid w:val="00885C65"/>
    <w:rsid w:val="00885FF9"/>
    <w:rsid w:val="008A3152"/>
    <w:rsid w:val="008C16A1"/>
    <w:rsid w:val="008F6DD9"/>
    <w:rsid w:val="009058AD"/>
    <w:rsid w:val="00917E13"/>
    <w:rsid w:val="00921CCC"/>
    <w:rsid w:val="00936C12"/>
    <w:rsid w:val="0094598E"/>
    <w:rsid w:val="00974066"/>
    <w:rsid w:val="009754B9"/>
    <w:rsid w:val="009857FF"/>
    <w:rsid w:val="009938FE"/>
    <w:rsid w:val="009962B3"/>
    <w:rsid w:val="009A3109"/>
    <w:rsid w:val="009A727C"/>
    <w:rsid w:val="009C2860"/>
    <w:rsid w:val="009D0B8A"/>
    <w:rsid w:val="009D339A"/>
    <w:rsid w:val="009E40D7"/>
    <w:rsid w:val="009E43BC"/>
    <w:rsid w:val="009F78C5"/>
    <w:rsid w:val="00A00F3B"/>
    <w:rsid w:val="00A00FFB"/>
    <w:rsid w:val="00A0678B"/>
    <w:rsid w:val="00A3196D"/>
    <w:rsid w:val="00A64E9B"/>
    <w:rsid w:val="00A66842"/>
    <w:rsid w:val="00A719CB"/>
    <w:rsid w:val="00A84811"/>
    <w:rsid w:val="00A87BE0"/>
    <w:rsid w:val="00AA1C88"/>
    <w:rsid w:val="00AB43D9"/>
    <w:rsid w:val="00AD7CAE"/>
    <w:rsid w:val="00AE2D65"/>
    <w:rsid w:val="00AE5AC0"/>
    <w:rsid w:val="00AE6529"/>
    <w:rsid w:val="00AF2371"/>
    <w:rsid w:val="00B010FB"/>
    <w:rsid w:val="00B0165D"/>
    <w:rsid w:val="00B326BD"/>
    <w:rsid w:val="00B33004"/>
    <w:rsid w:val="00B364FE"/>
    <w:rsid w:val="00B427AA"/>
    <w:rsid w:val="00B42A12"/>
    <w:rsid w:val="00B45EA8"/>
    <w:rsid w:val="00B57DD7"/>
    <w:rsid w:val="00B61104"/>
    <w:rsid w:val="00B82F36"/>
    <w:rsid w:val="00B9547A"/>
    <w:rsid w:val="00BB4229"/>
    <w:rsid w:val="00BC220F"/>
    <w:rsid w:val="00BC5EE5"/>
    <w:rsid w:val="00BC74AE"/>
    <w:rsid w:val="00BF458C"/>
    <w:rsid w:val="00C04679"/>
    <w:rsid w:val="00C0508C"/>
    <w:rsid w:val="00C06C1F"/>
    <w:rsid w:val="00C135E5"/>
    <w:rsid w:val="00C14D8F"/>
    <w:rsid w:val="00C32035"/>
    <w:rsid w:val="00C52D4B"/>
    <w:rsid w:val="00C53CC1"/>
    <w:rsid w:val="00C601D0"/>
    <w:rsid w:val="00C60AD3"/>
    <w:rsid w:val="00C636D0"/>
    <w:rsid w:val="00C70187"/>
    <w:rsid w:val="00C74E98"/>
    <w:rsid w:val="00C828D8"/>
    <w:rsid w:val="00C90264"/>
    <w:rsid w:val="00CA703C"/>
    <w:rsid w:val="00CB7101"/>
    <w:rsid w:val="00CC1B0B"/>
    <w:rsid w:val="00CD4ECC"/>
    <w:rsid w:val="00CD593E"/>
    <w:rsid w:val="00CE392D"/>
    <w:rsid w:val="00D16639"/>
    <w:rsid w:val="00D32272"/>
    <w:rsid w:val="00D322F5"/>
    <w:rsid w:val="00D32B98"/>
    <w:rsid w:val="00D442E7"/>
    <w:rsid w:val="00D5053D"/>
    <w:rsid w:val="00D5694E"/>
    <w:rsid w:val="00D81373"/>
    <w:rsid w:val="00D8364D"/>
    <w:rsid w:val="00DA0685"/>
    <w:rsid w:val="00DB1AB9"/>
    <w:rsid w:val="00DC0F1A"/>
    <w:rsid w:val="00DD16DF"/>
    <w:rsid w:val="00DE1776"/>
    <w:rsid w:val="00DE4DE9"/>
    <w:rsid w:val="00E00A71"/>
    <w:rsid w:val="00E03407"/>
    <w:rsid w:val="00E0662E"/>
    <w:rsid w:val="00E215FD"/>
    <w:rsid w:val="00E2174C"/>
    <w:rsid w:val="00E22315"/>
    <w:rsid w:val="00E22C03"/>
    <w:rsid w:val="00E27E67"/>
    <w:rsid w:val="00E70C39"/>
    <w:rsid w:val="00EB0129"/>
    <w:rsid w:val="00EB0705"/>
    <w:rsid w:val="00EC24EC"/>
    <w:rsid w:val="00EE5D4D"/>
    <w:rsid w:val="00F25087"/>
    <w:rsid w:val="00F36192"/>
    <w:rsid w:val="00F80750"/>
    <w:rsid w:val="00F95AB9"/>
    <w:rsid w:val="00FA1AEA"/>
    <w:rsid w:val="00FC18D4"/>
    <w:rsid w:val="00FD2179"/>
    <w:rsid w:val="00FE2ED2"/>
    <w:rsid w:val="00FE4579"/>
    <w:rsid w:val="00FE6041"/>
    <w:rsid w:val="00FE73CF"/>
    <w:rsid w:val="00FE74A1"/>
    <w:rsid w:val="00FF31B3"/>
    <w:rsid w:val="00FF6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182"/>
    <w:pPr>
      <w:spacing w:after="0" w:line="240" w:lineRule="auto"/>
    </w:pPr>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5EB"/>
    <w:pPr>
      <w:tabs>
        <w:tab w:val="center" w:pos="4680"/>
        <w:tab w:val="right" w:pos="9360"/>
      </w:tabs>
    </w:pPr>
  </w:style>
  <w:style w:type="character" w:customStyle="1" w:styleId="HeaderChar">
    <w:name w:val="Header Char"/>
    <w:basedOn w:val="DefaultParagraphFont"/>
    <w:link w:val="Header"/>
    <w:uiPriority w:val="99"/>
    <w:rsid w:val="007D25EB"/>
  </w:style>
  <w:style w:type="paragraph" w:styleId="Footer">
    <w:name w:val="footer"/>
    <w:basedOn w:val="Normal"/>
    <w:link w:val="FooterChar"/>
    <w:uiPriority w:val="99"/>
    <w:unhideWhenUsed/>
    <w:rsid w:val="007D25EB"/>
    <w:pPr>
      <w:tabs>
        <w:tab w:val="center" w:pos="4680"/>
        <w:tab w:val="right" w:pos="9360"/>
      </w:tabs>
    </w:pPr>
  </w:style>
  <w:style w:type="character" w:customStyle="1" w:styleId="FooterChar">
    <w:name w:val="Footer Char"/>
    <w:basedOn w:val="DefaultParagraphFont"/>
    <w:link w:val="Footer"/>
    <w:uiPriority w:val="99"/>
    <w:rsid w:val="007D25EB"/>
  </w:style>
  <w:style w:type="paragraph" w:styleId="NoSpacing">
    <w:name w:val="No Spacing"/>
    <w:qFormat/>
    <w:rsid w:val="004A1CE6"/>
    <w:pPr>
      <w:spacing w:after="0" w:line="240" w:lineRule="auto"/>
    </w:pPr>
    <w:rPr>
      <w:rFonts w:ascii="Calibri" w:eastAsia="Times New Roman" w:hAnsi="Calibri" w:cs="Times New Roman"/>
      <w:sz w:val="22"/>
      <w:lang w:eastAsia="ja-JP"/>
    </w:rPr>
  </w:style>
  <w:style w:type="paragraph" w:styleId="BalloonText">
    <w:name w:val="Balloon Text"/>
    <w:basedOn w:val="Normal"/>
    <w:link w:val="BalloonTextChar"/>
    <w:uiPriority w:val="99"/>
    <w:semiHidden/>
    <w:unhideWhenUsed/>
    <w:rsid w:val="00C53CC1"/>
    <w:rPr>
      <w:rFonts w:ascii="Tahoma" w:hAnsi="Tahoma" w:cs="Tahoma"/>
      <w:sz w:val="16"/>
      <w:szCs w:val="16"/>
    </w:rPr>
  </w:style>
  <w:style w:type="character" w:customStyle="1" w:styleId="BalloonTextChar">
    <w:name w:val="Balloon Text Char"/>
    <w:basedOn w:val="DefaultParagraphFont"/>
    <w:link w:val="BalloonText"/>
    <w:uiPriority w:val="99"/>
    <w:semiHidden/>
    <w:rsid w:val="00C53CC1"/>
    <w:rPr>
      <w:rFonts w:ascii="Tahoma" w:eastAsia="Times New Roman" w:hAnsi="Tahoma" w:cs="Tahoma"/>
      <w:sz w:val="16"/>
      <w:szCs w:val="16"/>
    </w:rPr>
  </w:style>
  <w:style w:type="table" w:styleId="TableGrid">
    <w:name w:val="Table Grid"/>
    <w:basedOn w:val="TableNormal"/>
    <w:uiPriority w:val="59"/>
    <w:rsid w:val="00F25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182"/>
    <w:pPr>
      <w:spacing w:after="0" w:line="240" w:lineRule="auto"/>
    </w:pPr>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5EB"/>
    <w:pPr>
      <w:tabs>
        <w:tab w:val="center" w:pos="4680"/>
        <w:tab w:val="right" w:pos="9360"/>
      </w:tabs>
    </w:pPr>
  </w:style>
  <w:style w:type="character" w:customStyle="1" w:styleId="HeaderChar">
    <w:name w:val="Header Char"/>
    <w:basedOn w:val="DefaultParagraphFont"/>
    <w:link w:val="Header"/>
    <w:uiPriority w:val="99"/>
    <w:rsid w:val="007D25EB"/>
  </w:style>
  <w:style w:type="paragraph" w:styleId="Footer">
    <w:name w:val="footer"/>
    <w:basedOn w:val="Normal"/>
    <w:link w:val="FooterChar"/>
    <w:uiPriority w:val="99"/>
    <w:unhideWhenUsed/>
    <w:rsid w:val="007D25EB"/>
    <w:pPr>
      <w:tabs>
        <w:tab w:val="center" w:pos="4680"/>
        <w:tab w:val="right" w:pos="9360"/>
      </w:tabs>
    </w:pPr>
  </w:style>
  <w:style w:type="character" w:customStyle="1" w:styleId="FooterChar">
    <w:name w:val="Footer Char"/>
    <w:basedOn w:val="DefaultParagraphFont"/>
    <w:link w:val="Footer"/>
    <w:uiPriority w:val="99"/>
    <w:rsid w:val="007D25EB"/>
  </w:style>
  <w:style w:type="paragraph" w:styleId="NoSpacing">
    <w:name w:val="No Spacing"/>
    <w:qFormat/>
    <w:rsid w:val="004A1CE6"/>
    <w:pPr>
      <w:spacing w:after="0" w:line="240" w:lineRule="auto"/>
    </w:pPr>
    <w:rPr>
      <w:rFonts w:ascii="Calibri" w:eastAsia="Times New Roman" w:hAnsi="Calibri" w:cs="Times New Roman"/>
      <w:sz w:val="22"/>
      <w:lang w:eastAsia="ja-JP"/>
    </w:rPr>
  </w:style>
  <w:style w:type="paragraph" w:styleId="BalloonText">
    <w:name w:val="Balloon Text"/>
    <w:basedOn w:val="Normal"/>
    <w:link w:val="BalloonTextChar"/>
    <w:uiPriority w:val="99"/>
    <w:semiHidden/>
    <w:unhideWhenUsed/>
    <w:rsid w:val="00C53CC1"/>
    <w:rPr>
      <w:rFonts w:ascii="Tahoma" w:hAnsi="Tahoma" w:cs="Tahoma"/>
      <w:sz w:val="16"/>
      <w:szCs w:val="16"/>
    </w:rPr>
  </w:style>
  <w:style w:type="character" w:customStyle="1" w:styleId="BalloonTextChar">
    <w:name w:val="Balloon Text Char"/>
    <w:basedOn w:val="DefaultParagraphFont"/>
    <w:link w:val="BalloonText"/>
    <w:uiPriority w:val="99"/>
    <w:semiHidden/>
    <w:rsid w:val="00C53CC1"/>
    <w:rPr>
      <w:rFonts w:ascii="Tahoma" w:eastAsia="Times New Roman" w:hAnsi="Tahoma" w:cs="Tahoma"/>
      <w:sz w:val="16"/>
      <w:szCs w:val="16"/>
    </w:rPr>
  </w:style>
  <w:style w:type="table" w:styleId="TableGrid">
    <w:name w:val="Table Grid"/>
    <w:basedOn w:val="TableNormal"/>
    <w:uiPriority w:val="59"/>
    <w:rsid w:val="00F25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16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image" Target="media/image146.wmf"/><Relationship Id="rId303" Type="http://schemas.openxmlformats.org/officeDocument/2006/relationships/image" Target="media/image148.wmf"/><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image" Target="media/image28.wmf"/><Relationship Id="rId84" Type="http://schemas.openxmlformats.org/officeDocument/2006/relationships/oleObject" Target="embeddings/oleObject38.bin"/><Relationship Id="rId138" Type="http://schemas.openxmlformats.org/officeDocument/2006/relationships/oleObject" Target="embeddings/oleObject65.bin"/><Relationship Id="rId159" Type="http://schemas.openxmlformats.org/officeDocument/2006/relationships/image" Target="media/image76.wmf"/><Relationship Id="rId170" Type="http://schemas.openxmlformats.org/officeDocument/2006/relationships/oleObject" Target="embeddings/oleObject81.bin"/><Relationship Id="rId191" Type="http://schemas.openxmlformats.org/officeDocument/2006/relationships/image" Target="media/image92.wmf"/><Relationship Id="rId205" Type="http://schemas.openxmlformats.org/officeDocument/2006/relationships/image" Target="media/image99.wmf"/><Relationship Id="rId226" Type="http://schemas.openxmlformats.org/officeDocument/2006/relationships/oleObject" Target="embeddings/oleObject109.bin"/><Relationship Id="rId247" Type="http://schemas.openxmlformats.org/officeDocument/2006/relationships/image" Target="media/image120.wmf"/><Relationship Id="rId107" Type="http://schemas.openxmlformats.org/officeDocument/2006/relationships/image" Target="media/image50.wmf"/><Relationship Id="rId268" Type="http://schemas.openxmlformats.org/officeDocument/2006/relationships/oleObject" Target="embeddings/oleObject130.bin"/><Relationship Id="rId289" Type="http://schemas.openxmlformats.org/officeDocument/2006/relationships/image" Target="media/image141.wmf"/><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image" Target="media/image23.wmf"/><Relationship Id="rId74" Type="http://schemas.openxmlformats.org/officeDocument/2006/relationships/oleObject" Target="embeddings/oleObject33.bin"/><Relationship Id="rId128" Type="http://schemas.openxmlformats.org/officeDocument/2006/relationships/oleObject" Target="embeddings/oleObject60.bin"/><Relationship Id="rId149" Type="http://schemas.openxmlformats.org/officeDocument/2006/relationships/image" Target="media/image71.wmf"/><Relationship Id="rId314" Type="http://schemas.openxmlformats.org/officeDocument/2006/relationships/oleObject" Target="embeddings/oleObject153.bin"/><Relationship Id="rId5" Type="http://schemas.openxmlformats.org/officeDocument/2006/relationships/settings" Target="settings.xml"/><Relationship Id="rId95" Type="http://schemas.openxmlformats.org/officeDocument/2006/relationships/image" Target="media/image44.wmf"/><Relationship Id="rId160" Type="http://schemas.openxmlformats.org/officeDocument/2006/relationships/oleObject" Target="embeddings/oleObject76.bin"/><Relationship Id="rId181" Type="http://schemas.openxmlformats.org/officeDocument/2006/relationships/image" Target="media/image87.wmf"/><Relationship Id="rId216" Type="http://schemas.openxmlformats.org/officeDocument/2006/relationships/oleObject" Target="embeddings/oleObject104.bin"/><Relationship Id="rId237" Type="http://schemas.openxmlformats.org/officeDocument/2006/relationships/image" Target="media/image115.wmf"/><Relationship Id="rId258" Type="http://schemas.openxmlformats.org/officeDocument/2006/relationships/oleObject" Target="embeddings/oleObject125.bin"/><Relationship Id="rId279" Type="http://schemas.openxmlformats.org/officeDocument/2006/relationships/image" Target="media/image136.wmf"/><Relationship Id="rId22" Type="http://schemas.openxmlformats.org/officeDocument/2006/relationships/oleObject" Target="embeddings/oleObject7.bin"/><Relationship Id="rId43" Type="http://schemas.openxmlformats.org/officeDocument/2006/relationships/image" Target="media/image18.wmf"/><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image" Target="media/image66.wmf"/><Relationship Id="rId290" Type="http://schemas.openxmlformats.org/officeDocument/2006/relationships/oleObject" Target="embeddings/oleObject141.bin"/><Relationship Id="rId304" Type="http://schemas.openxmlformats.org/officeDocument/2006/relationships/oleObject" Target="embeddings/oleObject148.bin"/><Relationship Id="rId85" Type="http://schemas.openxmlformats.org/officeDocument/2006/relationships/image" Target="media/image39.wmf"/><Relationship Id="rId150" Type="http://schemas.openxmlformats.org/officeDocument/2006/relationships/oleObject" Target="embeddings/oleObject71.bin"/><Relationship Id="rId171" Type="http://schemas.openxmlformats.org/officeDocument/2006/relationships/image" Target="media/image82.wmf"/><Relationship Id="rId192" Type="http://schemas.openxmlformats.org/officeDocument/2006/relationships/oleObject" Target="embeddings/oleObject92.bin"/><Relationship Id="rId206" Type="http://schemas.openxmlformats.org/officeDocument/2006/relationships/oleObject" Target="embeddings/oleObject99.bin"/><Relationship Id="rId227" Type="http://schemas.openxmlformats.org/officeDocument/2006/relationships/image" Target="media/image110.wmf"/><Relationship Id="rId248" Type="http://schemas.openxmlformats.org/officeDocument/2006/relationships/oleObject" Target="embeddings/oleObject120.bin"/><Relationship Id="rId269" Type="http://schemas.openxmlformats.org/officeDocument/2006/relationships/image" Target="media/image131.wmf"/><Relationship Id="rId12" Type="http://schemas.openxmlformats.org/officeDocument/2006/relationships/oleObject" Target="embeddings/oleObject2.bin"/><Relationship Id="rId33" Type="http://schemas.openxmlformats.org/officeDocument/2006/relationships/image" Target="media/image13.wmf"/><Relationship Id="rId108" Type="http://schemas.openxmlformats.org/officeDocument/2006/relationships/oleObject" Target="embeddings/oleObject50.bin"/><Relationship Id="rId129" Type="http://schemas.openxmlformats.org/officeDocument/2006/relationships/image" Target="media/image61.wmf"/><Relationship Id="rId280" Type="http://schemas.openxmlformats.org/officeDocument/2006/relationships/oleObject" Target="embeddings/oleObject136.bin"/><Relationship Id="rId315" Type="http://schemas.openxmlformats.org/officeDocument/2006/relationships/image" Target="media/image154.wmf"/><Relationship Id="rId54" Type="http://schemas.openxmlformats.org/officeDocument/2006/relationships/oleObject" Target="embeddings/oleObject23.bin"/><Relationship Id="rId75" Type="http://schemas.openxmlformats.org/officeDocument/2006/relationships/image" Target="media/image34.wmf"/><Relationship Id="rId96" Type="http://schemas.openxmlformats.org/officeDocument/2006/relationships/oleObject" Target="embeddings/oleObject44.bin"/><Relationship Id="rId140" Type="http://schemas.openxmlformats.org/officeDocument/2006/relationships/oleObject" Target="embeddings/oleObject66.bin"/><Relationship Id="rId161" Type="http://schemas.openxmlformats.org/officeDocument/2006/relationships/image" Target="media/image77.wmf"/><Relationship Id="rId182" Type="http://schemas.openxmlformats.org/officeDocument/2006/relationships/oleObject" Target="embeddings/oleObject87.bin"/><Relationship Id="rId217" Type="http://schemas.openxmlformats.org/officeDocument/2006/relationships/image" Target="media/image105.wmf"/><Relationship Id="rId6" Type="http://schemas.openxmlformats.org/officeDocument/2006/relationships/webSettings" Target="webSettings.xml"/><Relationship Id="rId238" Type="http://schemas.openxmlformats.org/officeDocument/2006/relationships/oleObject" Target="embeddings/oleObject115.bin"/><Relationship Id="rId259" Type="http://schemas.openxmlformats.org/officeDocument/2006/relationships/image" Target="media/image126.wmf"/><Relationship Id="rId23" Type="http://schemas.openxmlformats.org/officeDocument/2006/relationships/image" Target="media/image8.wmf"/><Relationship Id="rId119" Type="http://schemas.openxmlformats.org/officeDocument/2006/relationships/image" Target="media/image56.wmf"/><Relationship Id="rId270" Type="http://schemas.openxmlformats.org/officeDocument/2006/relationships/oleObject" Target="embeddings/oleObject131.bin"/><Relationship Id="rId291" Type="http://schemas.openxmlformats.org/officeDocument/2006/relationships/image" Target="media/image142.wmf"/><Relationship Id="rId305" Type="http://schemas.openxmlformats.org/officeDocument/2006/relationships/image" Target="media/image149.wmf"/><Relationship Id="rId44" Type="http://schemas.openxmlformats.org/officeDocument/2006/relationships/oleObject" Target="embeddings/oleObject18.bin"/><Relationship Id="rId65" Type="http://schemas.openxmlformats.org/officeDocument/2006/relationships/image" Target="media/image29.wmf"/><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image" Target="media/image72.wmf"/><Relationship Id="rId172" Type="http://schemas.openxmlformats.org/officeDocument/2006/relationships/oleObject" Target="embeddings/oleObject82.bin"/><Relationship Id="rId193" Type="http://schemas.openxmlformats.org/officeDocument/2006/relationships/image" Target="media/image93.wmf"/><Relationship Id="rId207" Type="http://schemas.openxmlformats.org/officeDocument/2006/relationships/image" Target="media/image100.wmf"/><Relationship Id="rId228" Type="http://schemas.openxmlformats.org/officeDocument/2006/relationships/oleObject" Target="embeddings/oleObject110.bin"/><Relationship Id="rId249" Type="http://schemas.openxmlformats.org/officeDocument/2006/relationships/image" Target="media/image121.wmf"/><Relationship Id="rId13" Type="http://schemas.openxmlformats.org/officeDocument/2006/relationships/image" Target="media/image3.wmf"/><Relationship Id="rId109" Type="http://schemas.openxmlformats.org/officeDocument/2006/relationships/image" Target="media/image51.wmf"/><Relationship Id="rId260" Type="http://schemas.openxmlformats.org/officeDocument/2006/relationships/oleObject" Target="embeddings/oleObject126.bin"/><Relationship Id="rId281" Type="http://schemas.openxmlformats.org/officeDocument/2006/relationships/image" Target="media/image137.wmf"/><Relationship Id="rId316" Type="http://schemas.openxmlformats.org/officeDocument/2006/relationships/oleObject" Target="embeddings/oleObject154.bin"/><Relationship Id="rId34" Type="http://schemas.openxmlformats.org/officeDocument/2006/relationships/oleObject" Target="embeddings/oleObject13.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5.wmf"/><Relationship Id="rId120" Type="http://schemas.openxmlformats.org/officeDocument/2006/relationships/oleObject" Target="embeddings/oleObject56.bin"/><Relationship Id="rId141" Type="http://schemas.openxmlformats.org/officeDocument/2006/relationships/image" Target="media/image67.wmf"/><Relationship Id="rId7" Type="http://schemas.openxmlformats.org/officeDocument/2006/relationships/footnotes" Target="footnotes.xml"/><Relationship Id="rId162" Type="http://schemas.openxmlformats.org/officeDocument/2006/relationships/oleObject" Target="embeddings/oleObject77.bin"/><Relationship Id="rId183" Type="http://schemas.openxmlformats.org/officeDocument/2006/relationships/image" Target="media/image88.wmf"/><Relationship Id="rId218" Type="http://schemas.openxmlformats.org/officeDocument/2006/relationships/oleObject" Target="embeddings/oleObject105.bin"/><Relationship Id="rId239" Type="http://schemas.openxmlformats.org/officeDocument/2006/relationships/image" Target="media/image116.wmf"/><Relationship Id="rId250" Type="http://schemas.openxmlformats.org/officeDocument/2006/relationships/oleObject" Target="embeddings/oleObject121.bin"/><Relationship Id="rId271" Type="http://schemas.openxmlformats.org/officeDocument/2006/relationships/image" Target="media/image132.wmf"/><Relationship Id="rId292" Type="http://schemas.openxmlformats.org/officeDocument/2006/relationships/oleObject" Target="embeddings/oleObject142.bin"/><Relationship Id="rId306" Type="http://schemas.openxmlformats.org/officeDocument/2006/relationships/oleObject" Target="embeddings/oleObject149.bin"/><Relationship Id="rId24" Type="http://schemas.openxmlformats.org/officeDocument/2006/relationships/oleObject" Target="embeddings/oleObject8.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1.bin"/><Relationship Id="rId131" Type="http://schemas.openxmlformats.org/officeDocument/2006/relationships/image" Target="media/image62.wmf"/><Relationship Id="rId152" Type="http://schemas.openxmlformats.org/officeDocument/2006/relationships/oleObject" Target="embeddings/oleObject72.bin"/><Relationship Id="rId173" Type="http://schemas.openxmlformats.org/officeDocument/2006/relationships/image" Target="media/image83.wmf"/><Relationship Id="rId194" Type="http://schemas.openxmlformats.org/officeDocument/2006/relationships/oleObject" Target="embeddings/oleObject93.bin"/><Relationship Id="rId208" Type="http://schemas.openxmlformats.org/officeDocument/2006/relationships/oleObject" Target="embeddings/oleObject100.bin"/><Relationship Id="rId229" Type="http://schemas.openxmlformats.org/officeDocument/2006/relationships/image" Target="media/image111.wmf"/><Relationship Id="rId19" Type="http://schemas.openxmlformats.org/officeDocument/2006/relationships/image" Target="media/image6.wmf"/><Relationship Id="rId224" Type="http://schemas.openxmlformats.org/officeDocument/2006/relationships/oleObject" Target="embeddings/oleObject108.bin"/><Relationship Id="rId240" Type="http://schemas.openxmlformats.org/officeDocument/2006/relationships/oleObject" Target="embeddings/oleObject116.bin"/><Relationship Id="rId245" Type="http://schemas.openxmlformats.org/officeDocument/2006/relationships/image" Target="media/image119.wmf"/><Relationship Id="rId261" Type="http://schemas.openxmlformats.org/officeDocument/2006/relationships/image" Target="media/image127.wmf"/><Relationship Id="rId266" Type="http://schemas.openxmlformats.org/officeDocument/2006/relationships/oleObject" Target="embeddings/oleObject129.bin"/><Relationship Id="rId287" Type="http://schemas.openxmlformats.org/officeDocument/2006/relationships/image" Target="media/image140.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6.bin"/><Relationship Id="rId105" Type="http://schemas.openxmlformats.org/officeDocument/2006/relationships/image" Target="media/image49.wmf"/><Relationship Id="rId126" Type="http://schemas.openxmlformats.org/officeDocument/2006/relationships/oleObject" Target="embeddings/oleObject59.bin"/><Relationship Id="rId147" Type="http://schemas.openxmlformats.org/officeDocument/2006/relationships/image" Target="media/image70.wmf"/><Relationship Id="rId168" Type="http://schemas.openxmlformats.org/officeDocument/2006/relationships/oleObject" Target="embeddings/oleObject80.bin"/><Relationship Id="rId282" Type="http://schemas.openxmlformats.org/officeDocument/2006/relationships/oleObject" Target="embeddings/oleObject137.bin"/><Relationship Id="rId312" Type="http://schemas.openxmlformats.org/officeDocument/2006/relationships/oleObject" Target="embeddings/oleObject152.bin"/><Relationship Id="rId317"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3.wmf"/><Relationship Id="rId98" Type="http://schemas.openxmlformats.org/officeDocument/2006/relationships/oleObject" Target="embeddings/oleObject45.bin"/><Relationship Id="rId121" Type="http://schemas.openxmlformats.org/officeDocument/2006/relationships/image" Target="media/image57.wmf"/><Relationship Id="rId142" Type="http://schemas.openxmlformats.org/officeDocument/2006/relationships/oleObject" Target="embeddings/oleObject67.bin"/><Relationship Id="rId163" Type="http://schemas.openxmlformats.org/officeDocument/2006/relationships/image" Target="media/image78.wmf"/><Relationship Id="rId184" Type="http://schemas.openxmlformats.org/officeDocument/2006/relationships/oleObject" Target="embeddings/oleObject88.bin"/><Relationship Id="rId189" Type="http://schemas.openxmlformats.org/officeDocument/2006/relationships/image" Target="media/image91.wmf"/><Relationship Id="rId219" Type="http://schemas.openxmlformats.org/officeDocument/2006/relationships/image" Target="media/image106.wmf"/><Relationship Id="rId3" Type="http://schemas.openxmlformats.org/officeDocument/2006/relationships/styles" Target="styles.xml"/><Relationship Id="rId214" Type="http://schemas.openxmlformats.org/officeDocument/2006/relationships/oleObject" Target="embeddings/oleObject103.bin"/><Relationship Id="rId230" Type="http://schemas.openxmlformats.org/officeDocument/2006/relationships/oleObject" Target="embeddings/oleObject111.bin"/><Relationship Id="rId235" Type="http://schemas.openxmlformats.org/officeDocument/2006/relationships/image" Target="media/image114.wmf"/><Relationship Id="rId251" Type="http://schemas.openxmlformats.org/officeDocument/2006/relationships/image" Target="media/image122.wmf"/><Relationship Id="rId256" Type="http://schemas.openxmlformats.org/officeDocument/2006/relationships/oleObject" Target="embeddings/oleObject124.bin"/><Relationship Id="rId277" Type="http://schemas.openxmlformats.org/officeDocument/2006/relationships/image" Target="media/image135.wmf"/><Relationship Id="rId298" Type="http://schemas.openxmlformats.org/officeDocument/2006/relationships/oleObject" Target="embeddings/oleObject145.bin"/><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116" Type="http://schemas.openxmlformats.org/officeDocument/2006/relationships/oleObject" Target="embeddings/oleObject54.bin"/><Relationship Id="rId137" Type="http://schemas.openxmlformats.org/officeDocument/2006/relationships/image" Target="media/image65.wmf"/><Relationship Id="rId158" Type="http://schemas.openxmlformats.org/officeDocument/2006/relationships/oleObject" Target="embeddings/oleObject75.bin"/><Relationship Id="rId272" Type="http://schemas.openxmlformats.org/officeDocument/2006/relationships/oleObject" Target="embeddings/oleObject132.bin"/><Relationship Id="rId293" Type="http://schemas.openxmlformats.org/officeDocument/2006/relationships/image" Target="media/image143.wmf"/><Relationship Id="rId302" Type="http://schemas.openxmlformats.org/officeDocument/2006/relationships/oleObject" Target="embeddings/oleObject147.bin"/><Relationship Id="rId307" Type="http://schemas.openxmlformats.org/officeDocument/2006/relationships/image" Target="media/image150.wmf"/><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8.wmf"/><Relationship Id="rId88" Type="http://schemas.openxmlformats.org/officeDocument/2006/relationships/oleObject" Target="embeddings/oleObject40.bin"/><Relationship Id="rId111" Type="http://schemas.openxmlformats.org/officeDocument/2006/relationships/image" Target="media/image52.wmf"/><Relationship Id="rId132" Type="http://schemas.openxmlformats.org/officeDocument/2006/relationships/oleObject" Target="embeddings/oleObject62.bin"/><Relationship Id="rId153" Type="http://schemas.openxmlformats.org/officeDocument/2006/relationships/image" Target="media/image73.wmf"/><Relationship Id="rId174" Type="http://schemas.openxmlformats.org/officeDocument/2006/relationships/oleObject" Target="embeddings/oleObject83.bin"/><Relationship Id="rId179" Type="http://schemas.openxmlformats.org/officeDocument/2006/relationships/image" Target="media/image86.wmf"/><Relationship Id="rId195" Type="http://schemas.openxmlformats.org/officeDocument/2006/relationships/image" Target="media/image94.wmf"/><Relationship Id="rId209" Type="http://schemas.openxmlformats.org/officeDocument/2006/relationships/image" Target="media/image101.wmf"/><Relationship Id="rId190" Type="http://schemas.openxmlformats.org/officeDocument/2006/relationships/oleObject" Target="embeddings/oleObject91.bin"/><Relationship Id="rId204" Type="http://schemas.openxmlformats.org/officeDocument/2006/relationships/oleObject" Target="embeddings/oleObject98.bin"/><Relationship Id="rId220" Type="http://schemas.openxmlformats.org/officeDocument/2006/relationships/oleObject" Target="embeddings/oleObject106.bin"/><Relationship Id="rId225" Type="http://schemas.openxmlformats.org/officeDocument/2006/relationships/image" Target="media/image109.wmf"/><Relationship Id="rId241" Type="http://schemas.openxmlformats.org/officeDocument/2006/relationships/image" Target="media/image117.wmf"/><Relationship Id="rId246" Type="http://schemas.openxmlformats.org/officeDocument/2006/relationships/oleObject" Target="embeddings/oleObject119.bin"/><Relationship Id="rId267" Type="http://schemas.openxmlformats.org/officeDocument/2006/relationships/image" Target="media/image130.wmf"/><Relationship Id="rId288" Type="http://schemas.openxmlformats.org/officeDocument/2006/relationships/oleObject" Target="embeddings/oleObject140.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106" Type="http://schemas.openxmlformats.org/officeDocument/2006/relationships/oleObject" Target="embeddings/oleObject49.bin"/><Relationship Id="rId127" Type="http://schemas.openxmlformats.org/officeDocument/2006/relationships/image" Target="media/image60.wmf"/><Relationship Id="rId262" Type="http://schemas.openxmlformats.org/officeDocument/2006/relationships/oleObject" Target="embeddings/oleObject127.bin"/><Relationship Id="rId283" Type="http://schemas.openxmlformats.org/officeDocument/2006/relationships/image" Target="media/image138.wmf"/><Relationship Id="rId313" Type="http://schemas.openxmlformats.org/officeDocument/2006/relationships/image" Target="media/image153.wmf"/><Relationship Id="rId318" Type="http://schemas.openxmlformats.org/officeDocument/2006/relationships/footer" Target="footer1.xml"/><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7.bin"/><Relationship Id="rId143" Type="http://schemas.openxmlformats.org/officeDocument/2006/relationships/image" Target="media/image68.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1.wmf"/><Relationship Id="rId185" Type="http://schemas.openxmlformats.org/officeDocument/2006/relationships/image" Target="media/image89.wmf"/><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oleObject" Target="embeddings/oleObject86.bin"/><Relationship Id="rId210" Type="http://schemas.openxmlformats.org/officeDocument/2006/relationships/oleObject" Target="embeddings/oleObject101.bin"/><Relationship Id="rId215" Type="http://schemas.openxmlformats.org/officeDocument/2006/relationships/image" Target="media/image104.wmf"/><Relationship Id="rId236" Type="http://schemas.openxmlformats.org/officeDocument/2006/relationships/oleObject" Target="embeddings/oleObject114.bin"/><Relationship Id="rId257" Type="http://schemas.openxmlformats.org/officeDocument/2006/relationships/image" Target="media/image125.wmf"/><Relationship Id="rId278" Type="http://schemas.openxmlformats.org/officeDocument/2006/relationships/oleObject" Target="embeddings/oleObject135.bin"/><Relationship Id="rId26" Type="http://schemas.openxmlformats.org/officeDocument/2006/relationships/oleObject" Target="embeddings/oleObject9.bin"/><Relationship Id="rId231" Type="http://schemas.openxmlformats.org/officeDocument/2006/relationships/image" Target="media/image112.wmf"/><Relationship Id="rId252" Type="http://schemas.openxmlformats.org/officeDocument/2006/relationships/oleObject" Target="embeddings/oleObject122.bin"/><Relationship Id="rId273" Type="http://schemas.openxmlformats.org/officeDocument/2006/relationships/image" Target="media/image133.wmf"/><Relationship Id="rId294" Type="http://schemas.openxmlformats.org/officeDocument/2006/relationships/oleObject" Target="embeddings/oleObject143.bin"/><Relationship Id="rId308" Type="http://schemas.openxmlformats.org/officeDocument/2006/relationships/oleObject" Target="embeddings/oleObject150.bin"/><Relationship Id="rId47" Type="http://schemas.openxmlformats.org/officeDocument/2006/relationships/image" Target="media/image20.wmf"/><Relationship Id="rId68" Type="http://schemas.openxmlformats.org/officeDocument/2006/relationships/oleObject" Target="embeddings/oleObject30.bin"/><Relationship Id="rId89" Type="http://schemas.openxmlformats.org/officeDocument/2006/relationships/image" Target="media/image41.wmf"/><Relationship Id="rId112" Type="http://schemas.openxmlformats.org/officeDocument/2006/relationships/oleObject" Target="embeddings/oleObject52.bin"/><Relationship Id="rId133" Type="http://schemas.openxmlformats.org/officeDocument/2006/relationships/image" Target="media/image63.wmf"/><Relationship Id="rId154" Type="http://schemas.openxmlformats.org/officeDocument/2006/relationships/oleObject" Target="embeddings/oleObject73.bin"/><Relationship Id="rId175" Type="http://schemas.openxmlformats.org/officeDocument/2006/relationships/image" Target="media/image84.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4.bin"/><Relationship Id="rId221" Type="http://schemas.openxmlformats.org/officeDocument/2006/relationships/image" Target="media/image107.wmf"/><Relationship Id="rId242" Type="http://schemas.openxmlformats.org/officeDocument/2006/relationships/oleObject" Target="embeddings/oleObject117.bin"/><Relationship Id="rId263" Type="http://schemas.openxmlformats.org/officeDocument/2006/relationships/image" Target="media/image128.wmf"/><Relationship Id="rId284" Type="http://schemas.openxmlformats.org/officeDocument/2006/relationships/oleObject" Target="embeddings/oleObject138.bin"/><Relationship Id="rId319" Type="http://schemas.openxmlformats.org/officeDocument/2006/relationships/fontTable" Target="fontTable.xml"/><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image" Target="media/image58.wmf"/><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image" Target="media/image79.wmf"/><Relationship Id="rId186" Type="http://schemas.openxmlformats.org/officeDocument/2006/relationships/oleObject" Target="embeddings/oleObject89.bin"/><Relationship Id="rId211" Type="http://schemas.openxmlformats.org/officeDocument/2006/relationships/image" Target="media/image102.wmf"/><Relationship Id="rId232" Type="http://schemas.openxmlformats.org/officeDocument/2006/relationships/oleObject" Target="embeddings/oleObject112.bin"/><Relationship Id="rId253" Type="http://schemas.openxmlformats.org/officeDocument/2006/relationships/image" Target="media/image123.wmf"/><Relationship Id="rId274" Type="http://schemas.openxmlformats.org/officeDocument/2006/relationships/oleObject" Target="embeddings/oleObject133.bin"/><Relationship Id="rId295" Type="http://schemas.openxmlformats.org/officeDocument/2006/relationships/image" Target="media/image144.wmf"/><Relationship Id="rId309" Type="http://schemas.openxmlformats.org/officeDocument/2006/relationships/image" Target="media/image151.wmf"/><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3.bin"/><Relationship Id="rId320" Type="http://schemas.openxmlformats.org/officeDocument/2006/relationships/theme" Target="theme/theme1.xml"/><Relationship Id="rId80" Type="http://schemas.openxmlformats.org/officeDocument/2006/relationships/oleObject" Target="embeddings/oleObject36.bin"/><Relationship Id="rId155" Type="http://schemas.openxmlformats.org/officeDocument/2006/relationships/image" Target="media/image74.wmf"/><Relationship Id="rId176" Type="http://schemas.openxmlformats.org/officeDocument/2006/relationships/oleObject" Target="embeddings/oleObject84.bin"/><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oleObject" Target="embeddings/oleObject107.bin"/><Relationship Id="rId243" Type="http://schemas.openxmlformats.org/officeDocument/2006/relationships/image" Target="media/image118.wmf"/><Relationship Id="rId264" Type="http://schemas.openxmlformats.org/officeDocument/2006/relationships/oleObject" Target="embeddings/oleObject128.bin"/><Relationship Id="rId285" Type="http://schemas.openxmlformats.org/officeDocument/2006/relationships/image" Target="media/image139.wmf"/><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58.bin"/><Relationship Id="rId310" Type="http://schemas.openxmlformats.org/officeDocument/2006/relationships/oleObject" Target="embeddings/oleObject151.bin"/><Relationship Id="rId70" Type="http://schemas.openxmlformats.org/officeDocument/2006/relationships/oleObject" Target="embeddings/oleObject31.bin"/><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oleObject" Target="embeddings/oleObject79.bin"/><Relationship Id="rId187" Type="http://schemas.openxmlformats.org/officeDocument/2006/relationships/image" Target="media/image90.wmf"/><Relationship Id="rId1" Type="http://schemas.openxmlformats.org/officeDocument/2006/relationships/customXml" Target="../customXml/item1.xml"/><Relationship Id="rId212" Type="http://schemas.openxmlformats.org/officeDocument/2006/relationships/oleObject" Target="embeddings/oleObject102.bin"/><Relationship Id="rId233" Type="http://schemas.openxmlformats.org/officeDocument/2006/relationships/image" Target="media/image113.wmf"/><Relationship Id="rId254" Type="http://schemas.openxmlformats.org/officeDocument/2006/relationships/oleObject" Target="embeddings/oleObject123.bin"/><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3.bin"/><Relationship Id="rId275" Type="http://schemas.openxmlformats.org/officeDocument/2006/relationships/image" Target="media/image134.wmf"/><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oleObject" Target="embeddings/oleObject26.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oleObject" Target="embeddings/oleObject74.bin"/><Relationship Id="rId177" Type="http://schemas.openxmlformats.org/officeDocument/2006/relationships/image" Target="media/image85.wmf"/><Relationship Id="rId198" Type="http://schemas.openxmlformats.org/officeDocument/2006/relationships/oleObject" Target="embeddings/oleObject95.bin"/><Relationship Id="rId202" Type="http://schemas.openxmlformats.org/officeDocument/2006/relationships/oleObject" Target="embeddings/oleObject97.bin"/><Relationship Id="rId223" Type="http://schemas.openxmlformats.org/officeDocument/2006/relationships/image" Target="media/image108.wmf"/><Relationship Id="rId244" Type="http://schemas.openxmlformats.org/officeDocument/2006/relationships/oleObject" Target="embeddings/oleObject118.bin"/><Relationship Id="rId18" Type="http://schemas.openxmlformats.org/officeDocument/2006/relationships/oleObject" Target="embeddings/oleObject5.bin"/><Relationship Id="rId39" Type="http://schemas.openxmlformats.org/officeDocument/2006/relationships/image" Target="media/image16.wmf"/><Relationship Id="rId265" Type="http://schemas.openxmlformats.org/officeDocument/2006/relationships/image" Target="media/image129.wmf"/><Relationship Id="rId286" Type="http://schemas.openxmlformats.org/officeDocument/2006/relationships/oleObject" Target="embeddings/oleObject139.bin"/><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59.wmf"/><Relationship Id="rId146" Type="http://schemas.openxmlformats.org/officeDocument/2006/relationships/oleObject" Target="embeddings/oleObject69.bin"/><Relationship Id="rId167" Type="http://schemas.openxmlformats.org/officeDocument/2006/relationships/image" Target="media/image80.wmf"/><Relationship Id="rId188" Type="http://schemas.openxmlformats.org/officeDocument/2006/relationships/oleObject" Target="embeddings/oleObject90.bin"/><Relationship Id="rId311" Type="http://schemas.openxmlformats.org/officeDocument/2006/relationships/image" Target="media/image152.wmf"/><Relationship Id="rId71" Type="http://schemas.openxmlformats.org/officeDocument/2006/relationships/image" Target="media/image32.wmf"/><Relationship Id="rId92" Type="http://schemas.openxmlformats.org/officeDocument/2006/relationships/oleObject" Target="embeddings/oleObject42.bin"/><Relationship Id="rId213" Type="http://schemas.openxmlformats.org/officeDocument/2006/relationships/image" Target="media/image103.wmf"/><Relationship Id="rId234" Type="http://schemas.openxmlformats.org/officeDocument/2006/relationships/oleObject" Target="embeddings/oleObject113.bin"/><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image" Target="media/image124.wmf"/><Relationship Id="rId276" Type="http://schemas.openxmlformats.org/officeDocument/2006/relationships/oleObject" Target="embeddings/oleObject134.bin"/><Relationship Id="rId297" Type="http://schemas.openxmlformats.org/officeDocument/2006/relationships/image" Target="media/image145.wmf"/><Relationship Id="rId40" Type="http://schemas.openxmlformats.org/officeDocument/2006/relationships/oleObject" Target="embeddings/oleObject16.bin"/><Relationship Id="rId115" Type="http://schemas.openxmlformats.org/officeDocument/2006/relationships/image" Target="media/image54.wmf"/><Relationship Id="rId136" Type="http://schemas.openxmlformats.org/officeDocument/2006/relationships/oleObject" Target="embeddings/oleObject64.bin"/><Relationship Id="rId157" Type="http://schemas.openxmlformats.org/officeDocument/2006/relationships/image" Target="media/image75.wmf"/><Relationship Id="rId178" Type="http://schemas.openxmlformats.org/officeDocument/2006/relationships/oleObject" Target="embeddings/oleObject85.bin"/><Relationship Id="rId301" Type="http://schemas.openxmlformats.org/officeDocument/2006/relationships/image" Target="media/image147.wmf"/><Relationship Id="rId61" Type="http://schemas.openxmlformats.org/officeDocument/2006/relationships/image" Target="media/image27.wmf"/><Relationship Id="rId82" Type="http://schemas.openxmlformats.org/officeDocument/2006/relationships/oleObject" Target="embeddings/oleObject37.bin"/><Relationship Id="rId199" Type="http://schemas.openxmlformats.org/officeDocument/2006/relationships/image" Target="media/image96.wmf"/><Relationship Id="rId203" Type="http://schemas.openxmlformats.org/officeDocument/2006/relationships/image" Target="media/image9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5B580-3CB5-4350-A570-51D19FBB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11</Pages>
  <Words>6488</Words>
  <Characters>36987</Characters>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2020-02-26T00:01:00Z</cp:lastPrinted>
  <dcterms:created xsi:type="dcterms:W3CDTF">2017-03-10T15:23:00Z</dcterms:created>
  <dcterms:modified xsi:type="dcterms:W3CDTF">2023-07-20T02:22:00Z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