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819"/>
        <w:gridCol w:w="6813"/>
      </w:tblGrid>
      <w:tr w:rsidR="00DE056F" w:rsidRPr="00DE056F" w:rsidTr="00DE056F">
        <w:trPr>
          <w:trHeight w:val="1135"/>
        </w:trPr>
        <w:tc>
          <w:tcPr>
            <w:tcW w:w="3819" w:type="dxa"/>
          </w:tcPr>
          <w:p w:rsidR="00DE056F" w:rsidRPr="00DE056F" w:rsidRDefault="00DE056F" w:rsidP="00DE0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bookmarkStart w:id="0" w:name="_Hlk102248290"/>
            <w:r w:rsidRPr="00DE056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PHÒNG </w:t>
            </w:r>
            <w:r w:rsidRPr="00DE056F">
              <w:rPr>
                <w:rFonts w:eastAsia="Times New Roman" w:cs="Times New Roman"/>
                <w:b/>
                <w:sz w:val="26"/>
                <w:szCs w:val="28"/>
                <w:u w:val="single"/>
                <w:lang w:val="vi-VN"/>
              </w:rPr>
              <w:t>GD&amp;ĐT</w:t>
            </w:r>
            <w:r w:rsidRPr="00DE056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 LÂM THAO</w:t>
            </w:r>
          </w:p>
          <w:p w:rsidR="00DE056F" w:rsidRPr="00DE056F" w:rsidRDefault="00DE056F" w:rsidP="00DE0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</w:p>
          <w:p w:rsidR="00DE056F" w:rsidRPr="00DE056F" w:rsidRDefault="00DE056F" w:rsidP="00DE0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i/>
                <w:sz w:val="26"/>
                <w:szCs w:val="28"/>
                <w:lang w:val="vi-VN"/>
              </w:rPr>
            </w:pPr>
          </w:p>
        </w:tc>
        <w:tc>
          <w:tcPr>
            <w:tcW w:w="6813" w:type="dxa"/>
            <w:hideMark/>
          </w:tcPr>
          <w:p w:rsidR="00DE056F" w:rsidRPr="00DE056F" w:rsidRDefault="00DE056F" w:rsidP="00DE0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DE056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KỲ THI CHỌN HỌC SINH GIỎI LỚP 6,7,8 CẤP HUYỆN</w:t>
            </w:r>
          </w:p>
          <w:p w:rsidR="00DE056F" w:rsidRPr="00DE056F" w:rsidRDefault="00DE056F" w:rsidP="00DE0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DE056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NĂM HỌC 2022 – 2023 </w:t>
            </w:r>
          </w:p>
          <w:p w:rsidR="00DE056F" w:rsidRPr="00DE056F" w:rsidRDefault="00DE056F" w:rsidP="00DE056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Times New Roman"/>
                <w:b/>
                <w:sz w:val="26"/>
                <w:szCs w:val="28"/>
                <w:lang w:val="vi-VN"/>
              </w:rPr>
            </w:pPr>
            <w:r w:rsidRPr="00DE056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 xml:space="preserve">HƯỚNG DẪN CHẤM MÔN </w:t>
            </w:r>
            <w:r w:rsidRPr="00DE056F">
              <w:rPr>
                <w:rFonts w:eastAsia="Times New Roman" w:cs="Times New Roman"/>
                <w:b/>
                <w:sz w:val="26"/>
                <w:szCs w:val="28"/>
                <w:lang w:val="vi-VN"/>
              </w:rPr>
              <w:t>TIẾNG ANH 7</w:t>
            </w:r>
          </w:p>
        </w:tc>
      </w:tr>
    </w:tbl>
    <w:p w:rsidR="003A4136" w:rsidRPr="00E8424A" w:rsidRDefault="003A4136" w:rsidP="007F7114">
      <w:pPr>
        <w:spacing w:after="0" w:line="240" w:lineRule="auto"/>
        <w:rPr>
          <w:rFonts w:cs="Times New Roman"/>
          <w:b/>
          <w:sz w:val="26"/>
          <w:szCs w:val="26"/>
        </w:rPr>
      </w:pPr>
      <w:r w:rsidRPr="00E8424A">
        <w:rPr>
          <w:rFonts w:cs="Times New Roman"/>
          <w:b/>
          <w:sz w:val="26"/>
          <w:szCs w:val="26"/>
          <w:u w:val="single"/>
        </w:rPr>
        <w:t>SECTION 1</w:t>
      </w:r>
      <w:r w:rsidRPr="00E8424A">
        <w:rPr>
          <w:rFonts w:cs="Times New Roman"/>
          <w:b/>
          <w:sz w:val="26"/>
          <w:szCs w:val="26"/>
        </w:rPr>
        <w:t xml:space="preserve">. LISTENING </w:t>
      </w:r>
    </w:p>
    <w:p w:rsidR="003A4136" w:rsidRPr="006D4F6D" w:rsidRDefault="000910D5" w:rsidP="007F7114">
      <w:pPr>
        <w:spacing w:after="0" w:line="240" w:lineRule="auto"/>
        <w:rPr>
          <w:rFonts w:cs="Times New Roman"/>
          <w:b/>
          <w:sz w:val="26"/>
          <w:szCs w:val="26"/>
        </w:rPr>
      </w:pPr>
      <w:r w:rsidRPr="00E8424A">
        <w:rPr>
          <w:rFonts w:cs="Times New Roman"/>
          <w:b/>
          <w:sz w:val="26"/>
          <w:szCs w:val="26"/>
        </w:rPr>
        <w:t xml:space="preserve">I. Listen to Jim talking to Sarah about things to take on </w:t>
      </w:r>
      <w:r w:rsidR="00096A08">
        <w:rPr>
          <w:rFonts w:cs="Times New Roman"/>
          <w:b/>
          <w:sz w:val="26"/>
          <w:szCs w:val="26"/>
        </w:rPr>
        <w:t>holiday. Write</w:t>
      </w:r>
      <w:r w:rsidRPr="00E8424A">
        <w:rPr>
          <w:rFonts w:cs="Times New Roman"/>
          <w:b/>
          <w:sz w:val="26"/>
          <w:szCs w:val="26"/>
        </w:rPr>
        <w:t xml:space="preserve"> the correct answer A, B, or C</w:t>
      </w:r>
      <w:r w:rsidR="00096A08">
        <w:rPr>
          <w:rFonts w:cs="Times New Roman"/>
          <w:b/>
          <w:sz w:val="26"/>
          <w:szCs w:val="26"/>
        </w:rPr>
        <w:t xml:space="preserve"> </w:t>
      </w:r>
      <w:r w:rsidR="00096A08" w:rsidRPr="00E8424A">
        <w:rPr>
          <w:rFonts w:cs="Times New Roman"/>
          <w:b/>
          <w:iCs/>
          <w:sz w:val="26"/>
          <w:szCs w:val="26"/>
        </w:rPr>
        <w:t>in the numbered box</w:t>
      </w:r>
      <w:r w:rsidRPr="00E8424A">
        <w:rPr>
          <w:rFonts w:cs="Times New Roman"/>
          <w:b/>
          <w:sz w:val="26"/>
          <w:szCs w:val="26"/>
        </w:rPr>
        <w:t>.</w:t>
      </w:r>
      <w:r w:rsidR="00096A08">
        <w:rPr>
          <w:rFonts w:cs="Times New Roman"/>
          <w:b/>
          <w:sz w:val="26"/>
          <w:szCs w:val="26"/>
        </w:rPr>
        <w:t xml:space="preserve"> </w:t>
      </w:r>
      <w:r w:rsidR="00096A08" w:rsidRPr="00E8424A">
        <w:rPr>
          <w:rFonts w:cs="Times New Roman"/>
          <w:b/>
          <w:sz w:val="26"/>
          <w:szCs w:val="26"/>
        </w:rPr>
        <w:t>You will hear the information twice</w:t>
      </w:r>
      <w:r w:rsidRPr="00E8424A">
        <w:rPr>
          <w:rFonts w:cs="Times New Roman"/>
          <w:b/>
          <w:sz w:val="26"/>
          <w:szCs w:val="26"/>
        </w:rPr>
        <w:t xml:space="preserve"> (1</w:t>
      </w:r>
      <w:r w:rsidR="007F7114" w:rsidRPr="00E8424A">
        <w:rPr>
          <w:rFonts w:cs="Times New Roman"/>
          <w:b/>
          <w:sz w:val="26"/>
          <w:szCs w:val="26"/>
        </w:rPr>
        <w:t>,0</w:t>
      </w:r>
      <w:r w:rsidRPr="00E8424A">
        <w:rPr>
          <w:rFonts w:cs="Times New Roman"/>
          <w:b/>
          <w:sz w:val="26"/>
          <w:szCs w:val="26"/>
        </w:rPr>
        <w:t xml:space="preserve"> pt)</w:t>
      </w:r>
    </w:p>
    <w:tbl>
      <w:tblPr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</w:tblGrid>
      <w:tr w:rsidR="00E8424A" w:rsidRPr="00E8424A" w:rsidTr="003175F6">
        <w:trPr>
          <w:trHeight w:val="455"/>
        </w:trPr>
        <w:tc>
          <w:tcPr>
            <w:tcW w:w="1760" w:type="dxa"/>
            <w:shd w:val="clear" w:color="auto" w:fill="auto"/>
            <w:vAlign w:val="bottom"/>
          </w:tcPr>
          <w:p w:rsidR="00F941BE" w:rsidRPr="00E8424A" w:rsidRDefault="00F941BE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1</w:t>
            </w:r>
            <w:r w:rsidR="00EE41D0">
              <w:rPr>
                <w:rFonts w:cs="Times New Roman"/>
                <w:sz w:val="26"/>
                <w:szCs w:val="26"/>
              </w:rPr>
              <w:t>.</w:t>
            </w:r>
            <w:r w:rsidRPr="00E8424A">
              <w:rPr>
                <w:rFonts w:cs="Times New Roman"/>
                <w:sz w:val="26"/>
                <w:szCs w:val="26"/>
              </w:rPr>
              <w:t xml:space="preserve"> </w:t>
            </w:r>
            <w:r w:rsidR="00EE41D0"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941BE" w:rsidRPr="00E8424A" w:rsidRDefault="00EE41D0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C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941BE" w:rsidRPr="00E8424A" w:rsidRDefault="00EE41D0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B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941BE" w:rsidRPr="00E8424A" w:rsidRDefault="00EE41D0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 C</w:t>
            </w:r>
          </w:p>
        </w:tc>
      </w:tr>
    </w:tbl>
    <w:p w:rsidR="000910D5" w:rsidRPr="00E8424A" w:rsidRDefault="00096A08" w:rsidP="007F7114">
      <w:pPr>
        <w:spacing w:after="0" w:line="240" w:lineRule="auto"/>
        <w:rPr>
          <w:rFonts w:cs="Times New Roman"/>
          <w:b/>
          <w:sz w:val="26"/>
          <w:szCs w:val="26"/>
        </w:rPr>
      </w:pPr>
      <w:bookmarkStart w:id="1" w:name="_Hlk102249262"/>
      <w:bookmarkEnd w:id="0"/>
      <w:r>
        <w:rPr>
          <w:rFonts w:cs="Times New Roman"/>
          <w:b/>
          <w:iCs/>
          <w:sz w:val="26"/>
          <w:szCs w:val="26"/>
        </w:rPr>
        <w:t xml:space="preserve">II. </w:t>
      </w:r>
      <w:r w:rsidR="000910D5" w:rsidRPr="00E8424A">
        <w:rPr>
          <w:rFonts w:cs="Times New Roman"/>
          <w:b/>
          <w:iCs/>
          <w:sz w:val="26"/>
          <w:szCs w:val="26"/>
        </w:rPr>
        <w:t xml:space="preserve">You will hear someone talking on the radio about a Language Study Fair. </w:t>
      </w:r>
      <w:r w:rsidR="000910D5" w:rsidRPr="00E8424A">
        <w:rPr>
          <w:rFonts w:cs="Times New Roman"/>
          <w:b/>
          <w:sz w:val="26"/>
          <w:szCs w:val="26"/>
        </w:rPr>
        <w:t>L</w:t>
      </w:r>
      <w:r>
        <w:rPr>
          <w:rFonts w:cs="Times New Roman"/>
          <w:b/>
          <w:sz w:val="26"/>
          <w:szCs w:val="26"/>
        </w:rPr>
        <w:t>isten and complete questions 1-4</w:t>
      </w:r>
      <w:r w:rsidR="000910D5" w:rsidRPr="00E8424A">
        <w:rPr>
          <w:rFonts w:cs="Times New Roman"/>
          <w:b/>
          <w:sz w:val="26"/>
          <w:szCs w:val="26"/>
        </w:rPr>
        <w:t xml:space="preserve"> </w:t>
      </w:r>
      <w:r w:rsidR="000910D5" w:rsidRPr="00E8424A">
        <w:rPr>
          <w:rFonts w:cs="Times New Roman"/>
          <w:b/>
          <w:iCs/>
          <w:sz w:val="26"/>
          <w:szCs w:val="26"/>
        </w:rPr>
        <w:t>by writing your answer in the numbered box</w:t>
      </w:r>
      <w:r w:rsidR="000910D5" w:rsidRPr="00E8424A">
        <w:rPr>
          <w:rFonts w:cs="Times New Roman"/>
          <w:b/>
          <w:sz w:val="26"/>
          <w:szCs w:val="26"/>
        </w:rPr>
        <w:t>. You will hear the information twice</w:t>
      </w:r>
      <w:r w:rsidR="007F7114" w:rsidRPr="00E8424A">
        <w:rPr>
          <w:rFonts w:cs="Times New Roman"/>
          <w:b/>
          <w:sz w:val="26"/>
          <w:szCs w:val="26"/>
        </w:rPr>
        <w:t xml:space="preserve"> (1,0 pt</w:t>
      </w:r>
      <w:r w:rsidR="000910D5" w:rsidRPr="00E8424A">
        <w:rPr>
          <w:rFonts w:cs="Times New Roman"/>
          <w:b/>
          <w:sz w:val="26"/>
          <w:szCs w:val="26"/>
        </w:rPr>
        <w:t>).</w:t>
      </w:r>
    </w:p>
    <w:p w:rsidR="00F941BE" w:rsidRPr="00E8424A" w:rsidRDefault="00F941BE" w:rsidP="007F7114">
      <w:pPr>
        <w:spacing w:after="0" w:line="240" w:lineRule="auto"/>
        <w:rPr>
          <w:rFonts w:cs="Times New Roman"/>
          <w:i/>
          <w:sz w:val="26"/>
          <w:szCs w:val="26"/>
        </w:rPr>
      </w:pPr>
    </w:p>
    <w:tbl>
      <w:tblPr>
        <w:tblW w:w="9634" w:type="dxa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3338"/>
        <w:gridCol w:w="2835"/>
        <w:gridCol w:w="1701"/>
      </w:tblGrid>
      <w:tr w:rsidR="00E8424A" w:rsidRPr="00E8424A" w:rsidTr="00EE41D0">
        <w:trPr>
          <w:trHeight w:val="455"/>
        </w:trPr>
        <w:tc>
          <w:tcPr>
            <w:tcW w:w="1760" w:type="dxa"/>
            <w:shd w:val="clear" w:color="auto" w:fill="auto"/>
            <w:vAlign w:val="bottom"/>
          </w:tcPr>
          <w:p w:rsidR="00F941BE" w:rsidRPr="00E8424A" w:rsidRDefault="00EE41D0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March</w:t>
            </w:r>
          </w:p>
        </w:tc>
        <w:tc>
          <w:tcPr>
            <w:tcW w:w="3338" w:type="dxa"/>
            <w:shd w:val="clear" w:color="auto" w:fill="auto"/>
            <w:vAlign w:val="bottom"/>
          </w:tcPr>
          <w:p w:rsidR="00F941BE" w:rsidRPr="00E8424A" w:rsidRDefault="00EE41D0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computer program(s)/programme(s)</w:t>
            </w:r>
          </w:p>
        </w:tc>
        <w:tc>
          <w:tcPr>
            <w:tcW w:w="2835" w:type="dxa"/>
            <w:shd w:val="clear" w:color="auto" w:fill="auto"/>
            <w:vAlign w:val="bottom"/>
          </w:tcPr>
          <w:p w:rsidR="00F941BE" w:rsidRPr="00E8424A" w:rsidRDefault="00F941BE" w:rsidP="00EE41D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3.</w:t>
            </w:r>
            <w:r w:rsidR="00EE41D0">
              <w:rPr>
                <w:rFonts w:cs="Times New Roman"/>
                <w:sz w:val="26"/>
                <w:szCs w:val="26"/>
              </w:rPr>
              <w:t xml:space="preserve"> full-time student(s)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941BE" w:rsidRPr="00E8424A" w:rsidRDefault="00F941BE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4</w:t>
            </w:r>
            <w:r w:rsidR="00EE41D0">
              <w:rPr>
                <w:rFonts w:cs="Times New Roman"/>
                <w:sz w:val="26"/>
                <w:szCs w:val="26"/>
              </w:rPr>
              <w:t>. 9847711</w:t>
            </w:r>
          </w:p>
        </w:tc>
      </w:tr>
    </w:tbl>
    <w:p w:rsidR="000910D5" w:rsidRPr="00E8424A" w:rsidRDefault="000910D5" w:rsidP="007F7114">
      <w:pPr>
        <w:spacing w:after="0" w:line="240" w:lineRule="auto"/>
        <w:rPr>
          <w:rFonts w:cs="Times New Roman"/>
          <w:b/>
          <w:sz w:val="26"/>
          <w:szCs w:val="26"/>
          <w:u w:val="single"/>
        </w:rPr>
      </w:pPr>
    </w:p>
    <w:p w:rsidR="003A4136" w:rsidRPr="00E8424A" w:rsidRDefault="003A4136" w:rsidP="007F7114">
      <w:pPr>
        <w:spacing w:after="0" w:line="240" w:lineRule="auto"/>
        <w:rPr>
          <w:rFonts w:cs="Times New Roman"/>
          <w:b/>
          <w:sz w:val="26"/>
          <w:szCs w:val="26"/>
        </w:rPr>
      </w:pPr>
      <w:r w:rsidRPr="00E8424A">
        <w:rPr>
          <w:rFonts w:cs="Times New Roman"/>
          <w:b/>
          <w:sz w:val="26"/>
          <w:szCs w:val="26"/>
          <w:u w:val="single"/>
        </w:rPr>
        <w:t>SECTION 2</w:t>
      </w:r>
      <w:r w:rsidRPr="00E8424A">
        <w:rPr>
          <w:rFonts w:cs="Times New Roman"/>
          <w:b/>
          <w:sz w:val="26"/>
          <w:szCs w:val="26"/>
        </w:rPr>
        <w:t>. PHONETICS</w:t>
      </w:r>
    </w:p>
    <w:p w:rsidR="003A4136" w:rsidRPr="00E8424A" w:rsidRDefault="00096A08" w:rsidP="007F7114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III. </w:t>
      </w:r>
      <w:r w:rsidR="003A4136" w:rsidRPr="00E8424A">
        <w:rPr>
          <w:rFonts w:cs="Times New Roman"/>
          <w:b/>
          <w:sz w:val="26"/>
          <w:szCs w:val="26"/>
        </w:rPr>
        <w:t xml:space="preserve">Choose the word which has the underlined part pronounced differently from that of the rest by writing your answer (A, B, C, or D) in the numbered box </w:t>
      </w:r>
      <w:r>
        <w:rPr>
          <w:rFonts w:cs="Times New Roman"/>
          <w:b/>
          <w:iCs/>
          <w:sz w:val="26"/>
          <w:szCs w:val="26"/>
        </w:rPr>
        <w:t>(0,75</w:t>
      </w:r>
      <w:r w:rsidR="003A4136" w:rsidRPr="00E8424A">
        <w:rPr>
          <w:rFonts w:cs="Times New Roman"/>
          <w:b/>
          <w:iCs/>
          <w:sz w:val="26"/>
          <w:szCs w:val="26"/>
        </w:rPr>
        <w:t xml:space="preserve"> pts).</w:t>
      </w:r>
    </w:p>
    <w:bookmarkEnd w:id="1"/>
    <w:p w:rsidR="003A4136" w:rsidRPr="00E8424A" w:rsidRDefault="003A4136" w:rsidP="007F7114">
      <w:pPr>
        <w:spacing w:after="0" w:line="240" w:lineRule="auto"/>
        <w:rPr>
          <w:rFonts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</w:tblGrid>
      <w:tr w:rsidR="00E8424A" w:rsidRPr="00E8424A" w:rsidTr="003175F6">
        <w:trPr>
          <w:trHeight w:val="455"/>
        </w:trPr>
        <w:tc>
          <w:tcPr>
            <w:tcW w:w="1760" w:type="dxa"/>
            <w:shd w:val="clear" w:color="auto" w:fill="auto"/>
            <w:vAlign w:val="bottom"/>
          </w:tcPr>
          <w:p w:rsidR="00F941BE" w:rsidRPr="00E8424A" w:rsidRDefault="00330163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941BE" w:rsidRPr="00E8424A" w:rsidRDefault="00330163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A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941BE" w:rsidRPr="00E8424A" w:rsidRDefault="00330163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B</w:t>
            </w:r>
          </w:p>
        </w:tc>
      </w:tr>
    </w:tbl>
    <w:p w:rsidR="00F941BE" w:rsidRPr="00606F77" w:rsidRDefault="00096A08" w:rsidP="007F7114">
      <w:pPr>
        <w:spacing w:after="0" w:line="240" w:lineRule="auto"/>
        <w:rPr>
          <w:rFonts w:cs="Times New Roman"/>
          <w:b/>
          <w:sz w:val="26"/>
          <w:szCs w:val="26"/>
        </w:rPr>
      </w:pPr>
      <w:r w:rsidRPr="00096A08">
        <w:rPr>
          <w:rFonts w:cs="Times New Roman"/>
          <w:b/>
          <w:sz w:val="26"/>
          <w:szCs w:val="26"/>
        </w:rPr>
        <w:t xml:space="preserve">IV. </w:t>
      </w:r>
      <w:r w:rsidR="00542F62" w:rsidRPr="00096A08">
        <w:rPr>
          <w:rFonts w:cs="Times New Roman"/>
          <w:b/>
          <w:sz w:val="26"/>
          <w:szCs w:val="26"/>
        </w:rPr>
        <w:t>Choose the letter A, B, C or D next to the word whose main stress is placed differently from others by writing your answer A, B, C or D in the numbered box</w:t>
      </w:r>
      <w:r w:rsidRPr="00096A08">
        <w:rPr>
          <w:rFonts w:cs="Times New Roman"/>
          <w:b/>
          <w:sz w:val="26"/>
          <w:szCs w:val="26"/>
        </w:rPr>
        <w:t xml:space="preserve"> (0,5)</w:t>
      </w:r>
    </w:p>
    <w:tbl>
      <w:tblPr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</w:tblGrid>
      <w:tr w:rsidR="00E8424A" w:rsidRPr="00E8424A" w:rsidTr="003175F6">
        <w:trPr>
          <w:trHeight w:val="455"/>
        </w:trPr>
        <w:tc>
          <w:tcPr>
            <w:tcW w:w="1760" w:type="dxa"/>
            <w:shd w:val="clear" w:color="auto" w:fill="auto"/>
            <w:vAlign w:val="bottom"/>
          </w:tcPr>
          <w:p w:rsidR="00F941BE" w:rsidRPr="00E8424A" w:rsidRDefault="00330163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F941BE" w:rsidRPr="00E8424A" w:rsidRDefault="00330163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B</w:t>
            </w:r>
          </w:p>
        </w:tc>
      </w:tr>
    </w:tbl>
    <w:p w:rsidR="00F941BE" w:rsidRPr="00E8424A" w:rsidRDefault="00F941BE" w:rsidP="007F7114">
      <w:pPr>
        <w:spacing w:after="0" w:line="240" w:lineRule="auto"/>
        <w:rPr>
          <w:rFonts w:cs="Times New Roman"/>
          <w:sz w:val="26"/>
          <w:szCs w:val="26"/>
        </w:rPr>
      </w:pPr>
    </w:p>
    <w:p w:rsidR="003A4136" w:rsidRPr="00E8424A" w:rsidRDefault="003A4136" w:rsidP="007F7114">
      <w:pPr>
        <w:spacing w:after="0" w:line="240" w:lineRule="auto"/>
        <w:rPr>
          <w:rFonts w:cs="Times New Roman"/>
          <w:b/>
          <w:sz w:val="26"/>
          <w:szCs w:val="26"/>
        </w:rPr>
      </w:pPr>
      <w:r w:rsidRPr="00E8424A">
        <w:rPr>
          <w:rFonts w:cs="Times New Roman"/>
          <w:b/>
          <w:sz w:val="26"/>
          <w:szCs w:val="26"/>
          <w:u w:val="single"/>
        </w:rPr>
        <w:t>SECTION 3</w:t>
      </w:r>
      <w:r w:rsidRPr="00E8424A">
        <w:rPr>
          <w:rFonts w:cs="Times New Roman"/>
          <w:b/>
          <w:sz w:val="26"/>
          <w:szCs w:val="26"/>
        </w:rPr>
        <w:t>. LEXICO-GRAMMAR</w:t>
      </w:r>
    </w:p>
    <w:p w:rsidR="003A4136" w:rsidRPr="00E8424A" w:rsidRDefault="00096A08" w:rsidP="007F7114">
      <w:pPr>
        <w:spacing w:after="0" w:line="240" w:lineRule="auto"/>
        <w:rPr>
          <w:rFonts w:cs="Times New Roman"/>
          <w:b/>
          <w:bCs/>
          <w:iCs/>
          <w:sz w:val="26"/>
          <w:szCs w:val="26"/>
        </w:rPr>
      </w:pPr>
      <w:r>
        <w:rPr>
          <w:rFonts w:cs="Times New Roman"/>
          <w:b/>
          <w:bCs/>
          <w:iCs/>
          <w:sz w:val="26"/>
          <w:szCs w:val="26"/>
        </w:rPr>
        <w:t>V</w:t>
      </w:r>
      <w:r w:rsidR="003A4136" w:rsidRPr="00E8424A">
        <w:rPr>
          <w:rFonts w:cs="Times New Roman"/>
          <w:b/>
          <w:bCs/>
          <w:iCs/>
          <w:sz w:val="26"/>
          <w:szCs w:val="26"/>
        </w:rPr>
        <w:t xml:space="preserve">. Choose the letter (A, B, C, or D) as the best answer to complete the following sentences. </w:t>
      </w:r>
      <w:r w:rsidR="003A4136" w:rsidRPr="00E8424A">
        <w:rPr>
          <w:rFonts w:cs="Times New Roman"/>
          <w:b/>
          <w:sz w:val="26"/>
          <w:szCs w:val="26"/>
        </w:rPr>
        <w:t xml:space="preserve">Write your answer in the numbered box </w:t>
      </w:r>
      <w:r w:rsidR="003A4136" w:rsidRPr="00E8424A">
        <w:rPr>
          <w:rFonts w:cs="Times New Roman"/>
          <w:b/>
          <w:iCs/>
          <w:sz w:val="26"/>
          <w:szCs w:val="26"/>
        </w:rPr>
        <w:t>(5.0 pts).</w:t>
      </w:r>
    </w:p>
    <w:p w:rsidR="003A4136" w:rsidRPr="00E8424A" w:rsidRDefault="003A4136" w:rsidP="007F7114">
      <w:pPr>
        <w:spacing w:after="0" w:line="240" w:lineRule="auto"/>
        <w:rPr>
          <w:rFonts w:cs="Times New Roman"/>
          <w:i/>
          <w:sz w:val="26"/>
          <w:szCs w:val="26"/>
        </w:rPr>
      </w:pPr>
    </w:p>
    <w:tbl>
      <w:tblPr>
        <w:tblW w:w="10031" w:type="dxa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  <w:gridCol w:w="1998"/>
      </w:tblGrid>
      <w:tr w:rsidR="00AB3446" w:rsidRPr="00E8424A" w:rsidTr="00AB3446">
        <w:trPr>
          <w:trHeight w:val="383"/>
        </w:trPr>
        <w:tc>
          <w:tcPr>
            <w:tcW w:w="1760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bookmarkStart w:id="2" w:name="_Hlk102289118"/>
            <w:bookmarkStart w:id="3" w:name="_Hlk102289701"/>
            <w:r>
              <w:rPr>
                <w:rFonts w:cs="Times New Roman"/>
                <w:sz w:val="26"/>
                <w:szCs w:val="26"/>
              </w:rPr>
              <w:t>1. B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2.</w:t>
            </w:r>
            <w:r>
              <w:rPr>
                <w:rFonts w:cs="Times New Roman"/>
                <w:sz w:val="26"/>
                <w:szCs w:val="26"/>
              </w:rPr>
              <w:t xml:space="preserve">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3.</w:t>
            </w:r>
            <w:r>
              <w:rPr>
                <w:rFonts w:cs="Times New Roman"/>
                <w:sz w:val="26"/>
                <w:szCs w:val="26"/>
              </w:rPr>
              <w:t xml:space="preserve"> B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4.</w:t>
            </w:r>
            <w:r>
              <w:rPr>
                <w:rFonts w:cs="Times New Roman"/>
                <w:sz w:val="26"/>
                <w:szCs w:val="26"/>
              </w:rPr>
              <w:t xml:space="preserve"> A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5.</w:t>
            </w:r>
            <w:r>
              <w:rPr>
                <w:rFonts w:cs="Times New Roman"/>
                <w:sz w:val="26"/>
                <w:szCs w:val="26"/>
              </w:rPr>
              <w:t xml:space="preserve"> A</w:t>
            </w:r>
          </w:p>
        </w:tc>
      </w:tr>
      <w:tr w:rsidR="00AB3446" w:rsidRPr="00E8424A" w:rsidTr="00AB3446">
        <w:trPr>
          <w:trHeight w:val="417"/>
        </w:trPr>
        <w:tc>
          <w:tcPr>
            <w:tcW w:w="1760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 A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 B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 D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 D</w:t>
            </w:r>
          </w:p>
        </w:tc>
      </w:tr>
      <w:tr w:rsidR="00AB3446" w:rsidRPr="00E8424A" w:rsidTr="00AB3446">
        <w:trPr>
          <w:trHeight w:val="410"/>
        </w:trPr>
        <w:tc>
          <w:tcPr>
            <w:tcW w:w="1760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11. A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12.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13.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FD164D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14. C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15. C</w:t>
            </w:r>
          </w:p>
        </w:tc>
      </w:tr>
      <w:tr w:rsidR="00AB3446" w:rsidRPr="00E8424A" w:rsidTr="00AB3446">
        <w:trPr>
          <w:trHeight w:val="429"/>
        </w:trPr>
        <w:tc>
          <w:tcPr>
            <w:tcW w:w="1760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16.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17. B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18. C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19. B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AB3446" w:rsidRPr="00E8424A" w:rsidRDefault="00AB3446" w:rsidP="003175F6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20. B</w:t>
            </w:r>
          </w:p>
        </w:tc>
      </w:tr>
    </w:tbl>
    <w:p w:rsidR="00AB3446" w:rsidRDefault="00AB3446" w:rsidP="007F7114">
      <w:pPr>
        <w:spacing w:after="0" w:line="240" w:lineRule="auto"/>
        <w:rPr>
          <w:rFonts w:cs="Times New Roman"/>
          <w:b/>
          <w:sz w:val="26"/>
          <w:szCs w:val="26"/>
        </w:rPr>
      </w:pPr>
    </w:p>
    <w:p w:rsidR="00B438E1" w:rsidRPr="00606F77" w:rsidRDefault="00021019" w:rsidP="007F711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VI</w:t>
      </w:r>
      <w:r w:rsidR="00B438E1" w:rsidRPr="00E8424A">
        <w:rPr>
          <w:rFonts w:cs="Times New Roman"/>
          <w:b/>
          <w:sz w:val="26"/>
          <w:szCs w:val="26"/>
        </w:rPr>
        <w:t xml:space="preserve">. Give the correct form or tense of the verbs in brackets. Write your answer in the numbered box </w:t>
      </w:r>
      <w:r w:rsidR="00B438E1" w:rsidRPr="00E8424A">
        <w:rPr>
          <w:rFonts w:cs="Times New Roman"/>
          <w:b/>
          <w:iCs/>
          <w:sz w:val="26"/>
          <w:szCs w:val="26"/>
        </w:rPr>
        <w:t>(1.25 pts).</w:t>
      </w:r>
      <w:bookmarkEnd w:id="2"/>
    </w:p>
    <w:tbl>
      <w:tblPr>
        <w:tblW w:w="10031" w:type="dxa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  <w:gridCol w:w="1998"/>
      </w:tblGrid>
      <w:tr w:rsidR="00E8424A" w:rsidRPr="00E8424A" w:rsidTr="00D05ABE">
        <w:trPr>
          <w:trHeight w:val="383"/>
        </w:trPr>
        <w:tc>
          <w:tcPr>
            <w:tcW w:w="1760" w:type="dxa"/>
            <w:shd w:val="clear" w:color="auto" w:fill="auto"/>
            <w:vAlign w:val="bottom"/>
          </w:tcPr>
          <w:p w:rsidR="00B438E1" w:rsidRPr="00E8424A" w:rsidRDefault="00AB3446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to enter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438E1" w:rsidRPr="00E8424A" w:rsidRDefault="00AB3446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walking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438E1" w:rsidRPr="00E8424A" w:rsidRDefault="00AB3446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will grow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438E1" w:rsidRPr="00E8424A" w:rsidRDefault="00AB3446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 is attending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B438E1" w:rsidRPr="00E8424A" w:rsidRDefault="00AB3446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 caught</w:t>
            </w:r>
          </w:p>
        </w:tc>
      </w:tr>
    </w:tbl>
    <w:p w:rsidR="00144A88" w:rsidRPr="00606F77" w:rsidRDefault="00021019" w:rsidP="00957E66">
      <w:pPr>
        <w:spacing w:after="0" w:line="240" w:lineRule="auto"/>
        <w:rPr>
          <w:b/>
          <w:sz w:val="26"/>
          <w:szCs w:val="26"/>
        </w:rPr>
      </w:pPr>
      <w:r>
        <w:rPr>
          <w:b/>
          <w:iCs/>
          <w:sz w:val="26"/>
          <w:szCs w:val="26"/>
        </w:rPr>
        <w:t>VII</w:t>
      </w:r>
      <w:r w:rsidR="00D05ABE" w:rsidRPr="00E8424A">
        <w:rPr>
          <w:b/>
          <w:iCs/>
          <w:sz w:val="26"/>
          <w:szCs w:val="26"/>
        </w:rPr>
        <w:t xml:space="preserve">. Complete the sentences by filling in each blank with the correct form of the word in capital. </w:t>
      </w:r>
      <w:r w:rsidR="00D05ABE" w:rsidRPr="00E8424A">
        <w:rPr>
          <w:b/>
          <w:sz w:val="26"/>
          <w:szCs w:val="26"/>
        </w:rPr>
        <w:t>Write your answer in the numbered box.</w:t>
      </w:r>
      <w:r w:rsidR="00D05ABE" w:rsidRPr="00E8424A">
        <w:rPr>
          <w:b/>
          <w:iCs/>
          <w:sz w:val="26"/>
          <w:szCs w:val="26"/>
        </w:rPr>
        <w:t>(1.25 pts)</w:t>
      </w:r>
    </w:p>
    <w:tbl>
      <w:tblPr>
        <w:tblW w:w="9928" w:type="dxa"/>
        <w:jc w:val="center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2046"/>
        <w:gridCol w:w="2134"/>
        <w:gridCol w:w="2078"/>
        <w:gridCol w:w="1971"/>
      </w:tblGrid>
      <w:tr w:rsidR="00E8424A" w:rsidRPr="00E8424A" w:rsidTr="00606F77">
        <w:trPr>
          <w:trHeight w:val="557"/>
          <w:jc w:val="center"/>
        </w:trPr>
        <w:tc>
          <w:tcPr>
            <w:tcW w:w="1699" w:type="dxa"/>
            <w:shd w:val="clear" w:color="auto" w:fill="auto"/>
            <w:vAlign w:val="bottom"/>
          </w:tcPr>
          <w:p w:rsidR="00144A88" w:rsidRPr="00E8424A" w:rsidRDefault="0014519E" w:rsidP="0014519E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boring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144A88" w:rsidRPr="00E8424A" w:rsidRDefault="00144A88" w:rsidP="00957E66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2</w:t>
            </w:r>
            <w:r w:rsidR="0014519E">
              <w:rPr>
                <w:rFonts w:cs="Times New Roman"/>
                <w:sz w:val="26"/>
                <w:szCs w:val="26"/>
              </w:rPr>
              <w:t>. disappeared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144A88" w:rsidRPr="00E8424A" w:rsidRDefault="0014519E" w:rsidP="00957E66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cyclists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144A88" w:rsidRPr="00E8424A" w:rsidRDefault="0014519E" w:rsidP="00957E66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 education</w:t>
            </w:r>
          </w:p>
        </w:tc>
        <w:tc>
          <w:tcPr>
            <w:tcW w:w="1971" w:type="dxa"/>
            <w:shd w:val="clear" w:color="auto" w:fill="auto"/>
            <w:vAlign w:val="bottom"/>
          </w:tcPr>
          <w:p w:rsidR="00144A88" w:rsidRPr="00E8424A" w:rsidRDefault="0014519E" w:rsidP="00957E66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 Unluckily</w:t>
            </w:r>
          </w:p>
        </w:tc>
      </w:tr>
    </w:tbl>
    <w:p w:rsidR="00B438E1" w:rsidRPr="00E8424A" w:rsidRDefault="00B438E1" w:rsidP="007F7114">
      <w:pPr>
        <w:spacing w:after="0" w:line="240" w:lineRule="auto"/>
        <w:rPr>
          <w:rFonts w:cs="Times New Roman"/>
          <w:b/>
          <w:sz w:val="26"/>
          <w:szCs w:val="26"/>
          <w:u w:val="single"/>
        </w:rPr>
      </w:pPr>
    </w:p>
    <w:p w:rsidR="003A4136" w:rsidRPr="00E8424A" w:rsidRDefault="003A4136" w:rsidP="007F7114">
      <w:pPr>
        <w:spacing w:after="0" w:line="240" w:lineRule="auto"/>
        <w:rPr>
          <w:rFonts w:cs="Times New Roman"/>
          <w:b/>
          <w:sz w:val="26"/>
          <w:szCs w:val="26"/>
        </w:rPr>
      </w:pPr>
      <w:r w:rsidRPr="00E8424A">
        <w:rPr>
          <w:rFonts w:cs="Times New Roman"/>
          <w:b/>
          <w:sz w:val="26"/>
          <w:szCs w:val="26"/>
          <w:u w:val="single"/>
        </w:rPr>
        <w:t>SECTION 4</w:t>
      </w:r>
      <w:r w:rsidRPr="00E8424A">
        <w:rPr>
          <w:rFonts w:cs="Times New Roman"/>
          <w:b/>
          <w:sz w:val="26"/>
          <w:szCs w:val="26"/>
        </w:rPr>
        <w:t>. READING</w:t>
      </w:r>
    </w:p>
    <w:p w:rsidR="003A4136" w:rsidRPr="00606F77" w:rsidRDefault="00021019" w:rsidP="00606F77">
      <w:pPr>
        <w:tabs>
          <w:tab w:val="left" w:pos="0"/>
          <w:tab w:val="left" w:pos="360"/>
        </w:tabs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VIII</w:t>
      </w:r>
      <w:r w:rsidR="003A4136" w:rsidRPr="00E8424A">
        <w:rPr>
          <w:rFonts w:cs="Times New Roman"/>
          <w:b/>
          <w:sz w:val="26"/>
          <w:szCs w:val="26"/>
        </w:rPr>
        <w:t>. Read the following passage, then choose the letter (A, B, C, D) that best fits each of the blanks. Write your</w:t>
      </w:r>
      <w:r w:rsidR="00606F77">
        <w:rPr>
          <w:rFonts w:cs="Times New Roman"/>
          <w:b/>
          <w:sz w:val="26"/>
          <w:szCs w:val="26"/>
        </w:rPr>
        <w:t xml:space="preserve"> answer in the numbered box.(2.0</w:t>
      </w:r>
      <w:r w:rsidR="003A4136" w:rsidRPr="00E8424A">
        <w:rPr>
          <w:rFonts w:cs="Times New Roman"/>
          <w:b/>
          <w:sz w:val="26"/>
          <w:szCs w:val="26"/>
        </w:rPr>
        <w:t xml:space="preserve"> pts)</w:t>
      </w:r>
      <w:bookmarkEnd w:id="3"/>
    </w:p>
    <w:tbl>
      <w:tblPr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</w:tblGrid>
      <w:tr w:rsidR="00E8424A" w:rsidRPr="00E8424A" w:rsidTr="003175F6">
        <w:trPr>
          <w:trHeight w:val="479"/>
        </w:trPr>
        <w:tc>
          <w:tcPr>
            <w:tcW w:w="1760" w:type="dxa"/>
            <w:shd w:val="clear" w:color="auto" w:fill="auto"/>
            <w:vAlign w:val="bottom"/>
          </w:tcPr>
          <w:p w:rsidR="00B1672D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B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1672D" w:rsidRPr="00E8424A" w:rsidRDefault="00B1672D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2</w:t>
            </w:r>
            <w:r w:rsidR="007A2CC1">
              <w:rPr>
                <w:rFonts w:cs="Times New Roman"/>
                <w:sz w:val="26"/>
                <w:szCs w:val="26"/>
              </w:rPr>
              <w:t>. C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1672D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A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1672D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 A</w:t>
            </w:r>
          </w:p>
        </w:tc>
      </w:tr>
      <w:tr w:rsidR="00E8424A" w:rsidRPr="00E8424A" w:rsidTr="003175F6">
        <w:trPr>
          <w:trHeight w:val="415"/>
        </w:trPr>
        <w:tc>
          <w:tcPr>
            <w:tcW w:w="1760" w:type="dxa"/>
            <w:shd w:val="clear" w:color="auto" w:fill="auto"/>
            <w:vAlign w:val="bottom"/>
          </w:tcPr>
          <w:p w:rsidR="00B1672D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 B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1672D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1672D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 A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B1672D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 A</w:t>
            </w:r>
          </w:p>
        </w:tc>
      </w:tr>
    </w:tbl>
    <w:p w:rsidR="003A4136" w:rsidRPr="00E8424A" w:rsidRDefault="00021019" w:rsidP="007F7114">
      <w:pPr>
        <w:spacing w:after="0" w:line="240" w:lineRule="auto"/>
        <w:rPr>
          <w:rFonts w:cs="Times New Roman"/>
          <w:b/>
          <w:i/>
          <w:sz w:val="26"/>
          <w:szCs w:val="26"/>
        </w:rPr>
      </w:pPr>
      <w:bookmarkStart w:id="4" w:name="_Hlk102290047"/>
      <w:r>
        <w:rPr>
          <w:rFonts w:cs="Times New Roman"/>
          <w:b/>
          <w:sz w:val="26"/>
          <w:szCs w:val="26"/>
        </w:rPr>
        <w:lastRenderedPageBreak/>
        <w:t>IX</w:t>
      </w:r>
      <w:r w:rsidR="003A4136" w:rsidRPr="00E8424A">
        <w:rPr>
          <w:rFonts w:cs="Times New Roman"/>
          <w:b/>
          <w:sz w:val="26"/>
          <w:szCs w:val="26"/>
        </w:rPr>
        <w:t>.</w:t>
      </w:r>
      <w:r w:rsidR="003A4136" w:rsidRPr="00E8424A">
        <w:rPr>
          <w:rFonts w:cs="Times New Roman"/>
          <w:sz w:val="26"/>
          <w:szCs w:val="26"/>
        </w:rPr>
        <w:t xml:space="preserve"> </w:t>
      </w:r>
      <w:r w:rsidR="003A4136" w:rsidRPr="00E8424A">
        <w:rPr>
          <w:rStyle w:val="Strong"/>
          <w:rFonts w:cs="Times New Roman"/>
          <w:sz w:val="26"/>
          <w:szCs w:val="26"/>
        </w:rPr>
        <w:t>Read the following passage and choose the best answer to complete the sentences.</w:t>
      </w:r>
      <w:r w:rsidR="003A4136" w:rsidRPr="00E8424A">
        <w:rPr>
          <w:rFonts w:cs="Times New Roman"/>
          <w:b/>
          <w:sz w:val="26"/>
          <w:szCs w:val="26"/>
        </w:rPr>
        <w:t xml:space="preserve"> Write your answer in the numbered box.</w:t>
      </w:r>
      <w:r w:rsidR="003A4136" w:rsidRPr="00E8424A">
        <w:rPr>
          <w:rFonts w:cs="Times New Roman"/>
          <w:b/>
          <w:iCs/>
          <w:sz w:val="26"/>
          <w:szCs w:val="26"/>
        </w:rPr>
        <w:t>(1.25 pts)</w:t>
      </w:r>
    </w:p>
    <w:bookmarkEnd w:id="4"/>
    <w:p w:rsidR="003A4136" w:rsidRPr="00E8424A" w:rsidRDefault="003A4136" w:rsidP="007F7114">
      <w:pPr>
        <w:spacing w:after="0" w:line="240" w:lineRule="auto"/>
        <w:rPr>
          <w:rFonts w:cs="Times New Roman"/>
          <w:i/>
          <w:sz w:val="26"/>
          <w:szCs w:val="26"/>
        </w:rPr>
      </w:pPr>
    </w:p>
    <w:tbl>
      <w:tblPr>
        <w:tblW w:w="0" w:type="auto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2091"/>
        <w:gridCol w:w="2091"/>
        <w:gridCol w:w="2091"/>
        <w:gridCol w:w="1998"/>
      </w:tblGrid>
      <w:tr w:rsidR="00E8424A" w:rsidRPr="00E8424A" w:rsidTr="003175F6">
        <w:trPr>
          <w:trHeight w:val="479"/>
        </w:trPr>
        <w:tc>
          <w:tcPr>
            <w:tcW w:w="1760" w:type="dxa"/>
            <w:shd w:val="clear" w:color="auto" w:fill="auto"/>
            <w:vAlign w:val="bottom"/>
          </w:tcPr>
          <w:p w:rsidR="003A4136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D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A4136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A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A4136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B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3A4136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 A</w:t>
            </w:r>
          </w:p>
        </w:tc>
        <w:tc>
          <w:tcPr>
            <w:tcW w:w="1998" w:type="dxa"/>
            <w:shd w:val="clear" w:color="auto" w:fill="auto"/>
            <w:vAlign w:val="bottom"/>
          </w:tcPr>
          <w:p w:rsidR="003A4136" w:rsidRPr="00E8424A" w:rsidRDefault="003A4136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E8424A">
              <w:rPr>
                <w:rFonts w:cs="Times New Roman"/>
                <w:sz w:val="26"/>
                <w:szCs w:val="26"/>
              </w:rPr>
              <w:t>5.</w:t>
            </w:r>
            <w:r w:rsidR="007A2CC1">
              <w:rPr>
                <w:rFonts w:cs="Times New Roman"/>
                <w:sz w:val="26"/>
                <w:szCs w:val="26"/>
              </w:rPr>
              <w:t xml:space="preserve"> C</w:t>
            </w:r>
          </w:p>
        </w:tc>
      </w:tr>
    </w:tbl>
    <w:p w:rsidR="003A4136" w:rsidRPr="00E8424A" w:rsidRDefault="00021019" w:rsidP="007F7114">
      <w:pPr>
        <w:spacing w:after="0" w:line="240" w:lineRule="auto"/>
        <w:rPr>
          <w:rFonts w:cs="Times New Roman"/>
          <w:b/>
          <w:sz w:val="26"/>
          <w:szCs w:val="26"/>
        </w:rPr>
      </w:pPr>
      <w:bookmarkStart w:id="5" w:name="_Hlk102290492"/>
      <w:r>
        <w:rPr>
          <w:rFonts w:cs="Times New Roman"/>
          <w:b/>
          <w:bCs/>
          <w:sz w:val="26"/>
          <w:szCs w:val="26"/>
        </w:rPr>
        <w:t>X</w:t>
      </w:r>
      <w:r w:rsidR="003A4136" w:rsidRPr="00E8424A">
        <w:rPr>
          <w:rFonts w:cs="Times New Roman"/>
          <w:b/>
          <w:bCs/>
          <w:sz w:val="26"/>
          <w:szCs w:val="26"/>
        </w:rPr>
        <w:t xml:space="preserve">. Read the text below and think of one word which best fits each space. </w:t>
      </w:r>
      <w:r w:rsidR="003A4136" w:rsidRPr="00E8424A">
        <w:rPr>
          <w:rFonts w:cs="Times New Roman"/>
          <w:b/>
          <w:sz w:val="26"/>
          <w:szCs w:val="26"/>
        </w:rPr>
        <w:t>Write your answer in the numbered box (2.5 pts).</w:t>
      </w:r>
    </w:p>
    <w:bookmarkEnd w:id="5"/>
    <w:p w:rsidR="007F7114" w:rsidRPr="00E8424A" w:rsidRDefault="007F7114" w:rsidP="007F7114">
      <w:pPr>
        <w:spacing w:after="0" w:line="240" w:lineRule="auto"/>
        <w:contextualSpacing/>
        <w:jc w:val="both"/>
        <w:rPr>
          <w:rFonts w:cs="Times New Roman"/>
          <w:i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99CC00"/>
          <w:left w:val="single" w:sz="4" w:space="0" w:color="99CC00"/>
          <w:bottom w:val="single" w:sz="4" w:space="0" w:color="99CC00"/>
          <w:right w:val="single" w:sz="4" w:space="0" w:color="99CC00"/>
          <w:insideH w:val="single" w:sz="4" w:space="0" w:color="99CC00"/>
          <w:insideV w:val="single" w:sz="4" w:space="0" w:color="99CC00"/>
        </w:tblBorders>
        <w:tblLayout w:type="fixed"/>
        <w:tblLook w:val="01E0" w:firstRow="1" w:lastRow="1" w:firstColumn="1" w:lastColumn="1" w:noHBand="0" w:noVBand="0"/>
      </w:tblPr>
      <w:tblGrid>
        <w:gridCol w:w="1978"/>
        <w:gridCol w:w="2046"/>
        <w:gridCol w:w="2134"/>
        <w:gridCol w:w="2078"/>
        <w:gridCol w:w="1882"/>
      </w:tblGrid>
      <w:tr w:rsidR="00E8424A" w:rsidRPr="00E8424A" w:rsidTr="003175F6">
        <w:trPr>
          <w:trHeight w:val="557"/>
          <w:jc w:val="center"/>
        </w:trPr>
        <w:tc>
          <w:tcPr>
            <w:tcW w:w="1978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1. up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 are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3. much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4. According</w:t>
            </w:r>
          </w:p>
        </w:tc>
        <w:tc>
          <w:tcPr>
            <w:tcW w:w="1882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5. before</w:t>
            </w:r>
          </w:p>
        </w:tc>
      </w:tr>
      <w:tr w:rsidR="00E8424A" w:rsidRPr="00E8424A" w:rsidTr="003175F6">
        <w:trPr>
          <w:trHeight w:val="557"/>
          <w:jc w:val="center"/>
        </w:trPr>
        <w:tc>
          <w:tcPr>
            <w:tcW w:w="1978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6. only</w:t>
            </w:r>
          </w:p>
        </w:tc>
        <w:tc>
          <w:tcPr>
            <w:tcW w:w="2046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7. using</w:t>
            </w:r>
          </w:p>
        </w:tc>
        <w:tc>
          <w:tcPr>
            <w:tcW w:w="2134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8. serious</w:t>
            </w:r>
          </w:p>
        </w:tc>
        <w:tc>
          <w:tcPr>
            <w:tcW w:w="2078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9. badly</w:t>
            </w:r>
          </w:p>
        </w:tc>
        <w:tc>
          <w:tcPr>
            <w:tcW w:w="1882" w:type="dxa"/>
            <w:shd w:val="clear" w:color="auto" w:fill="auto"/>
            <w:vAlign w:val="bottom"/>
          </w:tcPr>
          <w:p w:rsidR="007F7114" w:rsidRPr="00E8424A" w:rsidRDefault="007A2CC1" w:rsidP="007F7114">
            <w:pPr>
              <w:tabs>
                <w:tab w:val="center" w:pos="4320"/>
                <w:tab w:val="right" w:pos="8640"/>
              </w:tabs>
              <w:spacing w:after="0" w:line="240" w:lineRule="auto"/>
              <w:contextualSpacing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10. most</w:t>
            </w:r>
          </w:p>
        </w:tc>
      </w:tr>
    </w:tbl>
    <w:p w:rsidR="007F7114" w:rsidRPr="00E8424A" w:rsidRDefault="007F7114" w:rsidP="007F7114">
      <w:pPr>
        <w:spacing w:after="0" w:line="240" w:lineRule="auto"/>
        <w:rPr>
          <w:rFonts w:cs="Times New Roman"/>
          <w:i/>
          <w:sz w:val="26"/>
          <w:szCs w:val="26"/>
        </w:rPr>
      </w:pPr>
    </w:p>
    <w:p w:rsidR="007F7114" w:rsidRPr="00E8424A" w:rsidRDefault="007F7114" w:rsidP="007F7114">
      <w:pPr>
        <w:spacing w:after="0" w:line="240" w:lineRule="auto"/>
        <w:contextualSpacing/>
        <w:jc w:val="both"/>
        <w:rPr>
          <w:rFonts w:eastAsia="Arial" w:cs="Times New Roman"/>
          <w:b/>
          <w:bCs/>
          <w:sz w:val="26"/>
          <w:szCs w:val="26"/>
          <w:lang w:val="vi-VN"/>
        </w:rPr>
      </w:pPr>
      <w:r w:rsidRPr="00E8424A">
        <w:rPr>
          <w:rFonts w:eastAsia="Arial" w:cs="Times New Roman"/>
          <w:b/>
          <w:bCs/>
          <w:sz w:val="26"/>
          <w:szCs w:val="26"/>
          <w:lang w:val="vi-VN"/>
        </w:rPr>
        <w:t>SECTION FOUR: WRITING</w:t>
      </w:r>
    </w:p>
    <w:p w:rsidR="00644228" w:rsidRPr="00B83765" w:rsidRDefault="007F7114" w:rsidP="00B83765">
      <w:pPr>
        <w:spacing w:after="0" w:line="240" w:lineRule="auto"/>
        <w:contextualSpacing/>
        <w:rPr>
          <w:rFonts w:cs="Times New Roman"/>
          <w:b/>
          <w:bCs/>
          <w:iCs/>
          <w:sz w:val="26"/>
          <w:szCs w:val="26"/>
        </w:rPr>
      </w:pPr>
      <w:r w:rsidRPr="00021019">
        <w:rPr>
          <w:rFonts w:cs="Times New Roman"/>
          <w:b/>
          <w:sz w:val="26"/>
          <w:szCs w:val="26"/>
        </w:rPr>
        <w:t xml:space="preserve">XI. Finish the second sentence in each pair in such a way that it means the same as the sentence before it. </w:t>
      </w:r>
      <w:r w:rsidRPr="00021019">
        <w:rPr>
          <w:rFonts w:cs="Times New Roman"/>
          <w:b/>
          <w:bCs/>
          <w:iCs/>
          <w:sz w:val="26"/>
          <w:szCs w:val="26"/>
        </w:rPr>
        <w:t xml:space="preserve">(1.0 point)    </w:t>
      </w:r>
    </w:p>
    <w:p w:rsidR="00644228" w:rsidRPr="00B83765" w:rsidRDefault="003B0F0A" w:rsidP="007F7114">
      <w:pPr>
        <w:spacing w:after="0" w:line="240" w:lineRule="auto"/>
        <w:jc w:val="both"/>
        <w:rPr>
          <w:rFonts w:cs="Times New Roman"/>
          <w:bCs/>
          <w:iCs/>
          <w:sz w:val="26"/>
          <w:szCs w:val="26"/>
        </w:rPr>
      </w:pPr>
      <w:r w:rsidRPr="00B83765">
        <w:rPr>
          <w:rFonts w:cs="Times New Roman"/>
          <w:bCs/>
          <w:iCs/>
          <w:sz w:val="26"/>
          <w:szCs w:val="26"/>
        </w:rPr>
        <w:t xml:space="preserve">1. We were </w:t>
      </w:r>
      <w:r w:rsidR="00D7627F" w:rsidRPr="00B83765">
        <w:rPr>
          <w:rFonts w:cs="Times New Roman"/>
          <w:bCs/>
          <w:iCs/>
          <w:sz w:val="26"/>
          <w:szCs w:val="26"/>
        </w:rPr>
        <w:t xml:space="preserve">rather </w:t>
      </w:r>
      <w:r w:rsidRPr="00B83765">
        <w:rPr>
          <w:rFonts w:cs="Times New Roman"/>
          <w:bCs/>
          <w:iCs/>
          <w:sz w:val="26"/>
          <w:szCs w:val="26"/>
        </w:rPr>
        <w:t>disappointed at/about the film last night</w:t>
      </w:r>
    </w:p>
    <w:p w:rsidR="003B0F0A" w:rsidRPr="00B83765" w:rsidRDefault="003B0F0A" w:rsidP="007F7114">
      <w:pPr>
        <w:spacing w:after="0" w:line="240" w:lineRule="auto"/>
        <w:jc w:val="both"/>
        <w:rPr>
          <w:rFonts w:cs="Times New Roman"/>
          <w:bCs/>
          <w:iCs/>
          <w:sz w:val="26"/>
          <w:szCs w:val="26"/>
        </w:rPr>
      </w:pPr>
      <w:r w:rsidRPr="00B83765">
        <w:rPr>
          <w:rFonts w:cs="Times New Roman"/>
          <w:bCs/>
          <w:iCs/>
          <w:sz w:val="26"/>
          <w:szCs w:val="26"/>
        </w:rPr>
        <w:t>2. Unless he stops throwing trash, he will be punished.</w:t>
      </w:r>
    </w:p>
    <w:p w:rsidR="003B0F0A" w:rsidRPr="00B83765" w:rsidRDefault="003B0F0A" w:rsidP="007F7114">
      <w:pPr>
        <w:spacing w:after="0" w:line="240" w:lineRule="auto"/>
        <w:jc w:val="both"/>
        <w:rPr>
          <w:rFonts w:cs="Times New Roman"/>
          <w:bCs/>
          <w:iCs/>
          <w:sz w:val="26"/>
          <w:szCs w:val="26"/>
        </w:rPr>
      </w:pPr>
      <w:r w:rsidRPr="00B83765">
        <w:rPr>
          <w:rFonts w:cs="Times New Roman"/>
          <w:bCs/>
          <w:iCs/>
          <w:sz w:val="26"/>
          <w:szCs w:val="26"/>
        </w:rPr>
        <w:t>3. It took two hours to fly from Ha Noi to Ho Chi Minh City.</w:t>
      </w:r>
    </w:p>
    <w:p w:rsidR="003B0F0A" w:rsidRPr="00B83765" w:rsidRDefault="003B0F0A" w:rsidP="007F7114">
      <w:pPr>
        <w:spacing w:after="0" w:line="240" w:lineRule="auto"/>
        <w:jc w:val="both"/>
        <w:rPr>
          <w:rFonts w:cs="Times New Roman"/>
          <w:bCs/>
          <w:iCs/>
          <w:sz w:val="26"/>
          <w:szCs w:val="26"/>
        </w:rPr>
      </w:pPr>
      <w:r w:rsidRPr="00B83765">
        <w:rPr>
          <w:rFonts w:cs="Times New Roman"/>
          <w:bCs/>
          <w:iCs/>
          <w:sz w:val="26"/>
          <w:szCs w:val="26"/>
        </w:rPr>
        <w:t>4. Laura teaches</w:t>
      </w:r>
      <w:r w:rsidR="008335B0" w:rsidRPr="00B83765">
        <w:rPr>
          <w:rFonts w:cs="Times New Roman"/>
          <w:bCs/>
          <w:iCs/>
          <w:sz w:val="26"/>
          <w:szCs w:val="26"/>
        </w:rPr>
        <w:t xml:space="preserve"> </w:t>
      </w:r>
      <w:r w:rsidR="00D7627F" w:rsidRPr="00B83765">
        <w:rPr>
          <w:rFonts w:cs="Times New Roman"/>
          <w:bCs/>
          <w:iCs/>
          <w:sz w:val="26"/>
          <w:szCs w:val="26"/>
        </w:rPr>
        <w:t>pronunciation</w:t>
      </w:r>
      <w:r w:rsidR="008335B0" w:rsidRPr="00B83765">
        <w:rPr>
          <w:rFonts w:cs="Times New Roman"/>
          <w:bCs/>
          <w:iCs/>
          <w:sz w:val="26"/>
          <w:szCs w:val="26"/>
        </w:rPr>
        <w:t xml:space="preserve"> more confidently than I do/me.</w:t>
      </w:r>
    </w:p>
    <w:p w:rsidR="007F7114" w:rsidRPr="00021019" w:rsidRDefault="007F7114" w:rsidP="007F7114">
      <w:pPr>
        <w:spacing w:after="0" w:line="240" w:lineRule="auto"/>
        <w:jc w:val="both"/>
        <w:rPr>
          <w:rFonts w:cs="Times New Roman"/>
          <w:b/>
          <w:bCs/>
          <w:iCs/>
          <w:sz w:val="26"/>
          <w:szCs w:val="26"/>
        </w:rPr>
      </w:pPr>
      <w:r w:rsidRPr="00021019">
        <w:rPr>
          <w:rFonts w:cs="Times New Roman"/>
          <w:b/>
          <w:bCs/>
          <w:iCs/>
          <w:sz w:val="26"/>
          <w:szCs w:val="26"/>
        </w:rPr>
        <w:t xml:space="preserve">XII. </w:t>
      </w:r>
      <w:r w:rsidRPr="00021019">
        <w:rPr>
          <w:rFonts w:cs="Times New Roman"/>
          <w:b/>
          <w:sz w:val="26"/>
          <w:szCs w:val="26"/>
        </w:rPr>
        <w:t xml:space="preserve">Complete the second sentence, using the word given in bold. Do not change the word given. </w:t>
      </w:r>
      <w:r w:rsidRPr="00021019">
        <w:rPr>
          <w:rFonts w:cs="Times New Roman"/>
          <w:b/>
          <w:bCs/>
          <w:iCs/>
          <w:sz w:val="26"/>
          <w:szCs w:val="26"/>
        </w:rPr>
        <w:t xml:space="preserve">(1.0 point)    </w:t>
      </w:r>
      <w:bookmarkStart w:id="6" w:name="OLE_LINK5"/>
      <w:bookmarkStart w:id="7" w:name="OLE_LINK6"/>
    </w:p>
    <w:bookmarkEnd w:id="6"/>
    <w:bookmarkEnd w:id="7"/>
    <w:p w:rsidR="005B120E" w:rsidRDefault="005B120E" w:rsidP="007F711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</w:t>
      </w:r>
      <w:r w:rsidRPr="00E8424A">
        <w:rPr>
          <w:rFonts w:cs="Times New Roman"/>
          <w:sz w:val="26"/>
          <w:szCs w:val="26"/>
        </w:rPr>
        <w:t>Vietnamese no</w:t>
      </w:r>
      <w:r>
        <w:rPr>
          <w:rFonts w:cs="Times New Roman"/>
          <w:sz w:val="26"/>
          <w:szCs w:val="26"/>
        </w:rPr>
        <w:t>odle is not the same as Korea one.</w:t>
      </w:r>
    </w:p>
    <w:p w:rsidR="005B120E" w:rsidRDefault="005B120E" w:rsidP="007F711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 A group of foreigners paid a visit to the slums last week.</w:t>
      </w:r>
    </w:p>
    <w:p w:rsidR="005B120E" w:rsidRDefault="005B120E" w:rsidP="007F7114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 Although John /he can’t swim himself, he / John is very keen that his children should learn it.</w:t>
      </w:r>
    </w:p>
    <w:p w:rsidR="005B120E" w:rsidRPr="00E8424A" w:rsidRDefault="005B120E" w:rsidP="007F7114">
      <w:pPr>
        <w:spacing w:after="0" w:line="240" w:lineRule="auto"/>
        <w:rPr>
          <w:rFonts w:cs="Times New Roman"/>
          <w:b/>
          <w:sz w:val="26"/>
          <w:szCs w:val="26"/>
        </w:rPr>
      </w:pPr>
      <w:r>
        <w:rPr>
          <w:rFonts w:cs="Times New Roman"/>
          <w:sz w:val="26"/>
          <w:szCs w:val="26"/>
        </w:rPr>
        <w:t>4. The manager didn’t succeed in persuading Karen to take the job.</w:t>
      </w:r>
      <w:r w:rsidRPr="00E8424A">
        <w:rPr>
          <w:rFonts w:cs="Times New Roman"/>
          <w:sz w:val="26"/>
          <w:szCs w:val="26"/>
        </w:rPr>
        <w:t xml:space="preserve">                    </w:t>
      </w:r>
    </w:p>
    <w:p w:rsidR="007F7114" w:rsidRPr="00021019" w:rsidRDefault="007F7114" w:rsidP="007F7114">
      <w:pPr>
        <w:spacing w:after="0" w:line="240" w:lineRule="auto"/>
        <w:jc w:val="both"/>
        <w:outlineLvl w:val="0"/>
        <w:rPr>
          <w:rFonts w:cs="Times New Roman"/>
          <w:b/>
          <w:sz w:val="26"/>
          <w:szCs w:val="26"/>
        </w:rPr>
      </w:pPr>
      <w:r w:rsidRPr="00021019">
        <w:rPr>
          <w:rFonts w:cs="Times New Roman"/>
          <w:b/>
          <w:sz w:val="26"/>
          <w:szCs w:val="26"/>
        </w:rPr>
        <w:t>XIII. Write a paragraph (80 -100  words) on the topic: What we should do have a healthy life. (1,5 points)</w:t>
      </w:r>
    </w:p>
    <w:tbl>
      <w:tblPr>
        <w:tblW w:w="102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6288"/>
        <w:gridCol w:w="1594"/>
      </w:tblGrid>
      <w:tr w:rsidR="006D4F6D" w:rsidRPr="00261303" w:rsidTr="003175F6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61303">
              <w:rPr>
                <w:rFonts w:ascii="Times New Roman" w:hAnsi="Times New Roman"/>
                <w:b/>
                <w:sz w:val="24"/>
                <w:szCs w:val="24"/>
              </w:rPr>
              <w:t>1. Bố cục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Câu đề dẫn chủ đề mạch lạc</w:t>
            </w:r>
          </w:p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Bố cục hợp lí, rõ ràng, phù hợp yêu cầu của đề bài</w:t>
            </w:r>
          </w:p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Bố cục uyển chuyển từ mở bài đến kết luận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0,</w:t>
            </w:r>
            <w:r w:rsidRPr="00261303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6D4F6D" w:rsidRPr="00261303" w:rsidTr="003175F6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61303">
              <w:rPr>
                <w:rFonts w:ascii="Times New Roman" w:hAnsi="Times New Roman"/>
                <w:b/>
                <w:sz w:val="24"/>
                <w:szCs w:val="24"/>
              </w:rPr>
              <w:t>2. Phát triển ý Sử dụng ngôn từ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Phát triển ý có trình tự logic</w:t>
            </w:r>
          </w:p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Có dẫn chứng, ví dụ, … đủ để bảo vệ ý kiến của mình</w:t>
            </w:r>
          </w:p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Sử dụng ngôn từ phù hợp nội dung</w:t>
            </w:r>
            <w:r w:rsidRPr="00DE056F">
              <w:rPr>
                <w:rFonts w:ascii="Times New Roman" w:hAnsi="Times New Roman"/>
                <w:sz w:val="24"/>
                <w:szCs w:val="24"/>
              </w:rPr>
              <w:t>,</w:t>
            </w:r>
            <w:r w:rsidRPr="00261303">
              <w:rPr>
                <w:rFonts w:ascii="Times New Roman" w:hAnsi="Times New Roman"/>
                <w:sz w:val="24"/>
                <w:szCs w:val="24"/>
              </w:rPr>
              <w:t xml:space="preserve"> đúng văn phong/ thể loại</w:t>
            </w:r>
          </w:p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Sử dụng từ nối các ý cho bài viết uyển chuyển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0,</w:t>
            </w:r>
            <w:r w:rsidRPr="00261303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</w:tr>
      <w:tr w:rsidR="006D4F6D" w:rsidRPr="00261303" w:rsidTr="003175F6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613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261303">
              <w:rPr>
                <w:rFonts w:ascii="Times New Roman" w:hAnsi="Times New Roman"/>
                <w:b/>
                <w:sz w:val="24"/>
                <w:szCs w:val="24"/>
              </w:rPr>
              <w:t>. Nội dung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Đủ thuyết phục người đọc</w:t>
            </w:r>
          </w:p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Đủ dẫn chứng, ví dụ, lập luận</w:t>
            </w:r>
          </w:p>
          <w:p w:rsidR="006D4F6D" w:rsidRPr="00261303" w:rsidRDefault="006D4F6D" w:rsidP="003175F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Độ dài: Số lượng từ không nhiều hơn hoặc không ít hơn so với qui đị</w:t>
            </w:r>
            <w:r w:rsidR="00B83765">
              <w:rPr>
                <w:rFonts w:ascii="Times New Roman" w:hAnsi="Times New Roman"/>
                <w:sz w:val="24"/>
                <w:szCs w:val="24"/>
              </w:rPr>
              <w:t>nh 10</w:t>
            </w:r>
            <w:r w:rsidRPr="0026130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0,</w:t>
            </w:r>
            <w:r w:rsidR="00C50D08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 w:rsidRPr="0026130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D4F6D" w:rsidRPr="00261303" w:rsidTr="003175F6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  <w:r w:rsidRPr="00261303">
              <w:rPr>
                <w:rFonts w:ascii="Times New Roman" w:hAnsi="Times New Roman"/>
                <w:b/>
                <w:sz w:val="24"/>
                <w:szCs w:val="24"/>
              </w:rPr>
              <w:t>4. Ngữ pháp, dấu câu, và chính tả</w:t>
            </w:r>
          </w:p>
        </w:tc>
        <w:tc>
          <w:tcPr>
            <w:tcW w:w="6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Sử dụng đúng dấu câu</w:t>
            </w:r>
          </w:p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Chính tả: Viết đúng chính tả (lỗi chính tả gây hiểu nhầm/sai lệch ý sẽ bị tính một lỗi và bị trừ 1% điểm của bài viết; cùng một lỗi chính tả lặp lại chỉ tính một lỗi)</w:t>
            </w:r>
          </w:p>
          <w:p w:rsidR="006D4F6D" w:rsidRPr="00261303" w:rsidRDefault="006D4F6D" w:rsidP="003175F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- Sử dụng đúng thời, thể, cấu trúc câu đúng ngữ pháp (lỗi ngữ pháp gây hiểu nhầm/sai lệch ý sẽ bị tính một lỗi và bị trừ 1% điểm của bài viết)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1303">
              <w:rPr>
                <w:rFonts w:ascii="Times New Roman" w:hAnsi="Times New Roman"/>
                <w:sz w:val="24"/>
                <w:szCs w:val="24"/>
              </w:rPr>
              <w:t>0,2</w:t>
            </w:r>
            <w:r w:rsidRPr="0026130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6D4F6D" w:rsidRPr="00261303" w:rsidTr="003175F6">
        <w:tc>
          <w:tcPr>
            <w:tcW w:w="8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6D" w:rsidRPr="00261303" w:rsidRDefault="006D4F6D" w:rsidP="003175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03">
              <w:rPr>
                <w:rFonts w:ascii="Times New Roman" w:hAnsi="Times New Roman"/>
                <w:b/>
                <w:sz w:val="24"/>
                <w:szCs w:val="24"/>
              </w:rPr>
              <w:t>Tổng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6D" w:rsidRPr="00261303" w:rsidRDefault="006D4F6D" w:rsidP="003175F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13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1.5</w:t>
            </w:r>
            <w:r w:rsidRPr="00261303">
              <w:rPr>
                <w:rFonts w:ascii="Times New Roman" w:hAnsi="Times New Roman"/>
                <w:b/>
                <w:sz w:val="24"/>
                <w:szCs w:val="24"/>
              </w:rPr>
              <w:t xml:space="preserve"> điểm</w:t>
            </w:r>
          </w:p>
        </w:tc>
      </w:tr>
    </w:tbl>
    <w:p w:rsidR="001879D0" w:rsidRDefault="001879D0" w:rsidP="006D4F6D">
      <w:pPr>
        <w:jc w:val="center"/>
        <w:rPr>
          <w:rFonts w:cs="Times New Roman"/>
          <w:b/>
          <w:i/>
          <w:sz w:val="24"/>
        </w:rPr>
      </w:pPr>
    </w:p>
    <w:p w:rsidR="00DE056F" w:rsidRDefault="006D4F6D" w:rsidP="006D4F6D">
      <w:pPr>
        <w:jc w:val="center"/>
        <w:rPr>
          <w:rFonts w:cs="Times New Roman"/>
          <w:b/>
          <w:i/>
          <w:sz w:val="24"/>
        </w:rPr>
      </w:pPr>
      <w:r w:rsidRPr="00261303">
        <w:rPr>
          <w:rFonts w:cs="Times New Roman"/>
          <w:b/>
          <w:i/>
          <w:sz w:val="24"/>
        </w:rPr>
        <w:t>Tổng: 20 điểm (Không làm tròn điểm)</w:t>
      </w:r>
    </w:p>
    <w:p w:rsidR="00A34D6C" w:rsidRPr="00E8424A" w:rsidRDefault="006D4F6D" w:rsidP="00DE056F">
      <w:pPr>
        <w:jc w:val="center"/>
        <w:rPr>
          <w:rFonts w:cs="Times New Roman"/>
          <w:sz w:val="26"/>
          <w:szCs w:val="26"/>
        </w:rPr>
      </w:pPr>
      <w:r w:rsidRPr="00261303">
        <w:rPr>
          <w:rFonts w:cs="Times New Roman"/>
          <w:b/>
          <w:sz w:val="24"/>
        </w:rPr>
        <w:t>THE END</w:t>
      </w:r>
      <w:bookmarkStart w:id="8" w:name="_GoBack"/>
      <w:bookmarkEnd w:id="8"/>
    </w:p>
    <w:sectPr w:rsidR="00A34D6C" w:rsidRPr="00E8424A" w:rsidSect="007F7114">
      <w:footerReference w:type="even" r:id="rId6"/>
      <w:footerReference w:type="default" r:id="rId7"/>
      <w:pgSz w:w="11907" w:h="16840" w:code="9"/>
      <w:pgMar w:top="567" w:right="1134" w:bottom="567" w:left="1134" w:header="720" w:footer="329" w:gutter="0"/>
      <w:pgNumType w:start="1" w:chapStyle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50" w:rsidRDefault="00695D50">
      <w:pPr>
        <w:spacing w:after="0" w:line="240" w:lineRule="auto"/>
      </w:pPr>
      <w:r>
        <w:separator/>
      </w:r>
    </w:p>
  </w:endnote>
  <w:endnote w:type="continuationSeparator" w:id="0">
    <w:p w:rsidR="00695D50" w:rsidRDefault="00695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20" w:rsidRDefault="00A5486E" w:rsidP="00AB418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7020" w:rsidRDefault="00695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020" w:rsidRPr="004D56F6" w:rsidRDefault="00A5486E" w:rsidP="00AB4185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4"/>
        <w:szCs w:val="24"/>
      </w:rPr>
    </w:pPr>
    <w:r w:rsidRPr="004D56F6">
      <w:rPr>
        <w:rStyle w:val="PageNumber"/>
        <w:rFonts w:ascii="Times New Roman" w:hAnsi="Times New Roman"/>
        <w:sz w:val="24"/>
        <w:szCs w:val="24"/>
      </w:rPr>
      <w:fldChar w:fldCharType="begin"/>
    </w:r>
    <w:r w:rsidRPr="004D56F6">
      <w:rPr>
        <w:rStyle w:val="PageNumber"/>
        <w:rFonts w:ascii="Times New Roman" w:hAnsi="Times New Roman"/>
        <w:sz w:val="24"/>
        <w:szCs w:val="24"/>
      </w:rPr>
      <w:instrText xml:space="preserve">PAGE  </w:instrText>
    </w:r>
    <w:r w:rsidRPr="004D56F6">
      <w:rPr>
        <w:rStyle w:val="PageNumber"/>
        <w:rFonts w:ascii="Times New Roman" w:hAnsi="Times New Roman"/>
        <w:sz w:val="24"/>
        <w:szCs w:val="24"/>
      </w:rPr>
      <w:fldChar w:fldCharType="separate"/>
    </w:r>
    <w:r w:rsidR="00DE056F">
      <w:rPr>
        <w:rStyle w:val="PageNumber"/>
        <w:rFonts w:ascii="Times New Roman" w:hAnsi="Times New Roman"/>
        <w:noProof/>
        <w:sz w:val="24"/>
        <w:szCs w:val="24"/>
      </w:rPr>
      <w:t>2</w:t>
    </w:r>
    <w:r w:rsidRPr="004D56F6">
      <w:rPr>
        <w:rStyle w:val="PageNumber"/>
        <w:rFonts w:ascii="Times New Roman" w:hAnsi="Times New Roman"/>
        <w:sz w:val="24"/>
        <w:szCs w:val="24"/>
      </w:rPr>
      <w:fldChar w:fldCharType="end"/>
    </w:r>
  </w:p>
  <w:p w:rsidR="00E06FC2" w:rsidRPr="00B27020" w:rsidRDefault="00695D50" w:rsidP="0024719A">
    <w:pPr>
      <w:pStyle w:val="Header"/>
      <w:jc w:val="right"/>
      <w:rPr>
        <w:rFonts w:ascii="Times New Roman" w:hAnsi="Times New Roman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50" w:rsidRDefault="00695D50">
      <w:pPr>
        <w:spacing w:after="0" w:line="240" w:lineRule="auto"/>
      </w:pPr>
      <w:r>
        <w:separator/>
      </w:r>
    </w:p>
  </w:footnote>
  <w:footnote w:type="continuationSeparator" w:id="0">
    <w:p w:rsidR="00695D50" w:rsidRDefault="00695D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36"/>
    <w:rsid w:val="0000355C"/>
    <w:rsid w:val="00010590"/>
    <w:rsid w:val="00021019"/>
    <w:rsid w:val="000910D5"/>
    <w:rsid w:val="00096A08"/>
    <w:rsid w:val="00144A88"/>
    <w:rsid w:val="0014519E"/>
    <w:rsid w:val="001632A7"/>
    <w:rsid w:val="001879D0"/>
    <w:rsid w:val="001A0F46"/>
    <w:rsid w:val="001B6F39"/>
    <w:rsid w:val="00211741"/>
    <w:rsid w:val="0025022D"/>
    <w:rsid w:val="00330163"/>
    <w:rsid w:val="003A4136"/>
    <w:rsid w:val="003B0F0A"/>
    <w:rsid w:val="003E6059"/>
    <w:rsid w:val="00447460"/>
    <w:rsid w:val="00471733"/>
    <w:rsid w:val="004960B3"/>
    <w:rsid w:val="004F2FE4"/>
    <w:rsid w:val="00542F62"/>
    <w:rsid w:val="00591A02"/>
    <w:rsid w:val="00596F72"/>
    <w:rsid w:val="005B120E"/>
    <w:rsid w:val="005B6CD1"/>
    <w:rsid w:val="00606F77"/>
    <w:rsid w:val="00644228"/>
    <w:rsid w:val="00644404"/>
    <w:rsid w:val="00654C18"/>
    <w:rsid w:val="00663A81"/>
    <w:rsid w:val="00695D50"/>
    <w:rsid w:val="006D4F6D"/>
    <w:rsid w:val="00766210"/>
    <w:rsid w:val="007A2CC1"/>
    <w:rsid w:val="007F7114"/>
    <w:rsid w:val="008335B0"/>
    <w:rsid w:val="00885A81"/>
    <w:rsid w:val="008D2523"/>
    <w:rsid w:val="00957E66"/>
    <w:rsid w:val="009A24B2"/>
    <w:rsid w:val="00A11112"/>
    <w:rsid w:val="00A31418"/>
    <w:rsid w:val="00A31B4B"/>
    <w:rsid w:val="00A34D6C"/>
    <w:rsid w:val="00A5486E"/>
    <w:rsid w:val="00AB3446"/>
    <w:rsid w:val="00AC5465"/>
    <w:rsid w:val="00AE379B"/>
    <w:rsid w:val="00B1672D"/>
    <w:rsid w:val="00B2055E"/>
    <w:rsid w:val="00B438E1"/>
    <w:rsid w:val="00B572E9"/>
    <w:rsid w:val="00B7188F"/>
    <w:rsid w:val="00B80DDA"/>
    <w:rsid w:val="00B83765"/>
    <w:rsid w:val="00BC1887"/>
    <w:rsid w:val="00C31659"/>
    <w:rsid w:val="00C4604C"/>
    <w:rsid w:val="00C50D08"/>
    <w:rsid w:val="00C90AA7"/>
    <w:rsid w:val="00CD655A"/>
    <w:rsid w:val="00D05ABE"/>
    <w:rsid w:val="00D11D25"/>
    <w:rsid w:val="00D408A9"/>
    <w:rsid w:val="00D4671B"/>
    <w:rsid w:val="00D72FCB"/>
    <w:rsid w:val="00D7627F"/>
    <w:rsid w:val="00DC356A"/>
    <w:rsid w:val="00DD06A4"/>
    <w:rsid w:val="00DE056F"/>
    <w:rsid w:val="00E8424A"/>
    <w:rsid w:val="00E9791C"/>
    <w:rsid w:val="00EE41D0"/>
    <w:rsid w:val="00EE78B5"/>
    <w:rsid w:val="00F40855"/>
    <w:rsid w:val="00F72076"/>
    <w:rsid w:val="00F941BE"/>
    <w:rsid w:val="00FC6176"/>
    <w:rsid w:val="00FC7C57"/>
    <w:rsid w:val="00F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920D"/>
  <w15:chartTrackingRefBased/>
  <w15:docId w15:val="{C883B37B-D737-4E93-A973-8C3808BA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3A413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A4136"/>
    <w:pPr>
      <w:tabs>
        <w:tab w:val="center" w:pos="4680"/>
        <w:tab w:val="right" w:pos="9360"/>
      </w:tabs>
      <w:spacing w:after="200" w:line="276" w:lineRule="auto"/>
    </w:pPr>
    <w:rPr>
      <w:rFonts w:ascii="Arial" w:eastAsia="Arial" w:hAnsi="Arial" w:cs="Times New Roman"/>
      <w:sz w:val="22"/>
      <w:lang w:val="vi-VN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3A4136"/>
    <w:rPr>
      <w:rFonts w:ascii="Arial" w:eastAsia="Arial" w:hAnsi="Arial" w:cs="Times New Roman"/>
      <w:sz w:val="22"/>
      <w:lang w:val="vi-VN" w:eastAsia="x-none"/>
    </w:rPr>
  </w:style>
  <w:style w:type="paragraph" w:styleId="Footer">
    <w:name w:val="footer"/>
    <w:basedOn w:val="Normal"/>
    <w:link w:val="FooterChar"/>
    <w:uiPriority w:val="99"/>
    <w:unhideWhenUsed/>
    <w:qFormat/>
    <w:rsid w:val="003A4136"/>
    <w:pPr>
      <w:tabs>
        <w:tab w:val="center" w:pos="4680"/>
        <w:tab w:val="right" w:pos="9360"/>
      </w:tabs>
      <w:spacing w:after="200" w:line="276" w:lineRule="auto"/>
    </w:pPr>
    <w:rPr>
      <w:rFonts w:ascii="Arial" w:eastAsia="Arial" w:hAnsi="Arial" w:cs="Times New Roman"/>
      <w:sz w:val="22"/>
      <w:lang w:val="vi-VN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A4136"/>
    <w:rPr>
      <w:rFonts w:ascii="Arial" w:eastAsia="Arial" w:hAnsi="Arial" w:cs="Times New Roman"/>
      <w:sz w:val="22"/>
      <w:lang w:val="vi-VN" w:eastAsia="x-none"/>
    </w:rPr>
  </w:style>
  <w:style w:type="paragraph" w:styleId="ListParagraph">
    <w:name w:val="List Paragraph"/>
    <w:basedOn w:val="Normal"/>
    <w:link w:val="ListParagraphChar"/>
    <w:uiPriority w:val="99"/>
    <w:qFormat/>
    <w:rsid w:val="003A4136"/>
    <w:pPr>
      <w:spacing w:after="200" w:line="276" w:lineRule="auto"/>
      <w:ind w:left="720"/>
      <w:contextualSpacing/>
    </w:pPr>
    <w:rPr>
      <w:rFonts w:ascii="Arial" w:eastAsia="Arial" w:hAnsi="Arial" w:cs="Times New Roman"/>
      <w:sz w:val="22"/>
      <w:lang w:val="vi-VN"/>
    </w:rPr>
  </w:style>
  <w:style w:type="paragraph" w:styleId="BodyText">
    <w:name w:val="Body Text"/>
    <w:basedOn w:val="Normal"/>
    <w:link w:val="BodyTextChar"/>
    <w:uiPriority w:val="1"/>
    <w:qFormat/>
    <w:rsid w:val="003A4136"/>
    <w:pPr>
      <w:spacing w:after="0" w:line="240" w:lineRule="auto"/>
    </w:pPr>
    <w:rPr>
      <w:rFonts w:ascii=".VnTime" w:eastAsia="Times New Roman" w:hAnsi=".VnTime" w:cs="Times New Roman"/>
      <w:b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1"/>
    <w:rsid w:val="003A4136"/>
    <w:rPr>
      <w:rFonts w:ascii=".VnTime" w:eastAsia="Times New Roman" w:hAnsi=".VnTime" w:cs="Times New Roman"/>
      <w:b/>
      <w:sz w:val="24"/>
      <w:szCs w:val="20"/>
      <w:lang w:val="x-none" w:eastAsia="x-none"/>
    </w:rPr>
  </w:style>
  <w:style w:type="character" w:styleId="PageNumber">
    <w:name w:val="page number"/>
    <w:basedOn w:val="DefaultParagraphFont"/>
    <w:rsid w:val="003A4136"/>
  </w:style>
  <w:style w:type="character" w:styleId="Strong">
    <w:name w:val="Strong"/>
    <w:qFormat/>
    <w:rsid w:val="003A4136"/>
    <w:rPr>
      <w:b/>
      <w:bCs/>
    </w:rPr>
  </w:style>
  <w:style w:type="paragraph" w:customStyle="1" w:styleId="Default">
    <w:name w:val="Default"/>
    <w:rsid w:val="003A4136"/>
    <w:pPr>
      <w:autoSpaceDE w:val="0"/>
      <w:autoSpaceDN w:val="0"/>
      <w:adjustRightInd w:val="0"/>
      <w:spacing w:after="0" w:line="240" w:lineRule="auto"/>
    </w:pPr>
    <w:rPr>
      <w:rFonts w:eastAsia="Arial" w:cs="Times New Roman"/>
      <w:color w:val="000000"/>
      <w:sz w:val="24"/>
      <w:szCs w:val="24"/>
      <w:lang w:val="vi-VN"/>
    </w:rPr>
  </w:style>
  <w:style w:type="table" w:styleId="TableGrid">
    <w:name w:val="Table Grid"/>
    <w:basedOn w:val="TableNormal"/>
    <w:uiPriority w:val="39"/>
    <w:qFormat/>
    <w:rsid w:val="000910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910D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D11D25"/>
    <w:pPr>
      <w:widowControl w:val="0"/>
      <w:autoSpaceDE w:val="0"/>
      <w:autoSpaceDN w:val="0"/>
      <w:spacing w:before="19" w:after="0" w:line="240" w:lineRule="auto"/>
      <w:ind w:left="50"/>
    </w:pPr>
    <w:rPr>
      <w:rFonts w:eastAsia="Times New Roman" w:cs="Times New Roman"/>
      <w:sz w:val="22"/>
      <w:lang w:bidi="en-US"/>
    </w:rPr>
  </w:style>
  <w:style w:type="character" w:customStyle="1" w:styleId="ListParagraphChar">
    <w:name w:val="List Paragraph Char"/>
    <w:link w:val="ListParagraph"/>
    <w:uiPriority w:val="99"/>
    <w:qFormat/>
    <w:locked/>
    <w:rsid w:val="001632A7"/>
    <w:rPr>
      <w:rFonts w:ascii="Arial" w:eastAsia="Arial" w:hAnsi="Arial" w:cs="Times New Roman"/>
      <w:sz w:val="22"/>
      <w:lang w:val="vi-VN"/>
    </w:rPr>
  </w:style>
  <w:style w:type="paragraph" w:styleId="NoSpacing">
    <w:name w:val="No Spacing"/>
    <w:link w:val="NoSpacingChar"/>
    <w:qFormat/>
    <w:rsid w:val="006D4F6D"/>
    <w:pPr>
      <w:spacing w:after="0" w:line="240" w:lineRule="auto"/>
    </w:pPr>
    <w:rPr>
      <w:rFonts w:ascii="Arial" w:eastAsia="Arial" w:hAnsi="Arial" w:cs="Times New Roman"/>
      <w:sz w:val="22"/>
      <w:lang w:val="vi-VN"/>
    </w:rPr>
  </w:style>
  <w:style w:type="character" w:customStyle="1" w:styleId="NoSpacingChar">
    <w:name w:val="No Spacing Char"/>
    <w:basedOn w:val="DefaultParagraphFont"/>
    <w:link w:val="NoSpacing"/>
    <w:rsid w:val="006D4F6D"/>
    <w:rPr>
      <w:rFonts w:ascii="Arial" w:eastAsia="Arial" w:hAnsi="Arial" w:cs="Times New Roman"/>
      <w:sz w:val="22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N-Win10</dc:creator>
  <cp:keywords/>
  <dc:description/>
  <cp:lastModifiedBy>User</cp:lastModifiedBy>
  <cp:revision>14</cp:revision>
  <cp:lastPrinted>2023-04-19T03:35:00Z</cp:lastPrinted>
  <dcterms:created xsi:type="dcterms:W3CDTF">2023-04-17T09:54:00Z</dcterms:created>
  <dcterms:modified xsi:type="dcterms:W3CDTF">2023-04-19T03:36:00Z</dcterms:modified>
</cp:coreProperties>
</file>