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53" w:rsidRPr="00BA6712" w:rsidRDefault="00BA6712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color w:val="FF0000"/>
          <w:sz w:val="28"/>
          <w:szCs w:val="28"/>
        </w:rPr>
      </w:pPr>
      <w:r w:rsidRPr="00BA6712">
        <w:rPr>
          <w:rFonts w:cs="Times New Roman"/>
          <w:color w:val="FF0000"/>
          <w:sz w:val="28"/>
          <w:szCs w:val="28"/>
        </w:rPr>
        <w:t>BÀI MỞ ĐẦU</w:t>
      </w:r>
    </w:p>
    <w:p w:rsidR="009D3FF9" w:rsidRDefault="000A2053" w:rsidP="00E704AD">
      <w:pPr>
        <w:pStyle w:val="Heading5"/>
        <w:numPr>
          <w:ilvl w:val="0"/>
          <w:numId w:val="0"/>
        </w:numPr>
        <w:spacing w:after="0" w:line="240" w:lineRule="auto"/>
        <w:rPr>
          <w:rFonts w:cs="Times New Roman"/>
          <w:sz w:val="28"/>
          <w:szCs w:val="28"/>
        </w:rPr>
      </w:pPr>
      <w:r w:rsidRPr="00655B09">
        <w:rPr>
          <w:rFonts w:cs="Times New Roman"/>
          <w:sz w:val="28"/>
          <w:szCs w:val="28"/>
        </w:rPr>
        <w:t>Câu 1</w:t>
      </w:r>
      <w:proofErr w:type="gramStart"/>
      <w:r w:rsidRPr="00655B09">
        <w:rPr>
          <w:rFonts w:cs="Times New Roman"/>
          <w:sz w:val="28"/>
          <w:szCs w:val="28"/>
        </w:rPr>
        <w:t>.&lt;</w:t>
      </w:r>
      <w:proofErr w:type="gramEnd"/>
      <w:r w:rsidRPr="00655B09">
        <w:rPr>
          <w:rFonts w:cs="Times New Roman"/>
          <w:sz w:val="28"/>
          <w:szCs w:val="28"/>
        </w:rPr>
        <w:t>NB&gt;</w:t>
      </w:r>
      <w:r w:rsidR="00E704AD">
        <w:rPr>
          <w:rFonts w:cs="Times New Roman"/>
          <w:sz w:val="28"/>
          <w:szCs w:val="28"/>
        </w:rPr>
        <w:t xml:space="preserve"> Phương pháp tìm hiểu tự nhiên gồm mấy bước.</w:t>
      </w:r>
    </w:p>
    <w:p w:rsidR="00E704AD" w:rsidRPr="00E704AD" w:rsidRDefault="00E704AD" w:rsidP="00E70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A. 2               B. 3.                C. 4              </w:t>
      </w:r>
      <w:r w:rsidRPr="00E704AD">
        <w:rPr>
          <w:rFonts w:ascii="Times New Roman" w:hAnsi="Times New Roman" w:cs="Times New Roman"/>
          <w:color w:val="FF0000"/>
          <w:sz w:val="28"/>
          <w:szCs w:val="28"/>
          <w:lang w:eastAsia="ja-JP"/>
        </w:rPr>
        <w:t>D. 5</w:t>
      </w:r>
    </w:p>
    <w:p w:rsidR="000A2053" w:rsidRDefault="000A2053" w:rsidP="00E704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E704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2&lt;NB&gt;.</w:t>
      </w:r>
      <w:proofErr w:type="gramEnd"/>
      <w:r w:rsidRPr="00E704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54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Kĩ năng quan sát trong nghiên cứu khoa học tự nhiên thể hiện.</w:t>
      </w:r>
    </w:p>
    <w:p w:rsidR="00076E85" w:rsidRPr="00076E85" w:rsidRDefault="008A5425" w:rsidP="00076E85">
      <w:pPr>
        <w:spacing w:after="0" w:line="31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76E85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076E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76E85" w:rsidRPr="00076E85">
        <w:rPr>
          <w:rFonts w:ascii="Times New Roman" w:hAnsi="Times New Roman" w:cs="Times New Roman"/>
          <w:color w:val="FF0000"/>
          <w:sz w:val="28"/>
          <w:szCs w:val="28"/>
        </w:rPr>
        <w:t xml:space="preserve">Sử dụng các giác quan để </w:t>
      </w:r>
      <w:proofErr w:type="gramStart"/>
      <w:r w:rsidR="00076E85" w:rsidRPr="00076E85">
        <w:rPr>
          <w:rFonts w:ascii="Times New Roman" w:hAnsi="Times New Roman" w:cs="Times New Roman"/>
          <w:color w:val="FF0000"/>
          <w:sz w:val="28"/>
          <w:szCs w:val="28"/>
        </w:rPr>
        <w:t>thu</w:t>
      </w:r>
      <w:proofErr w:type="gramEnd"/>
      <w:r w:rsidR="00076E85" w:rsidRPr="00076E85">
        <w:rPr>
          <w:rFonts w:ascii="Times New Roman" w:hAnsi="Times New Roman" w:cs="Times New Roman"/>
          <w:color w:val="FF0000"/>
          <w:sz w:val="28"/>
          <w:szCs w:val="28"/>
        </w:rPr>
        <w:t xml:space="preserve"> thập thông tin về sự vật hoặc hiện tượng.</w:t>
      </w:r>
    </w:p>
    <w:p w:rsidR="00076E85" w:rsidRPr="00FE4365" w:rsidRDefault="00076E85" w:rsidP="00076E8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FE4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FE4365">
        <w:rPr>
          <w:rFonts w:ascii="Times New Roman" w:hAnsi="Times New Roman" w:cs="Times New Roman"/>
          <w:sz w:val="28"/>
          <w:szCs w:val="28"/>
        </w:rPr>
        <w:t>Phân nhóm hoặc sắp xếp các sự vật, hiện tượng thành các loại dựa trên thuộc tính hoặc tiếu chí.</w:t>
      </w:r>
    </w:p>
    <w:p w:rsidR="00076E85" w:rsidRPr="00FE4365" w:rsidRDefault="00076E85" w:rsidP="00076E8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FE4365">
        <w:rPr>
          <w:rFonts w:ascii="Times New Roman" w:hAnsi="Times New Roman" w:cs="Times New Roman"/>
          <w:sz w:val="28"/>
          <w:szCs w:val="28"/>
        </w:rPr>
        <w:t xml:space="preserve"> Từ sự việc, hiện tượng này nghĩ đến sự việc, hiện tượng khác dựa trên những mối quan hệ nhất định.</w:t>
      </w:r>
    </w:p>
    <w:p w:rsidR="00076E85" w:rsidRPr="00FE4365" w:rsidRDefault="00076E85" w:rsidP="00076E8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FE4365">
        <w:rPr>
          <w:rFonts w:ascii="Times New Roman" w:hAnsi="Times New Roman" w:cs="Times New Roman"/>
          <w:sz w:val="28"/>
          <w:szCs w:val="28"/>
        </w:rPr>
        <w:t xml:space="preserve"> Sử dụng dụng cụ đo như thước, cân, nhiệt kế</w:t>
      </w:r>
      <w:proofErr w:type="gramStart"/>
      <w:r w:rsidRPr="00FE4365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FE4365">
        <w:rPr>
          <w:rFonts w:ascii="Times New Roman" w:hAnsi="Times New Roman" w:cs="Times New Roman"/>
          <w:sz w:val="28"/>
          <w:szCs w:val="28"/>
        </w:rPr>
        <w:t>để mô tả kích thước, khối lượng, nhiệt độ,…của một vật.</w:t>
      </w:r>
    </w:p>
    <w:p w:rsidR="000A2053" w:rsidRDefault="000A2053" w:rsidP="00B67535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proofErr w:type="gramStart"/>
      <w:r w:rsidRPr="00655B09">
        <w:rPr>
          <w:b/>
          <w:bCs/>
          <w:color w:val="000000" w:themeColor="text1"/>
          <w:sz w:val="28"/>
          <w:szCs w:val="28"/>
        </w:rPr>
        <w:t>Câu 3&lt;NB&gt;.</w:t>
      </w:r>
      <w:proofErr w:type="gramEnd"/>
      <w:r w:rsidRPr="00655B09">
        <w:rPr>
          <w:b/>
          <w:bCs/>
          <w:color w:val="000000" w:themeColor="text1"/>
          <w:sz w:val="28"/>
          <w:szCs w:val="28"/>
        </w:rPr>
        <w:t xml:space="preserve"> </w:t>
      </w:r>
      <w:r w:rsidR="00076E85">
        <w:rPr>
          <w:b/>
          <w:bCs/>
          <w:color w:val="000000" w:themeColor="text1"/>
          <w:sz w:val="28"/>
          <w:szCs w:val="28"/>
        </w:rPr>
        <w:t>Đồng hồ đo thời gian hiện số và cổng quang điện dùng để.</w:t>
      </w:r>
    </w:p>
    <w:p w:rsidR="00076E85" w:rsidRPr="00076E85" w:rsidRDefault="00076E85" w:rsidP="00B67535">
      <w:pPr>
        <w:pStyle w:val="NormalWeb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076E85">
        <w:rPr>
          <w:bCs/>
          <w:color w:val="000000" w:themeColor="text1"/>
          <w:sz w:val="28"/>
          <w:szCs w:val="28"/>
        </w:rPr>
        <w:t xml:space="preserve">A. </w:t>
      </w:r>
      <w:proofErr w:type="gramStart"/>
      <w:r w:rsidRPr="00076E85">
        <w:rPr>
          <w:bCs/>
          <w:color w:val="000000" w:themeColor="text1"/>
          <w:sz w:val="28"/>
          <w:szCs w:val="28"/>
        </w:rPr>
        <w:t>Đo</w:t>
      </w:r>
      <w:proofErr w:type="gramEnd"/>
      <w:r w:rsidRPr="00076E85">
        <w:rPr>
          <w:bCs/>
          <w:color w:val="000000" w:themeColor="text1"/>
          <w:sz w:val="28"/>
          <w:szCs w:val="28"/>
        </w:rPr>
        <w:t xml:space="preserve"> độ dài của một vật.</w:t>
      </w:r>
    </w:p>
    <w:p w:rsidR="00076E85" w:rsidRPr="00076E85" w:rsidRDefault="00076E85" w:rsidP="00B67535">
      <w:pPr>
        <w:pStyle w:val="NormalWeb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076E85">
        <w:rPr>
          <w:bCs/>
          <w:color w:val="000000" w:themeColor="text1"/>
          <w:sz w:val="28"/>
          <w:szCs w:val="28"/>
        </w:rPr>
        <w:t xml:space="preserve">B. </w:t>
      </w:r>
      <w:proofErr w:type="gramStart"/>
      <w:r w:rsidRPr="00076E85">
        <w:rPr>
          <w:bCs/>
          <w:color w:val="000000" w:themeColor="text1"/>
          <w:sz w:val="28"/>
          <w:szCs w:val="28"/>
        </w:rPr>
        <w:t>Đo</w:t>
      </w:r>
      <w:proofErr w:type="gramEnd"/>
      <w:r w:rsidRPr="00076E85">
        <w:rPr>
          <w:bCs/>
          <w:color w:val="000000" w:themeColor="text1"/>
          <w:sz w:val="28"/>
          <w:szCs w:val="28"/>
        </w:rPr>
        <w:t xml:space="preserve"> đường kính của một vật.</w:t>
      </w:r>
    </w:p>
    <w:p w:rsidR="00076E85" w:rsidRPr="00076E85" w:rsidRDefault="00076E85" w:rsidP="00B67535">
      <w:pPr>
        <w:pStyle w:val="NormalWeb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076E85">
        <w:rPr>
          <w:bCs/>
          <w:color w:val="000000" w:themeColor="text1"/>
          <w:sz w:val="28"/>
          <w:szCs w:val="28"/>
        </w:rPr>
        <w:t xml:space="preserve">C. </w:t>
      </w:r>
      <w:proofErr w:type="gramStart"/>
      <w:r w:rsidRPr="00076E85">
        <w:rPr>
          <w:bCs/>
          <w:color w:val="000000" w:themeColor="text1"/>
          <w:sz w:val="28"/>
          <w:szCs w:val="28"/>
        </w:rPr>
        <w:t>Đo</w:t>
      </w:r>
      <w:proofErr w:type="gramEnd"/>
      <w:r w:rsidRPr="00076E85">
        <w:rPr>
          <w:bCs/>
          <w:color w:val="000000" w:themeColor="text1"/>
          <w:sz w:val="28"/>
          <w:szCs w:val="28"/>
        </w:rPr>
        <w:t xml:space="preserve"> vận tốc di chuyển của một vật.</w:t>
      </w:r>
    </w:p>
    <w:p w:rsidR="00076E85" w:rsidRPr="00076E85" w:rsidRDefault="00076E85" w:rsidP="00B67535">
      <w:pPr>
        <w:pStyle w:val="NormalWeb"/>
        <w:spacing w:before="0" w:beforeAutospacing="0" w:after="0" w:afterAutospacing="0"/>
        <w:rPr>
          <w:color w:val="FF0000"/>
          <w:sz w:val="28"/>
          <w:szCs w:val="28"/>
        </w:rPr>
      </w:pPr>
      <w:r w:rsidRPr="00076E85">
        <w:rPr>
          <w:bCs/>
          <w:color w:val="FF0000"/>
          <w:sz w:val="28"/>
          <w:szCs w:val="28"/>
        </w:rPr>
        <w:t xml:space="preserve">D. </w:t>
      </w:r>
      <w:proofErr w:type="gramStart"/>
      <w:r w:rsidRPr="00076E85">
        <w:rPr>
          <w:bCs/>
          <w:color w:val="FF0000"/>
          <w:sz w:val="28"/>
          <w:szCs w:val="28"/>
        </w:rPr>
        <w:t>Đo</w:t>
      </w:r>
      <w:proofErr w:type="gramEnd"/>
      <w:r w:rsidRPr="00076E85">
        <w:rPr>
          <w:bCs/>
          <w:color w:val="FF0000"/>
          <w:sz w:val="28"/>
          <w:szCs w:val="28"/>
        </w:rPr>
        <w:t xml:space="preserve"> thời gian chuyển động của xe giữa hai vị trí.</w:t>
      </w:r>
    </w:p>
    <w:p w:rsidR="00076E85" w:rsidRDefault="000A2053" w:rsidP="00076E8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4&lt;</w:t>
      </w:r>
      <w:r w:rsidR="009C03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NB</w:t>
      </w:r>
      <w:r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&gt;.</w:t>
      </w:r>
      <w:proofErr w:type="gramEnd"/>
      <w:r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76E85" w:rsidRPr="00076E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Để </w:t>
      </w:r>
      <w:r w:rsidR="00076E85" w:rsidRPr="00076E85">
        <w:rPr>
          <w:rFonts w:ascii="Times New Roman" w:hAnsi="Times New Roman" w:cs="Times New Roman"/>
          <w:sz w:val="28"/>
          <w:szCs w:val="28"/>
        </w:rPr>
        <w:t>n</w:t>
      </w:r>
      <w:r w:rsidR="00076E85" w:rsidRPr="00076E85">
        <w:rPr>
          <w:rFonts w:ascii="Times New Roman" w:hAnsi="Times New Roman" w:cs="Times New Roman"/>
          <w:sz w:val="28"/>
          <w:szCs w:val="28"/>
        </w:rPr>
        <w:t>êu kết quả của một sự kiện trong tương lai dựa trên một mẫu bằng chứng</w:t>
      </w:r>
      <w:r w:rsidR="00076E85">
        <w:rPr>
          <w:rFonts w:ascii="Times New Roman" w:hAnsi="Times New Roman" w:cs="Times New Roman"/>
          <w:sz w:val="28"/>
          <w:szCs w:val="28"/>
        </w:rPr>
        <w:t xml:space="preserve"> chúng ta dung kĩ năng nào sau đây?</w:t>
      </w:r>
    </w:p>
    <w:p w:rsidR="00076E85" w:rsidRDefault="00076E85" w:rsidP="00076E8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Quan sát.</w:t>
      </w:r>
    </w:p>
    <w:p w:rsidR="00076E85" w:rsidRDefault="00076E85" w:rsidP="00076E8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gramStart"/>
      <w:r>
        <w:rPr>
          <w:rFonts w:ascii="Times New Roman" w:hAnsi="Times New Roman" w:cs="Times New Roman"/>
          <w:sz w:val="28"/>
          <w:szCs w:val="28"/>
        </w:rPr>
        <w:t>Đo.</w:t>
      </w:r>
      <w:proofErr w:type="gramEnd"/>
    </w:p>
    <w:p w:rsidR="00076E85" w:rsidRPr="00076E85" w:rsidRDefault="00076E85" w:rsidP="00076E85">
      <w:pPr>
        <w:spacing w:after="0" w:line="31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76E85">
        <w:rPr>
          <w:rFonts w:ascii="Times New Roman" w:hAnsi="Times New Roman" w:cs="Times New Roman"/>
          <w:color w:val="FF0000"/>
          <w:sz w:val="28"/>
          <w:szCs w:val="28"/>
        </w:rPr>
        <w:t>C. Dự đoán.</w:t>
      </w:r>
    </w:p>
    <w:p w:rsidR="000A2053" w:rsidRPr="00076E85" w:rsidRDefault="00076E85" w:rsidP="00076E85">
      <w:pPr>
        <w:spacing w:after="0" w:line="312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Liên hệ.</w:t>
      </w:r>
    </w:p>
    <w:p w:rsidR="00BA6712" w:rsidRPr="00BA6712" w:rsidRDefault="00655B09" w:rsidP="00BA671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55B09">
        <w:rPr>
          <w:b/>
          <w:sz w:val="28"/>
          <w:szCs w:val="28"/>
        </w:rPr>
        <w:t>Câu 5</w:t>
      </w:r>
      <w:proofErr w:type="gramStart"/>
      <w:r w:rsidR="000A2053" w:rsidRPr="00655B09">
        <w:rPr>
          <w:b/>
          <w:sz w:val="28"/>
          <w:szCs w:val="28"/>
        </w:rPr>
        <w:t>.&lt;</w:t>
      </w:r>
      <w:proofErr w:type="gramEnd"/>
      <w:r w:rsidR="000A2053" w:rsidRPr="00655B09">
        <w:rPr>
          <w:b/>
          <w:sz w:val="28"/>
          <w:szCs w:val="28"/>
        </w:rPr>
        <w:t>TH&gt;</w:t>
      </w:r>
      <w:r w:rsidRPr="00655B0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A6712" w:rsidRPr="00BA6712">
        <w:rPr>
          <w:rFonts w:ascii="Times New Roman" w:eastAsia="Arial" w:hAnsi="Times New Roman" w:cs="Times New Roman"/>
          <w:sz w:val="28"/>
          <w:szCs w:val="28"/>
        </w:rPr>
        <w:t>Phương pháp tìm hiểu tự nhiên được thực hiện qua các bước:</w:t>
      </w:r>
    </w:p>
    <w:p w:rsidR="00BA6712" w:rsidRPr="00BA6712" w:rsidRDefault="00BA6712" w:rsidP="00BA6712">
      <w:pPr>
        <w:tabs>
          <w:tab w:val="left" w:pos="430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8"/>
          <w:szCs w:val="28"/>
        </w:rPr>
      </w:pPr>
      <w:r w:rsidRPr="00BA6712">
        <w:rPr>
          <w:rFonts w:ascii="Times New Roman" w:eastAsia="Arial" w:hAnsi="Times New Roman" w:cs="Times New Roman"/>
          <w:sz w:val="28"/>
          <w:szCs w:val="28"/>
        </w:rPr>
        <w:t xml:space="preserve">(1) </w:t>
      </w:r>
      <w:r w:rsidR="008228F1">
        <w:rPr>
          <w:rFonts w:ascii="Times New Roman" w:eastAsia="Arial" w:hAnsi="Times New Roman" w:cs="Times New Roman"/>
          <w:sz w:val="28"/>
          <w:szCs w:val="28"/>
        </w:rPr>
        <w:t>Xây dựng</w:t>
      </w:r>
      <w:r w:rsidRPr="00BA6712">
        <w:rPr>
          <w:rFonts w:ascii="Times New Roman" w:eastAsia="Arial" w:hAnsi="Times New Roman" w:cs="Times New Roman"/>
          <w:sz w:val="28"/>
          <w:szCs w:val="28"/>
        </w:rPr>
        <w:t xml:space="preserve"> giả thuyết</w:t>
      </w:r>
      <w:r w:rsidR="008228F1">
        <w:rPr>
          <w:rFonts w:ascii="Times New Roman" w:eastAsia="Arial" w:hAnsi="Times New Roman" w:cs="Times New Roman"/>
          <w:sz w:val="28"/>
          <w:szCs w:val="28"/>
        </w:rPr>
        <w:t>.</w:t>
      </w:r>
      <w:r w:rsidRPr="00BA671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A6712" w:rsidRPr="00BA6712" w:rsidRDefault="00BA6712" w:rsidP="00BA6712">
      <w:pPr>
        <w:tabs>
          <w:tab w:val="left" w:pos="4300"/>
        </w:tabs>
        <w:spacing w:after="0" w:line="240" w:lineRule="auto"/>
        <w:ind w:left="400"/>
        <w:rPr>
          <w:rFonts w:ascii="Times New Roman" w:eastAsia="Arial" w:hAnsi="Times New Roman" w:cs="Times New Roman"/>
          <w:sz w:val="28"/>
          <w:szCs w:val="28"/>
        </w:rPr>
      </w:pPr>
      <w:r w:rsidRPr="00BA6712">
        <w:rPr>
          <w:rFonts w:ascii="Times New Roman" w:eastAsia="Arial" w:hAnsi="Times New Roman" w:cs="Times New Roman"/>
          <w:sz w:val="28"/>
          <w:szCs w:val="28"/>
        </w:rPr>
        <w:t xml:space="preserve">(2) </w:t>
      </w:r>
      <w:r w:rsidR="008228F1">
        <w:rPr>
          <w:rFonts w:ascii="Times New Roman" w:eastAsia="Arial" w:hAnsi="Times New Roman" w:cs="Times New Roman"/>
          <w:sz w:val="28"/>
          <w:szCs w:val="28"/>
        </w:rPr>
        <w:t>Viết, trình bày báo cáo.</w:t>
      </w:r>
    </w:p>
    <w:p w:rsidR="00BA6712" w:rsidRDefault="00BA6712" w:rsidP="00BA6712">
      <w:pPr>
        <w:tabs>
          <w:tab w:val="left" w:pos="430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8"/>
          <w:szCs w:val="28"/>
        </w:rPr>
      </w:pPr>
      <w:r w:rsidRPr="00BA6712">
        <w:rPr>
          <w:rFonts w:ascii="Times New Roman" w:eastAsia="Arial" w:hAnsi="Times New Roman" w:cs="Times New Roman"/>
          <w:sz w:val="28"/>
          <w:szCs w:val="28"/>
        </w:rPr>
        <w:t xml:space="preserve">(3) </w:t>
      </w:r>
      <w:r w:rsidR="008228F1">
        <w:rPr>
          <w:rFonts w:ascii="Times New Roman" w:eastAsia="Arial" w:hAnsi="Times New Roman" w:cs="Times New Roman"/>
          <w:sz w:val="28"/>
          <w:szCs w:val="28"/>
        </w:rPr>
        <w:t>K</w:t>
      </w:r>
      <w:r w:rsidRPr="00BA6712">
        <w:rPr>
          <w:rFonts w:ascii="Times New Roman" w:eastAsia="Arial" w:hAnsi="Times New Roman" w:cs="Times New Roman"/>
          <w:sz w:val="28"/>
          <w:szCs w:val="28"/>
        </w:rPr>
        <w:t>iểm tra giả thuyết</w:t>
      </w:r>
      <w:r w:rsidR="008228F1">
        <w:rPr>
          <w:rFonts w:ascii="Times New Roman" w:eastAsia="Arial" w:hAnsi="Times New Roman" w:cs="Times New Roman"/>
          <w:sz w:val="28"/>
          <w:szCs w:val="28"/>
        </w:rPr>
        <w:t>.</w:t>
      </w:r>
      <w:r w:rsidRPr="00BA671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A6712" w:rsidRPr="00BA6712" w:rsidRDefault="00BA6712" w:rsidP="00BA6712">
      <w:pPr>
        <w:tabs>
          <w:tab w:val="left" w:pos="4300"/>
        </w:tabs>
        <w:spacing w:after="0" w:line="240" w:lineRule="auto"/>
        <w:ind w:left="400"/>
        <w:rPr>
          <w:rFonts w:ascii="Times New Roman" w:eastAsia="Arial" w:hAnsi="Times New Roman" w:cs="Times New Roman"/>
          <w:sz w:val="28"/>
          <w:szCs w:val="28"/>
        </w:rPr>
      </w:pPr>
      <w:r w:rsidRPr="00BA6712">
        <w:rPr>
          <w:rFonts w:ascii="Times New Roman" w:eastAsia="Arial" w:hAnsi="Times New Roman" w:cs="Times New Roman"/>
          <w:sz w:val="28"/>
          <w:szCs w:val="28"/>
        </w:rPr>
        <w:t>(4) Quan sát và đặt câu hỏi</w:t>
      </w:r>
      <w:r w:rsidR="008228F1">
        <w:rPr>
          <w:rFonts w:ascii="Times New Roman" w:eastAsia="Arial" w:hAnsi="Times New Roman" w:cs="Times New Roman"/>
          <w:sz w:val="28"/>
          <w:szCs w:val="28"/>
        </w:rPr>
        <w:t>.</w:t>
      </w:r>
    </w:p>
    <w:p w:rsidR="00BA6712" w:rsidRPr="00BA6712" w:rsidRDefault="00BA6712" w:rsidP="00BA6712">
      <w:pPr>
        <w:spacing w:after="0" w:line="240" w:lineRule="auto"/>
        <w:ind w:left="400"/>
        <w:rPr>
          <w:rFonts w:ascii="Times New Roman" w:eastAsia="Arial" w:hAnsi="Times New Roman" w:cs="Times New Roman"/>
          <w:sz w:val="28"/>
          <w:szCs w:val="28"/>
        </w:rPr>
      </w:pPr>
      <w:r w:rsidRPr="00BA6712">
        <w:rPr>
          <w:rFonts w:ascii="Times New Roman" w:eastAsia="Arial" w:hAnsi="Times New Roman" w:cs="Times New Roman"/>
          <w:sz w:val="28"/>
          <w:szCs w:val="28"/>
        </w:rPr>
        <w:t xml:space="preserve">(5) </w:t>
      </w:r>
      <w:r w:rsidR="008228F1">
        <w:rPr>
          <w:rFonts w:ascii="Times New Roman" w:eastAsia="Arial" w:hAnsi="Times New Roman" w:cs="Times New Roman"/>
          <w:sz w:val="28"/>
          <w:szCs w:val="28"/>
        </w:rPr>
        <w:t>Phân tích kết quả</w:t>
      </w:r>
      <w:r w:rsidRPr="00BA6712">
        <w:rPr>
          <w:rFonts w:ascii="Times New Roman" w:eastAsia="Arial" w:hAnsi="Times New Roman" w:cs="Times New Roman"/>
          <w:sz w:val="28"/>
          <w:szCs w:val="28"/>
        </w:rPr>
        <w:t>.</w:t>
      </w:r>
    </w:p>
    <w:p w:rsidR="00BA6712" w:rsidRPr="00BA6712" w:rsidRDefault="00BA6712" w:rsidP="00BA6712">
      <w:pPr>
        <w:spacing w:after="0" w:line="240" w:lineRule="auto"/>
        <w:ind w:left="400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BA6712">
        <w:rPr>
          <w:rFonts w:ascii="Times New Roman" w:eastAsia="Arial" w:hAnsi="Times New Roman" w:cs="Times New Roman"/>
          <w:sz w:val="28"/>
          <w:szCs w:val="28"/>
        </w:rPr>
        <w:t>Em hãy sắp xếp các bước trên cho đúng thứ tự của phương pháp tìm hiểu tự nhiên.</w:t>
      </w:r>
      <w:proofErr w:type="gramEnd"/>
    </w:p>
    <w:p w:rsidR="00BA6712" w:rsidRPr="00BA6712" w:rsidRDefault="00BA6712" w:rsidP="00BA6712">
      <w:pPr>
        <w:tabs>
          <w:tab w:val="left" w:pos="4300"/>
        </w:tabs>
        <w:spacing w:after="0" w:line="240" w:lineRule="auto"/>
        <w:ind w:left="400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BA6712">
        <w:rPr>
          <w:rFonts w:ascii="Times New Roman" w:eastAsia="Arial" w:hAnsi="Times New Roman" w:cs="Times New Roman"/>
          <w:sz w:val="28"/>
          <w:szCs w:val="28"/>
        </w:rPr>
        <w:t>A. (1); (2); (3); (4); (5).</w:t>
      </w:r>
      <w:proofErr w:type="gramEnd"/>
      <w:r w:rsidRPr="00BA671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A6712">
        <w:rPr>
          <w:rFonts w:ascii="Times New Roman" w:eastAsia="Arial" w:hAnsi="Times New Roman" w:cs="Times New Roman"/>
          <w:sz w:val="28"/>
          <w:szCs w:val="28"/>
        </w:rPr>
        <w:t>B. (5); (4); (3); (2); (1).</w:t>
      </w:r>
      <w:proofErr w:type="gramEnd"/>
    </w:p>
    <w:p w:rsidR="004828E1" w:rsidRPr="008228F1" w:rsidRDefault="00BA6712" w:rsidP="008228F1">
      <w:pPr>
        <w:tabs>
          <w:tab w:val="left" w:pos="4300"/>
        </w:tabs>
        <w:spacing w:after="0" w:line="240" w:lineRule="auto"/>
        <w:ind w:left="400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8228F1">
        <w:rPr>
          <w:rFonts w:ascii="Times New Roman" w:eastAsia="Arial" w:hAnsi="Times New Roman" w:cs="Times New Roman"/>
          <w:color w:val="FF0000"/>
          <w:sz w:val="28"/>
          <w:szCs w:val="28"/>
        </w:rPr>
        <w:lastRenderedPageBreak/>
        <w:t>C. (4); (1); (3); (5); (2).</w:t>
      </w:r>
      <w:proofErr w:type="gramEnd"/>
      <w:r w:rsidRPr="00BA671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A6712">
        <w:rPr>
          <w:rFonts w:ascii="Times New Roman" w:eastAsia="Arial" w:hAnsi="Times New Roman" w:cs="Times New Roman"/>
          <w:sz w:val="28"/>
          <w:szCs w:val="28"/>
        </w:rPr>
        <w:t>C. (3); (4); (1); (5); (2).</w:t>
      </w:r>
      <w:proofErr w:type="gramEnd"/>
    </w:p>
    <w:p w:rsidR="00D575C9" w:rsidRDefault="00655B09" w:rsidP="00D575C9">
      <w:pPr>
        <w:spacing w:after="0" w:line="240" w:lineRule="auto"/>
        <w:ind w:left="100" w:right="20" w:hanging="396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6</w:t>
      </w:r>
      <w:r w:rsidR="000A2053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&lt;TH&gt;.</w:t>
      </w:r>
      <w:proofErr w:type="gramEnd"/>
      <w:r w:rsidR="00D575C9" w:rsidRPr="00D575C9">
        <w:rPr>
          <w:rFonts w:ascii="Arial" w:eastAsia="Arial" w:hAnsi="Arial"/>
        </w:rPr>
        <w:t xml:space="preserve"> </w:t>
      </w:r>
      <w:proofErr w:type="gramStart"/>
      <w:r w:rsidR="00D575C9" w:rsidRPr="00D575C9">
        <w:rPr>
          <w:rFonts w:ascii="Times New Roman" w:eastAsia="Arial" w:hAnsi="Times New Roman" w:cs="Times New Roman"/>
          <w:sz w:val="28"/>
          <w:szCs w:val="28"/>
        </w:rPr>
        <w:t>Kết nối thông tin ở cột (A) với cột (B) để được câu hoàn chỉnh.</w:t>
      </w:r>
      <w:proofErr w:type="gramEnd"/>
      <w:r w:rsidR="00D575C9" w:rsidRPr="00D575C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D575C9" w:rsidRPr="00D575C9">
        <w:rPr>
          <w:rFonts w:ascii="Times New Roman" w:eastAsia="Arial" w:hAnsi="Times New Roman" w:cs="Times New Roman"/>
          <w:sz w:val="28"/>
          <w:szCs w:val="28"/>
        </w:rPr>
        <w:t>Việc kết nối thông tin thể hiện kĩ năng gì trong các kĩ năng học tập môn Khoa học tự nhiên?</w:t>
      </w:r>
      <w:proofErr w:type="gramEnd"/>
    </w:p>
    <w:tbl>
      <w:tblPr>
        <w:tblStyle w:val="TableGrid"/>
        <w:tblW w:w="8372" w:type="dxa"/>
        <w:tblInd w:w="100" w:type="dxa"/>
        <w:tblLook w:val="04A0" w:firstRow="1" w:lastRow="0" w:firstColumn="1" w:lastColumn="0" w:noHBand="0" w:noVBand="1"/>
      </w:tblPr>
      <w:tblGrid>
        <w:gridCol w:w="3410"/>
        <w:gridCol w:w="1518"/>
        <w:gridCol w:w="3444"/>
      </w:tblGrid>
      <w:tr w:rsidR="00E704AD" w:rsidTr="00E704AD">
        <w:tc>
          <w:tcPr>
            <w:tcW w:w="3410" w:type="dxa"/>
          </w:tcPr>
          <w:p w:rsidR="00E704AD" w:rsidRDefault="00E704AD" w:rsidP="00E704AD">
            <w:pPr>
              <w:spacing w:after="0" w:line="240" w:lineRule="auto"/>
              <w:ind w:right="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4AD">
              <w:rPr>
                <w:rFonts w:ascii="Times New Roman" w:eastAsia="Arial" w:hAnsi="Times New Roman" w:cs="Times New Roman"/>
                <w:b/>
                <w:color w:val="009EC7"/>
                <w:sz w:val="28"/>
                <w:szCs w:val="28"/>
              </w:rPr>
              <w:t>Cột (A)</w:t>
            </w:r>
          </w:p>
        </w:tc>
        <w:tc>
          <w:tcPr>
            <w:tcW w:w="1518" w:type="dxa"/>
          </w:tcPr>
          <w:p w:rsidR="00E704AD" w:rsidRPr="00E704AD" w:rsidRDefault="00E704AD" w:rsidP="00E704AD">
            <w:pPr>
              <w:spacing w:after="0" w:line="240" w:lineRule="auto"/>
              <w:ind w:right="20"/>
              <w:jc w:val="center"/>
              <w:rPr>
                <w:rFonts w:ascii="Times New Roman" w:eastAsia="Arial" w:hAnsi="Times New Roman" w:cs="Times New Roman"/>
                <w:b/>
                <w:color w:val="009EC7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color w:val="009EC7"/>
                <w:sz w:val="28"/>
                <w:szCs w:val="28"/>
              </w:rPr>
              <w:t>Đáp án</w:t>
            </w:r>
          </w:p>
        </w:tc>
        <w:tc>
          <w:tcPr>
            <w:tcW w:w="3444" w:type="dxa"/>
          </w:tcPr>
          <w:p w:rsidR="00E704AD" w:rsidRDefault="00E704AD" w:rsidP="00E704AD">
            <w:pPr>
              <w:spacing w:after="0" w:line="240" w:lineRule="auto"/>
              <w:ind w:right="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4AD">
              <w:rPr>
                <w:rFonts w:ascii="Times New Roman" w:eastAsia="Arial" w:hAnsi="Times New Roman" w:cs="Times New Roman"/>
                <w:b/>
                <w:color w:val="009EC7"/>
                <w:sz w:val="28"/>
                <w:szCs w:val="28"/>
              </w:rPr>
              <w:t>Cột (B)</w:t>
            </w:r>
          </w:p>
        </w:tc>
      </w:tr>
      <w:tr w:rsidR="00E704AD" w:rsidTr="00E704AD">
        <w:tc>
          <w:tcPr>
            <w:tcW w:w="3410" w:type="dxa"/>
          </w:tcPr>
          <w:p w:rsidR="00E704AD" w:rsidRPr="00E704AD" w:rsidRDefault="00E704AD" w:rsidP="00E704AD">
            <w:pPr>
              <w:spacing w:after="0" w:line="240" w:lineRule="auto"/>
              <w:ind w:right="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4AD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1. Không khí là một hỗn hợp các chất khí, trong đó</w:t>
            </w:r>
          </w:p>
        </w:tc>
        <w:tc>
          <w:tcPr>
            <w:tcW w:w="1518" w:type="dxa"/>
          </w:tcPr>
          <w:p w:rsidR="00E704AD" w:rsidRPr="00E704AD" w:rsidRDefault="00E704AD" w:rsidP="00E704AD">
            <w:pPr>
              <w:spacing w:after="0" w:line="240" w:lineRule="auto"/>
              <w:ind w:right="20"/>
              <w:rPr>
                <w:rFonts w:ascii="Times New Roman" w:eastAsia="Arial" w:hAnsi="Times New Roman" w:cs="Times New Roman"/>
                <w:color w:val="FF0000"/>
                <w:w w:val="71"/>
                <w:sz w:val="28"/>
                <w:szCs w:val="28"/>
              </w:rPr>
            </w:pPr>
            <w:r w:rsidRPr="00E704AD">
              <w:rPr>
                <w:rFonts w:ascii="Times New Roman" w:eastAsia="Arial" w:hAnsi="Times New Roman" w:cs="Times New Roman"/>
                <w:color w:val="FF0000"/>
                <w:w w:val="71"/>
                <w:sz w:val="28"/>
                <w:szCs w:val="28"/>
              </w:rPr>
              <w:t xml:space="preserve">1 - </w:t>
            </w:r>
            <w:r>
              <w:rPr>
                <w:rFonts w:ascii="Times New Roman" w:eastAsia="Arial" w:hAnsi="Times New Roman" w:cs="Times New Roman"/>
                <w:color w:val="FF0000"/>
                <w:w w:val="71"/>
                <w:sz w:val="28"/>
                <w:szCs w:val="28"/>
              </w:rPr>
              <w:t>C</w:t>
            </w:r>
          </w:p>
        </w:tc>
        <w:tc>
          <w:tcPr>
            <w:tcW w:w="3444" w:type="dxa"/>
          </w:tcPr>
          <w:p w:rsidR="00E704AD" w:rsidRPr="00E704AD" w:rsidRDefault="00E704AD" w:rsidP="00E704AD">
            <w:pPr>
              <w:spacing w:after="0" w:line="240" w:lineRule="auto"/>
              <w:ind w:right="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4AD">
              <w:rPr>
                <w:rFonts w:ascii="Times New Roman" w:eastAsia="Arial" w:hAnsi="Times New Roman" w:cs="Times New Roman"/>
                <w:w w:val="71"/>
                <w:sz w:val="28"/>
                <w:szCs w:val="28"/>
              </w:rPr>
              <w:t xml:space="preserve">A. sẽ cung cấp đầy đủ các chất dinh dưỡng cho cơ thể </w:t>
            </w:r>
            <w:r w:rsidRPr="00E704AD">
              <w:rPr>
                <w:rFonts w:ascii="Times New Roman" w:eastAsia="Arial" w:hAnsi="Times New Roman" w:cs="Times New Roman"/>
                <w:sz w:val="28"/>
                <w:szCs w:val="28"/>
              </w:rPr>
              <w:t>nhằm phát triển khoẻ mạnh.</w:t>
            </w:r>
          </w:p>
        </w:tc>
      </w:tr>
      <w:tr w:rsidR="00E704AD" w:rsidTr="00E704AD">
        <w:tc>
          <w:tcPr>
            <w:tcW w:w="3410" w:type="dxa"/>
            <w:vAlign w:val="bottom"/>
          </w:tcPr>
          <w:p w:rsidR="00E704AD" w:rsidRPr="00E704AD" w:rsidRDefault="00E704AD" w:rsidP="00E704AD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w w:val="72"/>
                <w:sz w:val="28"/>
                <w:szCs w:val="28"/>
              </w:rPr>
            </w:pPr>
            <w:r w:rsidRPr="00E704AD">
              <w:rPr>
                <w:rFonts w:ascii="Times New Roman" w:eastAsia="Arial" w:hAnsi="Times New Roman" w:cs="Times New Roman"/>
                <w:w w:val="72"/>
                <w:sz w:val="28"/>
                <w:szCs w:val="28"/>
              </w:rPr>
              <w:t>2. Kết hợp các loại lương thực, thực phẩm phù hợp</w:t>
            </w:r>
            <w:r w:rsidRPr="00E704A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704AD">
              <w:rPr>
                <w:rFonts w:ascii="Times New Roman" w:eastAsia="Arial" w:hAnsi="Times New Roman" w:cs="Times New Roman"/>
                <w:sz w:val="28"/>
                <w:szCs w:val="28"/>
              </w:rPr>
              <w:t>với lứa tuổi, giới tính</w:t>
            </w:r>
          </w:p>
        </w:tc>
        <w:tc>
          <w:tcPr>
            <w:tcW w:w="1518" w:type="dxa"/>
          </w:tcPr>
          <w:p w:rsidR="00E704AD" w:rsidRPr="00E704AD" w:rsidRDefault="00E704AD" w:rsidP="00E704AD">
            <w:pPr>
              <w:spacing w:after="0" w:line="240" w:lineRule="auto"/>
              <w:ind w:right="20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E704AD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 xml:space="preserve">2 - </w:t>
            </w:r>
            <w:r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3444" w:type="dxa"/>
          </w:tcPr>
          <w:p w:rsidR="00E704AD" w:rsidRPr="00E704AD" w:rsidRDefault="00E704AD" w:rsidP="00E704AD">
            <w:pPr>
              <w:spacing w:after="0" w:line="240" w:lineRule="auto"/>
              <w:ind w:right="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4AD">
              <w:rPr>
                <w:rFonts w:ascii="Times New Roman" w:eastAsia="Arial" w:hAnsi="Times New Roman" w:cs="Times New Roman"/>
                <w:sz w:val="28"/>
                <w:szCs w:val="28"/>
              </w:rPr>
              <w:t>B. phản xạ ánh sáng từ Mặt Trời.</w:t>
            </w:r>
          </w:p>
        </w:tc>
      </w:tr>
      <w:tr w:rsidR="00E704AD" w:rsidTr="00E704AD">
        <w:tc>
          <w:tcPr>
            <w:tcW w:w="3410" w:type="dxa"/>
            <w:vAlign w:val="bottom"/>
          </w:tcPr>
          <w:p w:rsidR="00E704AD" w:rsidRPr="00E704AD" w:rsidRDefault="00E704AD" w:rsidP="00E704AD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4AD">
              <w:rPr>
                <w:rFonts w:ascii="Times New Roman" w:eastAsia="Arial" w:hAnsi="Times New Roman" w:cs="Times New Roman"/>
                <w:w w:val="85"/>
                <w:sz w:val="28"/>
                <w:szCs w:val="28"/>
              </w:rPr>
              <w:t>3. Ánh sáng của Mặt Trăng có được là do</w:t>
            </w:r>
          </w:p>
        </w:tc>
        <w:tc>
          <w:tcPr>
            <w:tcW w:w="1518" w:type="dxa"/>
          </w:tcPr>
          <w:p w:rsidR="00E704AD" w:rsidRPr="00E704AD" w:rsidRDefault="00E704AD" w:rsidP="00E704AD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w w:val="73"/>
                <w:sz w:val="28"/>
                <w:szCs w:val="28"/>
              </w:rPr>
            </w:pPr>
            <w:r w:rsidRPr="00E704AD">
              <w:rPr>
                <w:rFonts w:ascii="Times New Roman" w:eastAsia="Arial" w:hAnsi="Times New Roman" w:cs="Times New Roman"/>
                <w:color w:val="FF0000"/>
                <w:w w:val="73"/>
                <w:sz w:val="28"/>
                <w:szCs w:val="28"/>
              </w:rPr>
              <w:t xml:space="preserve">3 - </w:t>
            </w:r>
            <w:r>
              <w:rPr>
                <w:rFonts w:ascii="Times New Roman" w:eastAsia="Arial" w:hAnsi="Times New Roman" w:cs="Times New Roman"/>
                <w:color w:val="FF0000"/>
                <w:w w:val="73"/>
                <w:sz w:val="28"/>
                <w:szCs w:val="28"/>
              </w:rPr>
              <w:t>B</w:t>
            </w:r>
          </w:p>
        </w:tc>
        <w:tc>
          <w:tcPr>
            <w:tcW w:w="3444" w:type="dxa"/>
            <w:vAlign w:val="bottom"/>
          </w:tcPr>
          <w:p w:rsidR="00E704AD" w:rsidRPr="00E704AD" w:rsidRDefault="00E704AD" w:rsidP="00E704AD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w w:val="73"/>
                <w:sz w:val="28"/>
                <w:szCs w:val="28"/>
              </w:rPr>
            </w:pPr>
            <w:r w:rsidRPr="00E704AD">
              <w:rPr>
                <w:rFonts w:ascii="Times New Roman" w:eastAsia="Arial" w:hAnsi="Times New Roman" w:cs="Times New Roman"/>
                <w:w w:val="73"/>
                <w:sz w:val="28"/>
                <w:szCs w:val="28"/>
              </w:rPr>
              <w:t>C. bao gồm 78% khí nitrogen, 21% khí oxygen và 1%</w:t>
            </w:r>
            <w:r w:rsidRPr="00E704A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704AD">
              <w:rPr>
                <w:rFonts w:ascii="Times New Roman" w:eastAsia="Arial" w:hAnsi="Times New Roman" w:cs="Times New Roman"/>
                <w:sz w:val="28"/>
                <w:szCs w:val="28"/>
              </w:rPr>
              <w:t>các khí khác.</w:t>
            </w:r>
          </w:p>
        </w:tc>
      </w:tr>
    </w:tbl>
    <w:p w:rsidR="00E704AD" w:rsidRPr="00E704AD" w:rsidRDefault="00E704AD" w:rsidP="00E704AD">
      <w:pPr>
        <w:pStyle w:val="ListParagraph"/>
        <w:numPr>
          <w:ilvl w:val="0"/>
          <w:numId w:val="10"/>
        </w:numPr>
        <w:spacing w:line="240" w:lineRule="auto"/>
        <w:ind w:right="20"/>
        <w:jc w:val="both"/>
        <w:rPr>
          <w:rFonts w:eastAsia="Arial" w:cs="Times New Roman"/>
          <w:color w:val="FF0000"/>
          <w:sz w:val="28"/>
          <w:szCs w:val="28"/>
        </w:rPr>
      </w:pPr>
      <w:r w:rsidRPr="00E704AD">
        <w:rPr>
          <w:rFonts w:eastAsia="Arial" w:cs="Times New Roman"/>
          <w:color w:val="FF0000"/>
          <w:sz w:val="28"/>
          <w:szCs w:val="28"/>
        </w:rPr>
        <w:t>Kỹ năng thực hiện: Liên hệ ( liên kết)</w:t>
      </w:r>
    </w:p>
    <w:p w:rsidR="00491147" w:rsidRPr="00491147" w:rsidRDefault="00655B09" w:rsidP="00491147">
      <w:pPr>
        <w:pStyle w:val="Vnbnnidung0"/>
        <w:tabs>
          <w:tab w:val="left" w:pos="5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09">
        <w:rPr>
          <w:rFonts w:ascii="Times New Roman" w:hAnsi="Times New Roman" w:cs="Times New Roman"/>
          <w:b/>
          <w:bCs/>
          <w:sz w:val="28"/>
          <w:szCs w:val="28"/>
        </w:rPr>
        <w:t>Câu 7</w:t>
      </w:r>
      <w:r w:rsidR="000A2053" w:rsidRPr="00655B09">
        <w:rPr>
          <w:rFonts w:ascii="Times New Roman" w:hAnsi="Times New Roman" w:cs="Times New Roman"/>
          <w:b/>
          <w:bCs/>
          <w:sz w:val="28"/>
          <w:szCs w:val="28"/>
        </w:rPr>
        <w:t>&lt;TH&gt;.</w:t>
      </w:r>
      <w:proofErr w:type="gramEnd"/>
      <w:r w:rsidR="000A2053" w:rsidRPr="00655B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1147" w:rsidRPr="00491147">
        <w:rPr>
          <w:rFonts w:ascii="Times New Roman" w:hAnsi="Times New Roman" w:cs="Times New Roman"/>
          <w:sz w:val="28"/>
          <w:szCs w:val="28"/>
        </w:rPr>
        <w:t>Cho các bước sau:</w:t>
      </w:r>
    </w:p>
    <w:p w:rsidR="00491147" w:rsidRPr="00491147" w:rsidRDefault="00491147" w:rsidP="00491147">
      <w:pPr>
        <w:pStyle w:val="Vnbnnidung0"/>
        <w:tabs>
          <w:tab w:val="left" w:pos="756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bookmarkStart w:id="0" w:name="bookmark14"/>
      <w:bookmarkStart w:id="1" w:name="bookmark15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1147">
        <w:rPr>
          <w:rFonts w:ascii="Times New Roman" w:hAnsi="Times New Roman" w:cs="Times New Roman"/>
          <w:sz w:val="28"/>
          <w:szCs w:val="28"/>
        </w:rPr>
        <w:t>Ước lượng để lựa chọn dụng cụ/thiết bị đo phù hợp.</w:t>
      </w:r>
    </w:p>
    <w:p w:rsidR="00491147" w:rsidRPr="00491147" w:rsidRDefault="00491147" w:rsidP="00491147">
      <w:pPr>
        <w:pStyle w:val="Vnbnnidung0"/>
        <w:numPr>
          <w:ilvl w:val="0"/>
          <w:numId w:val="13"/>
        </w:numPr>
        <w:tabs>
          <w:tab w:val="left" w:pos="756"/>
        </w:tabs>
        <w:spacing w:after="0" w:line="240" w:lineRule="auto"/>
        <w:ind w:right="-448"/>
        <w:rPr>
          <w:rFonts w:ascii="Times New Roman" w:hAnsi="Times New Roman" w:cs="Times New Roman"/>
          <w:sz w:val="28"/>
          <w:szCs w:val="28"/>
        </w:rPr>
      </w:pPr>
      <w:bookmarkStart w:id="2" w:name="bookmark16"/>
      <w:bookmarkEnd w:id="2"/>
      <w:r w:rsidRPr="00491147">
        <w:rPr>
          <w:rFonts w:ascii="Times New Roman" w:hAnsi="Times New Roman" w:cs="Times New Roman"/>
          <w:sz w:val="28"/>
          <w:szCs w:val="28"/>
        </w:rPr>
        <w:t xml:space="preserve">Phân tích kết quả và thảo luận về kết quả nghiên cứu </w:t>
      </w:r>
      <w:proofErr w:type="gramStart"/>
      <w:r w:rsidRPr="00491147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491147">
        <w:rPr>
          <w:rFonts w:ascii="Times New Roman" w:hAnsi="Times New Roman" w:cs="Times New Roman"/>
          <w:sz w:val="28"/>
          <w:szCs w:val="28"/>
        </w:rPr>
        <w:t xml:space="preserve"> được.</w:t>
      </w:r>
    </w:p>
    <w:p w:rsidR="00491147" w:rsidRPr="00491147" w:rsidRDefault="00491147" w:rsidP="00491147">
      <w:pPr>
        <w:pStyle w:val="Vnbnnidung0"/>
        <w:tabs>
          <w:tab w:val="left" w:pos="756"/>
        </w:tabs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bookmarkStart w:id="3" w:name="bookmark17"/>
      <w:bookmarkEnd w:id="3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1147">
        <w:rPr>
          <w:rFonts w:ascii="Times New Roman" w:hAnsi="Times New Roman" w:cs="Times New Roman"/>
          <w:sz w:val="28"/>
          <w:szCs w:val="28"/>
        </w:rPr>
        <w:t>Đánh giá độ chính xác của kết quả đo căn cứ vào loại dụng cụ đo và cách đo.</w:t>
      </w:r>
      <w:r w:rsidRPr="004911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1147">
        <w:rPr>
          <w:rFonts w:ascii="Times New Roman" w:hAnsi="Times New Roman" w:cs="Times New Roman"/>
          <w:sz w:val="28"/>
          <w:szCs w:val="28"/>
        </w:rPr>
        <w:t>Thực hiện phép đo, ghi kết quả đo và xử lí số liệu đo.</w:t>
      </w:r>
    </w:p>
    <w:p w:rsidR="00491147" w:rsidRPr="00491147" w:rsidRDefault="00491147" w:rsidP="00491147">
      <w:pPr>
        <w:pStyle w:val="Vnbnnidung0"/>
        <w:tabs>
          <w:tab w:val="left" w:pos="77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1147">
        <w:rPr>
          <w:rFonts w:ascii="Times New Roman" w:hAnsi="Times New Roman" w:cs="Times New Roman"/>
          <w:sz w:val="28"/>
          <w:szCs w:val="28"/>
        </w:rPr>
        <w:t>Trình tự các bước hình thành kĩ năng đo là</w:t>
      </w:r>
    </w:p>
    <w:p w:rsidR="00491147" w:rsidRPr="00491147" w:rsidRDefault="00491147" w:rsidP="00491147">
      <w:pPr>
        <w:pStyle w:val="Vnbnnidung0"/>
        <w:spacing w:after="0" w:line="240" w:lineRule="auto"/>
        <w:ind w:left="340" w:firstLine="20"/>
        <w:rPr>
          <w:rFonts w:ascii="Times New Roman" w:hAnsi="Times New Roman" w:cs="Times New Roman"/>
          <w:color w:val="FF0000"/>
          <w:sz w:val="28"/>
          <w:szCs w:val="28"/>
        </w:rPr>
      </w:pPr>
      <w:r w:rsidRPr="00491147">
        <w:rPr>
          <w:rFonts w:ascii="Times New Roman" w:hAnsi="Times New Roman" w:cs="Times New Roman"/>
          <w:color w:val="FF0000"/>
          <w:sz w:val="28"/>
          <w:szCs w:val="28"/>
        </w:rPr>
        <w:t>A. (1) —</w:t>
      </w:r>
      <w:proofErr w:type="gramStart"/>
      <w:r w:rsidRPr="00491147">
        <w:rPr>
          <w:rFonts w:ascii="Times New Roman" w:hAnsi="Times New Roman" w:cs="Times New Roman"/>
          <w:color w:val="FF0000"/>
          <w:sz w:val="28"/>
          <w:szCs w:val="28"/>
        </w:rPr>
        <w:t>&gt;(</w:t>
      </w:r>
      <w:proofErr w:type="gramEnd"/>
      <w:r w:rsidRPr="00491147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491147">
        <w:rPr>
          <w:rFonts w:ascii="Times New Roman" w:hAnsi="Times New Roman" w:cs="Times New Roman"/>
          <w:color w:val="FF0000"/>
          <w:sz w:val="28"/>
          <w:szCs w:val="28"/>
        </w:rPr>
        <w:t>) —&gt; (</w:t>
      </w:r>
      <w:r w:rsidRPr="0049114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491147">
        <w:rPr>
          <w:rFonts w:ascii="Times New Roman" w:hAnsi="Times New Roman" w:cs="Times New Roman"/>
          <w:color w:val="FF0000"/>
          <w:sz w:val="28"/>
          <w:szCs w:val="28"/>
        </w:rPr>
        <w:t>) —&gt; (</w:t>
      </w:r>
      <w:r w:rsidRPr="00491147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491147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491147" w:rsidRPr="00491147" w:rsidRDefault="00491147" w:rsidP="00491147">
      <w:pPr>
        <w:pStyle w:val="Vnbnnidung0"/>
        <w:spacing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491147">
        <w:rPr>
          <w:rFonts w:ascii="Times New Roman" w:hAnsi="Times New Roman" w:cs="Times New Roman"/>
          <w:sz w:val="28"/>
          <w:szCs w:val="28"/>
        </w:rPr>
        <w:t xml:space="preserve">B. (1) </w:t>
      </w:r>
      <w:r w:rsidRPr="00491147">
        <w:rPr>
          <w:rFonts w:ascii="Times New Roman" w:hAnsi="Times New Roman" w:cs="Times New Roman"/>
          <w:color w:val="505050"/>
          <w:sz w:val="28"/>
          <w:szCs w:val="28"/>
        </w:rPr>
        <w:t>—</w:t>
      </w:r>
      <w:r w:rsidRPr="00491147">
        <w:rPr>
          <w:rFonts w:ascii="Times New Roman" w:hAnsi="Times New Roman" w:cs="Times New Roman"/>
          <w:sz w:val="28"/>
          <w:szCs w:val="28"/>
        </w:rPr>
        <w:t>&gt;</w:t>
      </w:r>
      <w:r w:rsidRPr="00491147">
        <w:rPr>
          <w:rFonts w:ascii="Times New Roman" w:hAnsi="Times New Roman" w:cs="Times New Roman"/>
          <w:sz w:val="28"/>
          <w:szCs w:val="28"/>
        </w:rPr>
        <w:t xml:space="preserve"> </w:t>
      </w:r>
      <w:r w:rsidRPr="00491147">
        <w:rPr>
          <w:rFonts w:ascii="Times New Roman" w:hAnsi="Times New Roman" w:cs="Times New Roman"/>
          <w:sz w:val="28"/>
          <w:szCs w:val="28"/>
        </w:rPr>
        <w:t xml:space="preserve">(3) </w:t>
      </w:r>
      <w:r w:rsidRPr="00491147">
        <w:rPr>
          <w:rFonts w:ascii="Times New Roman" w:hAnsi="Times New Roman" w:cs="Times New Roman"/>
          <w:color w:val="505050"/>
          <w:sz w:val="28"/>
          <w:szCs w:val="28"/>
        </w:rPr>
        <w:t>—</w:t>
      </w:r>
      <w:r w:rsidRPr="00491147">
        <w:rPr>
          <w:rFonts w:ascii="Times New Roman" w:hAnsi="Times New Roman" w:cs="Times New Roman"/>
          <w:sz w:val="28"/>
          <w:szCs w:val="28"/>
        </w:rPr>
        <w:t>&gt;</w:t>
      </w:r>
      <w:r w:rsidRPr="00491147">
        <w:rPr>
          <w:rFonts w:ascii="Times New Roman" w:hAnsi="Times New Roman" w:cs="Times New Roman"/>
          <w:sz w:val="28"/>
          <w:szCs w:val="28"/>
        </w:rPr>
        <w:t xml:space="preserve"> </w:t>
      </w:r>
      <w:r w:rsidRPr="00491147">
        <w:rPr>
          <w:rFonts w:ascii="Times New Roman" w:hAnsi="Times New Roman" w:cs="Times New Roman"/>
          <w:sz w:val="28"/>
          <w:szCs w:val="28"/>
        </w:rPr>
        <w:t xml:space="preserve">(2) </w:t>
      </w:r>
      <w:r w:rsidRPr="00491147">
        <w:rPr>
          <w:rFonts w:ascii="Times New Roman" w:hAnsi="Times New Roman" w:cs="Times New Roman"/>
          <w:color w:val="505050"/>
          <w:sz w:val="28"/>
          <w:szCs w:val="28"/>
        </w:rPr>
        <w:t>—</w:t>
      </w:r>
      <w:r w:rsidRPr="00491147">
        <w:rPr>
          <w:rFonts w:ascii="Times New Roman" w:hAnsi="Times New Roman" w:cs="Times New Roman"/>
          <w:sz w:val="28"/>
          <w:szCs w:val="28"/>
        </w:rPr>
        <w:t>&gt; (4).</w:t>
      </w:r>
      <w:proofErr w:type="gramEnd"/>
    </w:p>
    <w:p w:rsidR="00491147" w:rsidRPr="00491147" w:rsidRDefault="00491147" w:rsidP="00491147">
      <w:pPr>
        <w:pStyle w:val="Vnbnnidung0"/>
        <w:spacing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r w:rsidRPr="00491147">
        <w:rPr>
          <w:rFonts w:ascii="Times New Roman" w:hAnsi="Times New Roman" w:cs="Times New Roman"/>
          <w:sz w:val="28"/>
          <w:szCs w:val="28"/>
        </w:rPr>
        <w:t>. (3)</w:t>
      </w:r>
      <w:r w:rsidRPr="00491147">
        <w:rPr>
          <w:rFonts w:ascii="Times New Roman" w:hAnsi="Times New Roman" w:cs="Times New Roman"/>
          <w:color w:val="505050"/>
          <w:sz w:val="28"/>
          <w:szCs w:val="28"/>
        </w:rPr>
        <w:t xml:space="preserve"> </w:t>
      </w:r>
      <w:r w:rsidRPr="00491147">
        <w:rPr>
          <w:rFonts w:ascii="Times New Roman" w:hAnsi="Times New Roman" w:cs="Times New Roman"/>
          <w:color w:val="505050"/>
          <w:sz w:val="28"/>
          <w:szCs w:val="28"/>
        </w:rPr>
        <w:t>—</w:t>
      </w:r>
      <w:r w:rsidRPr="00491147">
        <w:rPr>
          <w:rFonts w:ascii="Times New Roman" w:hAnsi="Times New Roman" w:cs="Times New Roman"/>
          <w:sz w:val="28"/>
          <w:szCs w:val="28"/>
        </w:rPr>
        <w:t>&gt;</w:t>
      </w:r>
      <w:r w:rsidRPr="00491147">
        <w:rPr>
          <w:rFonts w:ascii="Times New Roman" w:hAnsi="Times New Roman" w:cs="Times New Roman"/>
          <w:sz w:val="28"/>
          <w:szCs w:val="28"/>
        </w:rPr>
        <w:t xml:space="preserve"> </w:t>
      </w:r>
      <w:r w:rsidRPr="00491147">
        <w:rPr>
          <w:rFonts w:ascii="Times New Roman" w:hAnsi="Times New Roman" w:cs="Times New Roman"/>
          <w:sz w:val="28"/>
          <w:szCs w:val="28"/>
        </w:rPr>
        <w:t>(2)</w:t>
      </w:r>
      <w:r w:rsidRPr="00491147">
        <w:rPr>
          <w:rFonts w:ascii="Times New Roman" w:hAnsi="Times New Roman" w:cs="Times New Roman"/>
          <w:color w:val="505050"/>
          <w:sz w:val="28"/>
          <w:szCs w:val="28"/>
        </w:rPr>
        <w:t xml:space="preserve"> </w:t>
      </w:r>
      <w:r w:rsidRPr="00491147">
        <w:rPr>
          <w:rFonts w:ascii="Times New Roman" w:hAnsi="Times New Roman" w:cs="Times New Roman"/>
          <w:color w:val="505050"/>
          <w:sz w:val="28"/>
          <w:szCs w:val="28"/>
        </w:rPr>
        <w:t>—</w:t>
      </w:r>
      <w:r w:rsidRPr="00491147">
        <w:rPr>
          <w:rFonts w:ascii="Times New Roman" w:hAnsi="Times New Roman" w:cs="Times New Roman"/>
          <w:sz w:val="28"/>
          <w:szCs w:val="28"/>
        </w:rPr>
        <w:t>&gt; (4) —&gt; (1).</w:t>
      </w:r>
      <w:proofErr w:type="gramEnd"/>
    </w:p>
    <w:p w:rsidR="00E23FBF" w:rsidRPr="00491147" w:rsidRDefault="00491147" w:rsidP="00491147">
      <w:pPr>
        <w:pStyle w:val="Vnbnnidung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491147">
        <w:rPr>
          <w:rFonts w:ascii="Times New Roman" w:hAnsi="Times New Roman" w:cs="Times New Roman"/>
          <w:sz w:val="28"/>
          <w:szCs w:val="28"/>
        </w:rPr>
        <w:t>D. (2) —&gt; (1</w:t>
      </w:r>
      <w:r w:rsidRPr="00491147">
        <w:rPr>
          <w:rFonts w:ascii="Times New Roman" w:hAnsi="Times New Roman" w:cs="Times New Roman"/>
          <w:color w:val="505050"/>
          <w:sz w:val="28"/>
          <w:szCs w:val="28"/>
        </w:rPr>
        <w:t>) —</w:t>
      </w:r>
      <w:r w:rsidRPr="00491147">
        <w:rPr>
          <w:rFonts w:ascii="Times New Roman" w:hAnsi="Times New Roman" w:cs="Times New Roman"/>
          <w:sz w:val="28"/>
          <w:szCs w:val="28"/>
        </w:rPr>
        <w:t>&gt; (4) —&gt; (3).</w:t>
      </w:r>
      <w:proofErr w:type="gramEnd"/>
    </w:p>
    <w:p w:rsidR="00E23FBF" w:rsidRPr="005864DE" w:rsidRDefault="00655B09" w:rsidP="005B1844">
      <w:pPr>
        <w:pStyle w:val="Vnbnnidung0"/>
        <w:tabs>
          <w:tab w:val="left" w:pos="656"/>
          <w:tab w:val="left" w:pos="7632"/>
        </w:tabs>
        <w:spacing w:after="0" w:line="240" w:lineRule="auto"/>
        <w:ind w:right="-165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B18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8</w:t>
      </w:r>
      <w:r w:rsidR="00E23FBF" w:rsidRPr="005B18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&lt;VD</w:t>
      </w:r>
      <w:r w:rsidR="000A2053" w:rsidRPr="005B18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&gt;.</w:t>
      </w:r>
      <w:proofErr w:type="gramEnd"/>
      <w:r w:rsidR="000A2053" w:rsidRPr="005B18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B1844" w:rsidRPr="005B1844">
        <w:rPr>
          <w:rFonts w:ascii="Times New Roman" w:hAnsi="Times New Roman" w:cs="Times New Roman"/>
          <w:sz w:val="28"/>
          <w:szCs w:val="28"/>
        </w:rPr>
        <w:t>Làm thế nào để đo được thể tích của một giọt nước từ</w:t>
      </w:r>
      <w:r w:rsidR="005B1844">
        <w:rPr>
          <w:rFonts w:ascii="Times New Roman" w:hAnsi="Times New Roman" w:cs="Times New Roman"/>
          <w:sz w:val="28"/>
          <w:szCs w:val="28"/>
        </w:rPr>
        <w:t xml:space="preserve"> </w:t>
      </w:r>
      <w:r w:rsidR="005B1844" w:rsidRPr="005B1844">
        <w:rPr>
          <w:rFonts w:ascii="Times New Roman" w:hAnsi="Times New Roman" w:cs="Times New Roman"/>
          <w:sz w:val="28"/>
          <w:szCs w:val="28"/>
        </w:rPr>
        <w:t>ống nhỏ giọt rơi xuống</w:t>
      </w:r>
      <w:r w:rsidR="005B1844" w:rsidRPr="005B1844">
        <w:rPr>
          <w:rFonts w:ascii="Times New Roman" w:hAnsi="Times New Roman" w:cs="Times New Roman"/>
          <w:sz w:val="28"/>
          <w:szCs w:val="28"/>
        </w:rPr>
        <w:br/>
      </w:r>
      <w:r w:rsidR="005B1844" w:rsidRPr="005864DE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r w:rsidR="005B1844" w:rsidRPr="005864DE">
        <w:rPr>
          <w:rFonts w:ascii="Times New Roman" w:hAnsi="Times New Roman" w:cs="Times New Roman"/>
          <w:color w:val="FF0000"/>
          <w:sz w:val="28"/>
          <w:szCs w:val="28"/>
        </w:rPr>
        <w:t xml:space="preserve">Cho nước nhỏ giọt vào bình chứa. </w:t>
      </w:r>
      <w:proofErr w:type="gramStart"/>
      <w:r w:rsidR="005B1844" w:rsidRPr="005864DE">
        <w:rPr>
          <w:rFonts w:ascii="Times New Roman" w:hAnsi="Times New Roman" w:cs="Times New Roman"/>
          <w:color w:val="FF0000"/>
          <w:sz w:val="28"/>
          <w:szCs w:val="28"/>
        </w:rPr>
        <w:t>Đếm số giọt cho tới khi mực nướ</w:t>
      </w:r>
      <w:r w:rsidR="005B1844" w:rsidRPr="005864DE">
        <w:rPr>
          <w:rFonts w:ascii="Times New Roman" w:hAnsi="Times New Roman" w:cs="Times New Roman"/>
          <w:color w:val="FF0000"/>
          <w:sz w:val="28"/>
          <w:szCs w:val="28"/>
        </w:rPr>
        <w:t xml:space="preserve">c trong </w:t>
      </w:r>
      <w:r w:rsidR="005B1844" w:rsidRPr="005864DE">
        <w:rPr>
          <w:rFonts w:ascii="Times New Roman" w:hAnsi="Times New Roman" w:cs="Times New Roman"/>
          <w:color w:val="FF0000"/>
          <w:sz w:val="28"/>
          <w:szCs w:val="28"/>
        </w:rPr>
        <w:t>bình được khoảng từ 1 cm</w:t>
      </w:r>
      <w:r w:rsidR="005B1844" w:rsidRPr="005864DE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5B1844" w:rsidRPr="005864DE">
        <w:rPr>
          <w:rFonts w:ascii="Times New Roman" w:hAnsi="Times New Roman" w:cs="Times New Roman"/>
          <w:color w:val="FF0000"/>
          <w:sz w:val="28"/>
          <w:szCs w:val="28"/>
        </w:rPr>
        <w:t xml:space="preserve"> đến 2 cm</w:t>
      </w:r>
      <w:r w:rsidR="005B1844" w:rsidRPr="005864DE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5B1844" w:rsidRPr="005864DE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5B1844" w:rsidRPr="005864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5B1844" w:rsidRPr="005864DE">
        <w:rPr>
          <w:rFonts w:ascii="Times New Roman" w:hAnsi="Times New Roman" w:cs="Times New Roman"/>
          <w:color w:val="FF0000"/>
          <w:sz w:val="28"/>
          <w:szCs w:val="28"/>
        </w:rPr>
        <w:t>Từ đó suy ra thể tích của một giọt.</w:t>
      </w:r>
      <w:proofErr w:type="gramEnd"/>
      <w:r w:rsidR="005B1844" w:rsidRPr="005864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864DE" w:rsidRDefault="005B1844" w:rsidP="005864DE">
      <w:pPr>
        <w:pStyle w:val="Vnbnnidung0"/>
        <w:tabs>
          <w:tab w:val="left" w:pos="656"/>
          <w:tab w:val="left" w:pos="7632"/>
        </w:tabs>
        <w:spacing w:after="0" w:line="240" w:lineRule="auto"/>
        <w:ind w:right="-1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5864DE" w:rsidRPr="005B1844">
        <w:rPr>
          <w:rFonts w:ascii="Times New Roman" w:hAnsi="Times New Roman" w:cs="Times New Roman"/>
          <w:sz w:val="28"/>
          <w:szCs w:val="28"/>
        </w:rPr>
        <w:t xml:space="preserve">Cho nước nhỏ giọt vào bình chứa. </w:t>
      </w:r>
      <w:proofErr w:type="gramStart"/>
      <w:r w:rsidR="005864DE" w:rsidRPr="005B1844">
        <w:rPr>
          <w:rFonts w:ascii="Times New Roman" w:hAnsi="Times New Roman" w:cs="Times New Roman"/>
          <w:sz w:val="28"/>
          <w:szCs w:val="28"/>
        </w:rPr>
        <w:t xml:space="preserve">Đếm số giọt cho tới khi mực nước trong bình được khoảng từ 1 </w:t>
      </w:r>
      <w:r w:rsidR="005864DE">
        <w:rPr>
          <w:rFonts w:ascii="Times New Roman" w:hAnsi="Times New Roman" w:cs="Times New Roman"/>
          <w:sz w:val="28"/>
          <w:szCs w:val="28"/>
        </w:rPr>
        <w:t xml:space="preserve">gam </w:t>
      </w:r>
      <w:r w:rsidR="005864DE" w:rsidRPr="005B1844">
        <w:rPr>
          <w:rFonts w:ascii="Times New Roman" w:hAnsi="Times New Roman" w:cs="Times New Roman"/>
          <w:sz w:val="28"/>
          <w:szCs w:val="28"/>
        </w:rPr>
        <w:t xml:space="preserve">đến 2 </w:t>
      </w:r>
      <w:r w:rsidR="005864DE">
        <w:rPr>
          <w:rFonts w:ascii="Times New Roman" w:hAnsi="Times New Roman" w:cs="Times New Roman"/>
          <w:sz w:val="28"/>
          <w:szCs w:val="28"/>
        </w:rPr>
        <w:t>gam</w:t>
      </w:r>
      <w:r w:rsidR="005864DE" w:rsidRPr="005B18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64DE" w:rsidRPr="005B1844">
        <w:rPr>
          <w:rFonts w:ascii="Times New Roman" w:hAnsi="Times New Roman" w:cs="Times New Roman"/>
          <w:sz w:val="28"/>
          <w:szCs w:val="28"/>
        </w:rPr>
        <w:t xml:space="preserve"> Từ đó suy ra thể tích của một giọt. </w:t>
      </w:r>
    </w:p>
    <w:p w:rsidR="005B1844" w:rsidRDefault="005864DE" w:rsidP="005B1844">
      <w:pPr>
        <w:pStyle w:val="Vnbnnidung0"/>
        <w:tabs>
          <w:tab w:val="left" w:pos="656"/>
          <w:tab w:val="left" w:pos="7632"/>
        </w:tabs>
        <w:spacing w:after="0" w:line="240" w:lineRule="auto"/>
        <w:ind w:right="-165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C. Chờ giọt nước nhỏ xuống và dung thước để đo.</w:t>
      </w:r>
    </w:p>
    <w:p w:rsidR="005864DE" w:rsidRPr="005B1844" w:rsidRDefault="005864DE" w:rsidP="005B1844">
      <w:pPr>
        <w:pStyle w:val="Vnbnnidung0"/>
        <w:tabs>
          <w:tab w:val="left" w:pos="656"/>
          <w:tab w:val="left" w:pos="7632"/>
        </w:tabs>
        <w:spacing w:after="0" w:line="240" w:lineRule="auto"/>
        <w:ind w:right="-165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D. Nhỏ giọt </w:t>
      </w:r>
      <w:r w:rsidRPr="005B1844">
        <w:rPr>
          <w:rFonts w:ascii="Times New Roman" w:hAnsi="Times New Roman" w:cs="Times New Roman"/>
          <w:sz w:val="28"/>
          <w:szCs w:val="28"/>
        </w:rPr>
        <w:t>nước nhỏ vào bình chứa</w:t>
      </w:r>
      <w:r>
        <w:rPr>
          <w:rFonts w:ascii="Times New Roman" w:hAnsi="Times New Roman" w:cs="Times New Roman"/>
          <w:sz w:val="28"/>
          <w:szCs w:val="28"/>
        </w:rPr>
        <w:t xml:space="preserve"> và đem cân.</w:t>
      </w:r>
    </w:p>
    <w:p w:rsidR="00C95E2A" w:rsidRPr="00C95E2A" w:rsidRDefault="00655B09" w:rsidP="00C95E2A">
      <w:pPr>
        <w:pStyle w:val="Vnbnnidung0"/>
        <w:tabs>
          <w:tab w:val="left" w:pos="656"/>
        </w:tabs>
        <w:spacing w:line="271" w:lineRule="auto"/>
        <w:rPr>
          <w:rFonts w:ascii="Times New Roman" w:hAnsi="Times New Roman" w:cs="Times New Roman"/>
          <w:sz w:val="28"/>
          <w:szCs w:val="28"/>
        </w:rPr>
      </w:pPr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9</w:t>
      </w:r>
      <w:proofErr w:type="gramStart"/>
      <w:r w:rsidR="00E23FBF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.&lt;</w:t>
      </w:r>
      <w:proofErr w:type="gramEnd"/>
      <w:r w:rsidR="00E23FBF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VD</w:t>
      </w:r>
      <w:r w:rsidR="000A2053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="00E23FBF" w:rsidRPr="00655B0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95E2A" w:rsidRPr="00C95E2A">
        <w:rPr>
          <w:rFonts w:ascii="Times New Roman" w:hAnsi="Times New Roman" w:cs="Times New Roman"/>
          <w:sz w:val="28"/>
          <w:szCs w:val="28"/>
        </w:rPr>
        <w:t>Để xác định thời gian chuyển động trên quãng đường dài 1 m của mộ</w:t>
      </w:r>
      <w:r w:rsidR="00C95E2A">
        <w:rPr>
          <w:rFonts w:ascii="Times New Roman" w:hAnsi="Times New Roman" w:cs="Times New Roman"/>
          <w:sz w:val="28"/>
          <w:szCs w:val="28"/>
        </w:rPr>
        <w:t>t viên</w:t>
      </w:r>
      <w:r w:rsidR="00C95E2A" w:rsidRPr="00C95E2A">
        <w:rPr>
          <w:rFonts w:ascii="Times New Roman" w:hAnsi="Times New Roman" w:cs="Times New Roman"/>
          <w:sz w:val="28"/>
          <w:szCs w:val="28"/>
        </w:rPr>
        <w:t>bi lăn trên một máng nghiêng, người ta dùng cổng quang và đổng hó đo</w:t>
      </w:r>
      <w:r w:rsidR="00C95E2A">
        <w:rPr>
          <w:rFonts w:ascii="Times New Roman" w:hAnsi="Times New Roman" w:cs="Times New Roman"/>
          <w:sz w:val="28"/>
          <w:szCs w:val="28"/>
        </w:rPr>
        <w:t xml:space="preserve"> </w:t>
      </w:r>
      <w:r w:rsidR="00C95E2A" w:rsidRPr="00C95E2A">
        <w:rPr>
          <w:rFonts w:ascii="Times New Roman" w:hAnsi="Times New Roman" w:cs="Times New Roman"/>
          <w:sz w:val="28"/>
          <w:szCs w:val="28"/>
        </w:rPr>
        <w:t>thời gian hiện số. Hỏi:</w:t>
      </w:r>
      <w:bookmarkStart w:id="4" w:name="bookmark22"/>
      <w:bookmarkEnd w:id="4"/>
      <w:r w:rsidR="00C95E2A">
        <w:rPr>
          <w:rFonts w:ascii="Times New Roman" w:hAnsi="Times New Roman" w:cs="Times New Roman"/>
          <w:sz w:val="28"/>
          <w:szCs w:val="28"/>
        </w:rPr>
        <w:t xml:space="preserve"> </w:t>
      </w:r>
      <w:r w:rsidR="00C95E2A" w:rsidRPr="00C95E2A">
        <w:rPr>
          <w:rFonts w:ascii="Times New Roman" w:hAnsi="Times New Roman" w:cs="Times New Roman"/>
          <w:sz w:val="28"/>
          <w:szCs w:val="28"/>
        </w:rPr>
        <w:t xml:space="preserve">Phải đặt cổng </w:t>
      </w:r>
      <w:r w:rsidR="00C95E2A" w:rsidRPr="00C95E2A">
        <w:rPr>
          <w:rFonts w:ascii="Times New Roman" w:hAnsi="Times New Roman" w:cs="Times New Roman"/>
          <w:sz w:val="28"/>
          <w:szCs w:val="28"/>
        </w:rPr>
        <w:lastRenderedPageBreak/>
        <w:t>quang 1 và cổng quang 2 tại vị trí nào trên máng nghiêng?</w:t>
      </w:r>
    </w:p>
    <w:p w:rsidR="00C95E2A" w:rsidRPr="00C95E2A" w:rsidRDefault="00C95E2A" w:rsidP="00C95E2A">
      <w:pPr>
        <w:pStyle w:val="Vnbnnidung0"/>
        <w:tabs>
          <w:tab w:val="left" w:pos="656"/>
        </w:tabs>
        <w:spacing w:after="40" w:line="283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95E2A">
        <w:rPr>
          <w:rFonts w:ascii="Times New Roman" w:hAnsi="Times New Roman" w:cs="Times New Roman"/>
          <w:bCs/>
          <w:color w:val="FF0000"/>
          <w:sz w:val="28"/>
          <w:szCs w:val="28"/>
        </w:rPr>
        <w:t>A.</w:t>
      </w:r>
      <w:r w:rsidRPr="00C95E2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95E2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95E2A">
        <w:rPr>
          <w:rFonts w:ascii="Times New Roman" w:hAnsi="Times New Roman" w:cs="Times New Roman"/>
          <w:color w:val="FF0000"/>
          <w:sz w:val="28"/>
          <w:szCs w:val="28"/>
        </w:rPr>
        <w:t>Đặt</w:t>
      </w:r>
      <w:proofErr w:type="gramEnd"/>
      <w:r w:rsidRPr="00C95E2A">
        <w:rPr>
          <w:rFonts w:ascii="Times New Roman" w:hAnsi="Times New Roman" w:cs="Times New Roman"/>
          <w:color w:val="FF0000"/>
          <w:sz w:val="28"/>
          <w:szCs w:val="28"/>
        </w:rPr>
        <w:t xml:space="preserve"> 2 cổng quang cách nhau 100 cm.</w:t>
      </w:r>
    </w:p>
    <w:p w:rsidR="00C95E2A" w:rsidRPr="00C95E2A" w:rsidRDefault="00C95E2A" w:rsidP="00C95E2A">
      <w:pPr>
        <w:pStyle w:val="Vnbnnidung0"/>
        <w:tabs>
          <w:tab w:val="left" w:pos="656"/>
        </w:tabs>
        <w:spacing w:after="40" w:line="283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95E2A">
        <w:rPr>
          <w:rFonts w:ascii="Times New Roman" w:hAnsi="Times New Roman" w:cs="Times New Roman"/>
          <w:color w:val="auto"/>
          <w:sz w:val="28"/>
          <w:szCs w:val="28"/>
        </w:rPr>
        <w:t xml:space="preserve">B. </w:t>
      </w:r>
      <w:r w:rsidRPr="00C95E2A">
        <w:rPr>
          <w:rFonts w:ascii="Times New Roman" w:hAnsi="Times New Roman" w:cs="Times New Roman"/>
          <w:color w:val="auto"/>
          <w:sz w:val="28"/>
          <w:szCs w:val="28"/>
        </w:rPr>
        <w:t xml:space="preserve">Đặt 2 cổng quang cách nhau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95E2A">
        <w:rPr>
          <w:rFonts w:ascii="Times New Roman" w:hAnsi="Times New Roman" w:cs="Times New Roman"/>
          <w:color w:val="auto"/>
          <w:sz w:val="28"/>
          <w:szCs w:val="28"/>
        </w:rPr>
        <w:t>00 cm.</w:t>
      </w:r>
      <w:proofErr w:type="gramEnd"/>
    </w:p>
    <w:p w:rsidR="000A2053" w:rsidRPr="00C95E2A" w:rsidRDefault="00C95E2A" w:rsidP="00B67535">
      <w:pPr>
        <w:spacing w:after="0" w:line="240" w:lineRule="auto"/>
        <w:ind w:left="400" w:right="820" w:hanging="396"/>
        <w:rPr>
          <w:rFonts w:ascii="Times New Roman" w:hAnsi="Times New Roman" w:cs="Times New Roman"/>
          <w:sz w:val="28"/>
          <w:szCs w:val="28"/>
        </w:rPr>
      </w:pPr>
      <w:proofErr w:type="gramStart"/>
      <w:r w:rsidRPr="00C95E2A">
        <w:rPr>
          <w:rFonts w:ascii="Times New Roman" w:hAnsi="Times New Roman" w:cs="Times New Roman"/>
          <w:sz w:val="28"/>
          <w:szCs w:val="28"/>
        </w:rPr>
        <w:t xml:space="preserve">C. </w:t>
      </w:r>
      <w:r w:rsidRPr="00C95E2A">
        <w:rPr>
          <w:rFonts w:ascii="Times New Roman" w:hAnsi="Times New Roman" w:cs="Times New Roman"/>
          <w:sz w:val="28"/>
          <w:szCs w:val="28"/>
        </w:rPr>
        <w:t xml:space="preserve">Đặt 2 cổng quang cách nhau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5E2A">
        <w:rPr>
          <w:rFonts w:ascii="Times New Roman" w:hAnsi="Times New Roman" w:cs="Times New Roman"/>
          <w:sz w:val="28"/>
          <w:szCs w:val="28"/>
        </w:rPr>
        <w:t>00 cm.</w:t>
      </w:r>
      <w:proofErr w:type="gramEnd"/>
    </w:p>
    <w:p w:rsidR="00C95E2A" w:rsidRPr="00C95E2A" w:rsidRDefault="00C95E2A" w:rsidP="00B67535">
      <w:pPr>
        <w:spacing w:after="0" w:line="240" w:lineRule="auto"/>
        <w:ind w:left="400" w:right="820" w:hanging="396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C95E2A">
        <w:rPr>
          <w:rFonts w:ascii="Times New Roman" w:hAnsi="Times New Roman" w:cs="Times New Roman"/>
          <w:sz w:val="28"/>
          <w:szCs w:val="28"/>
        </w:rPr>
        <w:t xml:space="preserve">D. </w:t>
      </w:r>
      <w:r w:rsidRPr="00C95E2A">
        <w:rPr>
          <w:rFonts w:ascii="Times New Roman" w:hAnsi="Times New Roman" w:cs="Times New Roman"/>
          <w:sz w:val="28"/>
          <w:szCs w:val="28"/>
        </w:rPr>
        <w:t xml:space="preserve">Đặt 2 cổng quang cách nhau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5E2A">
        <w:rPr>
          <w:rFonts w:ascii="Times New Roman" w:hAnsi="Times New Roman" w:cs="Times New Roman"/>
          <w:sz w:val="28"/>
          <w:szCs w:val="28"/>
        </w:rPr>
        <w:t>00 cm.</w:t>
      </w:r>
      <w:proofErr w:type="gramEnd"/>
    </w:p>
    <w:p w:rsidR="00AF1D25" w:rsidRPr="00AF1D25" w:rsidRDefault="00655B09" w:rsidP="00AF1D25">
      <w:pPr>
        <w:pStyle w:val="Vnbnnidung0"/>
        <w:tabs>
          <w:tab w:val="left" w:pos="656"/>
        </w:tabs>
        <w:spacing w:line="271" w:lineRule="auto"/>
        <w:rPr>
          <w:rFonts w:ascii="Times New Roman" w:hAnsi="Times New Roman" w:cs="Times New Roman"/>
          <w:sz w:val="28"/>
          <w:szCs w:val="28"/>
        </w:rPr>
      </w:pPr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1</w:t>
      </w:r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E23FBF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</w:t>
      </w:r>
      <w:r w:rsidR="009C03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VD</w:t>
      </w:r>
      <w:r w:rsidR="000A2053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="000A2053" w:rsidRPr="00655B09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="00AF1D25" w:rsidRPr="00AF1D25">
        <w:rPr>
          <w:rFonts w:ascii="Times New Roman" w:hAnsi="Times New Roman" w:cs="Times New Roman"/>
          <w:sz w:val="28"/>
          <w:szCs w:val="28"/>
        </w:rPr>
        <w:t>Để xác định thời gian chuyển động trên quãng đường dài 1 m của mộ</w:t>
      </w:r>
      <w:r w:rsidR="00AF1D25">
        <w:rPr>
          <w:rFonts w:ascii="Times New Roman" w:hAnsi="Times New Roman" w:cs="Times New Roman"/>
          <w:sz w:val="28"/>
          <w:szCs w:val="28"/>
        </w:rPr>
        <w:t xml:space="preserve">t viên </w:t>
      </w:r>
      <w:r w:rsidR="00AF1D25" w:rsidRPr="00AF1D25">
        <w:rPr>
          <w:rFonts w:ascii="Times New Roman" w:hAnsi="Times New Roman" w:cs="Times New Roman"/>
          <w:sz w:val="28"/>
          <w:szCs w:val="28"/>
        </w:rPr>
        <w:t xml:space="preserve">bi </w:t>
      </w:r>
      <w:proofErr w:type="gramStart"/>
      <w:r w:rsidR="00AF1D25" w:rsidRPr="00AF1D25">
        <w:rPr>
          <w:rFonts w:ascii="Times New Roman" w:hAnsi="Times New Roman" w:cs="Times New Roman"/>
          <w:sz w:val="28"/>
          <w:szCs w:val="28"/>
        </w:rPr>
        <w:t>lăn</w:t>
      </w:r>
      <w:proofErr w:type="gramEnd"/>
      <w:r w:rsidR="00AF1D25" w:rsidRPr="00AF1D25">
        <w:rPr>
          <w:rFonts w:ascii="Times New Roman" w:hAnsi="Times New Roman" w:cs="Times New Roman"/>
          <w:sz w:val="28"/>
          <w:szCs w:val="28"/>
        </w:rPr>
        <w:t xml:space="preserve"> trên một máng nghiêng, người ta dùng cổng quang và đổng h</w:t>
      </w:r>
      <w:r w:rsidR="00AF1D25">
        <w:rPr>
          <w:rFonts w:ascii="Times New Roman" w:hAnsi="Times New Roman" w:cs="Times New Roman"/>
          <w:sz w:val="28"/>
          <w:szCs w:val="28"/>
        </w:rPr>
        <w:t xml:space="preserve">ồ đo </w:t>
      </w:r>
      <w:r w:rsidR="00AF1D25" w:rsidRPr="00AF1D25">
        <w:rPr>
          <w:rFonts w:ascii="Times New Roman" w:hAnsi="Times New Roman" w:cs="Times New Roman"/>
          <w:sz w:val="28"/>
          <w:szCs w:val="28"/>
        </w:rPr>
        <w:t>thời gian hiện số. Hỏi:</w:t>
      </w:r>
      <w:bookmarkStart w:id="5" w:name="bookmark23"/>
      <w:bookmarkEnd w:id="5"/>
      <w:r w:rsidR="00AF1D25">
        <w:rPr>
          <w:rFonts w:ascii="Times New Roman" w:hAnsi="Times New Roman" w:cs="Times New Roman"/>
          <w:sz w:val="28"/>
          <w:szCs w:val="28"/>
        </w:rPr>
        <w:t xml:space="preserve"> </w:t>
      </w:r>
      <w:r w:rsidR="00AF1D25" w:rsidRPr="00AF1D25">
        <w:rPr>
          <w:rFonts w:ascii="Times New Roman" w:hAnsi="Times New Roman" w:cs="Times New Roman"/>
          <w:sz w:val="28"/>
          <w:szCs w:val="28"/>
        </w:rPr>
        <w:t xml:space="preserve">Phải chọn THANG </w:t>
      </w:r>
      <w:proofErr w:type="gramStart"/>
      <w:r w:rsidR="00AF1D25" w:rsidRPr="00AF1D25">
        <w:rPr>
          <w:rFonts w:ascii="Times New Roman" w:hAnsi="Times New Roman" w:cs="Times New Roman"/>
          <w:sz w:val="28"/>
          <w:szCs w:val="28"/>
        </w:rPr>
        <w:t>ĐO,</w:t>
      </w:r>
      <w:proofErr w:type="gramEnd"/>
      <w:r w:rsidR="00AF1D25" w:rsidRPr="00AF1D25">
        <w:rPr>
          <w:rFonts w:ascii="Times New Roman" w:hAnsi="Times New Roman" w:cs="Times New Roman"/>
          <w:sz w:val="28"/>
          <w:szCs w:val="28"/>
        </w:rPr>
        <w:t xml:space="preserve"> MODE nào của đống h</w:t>
      </w:r>
      <w:r w:rsidR="00AF1D25">
        <w:rPr>
          <w:rFonts w:ascii="Times New Roman" w:hAnsi="Times New Roman" w:cs="Times New Roman"/>
          <w:sz w:val="28"/>
          <w:szCs w:val="28"/>
        </w:rPr>
        <w:t>ồ</w:t>
      </w:r>
      <w:r w:rsidR="00AF1D25" w:rsidRPr="00AF1D25">
        <w:rPr>
          <w:rFonts w:ascii="Times New Roman" w:hAnsi="Times New Roman" w:cs="Times New Roman"/>
          <w:sz w:val="28"/>
          <w:szCs w:val="28"/>
        </w:rPr>
        <w:t>?</w:t>
      </w:r>
    </w:p>
    <w:p w:rsidR="00AF1D25" w:rsidRPr="00F51DD5" w:rsidRDefault="00AF1D25" w:rsidP="00AF1D25">
      <w:pPr>
        <w:pStyle w:val="Vnbnnidung0"/>
        <w:tabs>
          <w:tab w:val="left" w:pos="661"/>
        </w:tabs>
        <w:spacing w:after="40" w:line="269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51DD5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r w:rsidRPr="00F51DD5">
        <w:rPr>
          <w:rFonts w:ascii="Times New Roman" w:hAnsi="Times New Roman" w:cs="Times New Roman"/>
          <w:color w:val="FF0000"/>
          <w:sz w:val="28"/>
          <w:szCs w:val="28"/>
        </w:rPr>
        <w:t>Đặt MODE: Ao B.</w:t>
      </w:r>
    </w:p>
    <w:p w:rsidR="00F51DD5" w:rsidRPr="00AF1D25" w:rsidRDefault="00F51DD5" w:rsidP="00F51DD5">
      <w:pPr>
        <w:pStyle w:val="Vnbnnidung0"/>
        <w:tabs>
          <w:tab w:val="left" w:pos="661"/>
        </w:tabs>
        <w:spacing w:after="40" w:line="26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AF1D25">
        <w:rPr>
          <w:rFonts w:ascii="Times New Roman" w:hAnsi="Times New Roman" w:cs="Times New Roman"/>
          <w:sz w:val="28"/>
          <w:szCs w:val="28"/>
        </w:rPr>
        <w:t xml:space="preserve">Đặt MODE: </w:t>
      </w:r>
      <w:r w:rsidRPr="00AF1D25">
        <w:rPr>
          <w:rFonts w:ascii="Times New Roman" w:hAnsi="Times New Roman" w:cs="Times New Roman"/>
          <w:color w:val="3D3D3E"/>
          <w:sz w:val="28"/>
          <w:szCs w:val="28"/>
        </w:rPr>
        <w:t>A</w:t>
      </w:r>
      <w:r>
        <w:rPr>
          <w:rFonts w:ascii="Times New Roman" w:hAnsi="Times New Roman" w:cs="Times New Roman"/>
          <w:color w:val="3D3D3E"/>
          <w:sz w:val="28"/>
          <w:szCs w:val="28"/>
        </w:rPr>
        <w:t>1</w:t>
      </w:r>
      <w:r w:rsidRPr="00AF1D25">
        <w:rPr>
          <w:rFonts w:ascii="Times New Roman" w:hAnsi="Times New Roman" w:cs="Times New Roman"/>
          <w:color w:val="3D3D3E"/>
          <w:sz w:val="28"/>
          <w:szCs w:val="28"/>
        </w:rPr>
        <w:t xml:space="preserve"> B.</w:t>
      </w:r>
    </w:p>
    <w:p w:rsidR="00F51DD5" w:rsidRPr="00AF1D25" w:rsidRDefault="00F51DD5" w:rsidP="00F51DD5">
      <w:pPr>
        <w:pStyle w:val="Vnbnnidung0"/>
        <w:tabs>
          <w:tab w:val="left" w:pos="661"/>
        </w:tabs>
        <w:spacing w:after="40" w:line="26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AF1D25">
        <w:rPr>
          <w:rFonts w:ascii="Times New Roman" w:hAnsi="Times New Roman" w:cs="Times New Roman"/>
          <w:sz w:val="28"/>
          <w:szCs w:val="28"/>
        </w:rPr>
        <w:t xml:space="preserve">Đặt MODE: </w:t>
      </w:r>
      <w:r w:rsidRPr="00AF1D25">
        <w:rPr>
          <w:rFonts w:ascii="Times New Roman" w:hAnsi="Times New Roman" w:cs="Times New Roman"/>
          <w:color w:val="3D3D3E"/>
          <w:sz w:val="28"/>
          <w:szCs w:val="28"/>
        </w:rPr>
        <w:t>A</w:t>
      </w:r>
      <w:r>
        <w:rPr>
          <w:rFonts w:ascii="Times New Roman" w:hAnsi="Times New Roman" w:cs="Times New Roman"/>
          <w:color w:val="3D3D3E"/>
          <w:sz w:val="28"/>
          <w:szCs w:val="28"/>
        </w:rPr>
        <w:t>2</w:t>
      </w:r>
      <w:r w:rsidRPr="00AF1D25">
        <w:rPr>
          <w:rFonts w:ascii="Times New Roman" w:hAnsi="Times New Roman" w:cs="Times New Roman"/>
          <w:color w:val="3D3D3E"/>
          <w:sz w:val="28"/>
          <w:szCs w:val="28"/>
        </w:rPr>
        <w:t xml:space="preserve"> B.</w:t>
      </w:r>
      <w:bookmarkStart w:id="6" w:name="_GoBack"/>
      <w:bookmarkEnd w:id="6"/>
    </w:p>
    <w:p w:rsidR="000A2053" w:rsidRPr="00F51DD5" w:rsidRDefault="00F51DD5" w:rsidP="00F51DD5">
      <w:pPr>
        <w:pStyle w:val="Vnbnnidung0"/>
        <w:tabs>
          <w:tab w:val="left" w:pos="661"/>
        </w:tabs>
        <w:spacing w:after="40" w:line="26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AF1D25">
        <w:rPr>
          <w:rFonts w:ascii="Times New Roman" w:hAnsi="Times New Roman" w:cs="Times New Roman"/>
          <w:sz w:val="28"/>
          <w:szCs w:val="28"/>
        </w:rPr>
        <w:t xml:space="preserve">Đặt MODE: </w:t>
      </w:r>
      <w:r w:rsidRPr="00AF1D25">
        <w:rPr>
          <w:rFonts w:ascii="Times New Roman" w:hAnsi="Times New Roman" w:cs="Times New Roman"/>
          <w:color w:val="3D3D3E"/>
          <w:sz w:val="28"/>
          <w:szCs w:val="28"/>
        </w:rPr>
        <w:t>A</w:t>
      </w:r>
      <w:r>
        <w:rPr>
          <w:rFonts w:ascii="Times New Roman" w:hAnsi="Times New Roman" w:cs="Times New Roman"/>
          <w:color w:val="3D3D3E"/>
          <w:sz w:val="28"/>
          <w:szCs w:val="28"/>
        </w:rPr>
        <w:t>3</w:t>
      </w:r>
      <w:r w:rsidRPr="00AF1D25">
        <w:rPr>
          <w:rFonts w:ascii="Times New Roman" w:hAnsi="Times New Roman" w:cs="Times New Roman"/>
          <w:color w:val="3D3D3E"/>
          <w:sz w:val="28"/>
          <w:szCs w:val="28"/>
        </w:rPr>
        <w:t xml:space="preserve"> B.</w:t>
      </w:r>
    </w:p>
    <w:p w:rsidR="00771E6D" w:rsidRPr="00D578CB" w:rsidRDefault="00655B09" w:rsidP="00D575C9">
      <w:pPr>
        <w:spacing w:line="271" w:lineRule="auto"/>
        <w:ind w:left="400" w:hanging="396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11</w:t>
      </w:r>
      <w:r w:rsidR="00771E6D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&lt;NB</w:t>
      </w:r>
      <w:r w:rsidR="000A2053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&gt;.</w:t>
      </w:r>
      <w:proofErr w:type="gramEnd"/>
      <w:r w:rsidR="000A2053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D575C9" w:rsidRPr="00D578CB">
        <w:rPr>
          <w:rFonts w:ascii="Times New Roman" w:eastAsia="Arial" w:hAnsi="Times New Roman" w:cs="Times New Roman"/>
          <w:sz w:val="28"/>
          <w:szCs w:val="28"/>
        </w:rPr>
        <w:t>Để học tập tốt môn Khoa học tự nhiên, chúng ta cần thực hiện và rèn luyện các kĩ năng nào?</w:t>
      </w:r>
      <w:proofErr w:type="gramEnd"/>
    </w:p>
    <w:p w:rsidR="00D578CB" w:rsidRPr="00D578CB" w:rsidRDefault="00D578CB" w:rsidP="00D578CB">
      <w:pPr>
        <w:spacing w:line="338" w:lineRule="auto"/>
        <w:ind w:left="20"/>
        <w:rPr>
          <w:rFonts w:ascii="Times New Roman" w:eastAsia="Arial" w:hAnsi="Times New Roman" w:cs="Times New Roman"/>
          <w:sz w:val="28"/>
          <w:szCs w:val="28"/>
        </w:rPr>
      </w:pPr>
      <w:r w:rsidRPr="00861DAC">
        <w:rPr>
          <w:rFonts w:ascii="Times New Roman" w:eastAsia="Calibri" w:hAnsi="Times New Roman" w:cs="Times New Roman"/>
          <w:color w:val="FF0000"/>
          <w:sz w:val="28"/>
          <w:szCs w:val="28"/>
        </w:rPr>
        <w:t>Trả lời:</w:t>
      </w:r>
      <w:r w:rsidRPr="00861DA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578CB">
        <w:rPr>
          <w:rFonts w:ascii="Times New Roman" w:eastAsia="Arial" w:hAnsi="Times New Roman" w:cs="Times New Roman"/>
          <w:sz w:val="28"/>
          <w:szCs w:val="28"/>
        </w:rPr>
        <w:t>Để học tập tốt môn Khoa học tự nhiên, chúng ta cần thực hiện và rèn luyện các kĩ năng: quan sát; phân loại; liên kết; đo; dự báo; viết báo cáo; thuyết trình.</w:t>
      </w:r>
    </w:p>
    <w:p w:rsidR="000A2053" w:rsidRDefault="00655B09" w:rsidP="00861D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12</w:t>
      </w:r>
      <w:r w:rsidR="00771E6D"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&lt;</w:t>
      </w:r>
      <w:r w:rsidR="009C03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NB</w:t>
      </w:r>
      <w:r w:rsidR="000A2053"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&gt;.</w:t>
      </w:r>
      <w:proofErr w:type="gram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8CB">
        <w:rPr>
          <w:rFonts w:ascii="Times New Roman" w:eastAsia="Calibri" w:hAnsi="Times New Roman" w:cs="Times New Roman"/>
          <w:sz w:val="28"/>
          <w:szCs w:val="28"/>
        </w:rPr>
        <w:t>Nêu biểu hiện của các kĩ năng dung trong nghiên cứu khoa học tự nhiên.</w:t>
      </w:r>
    </w:p>
    <w:p w:rsidR="00D578CB" w:rsidRPr="00FE4365" w:rsidRDefault="00D578CB" w:rsidP="00D578C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61DAC">
        <w:rPr>
          <w:rFonts w:ascii="Times New Roman" w:eastAsia="Calibri" w:hAnsi="Times New Roman" w:cs="Times New Roman"/>
          <w:color w:val="FF0000"/>
          <w:sz w:val="28"/>
          <w:szCs w:val="28"/>
        </w:rPr>
        <w:t>Trả lời: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E4365">
        <w:rPr>
          <w:rFonts w:ascii="Times New Roman" w:hAnsi="Times New Roman" w:cs="Times New Roman"/>
          <w:sz w:val="28"/>
          <w:szCs w:val="28"/>
        </w:rPr>
        <w:t xml:space="preserve">+ Quan sát: Sử dụng các giác quan để </w:t>
      </w:r>
      <w:proofErr w:type="gramStart"/>
      <w:r w:rsidRPr="00FE4365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FE4365">
        <w:rPr>
          <w:rFonts w:ascii="Times New Roman" w:hAnsi="Times New Roman" w:cs="Times New Roman"/>
          <w:sz w:val="28"/>
          <w:szCs w:val="28"/>
        </w:rPr>
        <w:t xml:space="preserve"> thập thông tin về sự vật hoặc hiện tượng.</w:t>
      </w:r>
    </w:p>
    <w:p w:rsidR="00D578CB" w:rsidRPr="00FE4365" w:rsidRDefault="00D578CB" w:rsidP="00D578C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FE4365">
        <w:rPr>
          <w:rFonts w:ascii="Times New Roman" w:hAnsi="Times New Roman" w:cs="Times New Roman"/>
          <w:sz w:val="28"/>
          <w:szCs w:val="28"/>
        </w:rPr>
        <w:t xml:space="preserve"> + Phân loại: Phân nhóm hoặc sắp xếp các sự vật, hiện tượng thành các loại dựa trên thuộc tính hoặc tiếu chí.</w:t>
      </w:r>
    </w:p>
    <w:p w:rsidR="00D578CB" w:rsidRPr="00FE4365" w:rsidRDefault="00D578CB" w:rsidP="00D578C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FE4365">
        <w:rPr>
          <w:rFonts w:ascii="Times New Roman" w:hAnsi="Times New Roman" w:cs="Times New Roman"/>
          <w:sz w:val="28"/>
          <w:szCs w:val="28"/>
        </w:rPr>
        <w:t>+ Liên hệ: Từ sự việc, hiện tượng này nghĩ đến sự việc, hiện tượng khác dựa trên những mối quan hệ nhất định.</w:t>
      </w:r>
    </w:p>
    <w:p w:rsidR="00D578CB" w:rsidRPr="00FE4365" w:rsidRDefault="00D578CB" w:rsidP="00D578C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FE4365">
        <w:rPr>
          <w:rFonts w:ascii="Times New Roman" w:hAnsi="Times New Roman" w:cs="Times New Roman"/>
          <w:sz w:val="28"/>
          <w:szCs w:val="28"/>
        </w:rPr>
        <w:t xml:space="preserve"> + Đo: Sử dụng dụng cụ đo như thước, cân, nhiệt kế</w:t>
      </w:r>
      <w:proofErr w:type="gramStart"/>
      <w:r w:rsidRPr="00FE4365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FE4365">
        <w:rPr>
          <w:rFonts w:ascii="Times New Roman" w:hAnsi="Times New Roman" w:cs="Times New Roman"/>
          <w:sz w:val="28"/>
          <w:szCs w:val="28"/>
        </w:rPr>
        <w:t>để mô tả kích thước, khối lượng, nhiệt độ,…của một vật.</w:t>
      </w:r>
    </w:p>
    <w:p w:rsidR="00D578CB" w:rsidRPr="00D578CB" w:rsidRDefault="00D578CB" w:rsidP="00D578CB">
      <w:pPr>
        <w:spacing w:after="0" w:line="312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4365">
        <w:rPr>
          <w:rFonts w:ascii="Times New Roman" w:hAnsi="Times New Roman" w:cs="Times New Roman"/>
          <w:sz w:val="28"/>
          <w:szCs w:val="28"/>
        </w:rPr>
        <w:t xml:space="preserve"> + Dự đoán: Nêu kết quả của một sự kiện trong tương lai dựa trên một mẫu bằng chứng</w:t>
      </w:r>
    </w:p>
    <w:p w:rsidR="00D578CB" w:rsidRPr="00655B09" w:rsidRDefault="00D578CB" w:rsidP="00861D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22B1" w:rsidRDefault="00655B09" w:rsidP="00DE22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13</w:t>
      </w:r>
      <w:r w:rsidR="00771E6D"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&lt;TH</w:t>
      </w:r>
      <w:r w:rsidR="000A2053"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&gt;.</w:t>
      </w:r>
      <w:proofErr w:type="gramEnd"/>
      <w:r w:rsidR="000A2053"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DE22B1" w:rsidRDefault="00DE22B1" w:rsidP="00DE22B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228F1">
        <w:rPr>
          <w:rFonts w:ascii="Times New Roman" w:eastAsia="Arial" w:hAnsi="Times New Roman" w:cs="Times New Roman"/>
          <w:sz w:val="28"/>
          <w:szCs w:val="28"/>
        </w:rPr>
        <w:t xml:space="preserve">Bạn </w:t>
      </w:r>
      <w:proofErr w:type="gramStart"/>
      <w:r w:rsidRPr="008228F1">
        <w:rPr>
          <w:rFonts w:ascii="Times New Roman" w:eastAsia="Arial" w:hAnsi="Times New Roman" w:cs="Times New Roman"/>
          <w:sz w:val="28"/>
          <w:szCs w:val="28"/>
        </w:rPr>
        <w:t>Lan</w:t>
      </w:r>
      <w:proofErr w:type="gramEnd"/>
      <w:r w:rsidRPr="008228F1">
        <w:rPr>
          <w:rFonts w:ascii="Times New Roman" w:eastAsia="Arial" w:hAnsi="Times New Roman" w:cs="Times New Roman"/>
          <w:sz w:val="28"/>
          <w:szCs w:val="28"/>
        </w:rPr>
        <w:t xml:space="preserve"> thấy rằng việc nảy mầm từ hạt đậu xanh và hạt đậu đen là khác nhau. Theo em, bạn </w:t>
      </w:r>
      <w:proofErr w:type="gramStart"/>
      <w:r w:rsidRPr="008228F1">
        <w:rPr>
          <w:rFonts w:ascii="Times New Roman" w:eastAsia="Arial" w:hAnsi="Times New Roman" w:cs="Times New Roman"/>
          <w:sz w:val="28"/>
          <w:szCs w:val="28"/>
        </w:rPr>
        <w:t>Lan</w:t>
      </w:r>
      <w:proofErr w:type="gramEnd"/>
      <w:r w:rsidRPr="008228F1">
        <w:rPr>
          <w:rFonts w:ascii="Times New Roman" w:eastAsia="Arial" w:hAnsi="Times New Roman" w:cs="Times New Roman"/>
          <w:sz w:val="28"/>
          <w:szCs w:val="28"/>
        </w:rPr>
        <w:t xml:space="preserve"> cần thực hiện các kĩ năng nào để tìm hiểu sự giống và khác nhau của hai loại hạt đậu nói trên?</w:t>
      </w:r>
    </w:p>
    <w:p w:rsidR="00DE22B1" w:rsidRPr="00861DAC" w:rsidRDefault="00DE22B1" w:rsidP="00DE22B1">
      <w:pPr>
        <w:spacing w:line="288" w:lineRule="auto"/>
        <w:ind w:left="420" w:hanging="396"/>
        <w:rPr>
          <w:rFonts w:ascii="Times New Roman" w:eastAsia="Arial" w:hAnsi="Times New Roman" w:cs="Times New Roman"/>
          <w:sz w:val="28"/>
          <w:szCs w:val="28"/>
        </w:rPr>
      </w:pPr>
      <w:r w:rsidRPr="00861DAC">
        <w:rPr>
          <w:rFonts w:ascii="Times New Roman" w:eastAsia="Calibri" w:hAnsi="Times New Roman" w:cs="Times New Roman"/>
          <w:color w:val="FF0000"/>
          <w:sz w:val="28"/>
          <w:szCs w:val="28"/>
        </w:rPr>
        <w:t>Trả lời:</w:t>
      </w:r>
      <w:r w:rsidRPr="00861DAC">
        <w:rPr>
          <w:rFonts w:ascii="Times New Roman" w:eastAsia="Arial" w:hAnsi="Times New Roman" w:cs="Times New Roman"/>
          <w:sz w:val="28"/>
          <w:szCs w:val="28"/>
        </w:rPr>
        <w:t xml:space="preserve"> Bạn </w:t>
      </w:r>
      <w:proofErr w:type="gramStart"/>
      <w:r w:rsidRPr="00861DAC">
        <w:rPr>
          <w:rFonts w:ascii="Times New Roman" w:eastAsia="Arial" w:hAnsi="Times New Roman" w:cs="Times New Roman"/>
          <w:sz w:val="28"/>
          <w:szCs w:val="28"/>
        </w:rPr>
        <w:t>Lan</w:t>
      </w:r>
      <w:proofErr w:type="gramEnd"/>
      <w:r w:rsidRPr="00861DAC">
        <w:rPr>
          <w:rFonts w:ascii="Times New Roman" w:eastAsia="Arial" w:hAnsi="Times New Roman" w:cs="Times New Roman"/>
          <w:sz w:val="28"/>
          <w:szCs w:val="28"/>
        </w:rPr>
        <w:t xml:space="preserve"> cần thực hiện các kĩ năng: quan sát; phân loại; đo để tìm hiểu sự giống và khác nhau của hai loại hạt đậu.</w:t>
      </w:r>
    </w:p>
    <w:p w:rsidR="00DE22B1" w:rsidRPr="00861DAC" w:rsidRDefault="00DE22B1" w:rsidP="00DE22B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14</w:t>
      </w:r>
      <w:proofErr w:type="gramStart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.&lt;</w:t>
      </w:r>
      <w:proofErr w:type="gramEnd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VD&gt;</w:t>
      </w:r>
      <w:r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22B1" w:rsidRPr="00DE22B1" w:rsidRDefault="00DE22B1" w:rsidP="00DE22B1">
      <w:pPr>
        <w:pStyle w:val="Vnbnnidung0"/>
        <w:tabs>
          <w:tab w:val="left" w:pos="54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E22B1">
        <w:rPr>
          <w:rFonts w:ascii="Times New Roman" w:hAnsi="Times New Roman" w:cs="Times New Roman"/>
          <w:sz w:val="28"/>
          <w:szCs w:val="28"/>
        </w:rPr>
        <w:t>Khi đo chiều cao của một người ở các thời điểm khác nhau trong ngày, kế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DE22B1">
        <w:rPr>
          <w:rFonts w:ascii="Times New Roman" w:hAnsi="Times New Roman" w:cs="Times New Roman"/>
          <w:sz w:val="28"/>
          <w:szCs w:val="28"/>
        </w:rPr>
        <w:t>quả đo được ghi lại trong Bảng 1. Em hãy nhận xét và giải thích về kết 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2B1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DE22B1">
        <w:rPr>
          <w:rFonts w:ascii="Times New Roman" w:hAnsi="Times New Roman" w:cs="Times New Roman"/>
          <w:sz w:val="28"/>
          <w:szCs w:val="28"/>
        </w:rPr>
        <w:t xml:space="preserve"> được.</w:t>
      </w:r>
    </w:p>
    <w:p w:rsidR="00DE22B1" w:rsidRPr="00DE22B1" w:rsidRDefault="00DE22B1" w:rsidP="00DE22B1">
      <w:pPr>
        <w:pStyle w:val="Chthchbng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22B1">
        <w:rPr>
          <w:rFonts w:ascii="Times New Roman" w:hAnsi="Times New Roman" w:cs="Times New Roman"/>
          <w:i/>
          <w:sz w:val="28"/>
          <w:szCs w:val="28"/>
        </w:rPr>
        <w:t>Bảng 1.</w:t>
      </w:r>
      <w:proofErr w:type="gramEnd"/>
      <w:r w:rsidRPr="00DE22B1">
        <w:rPr>
          <w:rFonts w:ascii="Times New Roman" w:hAnsi="Times New Roman" w:cs="Times New Roman"/>
          <w:i/>
          <w:sz w:val="28"/>
          <w:szCs w:val="28"/>
        </w:rPr>
        <w:t xml:space="preserve"> Kết quả đo chiều cao của người ở các thời điểm trong ngày</w:t>
      </w:r>
    </w:p>
    <w:tbl>
      <w:tblPr>
        <w:tblpPr w:leftFromText="180" w:rightFromText="180" w:vertAnchor="text" w:horzAnchor="margin" w:tblpY="12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1862"/>
        <w:gridCol w:w="3350"/>
      </w:tblGrid>
      <w:tr w:rsidR="00DE22B1" w:rsidTr="00DE22B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bottom"/>
          </w:tcPr>
          <w:p w:rsidR="00DE22B1" w:rsidRPr="00DE22B1" w:rsidRDefault="00DE22B1" w:rsidP="00DE22B1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2B1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Lần đo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bottom"/>
          </w:tcPr>
          <w:p w:rsidR="00DE22B1" w:rsidRPr="00DE22B1" w:rsidRDefault="00DE22B1" w:rsidP="00DE22B1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2B1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Thời gian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E2FB"/>
            <w:vAlign w:val="bottom"/>
          </w:tcPr>
          <w:p w:rsidR="00DE22B1" w:rsidRPr="00DE22B1" w:rsidRDefault="00DE22B1" w:rsidP="00DE22B1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2B1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Kết quả thu được</w:t>
            </w:r>
          </w:p>
        </w:tc>
      </w:tr>
      <w:tr w:rsidR="00DE22B1" w:rsidTr="00DE22B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B1" w:rsidRPr="00DE22B1" w:rsidRDefault="00DE22B1" w:rsidP="00DE22B1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B1" w:rsidRPr="00DE22B1" w:rsidRDefault="00DE22B1" w:rsidP="00DE22B1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2B1">
              <w:rPr>
                <w:rFonts w:ascii="Times New Roman" w:hAnsi="Times New Roman" w:cs="Times New Roman"/>
                <w:sz w:val="28"/>
                <w:szCs w:val="28"/>
              </w:rPr>
              <w:t>6 giờ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2B1" w:rsidRPr="00DE22B1" w:rsidRDefault="00DE22B1" w:rsidP="00DE22B1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2B1">
              <w:rPr>
                <w:rFonts w:ascii="Times New Roman" w:hAnsi="Times New Roman" w:cs="Times New Roman"/>
                <w:sz w:val="28"/>
                <w:szCs w:val="28"/>
              </w:rPr>
              <w:t>162,4 cm</w:t>
            </w:r>
          </w:p>
        </w:tc>
      </w:tr>
      <w:tr w:rsidR="00DE22B1" w:rsidTr="00DE22B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B1" w:rsidRPr="00DE22B1" w:rsidRDefault="00DE22B1" w:rsidP="00DE22B1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B1" w:rsidRPr="00DE22B1" w:rsidRDefault="00DE22B1" w:rsidP="00DE22B1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2B1">
              <w:rPr>
                <w:rFonts w:ascii="Times New Roman" w:hAnsi="Times New Roman" w:cs="Times New Roman"/>
                <w:sz w:val="28"/>
                <w:szCs w:val="28"/>
              </w:rPr>
              <w:t>12 giờ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2B1" w:rsidRPr="00DE22B1" w:rsidRDefault="00DE22B1" w:rsidP="00DE22B1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2B1">
              <w:rPr>
                <w:rFonts w:ascii="Times New Roman" w:hAnsi="Times New Roman" w:cs="Times New Roman"/>
                <w:sz w:val="28"/>
                <w:szCs w:val="28"/>
              </w:rPr>
              <w:t>161,8 cm</w:t>
            </w:r>
          </w:p>
        </w:tc>
      </w:tr>
      <w:tr w:rsidR="00DE22B1" w:rsidTr="00DE22B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22B1" w:rsidRPr="00DE22B1" w:rsidRDefault="00DE22B1" w:rsidP="00DE22B1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2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22B1" w:rsidRPr="00DE22B1" w:rsidRDefault="00DE22B1" w:rsidP="00DE22B1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2B1">
              <w:rPr>
                <w:rFonts w:ascii="Times New Roman" w:hAnsi="Times New Roman" w:cs="Times New Roman"/>
                <w:color w:val="505050"/>
                <w:sz w:val="28"/>
                <w:szCs w:val="28"/>
              </w:rPr>
              <w:t xml:space="preserve">18 </w:t>
            </w:r>
            <w:r w:rsidRPr="00DE22B1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2B1" w:rsidRPr="00DE22B1" w:rsidRDefault="00DE22B1" w:rsidP="00DE22B1">
            <w:pPr>
              <w:pStyle w:val="Khc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2B1">
              <w:rPr>
                <w:rFonts w:ascii="Times New Roman" w:hAnsi="Times New Roman" w:cs="Times New Roman"/>
                <w:color w:val="505050"/>
                <w:sz w:val="28"/>
                <w:szCs w:val="28"/>
              </w:rPr>
              <w:t xml:space="preserve">161,1 </w:t>
            </w:r>
            <w:r w:rsidRPr="00DE22B1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</w:p>
        </w:tc>
      </w:tr>
    </w:tbl>
    <w:p w:rsidR="00771E6D" w:rsidRDefault="00771E6D" w:rsidP="00B6753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22B1" w:rsidRPr="00655B09" w:rsidRDefault="00DE22B1" w:rsidP="00B67535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DE22B1" w:rsidRDefault="00DE22B1" w:rsidP="00B67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22B1" w:rsidRDefault="00DE22B1" w:rsidP="00B67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22B1" w:rsidRDefault="00DE22B1" w:rsidP="00B67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22B1" w:rsidRDefault="00DE22B1" w:rsidP="00B67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1DAC">
        <w:rPr>
          <w:rFonts w:ascii="Times New Roman" w:eastAsia="Calibri" w:hAnsi="Times New Roman" w:cs="Times New Roman"/>
          <w:color w:val="FF0000"/>
          <w:sz w:val="28"/>
          <w:szCs w:val="28"/>
        </w:rPr>
        <w:t>Trả lời:</w:t>
      </w:r>
    </w:p>
    <w:p w:rsidR="00491147" w:rsidRPr="00491147" w:rsidRDefault="00491147" w:rsidP="00491147">
      <w:pPr>
        <w:pStyle w:val="Vnbnnidung0"/>
        <w:tabs>
          <w:tab w:val="left" w:pos="546"/>
        </w:tabs>
        <w:spacing w:line="269" w:lineRule="auto"/>
        <w:rPr>
          <w:rFonts w:ascii="Times New Roman" w:hAnsi="Times New Roman" w:cs="Times New Roman"/>
          <w:sz w:val="28"/>
          <w:szCs w:val="28"/>
        </w:rPr>
      </w:pPr>
      <w:r w:rsidRPr="0049114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Lần</w:t>
      </w:r>
      <w:r w:rsidRPr="00491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147">
        <w:rPr>
          <w:rFonts w:ascii="Times New Roman" w:hAnsi="Times New Roman" w:cs="Times New Roman"/>
          <w:sz w:val="28"/>
          <w:szCs w:val="28"/>
        </w:rPr>
        <w:t>đo</w:t>
      </w:r>
      <w:proofErr w:type="gramEnd"/>
      <w:r w:rsidRPr="00491147">
        <w:rPr>
          <w:rFonts w:ascii="Times New Roman" w:hAnsi="Times New Roman" w:cs="Times New Roman"/>
          <w:sz w:val="28"/>
          <w:szCs w:val="28"/>
        </w:rPr>
        <w:t xml:space="preserve"> 1: </w:t>
      </w:r>
      <w:r w:rsidRPr="00491147">
        <w:rPr>
          <w:rFonts w:ascii="Times New Roman" w:hAnsi="Times New Roman" w:cs="Times New Roman"/>
          <w:color w:val="3D3D3E"/>
          <w:sz w:val="28"/>
          <w:szCs w:val="28"/>
        </w:rPr>
        <w:t xml:space="preserve">Cao nhất do mới ngủ dậy, đĩa sụn ở cột sống </w:t>
      </w:r>
      <w:r w:rsidRPr="00491147">
        <w:rPr>
          <w:rFonts w:ascii="Times New Roman" w:hAnsi="Times New Roman" w:cs="Times New Roman"/>
          <w:sz w:val="28"/>
          <w:szCs w:val="28"/>
        </w:rPr>
        <w:t>chưa bị nén bở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491147">
        <w:rPr>
          <w:rFonts w:ascii="Times New Roman" w:hAnsi="Times New Roman" w:cs="Times New Roman"/>
          <w:sz w:val="28"/>
          <w:szCs w:val="28"/>
        </w:rPr>
        <w:t xml:space="preserve">trọng lực cơ </w:t>
      </w:r>
      <w:r w:rsidRPr="00491147">
        <w:rPr>
          <w:rFonts w:ascii="Times New Roman" w:hAnsi="Times New Roman" w:cs="Times New Roman"/>
          <w:color w:val="3D3D3E"/>
          <w:sz w:val="28"/>
          <w:szCs w:val="28"/>
        </w:rPr>
        <w:t>thể.</w:t>
      </w:r>
    </w:p>
    <w:p w:rsidR="00491147" w:rsidRPr="00491147" w:rsidRDefault="00491147" w:rsidP="00491147">
      <w:pPr>
        <w:pStyle w:val="Vnbnnidung0"/>
        <w:tabs>
          <w:tab w:val="left" w:pos="661"/>
        </w:tabs>
        <w:spacing w:line="269" w:lineRule="auto"/>
        <w:rPr>
          <w:rFonts w:ascii="Times New Roman" w:hAnsi="Times New Roman" w:cs="Times New Roman"/>
          <w:sz w:val="28"/>
          <w:szCs w:val="28"/>
        </w:rPr>
      </w:pPr>
      <w:bookmarkStart w:id="7" w:name="bookmark864"/>
      <w:bookmarkEnd w:id="7"/>
      <w:r w:rsidRPr="00491147">
        <w:rPr>
          <w:rFonts w:ascii="Times New Roman" w:hAnsi="Times New Roman" w:cs="Times New Roman"/>
          <w:sz w:val="28"/>
          <w:szCs w:val="28"/>
        </w:rPr>
        <w:t xml:space="preserve">- </w:t>
      </w:r>
      <w:r w:rsidRPr="00491147">
        <w:rPr>
          <w:rFonts w:ascii="Times New Roman" w:hAnsi="Times New Roman" w:cs="Times New Roman"/>
          <w:sz w:val="28"/>
          <w:szCs w:val="28"/>
        </w:rPr>
        <w:t>Lần đo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147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491147">
        <w:rPr>
          <w:rFonts w:ascii="Times New Roman" w:hAnsi="Times New Roman" w:cs="Times New Roman"/>
          <w:sz w:val="28"/>
          <w:szCs w:val="28"/>
        </w:rPr>
        <w:t>:Thấp</w:t>
      </w:r>
      <w:proofErr w:type="gramEnd"/>
      <w:r w:rsidRPr="00491147">
        <w:rPr>
          <w:rFonts w:ascii="Times New Roman" w:hAnsi="Times New Roman" w:cs="Times New Roman"/>
          <w:sz w:val="28"/>
          <w:szCs w:val="28"/>
        </w:rPr>
        <w:t xml:space="preserve"> </w:t>
      </w:r>
      <w:r w:rsidRPr="00491147">
        <w:rPr>
          <w:rFonts w:ascii="Times New Roman" w:hAnsi="Times New Roman" w:cs="Times New Roman"/>
          <w:color w:val="3D3D3E"/>
          <w:sz w:val="28"/>
          <w:szCs w:val="28"/>
        </w:rPr>
        <w:t xml:space="preserve">hơn do đĩa sụn ở cột sống </w:t>
      </w:r>
      <w:r w:rsidRPr="00491147">
        <w:rPr>
          <w:rFonts w:ascii="Times New Roman" w:hAnsi="Times New Roman" w:cs="Times New Roman"/>
          <w:sz w:val="28"/>
          <w:szCs w:val="28"/>
        </w:rPr>
        <w:t xml:space="preserve">bị </w:t>
      </w:r>
      <w:r w:rsidRPr="00491147">
        <w:rPr>
          <w:rFonts w:ascii="Times New Roman" w:hAnsi="Times New Roman" w:cs="Times New Roman"/>
          <w:color w:val="3D3D3E"/>
          <w:sz w:val="28"/>
          <w:szCs w:val="28"/>
        </w:rPr>
        <w:t xml:space="preserve">nén bởi trọng </w:t>
      </w:r>
      <w:r w:rsidRPr="00491147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147">
        <w:rPr>
          <w:rFonts w:ascii="Times New Roman" w:hAnsi="Times New Roman" w:cs="Times New Roman"/>
          <w:sz w:val="28"/>
          <w:szCs w:val="28"/>
        </w:rPr>
        <w:t>cơ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147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147">
        <w:rPr>
          <w:rFonts w:ascii="Times New Roman" w:hAnsi="Times New Roman" w:cs="Times New Roman"/>
          <w:sz w:val="28"/>
          <w:szCs w:val="28"/>
        </w:rPr>
        <w:t>sau 6 giờ.</w:t>
      </w:r>
    </w:p>
    <w:p w:rsidR="00491147" w:rsidRPr="00491147" w:rsidRDefault="00491147" w:rsidP="00491147">
      <w:pPr>
        <w:pStyle w:val="Vnbnnidung0"/>
        <w:tabs>
          <w:tab w:val="left" w:pos="681"/>
        </w:tabs>
        <w:spacing w:after="120" w:line="269" w:lineRule="auto"/>
        <w:rPr>
          <w:rFonts w:ascii="Times New Roman" w:hAnsi="Times New Roman" w:cs="Times New Roman"/>
          <w:sz w:val="28"/>
          <w:szCs w:val="28"/>
        </w:rPr>
      </w:pPr>
      <w:bookmarkStart w:id="8" w:name="bookmark865"/>
      <w:bookmarkEnd w:id="8"/>
      <w:r w:rsidRPr="004911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Lần</w:t>
      </w:r>
      <w:r w:rsidRPr="00491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147">
        <w:rPr>
          <w:rFonts w:ascii="Times New Roman" w:hAnsi="Times New Roman" w:cs="Times New Roman"/>
          <w:sz w:val="28"/>
          <w:szCs w:val="28"/>
        </w:rPr>
        <w:t>đo</w:t>
      </w:r>
      <w:proofErr w:type="gramEnd"/>
      <w:r w:rsidRPr="00491147">
        <w:rPr>
          <w:rFonts w:ascii="Times New Roman" w:hAnsi="Times New Roman" w:cs="Times New Roman"/>
          <w:sz w:val="28"/>
          <w:szCs w:val="28"/>
        </w:rPr>
        <w:t xml:space="preserve"> 3: Thấp hơn nữa do đĩa sụn ở cột sống bị nén bởi trọng lực cơ 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147">
        <w:rPr>
          <w:rFonts w:ascii="Times New Roman" w:hAnsi="Times New Roman" w:cs="Times New Roman"/>
          <w:sz w:val="28"/>
          <w:szCs w:val="28"/>
        </w:rPr>
        <w:t>sau 12 giờ.</w:t>
      </w:r>
    </w:p>
    <w:p w:rsidR="00771E6D" w:rsidRDefault="00771E6D" w:rsidP="00B67535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5B09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Câu </w:t>
      </w:r>
      <w:r w:rsidR="00655B09" w:rsidRPr="00655B09">
        <w:rPr>
          <w:rFonts w:ascii="Times New Roman" w:hAnsi="Times New Roman" w:cs="Times New Roman"/>
          <w:b/>
          <w:color w:val="auto"/>
          <w:sz w:val="28"/>
          <w:szCs w:val="28"/>
        </w:rPr>
        <w:t>15</w:t>
      </w:r>
      <w:r w:rsidRPr="00655B09">
        <w:rPr>
          <w:rFonts w:ascii="Times New Roman" w:hAnsi="Times New Roman" w:cs="Times New Roman"/>
          <w:b/>
          <w:color w:val="auto"/>
          <w:sz w:val="28"/>
          <w:szCs w:val="28"/>
        </w:rPr>
        <w:t>&lt;VD</w:t>
      </w:r>
      <w:r w:rsidR="009C03B3">
        <w:rPr>
          <w:rFonts w:ascii="Times New Roman" w:hAnsi="Times New Roman" w:cs="Times New Roman"/>
          <w:b/>
          <w:color w:val="auto"/>
          <w:sz w:val="28"/>
          <w:szCs w:val="28"/>
        </w:rPr>
        <w:t>C</w:t>
      </w:r>
      <w:r w:rsidRPr="00655B09">
        <w:rPr>
          <w:rFonts w:ascii="Times New Roman" w:hAnsi="Times New Roman" w:cs="Times New Roman"/>
          <w:b/>
          <w:color w:val="auto"/>
          <w:sz w:val="28"/>
          <w:szCs w:val="28"/>
        </w:rPr>
        <w:t>&gt;</w:t>
      </w:r>
      <w:r w:rsidRPr="00655B09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. </w:t>
      </w:r>
    </w:p>
    <w:p w:rsidR="00FB0904" w:rsidRPr="00FB0904" w:rsidRDefault="00FB0904" w:rsidP="00FB0904">
      <w:pPr>
        <w:pStyle w:val="Vnbnnidung0"/>
        <w:tabs>
          <w:tab w:val="left" w:pos="541"/>
        </w:tabs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 w:rsidRPr="00FB0904">
        <w:rPr>
          <w:rFonts w:ascii="Times New Roman" w:hAnsi="Times New Roman" w:cs="Times New Roman"/>
          <w:sz w:val="28"/>
          <w:szCs w:val="28"/>
        </w:rPr>
        <w:t>Làm cách nào để đo độ dày của một tờ giấy trong sách KHTN 7 bằng mộ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FB0904">
        <w:rPr>
          <w:rFonts w:ascii="Times New Roman" w:hAnsi="Times New Roman" w:cs="Times New Roman"/>
          <w:sz w:val="28"/>
          <w:szCs w:val="28"/>
        </w:rPr>
        <w:t>thước có độ chia nhỏ nhất (ĐCNN) là 1 mm?</w:t>
      </w:r>
    </w:p>
    <w:p w:rsidR="000250D8" w:rsidRPr="000250D8" w:rsidRDefault="000250D8" w:rsidP="000250D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bookmark589"/>
      <w:bookmarkEnd w:id="9"/>
      <w:r w:rsidRPr="00861DAC">
        <w:rPr>
          <w:rFonts w:ascii="Times New Roman" w:eastAsia="Calibri" w:hAnsi="Times New Roman" w:cs="Times New Roman"/>
          <w:color w:val="FF0000"/>
          <w:sz w:val="28"/>
          <w:szCs w:val="28"/>
        </w:rPr>
        <w:t>Trả lời</w:t>
      </w:r>
      <w:proofErr w:type="gramStart"/>
      <w:r w:rsidRPr="00861DAC">
        <w:rPr>
          <w:rFonts w:ascii="Times New Roman" w:eastAsia="Calibri" w:hAnsi="Times New Roman" w:cs="Times New Roman"/>
          <w:color w:val="FF0000"/>
          <w:sz w:val="28"/>
          <w:szCs w:val="28"/>
        </w:rPr>
        <w:t>:</w:t>
      </w:r>
      <w:proofErr w:type="gramEnd"/>
      <w:r w:rsidR="003D224E" w:rsidRPr="00655B09">
        <w:rPr>
          <w:rFonts w:ascii="Times New Roman" w:hAnsi="Times New Roman" w:cs="Times New Roman"/>
          <w:sz w:val="28"/>
          <w:szCs w:val="28"/>
        </w:rPr>
        <w:br/>
      </w:r>
      <w:r w:rsidRPr="000250D8">
        <w:rPr>
          <w:rFonts w:ascii="Times New Roman" w:hAnsi="Times New Roman" w:cs="Times New Roman"/>
          <w:b/>
          <w:bCs/>
          <w:color w:val="3D3D3E"/>
          <w:sz w:val="28"/>
          <w:szCs w:val="28"/>
        </w:rPr>
        <w:t xml:space="preserve">- </w:t>
      </w:r>
      <w:r w:rsidRPr="000250D8">
        <w:rPr>
          <w:rFonts w:ascii="Times New Roman" w:hAnsi="Times New Roman" w:cs="Times New Roman"/>
          <w:sz w:val="28"/>
          <w:szCs w:val="28"/>
        </w:rPr>
        <w:t>Dựa vào sổ trang tính số tờ giấy trong sách.</w:t>
      </w:r>
    </w:p>
    <w:p w:rsidR="000250D8" w:rsidRPr="000250D8" w:rsidRDefault="000250D8" w:rsidP="000250D8">
      <w:pPr>
        <w:pStyle w:val="Vnbnnidung0"/>
        <w:tabs>
          <w:tab w:val="left" w:pos="656"/>
        </w:tabs>
        <w:spacing w:after="40" w:line="264" w:lineRule="auto"/>
        <w:rPr>
          <w:rFonts w:ascii="Times New Roman" w:hAnsi="Times New Roman" w:cs="Times New Roman"/>
          <w:sz w:val="28"/>
          <w:szCs w:val="28"/>
        </w:rPr>
      </w:pPr>
      <w:bookmarkStart w:id="10" w:name="bookmark869"/>
      <w:bookmarkEnd w:id="1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50D8">
        <w:rPr>
          <w:rFonts w:ascii="Times New Roman" w:hAnsi="Times New Roman" w:cs="Times New Roman"/>
          <w:sz w:val="28"/>
          <w:szCs w:val="28"/>
        </w:rPr>
        <w:t>Ép chặt các tờ giấy bên trong sách (không chứa hai tờ</w:t>
      </w:r>
      <w:r>
        <w:rPr>
          <w:rFonts w:ascii="Times New Roman" w:hAnsi="Times New Roman" w:cs="Times New Roman"/>
          <w:sz w:val="28"/>
          <w:szCs w:val="28"/>
        </w:rPr>
        <w:t xml:space="preserve"> bìa ngoài) và dung </w:t>
      </w:r>
      <w:r w:rsidRPr="000250D8">
        <w:rPr>
          <w:rFonts w:ascii="Times New Roman" w:hAnsi="Times New Roman" w:cs="Times New Roman"/>
          <w:sz w:val="28"/>
          <w:szCs w:val="28"/>
        </w:rPr>
        <w:t>thước có ĐCNN 1 mm để đo độ dày.</w:t>
      </w:r>
    </w:p>
    <w:p w:rsidR="000250D8" w:rsidRPr="000250D8" w:rsidRDefault="000250D8" w:rsidP="000250D8">
      <w:pPr>
        <w:pStyle w:val="Vnbnnidung0"/>
        <w:tabs>
          <w:tab w:val="left" w:pos="661"/>
        </w:tabs>
        <w:spacing w:after="100" w:line="269" w:lineRule="auto"/>
        <w:rPr>
          <w:rFonts w:ascii="Times New Roman" w:hAnsi="Times New Roman" w:cs="Times New Roman"/>
          <w:sz w:val="28"/>
          <w:szCs w:val="28"/>
        </w:rPr>
      </w:pPr>
      <w:bookmarkStart w:id="11" w:name="bookmark870"/>
      <w:bookmarkEnd w:id="1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50D8">
        <w:rPr>
          <w:rFonts w:ascii="Times New Roman" w:hAnsi="Times New Roman" w:cs="Times New Roman"/>
          <w:sz w:val="28"/>
          <w:szCs w:val="28"/>
        </w:rPr>
        <w:t>Tính độ dày của 1 tờ giấy bằng cách lấy độ dày của sách chia cho tổ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 w:rsidRPr="000250D8">
        <w:rPr>
          <w:rFonts w:ascii="Times New Roman" w:hAnsi="Times New Roman" w:cs="Times New Roman"/>
          <w:sz w:val="28"/>
          <w:szCs w:val="28"/>
        </w:rPr>
        <w:t>số tờ.</w:t>
      </w:r>
    </w:p>
    <w:p w:rsidR="008228F1" w:rsidRPr="008228F1" w:rsidRDefault="008228F1" w:rsidP="008228F1">
      <w:pPr>
        <w:spacing w:line="271" w:lineRule="auto"/>
        <w:ind w:left="400" w:hanging="39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D224E" w:rsidRPr="00655B09" w:rsidRDefault="003D224E" w:rsidP="00655B09">
      <w:pPr>
        <w:pStyle w:val="Vnbnnidung0"/>
        <w:tabs>
          <w:tab w:val="left" w:pos="6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5B09">
        <w:rPr>
          <w:rFonts w:ascii="Times New Roman" w:hAnsi="Times New Roman" w:cs="Times New Roman"/>
          <w:sz w:val="28"/>
          <w:szCs w:val="28"/>
        </w:rPr>
        <w:br/>
      </w:r>
    </w:p>
    <w:sectPr w:rsidR="003D224E" w:rsidRPr="00655B09" w:rsidSect="00771E6D">
      <w:pgSz w:w="9800" w:h="13946"/>
      <w:pgMar w:top="965" w:right="1028" w:bottom="208" w:left="1140" w:header="0" w:footer="0" w:gutter="0"/>
      <w:cols w:space="0" w:equalWidth="0">
        <w:col w:w="7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E"/>
    <w:multiLevelType w:val="hybridMultilevel"/>
    <w:tmpl w:val="14217E2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98E402E"/>
    <w:multiLevelType w:val="multilevel"/>
    <w:tmpl w:val="BCA8138E"/>
    <w:lvl w:ilvl="0">
      <w:start w:val="3"/>
      <w:numFmt w:val="decimal"/>
      <w:lvlText w:val="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05908"/>
    <w:multiLevelType w:val="hybridMultilevel"/>
    <w:tmpl w:val="E71CE214"/>
    <w:lvl w:ilvl="0" w:tplc="401608B8">
      <w:start w:val="3"/>
      <w:numFmt w:val="bullet"/>
      <w:lvlText w:val="-"/>
      <w:lvlJc w:val="left"/>
      <w:pPr>
        <w:ind w:left="6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</w:abstractNum>
  <w:abstractNum w:abstractNumId="3">
    <w:nsid w:val="0E504157"/>
    <w:multiLevelType w:val="multilevel"/>
    <w:tmpl w:val="E724E776"/>
    <w:lvl w:ilvl="0">
      <w:start w:val="9"/>
      <w:numFmt w:val="decimal"/>
      <w:lvlText w:val="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A7930"/>
    <w:multiLevelType w:val="hybridMultilevel"/>
    <w:tmpl w:val="0842493C"/>
    <w:lvl w:ilvl="0" w:tplc="419E970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F1405BD"/>
    <w:multiLevelType w:val="multilevel"/>
    <w:tmpl w:val="ACE44BD0"/>
    <w:lvl w:ilvl="0">
      <w:start w:val="8"/>
      <w:numFmt w:val="decimal"/>
      <w:lvlText w:val="2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B82988"/>
    <w:multiLevelType w:val="multilevel"/>
    <w:tmpl w:val="EBE417C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2C3889"/>
    <w:multiLevelType w:val="multilevel"/>
    <w:tmpl w:val="25022E06"/>
    <w:lvl w:ilvl="0">
      <w:start w:val="1"/>
      <w:numFmt w:val="decimal"/>
      <w:lvlText w:val="(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81A23"/>
    <w:multiLevelType w:val="multilevel"/>
    <w:tmpl w:val="EE8632E0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E753FD"/>
    <w:multiLevelType w:val="multilevel"/>
    <w:tmpl w:val="B78031FE"/>
    <w:lvl w:ilvl="0">
      <w:start w:val="1"/>
      <w:numFmt w:val="decimal"/>
      <w:lvlText w:val="25.7.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EE48FB"/>
    <w:multiLevelType w:val="multilevel"/>
    <w:tmpl w:val="02189F54"/>
    <w:lvl w:ilvl="0">
      <w:start w:val="1"/>
      <w:numFmt w:val="decimal"/>
      <w:lvlText w:val="2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572042"/>
    <w:multiLevelType w:val="hybridMultilevel"/>
    <w:tmpl w:val="2EBE73A6"/>
    <w:lvl w:ilvl="0" w:tplc="96469AC6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69EA040E"/>
    <w:multiLevelType w:val="multilevel"/>
    <w:tmpl w:val="5180F4A0"/>
    <w:lvl w:ilvl="0">
      <w:start w:val="2"/>
      <w:numFmt w:val="decimal"/>
      <w:pStyle w:val="Heading1"/>
      <w:suff w:val="space"/>
      <w:lvlText w:val="CHỦ ĐỀ %1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4"/>
      </w:rPr>
    </w:lvl>
    <w:lvl w:ilvl="1">
      <w:start w:val="1"/>
      <w:numFmt w:val="decimal"/>
      <w:pStyle w:val="Heading2"/>
      <w:suff w:val="space"/>
      <w:lvlText w:val="CHƯƠNG %2.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Heading3"/>
      <w:suff w:val="space"/>
      <w:lvlText w:val="BÀI %3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upperRoman"/>
      <w:pStyle w:val="Heading4"/>
      <w:suff w:val="space"/>
      <w:lvlText w:val="%4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z w:val="26"/>
      </w:rPr>
    </w:lvl>
    <w:lvl w:ilvl="4">
      <w:start w:val="1"/>
      <w:numFmt w:val="decimal"/>
      <w:pStyle w:val="Heading5"/>
      <w:suff w:val="space"/>
      <w:lvlText w:val="%5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z w:val="26"/>
      </w:rPr>
    </w:lvl>
    <w:lvl w:ilvl="5">
      <w:start w:val="1"/>
      <w:numFmt w:val="lowerLetter"/>
      <w:pStyle w:val="Heading6"/>
      <w:suff w:val="space"/>
      <w:lvlText w:val="%6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4">
    <w:nsid w:val="76F86632"/>
    <w:multiLevelType w:val="multilevel"/>
    <w:tmpl w:val="9D94A646"/>
    <w:lvl w:ilvl="0">
      <w:start w:val="2"/>
      <w:numFmt w:val="decimal"/>
      <w:lvlText w:val="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6332E6"/>
    <w:multiLevelType w:val="multilevel"/>
    <w:tmpl w:val="AFC82BB0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2C3CB6"/>
    <w:multiLevelType w:val="multilevel"/>
    <w:tmpl w:val="AF0C05C4"/>
    <w:lvl w:ilvl="0">
      <w:start w:val="1"/>
      <w:numFmt w:val="decimal"/>
      <w:lvlText w:val="2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1"/>
  </w:num>
  <w:num w:numId="5">
    <w:abstractNumId w:val="15"/>
  </w:num>
  <w:num w:numId="6">
    <w:abstractNumId w:val="16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14"/>
  </w:num>
  <w:num w:numId="12">
    <w:abstractNumId w:val="7"/>
  </w:num>
  <w:num w:numId="13">
    <w:abstractNumId w:val="12"/>
  </w:num>
  <w:num w:numId="14">
    <w:abstractNumId w:val="1"/>
  </w:num>
  <w:num w:numId="15">
    <w:abstractNumId w:val="9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2053"/>
    <w:rsid w:val="000250D8"/>
    <w:rsid w:val="00076E85"/>
    <w:rsid w:val="000A2053"/>
    <w:rsid w:val="000C0A6B"/>
    <w:rsid w:val="00387754"/>
    <w:rsid w:val="003C2A56"/>
    <w:rsid w:val="003D224E"/>
    <w:rsid w:val="004359A2"/>
    <w:rsid w:val="004828E1"/>
    <w:rsid w:val="00491147"/>
    <w:rsid w:val="005864DE"/>
    <w:rsid w:val="005B1844"/>
    <w:rsid w:val="005B5581"/>
    <w:rsid w:val="0063210B"/>
    <w:rsid w:val="00655B09"/>
    <w:rsid w:val="00771E6D"/>
    <w:rsid w:val="00816453"/>
    <w:rsid w:val="008228F1"/>
    <w:rsid w:val="00861DAC"/>
    <w:rsid w:val="008A22E4"/>
    <w:rsid w:val="008A5425"/>
    <w:rsid w:val="008C3E91"/>
    <w:rsid w:val="009C03B3"/>
    <w:rsid w:val="009D3FF9"/>
    <w:rsid w:val="00AF1D25"/>
    <w:rsid w:val="00B321B2"/>
    <w:rsid w:val="00B67535"/>
    <w:rsid w:val="00BA6712"/>
    <w:rsid w:val="00C95E2A"/>
    <w:rsid w:val="00D575C9"/>
    <w:rsid w:val="00D578CB"/>
    <w:rsid w:val="00DD693C"/>
    <w:rsid w:val="00DE22B1"/>
    <w:rsid w:val="00E23FBF"/>
    <w:rsid w:val="00E704AD"/>
    <w:rsid w:val="00EF2958"/>
    <w:rsid w:val="00F51DD5"/>
    <w:rsid w:val="00FB0904"/>
    <w:rsid w:val="00FE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D8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A2053"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aliases w:val=" Char Char Char Char,Char Char Char Char"/>
    <w:basedOn w:val="Heading1"/>
    <w:next w:val="Normal"/>
    <w:link w:val="Heading2Char"/>
    <w:unhideWhenUsed/>
    <w:qFormat/>
    <w:rsid w:val="000A2053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A2053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2053"/>
    <w:pPr>
      <w:numPr>
        <w:ilvl w:val="3"/>
      </w:numPr>
      <w:jc w:val="lef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A2053"/>
    <w:pPr>
      <w:numPr>
        <w:ilvl w:val="4"/>
      </w:numPr>
      <w:spacing w:after="60"/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0A2053"/>
    <w:pPr>
      <w:numPr>
        <w:ilvl w:val="5"/>
      </w:numPr>
      <w:spacing w:after="60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0A2053"/>
    <w:rPr>
      <w:b/>
      <w:color w:val="000000" w:themeColor="text1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A2053"/>
    <w:rPr>
      <w:bCs/>
      <w:color w:val="000000" w:themeColor="text1"/>
      <w:sz w:val="26"/>
      <w:lang w:eastAsia="ja-JP"/>
    </w:r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rsid w:val="000A2053"/>
    <w:pPr>
      <w:spacing w:after="0"/>
      <w:ind w:left="720"/>
      <w:contextualSpacing/>
    </w:pPr>
    <w:rPr>
      <w:rFonts w:ascii="Times New Roman" w:eastAsiaTheme="minorHAnsi" w:hAnsi="Times New Roman"/>
      <w:color w:val="000000" w:themeColor="text1"/>
      <w:sz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0A2053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2053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A2053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0A205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0A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link w:val="BodyText1"/>
    <w:rsid w:val="000A2053"/>
    <w:rPr>
      <w:rFonts w:eastAsia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0A2053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0A20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453"/>
    <w:rPr>
      <w:rFonts w:ascii="Tahoma" w:eastAsiaTheme="minorEastAsia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rsid w:val="00FE0BB2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FE0BB2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FE0BB2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FE0BB2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3C2A56"/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rsid w:val="00B321B2"/>
    <w:rPr>
      <w:color w:val="000000" w:themeColor="text1"/>
      <w:sz w:val="26"/>
      <w:lang w:eastAsia="ja-JP"/>
    </w:rPr>
  </w:style>
  <w:style w:type="character" w:customStyle="1" w:styleId="Chthchbng">
    <w:name w:val="Chú thích bảng_"/>
    <w:basedOn w:val="DefaultParagraphFont"/>
    <w:link w:val="Chthchbng0"/>
    <w:rsid w:val="00DE22B1"/>
    <w:rPr>
      <w:rFonts w:ascii="Segoe UI" w:eastAsia="Segoe UI" w:hAnsi="Segoe UI" w:cs="Segoe UI"/>
      <w:color w:val="2B2B2C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DE22B1"/>
    <w:pPr>
      <w:widowControl w:val="0"/>
      <w:spacing w:after="0" w:line="240" w:lineRule="auto"/>
    </w:pPr>
    <w:rPr>
      <w:rFonts w:ascii="Segoe UI" w:eastAsia="Segoe UI" w:hAnsi="Segoe UI" w:cs="Segoe UI"/>
      <w:color w:val="2B2B2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853</Words>
  <Characters>4868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2022-06-23T14:10:00Z</dcterms:created>
  <dcterms:modified xsi:type="dcterms:W3CDTF">2022-08-02T09:38:00Z</dcterms:modified>
</cp:coreProperties>
</file>