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FFFF00"/>
          <w:left w:val="double" w:sz="6" w:space="0" w:color="FFFF00"/>
          <w:bottom w:val="double" w:sz="6" w:space="0" w:color="FFFF00"/>
          <w:right w:val="double" w:sz="6" w:space="0" w:color="FFFF00"/>
          <w:insideH w:val="double" w:sz="6" w:space="0" w:color="FFFF00"/>
          <w:insideV w:val="double" w:sz="6" w:space="0" w:color="FFFF00"/>
        </w:tblBorders>
        <w:tblLook w:val="04A0" w:firstRow="1" w:lastRow="0" w:firstColumn="1" w:lastColumn="0" w:noHBand="0" w:noVBand="1"/>
      </w:tblPr>
      <w:tblGrid>
        <w:gridCol w:w="4617"/>
        <w:gridCol w:w="4617"/>
      </w:tblGrid>
      <w:tr w:rsidR="000663B2" w:rsidRPr="000663B2" w:rsidTr="000663B2">
        <w:trPr>
          <w:trHeight w:val="1054"/>
          <w:jc w:val="center"/>
        </w:trPr>
        <w:tc>
          <w:tcPr>
            <w:tcW w:w="4617" w:type="dxa"/>
            <w:vAlign w:val="center"/>
          </w:tcPr>
          <w:p w:rsidR="000663B2" w:rsidRPr="000663B2" w:rsidRDefault="000663B2" w:rsidP="00E43FCD">
            <w:pPr>
              <w:jc w:val="center"/>
              <w:rPr>
                <w:b/>
                <w:noProof/>
                <w:color w:val="FFFF00"/>
                <w:u w:val="single"/>
                <w:lang w:val="en-US" w:eastAsia="vi-VN"/>
              </w:rPr>
            </w:pPr>
            <w:r w:rsidRPr="000663B2">
              <w:rPr>
                <w:b/>
                <w:noProof/>
                <w:color w:val="FFFF00"/>
                <w:u w:val="single"/>
                <w:lang w:val="en-US" w:eastAsia="vi-VN"/>
              </w:rPr>
              <w:t>SỞ GIÁO DỤC VÀ ĐÀO TẠO</w:t>
            </w:r>
          </w:p>
          <w:p w:rsidR="000663B2" w:rsidRPr="000663B2" w:rsidRDefault="000663B2" w:rsidP="00E43FCD">
            <w:pPr>
              <w:jc w:val="center"/>
              <w:rPr>
                <w:b/>
                <w:noProof/>
                <w:color w:val="FFFF00"/>
                <w:u w:val="single"/>
                <w:lang w:val="en-US" w:eastAsia="vi-VN"/>
              </w:rPr>
            </w:pPr>
            <w:r w:rsidRPr="000663B2">
              <w:rPr>
                <w:b/>
                <w:noProof/>
                <w:color w:val="FFFF00"/>
                <w:u w:val="single"/>
                <w:lang w:val="en-US" w:eastAsia="vi-VN"/>
              </w:rPr>
              <w:t>TỈ</w:t>
            </w:r>
            <w:r>
              <w:rPr>
                <w:b/>
                <w:noProof/>
                <w:color w:val="FFFF00"/>
                <w:u w:val="single"/>
                <w:lang w:val="en-US" w:eastAsia="vi-VN"/>
              </w:rPr>
              <w:t>NH THÁI NGUYÊN</w:t>
            </w:r>
          </w:p>
        </w:tc>
        <w:tc>
          <w:tcPr>
            <w:tcW w:w="4617" w:type="dxa"/>
            <w:vAlign w:val="center"/>
          </w:tcPr>
          <w:p w:rsidR="000663B2" w:rsidRPr="000663B2" w:rsidRDefault="000663B2" w:rsidP="00E43FCD">
            <w:pPr>
              <w:jc w:val="center"/>
              <w:rPr>
                <w:b/>
                <w:noProof/>
                <w:color w:val="FFFF00"/>
                <w:lang w:val="en-US" w:eastAsia="vi-VN"/>
              </w:rPr>
            </w:pPr>
            <w:r w:rsidRPr="000663B2">
              <w:rPr>
                <w:b/>
                <w:noProof/>
                <w:color w:val="FFFF00"/>
                <w:lang w:val="en-US" w:eastAsia="vi-VN"/>
              </w:rPr>
              <w:t>KÌ THI CHỌN HỌC SINH GIỎI LỚP 9 CẤP THÀNH PHỐ</w:t>
            </w:r>
          </w:p>
          <w:p w:rsidR="000663B2" w:rsidRPr="000663B2" w:rsidRDefault="000663B2" w:rsidP="00E43FCD">
            <w:pPr>
              <w:jc w:val="center"/>
              <w:rPr>
                <w:b/>
                <w:noProof/>
                <w:color w:val="FFFF00"/>
                <w:u w:val="single"/>
                <w:lang w:val="en-US" w:eastAsia="vi-VN"/>
              </w:rPr>
            </w:pPr>
            <w:r w:rsidRPr="000663B2">
              <w:rPr>
                <w:b/>
                <w:noProof/>
                <w:color w:val="FFFF00"/>
                <w:u w:val="single"/>
                <w:lang w:val="en-US" w:eastAsia="vi-VN"/>
              </w:rPr>
              <w:t>NĂM HỌC 2018 - 2019</w:t>
            </w:r>
          </w:p>
        </w:tc>
      </w:tr>
      <w:tr w:rsidR="000663B2" w:rsidRPr="000663B2" w:rsidTr="000663B2">
        <w:trPr>
          <w:trHeight w:val="351"/>
          <w:jc w:val="center"/>
        </w:trPr>
        <w:tc>
          <w:tcPr>
            <w:tcW w:w="4617" w:type="dxa"/>
            <w:vMerge w:val="restart"/>
            <w:vAlign w:val="center"/>
          </w:tcPr>
          <w:p w:rsidR="000663B2" w:rsidRPr="000663B2" w:rsidRDefault="000663B2" w:rsidP="00E43FCD">
            <w:pPr>
              <w:jc w:val="center"/>
              <w:rPr>
                <w:b/>
                <w:noProof/>
                <w:color w:val="FFFF00"/>
                <w:lang w:val="en-US" w:eastAsia="vi-VN"/>
              </w:rPr>
            </w:pPr>
            <w:r w:rsidRPr="000663B2">
              <w:rPr>
                <w:b/>
                <w:noProof/>
                <w:color w:val="FFFF00"/>
                <w:lang w:val="en-US" w:eastAsia="vi-VN"/>
              </w:rPr>
              <w:t>ĐỀ CHÍNH THỨC</w:t>
            </w:r>
          </w:p>
        </w:tc>
        <w:tc>
          <w:tcPr>
            <w:tcW w:w="4617" w:type="dxa"/>
            <w:vAlign w:val="center"/>
          </w:tcPr>
          <w:p w:rsidR="000663B2" w:rsidRPr="000663B2" w:rsidRDefault="000663B2" w:rsidP="00E43FCD">
            <w:pPr>
              <w:rPr>
                <w:b/>
                <w:noProof/>
                <w:color w:val="FFFF00"/>
                <w:lang w:val="en-US" w:eastAsia="vi-VN"/>
              </w:rPr>
            </w:pPr>
            <w:r w:rsidRPr="000663B2">
              <w:rPr>
                <w:noProof/>
                <w:color w:val="FFFF00"/>
                <w:lang w:val="en-US" w:eastAsia="vi-VN"/>
              </w:rPr>
              <w:t xml:space="preserve">Môn: </w:t>
            </w:r>
            <w:r w:rsidRPr="000663B2">
              <w:rPr>
                <w:b/>
                <w:noProof/>
                <w:color w:val="FFFF00"/>
                <w:lang w:val="en-US" w:eastAsia="vi-VN"/>
              </w:rPr>
              <w:t>HÓA HỌC</w:t>
            </w:r>
          </w:p>
        </w:tc>
      </w:tr>
      <w:tr w:rsidR="000663B2" w:rsidRPr="000663B2" w:rsidTr="000663B2">
        <w:trPr>
          <w:trHeight w:val="363"/>
          <w:jc w:val="center"/>
        </w:trPr>
        <w:tc>
          <w:tcPr>
            <w:tcW w:w="4617" w:type="dxa"/>
            <w:vMerge/>
          </w:tcPr>
          <w:p w:rsidR="000663B2" w:rsidRPr="000663B2" w:rsidRDefault="000663B2" w:rsidP="00E43FCD">
            <w:pPr>
              <w:rPr>
                <w:noProof/>
                <w:color w:val="FFFF00"/>
                <w:lang w:eastAsia="vi-VN"/>
              </w:rPr>
            </w:pPr>
          </w:p>
        </w:tc>
        <w:tc>
          <w:tcPr>
            <w:tcW w:w="4617" w:type="dxa"/>
            <w:vAlign w:val="center"/>
          </w:tcPr>
          <w:p w:rsidR="000663B2" w:rsidRPr="000663B2" w:rsidRDefault="000663B2" w:rsidP="00E43FCD">
            <w:pPr>
              <w:rPr>
                <w:noProof/>
                <w:color w:val="FFFF00"/>
                <w:lang w:val="en-US" w:eastAsia="vi-VN"/>
              </w:rPr>
            </w:pPr>
            <w:r w:rsidRPr="000663B2">
              <w:rPr>
                <w:noProof/>
                <w:color w:val="FFFF00"/>
                <w:lang w:val="en-US" w:eastAsia="vi-VN"/>
              </w:rPr>
              <w:t>Ngày thi: 07/04/2019</w:t>
            </w:r>
          </w:p>
        </w:tc>
      </w:tr>
      <w:tr w:rsidR="000663B2" w:rsidRPr="000663B2" w:rsidTr="000663B2">
        <w:trPr>
          <w:trHeight w:val="374"/>
          <w:jc w:val="center"/>
        </w:trPr>
        <w:tc>
          <w:tcPr>
            <w:tcW w:w="4617" w:type="dxa"/>
            <w:vMerge/>
          </w:tcPr>
          <w:p w:rsidR="000663B2" w:rsidRPr="000663B2" w:rsidRDefault="000663B2" w:rsidP="00E43FCD">
            <w:pPr>
              <w:rPr>
                <w:noProof/>
                <w:color w:val="FFFF00"/>
                <w:lang w:eastAsia="vi-VN"/>
              </w:rPr>
            </w:pPr>
          </w:p>
        </w:tc>
        <w:tc>
          <w:tcPr>
            <w:tcW w:w="4617" w:type="dxa"/>
            <w:vAlign w:val="center"/>
          </w:tcPr>
          <w:p w:rsidR="000663B2" w:rsidRPr="000663B2" w:rsidRDefault="000663B2" w:rsidP="00E43FCD">
            <w:pPr>
              <w:rPr>
                <w:noProof/>
                <w:color w:val="FFFF00"/>
                <w:lang w:val="en-US" w:eastAsia="vi-VN"/>
              </w:rPr>
            </w:pPr>
            <w:r w:rsidRPr="000663B2">
              <w:rPr>
                <w:noProof/>
                <w:color w:val="FFFF00"/>
                <w:lang w:val="en-US" w:eastAsia="vi-VN"/>
              </w:rPr>
              <w:t>Thời gian làm bài: 150 phút</w:t>
            </w:r>
          </w:p>
        </w:tc>
      </w:tr>
      <w:tr w:rsidR="000663B2" w:rsidRPr="000663B2" w:rsidTr="000663B2">
        <w:trPr>
          <w:trHeight w:val="374"/>
          <w:jc w:val="center"/>
        </w:trPr>
        <w:tc>
          <w:tcPr>
            <w:tcW w:w="4617" w:type="dxa"/>
            <w:vMerge/>
          </w:tcPr>
          <w:p w:rsidR="000663B2" w:rsidRPr="000663B2" w:rsidRDefault="000663B2" w:rsidP="00E43FCD">
            <w:pPr>
              <w:rPr>
                <w:noProof/>
                <w:color w:val="FFFF00"/>
                <w:lang w:eastAsia="vi-VN"/>
              </w:rPr>
            </w:pPr>
          </w:p>
        </w:tc>
        <w:tc>
          <w:tcPr>
            <w:tcW w:w="4617" w:type="dxa"/>
            <w:vAlign w:val="center"/>
          </w:tcPr>
          <w:p w:rsidR="000663B2" w:rsidRPr="000663B2" w:rsidRDefault="000663B2" w:rsidP="00E43FCD">
            <w:pPr>
              <w:jc w:val="center"/>
              <w:rPr>
                <w:i/>
                <w:noProof/>
                <w:color w:val="FFFF00"/>
                <w:lang w:val="en-US" w:eastAsia="vi-VN"/>
              </w:rPr>
            </w:pPr>
            <w:r w:rsidRPr="000663B2">
              <w:rPr>
                <w:noProof/>
                <w:color w:val="FFFF00"/>
                <w:lang w:val="en-US" w:eastAsia="vi-VN"/>
              </w:rPr>
              <w:t>(</w:t>
            </w:r>
            <w:r w:rsidRPr="000663B2">
              <w:rPr>
                <w:i/>
                <w:noProof/>
                <w:color w:val="FFFF00"/>
                <w:lang w:val="en-US" w:eastAsia="vi-VN"/>
              </w:rPr>
              <w:t>Đề thi gồm 02 trang)</w:t>
            </w:r>
          </w:p>
        </w:tc>
      </w:tr>
    </w:tbl>
    <w:p w:rsidR="00C3115F" w:rsidRDefault="000663B2">
      <w:r>
        <w:rPr>
          <w:b/>
          <w:noProof/>
          <w:lang w:eastAsia="vi-VN"/>
        </w:rPr>
        <mc:AlternateContent>
          <mc:Choice Requires="wps">
            <w:drawing>
              <wp:anchor distT="0" distB="0" distL="114300" distR="114300" simplePos="0" relativeHeight="251659264" behindDoc="0" locked="0" layoutInCell="1" allowOverlap="1" wp14:anchorId="3A2F457E" wp14:editId="4289CB44">
                <wp:simplePos x="0" y="0"/>
                <wp:positionH relativeFrom="column">
                  <wp:posOffset>12700</wp:posOffset>
                </wp:positionH>
                <wp:positionV relativeFrom="paragraph">
                  <wp:posOffset>137160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2F457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0.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" adj="19313" fillcolor="yellow" stroked="f" strokeweight=".5pt">
                <v:shadow on="t" color="black" offset="0,1pt"/>
                <v:textbox>
                  <w:txbxContent>
                    <w:p w:rsidR="000663B2" w:rsidRPr="00811B65" w:rsidRDefault="000663B2" w:rsidP="000663B2">
                      <w:pPr>
                        <w:jc w:val="center"/>
                        <w:rPr>
                          <w:lang w:val="en-US"/>
                        </w:rPr>
                      </w:pPr>
                      <w:r>
                        <w:rPr>
                          <w:lang w:val="en-US"/>
                        </w:rPr>
                        <w:t>Câu 1: (2,0 điểm)</w:t>
                      </w:r>
                    </w:p>
                  </w:txbxContent>
                </v:textbox>
              </v:shape>
            </w:pict>
          </mc:Fallback>
        </mc:AlternateContent>
      </w:r>
    </w:p>
    <w:p w:rsidR="000663B2" w:rsidRDefault="000663B2">
      <w:pPr>
        <w:rPr>
          <w:b/>
        </w:rPr>
      </w:pPr>
    </w:p>
    <w:p w:rsidR="000663B2" w:rsidRDefault="000663B2">
      <w:pPr>
        <w:rPr>
          <w:b/>
        </w:rPr>
      </w:pPr>
    </w:p>
    <w:p w:rsidR="00F85488" w:rsidRPr="00F85488" w:rsidRDefault="00F85488">
      <w:r w:rsidRPr="00F85488">
        <w:t>Chỉ dùng dung dịch HCl, bằng phương pháp hóa học hãy nhận biết 6 lọ mất nhãn đựng 6 dung dịch riêng biệt sau: FeCl</w:t>
      </w:r>
      <w:r w:rsidRPr="00F85488">
        <w:rPr>
          <w:vertAlign w:val="subscript"/>
        </w:rPr>
        <w:t>3</w:t>
      </w:r>
      <w:r w:rsidRPr="00F85488">
        <w:t>, KCl, Na</w:t>
      </w:r>
      <w:r w:rsidRPr="00F85488">
        <w:rPr>
          <w:vertAlign w:val="subscript"/>
        </w:rPr>
        <w:t>2</w:t>
      </w:r>
      <w:r w:rsidRPr="00F85488">
        <w:t>CO</w:t>
      </w:r>
      <w:r w:rsidRPr="00F85488">
        <w:rPr>
          <w:vertAlign w:val="subscript"/>
        </w:rPr>
        <w:t>3</w:t>
      </w:r>
      <w:r w:rsidRPr="00F85488">
        <w:t>, AgNO</w:t>
      </w:r>
      <w:r w:rsidRPr="00F85488">
        <w:rPr>
          <w:vertAlign w:val="subscript"/>
        </w:rPr>
        <w:t>3</w:t>
      </w:r>
      <w:r w:rsidRPr="00F85488">
        <w:t>, Zn(NO</w:t>
      </w:r>
      <w:r w:rsidRPr="00F85488">
        <w:rPr>
          <w:vertAlign w:val="subscript"/>
        </w:rPr>
        <w:t>3</w:t>
      </w:r>
      <w:r w:rsidRPr="00F85488">
        <w:t>)</w:t>
      </w:r>
      <w:r w:rsidRPr="00F85488">
        <w:rPr>
          <w:vertAlign w:val="subscript"/>
        </w:rPr>
        <w:t>2</w:t>
      </w:r>
      <w:r w:rsidRPr="00F85488">
        <w:t>, NaAlO</w:t>
      </w:r>
      <w:r w:rsidRPr="00F85488">
        <w:rPr>
          <w:vertAlign w:val="subscript"/>
        </w:rPr>
        <w:t>2</w:t>
      </w:r>
      <w:r w:rsidRPr="00F85488">
        <w:t>. Viết PTHH của các phản ứng xảy ra.</w:t>
      </w:r>
    </w:p>
    <w:p w:rsidR="000663B2" w:rsidRDefault="000663B2">
      <w:pPr>
        <w:rPr>
          <w:b/>
        </w:rPr>
      </w:pPr>
      <w:r>
        <w:rPr>
          <w:b/>
          <w:noProof/>
          <w:lang w:eastAsia="vi-VN"/>
        </w:rPr>
        <mc:AlternateContent>
          <mc:Choice Requires="wps">
            <w:drawing>
              <wp:anchor distT="0" distB="0" distL="114300" distR="114300" simplePos="0" relativeHeight="251661312" behindDoc="0" locked="0" layoutInCell="1" allowOverlap="1" wp14:anchorId="11E72466" wp14:editId="6B6C1EC4">
                <wp:simplePos x="0" y="0"/>
                <wp:positionH relativeFrom="column">
                  <wp:posOffset>12700</wp:posOffset>
                </wp:positionH>
                <wp:positionV relativeFrom="paragraph">
                  <wp:posOffset>143510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72466" id="Pentagon 7" o:spid="_x0000_s1027" type="#_x0000_t15" style="position:absolute;margin-left:1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" adj="19313" fillcolor="yellow" stroked="f" strokeweight=".5pt">
                <v:shadow on="t" color="black" offset="0,1pt"/>
                <v:textbox>
                  <w:txbxContent>
                    <w:p w:rsidR="000663B2" w:rsidRPr="00811B65" w:rsidRDefault="000663B2" w:rsidP="000663B2">
                      <w:pPr>
                        <w:jc w:val="center"/>
                        <w:rPr>
                          <w:lang w:val="en-US"/>
                        </w:rPr>
                      </w:pPr>
                      <w:r>
                        <w:rPr>
                          <w:lang w:val="en-US"/>
                        </w:rPr>
                        <w:t>Câu 2</w:t>
                      </w:r>
                      <w:r>
                        <w:rPr>
                          <w:lang w:val="en-US"/>
                        </w:rPr>
                        <w:t>: (2,0 điểm)</w:t>
                      </w:r>
                    </w:p>
                  </w:txbxContent>
                </v:textbox>
              </v:shape>
            </w:pict>
          </mc:Fallback>
        </mc:AlternateContent>
      </w:r>
    </w:p>
    <w:p w:rsidR="000663B2" w:rsidRDefault="000663B2">
      <w:pPr>
        <w:rPr>
          <w:b/>
        </w:rPr>
      </w:pPr>
    </w:p>
    <w:p w:rsidR="000663B2" w:rsidRDefault="000663B2">
      <w:pPr>
        <w:rPr>
          <w:b/>
        </w:rPr>
      </w:pPr>
    </w:p>
    <w:p w:rsidR="00F85488" w:rsidRPr="00F85488" w:rsidRDefault="00F85488">
      <w:r w:rsidRPr="00F85488">
        <w:t>Cho lần lượt từng chất Fe, BaCO</w:t>
      </w:r>
      <w:r w:rsidRPr="00F85488">
        <w:rPr>
          <w:vertAlign w:val="subscript"/>
        </w:rPr>
        <w:t>3</w:t>
      </w:r>
      <w:r w:rsidRPr="00F85488">
        <w:t>, Al</w:t>
      </w:r>
      <w:r w:rsidRPr="00F85488">
        <w:rPr>
          <w:vertAlign w:val="subscript"/>
        </w:rPr>
        <w:t>2</w:t>
      </w:r>
      <w:r w:rsidRPr="00F85488">
        <w:t>O</w:t>
      </w:r>
      <w:r w:rsidRPr="00F85488">
        <w:rPr>
          <w:vertAlign w:val="subscript"/>
        </w:rPr>
        <w:t>3</w:t>
      </w:r>
      <w:r w:rsidRPr="00F85488">
        <w:t>, KOH vào lần lượt từng dung dị</w:t>
      </w:r>
      <w:r>
        <w:t>ch NaHSO</w:t>
      </w:r>
      <w:r w:rsidRPr="00F85488">
        <w:rPr>
          <w:vertAlign w:val="subscript"/>
        </w:rPr>
        <w:t>4</w:t>
      </w:r>
      <w:r w:rsidRPr="00F85488">
        <w:t>, AgNO</w:t>
      </w:r>
      <w:r w:rsidRPr="00F85488">
        <w:rPr>
          <w:vertAlign w:val="subscript"/>
        </w:rPr>
        <w:t>3</w:t>
      </w:r>
      <w:r w:rsidRPr="00F85488">
        <w:t>. Viết PTHH của các phản ứng xảy ra.</w:t>
      </w:r>
    </w:p>
    <w:p w:rsidR="000663B2" w:rsidRDefault="000663B2">
      <w:pPr>
        <w:rPr>
          <w:b/>
        </w:rPr>
      </w:pPr>
      <w:r>
        <w:rPr>
          <w:b/>
          <w:noProof/>
          <w:lang w:eastAsia="vi-VN"/>
        </w:rPr>
        <mc:AlternateContent>
          <mc:Choice Requires="wps">
            <w:drawing>
              <wp:anchor distT="0" distB="0" distL="114300" distR="114300" simplePos="0" relativeHeight="251663360" behindDoc="0" locked="0" layoutInCell="1" allowOverlap="1" wp14:anchorId="42CFC7C0" wp14:editId="382EF501">
                <wp:simplePos x="0" y="0"/>
                <wp:positionH relativeFrom="column">
                  <wp:posOffset>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FC7C0" id="Pentagon 8" o:spid="_x0000_s1028" type="#_x0000_t15" style="position:absolute;margin-left:0;margin-top:10.8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" adj="19313" fillcolor="yellow" stroked="f" strokeweight=".5pt">
                <v:shadow on="t" color="black" offset="0,1pt"/>
                <v:textbox>
                  <w:txbxContent>
                    <w:p w:rsidR="000663B2" w:rsidRPr="00811B65" w:rsidRDefault="000663B2" w:rsidP="000663B2">
                      <w:pPr>
                        <w:jc w:val="center"/>
                        <w:rPr>
                          <w:lang w:val="en-US"/>
                        </w:rPr>
                      </w:pPr>
                      <w:r>
                        <w:rPr>
                          <w:lang w:val="en-US"/>
                        </w:rPr>
                        <w:t>Câu 3</w:t>
                      </w:r>
                      <w:r>
                        <w:rPr>
                          <w:lang w:val="en-US"/>
                        </w:rPr>
                        <w:t>: (2,0 điểm)</w:t>
                      </w:r>
                    </w:p>
                  </w:txbxContent>
                </v:textbox>
              </v:shape>
            </w:pict>
          </mc:Fallback>
        </mc:AlternateContent>
      </w:r>
    </w:p>
    <w:p w:rsidR="000663B2" w:rsidRDefault="000663B2">
      <w:pPr>
        <w:rPr>
          <w:b/>
        </w:rPr>
      </w:pPr>
    </w:p>
    <w:p w:rsidR="000663B2" w:rsidRDefault="000663B2">
      <w:pPr>
        <w:rPr>
          <w:b/>
        </w:rPr>
      </w:pPr>
    </w:p>
    <w:p w:rsidR="00F85488" w:rsidRPr="00F85488" w:rsidRDefault="00F85488">
      <w:r w:rsidRPr="00F85488">
        <w:t>Từ quặng pirit sắt, natri clorua, oxi, nước, viết PTHH của các phản ứng xảy ra để điều chế các chất sau: sắt (II) sunfat, sắt (II) clorua, sắt (III) clorua, sắt (III) hidroxit, natri sunfit, natri hidrosunfat.</w:t>
      </w:r>
    </w:p>
    <w:p w:rsidR="000663B2" w:rsidRDefault="000663B2">
      <w:pPr>
        <w:rPr>
          <w:b/>
        </w:rPr>
      </w:pPr>
      <w:r>
        <w:rPr>
          <w:b/>
          <w:noProof/>
          <w:lang w:eastAsia="vi-VN"/>
        </w:rPr>
        <mc:AlternateContent>
          <mc:Choice Requires="wps">
            <w:drawing>
              <wp:anchor distT="0" distB="0" distL="114300" distR="114300" simplePos="0" relativeHeight="251665408" behindDoc="0" locked="0" layoutInCell="1" allowOverlap="1" wp14:anchorId="4F18F395" wp14:editId="0B457532">
                <wp:simplePos x="0" y="0"/>
                <wp:positionH relativeFrom="column">
                  <wp:posOffset>-12700</wp:posOffset>
                </wp:positionH>
                <wp:positionV relativeFrom="paragraph">
                  <wp:posOffset>143510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8F395" id="Pentagon 9" o:spid="_x0000_s1029" type="#_x0000_t15" style="position:absolute;margin-left:-1pt;margin-top:11.3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" adj="19313" fillcolor="yellow" stroked="f" strokeweight=".5pt">
                <v:shadow on="t" color="black" offset="0,1pt"/>
                <v:textbox>
                  <w:txbxContent>
                    <w:p w:rsidR="000663B2" w:rsidRPr="00811B65" w:rsidRDefault="000663B2" w:rsidP="000663B2">
                      <w:pPr>
                        <w:jc w:val="center"/>
                        <w:rPr>
                          <w:lang w:val="en-US"/>
                        </w:rPr>
                      </w:pPr>
                      <w:r>
                        <w:rPr>
                          <w:lang w:val="en-US"/>
                        </w:rPr>
                        <w:t>Câu 4</w:t>
                      </w:r>
                      <w:r>
                        <w:rPr>
                          <w:lang w:val="en-US"/>
                        </w:rPr>
                        <w:t>: (2,0 điểm)</w:t>
                      </w:r>
                    </w:p>
                  </w:txbxContent>
                </v:textbox>
              </v:shape>
            </w:pict>
          </mc:Fallback>
        </mc:AlternateContent>
      </w:r>
    </w:p>
    <w:p w:rsidR="000663B2" w:rsidRDefault="000663B2">
      <w:pPr>
        <w:rPr>
          <w:b/>
        </w:rPr>
      </w:pPr>
    </w:p>
    <w:p w:rsidR="000663B2" w:rsidRDefault="000663B2">
      <w:pPr>
        <w:rPr>
          <w:b/>
        </w:rPr>
      </w:pPr>
    </w:p>
    <w:p w:rsidR="00F85488" w:rsidRPr="00F85488" w:rsidRDefault="00F85488">
      <w:r w:rsidRPr="00F85488">
        <w:t>Trình bày phương pháp tách riêng từng chất sau ra khỏi hỗn hợp gồm: BaCO</w:t>
      </w:r>
      <w:r w:rsidRPr="00F85488">
        <w:rPr>
          <w:vertAlign w:val="subscript"/>
        </w:rPr>
        <w:t>3</w:t>
      </w:r>
      <w:r>
        <w:t>, BaSO</w:t>
      </w:r>
      <w:r w:rsidRPr="00F85488">
        <w:rPr>
          <w:vertAlign w:val="subscript"/>
        </w:rPr>
        <w:t>4</w:t>
      </w:r>
      <w:r w:rsidRPr="00F85488">
        <w:t>, KCl, MgCl</w:t>
      </w:r>
      <w:r w:rsidRPr="00F85488">
        <w:rPr>
          <w:vertAlign w:val="subscript"/>
        </w:rPr>
        <w:t>2</w:t>
      </w:r>
      <w:r w:rsidRPr="00F85488">
        <w:t>. Viết các PTHH của các phản ứng xảy ra.</w:t>
      </w:r>
    </w:p>
    <w:p w:rsidR="000663B2" w:rsidRDefault="000663B2">
      <w:pPr>
        <w:rPr>
          <w:b/>
        </w:rPr>
      </w:pPr>
      <w:r>
        <w:rPr>
          <w:b/>
          <w:noProof/>
          <w:lang w:eastAsia="vi-VN"/>
        </w:rPr>
        <mc:AlternateContent>
          <mc:Choice Requires="wps">
            <w:drawing>
              <wp:anchor distT="0" distB="0" distL="114300" distR="114300" simplePos="0" relativeHeight="251667456" behindDoc="0" locked="0" layoutInCell="1" allowOverlap="1" wp14:anchorId="0318B8DB" wp14:editId="66785743">
                <wp:simplePos x="0" y="0"/>
                <wp:positionH relativeFrom="column">
                  <wp:posOffset>0</wp:posOffset>
                </wp:positionH>
                <wp:positionV relativeFrom="paragraph">
                  <wp:posOffset>137795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8B8DB" id="Pentagon 10" o:spid="_x0000_s1030" type="#_x0000_t15" style="position:absolute;margin-left:0;margin-top:10.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" adj="19313" fillcolor="yellow" stroked="f" strokeweight=".5pt">
                <v:shadow on="t" color="black" offset="0,1pt"/>
                <v:textbox>
                  <w:txbxContent>
                    <w:p w:rsidR="000663B2" w:rsidRPr="00811B65" w:rsidRDefault="000663B2" w:rsidP="000663B2">
                      <w:pPr>
                        <w:jc w:val="center"/>
                        <w:rPr>
                          <w:lang w:val="en-US"/>
                        </w:rPr>
                      </w:pPr>
                      <w:r>
                        <w:rPr>
                          <w:lang w:val="en-US"/>
                        </w:rPr>
                        <w:t>Câu 5</w:t>
                      </w:r>
                      <w:r>
                        <w:rPr>
                          <w:lang w:val="en-US"/>
                        </w:rPr>
                        <w:t>: (2,0 điểm)</w:t>
                      </w:r>
                    </w:p>
                  </w:txbxContent>
                </v:textbox>
              </v:shape>
            </w:pict>
          </mc:Fallback>
        </mc:AlternateContent>
      </w:r>
    </w:p>
    <w:p w:rsidR="000663B2" w:rsidRDefault="000663B2">
      <w:pPr>
        <w:rPr>
          <w:b/>
        </w:rPr>
      </w:pPr>
    </w:p>
    <w:p w:rsidR="000663B2" w:rsidRDefault="000663B2">
      <w:pPr>
        <w:rPr>
          <w:b/>
        </w:rPr>
      </w:pPr>
    </w:p>
    <w:p w:rsidR="000663B2" w:rsidRDefault="00F85488">
      <w:r w:rsidRPr="00F85488">
        <w:t>Cho các chất hữu cơ trong sơ đồ sau đây chỉ chứa 2 nguyên tố. Biết khi đốt cháy hoàn toàn một trong các chất đó chỉ thu được khí cacbonic và hơi nước.</w:t>
      </w:r>
    </w:p>
    <w:p w:rsidR="000663B2" w:rsidRDefault="000663B2" w:rsidP="000663B2">
      <w:pPr>
        <w:jc w:val="center"/>
      </w:pPr>
      <w:r>
        <w:rPr>
          <w:noProof/>
          <w:lang w:eastAsia="vi-VN"/>
        </w:rPr>
        <w:drawing>
          <wp:inline distT="0" distB="0" distL="0" distR="0">
            <wp:extent cx="2749691" cy="793791"/>
            <wp:effectExtent l="57150" t="57150" r="10795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1.png"/>
                    <pic:cNvPicPr/>
                  </pic:nvPicPr>
                  <pic:blipFill>
                    <a:blip r:embed="rId6">
                      <a:extLst>
                        <a:ext uri="{28A0092B-C50C-407E-A947-70E740481C1C}">
                          <a14:useLocalDpi xmlns:a14="http://schemas.microsoft.com/office/drawing/2010/main" val="0"/>
                        </a:ext>
                      </a:extLst>
                    </a:blip>
                    <a:stretch>
                      <a:fillRect/>
                    </a:stretch>
                  </pic:blipFill>
                  <pic:spPr>
                    <a:xfrm>
                      <a:off x="0" y="0"/>
                      <a:ext cx="2749691" cy="793791"/>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F85488" w:rsidRPr="00F85488" w:rsidRDefault="00F85488">
      <w:r w:rsidRPr="00F85488">
        <w:t>Xác định các chất trong sơ đồ, viết PTHH của các phản ứng xảy ra, ghi rõ điều kiện phản ứng (chỉ lấy sản phẩm chính).</w:t>
      </w:r>
    </w:p>
    <w:p w:rsidR="000663B2" w:rsidRDefault="000663B2">
      <w:pPr>
        <w:rPr>
          <w:b/>
        </w:rPr>
      </w:pPr>
    </w:p>
    <w:p w:rsidR="000663B2" w:rsidRDefault="000663B2">
      <w:pPr>
        <w:rPr>
          <w:b/>
        </w:rPr>
      </w:pPr>
    </w:p>
    <w:p w:rsidR="000663B2" w:rsidRDefault="000663B2">
      <w:pPr>
        <w:rPr>
          <w:b/>
        </w:rPr>
      </w:pPr>
      <w:r>
        <w:rPr>
          <w:b/>
          <w:noProof/>
          <w:lang w:eastAsia="vi-VN"/>
        </w:rPr>
        <w:lastRenderedPageBreak/>
        <mc:AlternateContent>
          <mc:Choice Requires="wps">
            <w:drawing>
              <wp:anchor distT="0" distB="0" distL="114300" distR="114300" simplePos="0" relativeHeight="251669504" behindDoc="0" locked="0" layoutInCell="1" allowOverlap="1" wp14:anchorId="770F6195" wp14:editId="241F7E14">
                <wp:simplePos x="0" y="0"/>
                <wp:positionH relativeFrom="column">
                  <wp:posOffset>0</wp:posOffset>
                </wp:positionH>
                <wp:positionV relativeFrom="paragraph">
                  <wp:posOffset>-40005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6: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F6195" id="Pentagon 11" o:spid="_x0000_s1031" type="#_x0000_t15" style="position:absolute;margin-left:0;margin-top:-3.1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" adj="19313" fillcolor="yellow" stroked="f" strokeweight=".5pt">
                <v:shadow on="t" color="black" offset="0,1pt"/>
                <v:textbox>
                  <w:txbxContent>
                    <w:p w:rsidR="000663B2" w:rsidRPr="00811B65" w:rsidRDefault="000663B2" w:rsidP="000663B2">
                      <w:pPr>
                        <w:jc w:val="center"/>
                        <w:rPr>
                          <w:lang w:val="en-US"/>
                        </w:rPr>
                      </w:pPr>
                      <w:r>
                        <w:rPr>
                          <w:lang w:val="en-US"/>
                        </w:rPr>
                        <w:t>Câu 6</w:t>
                      </w:r>
                      <w:r>
                        <w:rPr>
                          <w:lang w:val="en-US"/>
                        </w:rPr>
                        <w:t>: (2,0 điểm)</w:t>
                      </w:r>
                    </w:p>
                  </w:txbxContent>
                </v:textbox>
              </v:shape>
            </w:pict>
          </mc:Fallback>
        </mc:AlternateContent>
      </w:r>
    </w:p>
    <w:p w:rsidR="000663B2" w:rsidRDefault="000663B2">
      <w:pPr>
        <w:rPr>
          <w:b/>
        </w:rPr>
      </w:pPr>
    </w:p>
    <w:p w:rsidR="00DF4030" w:rsidRPr="000663B2" w:rsidRDefault="00DF4030">
      <w:r w:rsidRPr="000663B2">
        <w:t>Hỗn hợp X có khối lượng 28,11 gam hồm hai muối vô cơ R</w:t>
      </w:r>
      <w:r w:rsidRPr="000663B2">
        <w:rPr>
          <w:vertAlign w:val="subscript"/>
        </w:rPr>
        <w:t>2</w:t>
      </w:r>
      <w:r w:rsidRPr="000663B2">
        <w:t>CO</w:t>
      </w:r>
      <w:r w:rsidRPr="000663B2">
        <w:rPr>
          <w:vertAlign w:val="subscript"/>
        </w:rPr>
        <w:t>3</w:t>
      </w:r>
      <w:r w:rsidRPr="000663B2">
        <w:t xml:space="preserve"> và RHCO</w:t>
      </w:r>
      <w:r w:rsidRPr="000663B2">
        <w:rPr>
          <w:vertAlign w:val="subscript"/>
        </w:rPr>
        <w:t>3</w:t>
      </w:r>
      <w:r w:rsidRPr="000663B2">
        <w:t>. Chia X thành 3 phần bằng nhau:</w:t>
      </w:r>
    </w:p>
    <w:p w:rsidR="00DF4030" w:rsidRPr="000663B2" w:rsidRDefault="00DF4030">
      <w:r w:rsidRPr="000663B2">
        <w:t>- Phần 1: hòa tan trong nước rồi cho tác dụng hoàn toàn với dung dịch Ba(OH)</w:t>
      </w:r>
      <w:r w:rsidRPr="000663B2">
        <w:rPr>
          <w:vertAlign w:val="subscript"/>
        </w:rPr>
        <w:t>2</w:t>
      </w:r>
      <w:r w:rsidRPr="000663B2">
        <w:t xml:space="preserve"> dư, thu được 21,67 gam kết tủa.</w:t>
      </w:r>
    </w:p>
    <w:p w:rsidR="00DF4030" w:rsidRPr="000663B2" w:rsidRDefault="00DF4030">
      <w:r w:rsidRPr="000663B2">
        <w:t>- Phần 2: nung nóng một thời gian, thu được chất rắn có khối lượng giảm nhiều hơn 3,41 gam so với hỗn hợp ban đầu.</w:t>
      </w:r>
    </w:p>
    <w:p w:rsidR="00DF4030" w:rsidRPr="000663B2" w:rsidRDefault="00DF4030">
      <w:r w:rsidRPr="000663B2">
        <w:t>- Phần 3: hòa tan trong nước và phản ứng tối đa với V ml dung dịch KOH 1M, đun nóng.</w:t>
      </w:r>
    </w:p>
    <w:p w:rsidR="00DF4030" w:rsidRPr="000663B2" w:rsidRDefault="00DF4030">
      <w:r w:rsidRPr="000663B2">
        <w:t>Viết PTHH của các phản ứng xảy ra và tính giá trị V.</w:t>
      </w:r>
    </w:p>
    <w:p w:rsidR="000663B2" w:rsidRDefault="000663B2">
      <w:pPr>
        <w:rPr>
          <w:b/>
        </w:rPr>
      </w:pPr>
      <w:r>
        <w:rPr>
          <w:b/>
          <w:noProof/>
          <w:lang w:eastAsia="vi-VN"/>
        </w:rPr>
        <mc:AlternateContent>
          <mc:Choice Requires="wps">
            <w:drawing>
              <wp:anchor distT="0" distB="0" distL="114300" distR="114300" simplePos="0" relativeHeight="251671552" behindDoc="0" locked="0" layoutInCell="1" allowOverlap="1" wp14:anchorId="60F0B779" wp14:editId="0DBB7B4C">
                <wp:simplePos x="0" y="0"/>
                <wp:positionH relativeFrom="column">
                  <wp:posOffset>0</wp:posOffset>
                </wp:positionH>
                <wp:positionV relativeFrom="paragraph">
                  <wp:posOffset>143510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0B779" id="Pentagon 12" o:spid="_x0000_s1032" type="#_x0000_t15" style="position:absolute;margin-left:0;margin-top:11.3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" adj="19313" fillcolor="yellow" stroked="f" strokeweight=".5pt">
                <v:shadow on="t" color="black" offset="0,1pt"/>
                <v:textbox>
                  <w:txbxContent>
                    <w:p w:rsidR="000663B2" w:rsidRPr="00811B65" w:rsidRDefault="000663B2" w:rsidP="000663B2">
                      <w:pPr>
                        <w:jc w:val="center"/>
                        <w:rPr>
                          <w:lang w:val="en-US"/>
                        </w:rPr>
                      </w:pPr>
                      <w:r>
                        <w:rPr>
                          <w:lang w:val="en-US"/>
                        </w:rPr>
                        <w:t>Câu 7</w:t>
                      </w:r>
                      <w:r>
                        <w:rPr>
                          <w:lang w:val="en-US"/>
                        </w:rPr>
                        <w:t>: (2,0 điểm)</w:t>
                      </w:r>
                    </w:p>
                  </w:txbxContent>
                </v:textbox>
              </v:shape>
            </w:pict>
          </mc:Fallback>
        </mc:AlternateContent>
      </w:r>
    </w:p>
    <w:p w:rsidR="000663B2" w:rsidRDefault="000663B2">
      <w:pPr>
        <w:rPr>
          <w:b/>
        </w:rPr>
      </w:pPr>
    </w:p>
    <w:p w:rsidR="000663B2" w:rsidRDefault="000663B2">
      <w:pPr>
        <w:rPr>
          <w:b/>
        </w:rPr>
      </w:pPr>
    </w:p>
    <w:p w:rsidR="004F46E4" w:rsidRPr="000663B2" w:rsidRDefault="00DF4030">
      <w:r w:rsidRPr="000663B2">
        <w:t>Cho m gam hỗn hợp X gồm Al, MgO, MgSO</w:t>
      </w:r>
      <w:r w:rsidRPr="000663B2">
        <w:rPr>
          <w:vertAlign w:val="subscript"/>
        </w:rPr>
        <w:t>4</w:t>
      </w:r>
      <w:r w:rsidRPr="000663B2">
        <w:t xml:space="preserve"> tan hoàn toàn tỏng 163,68 gam dung dịch H</w:t>
      </w:r>
      <w:r w:rsidRPr="000663B2">
        <w:rPr>
          <w:vertAlign w:val="subscript"/>
        </w:rPr>
        <w:t>2</w:t>
      </w:r>
      <w:r w:rsidRPr="000663B2">
        <w:t>SO</w:t>
      </w:r>
      <w:r w:rsidRPr="000663B2">
        <w:rPr>
          <w:vertAlign w:val="subscript"/>
        </w:rPr>
        <w:t>4</w:t>
      </w:r>
      <w:r w:rsidRPr="000663B2">
        <w:t xml:space="preserve"> </w:t>
      </w:r>
      <w:r w:rsidR="00DB2EA0" w:rsidRPr="00DB2EA0">
        <w:t>28,</w:t>
      </w:r>
      <w:bookmarkStart w:id="0" w:name="_GoBack"/>
      <w:bookmarkEnd w:id="0"/>
      <w:r w:rsidRPr="000663B2">
        <w:t>74%, sau phản ứng thu được dung dịch Y có chứa H</w:t>
      </w:r>
      <w:r w:rsidRPr="000663B2">
        <w:rPr>
          <w:vertAlign w:val="subscript"/>
        </w:rPr>
        <w:t>2</w:t>
      </w:r>
      <w:r w:rsidRPr="000663B2">
        <w:t>SO</w:t>
      </w:r>
      <w:r w:rsidRPr="000663B2">
        <w:rPr>
          <w:vertAlign w:val="subscript"/>
        </w:rPr>
        <w:t>4</w:t>
      </w:r>
      <w:r w:rsidRPr="000663B2">
        <w:t xml:space="preserve"> 4,9% và 6,048 lít H</w:t>
      </w:r>
      <w:r w:rsidRPr="000663B2">
        <w:rPr>
          <w:vertAlign w:val="subscript"/>
        </w:rPr>
        <w:t>2</w:t>
      </w:r>
      <w:r w:rsidRPr="000663B2">
        <w:t xml:space="preserve"> (đktc). Lấy 120 gam dung dịch Y cho tác dụng với dung dịch NaOH dư thu được kết tủa Z và dung dịch T. Lọc lấy kết tủa Z và nung đến khối lượng không đổi thu được a gam chất rắn. Sục khí CO</w:t>
      </w:r>
      <w:r w:rsidRPr="000663B2">
        <w:rPr>
          <w:vertAlign w:val="subscript"/>
        </w:rPr>
        <w:t>2</w:t>
      </w:r>
      <w:r w:rsidRPr="000663B2">
        <w:t xml:space="preserve"> đến dư vào dung dịch T thu được 9,36 gam kết tủa. Viết PTHH của các phản ứng xảy ra. Xác định giá trị m, a và tính phần trăm khối lượng của các chất trong hỗn hợp X.</w:t>
      </w:r>
    </w:p>
    <w:p w:rsidR="000663B2" w:rsidRDefault="000663B2">
      <w:pPr>
        <w:rPr>
          <w:b/>
        </w:rPr>
      </w:pPr>
      <w:r>
        <w:rPr>
          <w:b/>
          <w:noProof/>
          <w:lang w:eastAsia="vi-VN"/>
        </w:rPr>
        <mc:AlternateContent>
          <mc:Choice Requires="wps">
            <w:drawing>
              <wp:anchor distT="0" distB="0" distL="114300" distR="114300" simplePos="0" relativeHeight="251673600" behindDoc="0" locked="0" layoutInCell="1" allowOverlap="1" wp14:anchorId="0851AC9D" wp14:editId="4057BDA1">
                <wp:simplePos x="0" y="0"/>
                <wp:positionH relativeFrom="column">
                  <wp:posOffset>-6350</wp:posOffset>
                </wp:positionH>
                <wp:positionV relativeFrom="paragraph">
                  <wp:posOffset>144145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8: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1AC9D" id="Pentagon 13" o:spid="_x0000_s1033" type="#_x0000_t15" style="position:absolute;margin-left:-.5pt;margin-top:11.35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" adj="19313" fillcolor="yellow" stroked="f" strokeweight=".5pt">
                <v:shadow on="t" color="black" offset="0,1pt"/>
                <v:textbox>
                  <w:txbxContent>
                    <w:p w:rsidR="000663B2" w:rsidRPr="00811B65" w:rsidRDefault="000663B2" w:rsidP="000663B2">
                      <w:pPr>
                        <w:jc w:val="center"/>
                        <w:rPr>
                          <w:lang w:val="en-US"/>
                        </w:rPr>
                      </w:pPr>
                      <w:r>
                        <w:rPr>
                          <w:lang w:val="en-US"/>
                        </w:rPr>
                        <w:t>Câu 8</w:t>
                      </w:r>
                      <w:r>
                        <w:rPr>
                          <w:lang w:val="en-US"/>
                        </w:rPr>
                        <w:t>: (2,0 điểm)</w:t>
                      </w:r>
                    </w:p>
                  </w:txbxContent>
                </v:textbox>
              </v:shape>
            </w:pict>
          </mc:Fallback>
        </mc:AlternateContent>
      </w:r>
    </w:p>
    <w:p w:rsidR="000663B2" w:rsidRDefault="000663B2">
      <w:pPr>
        <w:rPr>
          <w:b/>
        </w:rPr>
      </w:pPr>
    </w:p>
    <w:p w:rsidR="000663B2" w:rsidRDefault="000663B2">
      <w:pPr>
        <w:rPr>
          <w:b/>
        </w:rPr>
      </w:pPr>
    </w:p>
    <w:p w:rsidR="004F46E4" w:rsidRPr="000663B2" w:rsidRDefault="004F46E4">
      <w:r w:rsidRPr="000663B2">
        <w:t>Dẫn 3,36 lít hỗn hợp khí M gồm hai hidrocacbon vào bình đựng dung dịch brom dư, thấy khối lượng bình đựng dung dịch brom tăng 2,6 gam và còn lại 1,12 lít (đktc) một chất khí thoát ra. Mặt khác, đốt cháy hoàn toàn 3,36 lít (đktc) M trên rồi đem toàn bộ sản phẩm cháy hấp thụ hết vào 400 ml dung dịch Ba(OH)</w:t>
      </w:r>
      <w:r w:rsidRPr="000663B2">
        <w:rPr>
          <w:vertAlign w:val="subscript"/>
        </w:rPr>
        <w:t>2</w:t>
      </w:r>
      <w:r w:rsidRPr="000663B2">
        <w:t xml:space="preserve"> 0,5M tạo ra 29,55 gam kết tủa, dung dịch thu được sau phản ứng có khối lượng giảm m gam so với dung dịch Ba(OH)</w:t>
      </w:r>
      <w:r w:rsidRPr="000663B2">
        <w:rPr>
          <w:vertAlign w:val="subscript"/>
        </w:rPr>
        <w:t>2</w:t>
      </w:r>
      <w:r w:rsidRPr="000663B2">
        <w:t xml:space="preserve"> ban đầu. </w:t>
      </w:r>
    </w:p>
    <w:p w:rsidR="004F46E4" w:rsidRPr="000663B2" w:rsidRDefault="004F46E4">
      <w:r w:rsidRPr="000663B2">
        <w:t>Viết PTHH của các phản ứng xảy ra. Xác định công thức phân tử của hai hidrocacbon và tính giá trị của m. Biết các phản ứng đều xảy ra hoàn toàn.</w:t>
      </w:r>
    </w:p>
    <w:p w:rsidR="000663B2" w:rsidRDefault="000663B2">
      <w:pPr>
        <w:rPr>
          <w:b/>
        </w:rPr>
      </w:pPr>
      <w:r>
        <w:rPr>
          <w:b/>
          <w:noProof/>
          <w:lang w:eastAsia="vi-VN"/>
        </w:rPr>
        <mc:AlternateContent>
          <mc:Choice Requires="wps">
            <w:drawing>
              <wp:anchor distT="0" distB="0" distL="114300" distR="114300" simplePos="0" relativeHeight="251675648" behindDoc="0" locked="0" layoutInCell="1" allowOverlap="1" wp14:anchorId="332F597F" wp14:editId="3A89345B">
                <wp:simplePos x="0" y="0"/>
                <wp:positionH relativeFrom="column">
                  <wp:posOffset>-19050</wp:posOffset>
                </wp:positionH>
                <wp:positionV relativeFrom="paragraph">
                  <wp:posOffset>144145</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9: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F597F" id="Pentagon 14" o:spid="_x0000_s1034" type="#_x0000_t15" style="position:absolute;margin-left:-1.5pt;margin-top:11.35pt;width:12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" adj="19313" fillcolor="yellow" stroked="f" strokeweight=".5pt">
                <v:shadow on="t" color="black" offset="0,1pt"/>
                <v:textbox>
                  <w:txbxContent>
                    <w:p w:rsidR="000663B2" w:rsidRPr="00811B65" w:rsidRDefault="000663B2" w:rsidP="000663B2">
                      <w:pPr>
                        <w:jc w:val="center"/>
                        <w:rPr>
                          <w:lang w:val="en-US"/>
                        </w:rPr>
                      </w:pPr>
                      <w:r>
                        <w:rPr>
                          <w:lang w:val="en-US"/>
                        </w:rPr>
                        <w:t>Câu 9</w:t>
                      </w:r>
                      <w:r>
                        <w:rPr>
                          <w:lang w:val="en-US"/>
                        </w:rPr>
                        <w:t>: (2,0 điểm)</w:t>
                      </w:r>
                    </w:p>
                  </w:txbxContent>
                </v:textbox>
              </v:shape>
            </w:pict>
          </mc:Fallback>
        </mc:AlternateContent>
      </w:r>
    </w:p>
    <w:p w:rsidR="000663B2" w:rsidRDefault="000663B2">
      <w:pPr>
        <w:rPr>
          <w:b/>
        </w:rPr>
      </w:pPr>
    </w:p>
    <w:p w:rsidR="000663B2" w:rsidRDefault="000663B2">
      <w:pPr>
        <w:rPr>
          <w:b/>
        </w:rPr>
      </w:pPr>
    </w:p>
    <w:p w:rsidR="004F46E4" w:rsidRPr="000663B2" w:rsidRDefault="004F46E4">
      <w:r w:rsidRPr="000663B2">
        <w:t>Cho 12 gam hỗn hợp A gồm Fe và kim loại M (hóa trị II không đổi) vào dung dịch HCl dư thu được 2,24 lít khí (đktc). Mặt khác, khi cho 12 gam hỗn hợp A ở trên tác dụng hết với khí Cl</w:t>
      </w:r>
      <w:r w:rsidRPr="000663B2">
        <w:rPr>
          <w:vertAlign w:val="subscript"/>
        </w:rPr>
        <w:t>2</w:t>
      </w:r>
      <w:r w:rsidRPr="000663B2">
        <w:t xml:space="preserve"> ở nhiệt độ cao thì thấy lượng Clo cần dùng tối đa là 5,6 lít (đktc). Viết các phản ứng hóa học xảy ra. Xác định kim loại M. Biết các phản ứng xảy ra hoàn toàn.</w:t>
      </w:r>
    </w:p>
    <w:p w:rsidR="000663B2" w:rsidRDefault="000663B2">
      <w:pPr>
        <w:rPr>
          <w:b/>
        </w:rPr>
      </w:pPr>
      <w:r>
        <w:rPr>
          <w:b/>
          <w:noProof/>
          <w:lang w:eastAsia="vi-VN"/>
        </w:rPr>
        <mc:AlternateContent>
          <mc:Choice Requires="wps">
            <w:drawing>
              <wp:anchor distT="0" distB="0" distL="114300" distR="114300" simplePos="0" relativeHeight="251677696" behindDoc="0" locked="0" layoutInCell="1" allowOverlap="1" wp14:anchorId="6E02576F" wp14:editId="6AE120E7">
                <wp:simplePos x="0" y="0"/>
                <wp:positionH relativeFrom="column">
                  <wp:posOffset>-12700</wp:posOffset>
                </wp:positionH>
                <wp:positionV relativeFrom="paragraph">
                  <wp:posOffset>143510</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663B2" w:rsidRPr="00811B65" w:rsidRDefault="000663B2" w:rsidP="000663B2">
                            <w:pPr>
                              <w:jc w:val="center"/>
                              <w:rPr>
                                <w:lang w:val="en-US"/>
                              </w:rPr>
                            </w:pPr>
                            <w:r>
                              <w:rPr>
                                <w:lang w:val="en-US"/>
                              </w:rPr>
                              <w:t>Câu 10: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2576F" id="Pentagon 15" o:spid="_x0000_s1035" type="#_x0000_t15" style="position:absolute;margin-left:-1pt;margin-top:11.3pt;width:12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" adj="19313" fillcolor="yellow" stroked="f" strokeweight=".5pt">
                <v:shadow on="t" color="black" offset="0,1pt"/>
                <v:textbox>
                  <w:txbxContent>
                    <w:p w:rsidR="000663B2" w:rsidRPr="00811B65" w:rsidRDefault="000663B2" w:rsidP="000663B2">
                      <w:pPr>
                        <w:jc w:val="center"/>
                        <w:rPr>
                          <w:lang w:val="en-US"/>
                        </w:rPr>
                      </w:pPr>
                      <w:r>
                        <w:rPr>
                          <w:lang w:val="en-US"/>
                        </w:rPr>
                        <w:t>Câu 1</w:t>
                      </w:r>
                      <w:r>
                        <w:rPr>
                          <w:lang w:val="en-US"/>
                        </w:rPr>
                        <w:t>0</w:t>
                      </w:r>
                      <w:r>
                        <w:rPr>
                          <w:lang w:val="en-US"/>
                        </w:rPr>
                        <w:t>: (2,0 điểm)</w:t>
                      </w:r>
                    </w:p>
                  </w:txbxContent>
                </v:textbox>
              </v:shape>
            </w:pict>
          </mc:Fallback>
        </mc:AlternateContent>
      </w:r>
    </w:p>
    <w:p w:rsidR="000663B2" w:rsidRDefault="000663B2">
      <w:pPr>
        <w:rPr>
          <w:b/>
        </w:rPr>
      </w:pPr>
    </w:p>
    <w:p w:rsidR="000663B2" w:rsidRDefault="000663B2">
      <w:pPr>
        <w:rPr>
          <w:b/>
        </w:rPr>
      </w:pPr>
    </w:p>
    <w:p w:rsidR="004F46E4" w:rsidRDefault="004F46E4">
      <w:r w:rsidRPr="000663B2">
        <w:t>Cho 4,8 gam chất A tan hết vào 100 gam nước thu được dung dịch B (chỉ chứa một chất tan). Cho vừa đủ vào dung dịch B thu được tối đa 9,32 gam kết tủa BaSO</w:t>
      </w:r>
      <w:r w:rsidRPr="000663B2">
        <w:rPr>
          <w:vertAlign w:val="subscript"/>
        </w:rPr>
        <w:t>4</w:t>
      </w:r>
      <w:r w:rsidRPr="000663B2">
        <w:t xml:space="preserve">, lọc bỏ kết tủa thu được dung dịch C. Cho bột Zn vừa đủ vào dung dịch C </w:t>
      </w:r>
      <w:r w:rsidRPr="000663B2">
        <w:lastRenderedPageBreak/>
        <w:t>thu được 0,448 lít khí H</w:t>
      </w:r>
      <w:r w:rsidRPr="000663B2">
        <w:rPr>
          <w:vertAlign w:val="subscript"/>
        </w:rPr>
        <w:t>2</w:t>
      </w:r>
      <w:r w:rsidRPr="000663B2">
        <w:t xml:space="preserve"> (đktc) và dung dịch D. Viết PTHH của các phản ứng. Xác định công thức của chất A và tính nồng độ % của các chất tan trong dung dịch D.</w:t>
      </w:r>
    </w:p>
    <w:p w:rsidR="000663B2" w:rsidRDefault="000663B2"/>
    <w:p w:rsidR="000663B2" w:rsidRPr="000663B2" w:rsidRDefault="000663B2" w:rsidP="000663B2">
      <w:pPr>
        <w:jc w:val="center"/>
      </w:pPr>
      <w:r>
        <w:rPr>
          <w:noProof/>
          <w:lang w:eastAsia="vi-VN"/>
        </w:rPr>
        <w:drawing>
          <wp:inline distT="0" distB="0" distL="0" distR="0">
            <wp:extent cx="4343079" cy="3257550"/>
            <wp:effectExtent l="38100" t="57150" r="95885" b="1143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ách Chinh Phục.jpg"/>
                    <pic:cNvPicPr/>
                  </pic:nvPicPr>
                  <pic:blipFill>
                    <a:blip r:embed="rId7">
                      <a:extLst>
                        <a:ext uri="{28A0092B-C50C-407E-A947-70E740481C1C}">
                          <a14:useLocalDpi xmlns:a14="http://schemas.microsoft.com/office/drawing/2010/main" val="0"/>
                        </a:ext>
                      </a:extLst>
                    </a:blip>
                    <a:stretch>
                      <a:fillRect/>
                    </a:stretch>
                  </pic:blipFill>
                  <pic:spPr>
                    <a:xfrm>
                      <a:off x="0" y="0"/>
                      <a:ext cx="4344561" cy="3258661"/>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F85488" w:rsidRPr="000663B2" w:rsidRDefault="00F85488">
      <w:pPr>
        <w:rPr>
          <w:b/>
        </w:rPr>
      </w:pPr>
    </w:p>
    <w:sectPr w:rsidR="00F85488" w:rsidRPr="000663B2" w:rsidSect="000663B2">
      <w:headerReference w:type="default" r:id="rId8"/>
      <w:footerReference w:type="default" r:id="rId9"/>
      <w:pgSz w:w="11906" w:h="16838"/>
      <w:pgMar w:top="1440" w:right="1440" w:bottom="1440" w:left="1440" w:header="680" w:footer="680" w:gutter="0"/>
      <w:pgBorders w:offsetFrom="page">
        <w:top w:val="double" w:sz="6" w:space="24" w:color="FFFF00"/>
        <w:left w:val="double" w:sz="6" w:space="24" w:color="FFFF00"/>
        <w:bottom w:val="double" w:sz="6" w:space="24" w:color="FFFF00"/>
        <w:right w:val="double" w:sz="6"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34" w:rsidRDefault="00F36634" w:rsidP="000663B2">
      <w:r>
        <w:separator/>
      </w:r>
    </w:p>
  </w:endnote>
  <w:endnote w:type="continuationSeparator" w:id="0">
    <w:p w:rsidR="00F36634" w:rsidRDefault="00F36634" w:rsidP="0006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0663B2" w:rsidTr="000663B2">
      <w:trPr>
        <w:jc w:val="right"/>
      </w:trPr>
      <w:tc>
        <w:tcPr>
          <w:tcW w:w="4795" w:type="dxa"/>
          <w:vAlign w:val="center"/>
        </w:tcPr>
        <w:sdt>
          <w:sdtPr>
            <w:rPr>
              <w:caps/>
              <w:color w:val="FFFF00"/>
              <w:sz w:val="24"/>
              <w:szCs w:val="24"/>
            </w:rPr>
            <w:alias w:val="Author"/>
            <w:tag w:val=""/>
            <w:id w:val="1534539408"/>
            <w:placeholder>
              <w:docPart w:val="7E596B484C374FDF9CE19197968A9AAD"/>
            </w:placeholder>
            <w:dataBinding w:prefixMappings="xmlns:ns0='http://purl.org/dc/elements/1.1/' xmlns:ns1='http://schemas.openxmlformats.org/package/2006/metadata/core-properties' " w:xpath="/ns1:coreProperties[1]/ns0:creator[1]" w:storeItemID="{6C3C8BC8-F283-45AE-878A-BAB7291924A1}"/>
            <w:text/>
          </w:sdtPr>
          <w:sdtEndPr/>
          <w:sdtContent>
            <w:p w:rsidR="000663B2" w:rsidRDefault="000663B2">
              <w:pPr>
                <w:pStyle w:val="Header"/>
                <w:jc w:val="right"/>
                <w:rPr>
                  <w:caps/>
                  <w:color w:val="000000" w:themeColor="text1"/>
                </w:rPr>
              </w:pPr>
              <w:r w:rsidRPr="000663B2">
                <w:rPr>
                  <w:caps/>
                  <w:color w:val="FFFF00"/>
                  <w:sz w:val="24"/>
                  <w:szCs w:val="24"/>
                </w:rPr>
                <w:t>[thầy đỗ kiên – 0948.</w:t>
              </w:r>
              <w:r w:rsidRPr="000663B2">
                <w:rPr>
                  <w:caps/>
                  <w:color w:val="FFFF00"/>
                  <w:sz w:val="24"/>
                  <w:szCs w:val="24"/>
                  <w:lang w:val="en-US"/>
                </w:rPr>
                <w:t>20.6996] – hà nội</w:t>
              </w:r>
            </w:p>
          </w:sdtContent>
        </w:sdt>
      </w:tc>
      <w:tc>
        <w:tcPr>
          <w:tcW w:w="250" w:type="pct"/>
          <w:shd w:val="clear" w:color="auto" w:fill="FFFF00"/>
          <w:vAlign w:val="center"/>
        </w:tcPr>
        <w:p w:rsidR="000663B2" w:rsidRDefault="000663B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B2EA0">
            <w:rPr>
              <w:noProof/>
              <w:color w:val="FFFFFF" w:themeColor="background1"/>
            </w:rPr>
            <w:t>2</w:t>
          </w:r>
          <w:r>
            <w:rPr>
              <w:noProof/>
              <w:color w:val="FFFFFF" w:themeColor="background1"/>
            </w:rPr>
            <w:fldChar w:fldCharType="end"/>
          </w:r>
        </w:p>
      </w:tc>
    </w:tr>
  </w:tbl>
  <w:p w:rsidR="000663B2" w:rsidRDefault="000663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34" w:rsidRDefault="00F36634" w:rsidP="000663B2">
      <w:r>
        <w:separator/>
      </w:r>
    </w:p>
  </w:footnote>
  <w:footnote w:type="continuationSeparator" w:id="0">
    <w:p w:rsidR="00F36634" w:rsidRDefault="00F36634" w:rsidP="000663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43"/>
      <w:gridCol w:w="8683"/>
    </w:tblGrid>
    <w:tr w:rsidR="000663B2" w:rsidTr="000663B2">
      <w:trPr>
        <w:jc w:val="right"/>
      </w:trPr>
      <w:tc>
        <w:tcPr>
          <w:tcW w:w="0" w:type="auto"/>
          <w:shd w:val="clear" w:color="auto" w:fill="FFFF00"/>
          <w:vAlign w:val="center"/>
        </w:tcPr>
        <w:p w:rsidR="000663B2" w:rsidRDefault="000663B2">
          <w:pPr>
            <w:pStyle w:val="Header"/>
            <w:rPr>
              <w:caps/>
              <w:color w:val="FFFFFF" w:themeColor="background1"/>
            </w:rPr>
          </w:pPr>
        </w:p>
      </w:tc>
      <w:tc>
        <w:tcPr>
          <w:tcW w:w="0" w:type="auto"/>
          <w:shd w:val="clear" w:color="auto" w:fill="FFFF00"/>
          <w:vAlign w:val="center"/>
        </w:tcPr>
        <w:p w:rsidR="000663B2" w:rsidRDefault="00F36634" w:rsidP="000663B2">
          <w:pPr>
            <w:pStyle w:val="Header"/>
            <w:jc w:val="center"/>
            <w:rPr>
              <w:caps/>
              <w:color w:val="FFFFFF" w:themeColor="background1"/>
            </w:rPr>
          </w:pPr>
          <w:sdt>
            <w:sdtPr>
              <w:rPr>
                <w:caps/>
                <w:color w:val="FFFFFF" w:themeColor="background1"/>
              </w:rPr>
              <w:alias w:val="Title"/>
              <w:tag w:val=""/>
              <w:id w:val="-773790484"/>
              <w:placeholder>
                <w:docPart w:val="C96B12E3B84A4749991286770CEFD692"/>
              </w:placeholder>
              <w:dataBinding w:prefixMappings="xmlns:ns0='http://purl.org/dc/elements/1.1/' xmlns:ns1='http://schemas.openxmlformats.org/package/2006/metadata/core-properties' " w:xpath="/ns1:coreProperties[1]/ns0:title[1]" w:storeItemID="{6C3C8BC8-F283-45AE-878A-BAB7291924A1}"/>
              <w:text/>
            </w:sdtPr>
            <w:sdtEndPr/>
            <w:sdtContent>
              <w:r w:rsidR="000663B2" w:rsidRPr="000663B2">
                <w:rPr>
                  <w:caps/>
                  <w:color w:val="FFFFFF" w:themeColor="background1"/>
                </w:rPr>
                <w:t>[đề thi hsg hóa 9 tỉnh thái nguyên 2019]</w:t>
              </w:r>
            </w:sdtContent>
          </w:sdt>
        </w:p>
      </w:tc>
    </w:tr>
  </w:tbl>
  <w:p w:rsidR="000663B2" w:rsidRDefault="00066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AA"/>
    <w:rsid w:val="000663B2"/>
    <w:rsid w:val="004442B2"/>
    <w:rsid w:val="004E1603"/>
    <w:rsid w:val="004F46E4"/>
    <w:rsid w:val="005C6586"/>
    <w:rsid w:val="00A12592"/>
    <w:rsid w:val="00AA5DA4"/>
    <w:rsid w:val="00C3115F"/>
    <w:rsid w:val="00DB2EA0"/>
    <w:rsid w:val="00DD15AA"/>
    <w:rsid w:val="00DF4030"/>
    <w:rsid w:val="00F36634"/>
    <w:rsid w:val="00F637AD"/>
    <w:rsid w:val="00F854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B39"/>
  <w15:chartTrackingRefBased/>
  <w15:docId w15:val="{921D7511-48BE-49A4-894A-456BCCDA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63B2"/>
    <w:pPr>
      <w:tabs>
        <w:tab w:val="center" w:pos="4513"/>
        <w:tab w:val="right" w:pos="9026"/>
      </w:tabs>
    </w:pPr>
  </w:style>
  <w:style w:type="character" w:customStyle="1" w:styleId="HeaderChar">
    <w:name w:val="Header Char"/>
    <w:basedOn w:val="DefaultParagraphFont"/>
    <w:link w:val="Header"/>
    <w:uiPriority w:val="99"/>
    <w:rsid w:val="000663B2"/>
  </w:style>
  <w:style w:type="paragraph" w:styleId="Footer">
    <w:name w:val="footer"/>
    <w:basedOn w:val="Normal"/>
    <w:link w:val="FooterChar"/>
    <w:uiPriority w:val="99"/>
    <w:unhideWhenUsed/>
    <w:rsid w:val="000663B2"/>
    <w:pPr>
      <w:tabs>
        <w:tab w:val="center" w:pos="4513"/>
        <w:tab w:val="right" w:pos="9026"/>
      </w:tabs>
    </w:pPr>
  </w:style>
  <w:style w:type="character" w:customStyle="1" w:styleId="FooterChar">
    <w:name w:val="Footer Char"/>
    <w:basedOn w:val="DefaultParagraphFont"/>
    <w:link w:val="Footer"/>
    <w:uiPriority w:val="99"/>
    <w:rsid w:val="0006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6B12E3B84A4749991286770CEFD692"/>
        <w:category>
          <w:name w:val="General"/>
          <w:gallery w:val="placeholder"/>
        </w:category>
        <w:types>
          <w:type w:val="bbPlcHdr"/>
        </w:types>
        <w:behaviors>
          <w:behavior w:val="content"/>
        </w:behaviors>
        <w:guid w:val="{A3EEA980-9972-4F8A-BE89-4EC19C7B1AE0}"/>
      </w:docPartPr>
      <w:docPartBody>
        <w:p w:rsidR="008745BC" w:rsidRDefault="004A2A9B" w:rsidP="004A2A9B">
          <w:pPr>
            <w:pStyle w:val="C96B12E3B84A4749991286770CEFD692"/>
          </w:pPr>
          <w:r>
            <w:rPr>
              <w:caps/>
              <w:color w:val="FFFFFF" w:themeColor="background1"/>
            </w:rPr>
            <w:t>[Document title]</w:t>
          </w:r>
        </w:p>
      </w:docPartBody>
    </w:docPart>
    <w:docPart>
      <w:docPartPr>
        <w:name w:val="7E596B484C374FDF9CE19197968A9AAD"/>
        <w:category>
          <w:name w:val="General"/>
          <w:gallery w:val="placeholder"/>
        </w:category>
        <w:types>
          <w:type w:val="bbPlcHdr"/>
        </w:types>
        <w:behaviors>
          <w:behavior w:val="content"/>
        </w:behaviors>
        <w:guid w:val="{6DBF27CE-ACD9-43FD-8C6E-DE63B2295ED3}"/>
      </w:docPartPr>
      <w:docPartBody>
        <w:p w:rsidR="008745BC" w:rsidRDefault="004A2A9B" w:rsidP="004A2A9B">
          <w:pPr>
            <w:pStyle w:val="7E596B484C374FDF9CE19197968A9AA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9B"/>
    <w:rsid w:val="002C39DD"/>
    <w:rsid w:val="004965F0"/>
    <w:rsid w:val="004A2A9B"/>
    <w:rsid w:val="00874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6B12E3B84A4749991286770CEFD692">
    <w:name w:val="C96B12E3B84A4749991286770CEFD692"/>
    <w:rsid w:val="004A2A9B"/>
  </w:style>
  <w:style w:type="paragraph" w:customStyle="1" w:styleId="7E596B484C374FDF9CE19197968A9AAD">
    <w:name w:val="7E596B484C374FDF9CE19197968A9AAD"/>
    <w:rsid w:val="004A2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518</Words>
  <Characters>2954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2019-04-16T01:04:00Z</dcterms:created>
  <dcterms:modified xsi:type="dcterms:W3CDTF">2019-04-29T02:25:00Z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