
<file path=[Content_Types].xml><?xml version="1.0" encoding="utf-8"?>
<Types xmlns="http://schemas.openxmlformats.org/package/2006/content-types">
  <Default Extension="tmp"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E" w:rsidRPr="00202522" w:rsidRDefault="00A11B51" w:rsidP="00A11B51">
      <w:pPr>
        <w:jc w:val="center"/>
        <w:rPr>
          <w:sz w:val="32"/>
          <w:szCs w:val="25"/>
        </w:rPr>
      </w:pPr>
      <w:r w:rsidRPr="00202522">
        <w:rPr>
          <w:sz w:val="32"/>
          <w:szCs w:val="25"/>
        </w:rPr>
        <w:t>ĐỀ ÔN VẬT LÝ NHIỆT (ĐỀ</w:t>
      </w:r>
      <w:r w:rsidR="009143A9" w:rsidRPr="00202522">
        <w:rPr>
          <w:sz w:val="32"/>
          <w:szCs w:val="25"/>
        </w:rPr>
        <w:t xml:space="preserve"> 7</w:t>
      </w:r>
      <w:r w:rsidRPr="00202522">
        <w:rPr>
          <w:sz w:val="32"/>
          <w:szCs w:val="25"/>
        </w:rPr>
        <w:t>)</w:t>
      </w:r>
    </w:p>
    <w:p w:rsidR="00A11B51" w:rsidRPr="00202522" w:rsidRDefault="00A11B51" w:rsidP="00A11B51">
      <w:pPr>
        <w:rPr>
          <w:b/>
          <w:sz w:val="25"/>
          <w:szCs w:val="25"/>
        </w:rPr>
      </w:pPr>
      <w:r w:rsidRPr="00202522">
        <w:rPr>
          <w:b/>
          <w:sz w:val="25"/>
          <w:szCs w:val="25"/>
        </w:rPr>
        <w:t>PHẦN I: Câu trắc nghiệm nhiều phương án lựa chọn (4</w:t>
      </w:r>
      <w:proofErr w:type="gramStart"/>
      <w:r w:rsidRPr="00202522">
        <w:rPr>
          <w:b/>
          <w:sz w:val="25"/>
          <w:szCs w:val="25"/>
        </w:rPr>
        <w:t>,5</w:t>
      </w:r>
      <w:proofErr w:type="gramEnd"/>
      <w:r w:rsidRPr="00202522">
        <w:rPr>
          <w:b/>
          <w:sz w:val="25"/>
          <w:szCs w:val="25"/>
        </w:rPr>
        <w:t xml:space="preserve"> điểm) </w:t>
      </w:r>
      <w:r w:rsidRPr="00202522">
        <w:rPr>
          <w:i/>
          <w:iCs/>
          <w:sz w:val="25"/>
          <w:szCs w:val="25"/>
        </w:rPr>
        <w:t>Thí sinh trả lời từ câu 1 đến câu 18. Mỗi câu hỏi thí sinh chỉ chọn một phương án.</w:t>
      </w:r>
      <w:r w:rsidRPr="00202522">
        <w:rPr>
          <w:b/>
          <w:sz w:val="25"/>
          <w:szCs w:val="25"/>
        </w:rPr>
        <w:t xml:space="preserve"> </w:t>
      </w:r>
      <w:r w:rsidRPr="00202522">
        <w:rPr>
          <w:i/>
          <w:iCs/>
          <w:sz w:val="25"/>
          <w:szCs w:val="25"/>
        </w:rPr>
        <w:t>(Mỗi câu trả lời đúng thí sinh được 0,25điểm)</w:t>
      </w:r>
    </w:p>
    <w:p w:rsidR="009143A9" w:rsidRPr="00202522" w:rsidRDefault="009143A9" w:rsidP="009143A9">
      <w:pPr>
        <w:rPr>
          <w:sz w:val="25"/>
          <w:szCs w:val="25"/>
        </w:rPr>
      </w:pPr>
      <w:r w:rsidRPr="00202522">
        <w:rPr>
          <w:b/>
          <w:sz w:val="25"/>
          <w:szCs w:val="25"/>
        </w:rPr>
        <w:t xml:space="preserve">Câu 1: </w:t>
      </w:r>
      <w:r w:rsidRPr="00202522">
        <w:rPr>
          <w:sz w:val="25"/>
          <w:szCs w:val="25"/>
        </w:rPr>
        <w:t xml:space="preserve">Các phân tử khí chuyển động hỗn loạn không ngừng vì </w:t>
      </w:r>
    </w:p>
    <w:p w:rsidR="009143A9" w:rsidRPr="00202522" w:rsidRDefault="009143A9" w:rsidP="009143A9">
      <w:pPr>
        <w:rPr>
          <w:sz w:val="25"/>
          <w:szCs w:val="25"/>
        </w:rPr>
      </w:pPr>
      <w:r w:rsidRPr="00202522">
        <w:rPr>
          <w:b/>
          <w:bCs/>
          <w:sz w:val="25"/>
          <w:szCs w:val="25"/>
        </w:rPr>
        <w:t xml:space="preserve">  A</w:t>
      </w:r>
      <w:r w:rsidRPr="00202522">
        <w:rPr>
          <w:b/>
          <w:sz w:val="25"/>
          <w:szCs w:val="25"/>
        </w:rPr>
        <w:t>.</w:t>
      </w:r>
      <w:r w:rsidRPr="00202522">
        <w:rPr>
          <w:sz w:val="25"/>
          <w:szCs w:val="25"/>
        </w:rPr>
        <w:t xml:space="preserve"> Phân tử khí không có khối lượng.</w:t>
      </w:r>
      <w:r w:rsidRPr="00202522">
        <w:rPr>
          <w:sz w:val="25"/>
          <w:szCs w:val="25"/>
        </w:rPr>
        <w:tab/>
      </w:r>
    </w:p>
    <w:p w:rsidR="009143A9" w:rsidRPr="00202522" w:rsidRDefault="009143A9" w:rsidP="009143A9">
      <w:pPr>
        <w:rPr>
          <w:sz w:val="25"/>
          <w:szCs w:val="25"/>
        </w:rPr>
      </w:pPr>
      <w:r w:rsidRPr="00202522">
        <w:rPr>
          <w:b/>
          <w:bCs/>
          <w:sz w:val="25"/>
          <w:szCs w:val="25"/>
        </w:rPr>
        <w:t xml:space="preserve">  B.</w:t>
      </w:r>
      <w:r w:rsidRPr="00202522">
        <w:rPr>
          <w:sz w:val="25"/>
          <w:szCs w:val="25"/>
        </w:rPr>
        <w:t xml:space="preserve"> Khoảng cách giữa các phân tử khí quá gần nhau. </w:t>
      </w:r>
    </w:p>
    <w:p w:rsidR="009143A9" w:rsidRPr="00202522" w:rsidRDefault="009143A9" w:rsidP="009143A9">
      <w:pPr>
        <w:rPr>
          <w:sz w:val="25"/>
          <w:szCs w:val="25"/>
        </w:rPr>
      </w:pPr>
      <w:r w:rsidRPr="00202522">
        <w:rPr>
          <w:bCs/>
          <w:sz w:val="25"/>
          <w:szCs w:val="25"/>
        </w:rPr>
        <w:t xml:space="preserve">  </w:t>
      </w:r>
      <w:r w:rsidRPr="00202522">
        <w:rPr>
          <w:b/>
          <w:bCs/>
          <w:sz w:val="25"/>
          <w:szCs w:val="25"/>
        </w:rPr>
        <w:t>C.</w:t>
      </w:r>
      <w:r w:rsidRPr="00202522">
        <w:rPr>
          <w:sz w:val="25"/>
          <w:szCs w:val="25"/>
        </w:rPr>
        <w:t xml:space="preserve"> Lực tương tác giữa các phân tử quá nhỏ.</w:t>
      </w:r>
    </w:p>
    <w:p w:rsidR="009143A9" w:rsidRPr="00202522" w:rsidRDefault="009143A9" w:rsidP="009143A9">
      <w:pPr>
        <w:rPr>
          <w:sz w:val="25"/>
          <w:szCs w:val="25"/>
        </w:rPr>
      </w:pPr>
      <w:r w:rsidRPr="00202522">
        <w:rPr>
          <w:b/>
          <w:bCs/>
          <w:sz w:val="25"/>
          <w:szCs w:val="25"/>
        </w:rPr>
        <w:t xml:space="preserve">  D.</w:t>
      </w:r>
      <w:r w:rsidRPr="00202522">
        <w:rPr>
          <w:sz w:val="25"/>
          <w:szCs w:val="25"/>
        </w:rPr>
        <w:t xml:space="preserve"> Các phân tử khí luôn đẩy nhau.</w:t>
      </w:r>
    </w:p>
    <w:p w:rsidR="009143A9" w:rsidRPr="00202522" w:rsidRDefault="009143A9" w:rsidP="009143A9">
      <w:pPr>
        <w:rPr>
          <w:sz w:val="25"/>
          <w:szCs w:val="25"/>
        </w:rPr>
      </w:pPr>
      <w:r w:rsidRPr="00202522">
        <w:rPr>
          <w:b/>
          <w:sz w:val="25"/>
          <w:szCs w:val="25"/>
        </w:rPr>
        <w:t xml:space="preserve">Câu 2: </w:t>
      </w:r>
      <w:r w:rsidRPr="00202522">
        <w:rPr>
          <w:sz w:val="25"/>
          <w:szCs w:val="25"/>
        </w:rPr>
        <w:t>Trường hợp nào sau đây liên quan tới sự nóng chảy?</w:t>
      </w:r>
    </w:p>
    <w:p w:rsidR="009143A9" w:rsidRPr="00202522" w:rsidRDefault="009143A9" w:rsidP="009143A9">
      <w:pPr>
        <w:rPr>
          <w:sz w:val="25"/>
          <w:szCs w:val="25"/>
        </w:rPr>
      </w:pPr>
      <w:r w:rsidRPr="00202522">
        <w:rPr>
          <w:sz w:val="25"/>
          <w:szCs w:val="25"/>
        </w:rPr>
        <w:t xml:space="preserve">  </w:t>
      </w:r>
      <w:r w:rsidRPr="00202522">
        <w:rPr>
          <w:b/>
          <w:sz w:val="25"/>
          <w:szCs w:val="25"/>
        </w:rPr>
        <w:t>A.</w:t>
      </w:r>
      <w:r w:rsidRPr="00202522">
        <w:rPr>
          <w:sz w:val="25"/>
          <w:szCs w:val="25"/>
        </w:rPr>
        <w:t xml:space="preserve"> Sương đọng trên lá cây.</w:t>
      </w:r>
    </w:p>
    <w:p w:rsidR="009143A9" w:rsidRPr="00202522" w:rsidRDefault="009143A9" w:rsidP="009143A9">
      <w:pPr>
        <w:rPr>
          <w:sz w:val="25"/>
          <w:szCs w:val="25"/>
        </w:rPr>
      </w:pPr>
      <w:r w:rsidRPr="00202522">
        <w:rPr>
          <w:b/>
          <w:sz w:val="25"/>
          <w:szCs w:val="25"/>
        </w:rPr>
        <w:t xml:space="preserve">  B.</w:t>
      </w:r>
      <w:r w:rsidRPr="00202522">
        <w:rPr>
          <w:sz w:val="25"/>
          <w:szCs w:val="25"/>
        </w:rPr>
        <w:t xml:space="preserve"> Khăn </w:t>
      </w:r>
      <w:proofErr w:type="gramStart"/>
      <w:r w:rsidRPr="00202522">
        <w:rPr>
          <w:sz w:val="25"/>
          <w:szCs w:val="25"/>
        </w:rPr>
        <w:t>ướt</w:t>
      </w:r>
      <w:proofErr w:type="gramEnd"/>
      <w:r w:rsidRPr="00202522">
        <w:rPr>
          <w:sz w:val="25"/>
          <w:szCs w:val="25"/>
        </w:rPr>
        <w:t xml:space="preserve"> sẽ khô khi được phơi ra nắng.</w:t>
      </w:r>
    </w:p>
    <w:p w:rsidR="009143A9" w:rsidRPr="00202522" w:rsidRDefault="009143A9" w:rsidP="009143A9">
      <w:pPr>
        <w:rPr>
          <w:sz w:val="25"/>
          <w:szCs w:val="25"/>
        </w:rPr>
      </w:pPr>
      <w:r w:rsidRPr="00202522">
        <w:rPr>
          <w:sz w:val="25"/>
          <w:szCs w:val="25"/>
        </w:rPr>
        <w:t xml:space="preserve">  </w:t>
      </w:r>
      <w:r w:rsidRPr="00202522">
        <w:rPr>
          <w:b/>
          <w:sz w:val="25"/>
          <w:szCs w:val="25"/>
        </w:rPr>
        <w:t>C.</w:t>
      </w:r>
      <w:r w:rsidRPr="00202522">
        <w:rPr>
          <w:sz w:val="25"/>
          <w:szCs w:val="25"/>
        </w:rPr>
        <w:t xml:space="preserve"> Đun nước đổ đầy ấm, nước có thể tràn ra ngoài.</w:t>
      </w:r>
    </w:p>
    <w:p w:rsidR="009143A9" w:rsidRPr="00202522" w:rsidRDefault="009143A9" w:rsidP="009143A9">
      <w:pPr>
        <w:rPr>
          <w:sz w:val="25"/>
          <w:szCs w:val="25"/>
        </w:rPr>
      </w:pPr>
      <w:r w:rsidRPr="00202522">
        <w:rPr>
          <w:b/>
          <w:sz w:val="25"/>
          <w:szCs w:val="25"/>
        </w:rPr>
        <w:t xml:space="preserve">  D.</w:t>
      </w:r>
      <w:r w:rsidRPr="00202522">
        <w:rPr>
          <w:sz w:val="25"/>
          <w:szCs w:val="25"/>
        </w:rPr>
        <w:t xml:space="preserve"> Cục nước đá bỏ từ tủ đá ra ngoài, sau một thời gian, tan thành nước.</w:t>
      </w:r>
    </w:p>
    <w:p w:rsidR="009143A9" w:rsidRPr="00202522" w:rsidRDefault="009143A9" w:rsidP="009143A9">
      <w:pPr>
        <w:rPr>
          <w:sz w:val="25"/>
          <w:szCs w:val="25"/>
        </w:rPr>
      </w:pPr>
      <w:r w:rsidRPr="00202522">
        <w:rPr>
          <w:b/>
          <w:sz w:val="25"/>
          <w:szCs w:val="25"/>
        </w:rPr>
        <w:t xml:space="preserve">Câu 3: </w:t>
      </w:r>
      <w:r w:rsidRPr="00202522">
        <w:rPr>
          <w:sz w:val="25"/>
          <w:szCs w:val="25"/>
        </w:rPr>
        <w:t>Nước đựng trong cốc bay hơi càng nhanh khi</w:t>
      </w:r>
    </w:p>
    <w:p w:rsidR="009143A9" w:rsidRPr="00202522" w:rsidRDefault="009143A9" w:rsidP="009143A9">
      <w:pPr>
        <w:rPr>
          <w:sz w:val="25"/>
          <w:szCs w:val="25"/>
        </w:rPr>
      </w:pPr>
      <w:r w:rsidRPr="00202522">
        <w:rPr>
          <w:sz w:val="25"/>
          <w:szCs w:val="25"/>
        </w:rPr>
        <w:t xml:space="preserve">  </w:t>
      </w:r>
      <w:r w:rsidRPr="00202522">
        <w:rPr>
          <w:b/>
          <w:sz w:val="25"/>
          <w:szCs w:val="25"/>
        </w:rPr>
        <w:t>A.</w:t>
      </w:r>
      <w:r w:rsidRPr="00202522">
        <w:rPr>
          <w:sz w:val="25"/>
          <w:szCs w:val="25"/>
        </w:rPr>
        <w:t xml:space="preserve"> Nước trong cốc càng nhiều.</w:t>
      </w:r>
      <w:r w:rsidRPr="00202522">
        <w:rPr>
          <w:sz w:val="25"/>
          <w:szCs w:val="25"/>
        </w:rPr>
        <w:tab/>
      </w:r>
      <w:r w:rsidRPr="00202522">
        <w:rPr>
          <w:sz w:val="25"/>
          <w:szCs w:val="25"/>
        </w:rPr>
        <w:tab/>
      </w:r>
      <w:r w:rsidRPr="00202522">
        <w:rPr>
          <w:sz w:val="25"/>
          <w:szCs w:val="25"/>
        </w:rPr>
        <w:tab/>
      </w:r>
      <w:r w:rsidRPr="00202522">
        <w:rPr>
          <w:sz w:val="25"/>
          <w:szCs w:val="25"/>
        </w:rPr>
        <w:tab/>
      </w:r>
      <w:r w:rsidRPr="00202522">
        <w:rPr>
          <w:b/>
          <w:sz w:val="25"/>
          <w:szCs w:val="25"/>
        </w:rPr>
        <w:t>B.</w:t>
      </w:r>
      <w:r w:rsidRPr="00202522">
        <w:rPr>
          <w:sz w:val="25"/>
          <w:szCs w:val="25"/>
        </w:rPr>
        <w:t xml:space="preserve"> Nước trong cốc càng ít.</w:t>
      </w:r>
    </w:p>
    <w:p w:rsidR="009143A9" w:rsidRPr="00202522" w:rsidRDefault="009143A9" w:rsidP="009143A9">
      <w:pPr>
        <w:rPr>
          <w:sz w:val="25"/>
          <w:szCs w:val="25"/>
        </w:rPr>
      </w:pPr>
      <w:r w:rsidRPr="00202522">
        <w:rPr>
          <w:b/>
          <w:sz w:val="25"/>
          <w:szCs w:val="25"/>
        </w:rPr>
        <w:t xml:space="preserve">  C.</w:t>
      </w:r>
      <w:r w:rsidRPr="00202522">
        <w:rPr>
          <w:sz w:val="25"/>
          <w:szCs w:val="25"/>
        </w:rPr>
        <w:t xml:space="preserve"> Nước trong cốc càng nóng.</w:t>
      </w:r>
      <w:r w:rsidRPr="00202522">
        <w:rPr>
          <w:sz w:val="25"/>
          <w:szCs w:val="25"/>
        </w:rPr>
        <w:tab/>
      </w:r>
      <w:r w:rsidRPr="00202522">
        <w:rPr>
          <w:sz w:val="25"/>
          <w:szCs w:val="25"/>
        </w:rPr>
        <w:tab/>
      </w:r>
      <w:r w:rsidRPr="00202522">
        <w:rPr>
          <w:sz w:val="25"/>
          <w:szCs w:val="25"/>
        </w:rPr>
        <w:tab/>
      </w:r>
      <w:r w:rsidRPr="00202522">
        <w:rPr>
          <w:sz w:val="25"/>
          <w:szCs w:val="25"/>
        </w:rPr>
        <w:tab/>
      </w:r>
      <w:r w:rsidRPr="00202522">
        <w:rPr>
          <w:b/>
          <w:sz w:val="25"/>
          <w:szCs w:val="25"/>
        </w:rPr>
        <w:t>D.</w:t>
      </w:r>
      <w:r w:rsidRPr="00202522">
        <w:rPr>
          <w:sz w:val="25"/>
          <w:szCs w:val="25"/>
        </w:rPr>
        <w:t xml:space="preserve"> Nước trong cốc càng lạnh.</w:t>
      </w:r>
    </w:p>
    <w:p w:rsidR="009143A9" w:rsidRPr="00202522" w:rsidRDefault="009143A9" w:rsidP="009143A9">
      <w:pPr>
        <w:rPr>
          <w:sz w:val="25"/>
          <w:szCs w:val="25"/>
        </w:rPr>
      </w:pPr>
      <w:r w:rsidRPr="00202522">
        <w:rPr>
          <w:b/>
          <w:sz w:val="25"/>
          <w:szCs w:val="25"/>
        </w:rPr>
        <w:t xml:space="preserve">Câu 4: </w:t>
      </w:r>
      <w:r w:rsidRPr="00202522">
        <w:rPr>
          <w:sz w:val="25"/>
          <w:szCs w:val="25"/>
        </w:rPr>
        <w:t>Có hai vật: một miếng đồng và một miếng nhôm có cùng khối lượng và cùng nhiệt độ ban đầu. Biết c</w:t>
      </w:r>
      <w:r w:rsidRPr="00202522">
        <w:rPr>
          <w:sz w:val="25"/>
          <w:szCs w:val="25"/>
          <w:vertAlign w:val="subscript"/>
        </w:rPr>
        <w:t>đồng</w:t>
      </w:r>
      <w:r w:rsidRPr="00202522">
        <w:rPr>
          <w:sz w:val="25"/>
          <w:szCs w:val="25"/>
        </w:rPr>
        <w:t xml:space="preserve"> </w:t>
      </w:r>
      <w:r w:rsidRPr="00202522">
        <w:rPr>
          <w:bCs/>
          <w:sz w:val="25"/>
          <w:szCs w:val="25"/>
        </w:rPr>
        <w:t xml:space="preserve">&lt; </w:t>
      </w:r>
      <w:r w:rsidRPr="00202522">
        <w:rPr>
          <w:sz w:val="25"/>
          <w:szCs w:val="25"/>
        </w:rPr>
        <w:t>c</w:t>
      </w:r>
      <w:r w:rsidRPr="00202522">
        <w:rPr>
          <w:sz w:val="25"/>
          <w:szCs w:val="25"/>
          <w:vertAlign w:val="subscript"/>
        </w:rPr>
        <w:t>nhôm</w:t>
      </w:r>
      <w:r w:rsidRPr="00202522">
        <w:rPr>
          <w:sz w:val="25"/>
          <w:szCs w:val="25"/>
        </w:rPr>
        <w:t xml:space="preserve">. Hai vật được hấp thụ một nhiệt lượng như nhau rồi cho tiếp xúc thì </w:t>
      </w:r>
    </w:p>
    <w:p w:rsidR="009143A9" w:rsidRPr="00202522" w:rsidRDefault="009143A9" w:rsidP="009143A9">
      <w:pPr>
        <w:rPr>
          <w:sz w:val="25"/>
          <w:szCs w:val="25"/>
        </w:rPr>
      </w:pPr>
      <w:r w:rsidRPr="00202522">
        <w:rPr>
          <w:b/>
          <w:bCs/>
          <w:sz w:val="25"/>
          <w:szCs w:val="25"/>
        </w:rPr>
        <w:t xml:space="preserve">  A.</w:t>
      </w:r>
      <w:r w:rsidRPr="00202522">
        <w:rPr>
          <w:bCs/>
          <w:sz w:val="25"/>
          <w:szCs w:val="25"/>
        </w:rPr>
        <w:t xml:space="preserve"> </w:t>
      </w:r>
      <w:r w:rsidRPr="00202522">
        <w:rPr>
          <w:sz w:val="25"/>
          <w:szCs w:val="25"/>
        </w:rPr>
        <w:t xml:space="preserve">miếng đồng truyền nhiệt cho miếng nhôm. </w:t>
      </w:r>
      <w:r w:rsidRPr="00202522">
        <w:rPr>
          <w:sz w:val="25"/>
          <w:szCs w:val="25"/>
        </w:rPr>
        <w:tab/>
      </w:r>
      <w:r w:rsidRPr="00202522">
        <w:rPr>
          <w:b/>
          <w:bCs/>
          <w:sz w:val="25"/>
          <w:szCs w:val="25"/>
        </w:rPr>
        <w:t>B.</w:t>
      </w:r>
      <w:r w:rsidRPr="00202522">
        <w:rPr>
          <w:bCs/>
          <w:sz w:val="25"/>
          <w:szCs w:val="25"/>
        </w:rPr>
        <w:t xml:space="preserve"> </w:t>
      </w:r>
      <w:r w:rsidRPr="00202522">
        <w:rPr>
          <w:sz w:val="25"/>
          <w:szCs w:val="25"/>
        </w:rPr>
        <w:t xml:space="preserve">miếng nhôm truyền nhiệt cho miếng đồng </w:t>
      </w:r>
    </w:p>
    <w:p w:rsidR="009143A9" w:rsidRPr="00202522" w:rsidRDefault="009143A9" w:rsidP="009143A9">
      <w:pPr>
        <w:rPr>
          <w:sz w:val="25"/>
          <w:szCs w:val="25"/>
        </w:rPr>
      </w:pPr>
      <w:r w:rsidRPr="00202522">
        <w:rPr>
          <w:b/>
          <w:bCs/>
          <w:sz w:val="25"/>
          <w:szCs w:val="25"/>
        </w:rPr>
        <w:t xml:space="preserve">  C.</w:t>
      </w:r>
      <w:r w:rsidRPr="00202522">
        <w:rPr>
          <w:bCs/>
          <w:sz w:val="25"/>
          <w:szCs w:val="25"/>
        </w:rPr>
        <w:t xml:space="preserve"> </w:t>
      </w:r>
      <w:r w:rsidRPr="00202522">
        <w:rPr>
          <w:sz w:val="25"/>
          <w:szCs w:val="25"/>
        </w:rPr>
        <w:t xml:space="preserve">không có sự truyền nhiệt giữa hai vật. </w:t>
      </w:r>
      <w:r w:rsidRPr="00202522">
        <w:rPr>
          <w:sz w:val="25"/>
          <w:szCs w:val="25"/>
        </w:rPr>
        <w:tab/>
      </w:r>
      <w:r w:rsidRPr="00202522">
        <w:rPr>
          <w:sz w:val="25"/>
          <w:szCs w:val="25"/>
        </w:rPr>
        <w:tab/>
      </w:r>
      <w:r w:rsidRPr="00202522">
        <w:rPr>
          <w:b/>
          <w:bCs/>
          <w:sz w:val="25"/>
          <w:szCs w:val="25"/>
        </w:rPr>
        <w:t>D.</w:t>
      </w:r>
      <w:r w:rsidRPr="00202522">
        <w:rPr>
          <w:bCs/>
          <w:sz w:val="25"/>
          <w:szCs w:val="25"/>
        </w:rPr>
        <w:t xml:space="preserve"> </w:t>
      </w:r>
      <w:r w:rsidRPr="00202522">
        <w:rPr>
          <w:sz w:val="25"/>
          <w:szCs w:val="25"/>
        </w:rPr>
        <w:t>nội năng của hai vật bằng nhau.</w:t>
      </w:r>
    </w:p>
    <w:p w:rsidR="009143A9" w:rsidRPr="00202522" w:rsidRDefault="009143A9" w:rsidP="009143A9">
      <w:pPr>
        <w:rPr>
          <w:sz w:val="25"/>
          <w:szCs w:val="25"/>
        </w:rPr>
      </w:pPr>
      <w:r w:rsidRPr="00202522">
        <w:rPr>
          <w:b/>
          <w:bCs/>
          <w:sz w:val="25"/>
          <w:szCs w:val="25"/>
        </w:rPr>
        <w:t xml:space="preserve">Câu 5. </w:t>
      </w:r>
      <w:r w:rsidRPr="00202522">
        <w:rPr>
          <w:sz w:val="25"/>
          <w:szCs w:val="25"/>
        </w:rPr>
        <w:t xml:space="preserve">Nội năng của một vật phụ thuộc vào những yếu tố nào? </w:t>
      </w:r>
    </w:p>
    <w:p w:rsidR="009143A9" w:rsidRPr="00202522" w:rsidRDefault="009143A9" w:rsidP="009143A9">
      <w:pPr>
        <w:rPr>
          <w:sz w:val="25"/>
          <w:szCs w:val="25"/>
        </w:rPr>
      </w:pPr>
      <w:r w:rsidRPr="00202522">
        <w:rPr>
          <w:b/>
          <w:bCs/>
          <w:sz w:val="25"/>
          <w:szCs w:val="25"/>
        </w:rPr>
        <w:t xml:space="preserve">  A. </w:t>
      </w:r>
      <w:r w:rsidRPr="00202522">
        <w:rPr>
          <w:sz w:val="25"/>
          <w:szCs w:val="25"/>
        </w:rPr>
        <w:t>Nhiệt lượng và thể tích.</w:t>
      </w:r>
      <w:r w:rsidRPr="00202522">
        <w:rPr>
          <w:sz w:val="25"/>
          <w:szCs w:val="25"/>
        </w:rPr>
        <w:tab/>
      </w:r>
      <w:r w:rsidRPr="00202522">
        <w:rPr>
          <w:sz w:val="25"/>
          <w:szCs w:val="25"/>
        </w:rPr>
        <w:tab/>
      </w:r>
      <w:r w:rsidRPr="00202522">
        <w:rPr>
          <w:sz w:val="25"/>
          <w:szCs w:val="25"/>
        </w:rPr>
        <w:tab/>
      </w:r>
      <w:r w:rsidRPr="00202522">
        <w:rPr>
          <w:sz w:val="25"/>
          <w:szCs w:val="25"/>
        </w:rPr>
        <w:tab/>
      </w:r>
      <w:r w:rsidRPr="00202522">
        <w:rPr>
          <w:b/>
          <w:bCs/>
          <w:sz w:val="25"/>
          <w:szCs w:val="25"/>
        </w:rPr>
        <w:t xml:space="preserve">B. </w:t>
      </w:r>
      <w:r w:rsidRPr="00202522">
        <w:rPr>
          <w:sz w:val="25"/>
          <w:szCs w:val="25"/>
        </w:rPr>
        <w:t xml:space="preserve">Nhiệt độ và áp suất </w:t>
      </w:r>
    </w:p>
    <w:p w:rsidR="009143A9" w:rsidRPr="00202522" w:rsidRDefault="009143A9" w:rsidP="009143A9">
      <w:pPr>
        <w:rPr>
          <w:sz w:val="25"/>
          <w:szCs w:val="25"/>
        </w:rPr>
      </w:pPr>
      <w:r w:rsidRPr="00202522">
        <w:rPr>
          <w:b/>
          <w:bCs/>
          <w:sz w:val="25"/>
          <w:szCs w:val="25"/>
        </w:rPr>
        <w:t xml:space="preserve">  C. </w:t>
      </w:r>
      <w:r w:rsidRPr="00202522">
        <w:rPr>
          <w:sz w:val="25"/>
          <w:szCs w:val="25"/>
        </w:rPr>
        <w:t xml:space="preserve">Nhiệt độ và thể tích </w:t>
      </w:r>
      <w:r w:rsidRPr="00202522">
        <w:rPr>
          <w:sz w:val="25"/>
          <w:szCs w:val="25"/>
        </w:rPr>
        <w:tab/>
      </w:r>
      <w:r w:rsidRPr="00202522">
        <w:rPr>
          <w:sz w:val="25"/>
          <w:szCs w:val="25"/>
        </w:rPr>
        <w:tab/>
      </w:r>
      <w:r w:rsidRPr="00202522">
        <w:rPr>
          <w:sz w:val="25"/>
          <w:szCs w:val="25"/>
        </w:rPr>
        <w:tab/>
      </w:r>
      <w:r w:rsidRPr="00202522">
        <w:rPr>
          <w:sz w:val="25"/>
          <w:szCs w:val="25"/>
        </w:rPr>
        <w:tab/>
      </w:r>
      <w:r w:rsidRPr="00202522">
        <w:rPr>
          <w:b/>
          <w:bCs/>
          <w:sz w:val="25"/>
          <w:szCs w:val="25"/>
        </w:rPr>
        <w:t xml:space="preserve">D. </w:t>
      </w:r>
      <w:r w:rsidRPr="00202522">
        <w:rPr>
          <w:sz w:val="25"/>
          <w:szCs w:val="25"/>
        </w:rPr>
        <w:t>Khối lượng và thể tích.</w:t>
      </w:r>
    </w:p>
    <w:p w:rsidR="009143A9" w:rsidRPr="00202522" w:rsidRDefault="009143A9" w:rsidP="009143A9">
      <w:pPr>
        <w:rPr>
          <w:sz w:val="25"/>
          <w:szCs w:val="25"/>
        </w:rPr>
      </w:pPr>
      <w:r w:rsidRPr="00202522">
        <w:rPr>
          <w:b/>
          <w:bCs/>
          <w:sz w:val="25"/>
          <w:szCs w:val="25"/>
        </w:rPr>
        <w:t xml:space="preserve">Câu 6. </w:t>
      </w:r>
      <w:r w:rsidRPr="00202522">
        <w:rPr>
          <w:sz w:val="25"/>
          <w:szCs w:val="25"/>
        </w:rPr>
        <w:t xml:space="preserve">Định luật I - Nhiệt động lực học mô tả sự biến thiên của nội năng như thế nào? </w:t>
      </w:r>
    </w:p>
    <w:p w:rsidR="009143A9" w:rsidRPr="00202522" w:rsidRDefault="009143A9" w:rsidP="009143A9">
      <w:pPr>
        <w:rPr>
          <w:sz w:val="25"/>
          <w:szCs w:val="25"/>
        </w:rPr>
      </w:pPr>
      <w:r w:rsidRPr="00202522">
        <w:rPr>
          <w:b/>
          <w:bCs/>
          <w:sz w:val="25"/>
          <w:szCs w:val="25"/>
        </w:rPr>
        <w:t xml:space="preserve">  A. </w:t>
      </w:r>
      <w:r w:rsidRPr="00202522">
        <w:rPr>
          <w:sz w:val="25"/>
          <w:szCs w:val="25"/>
        </w:rPr>
        <w:t xml:space="preserve">Nội năng không thay </w:t>
      </w:r>
      <w:proofErr w:type="gramStart"/>
      <w:r w:rsidRPr="00202522">
        <w:rPr>
          <w:sz w:val="25"/>
          <w:szCs w:val="25"/>
        </w:rPr>
        <w:t>đổi .</w:t>
      </w:r>
      <w:proofErr w:type="gramEnd"/>
    </w:p>
    <w:p w:rsidR="009143A9" w:rsidRPr="00202522" w:rsidRDefault="009143A9" w:rsidP="009143A9">
      <w:pPr>
        <w:rPr>
          <w:sz w:val="25"/>
          <w:szCs w:val="25"/>
        </w:rPr>
      </w:pPr>
      <w:r w:rsidRPr="00202522">
        <w:rPr>
          <w:b/>
          <w:bCs/>
          <w:sz w:val="25"/>
          <w:szCs w:val="25"/>
        </w:rPr>
        <w:t xml:space="preserve">  B. </w:t>
      </w:r>
      <w:r w:rsidRPr="00202522">
        <w:rPr>
          <w:sz w:val="25"/>
          <w:szCs w:val="25"/>
        </w:rPr>
        <w:t xml:space="preserve">Độ biến thiên nội năng bằng tổng công và nhiệt lượng mà hệ nhận </w:t>
      </w:r>
      <w:proofErr w:type="gramStart"/>
      <w:r w:rsidRPr="00202522">
        <w:rPr>
          <w:sz w:val="25"/>
          <w:szCs w:val="25"/>
        </w:rPr>
        <w:t>được .</w:t>
      </w:r>
      <w:proofErr w:type="gramEnd"/>
    </w:p>
    <w:p w:rsidR="009143A9" w:rsidRPr="00202522" w:rsidRDefault="009143A9" w:rsidP="009143A9">
      <w:pPr>
        <w:rPr>
          <w:sz w:val="25"/>
          <w:szCs w:val="25"/>
        </w:rPr>
      </w:pPr>
      <w:r w:rsidRPr="00202522">
        <w:rPr>
          <w:b/>
          <w:bCs/>
          <w:sz w:val="25"/>
          <w:szCs w:val="25"/>
        </w:rPr>
        <w:t xml:space="preserve">  C. </w:t>
      </w:r>
      <w:r w:rsidRPr="00202522">
        <w:rPr>
          <w:sz w:val="25"/>
          <w:szCs w:val="25"/>
        </w:rPr>
        <w:t xml:space="preserve">Nội năng chỉ thay đổi khi có sự truyền </w:t>
      </w:r>
      <w:proofErr w:type="gramStart"/>
      <w:r w:rsidRPr="00202522">
        <w:rPr>
          <w:sz w:val="25"/>
          <w:szCs w:val="25"/>
        </w:rPr>
        <w:t>nhiệt .</w:t>
      </w:r>
      <w:proofErr w:type="gramEnd"/>
    </w:p>
    <w:p w:rsidR="009143A9" w:rsidRPr="00202522" w:rsidRDefault="009143A9" w:rsidP="009143A9">
      <w:pPr>
        <w:rPr>
          <w:sz w:val="25"/>
          <w:szCs w:val="25"/>
        </w:rPr>
      </w:pPr>
      <w:r w:rsidRPr="00202522">
        <w:rPr>
          <w:b/>
          <w:bCs/>
          <w:sz w:val="25"/>
          <w:szCs w:val="25"/>
        </w:rPr>
        <w:t xml:space="preserve">  D. </w:t>
      </w:r>
      <w:r w:rsidRPr="00202522">
        <w:rPr>
          <w:sz w:val="25"/>
          <w:szCs w:val="25"/>
        </w:rPr>
        <w:t>Nội năng chỉ thay đổi khi thực hiện công.</w:t>
      </w:r>
    </w:p>
    <w:p w:rsidR="009143A9" w:rsidRPr="00202522" w:rsidRDefault="009143A9" w:rsidP="009143A9">
      <w:pPr>
        <w:rPr>
          <w:sz w:val="25"/>
          <w:szCs w:val="25"/>
        </w:rPr>
      </w:pPr>
      <w:r w:rsidRPr="00202522">
        <w:rPr>
          <w:b/>
          <w:sz w:val="25"/>
          <w:szCs w:val="25"/>
        </w:rPr>
        <w:t xml:space="preserve">Câu 7: </w:t>
      </w:r>
      <w:r w:rsidRPr="00202522">
        <w:rPr>
          <w:sz w:val="25"/>
          <w:szCs w:val="25"/>
        </w:rPr>
        <w:t xml:space="preserve">Biểu thức nào mô tả </w:t>
      </w:r>
      <w:r w:rsidRPr="00202522">
        <w:rPr>
          <w:b/>
          <w:bCs/>
          <w:sz w:val="25"/>
          <w:szCs w:val="25"/>
        </w:rPr>
        <w:t xml:space="preserve">đúng </w:t>
      </w:r>
      <w:r w:rsidRPr="00202522">
        <w:rPr>
          <w:sz w:val="25"/>
          <w:szCs w:val="25"/>
        </w:rPr>
        <w:t xml:space="preserve">quá trình chất khí vừa nhận nhiệt lượng, vừa nhận công </w:t>
      </w:r>
    </w:p>
    <w:p w:rsidR="009143A9" w:rsidRPr="00202522" w:rsidRDefault="009143A9" w:rsidP="009143A9">
      <w:pPr>
        <w:rPr>
          <w:sz w:val="25"/>
          <w:szCs w:val="25"/>
        </w:rPr>
      </w:pPr>
      <w:r w:rsidRPr="00202522">
        <w:rPr>
          <w:b/>
          <w:bCs/>
          <w:sz w:val="25"/>
          <w:szCs w:val="25"/>
        </w:rPr>
        <w:t xml:space="preserve">  A. </w:t>
      </w:r>
      <w:r w:rsidRPr="00202522">
        <w:rPr>
          <w:sz w:val="25"/>
          <w:szCs w:val="25"/>
        </w:rPr>
        <w:t xml:space="preserve">∆U = A + Q (A &gt; 0, Q &lt; 0). </w:t>
      </w:r>
      <w:r w:rsidRPr="00202522">
        <w:rPr>
          <w:sz w:val="25"/>
          <w:szCs w:val="25"/>
        </w:rPr>
        <w:tab/>
      </w:r>
      <w:r w:rsidRPr="00202522">
        <w:rPr>
          <w:sz w:val="25"/>
          <w:szCs w:val="25"/>
        </w:rPr>
        <w:tab/>
      </w:r>
      <w:r w:rsidRPr="00202522">
        <w:rPr>
          <w:sz w:val="25"/>
          <w:szCs w:val="25"/>
        </w:rPr>
        <w:tab/>
      </w:r>
      <w:r w:rsidRPr="00202522">
        <w:rPr>
          <w:b/>
          <w:bCs/>
          <w:sz w:val="25"/>
          <w:szCs w:val="25"/>
        </w:rPr>
        <w:t xml:space="preserve">B. </w:t>
      </w:r>
      <w:r w:rsidRPr="00202522">
        <w:rPr>
          <w:sz w:val="25"/>
          <w:szCs w:val="25"/>
        </w:rPr>
        <w:t>∆U = A + Q (A &lt; 0, Q &gt;</w:t>
      </w:r>
      <w:proofErr w:type="gramStart"/>
      <w:r w:rsidRPr="00202522">
        <w:rPr>
          <w:sz w:val="25"/>
          <w:szCs w:val="25"/>
        </w:rPr>
        <w:t>0 )</w:t>
      </w:r>
      <w:proofErr w:type="gramEnd"/>
      <w:r w:rsidRPr="00202522">
        <w:rPr>
          <w:sz w:val="25"/>
          <w:szCs w:val="25"/>
        </w:rPr>
        <w:t xml:space="preserve">. </w:t>
      </w:r>
    </w:p>
    <w:p w:rsidR="009143A9" w:rsidRPr="00202522" w:rsidRDefault="009143A9" w:rsidP="009143A9">
      <w:pPr>
        <w:rPr>
          <w:sz w:val="25"/>
          <w:szCs w:val="25"/>
        </w:rPr>
      </w:pPr>
      <w:r w:rsidRPr="00202522">
        <w:rPr>
          <w:b/>
          <w:bCs/>
          <w:sz w:val="25"/>
          <w:szCs w:val="25"/>
        </w:rPr>
        <w:t xml:space="preserve">  C. </w:t>
      </w:r>
      <w:r w:rsidRPr="00202522">
        <w:rPr>
          <w:sz w:val="25"/>
          <w:szCs w:val="25"/>
        </w:rPr>
        <w:t xml:space="preserve">∆U = A + Q (A &gt; 0, Q &gt;0). </w:t>
      </w:r>
      <w:r w:rsidRPr="00202522">
        <w:rPr>
          <w:sz w:val="25"/>
          <w:szCs w:val="25"/>
        </w:rPr>
        <w:tab/>
      </w:r>
      <w:r w:rsidRPr="00202522">
        <w:rPr>
          <w:sz w:val="25"/>
          <w:szCs w:val="25"/>
        </w:rPr>
        <w:tab/>
      </w:r>
      <w:r w:rsidRPr="00202522">
        <w:rPr>
          <w:sz w:val="25"/>
          <w:szCs w:val="25"/>
        </w:rPr>
        <w:tab/>
      </w:r>
      <w:r w:rsidRPr="00202522">
        <w:rPr>
          <w:b/>
          <w:bCs/>
          <w:sz w:val="25"/>
          <w:szCs w:val="25"/>
        </w:rPr>
        <w:t xml:space="preserve">D. </w:t>
      </w:r>
      <w:r w:rsidRPr="00202522">
        <w:rPr>
          <w:sz w:val="25"/>
          <w:szCs w:val="25"/>
        </w:rPr>
        <w:t xml:space="preserve">∆U = Q (Q &lt; </w:t>
      </w:r>
      <w:proofErr w:type="gramStart"/>
      <w:r w:rsidRPr="00202522">
        <w:rPr>
          <w:sz w:val="25"/>
          <w:szCs w:val="25"/>
        </w:rPr>
        <w:t>0 )</w:t>
      </w:r>
      <w:proofErr w:type="gramEnd"/>
      <w:r w:rsidRPr="00202522">
        <w:rPr>
          <w:sz w:val="25"/>
          <w:szCs w:val="25"/>
        </w:rPr>
        <w:t>.</w:t>
      </w:r>
    </w:p>
    <w:p w:rsidR="009143A9" w:rsidRPr="00202522" w:rsidRDefault="009143A9" w:rsidP="009143A9">
      <w:pPr>
        <w:spacing w:line="240" w:lineRule="auto"/>
        <w:rPr>
          <w:b/>
          <w:sz w:val="25"/>
          <w:szCs w:val="25"/>
          <w:lang w:val="pt-BR"/>
        </w:rPr>
      </w:pPr>
      <w:r w:rsidRPr="00202522">
        <w:rPr>
          <w:b/>
          <w:sz w:val="25"/>
          <w:szCs w:val="25"/>
          <w:lang w:val="pt-BR"/>
        </w:rPr>
        <w:t xml:space="preserve">Câu 8: </w:t>
      </w:r>
      <w:r w:rsidRPr="00202522">
        <w:rPr>
          <w:sz w:val="25"/>
          <w:szCs w:val="25"/>
          <w:lang w:val="pt-BR"/>
        </w:rPr>
        <w:t>Với 100(g) chì được truyền nhiệt lượng 260(J), thì tăng nhiệt độ từ 15</w:t>
      </w:r>
      <w:r w:rsidRPr="00202522">
        <w:rPr>
          <w:sz w:val="25"/>
          <w:szCs w:val="25"/>
          <w:vertAlign w:val="superscript"/>
          <w:lang w:val="pt-BR"/>
        </w:rPr>
        <w:t>0</w:t>
      </w:r>
      <w:r w:rsidRPr="00202522">
        <w:rPr>
          <w:sz w:val="25"/>
          <w:szCs w:val="25"/>
          <w:lang w:val="pt-BR"/>
        </w:rPr>
        <w:t>C đến 35</w:t>
      </w:r>
      <w:r w:rsidRPr="00202522">
        <w:rPr>
          <w:sz w:val="25"/>
          <w:szCs w:val="25"/>
          <w:vertAlign w:val="superscript"/>
          <w:lang w:val="pt-BR"/>
        </w:rPr>
        <w:t>0</w:t>
      </w:r>
      <w:r w:rsidRPr="00202522">
        <w:rPr>
          <w:sz w:val="25"/>
          <w:szCs w:val="25"/>
          <w:lang w:val="pt-BR"/>
        </w:rPr>
        <w:t>C. Nhiệt dung riêng của chì là</w:t>
      </w:r>
    </w:p>
    <w:p w:rsidR="009143A9" w:rsidRPr="00202522" w:rsidRDefault="009143A9" w:rsidP="009143A9">
      <w:pPr>
        <w:tabs>
          <w:tab w:val="left" w:pos="3402"/>
          <w:tab w:val="left" w:pos="5670"/>
          <w:tab w:val="left" w:pos="7937"/>
        </w:tabs>
        <w:rPr>
          <w:sz w:val="25"/>
          <w:szCs w:val="25"/>
          <w:lang w:val="pt-BR"/>
        </w:rPr>
      </w:pPr>
      <w:r w:rsidRPr="00202522">
        <w:rPr>
          <w:b/>
          <w:sz w:val="25"/>
          <w:szCs w:val="25"/>
          <w:lang w:val="pt-BR"/>
        </w:rPr>
        <w:t xml:space="preserve">   A. </w:t>
      </w:r>
      <w:r w:rsidRPr="00202522">
        <w:rPr>
          <w:sz w:val="25"/>
          <w:szCs w:val="25"/>
          <w:lang w:val="pt-BR"/>
        </w:rPr>
        <w:t>130(J/kg.K).</w:t>
      </w:r>
      <w:r w:rsidRPr="00202522">
        <w:rPr>
          <w:b/>
          <w:sz w:val="25"/>
          <w:szCs w:val="25"/>
          <w:lang w:val="pt-BR"/>
        </w:rPr>
        <w:tab/>
        <w:t xml:space="preserve">B. </w:t>
      </w:r>
      <w:r w:rsidRPr="00202522">
        <w:rPr>
          <w:sz w:val="25"/>
          <w:szCs w:val="25"/>
          <w:lang w:val="pt-BR"/>
        </w:rPr>
        <w:t>26(J/kg.K).</w:t>
      </w:r>
      <w:r w:rsidRPr="00202522">
        <w:rPr>
          <w:b/>
          <w:sz w:val="25"/>
          <w:szCs w:val="25"/>
          <w:lang w:val="pt-BR"/>
        </w:rPr>
        <w:tab/>
        <w:t>C.</w:t>
      </w:r>
      <w:r w:rsidRPr="00202522">
        <w:rPr>
          <w:sz w:val="25"/>
          <w:szCs w:val="25"/>
          <w:lang w:val="pt-BR"/>
        </w:rPr>
        <w:t xml:space="preserve"> 130((kJ)/kg.K).</w:t>
      </w:r>
      <w:r w:rsidRPr="00202522">
        <w:rPr>
          <w:b/>
          <w:sz w:val="25"/>
          <w:szCs w:val="25"/>
          <w:lang w:val="pt-BR"/>
        </w:rPr>
        <w:tab/>
        <w:t>D.</w:t>
      </w:r>
      <w:r w:rsidRPr="00202522">
        <w:rPr>
          <w:sz w:val="25"/>
          <w:szCs w:val="25"/>
          <w:lang w:val="pt-BR"/>
        </w:rPr>
        <w:t xml:space="preserve"> 260((kJ)/kg.K).</w:t>
      </w:r>
    </w:p>
    <w:p w:rsidR="009143A9" w:rsidRPr="00202522" w:rsidRDefault="009143A9" w:rsidP="009143A9">
      <w:pPr>
        <w:spacing w:line="240" w:lineRule="auto"/>
        <w:rPr>
          <w:b/>
          <w:sz w:val="25"/>
          <w:szCs w:val="25"/>
          <w:lang w:val="fr-FR"/>
        </w:rPr>
      </w:pPr>
      <w:r w:rsidRPr="00202522">
        <w:rPr>
          <w:b/>
          <w:sz w:val="25"/>
          <w:szCs w:val="25"/>
          <w:lang w:val="fr-FR"/>
        </w:rPr>
        <w:t xml:space="preserve">Câu 9 : </w:t>
      </w:r>
      <w:r w:rsidRPr="00202522">
        <w:rPr>
          <w:sz w:val="25"/>
          <w:szCs w:val="25"/>
          <w:lang w:val="fr-FR"/>
        </w:rPr>
        <w:t>Người ta truyền cho khí trong xilanh nhiệt lượng 100</w:t>
      </w:r>
      <w:r w:rsidRPr="00202522">
        <w:rPr>
          <w:sz w:val="25"/>
          <w:szCs w:val="25"/>
          <w:lang w:val="pt-BR"/>
        </w:rPr>
        <w:t>(J)</w:t>
      </w:r>
      <w:r w:rsidRPr="00202522">
        <w:rPr>
          <w:sz w:val="25"/>
          <w:szCs w:val="25"/>
          <w:lang w:val="fr-FR"/>
        </w:rPr>
        <w:t>. Khí nở ra thực hiện công 70</w:t>
      </w:r>
      <w:r w:rsidRPr="00202522">
        <w:rPr>
          <w:sz w:val="25"/>
          <w:szCs w:val="25"/>
          <w:lang w:val="pt-BR"/>
        </w:rPr>
        <w:t>(J)</w:t>
      </w:r>
      <w:r w:rsidRPr="00202522">
        <w:rPr>
          <w:sz w:val="25"/>
          <w:szCs w:val="25"/>
          <w:lang w:val="fr-FR"/>
        </w:rPr>
        <w:t xml:space="preserve"> đẩy pit-tông lên. Độ biến thiên nội năng của khí là </w:t>
      </w:r>
    </w:p>
    <w:p w:rsidR="009143A9" w:rsidRPr="00202522" w:rsidRDefault="009143A9" w:rsidP="009143A9">
      <w:pPr>
        <w:tabs>
          <w:tab w:val="left" w:pos="3402"/>
          <w:tab w:val="left" w:pos="5670"/>
          <w:tab w:val="left" w:pos="7937"/>
        </w:tabs>
        <w:ind w:right="-115"/>
        <w:rPr>
          <w:sz w:val="25"/>
          <w:szCs w:val="25"/>
          <w:lang w:val="fr-FR"/>
        </w:rPr>
      </w:pPr>
      <w:r w:rsidRPr="00202522">
        <w:rPr>
          <w:b/>
          <w:sz w:val="25"/>
          <w:szCs w:val="25"/>
          <w:lang w:val="fr-FR"/>
        </w:rPr>
        <w:t xml:space="preserve">  A.</w:t>
      </w:r>
      <w:r w:rsidRPr="00202522">
        <w:rPr>
          <w:sz w:val="25"/>
          <w:szCs w:val="25"/>
          <w:lang w:val="fr-FR"/>
        </w:rPr>
        <w:t xml:space="preserve"> 20</w:t>
      </w:r>
      <w:r w:rsidRPr="00202522">
        <w:rPr>
          <w:sz w:val="25"/>
          <w:szCs w:val="25"/>
          <w:lang w:val="pt-BR"/>
        </w:rPr>
        <w:t>(J)</w:t>
      </w:r>
      <w:r w:rsidRPr="00202522">
        <w:rPr>
          <w:sz w:val="25"/>
          <w:szCs w:val="25"/>
          <w:lang w:val="fr-FR"/>
        </w:rPr>
        <w:t>.</w:t>
      </w:r>
      <w:r w:rsidRPr="00202522">
        <w:rPr>
          <w:b/>
          <w:sz w:val="25"/>
          <w:szCs w:val="25"/>
          <w:lang w:val="fr-FR"/>
        </w:rPr>
        <w:t xml:space="preserve"> </w:t>
      </w:r>
      <w:r w:rsidRPr="00202522">
        <w:rPr>
          <w:b/>
          <w:sz w:val="25"/>
          <w:szCs w:val="25"/>
          <w:lang w:val="fr-FR"/>
        </w:rPr>
        <w:tab/>
        <w:t>B.</w:t>
      </w:r>
      <w:r w:rsidRPr="00202522">
        <w:rPr>
          <w:sz w:val="25"/>
          <w:szCs w:val="25"/>
          <w:lang w:val="fr-FR"/>
        </w:rPr>
        <w:t xml:space="preserve"> 30</w:t>
      </w:r>
      <w:r w:rsidRPr="00202522">
        <w:rPr>
          <w:sz w:val="25"/>
          <w:szCs w:val="25"/>
          <w:lang w:val="pt-BR"/>
        </w:rPr>
        <w:t>(J)</w:t>
      </w:r>
      <w:r w:rsidRPr="00202522">
        <w:rPr>
          <w:sz w:val="25"/>
          <w:szCs w:val="25"/>
          <w:lang w:val="fr-FR"/>
        </w:rPr>
        <w:t>.</w:t>
      </w:r>
      <w:r w:rsidRPr="00202522">
        <w:rPr>
          <w:b/>
          <w:sz w:val="25"/>
          <w:szCs w:val="25"/>
          <w:lang w:val="fr-FR"/>
        </w:rPr>
        <w:tab/>
        <w:t>C.</w:t>
      </w:r>
      <w:r w:rsidRPr="00202522">
        <w:rPr>
          <w:sz w:val="25"/>
          <w:szCs w:val="25"/>
          <w:lang w:val="fr-FR"/>
        </w:rPr>
        <w:t xml:space="preserve"> 40</w:t>
      </w:r>
      <w:r w:rsidRPr="00202522">
        <w:rPr>
          <w:sz w:val="25"/>
          <w:szCs w:val="25"/>
          <w:lang w:val="pt-BR"/>
        </w:rPr>
        <w:t>(J)</w:t>
      </w:r>
      <w:r w:rsidRPr="00202522">
        <w:rPr>
          <w:sz w:val="25"/>
          <w:szCs w:val="25"/>
          <w:lang w:val="fr-FR"/>
        </w:rPr>
        <w:t>.</w:t>
      </w:r>
      <w:r w:rsidRPr="00202522">
        <w:rPr>
          <w:b/>
          <w:sz w:val="25"/>
          <w:szCs w:val="25"/>
          <w:lang w:val="fr-FR"/>
        </w:rPr>
        <w:t xml:space="preserve"> </w:t>
      </w:r>
      <w:r w:rsidRPr="00202522">
        <w:rPr>
          <w:b/>
          <w:sz w:val="25"/>
          <w:szCs w:val="25"/>
          <w:lang w:val="fr-FR"/>
        </w:rPr>
        <w:tab/>
        <w:t>D.</w:t>
      </w:r>
      <w:r w:rsidRPr="00202522">
        <w:rPr>
          <w:sz w:val="25"/>
          <w:szCs w:val="25"/>
          <w:lang w:val="fr-FR"/>
        </w:rPr>
        <w:t xml:space="preserve"> 50</w:t>
      </w:r>
      <w:r w:rsidRPr="00202522">
        <w:rPr>
          <w:sz w:val="25"/>
          <w:szCs w:val="25"/>
          <w:lang w:val="pt-BR"/>
        </w:rPr>
        <w:t>(J)</w:t>
      </w:r>
      <w:r w:rsidRPr="00202522">
        <w:rPr>
          <w:sz w:val="25"/>
          <w:szCs w:val="25"/>
          <w:lang w:val="fr-FR"/>
        </w:rPr>
        <w:t>.</w:t>
      </w:r>
    </w:p>
    <w:p w:rsidR="009143A9" w:rsidRPr="00202522" w:rsidRDefault="009143A9" w:rsidP="009143A9">
      <w:pPr>
        <w:spacing w:line="240" w:lineRule="auto"/>
        <w:rPr>
          <w:sz w:val="25"/>
          <w:szCs w:val="25"/>
          <w:lang w:val="fr-FR"/>
        </w:rPr>
      </w:pPr>
      <w:r w:rsidRPr="00202522">
        <w:rPr>
          <w:b/>
          <w:sz w:val="25"/>
          <w:szCs w:val="25"/>
          <w:lang w:val="fr-FR"/>
        </w:rPr>
        <w:t xml:space="preserve">Câu 10 : </w:t>
      </w:r>
      <w:r w:rsidRPr="00202522">
        <w:rPr>
          <w:sz w:val="25"/>
          <w:szCs w:val="25"/>
          <w:lang w:val="fr-FR"/>
        </w:rPr>
        <w:t>Người ta cung cấp một nhiệt lượng 1,5</w:t>
      </w:r>
      <w:r w:rsidRPr="00202522">
        <w:rPr>
          <w:sz w:val="25"/>
          <w:szCs w:val="25"/>
          <w:lang w:val="pt-BR"/>
        </w:rPr>
        <w:t>(J)</w:t>
      </w:r>
      <w:r w:rsidRPr="00202522">
        <w:rPr>
          <w:sz w:val="25"/>
          <w:szCs w:val="25"/>
          <w:lang w:val="fr-FR"/>
        </w:rPr>
        <w:t xml:space="preserve"> cho chất khí đựng trong một xilanh đặt nằm ngang. Khí nở ra đẩy pittông di chuyển đều một đoạn 5(cm). Biết lực ma sát giữa pittông và xilanh có độ lớn 20(N).</w:t>
      </w:r>
    </w:p>
    <w:p w:rsidR="009143A9" w:rsidRPr="00202522" w:rsidRDefault="009143A9" w:rsidP="009143A9">
      <w:pPr>
        <w:tabs>
          <w:tab w:val="left" w:pos="3402"/>
          <w:tab w:val="left" w:pos="5670"/>
          <w:tab w:val="left" w:pos="7937"/>
        </w:tabs>
        <w:ind w:right="-115"/>
        <w:rPr>
          <w:sz w:val="25"/>
          <w:szCs w:val="25"/>
          <w:lang w:val="fr-FR"/>
        </w:rPr>
      </w:pPr>
      <w:r w:rsidRPr="00202522">
        <w:rPr>
          <w:b/>
          <w:sz w:val="25"/>
          <w:szCs w:val="25"/>
          <w:lang w:val="fr-FR"/>
        </w:rPr>
        <w:t xml:space="preserve">  A.</w:t>
      </w:r>
      <w:r w:rsidRPr="00202522">
        <w:rPr>
          <w:sz w:val="25"/>
          <w:szCs w:val="25"/>
          <w:lang w:val="fr-FR"/>
        </w:rPr>
        <w:t xml:space="preserve"> 20</w:t>
      </w:r>
      <w:r w:rsidRPr="00202522">
        <w:rPr>
          <w:sz w:val="25"/>
          <w:szCs w:val="25"/>
          <w:lang w:val="pt-BR"/>
        </w:rPr>
        <w:t>(J)</w:t>
      </w:r>
      <w:r w:rsidRPr="00202522">
        <w:rPr>
          <w:sz w:val="25"/>
          <w:szCs w:val="25"/>
          <w:lang w:val="fr-FR"/>
        </w:rPr>
        <w:t>.</w:t>
      </w:r>
      <w:r w:rsidRPr="00202522">
        <w:rPr>
          <w:b/>
          <w:sz w:val="25"/>
          <w:szCs w:val="25"/>
          <w:lang w:val="fr-FR"/>
        </w:rPr>
        <w:t xml:space="preserve"> </w:t>
      </w:r>
      <w:r w:rsidRPr="00202522">
        <w:rPr>
          <w:b/>
          <w:sz w:val="25"/>
          <w:szCs w:val="25"/>
          <w:lang w:val="fr-FR"/>
        </w:rPr>
        <w:tab/>
        <w:t>B.</w:t>
      </w:r>
      <w:r w:rsidRPr="00202522">
        <w:rPr>
          <w:sz w:val="25"/>
          <w:szCs w:val="25"/>
          <w:lang w:val="fr-FR"/>
        </w:rPr>
        <w:t xml:space="preserve"> 0,5</w:t>
      </w:r>
      <w:r w:rsidRPr="00202522">
        <w:rPr>
          <w:sz w:val="25"/>
          <w:szCs w:val="25"/>
          <w:lang w:val="pt-BR"/>
        </w:rPr>
        <w:t>(J)</w:t>
      </w:r>
      <w:r w:rsidRPr="00202522">
        <w:rPr>
          <w:sz w:val="25"/>
          <w:szCs w:val="25"/>
          <w:lang w:val="fr-FR"/>
        </w:rPr>
        <w:t>.</w:t>
      </w:r>
      <w:r w:rsidRPr="00202522">
        <w:rPr>
          <w:b/>
          <w:sz w:val="25"/>
          <w:szCs w:val="25"/>
          <w:lang w:val="fr-FR"/>
        </w:rPr>
        <w:tab/>
        <w:t>C.</w:t>
      </w:r>
      <w:r w:rsidRPr="00202522">
        <w:rPr>
          <w:sz w:val="25"/>
          <w:szCs w:val="25"/>
          <w:lang w:val="fr-FR"/>
        </w:rPr>
        <w:t xml:space="preserve"> 40</w:t>
      </w:r>
      <w:r w:rsidRPr="00202522">
        <w:rPr>
          <w:sz w:val="25"/>
          <w:szCs w:val="25"/>
          <w:lang w:val="pt-BR"/>
        </w:rPr>
        <w:t>(J)</w:t>
      </w:r>
      <w:r w:rsidRPr="00202522">
        <w:rPr>
          <w:sz w:val="25"/>
          <w:szCs w:val="25"/>
          <w:lang w:val="fr-FR"/>
        </w:rPr>
        <w:t>.</w:t>
      </w:r>
      <w:r w:rsidRPr="00202522">
        <w:rPr>
          <w:b/>
          <w:sz w:val="25"/>
          <w:szCs w:val="25"/>
          <w:lang w:val="fr-FR"/>
        </w:rPr>
        <w:t xml:space="preserve"> </w:t>
      </w:r>
      <w:r w:rsidRPr="00202522">
        <w:rPr>
          <w:b/>
          <w:sz w:val="25"/>
          <w:szCs w:val="25"/>
          <w:lang w:val="fr-FR"/>
        </w:rPr>
        <w:tab/>
        <w:t>D.</w:t>
      </w:r>
      <w:r w:rsidRPr="00202522">
        <w:rPr>
          <w:sz w:val="25"/>
          <w:szCs w:val="25"/>
          <w:lang w:val="fr-FR"/>
        </w:rPr>
        <w:t xml:space="preserve"> 50</w:t>
      </w:r>
      <w:r w:rsidRPr="00202522">
        <w:rPr>
          <w:sz w:val="25"/>
          <w:szCs w:val="25"/>
          <w:lang w:val="pt-BR"/>
        </w:rPr>
        <w:t>(J)</w:t>
      </w:r>
      <w:r w:rsidRPr="00202522">
        <w:rPr>
          <w:sz w:val="25"/>
          <w:szCs w:val="25"/>
          <w:lang w:val="fr-FR"/>
        </w:rPr>
        <w:t>.</w:t>
      </w:r>
    </w:p>
    <w:p w:rsidR="009143A9" w:rsidRPr="00202522" w:rsidRDefault="009143A9" w:rsidP="009143A9">
      <w:pPr>
        <w:spacing w:line="240" w:lineRule="auto"/>
        <w:rPr>
          <w:b/>
          <w:sz w:val="25"/>
          <w:szCs w:val="25"/>
          <w:lang w:val="nl-NL"/>
        </w:rPr>
      </w:pPr>
      <w:r w:rsidRPr="00202522">
        <w:rPr>
          <w:b/>
          <w:sz w:val="25"/>
          <w:szCs w:val="25"/>
          <w:lang w:val="nl-NL"/>
        </w:rPr>
        <w:t xml:space="preserve">Câu 11: </w:t>
      </w:r>
      <w:r w:rsidRPr="00202522">
        <w:rPr>
          <w:sz w:val="25"/>
          <w:szCs w:val="25"/>
          <w:lang w:val="nl-NL"/>
        </w:rPr>
        <w:t>Một quả bóng khối lượng 100</w:t>
      </w:r>
      <w:r w:rsidRPr="00202522">
        <w:rPr>
          <w:sz w:val="25"/>
          <w:szCs w:val="25"/>
          <w:lang w:val="fr-FR"/>
        </w:rPr>
        <w:t>(g)</w:t>
      </w:r>
      <w:r w:rsidRPr="00202522">
        <w:rPr>
          <w:sz w:val="25"/>
          <w:szCs w:val="25"/>
          <w:lang w:val="nl-NL"/>
        </w:rPr>
        <w:t xml:space="preserve"> rơi từ độ cao 10(m) xuống sân và nảy lên được 7(m). Lấy g = 9,8</w:t>
      </w:r>
      <w:r w:rsidRPr="00202522">
        <w:rPr>
          <w:sz w:val="25"/>
          <w:szCs w:val="25"/>
        </w:rPr>
        <w:t>(</w:t>
      </w:r>
      <w:r w:rsidRPr="00202522">
        <w:rPr>
          <w:sz w:val="25"/>
          <w:szCs w:val="25"/>
          <w:lang w:val="nl-NL"/>
        </w:rPr>
        <w:t>m/s</w:t>
      </w:r>
      <w:r w:rsidRPr="00202522">
        <w:rPr>
          <w:sz w:val="25"/>
          <w:szCs w:val="25"/>
          <w:vertAlign w:val="superscript"/>
          <w:lang w:val="nl-NL"/>
        </w:rPr>
        <w:t>2</w:t>
      </w:r>
      <w:r w:rsidRPr="00202522">
        <w:rPr>
          <w:sz w:val="25"/>
          <w:szCs w:val="25"/>
        </w:rPr>
        <w:t>)</w:t>
      </w:r>
      <w:r w:rsidRPr="00202522">
        <w:rPr>
          <w:sz w:val="25"/>
          <w:szCs w:val="25"/>
          <w:lang w:val="nl-NL"/>
        </w:rPr>
        <w:t>. Độ biến thiên nội năng của quả bóng trong quá trình trên bằng</w:t>
      </w:r>
    </w:p>
    <w:p w:rsidR="009143A9" w:rsidRPr="00202522" w:rsidRDefault="009143A9" w:rsidP="009143A9">
      <w:pPr>
        <w:tabs>
          <w:tab w:val="left" w:pos="3402"/>
          <w:tab w:val="left" w:pos="5670"/>
          <w:tab w:val="left" w:pos="7937"/>
        </w:tabs>
        <w:ind w:right="-115"/>
        <w:rPr>
          <w:sz w:val="25"/>
          <w:szCs w:val="25"/>
          <w:lang w:val="nl-NL"/>
        </w:rPr>
      </w:pPr>
      <w:r w:rsidRPr="00202522">
        <w:rPr>
          <w:b/>
          <w:sz w:val="25"/>
          <w:szCs w:val="25"/>
          <w:lang w:val="nl-NL"/>
        </w:rPr>
        <w:t xml:space="preserve">   A. </w:t>
      </w:r>
      <w:r w:rsidRPr="00202522">
        <w:rPr>
          <w:sz w:val="25"/>
          <w:szCs w:val="25"/>
          <w:lang w:val="nl-NL"/>
        </w:rPr>
        <w:t>2,94</w:t>
      </w:r>
      <w:r w:rsidRPr="00202522">
        <w:rPr>
          <w:sz w:val="25"/>
          <w:szCs w:val="25"/>
          <w:lang w:val="pt-BR"/>
        </w:rPr>
        <w:t>(J)</w:t>
      </w:r>
      <w:r w:rsidRPr="00202522">
        <w:rPr>
          <w:sz w:val="25"/>
          <w:szCs w:val="25"/>
          <w:lang w:val="nl-NL"/>
        </w:rPr>
        <w:t>.</w:t>
      </w:r>
      <w:r w:rsidRPr="00202522">
        <w:rPr>
          <w:b/>
          <w:sz w:val="25"/>
          <w:szCs w:val="25"/>
          <w:lang w:val="nl-NL"/>
        </w:rPr>
        <w:tab/>
        <w:t>B.</w:t>
      </w:r>
      <w:r w:rsidRPr="00202522">
        <w:rPr>
          <w:sz w:val="25"/>
          <w:szCs w:val="25"/>
          <w:lang w:val="nl-NL"/>
        </w:rPr>
        <w:t xml:space="preserve"> 3,00</w:t>
      </w:r>
      <w:r w:rsidRPr="00202522">
        <w:rPr>
          <w:sz w:val="25"/>
          <w:szCs w:val="25"/>
          <w:lang w:val="pt-BR"/>
        </w:rPr>
        <w:t>(J)</w:t>
      </w:r>
      <w:r w:rsidRPr="00202522">
        <w:rPr>
          <w:sz w:val="25"/>
          <w:szCs w:val="25"/>
          <w:lang w:val="nl-NL"/>
        </w:rPr>
        <w:t>.</w:t>
      </w:r>
      <w:r w:rsidRPr="00202522">
        <w:rPr>
          <w:b/>
          <w:sz w:val="25"/>
          <w:szCs w:val="25"/>
          <w:lang w:val="nl-NL"/>
        </w:rPr>
        <w:tab/>
        <w:t xml:space="preserve">C. </w:t>
      </w:r>
      <w:r w:rsidRPr="00202522">
        <w:rPr>
          <w:sz w:val="25"/>
          <w:szCs w:val="25"/>
          <w:lang w:val="nl-NL"/>
        </w:rPr>
        <w:t>294</w:t>
      </w:r>
      <w:r w:rsidRPr="00202522">
        <w:rPr>
          <w:sz w:val="25"/>
          <w:szCs w:val="25"/>
          <w:lang w:val="pt-BR"/>
        </w:rPr>
        <w:t>(J)</w:t>
      </w:r>
      <w:r w:rsidRPr="00202522">
        <w:rPr>
          <w:sz w:val="25"/>
          <w:szCs w:val="25"/>
          <w:lang w:val="nl-NL"/>
        </w:rPr>
        <w:t>.</w:t>
      </w:r>
      <w:r w:rsidRPr="00202522">
        <w:rPr>
          <w:b/>
          <w:sz w:val="25"/>
          <w:szCs w:val="25"/>
          <w:lang w:val="nl-NL"/>
        </w:rPr>
        <w:tab/>
        <w:t xml:space="preserve">D. </w:t>
      </w:r>
      <w:r w:rsidRPr="00202522">
        <w:rPr>
          <w:sz w:val="25"/>
          <w:szCs w:val="25"/>
          <w:lang w:val="nl-NL"/>
        </w:rPr>
        <w:t>6,86</w:t>
      </w:r>
      <w:r w:rsidRPr="00202522">
        <w:rPr>
          <w:sz w:val="25"/>
          <w:szCs w:val="25"/>
          <w:lang w:val="pt-BR"/>
        </w:rPr>
        <w:t>(J)</w:t>
      </w:r>
      <w:r w:rsidRPr="00202522">
        <w:rPr>
          <w:sz w:val="25"/>
          <w:szCs w:val="25"/>
          <w:lang w:val="nl-NL"/>
        </w:rPr>
        <w:t>.</w:t>
      </w:r>
    </w:p>
    <w:p w:rsidR="009143A9" w:rsidRPr="00202522" w:rsidRDefault="009143A9" w:rsidP="009143A9">
      <w:pPr>
        <w:rPr>
          <w:sz w:val="25"/>
          <w:szCs w:val="25"/>
        </w:rPr>
      </w:pPr>
      <w:r w:rsidRPr="00202522">
        <w:rPr>
          <w:b/>
          <w:bCs/>
          <w:sz w:val="25"/>
          <w:szCs w:val="25"/>
        </w:rPr>
        <w:t xml:space="preserve">Câu 12. </w:t>
      </w:r>
      <w:r w:rsidRPr="00202522">
        <w:rPr>
          <w:sz w:val="25"/>
          <w:szCs w:val="25"/>
        </w:rPr>
        <w:t xml:space="preserve">Nhiệt kế </w:t>
      </w:r>
      <w:proofErr w:type="gramStart"/>
      <w:r w:rsidRPr="00202522">
        <w:rPr>
          <w:sz w:val="25"/>
          <w:szCs w:val="25"/>
        </w:rPr>
        <w:t>kim</w:t>
      </w:r>
      <w:proofErr w:type="gramEnd"/>
      <w:r w:rsidRPr="00202522">
        <w:rPr>
          <w:sz w:val="25"/>
          <w:szCs w:val="25"/>
        </w:rPr>
        <w:t xml:space="preserve"> loại đo nhiệt độ dựa trên nguyên lý gì? </w:t>
      </w:r>
    </w:p>
    <w:p w:rsidR="009143A9" w:rsidRPr="00202522" w:rsidRDefault="009143A9" w:rsidP="009143A9">
      <w:pPr>
        <w:rPr>
          <w:sz w:val="25"/>
          <w:szCs w:val="25"/>
        </w:rPr>
      </w:pPr>
      <w:r w:rsidRPr="00202522">
        <w:rPr>
          <w:b/>
          <w:bCs/>
          <w:sz w:val="25"/>
          <w:szCs w:val="25"/>
        </w:rPr>
        <w:t xml:space="preserve">  A. </w:t>
      </w:r>
      <w:r w:rsidRPr="00202522">
        <w:rPr>
          <w:sz w:val="25"/>
          <w:szCs w:val="25"/>
        </w:rPr>
        <w:t xml:space="preserve">Sự nở dài của cột chất lỏng </w:t>
      </w:r>
      <w:r w:rsidRPr="00202522">
        <w:rPr>
          <w:sz w:val="25"/>
          <w:szCs w:val="25"/>
        </w:rPr>
        <w:tab/>
      </w:r>
      <w:r w:rsidRPr="00202522">
        <w:rPr>
          <w:sz w:val="25"/>
          <w:szCs w:val="25"/>
        </w:rPr>
        <w:tab/>
      </w:r>
      <w:r w:rsidRPr="00202522">
        <w:rPr>
          <w:sz w:val="25"/>
          <w:szCs w:val="25"/>
        </w:rPr>
        <w:tab/>
      </w:r>
      <w:r w:rsidRPr="00202522">
        <w:rPr>
          <w:b/>
          <w:bCs/>
          <w:sz w:val="25"/>
          <w:szCs w:val="25"/>
        </w:rPr>
        <w:t xml:space="preserve">B. </w:t>
      </w:r>
      <w:r w:rsidRPr="00202522">
        <w:rPr>
          <w:sz w:val="25"/>
          <w:szCs w:val="25"/>
        </w:rPr>
        <w:t xml:space="preserve">Sự thay đổi điện trở của </w:t>
      </w:r>
      <w:proofErr w:type="gramStart"/>
      <w:r w:rsidRPr="00202522">
        <w:rPr>
          <w:sz w:val="25"/>
          <w:szCs w:val="25"/>
        </w:rPr>
        <w:t>kim</w:t>
      </w:r>
      <w:proofErr w:type="gramEnd"/>
      <w:r w:rsidRPr="00202522">
        <w:rPr>
          <w:sz w:val="25"/>
          <w:szCs w:val="25"/>
        </w:rPr>
        <w:t xml:space="preserve"> loại </w:t>
      </w:r>
    </w:p>
    <w:p w:rsidR="009143A9" w:rsidRPr="00202522" w:rsidRDefault="009143A9" w:rsidP="009143A9">
      <w:pPr>
        <w:rPr>
          <w:sz w:val="25"/>
          <w:szCs w:val="25"/>
        </w:rPr>
      </w:pPr>
      <w:r w:rsidRPr="00202522">
        <w:rPr>
          <w:b/>
          <w:bCs/>
          <w:sz w:val="25"/>
          <w:szCs w:val="25"/>
        </w:rPr>
        <w:t xml:space="preserve">  C. </w:t>
      </w:r>
      <w:r w:rsidRPr="00202522">
        <w:rPr>
          <w:sz w:val="25"/>
          <w:szCs w:val="25"/>
        </w:rPr>
        <w:t xml:space="preserve">Sự nở dài của thanh </w:t>
      </w:r>
      <w:proofErr w:type="gramStart"/>
      <w:r w:rsidRPr="00202522">
        <w:rPr>
          <w:sz w:val="25"/>
          <w:szCs w:val="25"/>
        </w:rPr>
        <w:t>kim</w:t>
      </w:r>
      <w:proofErr w:type="gramEnd"/>
      <w:r w:rsidRPr="00202522">
        <w:rPr>
          <w:sz w:val="25"/>
          <w:szCs w:val="25"/>
        </w:rPr>
        <w:t xml:space="preserve"> loại mỏng </w:t>
      </w:r>
      <w:r w:rsidRPr="00202522">
        <w:rPr>
          <w:sz w:val="25"/>
          <w:szCs w:val="25"/>
        </w:rPr>
        <w:tab/>
      </w:r>
      <w:r w:rsidRPr="00202522">
        <w:rPr>
          <w:sz w:val="25"/>
          <w:szCs w:val="25"/>
        </w:rPr>
        <w:tab/>
      </w:r>
      <w:r w:rsidRPr="00202522">
        <w:rPr>
          <w:b/>
          <w:bCs/>
          <w:sz w:val="25"/>
          <w:szCs w:val="25"/>
        </w:rPr>
        <w:t xml:space="preserve">D. </w:t>
      </w:r>
      <w:r w:rsidRPr="00202522">
        <w:rPr>
          <w:sz w:val="25"/>
          <w:szCs w:val="25"/>
        </w:rPr>
        <w:t>Sự thay đổi áp suất của khí</w:t>
      </w:r>
    </w:p>
    <w:p w:rsidR="009143A9" w:rsidRPr="00202522" w:rsidRDefault="009143A9" w:rsidP="009143A9">
      <w:pPr>
        <w:rPr>
          <w:sz w:val="25"/>
          <w:szCs w:val="25"/>
        </w:rPr>
      </w:pPr>
      <w:r w:rsidRPr="00202522">
        <w:rPr>
          <w:b/>
          <w:sz w:val="25"/>
          <w:szCs w:val="25"/>
        </w:rPr>
        <w:lastRenderedPageBreak/>
        <w:t xml:space="preserve">Câu 13: </w:t>
      </w:r>
      <w:r w:rsidRPr="00202522">
        <w:rPr>
          <w:sz w:val="25"/>
          <w:szCs w:val="25"/>
        </w:rPr>
        <w:t xml:space="preserve">Đồ thị hình bên biểu diễn sự thay đổi nhiệt độ của một lượng nước đun sôi đến khi chuyển thể hoàn toàn thành hơi. Phát biểu nào sau đây đúng? </w:t>
      </w:r>
    </w:p>
    <w:p w:rsidR="009143A9" w:rsidRPr="00202522" w:rsidRDefault="009143A9" w:rsidP="009143A9">
      <w:pPr>
        <w:rPr>
          <w:sz w:val="25"/>
          <w:szCs w:val="25"/>
        </w:rPr>
      </w:pPr>
      <w:r w:rsidRPr="00202522">
        <w:rPr>
          <w:noProof/>
          <w:sz w:val="25"/>
          <w:szCs w:val="25"/>
        </w:rPr>
        <w:drawing>
          <wp:anchor distT="0" distB="0" distL="114300" distR="114300" simplePos="0" relativeHeight="251658240" behindDoc="0" locked="0" layoutInCell="1" allowOverlap="1">
            <wp:simplePos x="0" y="0"/>
            <wp:positionH relativeFrom="margin">
              <wp:posOffset>4200207</wp:posOffset>
            </wp:positionH>
            <wp:positionV relativeFrom="paragraph">
              <wp:posOffset>318</wp:posOffset>
            </wp:positionV>
            <wp:extent cx="2295525" cy="172847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B8AFD1.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5525" cy="1728470"/>
                    </a:xfrm>
                    <a:prstGeom prst="rect">
                      <a:avLst/>
                    </a:prstGeom>
                  </pic:spPr>
                </pic:pic>
              </a:graphicData>
            </a:graphic>
            <wp14:sizeRelH relativeFrom="page">
              <wp14:pctWidth>0</wp14:pctWidth>
            </wp14:sizeRelH>
            <wp14:sizeRelV relativeFrom="page">
              <wp14:pctHeight>0</wp14:pctHeight>
            </wp14:sizeRelV>
          </wp:anchor>
        </w:drawing>
      </w:r>
      <w:r w:rsidRPr="00202522">
        <w:rPr>
          <w:b/>
          <w:bCs/>
          <w:sz w:val="25"/>
          <w:szCs w:val="25"/>
        </w:rPr>
        <w:t xml:space="preserve">A. </w:t>
      </w:r>
      <w:r w:rsidRPr="00202522">
        <w:rPr>
          <w:sz w:val="25"/>
          <w:szCs w:val="25"/>
        </w:rPr>
        <w:t>Trong 4 phút đầu tiên nước sôi và tăng nhiệt độ đến 100</w:t>
      </w:r>
      <w:r w:rsidRPr="00202522">
        <w:rPr>
          <w:i/>
          <w:iCs/>
          <w:sz w:val="25"/>
          <w:szCs w:val="25"/>
        </w:rPr>
        <w:t>◦</w:t>
      </w:r>
      <w:r w:rsidRPr="00202522">
        <w:rPr>
          <w:sz w:val="25"/>
          <w:szCs w:val="25"/>
        </w:rPr>
        <w:t xml:space="preserve">C. </w:t>
      </w:r>
    </w:p>
    <w:p w:rsidR="009143A9" w:rsidRPr="00202522" w:rsidRDefault="009143A9" w:rsidP="009143A9">
      <w:pPr>
        <w:rPr>
          <w:sz w:val="25"/>
          <w:szCs w:val="25"/>
        </w:rPr>
      </w:pPr>
      <w:r w:rsidRPr="00202522">
        <w:rPr>
          <w:b/>
          <w:bCs/>
          <w:sz w:val="25"/>
          <w:szCs w:val="25"/>
        </w:rPr>
        <w:t xml:space="preserve">B. </w:t>
      </w:r>
      <w:r w:rsidRPr="00202522">
        <w:rPr>
          <w:sz w:val="25"/>
          <w:szCs w:val="25"/>
        </w:rPr>
        <w:t xml:space="preserve">Nước bắt đầu hoá hơi từ phút thứ 14 đến phút thứ 16. </w:t>
      </w:r>
    </w:p>
    <w:p w:rsidR="009143A9" w:rsidRPr="00202522" w:rsidRDefault="009143A9" w:rsidP="009143A9">
      <w:pPr>
        <w:rPr>
          <w:sz w:val="25"/>
          <w:szCs w:val="25"/>
        </w:rPr>
      </w:pPr>
      <w:r w:rsidRPr="00202522">
        <w:rPr>
          <w:b/>
          <w:bCs/>
          <w:sz w:val="25"/>
          <w:szCs w:val="25"/>
        </w:rPr>
        <w:t xml:space="preserve">C. </w:t>
      </w:r>
      <w:r w:rsidRPr="00202522">
        <w:rPr>
          <w:sz w:val="25"/>
          <w:szCs w:val="25"/>
        </w:rPr>
        <w:t xml:space="preserve">Nước bắt đầu sôi từ phút thứ </w:t>
      </w:r>
      <w:proofErr w:type="gramStart"/>
      <w:r w:rsidRPr="00202522">
        <w:rPr>
          <w:sz w:val="25"/>
          <w:szCs w:val="25"/>
        </w:rPr>
        <w:t>4 .</w:t>
      </w:r>
      <w:proofErr w:type="gramEnd"/>
      <w:r w:rsidRPr="00202522">
        <w:rPr>
          <w:sz w:val="25"/>
          <w:szCs w:val="25"/>
        </w:rPr>
        <w:t xml:space="preserve"> </w:t>
      </w:r>
    </w:p>
    <w:p w:rsidR="009143A9" w:rsidRPr="00202522" w:rsidRDefault="009143A9" w:rsidP="009143A9">
      <w:pPr>
        <w:rPr>
          <w:sz w:val="25"/>
          <w:szCs w:val="25"/>
        </w:rPr>
      </w:pPr>
      <w:r w:rsidRPr="00202522">
        <w:rPr>
          <w:b/>
          <w:bCs/>
          <w:sz w:val="25"/>
          <w:szCs w:val="25"/>
        </w:rPr>
        <w:t xml:space="preserve">D. </w:t>
      </w:r>
      <w:r w:rsidRPr="00202522">
        <w:rPr>
          <w:sz w:val="25"/>
          <w:szCs w:val="25"/>
        </w:rPr>
        <w:t>Trong 14 phút đầu tiên, nhiệt độ của nước tăng liên tục.</w:t>
      </w:r>
    </w:p>
    <w:p w:rsidR="009143A9" w:rsidRPr="00202522" w:rsidRDefault="009143A9" w:rsidP="009143A9">
      <w:pPr>
        <w:rPr>
          <w:sz w:val="25"/>
          <w:szCs w:val="25"/>
        </w:rPr>
      </w:pPr>
    </w:p>
    <w:p w:rsidR="009143A9" w:rsidRPr="00202522" w:rsidRDefault="009143A9" w:rsidP="009143A9">
      <w:pPr>
        <w:rPr>
          <w:sz w:val="25"/>
          <w:szCs w:val="25"/>
        </w:rPr>
      </w:pPr>
    </w:p>
    <w:p w:rsidR="009143A9" w:rsidRPr="00202522" w:rsidRDefault="009143A9" w:rsidP="009143A9">
      <w:pPr>
        <w:rPr>
          <w:sz w:val="25"/>
          <w:szCs w:val="25"/>
        </w:rPr>
      </w:pPr>
    </w:p>
    <w:p w:rsidR="009143A9" w:rsidRDefault="009143A9" w:rsidP="009143A9">
      <w:pPr>
        <w:rPr>
          <w:sz w:val="25"/>
          <w:szCs w:val="25"/>
        </w:rPr>
      </w:pPr>
    </w:p>
    <w:p w:rsidR="00261E50" w:rsidRPr="00202522" w:rsidRDefault="00261E50" w:rsidP="009143A9">
      <w:pPr>
        <w:rPr>
          <w:b/>
          <w:bCs/>
          <w:sz w:val="25"/>
          <w:szCs w:val="25"/>
        </w:rPr>
      </w:pPr>
    </w:p>
    <w:p w:rsidR="00261E50" w:rsidRPr="00202522" w:rsidRDefault="009143A9" w:rsidP="00261E50">
      <w:pPr>
        <w:rPr>
          <w:bCs/>
          <w:sz w:val="25"/>
          <w:szCs w:val="25"/>
        </w:rPr>
      </w:pPr>
      <w:r w:rsidRPr="00202522">
        <w:rPr>
          <w:b/>
          <w:bCs/>
          <w:sz w:val="25"/>
          <w:szCs w:val="25"/>
        </w:rPr>
        <w:t xml:space="preserve">Câu 14: </w:t>
      </w:r>
      <w:r w:rsidR="00261E50" w:rsidRPr="00202522">
        <w:rPr>
          <w:bCs/>
          <w:sz w:val="25"/>
          <w:szCs w:val="25"/>
        </w:rPr>
        <w:t>Khi nhiệt độ tăng thêm 1</w:t>
      </w:r>
      <w:r w:rsidR="00261E50" w:rsidRPr="00202522">
        <w:rPr>
          <w:bCs/>
          <w:sz w:val="25"/>
          <w:szCs w:val="25"/>
          <w:vertAlign w:val="superscript"/>
        </w:rPr>
        <w:t>o</w:t>
      </w:r>
      <w:r w:rsidR="00261E50" w:rsidRPr="00202522">
        <w:rPr>
          <w:bCs/>
          <w:sz w:val="25"/>
          <w:szCs w:val="25"/>
        </w:rPr>
        <w:t>C thì độ dài của dây đồng dài 2m tăng thêm là 0,034 mm. Vậy dây đồng đó sẽ có chiều dài là bao nhiêu khi nhiệt độ tăng thêm 20</w:t>
      </w:r>
      <w:r w:rsidR="00261E50" w:rsidRPr="00202522">
        <w:rPr>
          <w:bCs/>
          <w:sz w:val="25"/>
          <w:szCs w:val="25"/>
          <w:vertAlign w:val="superscript"/>
        </w:rPr>
        <w:t>o</w:t>
      </w:r>
      <w:r w:rsidR="00261E50" w:rsidRPr="00202522">
        <w:rPr>
          <w:bCs/>
          <w:sz w:val="25"/>
          <w:szCs w:val="25"/>
        </w:rPr>
        <w:t xml:space="preserve">C? </w:t>
      </w:r>
    </w:p>
    <w:p w:rsidR="009143A9" w:rsidRPr="00261E50" w:rsidRDefault="00261E50" w:rsidP="00261E50">
      <w:pPr>
        <w:rPr>
          <w:bCs/>
          <w:sz w:val="25"/>
          <w:szCs w:val="25"/>
        </w:rPr>
      </w:pPr>
      <w:r w:rsidRPr="00202522">
        <w:rPr>
          <w:b/>
          <w:bCs/>
          <w:sz w:val="25"/>
          <w:szCs w:val="25"/>
        </w:rPr>
        <w:t xml:space="preserve">A. </w:t>
      </w:r>
      <w:r w:rsidRPr="00202522">
        <w:rPr>
          <w:bCs/>
          <w:sz w:val="25"/>
          <w:szCs w:val="25"/>
        </w:rPr>
        <w:t>2</w:t>
      </w:r>
      <w:proofErr w:type="gramStart"/>
      <w:r w:rsidRPr="00202522">
        <w:rPr>
          <w:bCs/>
          <w:sz w:val="25"/>
          <w:szCs w:val="25"/>
        </w:rPr>
        <w:t>,00068</w:t>
      </w:r>
      <w:proofErr w:type="gramEnd"/>
      <w:r w:rsidRPr="00202522">
        <w:rPr>
          <w:bCs/>
          <w:sz w:val="25"/>
          <w:szCs w:val="25"/>
        </w:rPr>
        <w:t xml:space="preserve"> (m) </w:t>
      </w:r>
      <w:r w:rsidRPr="00202522">
        <w:rPr>
          <w:bCs/>
          <w:sz w:val="25"/>
          <w:szCs w:val="25"/>
        </w:rPr>
        <w:tab/>
      </w:r>
      <w:r w:rsidRPr="00202522">
        <w:rPr>
          <w:bCs/>
          <w:sz w:val="25"/>
          <w:szCs w:val="25"/>
        </w:rPr>
        <w:tab/>
      </w:r>
      <w:r w:rsidRPr="00202522">
        <w:rPr>
          <w:bCs/>
          <w:sz w:val="25"/>
          <w:szCs w:val="25"/>
        </w:rPr>
        <w:tab/>
      </w:r>
      <w:r w:rsidRPr="00202522">
        <w:rPr>
          <w:b/>
          <w:bCs/>
          <w:sz w:val="25"/>
          <w:szCs w:val="25"/>
        </w:rPr>
        <w:t xml:space="preserve">B. </w:t>
      </w:r>
      <w:r w:rsidRPr="00202522">
        <w:rPr>
          <w:bCs/>
          <w:sz w:val="25"/>
          <w:szCs w:val="25"/>
        </w:rPr>
        <w:t xml:space="preserve">0,0068 (m) </w:t>
      </w:r>
      <w:r w:rsidRPr="00202522">
        <w:rPr>
          <w:bCs/>
          <w:sz w:val="25"/>
          <w:szCs w:val="25"/>
        </w:rPr>
        <w:tab/>
      </w:r>
      <w:r w:rsidRPr="00202522">
        <w:rPr>
          <w:b/>
          <w:bCs/>
          <w:sz w:val="25"/>
          <w:szCs w:val="25"/>
        </w:rPr>
        <w:t xml:space="preserve">C. </w:t>
      </w:r>
      <w:r w:rsidRPr="00202522">
        <w:rPr>
          <w:bCs/>
          <w:sz w:val="25"/>
          <w:szCs w:val="25"/>
        </w:rPr>
        <w:t xml:space="preserve">0,102m </w:t>
      </w:r>
      <w:r w:rsidRPr="00202522">
        <w:rPr>
          <w:bCs/>
          <w:sz w:val="25"/>
          <w:szCs w:val="25"/>
        </w:rPr>
        <w:tab/>
      </w:r>
      <w:r w:rsidRPr="00202522">
        <w:rPr>
          <w:bCs/>
          <w:sz w:val="25"/>
          <w:szCs w:val="25"/>
        </w:rPr>
        <w:tab/>
      </w:r>
      <w:r w:rsidRPr="00202522">
        <w:rPr>
          <w:b/>
          <w:bCs/>
          <w:sz w:val="25"/>
          <w:szCs w:val="25"/>
        </w:rPr>
        <w:t xml:space="preserve">D. </w:t>
      </w:r>
      <w:r w:rsidRPr="00202522">
        <w:rPr>
          <w:bCs/>
          <w:sz w:val="25"/>
          <w:szCs w:val="25"/>
        </w:rPr>
        <w:t>0,102mm</w:t>
      </w:r>
    </w:p>
    <w:p w:rsidR="009143A9" w:rsidRPr="00202522" w:rsidRDefault="009143A9" w:rsidP="009143A9">
      <w:pPr>
        <w:spacing w:line="240" w:lineRule="auto"/>
        <w:rPr>
          <w:b/>
          <w:sz w:val="25"/>
          <w:szCs w:val="25"/>
          <w:lang w:val="sv-SE"/>
        </w:rPr>
      </w:pPr>
      <w:r w:rsidRPr="00202522">
        <w:rPr>
          <w:b/>
          <w:sz w:val="25"/>
          <w:szCs w:val="25"/>
          <w:lang w:val="sv-SE"/>
        </w:rPr>
        <w:t xml:space="preserve">Câu 15: </w:t>
      </w:r>
      <w:r w:rsidRPr="00202522">
        <w:rPr>
          <w:sz w:val="25"/>
          <w:szCs w:val="25"/>
          <w:lang w:val="sv-SE"/>
        </w:rPr>
        <w:t xml:space="preserve">Xác định lượng nhiệt cần cung cấp cho cục nước đá </w:t>
      </w:r>
      <w:bookmarkStart w:id="0" w:name="_GoBack"/>
      <w:bookmarkEnd w:id="0"/>
      <w:r w:rsidRPr="00202522">
        <w:rPr>
          <w:sz w:val="25"/>
          <w:szCs w:val="25"/>
          <w:lang w:val="sv-SE"/>
        </w:rPr>
        <w:t xml:space="preserve">khối lượng 0,2(kg) ở </w:t>
      </w:r>
      <w:r w:rsidRPr="00202522">
        <w:rPr>
          <w:position w:val="-10"/>
          <w:sz w:val="25"/>
          <w:szCs w:val="25"/>
          <w:lang w:bidi="en-US"/>
        </w:rPr>
        <w:object w:dxaOrig="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8.65pt" o:ole="">
            <v:imagedata r:id="rId6" o:title=""/>
          </v:shape>
          <o:OLEObject Type="Embed" ProgID="Equation.DSMT4" ShapeID="_x0000_i1025" DrawAspect="Content" ObjectID="_1788838043" r:id="rId7"/>
        </w:object>
      </w:r>
      <w:r w:rsidRPr="00202522">
        <w:rPr>
          <w:sz w:val="25"/>
          <w:szCs w:val="25"/>
          <w:lang w:val="sv-SE"/>
        </w:rPr>
        <w:t>biến hoàn toàn</w:t>
      </w:r>
      <w:r w:rsidRPr="00202522">
        <w:rPr>
          <w:spacing w:val="1"/>
          <w:sz w:val="25"/>
          <w:szCs w:val="25"/>
          <w:lang w:val="sv-SE"/>
        </w:rPr>
        <w:t xml:space="preserve"> </w:t>
      </w:r>
      <w:r w:rsidRPr="00202522">
        <w:rPr>
          <w:sz w:val="25"/>
          <w:szCs w:val="25"/>
          <w:lang w:val="sv-SE"/>
        </w:rPr>
        <w:t xml:space="preserve">thành hơi nước ở </w:t>
      </w:r>
      <w:r w:rsidRPr="00202522">
        <w:rPr>
          <w:position w:val="-10"/>
          <w:sz w:val="25"/>
          <w:szCs w:val="25"/>
          <w:lang w:bidi="en-US"/>
        </w:rPr>
        <w:object w:dxaOrig="700" w:dyaOrig="360">
          <v:shape id="_x0000_i1026" type="#_x0000_t75" style="width:35.35pt;height:18.65pt" o:ole="">
            <v:imagedata r:id="rId8" o:title=""/>
          </v:shape>
          <o:OLEObject Type="Embed" ProgID="Equation.DSMT4" ShapeID="_x0000_i1026" DrawAspect="Content" ObjectID="_1788838044" r:id="rId9"/>
        </w:object>
      </w:r>
      <w:r w:rsidRPr="00202522">
        <w:rPr>
          <w:sz w:val="25"/>
          <w:szCs w:val="25"/>
          <w:lang w:val="sv-SE"/>
        </w:rPr>
        <w:t xml:space="preserve">. Cho biết nước đá có nhiệt nóng chảy riêng là </w:t>
      </w:r>
      <w:r w:rsidRPr="00202522">
        <w:rPr>
          <w:position w:val="-10"/>
          <w:sz w:val="25"/>
          <w:szCs w:val="25"/>
          <w:lang w:bidi="en-US"/>
        </w:rPr>
        <w:object w:dxaOrig="1420" w:dyaOrig="360">
          <v:shape id="_x0000_i1027" type="#_x0000_t75" style="width:70pt;height:18.65pt" o:ole="">
            <v:imagedata r:id="rId10" o:title=""/>
          </v:shape>
          <o:OLEObject Type="Embed" ProgID="Equation.DSMT4" ShapeID="_x0000_i1027" DrawAspect="Content" ObjectID="_1788838045" r:id="rId11"/>
        </w:object>
      </w:r>
      <w:r w:rsidRPr="00202522">
        <w:rPr>
          <w:sz w:val="25"/>
          <w:szCs w:val="25"/>
          <w:lang w:val="sv-SE"/>
        </w:rPr>
        <w:t xml:space="preserve"> và nhiệt</w:t>
      </w:r>
      <w:r w:rsidRPr="00202522">
        <w:rPr>
          <w:spacing w:val="1"/>
          <w:sz w:val="25"/>
          <w:szCs w:val="25"/>
          <w:lang w:val="sv-SE"/>
        </w:rPr>
        <w:t xml:space="preserve"> </w:t>
      </w:r>
      <w:r w:rsidRPr="00202522">
        <w:rPr>
          <w:sz w:val="25"/>
          <w:szCs w:val="25"/>
          <w:lang w:val="sv-SE"/>
        </w:rPr>
        <w:t xml:space="preserve">dung riêng là </w:t>
      </w:r>
      <w:r w:rsidRPr="00202522">
        <w:rPr>
          <w:position w:val="-10"/>
          <w:sz w:val="25"/>
          <w:szCs w:val="25"/>
          <w:lang w:bidi="en-US"/>
        </w:rPr>
        <w:object w:dxaOrig="1780" w:dyaOrig="360">
          <v:shape id="_x0000_i1028" type="#_x0000_t75" style="width:88.65pt;height:18.65pt" o:ole="">
            <v:imagedata r:id="rId12" o:title=""/>
          </v:shape>
          <o:OLEObject Type="Embed" ProgID="Equation.DSMT4" ShapeID="_x0000_i1028" DrawAspect="Content" ObjectID="_1788838046" r:id="rId13"/>
        </w:object>
      </w:r>
      <w:r w:rsidRPr="00202522">
        <w:rPr>
          <w:sz w:val="25"/>
          <w:szCs w:val="25"/>
          <w:lang w:val="sv-SE"/>
        </w:rPr>
        <w:t xml:space="preserve">; nước có nhiệt dung riêng là </w:t>
      </w:r>
      <w:r w:rsidRPr="00202522">
        <w:rPr>
          <w:position w:val="-10"/>
          <w:sz w:val="25"/>
          <w:szCs w:val="25"/>
          <w:lang w:bidi="en-US"/>
        </w:rPr>
        <w:object w:dxaOrig="1740" w:dyaOrig="360">
          <v:shape id="_x0000_i1029" type="#_x0000_t75" style="width:86.35pt;height:18.65pt" o:ole="">
            <v:imagedata r:id="rId14" o:title=""/>
          </v:shape>
          <o:OLEObject Type="Embed" ProgID="Equation.DSMT4" ShapeID="_x0000_i1029" DrawAspect="Content" ObjectID="_1788838047" r:id="rId15"/>
        </w:object>
      </w:r>
      <w:r w:rsidRPr="00202522">
        <w:rPr>
          <w:sz w:val="25"/>
          <w:szCs w:val="25"/>
          <w:lang w:val="sv-SE"/>
        </w:rPr>
        <w:t xml:space="preserve"> và nhiệt hoá hơi</w:t>
      </w:r>
      <w:r w:rsidRPr="00202522">
        <w:rPr>
          <w:spacing w:val="1"/>
          <w:sz w:val="25"/>
          <w:szCs w:val="25"/>
          <w:lang w:val="sv-SE"/>
        </w:rPr>
        <w:t xml:space="preserve"> </w:t>
      </w:r>
      <w:r w:rsidRPr="00202522">
        <w:rPr>
          <w:sz w:val="25"/>
          <w:szCs w:val="25"/>
          <w:lang w:val="sv-SE"/>
        </w:rPr>
        <w:t>riêng là</w:t>
      </w:r>
      <w:r w:rsidRPr="00202522">
        <w:rPr>
          <w:spacing w:val="1"/>
          <w:sz w:val="25"/>
          <w:szCs w:val="25"/>
          <w:lang w:val="sv-SE"/>
        </w:rPr>
        <w:t xml:space="preserve"> </w:t>
      </w:r>
      <w:r w:rsidRPr="00202522">
        <w:rPr>
          <w:spacing w:val="1"/>
          <w:position w:val="-10"/>
          <w:sz w:val="25"/>
          <w:szCs w:val="25"/>
          <w:lang w:bidi="en-US"/>
        </w:rPr>
        <w:object w:dxaOrig="1420" w:dyaOrig="360">
          <v:shape id="_x0000_i1030" type="#_x0000_t75" style="width:71.65pt;height:18.65pt" o:ole="">
            <v:imagedata r:id="rId16" o:title=""/>
          </v:shape>
          <o:OLEObject Type="Embed" ProgID="Equation.DSMT4" ShapeID="_x0000_i1030" DrawAspect="Content" ObjectID="_1788838048" r:id="rId17"/>
        </w:object>
      </w:r>
    </w:p>
    <w:p w:rsidR="009143A9" w:rsidRPr="00202522" w:rsidRDefault="009143A9" w:rsidP="009143A9">
      <w:pPr>
        <w:tabs>
          <w:tab w:val="left" w:pos="3402"/>
          <w:tab w:val="left" w:pos="5670"/>
          <w:tab w:val="left" w:pos="7937"/>
        </w:tabs>
        <w:ind w:right="-115"/>
        <w:rPr>
          <w:sz w:val="25"/>
          <w:szCs w:val="25"/>
          <w:lang w:val="sv-SE"/>
        </w:rPr>
      </w:pPr>
      <w:r w:rsidRPr="00202522">
        <w:rPr>
          <w:b/>
          <w:sz w:val="25"/>
          <w:szCs w:val="25"/>
          <w:lang w:val="sv-SE"/>
        </w:rPr>
        <w:t xml:space="preserve">   A.</w:t>
      </w:r>
      <w:r w:rsidRPr="00202522">
        <w:rPr>
          <w:b/>
          <w:spacing w:val="-2"/>
          <w:sz w:val="25"/>
          <w:szCs w:val="25"/>
          <w:lang w:val="sv-SE"/>
        </w:rPr>
        <w:t xml:space="preserve"> </w:t>
      </w:r>
      <w:r w:rsidRPr="00202522">
        <w:rPr>
          <w:sz w:val="25"/>
          <w:szCs w:val="25"/>
          <w:lang w:val="sv-SE"/>
        </w:rPr>
        <w:t>Q</w:t>
      </w:r>
      <w:r w:rsidRPr="00202522">
        <w:rPr>
          <w:spacing w:val="12"/>
          <w:sz w:val="25"/>
          <w:szCs w:val="25"/>
          <w:lang w:val="sv-SE"/>
        </w:rPr>
        <w:t xml:space="preserve"> </w:t>
      </w:r>
      <w:r w:rsidRPr="00202522">
        <w:rPr>
          <w:sz w:val="25"/>
          <w:szCs w:val="25"/>
          <w:lang w:val="sv-SE"/>
        </w:rPr>
        <w:t>=</w:t>
      </w:r>
      <w:r w:rsidRPr="00202522">
        <w:rPr>
          <w:spacing w:val="12"/>
          <w:sz w:val="25"/>
          <w:szCs w:val="25"/>
          <w:lang w:val="sv-SE"/>
        </w:rPr>
        <w:t xml:space="preserve"> </w:t>
      </w:r>
      <w:r w:rsidRPr="00202522">
        <w:rPr>
          <w:sz w:val="25"/>
          <w:szCs w:val="25"/>
          <w:lang w:val="sv-SE"/>
        </w:rPr>
        <w:t>205,96(kJ).</w:t>
      </w:r>
      <w:r w:rsidRPr="00202522">
        <w:rPr>
          <w:b/>
          <w:sz w:val="25"/>
          <w:szCs w:val="25"/>
          <w:lang w:val="sv-SE"/>
        </w:rPr>
        <w:tab/>
        <w:t>B.</w:t>
      </w:r>
      <w:r w:rsidRPr="00202522">
        <w:rPr>
          <w:b/>
          <w:spacing w:val="-1"/>
          <w:sz w:val="25"/>
          <w:szCs w:val="25"/>
          <w:lang w:val="sv-SE"/>
        </w:rPr>
        <w:t xml:space="preserve"> </w:t>
      </w:r>
      <w:r w:rsidRPr="00202522">
        <w:rPr>
          <w:sz w:val="25"/>
          <w:szCs w:val="25"/>
          <w:lang w:val="sv-SE"/>
        </w:rPr>
        <w:t>Q</w:t>
      </w:r>
      <w:r w:rsidRPr="00202522">
        <w:rPr>
          <w:spacing w:val="13"/>
          <w:sz w:val="25"/>
          <w:szCs w:val="25"/>
          <w:lang w:val="sv-SE"/>
        </w:rPr>
        <w:t xml:space="preserve"> </w:t>
      </w:r>
      <w:r w:rsidRPr="00202522">
        <w:rPr>
          <w:sz w:val="25"/>
          <w:szCs w:val="25"/>
          <w:lang w:val="sv-SE"/>
        </w:rPr>
        <w:t>=</w:t>
      </w:r>
      <w:r w:rsidRPr="00202522">
        <w:rPr>
          <w:spacing w:val="14"/>
          <w:sz w:val="25"/>
          <w:szCs w:val="25"/>
          <w:lang w:val="sv-SE"/>
        </w:rPr>
        <w:t xml:space="preserve"> </w:t>
      </w:r>
      <w:r w:rsidRPr="00202522">
        <w:rPr>
          <w:sz w:val="25"/>
          <w:szCs w:val="25"/>
          <w:lang w:val="sv-SE"/>
        </w:rPr>
        <w:t>619,96(kJ).</w:t>
      </w:r>
      <w:r w:rsidRPr="00202522">
        <w:rPr>
          <w:b/>
          <w:sz w:val="25"/>
          <w:szCs w:val="25"/>
          <w:lang w:val="sv-SE"/>
        </w:rPr>
        <w:tab/>
        <w:t>C.</w:t>
      </w:r>
      <w:r w:rsidRPr="00202522">
        <w:rPr>
          <w:b/>
          <w:spacing w:val="-1"/>
          <w:sz w:val="25"/>
          <w:szCs w:val="25"/>
          <w:lang w:val="sv-SE"/>
        </w:rPr>
        <w:t xml:space="preserve"> </w:t>
      </w:r>
      <w:r w:rsidRPr="00202522">
        <w:rPr>
          <w:sz w:val="25"/>
          <w:szCs w:val="25"/>
          <w:lang w:val="sv-SE"/>
        </w:rPr>
        <w:t>Q</w:t>
      </w:r>
      <w:r w:rsidRPr="00202522">
        <w:rPr>
          <w:spacing w:val="12"/>
          <w:sz w:val="25"/>
          <w:szCs w:val="25"/>
          <w:lang w:val="sv-SE"/>
        </w:rPr>
        <w:t xml:space="preserve"> </w:t>
      </w:r>
      <w:r w:rsidRPr="00202522">
        <w:rPr>
          <w:sz w:val="25"/>
          <w:szCs w:val="25"/>
          <w:lang w:val="sv-SE"/>
        </w:rPr>
        <w:t>=</w:t>
      </w:r>
      <w:r w:rsidRPr="00202522">
        <w:rPr>
          <w:spacing w:val="15"/>
          <w:sz w:val="25"/>
          <w:szCs w:val="25"/>
          <w:lang w:val="sv-SE"/>
        </w:rPr>
        <w:t xml:space="preserve"> </w:t>
      </w:r>
      <w:r w:rsidRPr="00202522">
        <w:rPr>
          <w:sz w:val="25"/>
          <w:szCs w:val="25"/>
          <w:lang w:val="sv-SE"/>
        </w:rPr>
        <w:t>159,96(kJ).</w:t>
      </w:r>
      <w:r w:rsidRPr="00202522">
        <w:rPr>
          <w:b/>
          <w:sz w:val="25"/>
          <w:szCs w:val="25"/>
          <w:lang w:val="sv-SE"/>
        </w:rPr>
        <w:tab/>
        <w:t>D.</w:t>
      </w:r>
      <w:r w:rsidRPr="00202522">
        <w:rPr>
          <w:b/>
          <w:spacing w:val="-2"/>
          <w:sz w:val="25"/>
          <w:szCs w:val="25"/>
          <w:lang w:val="sv-SE"/>
        </w:rPr>
        <w:t xml:space="preserve"> </w:t>
      </w:r>
      <w:r w:rsidRPr="00202522">
        <w:rPr>
          <w:sz w:val="25"/>
          <w:szCs w:val="25"/>
          <w:lang w:val="sv-SE"/>
        </w:rPr>
        <w:t>Q</w:t>
      </w:r>
      <w:r w:rsidRPr="00202522">
        <w:rPr>
          <w:spacing w:val="11"/>
          <w:sz w:val="25"/>
          <w:szCs w:val="25"/>
          <w:lang w:val="sv-SE"/>
        </w:rPr>
        <w:t xml:space="preserve"> </w:t>
      </w:r>
      <w:r w:rsidRPr="00202522">
        <w:rPr>
          <w:sz w:val="25"/>
          <w:szCs w:val="25"/>
          <w:lang w:val="sv-SE"/>
        </w:rPr>
        <w:t>=</w:t>
      </w:r>
      <w:r w:rsidRPr="00202522">
        <w:rPr>
          <w:spacing w:val="14"/>
          <w:sz w:val="25"/>
          <w:szCs w:val="25"/>
          <w:lang w:val="sv-SE"/>
        </w:rPr>
        <w:t xml:space="preserve"> </w:t>
      </w:r>
      <w:r w:rsidRPr="00202522">
        <w:rPr>
          <w:sz w:val="25"/>
          <w:szCs w:val="25"/>
          <w:lang w:val="sv-SE"/>
        </w:rPr>
        <w:t>460(kJ).</w:t>
      </w:r>
    </w:p>
    <w:p w:rsidR="009143A9" w:rsidRPr="00202522" w:rsidRDefault="009143A9" w:rsidP="009143A9">
      <w:pPr>
        <w:tabs>
          <w:tab w:val="left" w:pos="3402"/>
          <w:tab w:val="left" w:pos="5670"/>
          <w:tab w:val="left" w:pos="7937"/>
        </w:tabs>
        <w:ind w:right="-115"/>
        <w:rPr>
          <w:sz w:val="25"/>
          <w:szCs w:val="25"/>
        </w:rPr>
      </w:pPr>
      <w:r w:rsidRPr="00202522">
        <w:rPr>
          <w:b/>
          <w:sz w:val="25"/>
          <w:szCs w:val="25"/>
        </w:rPr>
        <w:t xml:space="preserve">Câu 16: </w:t>
      </w:r>
      <w:r w:rsidRPr="00202522">
        <w:rPr>
          <w:sz w:val="25"/>
          <w:szCs w:val="25"/>
        </w:rPr>
        <w:t>Có hai bình cách nhiệt. Bình 1 chứa 5 lít nước ở 60°C, bình II chứa 1 lít nước ở 20</w:t>
      </w:r>
      <w:r w:rsidRPr="00202522">
        <w:rPr>
          <w:sz w:val="25"/>
          <w:szCs w:val="25"/>
          <w:vertAlign w:val="superscript"/>
        </w:rPr>
        <w:t>0</w:t>
      </w:r>
      <w:r w:rsidRPr="00202522">
        <w:rPr>
          <w:sz w:val="25"/>
          <w:szCs w:val="25"/>
        </w:rPr>
        <w:t>C. Đầu tiên, rót một phần nước ở bình I sang bình II. Sau khi bình II cân bằng nhiệt, người ta lại rót từ bình II sang bình I một lượng nước bằng với lần rót trước. Nhiệt độ sau cùng của nước trong bình 1 là 59</w:t>
      </w:r>
      <w:r w:rsidRPr="00202522">
        <w:rPr>
          <w:sz w:val="25"/>
          <w:szCs w:val="25"/>
          <w:vertAlign w:val="superscript"/>
        </w:rPr>
        <w:t>0</w:t>
      </w:r>
      <w:r w:rsidRPr="00202522">
        <w:rPr>
          <w:sz w:val="25"/>
          <w:szCs w:val="25"/>
        </w:rPr>
        <w:t xml:space="preserve">C. Lượng nước đã rót từ bình này sang bình </w:t>
      </w:r>
      <w:proofErr w:type="gramStart"/>
      <w:r w:rsidRPr="00202522">
        <w:rPr>
          <w:sz w:val="25"/>
          <w:szCs w:val="25"/>
        </w:rPr>
        <w:t>kia</w:t>
      </w:r>
      <w:proofErr w:type="gramEnd"/>
      <w:r w:rsidRPr="00202522">
        <w:rPr>
          <w:sz w:val="25"/>
          <w:szCs w:val="25"/>
        </w:rPr>
        <w:t xml:space="preserve"> mỗi lần là </w:t>
      </w:r>
    </w:p>
    <w:p w:rsidR="009143A9" w:rsidRPr="00202522" w:rsidRDefault="009143A9" w:rsidP="009143A9">
      <w:pPr>
        <w:tabs>
          <w:tab w:val="left" w:pos="3402"/>
          <w:tab w:val="left" w:pos="5670"/>
          <w:tab w:val="left" w:pos="7937"/>
        </w:tabs>
        <w:ind w:right="-115"/>
        <w:rPr>
          <w:sz w:val="25"/>
          <w:szCs w:val="25"/>
        </w:rPr>
      </w:pPr>
      <w:r w:rsidRPr="00202522">
        <w:rPr>
          <w:b/>
          <w:bCs/>
          <w:sz w:val="25"/>
          <w:szCs w:val="25"/>
        </w:rPr>
        <w:t xml:space="preserve">   A. </w:t>
      </w:r>
      <w:r w:rsidRPr="00202522">
        <w:rPr>
          <w:sz w:val="25"/>
          <w:szCs w:val="25"/>
        </w:rPr>
        <w:t xml:space="preserve">1 / 7 lít. </w:t>
      </w:r>
      <w:r w:rsidRPr="00202522">
        <w:rPr>
          <w:sz w:val="25"/>
          <w:szCs w:val="25"/>
        </w:rPr>
        <w:tab/>
      </w:r>
      <w:r w:rsidRPr="00202522">
        <w:rPr>
          <w:b/>
          <w:bCs/>
          <w:sz w:val="25"/>
          <w:szCs w:val="25"/>
        </w:rPr>
        <w:t xml:space="preserve">B. </w:t>
      </w:r>
      <w:r w:rsidRPr="00202522">
        <w:rPr>
          <w:sz w:val="25"/>
          <w:szCs w:val="25"/>
        </w:rPr>
        <w:t>2 / 7 lít.</w:t>
      </w:r>
      <w:r w:rsidRPr="00202522">
        <w:rPr>
          <w:sz w:val="25"/>
          <w:szCs w:val="25"/>
        </w:rPr>
        <w:tab/>
        <w:t xml:space="preserve"> </w:t>
      </w:r>
      <w:r w:rsidRPr="00202522">
        <w:rPr>
          <w:b/>
          <w:bCs/>
          <w:sz w:val="25"/>
          <w:szCs w:val="25"/>
        </w:rPr>
        <w:t xml:space="preserve">C. </w:t>
      </w:r>
      <w:r w:rsidRPr="00202522">
        <w:rPr>
          <w:sz w:val="25"/>
          <w:szCs w:val="25"/>
        </w:rPr>
        <w:t xml:space="preserve">1 lít. </w:t>
      </w:r>
      <w:r w:rsidRPr="00202522">
        <w:rPr>
          <w:sz w:val="25"/>
          <w:szCs w:val="25"/>
        </w:rPr>
        <w:tab/>
      </w:r>
      <w:r w:rsidRPr="00202522">
        <w:rPr>
          <w:b/>
          <w:bCs/>
          <w:sz w:val="25"/>
          <w:szCs w:val="25"/>
        </w:rPr>
        <w:t xml:space="preserve">D. </w:t>
      </w:r>
      <w:r w:rsidRPr="00202522">
        <w:rPr>
          <w:sz w:val="25"/>
          <w:szCs w:val="25"/>
        </w:rPr>
        <w:t>2 lít</w:t>
      </w:r>
    </w:p>
    <w:p w:rsidR="00781B68" w:rsidRPr="00202522" w:rsidRDefault="00781B68" w:rsidP="00781B68">
      <w:pPr>
        <w:rPr>
          <w:sz w:val="25"/>
          <w:szCs w:val="25"/>
        </w:rPr>
      </w:pPr>
      <w:r w:rsidRPr="00202522">
        <w:rPr>
          <w:b/>
          <w:sz w:val="25"/>
          <w:szCs w:val="25"/>
        </w:rPr>
        <w:t xml:space="preserve">Câu 17: </w:t>
      </w:r>
      <w:r w:rsidRPr="00202522">
        <w:rPr>
          <w:sz w:val="25"/>
          <w:szCs w:val="25"/>
        </w:rPr>
        <w:t>Bếp dầu cung cấp nhiệt một cách đều đặn để đun sôi 2</w:t>
      </w:r>
      <w:r w:rsidRPr="00202522">
        <w:rPr>
          <w:rFonts w:ascii="Cambria Math" w:hAnsi="Cambria Math" w:cs="Cambria Math"/>
          <w:sz w:val="25"/>
          <w:szCs w:val="25"/>
        </w:rPr>
        <w:t>𝑙</w:t>
      </w:r>
      <w:r w:rsidRPr="00202522">
        <w:rPr>
          <w:sz w:val="25"/>
          <w:szCs w:val="25"/>
        </w:rPr>
        <w:t xml:space="preserve"> nước ở 20</w:t>
      </w:r>
      <w:r w:rsidRPr="00202522">
        <w:rPr>
          <w:rFonts w:ascii="Cambria Math" w:hAnsi="Cambria Math" w:cs="Cambria Math"/>
          <w:sz w:val="25"/>
          <w:szCs w:val="25"/>
        </w:rPr>
        <w:t>∘</w:t>
      </w:r>
      <w:r w:rsidRPr="00202522">
        <w:rPr>
          <w:sz w:val="25"/>
          <w:szCs w:val="25"/>
        </w:rPr>
        <w:t>C đựng trong ống bằng nhôm có khối lượng 200 g. Biết kể từ lúc đun cho đến khi sôi mất thời gian 15 phút. Nhiệt dung riêng của nước và nhôm lần lượt là c</w:t>
      </w:r>
      <w:r w:rsidRPr="00202522">
        <w:rPr>
          <w:sz w:val="25"/>
          <w:szCs w:val="25"/>
          <w:vertAlign w:val="subscript"/>
        </w:rPr>
        <w:t xml:space="preserve">1 </w:t>
      </w:r>
      <w:r w:rsidRPr="00202522">
        <w:rPr>
          <w:sz w:val="25"/>
          <w:szCs w:val="25"/>
        </w:rPr>
        <w:t>= 4200J/kg. K; c</w:t>
      </w:r>
      <w:r w:rsidRPr="00202522">
        <w:rPr>
          <w:sz w:val="25"/>
          <w:szCs w:val="25"/>
          <w:vertAlign w:val="subscript"/>
        </w:rPr>
        <w:t>2</w:t>
      </w:r>
      <w:r w:rsidRPr="00202522">
        <w:rPr>
          <w:sz w:val="25"/>
          <w:szCs w:val="25"/>
        </w:rPr>
        <w:t xml:space="preserve"> = 880J/kg. K. Nhiệt hoá hơi riêng của nước là L = 2</w:t>
      </w:r>
      <w:proofErr w:type="gramStart"/>
      <w:r w:rsidRPr="00202522">
        <w:rPr>
          <w:sz w:val="25"/>
          <w:szCs w:val="25"/>
        </w:rPr>
        <w:t>,3</w:t>
      </w:r>
      <w:proofErr w:type="gramEnd"/>
      <w:r w:rsidRPr="00202522">
        <w:rPr>
          <w:sz w:val="25"/>
          <w:szCs w:val="25"/>
        </w:rPr>
        <w:t>. 10</w:t>
      </w:r>
      <w:r w:rsidRPr="00202522">
        <w:rPr>
          <w:sz w:val="25"/>
          <w:szCs w:val="25"/>
          <w:vertAlign w:val="superscript"/>
        </w:rPr>
        <w:t>6</w:t>
      </w:r>
      <w:r w:rsidRPr="00202522">
        <w:rPr>
          <w:sz w:val="25"/>
          <w:szCs w:val="25"/>
        </w:rPr>
        <w:t xml:space="preserve"> J/kg. Cần đun thêm bao lâu nữa thì nước hoá hơi hoàn toàn? </w:t>
      </w:r>
    </w:p>
    <w:p w:rsidR="009143A9" w:rsidRPr="00202522" w:rsidRDefault="00781B68" w:rsidP="00781B68">
      <w:pPr>
        <w:rPr>
          <w:sz w:val="25"/>
          <w:szCs w:val="25"/>
        </w:rPr>
      </w:pPr>
      <w:r w:rsidRPr="00202522">
        <w:rPr>
          <w:b/>
          <w:bCs/>
          <w:sz w:val="25"/>
          <w:szCs w:val="25"/>
        </w:rPr>
        <w:t xml:space="preserve">  A. </w:t>
      </w:r>
      <w:r w:rsidRPr="00202522">
        <w:rPr>
          <w:sz w:val="25"/>
          <w:szCs w:val="25"/>
        </w:rPr>
        <w:t xml:space="preserve">13 phút </w:t>
      </w:r>
      <w:r w:rsidRPr="00202522">
        <w:rPr>
          <w:sz w:val="25"/>
          <w:szCs w:val="25"/>
        </w:rPr>
        <w:tab/>
      </w:r>
      <w:r w:rsidRPr="00202522">
        <w:rPr>
          <w:sz w:val="25"/>
          <w:szCs w:val="25"/>
        </w:rPr>
        <w:tab/>
      </w:r>
      <w:r w:rsidRPr="00202522">
        <w:rPr>
          <w:sz w:val="25"/>
          <w:szCs w:val="25"/>
        </w:rPr>
        <w:tab/>
      </w:r>
      <w:r w:rsidRPr="00202522">
        <w:rPr>
          <w:b/>
          <w:bCs/>
          <w:sz w:val="25"/>
          <w:szCs w:val="25"/>
        </w:rPr>
        <w:t xml:space="preserve">B. </w:t>
      </w:r>
      <w:r w:rsidRPr="00202522">
        <w:rPr>
          <w:sz w:val="25"/>
          <w:szCs w:val="25"/>
        </w:rPr>
        <w:t xml:space="preserve">1 giờ 41 phút </w:t>
      </w:r>
      <w:r w:rsidRPr="00202522">
        <w:rPr>
          <w:sz w:val="25"/>
          <w:szCs w:val="25"/>
        </w:rPr>
        <w:tab/>
      </w:r>
      <w:r w:rsidRPr="00202522">
        <w:rPr>
          <w:sz w:val="25"/>
          <w:szCs w:val="25"/>
        </w:rPr>
        <w:tab/>
      </w:r>
      <w:r w:rsidRPr="00202522">
        <w:rPr>
          <w:sz w:val="25"/>
          <w:szCs w:val="25"/>
        </w:rPr>
        <w:tab/>
      </w:r>
      <w:r w:rsidRPr="00202522">
        <w:rPr>
          <w:b/>
          <w:bCs/>
          <w:sz w:val="25"/>
          <w:szCs w:val="25"/>
        </w:rPr>
        <w:t xml:space="preserve">C. </w:t>
      </w:r>
      <w:r w:rsidRPr="00202522">
        <w:rPr>
          <w:sz w:val="25"/>
          <w:szCs w:val="25"/>
        </w:rPr>
        <w:t xml:space="preserve">41 phút </w:t>
      </w:r>
      <w:r w:rsidRPr="00202522">
        <w:rPr>
          <w:sz w:val="25"/>
          <w:szCs w:val="25"/>
        </w:rPr>
        <w:tab/>
      </w:r>
      <w:r w:rsidRPr="00202522">
        <w:rPr>
          <w:b/>
          <w:bCs/>
          <w:sz w:val="25"/>
          <w:szCs w:val="25"/>
        </w:rPr>
        <w:t xml:space="preserve">D. </w:t>
      </w:r>
      <w:r w:rsidRPr="00202522">
        <w:rPr>
          <w:sz w:val="25"/>
          <w:szCs w:val="25"/>
        </w:rPr>
        <w:t>1 giờ 13 phút</w:t>
      </w:r>
    </w:p>
    <w:p w:rsidR="00781B68" w:rsidRPr="00202522" w:rsidRDefault="00781B68" w:rsidP="00781B68">
      <w:pPr>
        <w:rPr>
          <w:sz w:val="25"/>
          <w:szCs w:val="25"/>
        </w:rPr>
      </w:pPr>
      <w:r w:rsidRPr="00202522">
        <w:rPr>
          <w:b/>
          <w:sz w:val="25"/>
          <w:szCs w:val="25"/>
        </w:rPr>
        <w:t xml:space="preserve">Câu 18: </w:t>
      </w:r>
      <w:r w:rsidRPr="00202522">
        <w:rPr>
          <w:sz w:val="25"/>
          <w:szCs w:val="25"/>
        </w:rPr>
        <w:t xml:space="preserve">Ở những ngày rất lạnh, nhiều khu vực ở nước ta như Sapa, Mẫu Sơn nước có thể bị đóng băng. Hiện tượng này thể hiện sự chuyển thể nào của chất? </w:t>
      </w:r>
    </w:p>
    <w:p w:rsidR="00781B68" w:rsidRPr="00202522" w:rsidRDefault="00781B68" w:rsidP="00781B68">
      <w:pPr>
        <w:rPr>
          <w:sz w:val="25"/>
          <w:szCs w:val="25"/>
        </w:rPr>
      </w:pPr>
      <w:r w:rsidRPr="00202522">
        <w:rPr>
          <w:b/>
          <w:bCs/>
          <w:sz w:val="25"/>
          <w:szCs w:val="25"/>
        </w:rPr>
        <w:t xml:space="preserve">  A. </w:t>
      </w:r>
      <w:r w:rsidRPr="00202522">
        <w:rPr>
          <w:sz w:val="25"/>
          <w:szCs w:val="25"/>
        </w:rPr>
        <w:t xml:space="preserve">Sự nóng chảy. </w:t>
      </w:r>
      <w:r w:rsidRPr="00202522">
        <w:rPr>
          <w:sz w:val="25"/>
          <w:szCs w:val="25"/>
        </w:rPr>
        <w:tab/>
      </w:r>
      <w:r w:rsidRPr="00202522">
        <w:rPr>
          <w:sz w:val="25"/>
          <w:szCs w:val="25"/>
        </w:rPr>
        <w:tab/>
      </w:r>
      <w:r w:rsidRPr="00202522">
        <w:rPr>
          <w:b/>
          <w:bCs/>
          <w:sz w:val="25"/>
          <w:szCs w:val="25"/>
        </w:rPr>
        <w:t xml:space="preserve">B. </w:t>
      </w:r>
      <w:r w:rsidRPr="00202522">
        <w:rPr>
          <w:sz w:val="25"/>
          <w:szCs w:val="25"/>
        </w:rPr>
        <w:t xml:space="preserve">Sự đông đặc. </w:t>
      </w:r>
      <w:r w:rsidRPr="00202522">
        <w:rPr>
          <w:sz w:val="25"/>
          <w:szCs w:val="25"/>
        </w:rPr>
        <w:tab/>
      </w:r>
      <w:r w:rsidRPr="00202522">
        <w:rPr>
          <w:sz w:val="25"/>
          <w:szCs w:val="25"/>
        </w:rPr>
        <w:tab/>
      </w:r>
      <w:r w:rsidRPr="00202522">
        <w:rPr>
          <w:b/>
          <w:bCs/>
          <w:sz w:val="25"/>
          <w:szCs w:val="25"/>
        </w:rPr>
        <w:t xml:space="preserve">C. </w:t>
      </w:r>
      <w:r w:rsidRPr="00202522">
        <w:rPr>
          <w:sz w:val="25"/>
          <w:szCs w:val="25"/>
        </w:rPr>
        <w:t xml:space="preserve">Sự hóa hơi. </w:t>
      </w:r>
      <w:r w:rsidRPr="00202522">
        <w:rPr>
          <w:sz w:val="25"/>
          <w:szCs w:val="25"/>
        </w:rPr>
        <w:tab/>
      </w:r>
      <w:r w:rsidRPr="00202522">
        <w:rPr>
          <w:sz w:val="25"/>
          <w:szCs w:val="25"/>
        </w:rPr>
        <w:tab/>
      </w:r>
      <w:r w:rsidRPr="00202522">
        <w:rPr>
          <w:b/>
          <w:bCs/>
          <w:sz w:val="25"/>
          <w:szCs w:val="25"/>
        </w:rPr>
        <w:t xml:space="preserve">D. </w:t>
      </w:r>
      <w:r w:rsidRPr="00202522">
        <w:rPr>
          <w:sz w:val="25"/>
          <w:szCs w:val="25"/>
        </w:rPr>
        <w:t>Sự ngưng tụ</w:t>
      </w:r>
    </w:p>
    <w:p w:rsidR="00A11B51" w:rsidRPr="00202522" w:rsidRDefault="00A11B51" w:rsidP="00A11B51">
      <w:pPr>
        <w:rPr>
          <w:sz w:val="25"/>
          <w:szCs w:val="25"/>
        </w:rPr>
      </w:pPr>
      <w:r w:rsidRPr="00202522">
        <w:rPr>
          <w:b/>
          <w:sz w:val="25"/>
          <w:szCs w:val="25"/>
        </w:rPr>
        <w:t xml:space="preserve">PHẦN II: </w:t>
      </w:r>
      <w:r w:rsidRPr="00202522">
        <w:rPr>
          <w:b/>
          <w:bCs/>
          <w:sz w:val="25"/>
          <w:szCs w:val="25"/>
        </w:rPr>
        <w:t xml:space="preserve">Câu trắc nghiệm đúng sai (4 điểm): </w:t>
      </w:r>
      <w:r w:rsidRPr="00202522">
        <w:rPr>
          <w:bCs/>
          <w:sz w:val="25"/>
          <w:szCs w:val="25"/>
        </w:rPr>
        <w:t xml:space="preserve">Thí sinh trả lời từ câu 1 đến câu 4. Trong mỗi ý </w:t>
      </w:r>
      <w:r w:rsidRPr="00202522">
        <w:rPr>
          <w:b/>
          <w:bCs/>
          <w:sz w:val="25"/>
          <w:szCs w:val="25"/>
        </w:rPr>
        <w:t>a), b), c), d)</w:t>
      </w:r>
      <w:r w:rsidRPr="00202522">
        <w:rPr>
          <w:bCs/>
          <w:sz w:val="25"/>
          <w:szCs w:val="25"/>
        </w:rPr>
        <w:t xml:space="preserve"> ở mỗi câu, thí sinh chọn đúng hoặc sai.</w:t>
      </w:r>
    </w:p>
    <w:p w:rsidR="00781B68" w:rsidRPr="00202522" w:rsidRDefault="00A11B51" w:rsidP="00781B68">
      <w:pPr>
        <w:rPr>
          <w:sz w:val="25"/>
          <w:szCs w:val="25"/>
        </w:rPr>
      </w:pPr>
      <w:r w:rsidRPr="00202522">
        <w:rPr>
          <w:b/>
          <w:sz w:val="25"/>
          <w:szCs w:val="25"/>
        </w:rPr>
        <w:t>Câu 1:</w:t>
      </w:r>
      <w:r w:rsidRPr="00202522">
        <w:rPr>
          <w:sz w:val="25"/>
          <w:szCs w:val="25"/>
        </w:rPr>
        <w:t xml:space="preserve"> </w:t>
      </w:r>
      <w:r w:rsidR="00781B68" w:rsidRPr="00202522">
        <w:rPr>
          <w:sz w:val="25"/>
          <w:szCs w:val="25"/>
        </w:rPr>
        <w:t xml:space="preserve">Cho các phát biểu: </w:t>
      </w:r>
    </w:p>
    <w:p w:rsidR="00781B68" w:rsidRPr="00202522" w:rsidRDefault="00781B68" w:rsidP="00781B68">
      <w:pPr>
        <w:rPr>
          <w:sz w:val="25"/>
          <w:szCs w:val="25"/>
        </w:rPr>
      </w:pPr>
      <w:r w:rsidRPr="00202522">
        <w:rPr>
          <w:sz w:val="25"/>
          <w:szCs w:val="25"/>
        </w:rPr>
        <w:t xml:space="preserve">a) Sự chuyển từ thể rắn sang thể khí là sự bay hơi. </w:t>
      </w:r>
    </w:p>
    <w:p w:rsidR="00781B68" w:rsidRPr="00202522" w:rsidRDefault="00781B68" w:rsidP="00781B68">
      <w:pPr>
        <w:rPr>
          <w:sz w:val="25"/>
          <w:szCs w:val="25"/>
        </w:rPr>
      </w:pPr>
      <w:r w:rsidRPr="00202522">
        <w:rPr>
          <w:sz w:val="25"/>
          <w:szCs w:val="25"/>
        </w:rPr>
        <w:t xml:space="preserve">b) Sự chuyển từ thể khí sang thể lỏng là sự ngưng kết. </w:t>
      </w:r>
    </w:p>
    <w:p w:rsidR="00781B68" w:rsidRPr="00202522" w:rsidRDefault="00781B68" w:rsidP="00781B68">
      <w:pPr>
        <w:rPr>
          <w:sz w:val="25"/>
          <w:szCs w:val="25"/>
        </w:rPr>
      </w:pPr>
      <w:r w:rsidRPr="00202522">
        <w:rPr>
          <w:sz w:val="25"/>
          <w:szCs w:val="25"/>
        </w:rPr>
        <w:t xml:space="preserve">c) Sự chuyển từ thể rắn sang thể lỏng là sự nóng chảy. </w:t>
      </w:r>
    </w:p>
    <w:p w:rsidR="00A11B51" w:rsidRPr="00202522" w:rsidRDefault="00781B68" w:rsidP="00781B68">
      <w:pPr>
        <w:rPr>
          <w:sz w:val="25"/>
          <w:szCs w:val="25"/>
        </w:rPr>
      </w:pPr>
      <w:r w:rsidRPr="00202522">
        <w:rPr>
          <w:sz w:val="25"/>
          <w:szCs w:val="25"/>
        </w:rPr>
        <w:t>d) Sự chuyển từ thể lỏng sang thể rắn là sự đông đặc.</w:t>
      </w:r>
    </w:p>
    <w:p w:rsidR="00781B68" w:rsidRPr="00202522" w:rsidRDefault="00A10214" w:rsidP="00781B68">
      <w:pPr>
        <w:jc w:val="both"/>
        <w:rPr>
          <w:bCs/>
          <w:sz w:val="25"/>
          <w:szCs w:val="25"/>
        </w:rPr>
      </w:pPr>
      <w:r w:rsidRPr="00202522">
        <w:rPr>
          <w:b/>
          <w:sz w:val="25"/>
          <w:szCs w:val="25"/>
        </w:rPr>
        <w:t>Câu 2:</w:t>
      </w:r>
      <w:r w:rsidR="009F50EF" w:rsidRPr="00202522">
        <w:rPr>
          <w:b/>
          <w:bCs/>
          <w:sz w:val="25"/>
          <w:szCs w:val="25"/>
        </w:rPr>
        <w:t xml:space="preserve"> </w:t>
      </w:r>
      <w:r w:rsidR="00781B68" w:rsidRPr="00202522">
        <w:rPr>
          <w:bCs/>
          <w:sz w:val="25"/>
          <w:szCs w:val="25"/>
        </w:rPr>
        <w:t>Trong một thí nghiệm, một học sinh đun nóng 500 g nước từ 20°C đến nhiệt độ sôi (100°C). Sau khi nước sôi, học sinh tiếp tục cung cấp nhiệt để nước bay hơi hoàn toàn. Nhiệt dung riêng của nước là 4200 J</w:t>
      </w:r>
      <w:proofErr w:type="gramStart"/>
      <w:r w:rsidR="00781B68" w:rsidRPr="00202522">
        <w:rPr>
          <w:bCs/>
          <w:sz w:val="25"/>
          <w:szCs w:val="25"/>
        </w:rPr>
        <w:t>/(</w:t>
      </w:r>
      <w:proofErr w:type="gramEnd"/>
      <w:r w:rsidR="00781B68" w:rsidRPr="00202522">
        <w:rPr>
          <w:bCs/>
          <w:sz w:val="25"/>
          <w:szCs w:val="25"/>
        </w:rPr>
        <w:t xml:space="preserve">kg·°C) và nhiệt hóa hơi riêng của nước là 2260 kJ/kg. </w:t>
      </w:r>
    </w:p>
    <w:p w:rsidR="00781B68" w:rsidRPr="00202522" w:rsidRDefault="00781B68" w:rsidP="00781B68">
      <w:pPr>
        <w:jc w:val="both"/>
        <w:rPr>
          <w:bCs/>
          <w:sz w:val="25"/>
          <w:szCs w:val="25"/>
        </w:rPr>
      </w:pPr>
      <w:r w:rsidRPr="00202522">
        <w:rPr>
          <w:bCs/>
          <w:sz w:val="25"/>
          <w:szCs w:val="25"/>
        </w:rPr>
        <w:t xml:space="preserve">a) Khi nước sôi ở 100°C, nhiệt độ của nước không tăng mặc dù tiếp tục được cung cấp nhiệt. </w:t>
      </w:r>
    </w:p>
    <w:p w:rsidR="00781B68" w:rsidRPr="00202522" w:rsidRDefault="00781B68" w:rsidP="00781B68">
      <w:pPr>
        <w:jc w:val="both"/>
        <w:rPr>
          <w:bCs/>
          <w:sz w:val="25"/>
          <w:szCs w:val="25"/>
        </w:rPr>
      </w:pPr>
      <w:r w:rsidRPr="00202522">
        <w:rPr>
          <w:bCs/>
          <w:sz w:val="25"/>
          <w:szCs w:val="25"/>
        </w:rPr>
        <w:t xml:space="preserve">b) Nhiệt lượng cần thiết để làm sôi hoàn toàn 500 g nước từ 20°C đến 100°C là 210000 J.  </w:t>
      </w:r>
    </w:p>
    <w:p w:rsidR="00781B68" w:rsidRPr="00202522" w:rsidRDefault="00781B68" w:rsidP="00781B68">
      <w:pPr>
        <w:jc w:val="both"/>
        <w:rPr>
          <w:bCs/>
          <w:sz w:val="25"/>
          <w:szCs w:val="25"/>
        </w:rPr>
      </w:pPr>
      <w:r w:rsidRPr="00202522">
        <w:rPr>
          <w:bCs/>
          <w:sz w:val="25"/>
          <w:szCs w:val="25"/>
        </w:rPr>
        <w:t xml:space="preserve">c) Sau khi nước sôi, nếu tiếp tục cung cấp nhiệt lượng, nhiệt lượng đó sẽ được sử dụng để làm bay hơi nước). </w:t>
      </w:r>
    </w:p>
    <w:p w:rsidR="00781B68" w:rsidRPr="00202522" w:rsidRDefault="00781B68" w:rsidP="00781B68">
      <w:pPr>
        <w:jc w:val="both"/>
        <w:rPr>
          <w:bCs/>
          <w:sz w:val="25"/>
          <w:szCs w:val="25"/>
        </w:rPr>
      </w:pPr>
      <w:r w:rsidRPr="00202522">
        <w:rPr>
          <w:bCs/>
          <w:sz w:val="25"/>
          <w:szCs w:val="25"/>
        </w:rPr>
        <w:t xml:space="preserve">d) Nếu cung cấp một lượng nhiệt 1130000 J, tất cả 500 g nước sẽ bay hơi hoàn toàn. </w:t>
      </w:r>
    </w:p>
    <w:p w:rsidR="00781B68" w:rsidRPr="00202522" w:rsidRDefault="00A10214" w:rsidP="00781B68">
      <w:pPr>
        <w:rPr>
          <w:sz w:val="25"/>
          <w:szCs w:val="25"/>
        </w:rPr>
      </w:pPr>
      <w:r w:rsidRPr="00202522">
        <w:rPr>
          <w:b/>
          <w:sz w:val="25"/>
          <w:szCs w:val="25"/>
        </w:rPr>
        <w:lastRenderedPageBreak/>
        <w:t xml:space="preserve">Câu 3: </w:t>
      </w:r>
      <w:r w:rsidR="00781B68" w:rsidRPr="00202522">
        <w:rPr>
          <w:sz w:val="25"/>
          <w:szCs w:val="25"/>
        </w:rPr>
        <w:t xml:space="preserve">Một vận động viên nhảy cầu có khối lượng m </w:t>
      </w:r>
      <w:r w:rsidR="00781B68" w:rsidRPr="00202522">
        <w:rPr>
          <w:i/>
          <w:iCs/>
          <w:sz w:val="25"/>
          <w:szCs w:val="25"/>
        </w:rPr>
        <w:t xml:space="preserve">= </w:t>
      </w:r>
      <w:r w:rsidR="00781B68" w:rsidRPr="00202522">
        <w:rPr>
          <w:sz w:val="25"/>
          <w:szCs w:val="25"/>
        </w:rPr>
        <w:t xml:space="preserve">55 kg thực hiện động tác nhảy cầu từ độ cao 5 m xuống một bể bơi. Bỏ qua sự trao đổi nhiệt của nước trong bể bơi và người với môi trường khác, lấy g </w:t>
      </w:r>
      <w:r w:rsidR="00781B68" w:rsidRPr="00202522">
        <w:rPr>
          <w:i/>
          <w:iCs/>
          <w:sz w:val="25"/>
          <w:szCs w:val="25"/>
        </w:rPr>
        <w:t xml:space="preserve">= </w:t>
      </w:r>
      <w:r w:rsidR="00781B68" w:rsidRPr="00202522">
        <w:rPr>
          <w:sz w:val="25"/>
          <w:szCs w:val="25"/>
        </w:rPr>
        <w:t>10 m/</w:t>
      </w:r>
      <w:proofErr w:type="gramStart"/>
      <w:r w:rsidR="00781B68" w:rsidRPr="00202522">
        <w:rPr>
          <w:sz w:val="25"/>
          <w:szCs w:val="25"/>
        </w:rPr>
        <w:t>s</w:t>
      </w:r>
      <w:r w:rsidR="00781B68" w:rsidRPr="00202522">
        <w:rPr>
          <w:sz w:val="25"/>
          <w:szCs w:val="25"/>
          <w:vertAlign w:val="superscript"/>
        </w:rPr>
        <w:t>2</w:t>
      </w:r>
      <w:r w:rsidR="00781B68" w:rsidRPr="00202522">
        <w:rPr>
          <w:sz w:val="25"/>
          <w:szCs w:val="25"/>
        </w:rPr>
        <w:t xml:space="preserve"> .</w:t>
      </w:r>
      <w:proofErr w:type="gramEnd"/>
      <w:r w:rsidR="00781B68" w:rsidRPr="00202522">
        <w:rPr>
          <w:sz w:val="25"/>
          <w:szCs w:val="25"/>
        </w:rPr>
        <w:t xml:space="preserve"> </w:t>
      </w:r>
    </w:p>
    <w:p w:rsidR="00781B68" w:rsidRPr="00202522" w:rsidRDefault="00781B68" w:rsidP="00781B68">
      <w:pPr>
        <w:rPr>
          <w:sz w:val="25"/>
          <w:szCs w:val="25"/>
        </w:rPr>
      </w:pPr>
      <w:r w:rsidRPr="00202522">
        <w:rPr>
          <w:sz w:val="25"/>
          <w:szCs w:val="25"/>
        </w:rPr>
        <w:t xml:space="preserve">a) Nội năng của nước trong bể bơi thay đổi là do quá trình truyền nhiệt từ cơ thể vận động viên sang nước trong bể bơi. </w:t>
      </w:r>
    </w:p>
    <w:p w:rsidR="00781B68" w:rsidRPr="00202522" w:rsidRDefault="00781B68" w:rsidP="00781B68">
      <w:pPr>
        <w:rPr>
          <w:sz w:val="25"/>
          <w:szCs w:val="25"/>
        </w:rPr>
      </w:pPr>
      <w:r w:rsidRPr="00202522">
        <w:rPr>
          <w:sz w:val="25"/>
          <w:szCs w:val="25"/>
        </w:rPr>
        <w:t xml:space="preserve">b) Độ biến thiên nội năng của nước trong bể bơi bằng độ biến thiên nội năng của cơ thể vận động viên. </w:t>
      </w:r>
    </w:p>
    <w:p w:rsidR="00781B68" w:rsidRPr="00202522" w:rsidRDefault="00781B68" w:rsidP="00781B68">
      <w:pPr>
        <w:rPr>
          <w:sz w:val="25"/>
          <w:szCs w:val="25"/>
        </w:rPr>
      </w:pPr>
      <w:r w:rsidRPr="00202522">
        <w:rPr>
          <w:sz w:val="25"/>
          <w:szCs w:val="25"/>
        </w:rPr>
        <w:t xml:space="preserve">c) Cơ thể vận động viên đã truyền một nhiệt lượng là 2750 J cho bể nước. </w:t>
      </w:r>
    </w:p>
    <w:p w:rsidR="00A10214" w:rsidRPr="00202522" w:rsidRDefault="00781B68" w:rsidP="00781B68">
      <w:pPr>
        <w:rPr>
          <w:sz w:val="25"/>
          <w:szCs w:val="25"/>
        </w:rPr>
      </w:pPr>
      <w:r w:rsidRPr="00202522">
        <w:rPr>
          <w:sz w:val="25"/>
          <w:szCs w:val="25"/>
        </w:rPr>
        <w:t>d) Độ biến thiên nội năng của nước trong bể bơi là 2750 J.</w:t>
      </w:r>
    </w:p>
    <w:p w:rsidR="004B2415" w:rsidRPr="00202522" w:rsidRDefault="004B2415" w:rsidP="00A10214">
      <w:pPr>
        <w:rPr>
          <w:sz w:val="25"/>
          <w:szCs w:val="25"/>
        </w:rPr>
      </w:pPr>
    </w:p>
    <w:p w:rsidR="004B2415" w:rsidRPr="00202522" w:rsidRDefault="00781B68" w:rsidP="00A10214">
      <w:pPr>
        <w:rPr>
          <w:sz w:val="25"/>
          <w:szCs w:val="25"/>
        </w:rPr>
      </w:pPr>
      <w:r w:rsidRPr="00202522">
        <w:rPr>
          <w:sz w:val="25"/>
          <w:szCs w:val="25"/>
        </w:rPr>
        <w:br/>
      </w:r>
    </w:p>
    <w:p w:rsidR="00781B68" w:rsidRPr="00202522" w:rsidRDefault="00781B68" w:rsidP="00A10214">
      <w:pPr>
        <w:rPr>
          <w:sz w:val="25"/>
          <w:szCs w:val="25"/>
        </w:rPr>
      </w:pPr>
    </w:p>
    <w:p w:rsidR="00781B68" w:rsidRPr="00202522" w:rsidRDefault="00781B68" w:rsidP="00A10214">
      <w:pPr>
        <w:rPr>
          <w:sz w:val="25"/>
          <w:szCs w:val="25"/>
        </w:rPr>
      </w:pPr>
    </w:p>
    <w:p w:rsidR="00781B68" w:rsidRPr="00202522" w:rsidRDefault="00781B68" w:rsidP="00A10214">
      <w:pPr>
        <w:rPr>
          <w:sz w:val="25"/>
          <w:szCs w:val="25"/>
        </w:rPr>
      </w:pPr>
    </w:p>
    <w:p w:rsidR="00781B68" w:rsidRPr="00202522" w:rsidRDefault="00781B68" w:rsidP="00A10214">
      <w:pPr>
        <w:rPr>
          <w:sz w:val="25"/>
          <w:szCs w:val="25"/>
        </w:rPr>
      </w:pPr>
    </w:p>
    <w:p w:rsidR="00781B68" w:rsidRPr="00202522" w:rsidRDefault="00A10214" w:rsidP="00781B68">
      <w:pPr>
        <w:rPr>
          <w:sz w:val="25"/>
          <w:szCs w:val="25"/>
        </w:rPr>
      </w:pPr>
      <w:r w:rsidRPr="00202522">
        <w:rPr>
          <w:b/>
          <w:sz w:val="25"/>
          <w:szCs w:val="25"/>
        </w:rPr>
        <w:t xml:space="preserve">Câu 4: </w:t>
      </w:r>
      <w:r w:rsidR="00781B68" w:rsidRPr="00202522">
        <w:rPr>
          <w:sz w:val="25"/>
          <w:szCs w:val="25"/>
        </w:rPr>
        <w:t>Người ta nung nóng miếng đồng có khối lượng 100 g đến nhiệt độ 650</w:t>
      </w:r>
      <w:r w:rsidR="00781B68" w:rsidRPr="00202522">
        <w:rPr>
          <w:i/>
          <w:iCs/>
          <w:sz w:val="25"/>
          <w:szCs w:val="25"/>
        </w:rPr>
        <w:t>◦</w:t>
      </w:r>
      <w:r w:rsidR="00781B68" w:rsidRPr="00202522">
        <w:rPr>
          <w:sz w:val="25"/>
          <w:szCs w:val="25"/>
        </w:rPr>
        <w:t>C rồi thả vào cốc nước có thể tích 1 lít đang có nhiệt độ 30</w:t>
      </w:r>
      <w:r w:rsidR="00781B68" w:rsidRPr="00202522">
        <w:rPr>
          <w:i/>
          <w:iCs/>
          <w:sz w:val="25"/>
          <w:szCs w:val="25"/>
        </w:rPr>
        <w:t>◦</w:t>
      </w:r>
      <w:r w:rsidR="00781B68" w:rsidRPr="00202522">
        <w:rPr>
          <w:sz w:val="25"/>
          <w:szCs w:val="25"/>
        </w:rPr>
        <w:t>C. Giả sử cốc nước được làm từ vật liệu cách nhiệt và bỏ qua sự trao đổi nhiệt giữa khối nước và môi trường bên ngoài. Biết khối lượng riêng của nước là 1000kg/m</w:t>
      </w:r>
      <w:r w:rsidR="00781B68" w:rsidRPr="00202522">
        <w:rPr>
          <w:sz w:val="25"/>
          <w:szCs w:val="25"/>
          <w:vertAlign w:val="superscript"/>
        </w:rPr>
        <w:t>3</w:t>
      </w:r>
      <w:r w:rsidR="00781B68" w:rsidRPr="00202522">
        <w:rPr>
          <w:sz w:val="25"/>
          <w:szCs w:val="25"/>
        </w:rPr>
        <w:t xml:space="preserve"> và nhiệt dung riêng của đồng và của nước lần lượt là c</w:t>
      </w:r>
      <w:r w:rsidR="00781B68" w:rsidRPr="00202522">
        <w:rPr>
          <w:sz w:val="25"/>
          <w:szCs w:val="25"/>
          <w:vertAlign w:val="subscript"/>
        </w:rPr>
        <w:t xml:space="preserve">1 </w:t>
      </w:r>
      <w:r w:rsidR="00781B68" w:rsidRPr="00202522">
        <w:rPr>
          <w:i/>
          <w:iCs/>
          <w:sz w:val="25"/>
          <w:szCs w:val="25"/>
        </w:rPr>
        <w:t xml:space="preserve">= </w:t>
      </w:r>
      <w:r w:rsidR="00781B68" w:rsidRPr="00202522">
        <w:rPr>
          <w:sz w:val="25"/>
          <w:szCs w:val="25"/>
        </w:rPr>
        <w:t>380 J/kg. K và c</w:t>
      </w:r>
      <w:r w:rsidR="00781B68" w:rsidRPr="00202522">
        <w:rPr>
          <w:sz w:val="25"/>
          <w:szCs w:val="25"/>
          <w:vertAlign w:val="subscript"/>
        </w:rPr>
        <w:t xml:space="preserve">2 </w:t>
      </w:r>
      <w:r w:rsidR="00781B68" w:rsidRPr="00202522">
        <w:rPr>
          <w:i/>
          <w:iCs/>
          <w:sz w:val="25"/>
          <w:szCs w:val="25"/>
        </w:rPr>
        <w:t xml:space="preserve">= </w:t>
      </w:r>
      <w:r w:rsidR="00781B68" w:rsidRPr="00202522">
        <w:rPr>
          <w:sz w:val="25"/>
          <w:szCs w:val="25"/>
        </w:rPr>
        <w:t xml:space="preserve">4180 J/kg.K. </w:t>
      </w:r>
    </w:p>
    <w:p w:rsidR="00781B68" w:rsidRPr="00202522" w:rsidRDefault="00781B68" w:rsidP="00781B68">
      <w:pPr>
        <w:rPr>
          <w:sz w:val="25"/>
          <w:szCs w:val="25"/>
        </w:rPr>
      </w:pPr>
      <w:r w:rsidRPr="00202522">
        <w:rPr>
          <w:sz w:val="25"/>
          <w:szCs w:val="25"/>
        </w:rPr>
        <w:t xml:space="preserve">a) Đã có quá trình truyền nhiệt từ miếng đồng sang nước. </w:t>
      </w:r>
    </w:p>
    <w:p w:rsidR="00781B68" w:rsidRPr="00202522" w:rsidRDefault="00781B68" w:rsidP="00781B68">
      <w:pPr>
        <w:rPr>
          <w:sz w:val="25"/>
          <w:szCs w:val="25"/>
        </w:rPr>
      </w:pPr>
      <w:r w:rsidRPr="00202522">
        <w:rPr>
          <w:sz w:val="25"/>
          <w:szCs w:val="25"/>
        </w:rPr>
        <w:t xml:space="preserve">b) Khi hệ đã cân bằng nhiệt, nội năng của miếng đồng đã giảm, nội năng của nước tăng lên. </w:t>
      </w:r>
    </w:p>
    <w:p w:rsidR="00781B68" w:rsidRPr="00202522" w:rsidRDefault="00781B68" w:rsidP="00781B68">
      <w:pPr>
        <w:rPr>
          <w:sz w:val="25"/>
          <w:szCs w:val="25"/>
        </w:rPr>
      </w:pPr>
      <w:r w:rsidRPr="00202522">
        <w:rPr>
          <w:sz w:val="25"/>
          <w:szCs w:val="25"/>
        </w:rPr>
        <w:t>c) Khi hệ đã cân bằng nhiệt, nhiệt độ của của nước trong cốc là 40</w:t>
      </w:r>
      <w:proofErr w:type="gramStart"/>
      <w:r w:rsidRPr="00202522">
        <w:rPr>
          <w:sz w:val="25"/>
          <w:szCs w:val="25"/>
        </w:rPr>
        <w:t>,5</w:t>
      </w:r>
      <w:proofErr w:type="gramEnd"/>
      <w:r w:rsidRPr="00202522">
        <w:rPr>
          <w:sz w:val="25"/>
          <w:szCs w:val="25"/>
        </w:rPr>
        <w:t xml:space="preserve"> </w:t>
      </w:r>
      <w:r w:rsidRPr="00202522">
        <w:rPr>
          <w:i/>
          <w:iCs/>
          <w:sz w:val="25"/>
          <w:szCs w:val="25"/>
        </w:rPr>
        <w:t>◦</w:t>
      </w:r>
      <w:r w:rsidRPr="00202522">
        <w:rPr>
          <w:sz w:val="25"/>
          <w:szCs w:val="25"/>
        </w:rPr>
        <w:t xml:space="preserve">C. </w:t>
      </w:r>
    </w:p>
    <w:p w:rsidR="00A10214" w:rsidRPr="00202522" w:rsidRDefault="00781B68" w:rsidP="00781B68">
      <w:pPr>
        <w:rPr>
          <w:sz w:val="25"/>
          <w:szCs w:val="25"/>
        </w:rPr>
      </w:pPr>
      <w:r w:rsidRPr="00202522">
        <w:rPr>
          <w:sz w:val="25"/>
          <w:szCs w:val="25"/>
        </w:rPr>
        <w:t>d) Độ biến thiên nội năng của miếng đồng là 23347</w:t>
      </w:r>
      <w:proofErr w:type="gramStart"/>
      <w:r w:rsidRPr="00202522">
        <w:rPr>
          <w:sz w:val="25"/>
          <w:szCs w:val="25"/>
        </w:rPr>
        <w:t>,2</w:t>
      </w:r>
      <w:proofErr w:type="gramEnd"/>
      <w:r w:rsidRPr="00202522">
        <w:rPr>
          <w:sz w:val="25"/>
          <w:szCs w:val="25"/>
        </w:rPr>
        <w:t xml:space="preserve"> J.</w:t>
      </w:r>
    </w:p>
    <w:p w:rsidR="004B2415" w:rsidRPr="00202522" w:rsidRDefault="004B2415" w:rsidP="00A10214">
      <w:pPr>
        <w:rPr>
          <w:sz w:val="25"/>
          <w:szCs w:val="25"/>
        </w:rPr>
      </w:pPr>
    </w:p>
    <w:p w:rsidR="004B2415" w:rsidRPr="00202522" w:rsidRDefault="004B2415" w:rsidP="00A10214">
      <w:pPr>
        <w:rPr>
          <w:sz w:val="25"/>
          <w:szCs w:val="25"/>
        </w:rPr>
      </w:pPr>
    </w:p>
    <w:p w:rsidR="009F50EF" w:rsidRPr="00202522" w:rsidRDefault="009F50EF" w:rsidP="00A10214">
      <w:pPr>
        <w:rPr>
          <w:sz w:val="25"/>
          <w:szCs w:val="25"/>
        </w:rPr>
      </w:pPr>
    </w:p>
    <w:p w:rsidR="009F50EF" w:rsidRPr="00202522" w:rsidRDefault="009F50EF" w:rsidP="00A10214">
      <w:pPr>
        <w:rPr>
          <w:sz w:val="25"/>
          <w:szCs w:val="25"/>
        </w:rPr>
      </w:pPr>
    </w:p>
    <w:p w:rsidR="009F50EF" w:rsidRPr="00202522" w:rsidRDefault="009F50EF" w:rsidP="00A10214">
      <w:pPr>
        <w:rPr>
          <w:sz w:val="25"/>
          <w:szCs w:val="25"/>
        </w:rPr>
      </w:pPr>
    </w:p>
    <w:p w:rsidR="009F50EF" w:rsidRPr="00202522" w:rsidRDefault="009F50EF" w:rsidP="00A10214">
      <w:pPr>
        <w:rPr>
          <w:sz w:val="25"/>
          <w:szCs w:val="25"/>
        </w:rPr>
      </w:pPr>
    </w:p>
    <w:p w:rsidR="004B2415" w:rsidRPr="00202522" w:rsidRDefault="004B2415" w:rsidP="00A10214">
      <w:pPr>
        <w:rPr>
          <w:sz w:val="25"/>
          <w:szCs w:val="25"/>
        </w:rPr>
      </w:pPr>
    </w:p>
    <w:p w:rsidR="004B2415" w:rsidRPr="00202522" w:rsidRDefault="004B2415" w:rsidP="00A10214">
      <w:pPr>
        <w:rPr>
          <w:b/>
          <w:sz w:val="25"/>
          <w:szCs w:val="25"/>
        </w:rPr>
      </w:pPr>
    </w:p>
    <w:p w:rsidR="004B2415" w:rsidRPr="00202522" w:rsidRDefault="004B2415" w:rsidP="00A10214">
      <w:pPr>
        <w:rPr>
          <w:b/>
          <w:sz w:val="25"/>
          <w:szCs w:val="25"/>
        </w:rPr>
      </w:pPr>
    </w:p>
    <w:p w:rsidR="00A10214" w:rsidRPr="00202522" w:rsidRDefault="00A10214" w:rsidP="00A10214">
      <w:pPr>
        <w:rPr>
          <w:bCs/>
          <w:sz w:val="25"/>
          <w:szCs w:val="25"/>
        </w:rPr>
      </w:pPr>
      <w:r w:rsidRPr="00202522">
        <w:rPr>
          <w:b/>
          <w:sz w:val="25"/>
          <w:szCs w:val="25"/>
        </w:rPr>
        <w:t xml:space="preserve">PHẦN III. </w:t>
      </w:r>
      <w:r w:rsidRPr="00202522">
        <w:rPr>
          <w:b/>
          <w:bCs/>
          <w:sz w:val="25"/>
          <w:szCs w:val="25"/>
        </w:rPr>
        <w:t>Câu trắc nghiệm trả lời ngắn (1</w:t>
      </w:r>
      <w:proofErr w:type="gramStart"/>
      <w:r w:rsidRPr="00202522">
        <w:rPr>
          <w:b/>
          <w:bCs/>
          <w:sz w:val="25"/>
          <w:szCs w:val="25"/>
        </w:rPr>
        <w:t>,5</w:t>
      </w:r>
      <w:proofErr w:type="gramEnd"/>
      <w:r w:rsidRPr="00202522">
        <w:rPr>
          <w:b/>
          <w:bCs/>
          <w:sz w:val="25"/>
          <w:szCs w:val="25"/>
        </w:rPr>
        <w:t xml:space="preserve"> điểm)</w:t>
      </w:r>
      <w:r w:rsidRPr="00202522">
        <w:rPr>
          <w:sz w:val="25"/>
          <w:szCs w:val="25"/>
        </w:rPr>
        <w:t xml:space="preserve"> </w:t>
      </w:r>
      <w:r w:rsidRPr="00202522">
        <w:rPr>
          <w:bCs/>
          <w:sz w:val="25"/>
          <w:szCs w:val="25"/>
        </w:rPr>
        <w:t>Thí sinh trả lời từ câu 1 đến câu 6. Mỗi câu trả lời đúng thí sinh được 0</w:t>
      </w:r>
      <w:proofErr w:type="gramStart"/>
      <w:r w:rsidRPr="00202522">
        <w:rPr>
          <w:bCs/>
          <w:sz w:val="25"/>
          <w:szCs w:val="25"/>
        </w:rPr>
        <w:t>,25</w:t>
      </w:r>
      <w:proofErr w:type="gramEnd"/>
      <w:r w:rsidRPr="00202522">
        <w:rPr>
          <w:bCs/>
          <w:sz w:val="25"/>
          <w:szCs w:val="25"/>
        </w:rPr>
        <w:t xml:space="preserve"> điểm.</w:t>
      </w:r>
    </w:p>
    <w:p w:rsidR="00781B68" w:rsidRPr="00202522" w:rsidRDefault="00781B68" w:rsidP="00781B68">
      <w:pPr>
        <w:rPr>
          <w:sz w:val="25"/>
          <w:szCs w:val="25"/>
        </w:rPr>
      </w:pPr>
      <w:r w:rsidRPr="00202522">
        <w:rPr>
          <w:b/>
          <w:bCs/>
          <w:sz w:val="25"/>
          <w:szCs w:val="25"/>
        </w:rPr>
        <w:t xml:space="preserve">Câu 1: </w:t>
      </w:r>
      <w:r w:rsidRPr="00202522">
        <w:rPr>
          <w:sz w:val="25"/>
          <w:szCs w:val="25"/>
        </w:rPr>
        <w:t xml:space="preserve">Người ta truyền cho khối khí trong xi-lanh nhiệt lượng 200 J. Khí nở ra thực hiện công 50 J, đẩy pit-tông lên. Độ biến thiên nội năng của khối khí là bao nhiêu J? </w:t>
      </w:r>
    </w:p>
    <w:p w:rsidR="000E7E76" w:rsidRPr="00202522" w:rsidRDefault="00781B68" w:rsidP="00781B68">
      <w:pPr>
        <w:rPr>
          <w:sz w:val="25"/>
          <w:szCs w:val="25"/>
        </w:rPr>
      </w:pPr>
      <w:r w:rsidRPr="00202522">
        <w:rPr>
          <w:b/>
          <w:bCs/>
          <w:sz w:val="25"/>
          <w:szCs w:val="25"/>
        </w:rPr>
        <w:t xml:space="preserve">Câu 2: </w:t>
      </w:r>
      <w:r w:rsidRPr="00202522">
        <w:rPr>
          <w:sz w:val="25"/>
          <w:szCs w:val="25"/>
        </w:rPr>
        <w:t>Một viên đạn đại bác có khối lượng 10 kg khi rơi tới đích có vận tốc 108 km/h. Nếu toàn bộ động năng của nó biến thành nội năng thì độ biến thiên nội năng của hệ là bao nhiêu J?</w:t>
      </w:r>
    </w:p>
    <w:p w:rsidR="00202522" w:rsidRPr="00202522" w:rsidRDefault="00202522" w:rsidP="00781B68">
      <w:pPr>
        <w:rPr>
          <w:b/>
          <w:sz w:val="25"/>
          <w:szCs w:val="25"/>
        </w:rPr>
      </w:pPr>
    </w:p>
    <w:p w:rsidR="00202522" w:rsidRPr="00202522" w:rsidRDefault="00202522" w:rsidP="00781B68">
      <w:pPr>
        <w:rPr>
          <w:b/>
          <w:sz w:val="25"/>
          <w:szCs w:val="25"/>
        </w:rPr>
      </w:pPr>
    </w:p>
    <w:p w:rsidR="00202522" w:rsidRPr="00202522" w:rsidRDefault="00202522" w:rsidP="00781B68">
      <w:pPr>
        <w:rPr>
          <w:b/>
          <w:sz w:val="25"/>
          <w:szCs w:val="25"/>
        </w:rPr>
      </w:pPr>
    </w:p>
    <w:p w:rsidR="00781B68" w:rsidRPr="00202522" w:rsidRDefault="00781B68" w:rsidP="00781B68">
      <w:pPr>
        <w:rPr>
          <w:rFonts w:eastAsia="Times New Roman"/>
          <w:sz w:val="25"/>
          <w:szCs w:val="25"/>
        </w:rPr>
      </w:pPr>
      <w:r w:rsidRPr="00202522">
        <w:rPr>
          <w:b/>
          <w:sz w:val="25"/>
          <w:szCs w:val="25"/>
        </w:rPr>
        <w:t xml:space="preserve">Câu 3: </w:t>
      </w:r>
      <w:r w:rsidRPr="00202522">
        <w:rPr>
          <w:rFonts w:eastAsia="Times New Roman"/>
          <w:sz w:val="25"/>
          <w:szCs w:val="25"/>
        </w:rPr>
        <w:t>Trong một ấm bằng đồng có 0</w:t>
      </w:r>
      <w:proofErr w:type="gramStart"/>
      <w:r w:rsidRPr="00202522">
        <w:rPr>
          <w:rFonts w:eastAsia="Times New Roman"/>
          <w:sz w:val="25"/>
          <w:szCs w:val="25"/>
        </w:rPr>
        <w:t>,5</w:t>
      </w:r>
      <w:proofErr w:type="gramEnd"/>
      <w:r w:rsidRPr="00202522">
        <w:rPr>
          <w:rFonts w:eastAsia="Times New Roman"/>
          <w:sz w:val="25"/>
          <w:szCs w:val="25"/>
        </w:rPr>
        <w:t xml:space="preserve"> lít nước ở nhiệt độ ban đầu 30</w:t>
      </w:r>
      <w:r w:rsidRPr="00202522">
        <w:rPr>
          <w:rFonts w:eastAsia="Times New Roman"/>
          <w:sz w:val="25"/>
          <w:szCs w:val="25"/>
          <w:vertAlign w:val="superscript"/>
        </w:rPr>
        <w:t>0</w:t>
      </w:r>
      <w:r w:rsidRPr="00202522">
        <w:rPr>
          <w:rFonts w:eastAsia="Times New Roman"/>
          <w:sz w:val="25"/>
          <w:szCs w:val="25"/>
        </w:rPr>
        <w:t>C. Nước được đun sôi và sau khi sôi một thời gian đã có 0</w:t>
      </w:r>
      <w:proofErr w:type="gramStart"/>
      <w:r w:rsidRPr="00202522">
        <w:rPr>
          <w:rFonts w:eastAsia="Times New Roman"/>
          <w:sz w:val="25"/>
          <w:szCs w:val="25"/>
        </w:rPr>
        <w:t>,1</w:t>
      </w:r>
      <w:proofErr w:type="gramEnd"/>
      <w:r w:rsidRPr="00202522">
        <w:rPr>
          <w:rFonts w:eastAsia="Times New Roman"/>
          <w:sz w:val="25"/>
          <w:szCs w:val="25"/>
        </w:rPr>
        <w:t xml:space="preserve"> lít nước chuyển thành hơi. Biết khối lượng của ấm bằng 0,5kg; nhiệt hoá hơi riêng của nước là 2</w:t>
      </w:r>
      <w:proofErr w:type="gramStart"/>
      <w:r w:rsidRPr="00202522">
        <w:rPr>
          <w:rFonts w:eastAsia="Times New Roman"/>
          <w:sz w:val="25"/>
          <w:szCs w:val="25"/>
        </w:rPr>
        <w:t>,3.10</w:t>
      </w:r>
      <w:r w:rsidRPr="00202522">
        <w:rPr>
          <w:rFonts w:eastAsia="Times New Roman"/>
          <w:sz w:val="25"/>
          <w:szCs w:val="25"/>
          <w:vertAlign w:val="superscript"/>
        </w:rPr>
        <w:t>6</w:t>
      </w:r>
      <w:proofErr w:type="gramEnd"/>
      <w:r w:rsidRPr="00202522">
        <w:rPr>
          <w:rFonts w:eastAsia="Times New Roman"/>
          <w:sz w:val="25"/>
          <w:szCs w:val="25"/>
        </w:rPr>
        <w:t xml:space="preserve"> J/kg, nhiệt dung riêng của nước và của đồng tương ứng là c</w:t>
      </w:r>
      <w:r w:rsidRPr="00202522">
        <w:rPr>
          <w:rFonts w:eastAsia="Times New Roman"/>
          <w:sz w:val="25"/>
          <w:szCs w:val="25"/>
          <w:vertAlign w:val="subscript"/>
        </w:rPr>
        <w:t>1</w:t>
      </w:r>
      <w:r w:rsidRPr="00202522">
        <w:rPr>
          <w:rFonts w:eastAsia="Times New Roman"/>
          <w:sz w:val="25"/>
          <w:szCs w:val="25"/>
        </w:rPr>
        <w:t xml:space="preserve"> = 4200 J/kg.K; c</w:t>
      </w:r>
      <w:r w:rsidRPr="00202522">
        <w:rPr>
          <w:rFonts w:eastAsia="Times New Roman"/>
          <w:sz w:val="25"/>
          <w:szCs w:val="25"/>
          <w:vertAlign w:val="subscript"/>
        </w:rPr>
        <w:t>2</w:t>
      </w:r>
      <w:r w:rsidRPr="00202522">
        <w:rPr>
          <w:rFonts w:eastAsia="Times New Roman"/>
          <w:sz w:val="25"/>
          <w:szCs w:val="25"/>
        </w:rPr>
        <w:t xml:space="preserve"> = 380 J/kg.K. Nhiệt lượng đã cung cấp cho ấm và nước trong quá trình trên là x.10</w:t>
      </w:r>
      <w:r w:rsidRPr="00202522">
        <w:rPr>
          <w:rFonts w:eastAsia="Times New Roman"/>
          <w:sz w:val="25"/>
          <w:szCs w:val="25"/>
          <w:vertAlign w:val="superscript"/>
        </w:rPr>
        <w:t>2</w:t>
      </w:r>
      <w:r w:rsidRPr="00202522">
        <w:rPr>
          <w:rFonts w:eastAsia="Times New Roman"/>
          <w:sz w:val="25"/>
          <w:szCs w:val="25"/>
        </w:rPr>
        <w:t xml:space="preserve"> J. Xác đinh giá trị của x</w:t>
      </w:r>
    </w:p>
    <w:p w:rsidR="00781B68" w:rsidRPr="00202522" w:rsidRDefault="00781B68" w:rsidP="00781B68">
      <w:pPr>
        <w:rPr>
          <w:sz w:val="25"/>
          <w:szCs w:val="25"/>
        </w:rPr>
      </w:pPr>
      <w:r w:rsidRPr="00202522">
        <w:rPr>
          <w:b/>
          <w:sz w:val="25"/>
          <w:szCs w:val="25"/>
        </w:rPr>
        <w:lastRenderedPageBreak/>
        <w:t xml:space="preserve">Câu 4: </w:t>
      </w:r>
      <w:r w:rsidRPr="00202522">
        <w:rPr>
          <w:sz w:val="25"/>
          <w:szCs w:val="25"/>
        </w:rPr>
        <w:t>Một chất khí đựng trong bình hình trụ được lắp một pít-tông có thể chuyển động không ma sát trong bình. Khi hấp thụ một năng lượng 400J từ môi trường bên ngoài, chất khí trong bình giãn nở dưới áp suất bên ngoài không đổi là 1</w:t>
      </w:r>
      <w:proofErr w:type="gramStart"/>
      <w:r w:rsidRPr="00202522">
        <w:rPr>
          <w:sz w:val="25"/>
          <w:szCs w:val="25"/>
        </w:rPr>
        <w:t>,00</w:t>
      </w:r>
      <w:proofErr w:type="gramEnd"/>
      <w:r w:rsidRPr="00202522">
        <w:rPr>
          <w:sz w:val="25"/>
          <w:szCs w:val="25"/>
        </w:rPr>
        <w:t xml:space="preserve"> atm từ thể tích 5 lít đến 10 lít. Xác định độ biến thiên nội năng của khí trong bình là bao nhiêu Jun. Cho biết 1 lít.atm tương ứng với 101,4J</w:t>
      </w:r>
      <w:r w:rsidR="00B11039">
        <w:rPr>
          <w:sz w:val="25"/>
          <w:szCs w:val="25"/>
        </w:rPr>
        <w:t>.</w:t>
      </w: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781B68" w:rsidRPr="00202522" w:rsidRDefault="00781B68" w:rsidP="00781B68">
      <w:pPr>
        <w:rPr>
          <w:sz w:val="25"/>
          <w:szCs w:val="25"/>
        </w:rPr>
      </w:pPr>
      <w:r w:rsidRPr="00202522">
        <w:rPr>
          <w:b/>
          <w:bCs/>
          <w:sz w:val="25"/>
          <w:szCs w:val="25"/>
        </w:rPr>
        <w:t xml:space="preserve">Câu 5. </w:t>
      </w:r>
      <w:r w:rsidRPr="00202522">
        <w:rPr>
          <w:sz w:val="25"/>
          <w:szCs w:val="25"/>
        </w:rPr>
        <w:t>Tính nhiệt lượng cần thiết theo đơn vị Kilo Jun để đun 5 kg nước từ 15°C đến 100°C trong một cái thùng bằng sắt có khối lượng 1,5 kg. Biết nhiệt dung riêng của nước là 4200 J/kg.độ; của sắt là 460 J/kg.độ.</w:t>
      </w: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202522" w:rsidRPr="00202522" w:rsidRDefault="00202522" w:rsidP="00781B68">
      <w:pPr>
        <w:rPr>
          <w:sz w:val="25"/>
          <w:szCs w:val="25"/>
        </w:rPr>
      </w:pPr>
    </w:p>
    <w:p w:rsidR="00781B68" w:rsidRPr="00202522" w:rsidRDefault="00781B68" w:rsidP="00B11039">
      <w:pPr>
        <w:jc w:val="both"/>
        <w:rPr>
          <w:sz w:val="25"/>
          <w:szCs w:val="25"/>
        </w:rPr>
      </w:pPr>
      <w:r w:rsidRPr="00202522">
        <w:rPr>
          <w:b/>
          <w:sz w:val="25"/>
          <w:szCs w:val="25"/>
        </w:rPr>
        <w:t>Câu 6</w:t>
      </w:r>
      <w:r w:rsidR="00B11039">
        <w:rPr>
          <w:b/>
          <w:sz w:val="25"/>
          <w:szCs w:val="25"/>
        </w:rPr>
        <w:t>*</w:t>
      </w:r>
      <w:r w:rsidRPr="00202522">
        <w:rPr>
          <w:b/>
          <w:sz w:val="25"/>
          <w:szCs w:val="25"/>
        </w:rPr>
        <w:t xml:space="preserve">: </w:t>
      </w:r>
      <w:r w:rsidR="00B11039" w:rsidRPr="00B11039">
        <w:rPr>
          <w:sz w:val="25"/>
          <w:szCs w:val="25"/>
        </w:rPr>
        <w:t>Người ta thả một miếng đồng có khối lượng m</w:t>
      </w:r>
      <w:r w:rsidR="00B11039" w:rsidRPr="00B11039">
        <w:rPr>
          <w:sz w:val="25"/>
          <w:szCs w:val="25"/>
          <w:vertAlign w:val="subscript"/>
        </w:rPr>
        <w:t>1</w:t>
      </w:r>
      <w:r w:rsidR="00B11039" w:rsidRPr="00B11039">
        <w:rPr>
          <w:sz w:val="25"/>
          <w:szCs w:val="25"/>
        </w:rPr>
        <w:t xml:space="preserve"> = 0,2kg đã được đốt nóng đến nhiệt độ t</w:t>
      </w:r>
      <w:r w:rsidR="00B11039" w:rsidRPr="00B11039">
        <w:rPr>
          <w:sz w:val="25"/>
          <w:szCs w:val="25"/>
          <w:vertAlign w:val="subscript"/>
        </w:rPr>
        <w:t>1</w:t>
      </w:r>
      <w:r w:rsidR="00B11039" w:rsidRPr="00B11039">
        <w:rPr>
          <w:sz w:val="25"/>
          <w:szCs w:val="25"/>
        </w:rPr>
        <w:t xml:space="preserve"> vào một </w:t>
      </w:r>
      <w:proofErr w:type="gramStart"/>
      <w:r w:rsidR="00B11039" w:rsidRPr="00B11039">
        <w:rPr>
          <w:sz w:val="25"/>
          <w:szCs w:val="25"/>
        </w:rPr>
        <w:t>nhiệt</w:t>
      </w:r>
      <w:proofErr w:type="gramEnd"/>
      <w:r w:rsidR="00B11039" w:rsidRPr="00B11039">
        <w:rPr>
          <w:sz w:val="25"/>
          <w:szCs w:val="25"/>
        </w:rPr>
        <w:t xml:space="preserve"> lượng kế chứa m</w:t>
      </w:r>
      <w:r w:rsidR="00B11039" w:rsidRPr="00B11039">
        <w:rPr>
          <w:sz w:val="25"/>
          <w:szCs w:val="25"/>
          <w:vertAlign w:val="subscript"/>
        </w:rPr>
        <w:t>2</w:t>
      </w:r>
      <w:r w:rsidR="00B11039" w:rsidRPr="00B11039">
        <w:rPr>
          <w:sz w:val="25"/>
          <w:szCs w:val="25"/>
        </w:rPr>
        <w:t xml:space="preserve"> = 0,28kg nước ở nhiệt độ t</w:t>
      </w:r>
      <w:r w:rsidR="00B11039" w:rsidRPr="00B11039">
        <w:rPr>
          <w:sz w:val="25"/>
          <w:szCs w:val="25"/>
          <w:vertAlign w:val="subscript"/>
        </w:rPr>
        <w:t>2</w:t>
      </w:r>
      <w:r w:rsidR="00B11039" w:rsidRPr="00B11039">
        <w:rPr>
          <w:sz w:val="25"/>
          <w:szCs w:val="25"/>
        </w:rPr>
        <w:t xml:space="preserve"> = 20</w:t>
      </w:r>
      <w:r w:rsidR="00B11039" w:rsidRPr="00B11039">
        <w:rPr>
          <w:sz w:val="25"/>
          <w:szCs w:val="25"/>
          <w:vertAlign w:val="superscript"/>
        </w:rPr>
        <w:t>0</w:t>
      </w:r>
      <w:r w:rsidR="00B11039" w:rsidRPr="00B11039">
        <w:rPr>
          <w:sz w:val="25"/>
          <w:szCs w:val="25"/>
        </w:rPr>
        <w:t>C. Nhiệt độ khi có cân bằng nhiệt là t</w:t>
      </w:r>
      <w:r w:rsidR="00B11039" w:rsidRPr="00B11039">
        <w:rPr>
          <w:sz w:val="25"/>
          <w:szCs w:val="25"/>
          <w:vertAlign w:val="subscript"/>
        </w:rPr>
        <w:t>3</w:t>
      </w:r>
      <w:r w:rsidR="00B11039" w:rsidRPr="00B11039">
        <w:rPr>
          <w:sz w:val="25"/>
          <w:szCs w:val="25"/>
        </w:rPr>
        <w:t xml:space="preserve"> = 80</w:t>
      </w:r>
      <w:r w:rsidR="00B11039" w:rsidRPr="00B11039">
        <w:rPr>
          <w:sz w:val="25"/>
          <w:szCs w:val="25"/>
          <w:vertAlign w:val="superscript"/>
        </w:rPr>
        <w:t>0</w:t>
      </w:r>
      <w:r w:rsidR="00B11039" w:rsidRPr="00B11039">
        <w:rPr>
          <w:sz w:val="25"/>
          <w:szCs w:val="25"/>
        </w:rPr>
        <w:t>C. Sau đó, người ta thả thêm một miếng đồng khối lượng m3 cũng ở nhiệt độ t</w:t>
      </w:r>
      <w:r w:rsidR="00B11039" w:rsidRPr="00B11039">
        <w:rPr>
          <w:sz w:val="25"/>
          <w:szCs w:val="25"/>
          <w:vertAlign w:val="subscript"/>
        </w:rPr>
        <w:t xml:space="preserve">1 </w:t>
      </w:r>
      <w:r w:rsidR="00B11039" w:rsidRPr="00B11039">
        <w:rPr>
          <w:sz w:val="25"/>
          <w:szCs w:val="25"/>
        </w:rPr>
        <w:t>vào nhiệt lượng kế trên thì khi lặp lại cân bằng nhiệt, mực nước trong nhiệt lượng kế vẫn bằng mực nước trước khi thả miếng đồng m</w:t>
      </w:r>
      <w:r w:rsidR="00B11039" w:rsidRPr="00B11039">
        <w:rPr>
          <w:sz w:val="25"/>
          <w:szCs w:val="25"/>
          <w:vertAlign w:val="subscript"/>
        </w:rPr>
        <w:t>3</w:t>
      </w:r>
      <w:r w:rsidR="00B11039" w:rsidRPr="00B11039">
        <w:rPr>
          <w:sz w:val="25"/>
          <w:szCs w:val="25"/>
        </w:rPr>
        <w:t>. Biết nhiệt dung riêng, khối lượng riêng của đồng và nước lần lượt là c</w:t>
      </w:r>
      <w:r w:rsidR="00B11039" w:rsidRPr="00B11039">
        <w:rPr>
          <w:sz w:val="25"/>
          <w:szCs w:val="25"/>
          <w:vertAlign w:val="subscript"/>
        </w:rPr>
        <w:t>1</w:t>
      </w:r>
      <w:r w:rsidR="00B11039" w:rsidRPr="00B11039">
        <w:rPr>
          <w:sz w:val="25"/>
          <w:szCs w:val="25"/>
        </w:rPr>
        <w:t xml:space="preserve"> = 400 J</w:t>
      </w:r>
      <w:proofErr w:type="gramStart"/>
      <w:r w:rsidR="00B11039" w:rsidRPr="00B11039">
        <w:rPr>
          <w:sz w:val="25"/>
          <w:szCs w:val="25"/>
        </w:rPr>
        <w:t>/(</w:t>
      </w:r>
      <w:proofErr w:type="gramEnd"/>
      <w:r w:rsidR="00B11039" w:rsidRPr="00B11039">
        <w:rPr>
          <w:sz w:val="25"/>
          <w:szCs w:val="25"/>
        </w:rPr>
        <w:t>kg.K), D</w:t>
      </w:r>
      <w:r w:rsidR="00B11039" w:rsidRPr="00B11039">
        <w:rPr>
          <w:sz w:val="25"/>
          <w:szCs w:val="25"/>
          <w:vertAlign w:val="subscript"/>
        </w:rPr>
        <w:t xml:space="preserve">1 </w:t>
      </w:r>
      <w:r w:rsidR="00B11039" w:rsidRPr="00B11039">
        <w:rPr>
          <w:sz w:val="25"/>
          <w:szCs w:val="25"/>
        </w:rPr>
        <w:t>= 8900 kg/m</w:t>
      </w:r>
      <w:r w:rsidR="00B11039" w:rsidRPr="00B11039">
        <w:rPr>
          <w:sz w:val="25"/>
          <w:szCs w:val="25"/>
          <w:vertAlign w:val="superscript"/>
        </w:rPr>
        <w:t>3</w:t>
      </w:r>
      <w:r w:rsidR="00B11039" w:rsidRPr="00B11039">
        <w:rPr>
          <w:sz w:val="25"/>
          <w:szCs w:val="25"/>
        </w:rPr>
        <w:t xml:space="preserve"> , c</w:t>
      </w:r>
      <w:r w:rsidR="00B11039" w:rsidRPr="00B11039">
        <w:rPr>
          <w:sz w:val="25"/>
          <w:szCs w:val="25"/>
          <w:vertAlign w:val="subscript"/>
        </w:rPr>
        <w:t>2</w:t>
      </w:r>
      <w:r w:rsidR="00B11039" w:rsidRPr="00B11039">
        <w:rPr>
          <w:sz w:val="25"/>
          <w:szCs w:val="25"/>
        </w:rPr>
        <w:t xml:space="preserve"> = 4200 J/(kg.K), D</w:t>
      </w:r>
      <w:r w:rsidR="00B11039" w:rsidRPr="00B11039">
        <w:rPr>
          <w:sz w:val="25"/>
          <w:szCs w:val="25"/>
          <w:vertAlign w:val="subscript"/>
        </w:rPr>
        <w:t>2</w:t>
      </w:r>
      <w:r w:rsidR="00B11039" w:rsidRPr="00B11039">
        <w:rPr>
          <w:sz w:val="25"/>
          <w:szCs w:val="25"/>
        </w:rPr>
        <w:t xml:space="preserve"> = 1000 kg/m</w:t>
      </w:r>
      <w:r w:rsidR="00B11039" w:rsidRPr="00B11039">
        <w:rPr>
          <w:sz w:val="25"/>
          <w:szCs w:val="25"/>
          <w:vertAlign w:val="superscript"/>
        </w:rPr>
        <w:t>3</w:t>
      </w:r>
      <w:r w:rsidR="00B11039" w:rsidRPr="00B11039">
        <w:rPr>
          <w:sz w:val="25"/>
          <w:szCs w:val="25"/>
        </w:rPr>
        <w:t xml:space="preserve"> ; nhiệt hoá hơi riêng của nước L=2,3.10</w:t>
      </w:r>
      <w:r w:rsidR="00B11039" w:rsidRPr="00B11039">
        <w:rPr>
          <w:sz w:val="25"/>
          <w:szCs w:val="25"/>
          <w:vertAlign w:val="superscript"/>
        </w:rPr>
        <w:t>6</w:t>
      </w:r>
      <w:r w:rsidR="00B11039" w:rsidRPr="00B11039">
        <w:rPr>
          <w:sz w:val="25"/>
          <w:szCs w:val="25"/>
        </w:rPr>
        <w:t xml:space="preserve"> J/kg. Bỏ qua sự trao đổi nhiệt với nhiệt lượng kế và với môi trường. Xác định khối lượng của đồng m</w:t>
      </w:r>
      <w:r w:rsidR="00B11039" w:rsidRPr="00B11039">
        <w:rPr>
          <w:sz w:val="25"/>
          <w:szCs w:val="25"/>
          <w:vertAlign w:val="subscript"/>
        </w:rPr>
        <w:t>3</w:t>
      </w:r>
      <w:r w:rsidR="00B11039" w:rsidRPr="00B11039">
        <w:rPr>
          <w:sz w:val="25"/>
          <w:szCs w:val="25"/>
        </w:rPr>
        <w:t xml:space="preserve"> </w:t>
      </w:r>
      <w:proofErr w:type="gramStart"/>
      <w:r w:rsidR="00B11039" w:rsidRPr="00B11039">
        <w:rPr>
          <w:sz w:val="25"/>
          <w:szCs w:val="25"/>
        </w:rPr>
        <w:t>theo</w:t>
      </w:r>
      <w:proofErr w:type="gramEnd"/>
      <w:r w:rsidR="00B11039" w:rsidRPr="00B11039">
        <w:rPr>
          <w:sz w:val="25"/>
          <w:szCs w:val="25"/>
        </w:rPr>
        <w:t xml:space="preserve"> đơn vị kg và làm tròn 2 số sau dấu phẩy.</w:t>
      </w:r>
    </w:p>
    <w:sectPr w:rsidR="00781B68" w:rsidRPr="00202522" w:rsidSect="00B20A38">
      <w:pgSz w:w="11907" w:h="16839" w:code="9"/>
      <w:pgMar w:top="709" w:right="567" w:bottom="851"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693"/>
    <w:multiLevelType w:val="hybridMultilevel"/>
    <w:tmpl w:val="63FE9404"/>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E35B98"/>
    <w:multiLevelType w:val="hybridMultilevel"/>
    <w:tmpl w:val="82266508"/>
    <w:lvl w:ilvl="0" w:tplc="042A2A0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1333"/>
    <w:multiLevelType w:val="hybridMultilevel"/>
    <w:tmpl w:val="6C78ADB8"/>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4477BD"/>
    <w:multiLevelType w:val="hybridMultilevel"/>
    <w:tmpl w:val="708C2E3C"/>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4" w15:restartNumberingAfterBreak="0">
    <w:nsid w:val="462238D0"/>
    <w:multiLevelType w:val="multilevel"/>
    <w:tmpl w:val="A7F4B0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E77C0B"/>
    <w:multiLevelType w:val="hybridMultilevel"/>
    <w:tmpl w:val="1698466C"/>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51"/>
    <w:rsid w:val="000C74B3"/>
    <w:rsid w:val="000E7E76"/>
    <w:rsid w:val="00127D02"/>
    <w:rsid w:val="0016700E"/>
    <w:rsid w:val="00172CA8"/>
    <w:rsid w:val="001830F0"/>
    <w:rsid w:val="00202522"/>
    <w:rsid w:val="00261E50"/>
    <w:rsid w:val="002A0ED0"/>
    <w:rsid w:val="004B2415"/>
    <w:rsid w:val="00643268"/>
    <w:rsid w:val="006461FE"/>
    <w:rsid w:val="00781B68"/>
    <w:rsid w:val="009143A9"/>
    <w:rsid w:val="009F0062"/>
    <w:rsid w:val="009F50EF"/>
    <w:rsid w:val="00A10214"/>
    <w:rsid w:val="00A11B51"/>
    <w:rsid w:val="00B11039"/>
    <w:rsid w:val="00B20A38"/>
    <w:rsid w:val="00C859A0"/>
    <w:rsid w:val="00C93A6F"/>
    <w:rsid w:val="00CA1DC4"/>
    <w:rsid w:val="00E0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CCE0E-F707-471D-A7D8-95B26A27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1B51"/>
    <w:pPr>
      <w:spacing w:after="160" w:line="259" w:lineRule="auto"/>
      <w:ind w:left="720"/>
      <w:contextualSpacing/>
    </w:pPr>
    <w:rPr>
      <w:rFonts w:asciiTheme="minorHAnsi" w:hAnsiTheme="minorHAnsi" w:cstheme="minorBidi"/>
      <w:sz w:val="22"/>
    </w:rPr>
  </w:style>
  <w:style w:type="character" w:customStyle="1" w:styleId="ListParagraphChar">
    <w:name w:val="List Paragraph Char"/>
    <w:link w:val="ListParagraph"/>
    <w:uiPriority w:val="34"/>
    <w:locked/>
    <w:rsid w:val="00A11B51"/>
    <w:rPr>
      <w:rFonts w:asciiTheme="minorHAnsi" w:hAnsiTheme="minorHAnsi" w:cstheme="minorBidi"/>
      <w:sz w:val="22"/>
    </w:rPr>
  </w:style>
  <w:style w:type="table" w:styleId="TableGrid">
    <w:name w:val="Table Grid"/>
    <w:aliases w:val="trongbang"/>
    <w:basedOn w:val="TableNormal"/>
    <w:qFormat/>
    <w:rsid w:val="00A11B51"/>
    <w:pPr>
      <w:spacing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4">
    <w:name w:val="Char Char4"/>
    <w:basedOn w:val="Normal"/>
    <w:semiHidden/>
    <w:rsid w:val="009143A9"/>
    <w:pPr>
      <w:spacing w:after="160" w:line="240" w:lineRule="exact"/>
      <w:jc w:val="both"/>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627">
      <w:bodyDiv w:val="1"/>
      <w:marLeft w:val="0"/>
      <w:marRight w:val="0"/>
      <w:marTop w:val="0"/>
      <w:marBottom w:val="0"/>
      <w:divBdr>
        <w:top w:val="none" w:sz="0" w:space="0" w:color="auto"/>
        <w:left w:val="none" w:sz="0" w:space="0" w:color="auto"/>
        <w:bottom w:val="none" w:sz="0" w:space="0" w:color="auto"/>
        <w:right w:val="none" w:sz="0" w:space="0" w:color="auto"/>
      </w:divBdr>
      <w:divsChild>
        <w:div w:id="117646184">
          <w:marLeft w:val="0"/>
          <w:marRight w:val="0"/>
          <w:marTop w:val="0"/>
          <w:marBottom w:val="0"/>
          <w:divBdr>
            <w:top w:val="none" w:sz="0" w:space="0" w:color="auto"/>
            <w:left w:val="none" w:sz="0" w:space="0" w:color="auto"/>
            <w:bottom w:val="none" w:sz="0" w:space="0" w:color="auto"/>
            <w:right w:val="none" w:sz="0" w:space="0" w:color="auto"/>
          </w:divBdr>
        </w:div>
        <w:div w:id="1784497350">
          <w:marLeft w:val="0"/>
          <w:marRight w:val="0"/>
          <w:marTop w:val="0"/>
          <w:marBottom w:val="0"/>
          <w:divBdr>
            <w:top w:val="none" w:sz="0" w:space="0" w:color="auto"/>
            <w:left w:val="none" w:sz="0" w:space="0" w:color="auto"/>
            <w:bottom w:val="none" w:sz="0" w:space="0" w:color="auto"/>
            <w:right w:val="none" w:sz="0" w:space="0" w:color="auto"/>
          </w:divBdr>
        </w:div>
        <w:div w:id="1838767746">
          <w:marLeft w:val="0"/>
          <w:marRight w:val="0"/>
          <w:marTop w:val="0"/>
          <w:marBottom w:val="0"/>
          <w:divBdr>
            <w:top w:val="none" w:sz="0" w:space="0" w:color="auto"/>
            <w:left w:val="none" w:sz="0" w:space="0" w:color="auto"/>
            <w:bottom w:val="none" w:sz="0" w:space="0" w:color="auto"/>
            <w:right w:val="none" w:sz="0" w:space="0" w:color="auto"/>
          </w:divBdr>
        </w:div>
        <w:div w:id="936601009">
          <w:marLeft w:val="0"/>
          <w:marRight w:val="0"/>
          <w:marTop w:val="0"/>
          <w:marBottom w:val="0"/>
          <w:divBdr>
            <w:top w:val="none" w:sz="0" w:space="0" w:color="auto"/>
            <w:left w:val="none" w:sz="0" w:space="0" w:color="auto"/>
            <w:bottom w:val="none" w:sz="0" w:space="0" w:color="auto"/>
            <w:right w:val="none" w:sz="0" w:space="0" w:color="auto"/>
          </w:divBdr>
        </w:div>
        <w:div w:id="1731341858">
          <w:marLeft w:val="0"/>
          <w:marRight w:val="0"/>
          <w:marTop w:val="0"/>
          <w:marBottom w:val="0"/>
          <w:divBdr>
            <w:top w:val="none" w:sz="0" w:space="0" w:color="auto"/>
            <w:left w:val="none" w:sz="0" w:space="0" w:color="auto"/>
            <w:bottom w:val="none" w:sz="0" w:space="0" w:color="auto"/>
            <w:right w:val="none" w:sz="0" w:space="0" w:color="auto"/>
          </w:divBdr>
        </w:div>
      </w:divsChild>
    </w:div>
    <w:div w:id="15733725">
      <w:bodyDiv w:val="1"/>
      <w:marLeft w:val="0"/>
      <w:marRight w:val="0"/>
      <w:marTop w:val="0"/>
      <w:marBottom w:val="0"/>
      <w:divBdr>
        <w:top w:val="none" w:sz="0" w:space="0" w:color="auto"/>
        <w:left w:val="none" w:sz="0" w:space="0" w:color="auto"/>
        <w:bottom w:val="none" w:sz="0" w:space="0" w:color="auto"/>
        <w:right w:val="none" w:sz="0" w:space="0" w:color="auto"/>
      </w:divBdr>
      <w:divsChild>
        <w:div w:id="1428040255">
          <w:marLeft w:val="0"/>
          <w:marRight w:val="0"/>
          <w:marTop w:val="0"/>
          <w:marBottom w:val="0"/>
          <w:divBdr>
            <w:top w:val="none" w:sz="0" w:space="0" w:color="auto"/>
            <w:left w:val="none" w:sz="0" w:space="0" w:color="auto"/>
            <w:bottom w:val="none" w:sz="0" w:space="0" w:color="auto"/>
            <w:right w:val="none" w:sz="0" w:space="0" w:color="auto"/>
          </w:divBdr>
        </w:div>
        <w:div w:id="1486237786">
          <w:marLeft w:val="0"/>
          <w:marRight w:val="0"/>
          <w:marTop w:val="0"/>
          <w:marBottom w:val="0"/>
          <w:divBdr>
            <w:top w:val="none" w:sz="0" w:space="0" w:color="auto"/>
            <w:left w:val="none" w:sz="0" w:space="0" w:color="auto"/>
            <w:bottom w:val="none" w:sz="0" w:space="0" w:color="auto"/>
            <w:right w:val="none" w:sz="0" w:space="0" w:color="auto"/>
          </w:divBdr>
        </w:div>
        <w:div w:id="280232154">
          <w:marLeft w:val="0"/>
          <w:marRight w:val="0"/>
          <w:marTop w:val="0"/>
          <w:marBottom w:val="0"/>
          <w:divBdr>
            <w:top w:val="none" w:sz="0" w:space="0" w:color="auto"/>
            <w:left w:val="none" w:sz="0" w:space="0" w:color="auto"/>
            <w:bottom w:val="none" w:sz="0" w:space="0" w:color="auto"/>
            <w:right w:val="none" w:sz="0" w:space="0" w:color="auto"/>
          </w:divBdr>
        </w:div>
        <w:div w:id="938754610">
          <w:marLeft w:val="0"/>
          <w:marRight w:val="0"/>
          <w:marTop w:val="0"/>
          <w:marBottom w:val="0"/>
          <w:divBdr>
            <w:top w:val="none" w:sz="0" w:space="0" w:color="auto"/>
            <w:left w:val="none" w:sz="0" w:space="0" w:color="auto"/>
            <w:bottom w:val="none" w:sz="0" w:space="0" w:color="auto"/>
            <w:right w:val="none" w:sz="0" w:space="0" w:color="auto"/>
          </w:divBdr>
        </w:div>
        <w:div w:id="27872992">
          <w:marLeft w:val="0"/>
          <w:marRight w:val="0"/>
          <w:marTop w:val="0"/>
          <w:marBottom w:val="0"/>
          <w:divBdr>
            <w:top w:val="none" w:sz="0" w:space="0" w:color="auto"/>
            <w:left w:val="none" w:sz="0" w:space="0" w:color="auto"/>
            <w:bottom w:val="none" w:sz="0" w:space="0" w:color="auto"/>
            <w:right w:val="none" w:sz="0" w:space="0" w:color="auto"/>
          </w:divBdr>
        </w:div>
        <w:div w:id="334460274">
          <w:marLeft w:val="0"/>
          <w:marRight w:val="0"/>
          <w:marTop w:val="0"/>
          <w:marBottom w:val="0"/>
          <w:divBdr>
            <w:top w:val="none" w:sz="0" w:space="0" w:color="auto"/>
            <w:left w:val="none" w:sz="0" w:space="0" w:color="auto"/>
            <w:bottom w:val="none" w:sz="0" w:space="0" w:color="auto"/>
            <w:right w:val="none" w:sz="0" w:space="0" w:color="auto"/>
          </w:divBdr>
        </w:div>
        <w:div w:id="1033385665">
          <w:marLeft w:val="0"/>
          <w:marRight w:val="0"/>
          <w:marTop w:val="0"/>
          <w:marBottom w:val="0"/>
          <w:divBdr>
            <w:top w:val="none" w:sz="0" w:space="0" w:color="auto"/>
            <w:left w:val="none" w:sz="0" w:space="0" w:color="auto"/>
            <w:bottom w:val="none" w:sz="0" w:space="0" w:color="auto"/>
            <w:right w:val="none" w:sz="0" w:space="0" w:color="auto"/>
          </w:divBdr>
        </w:div>
        <w:div w:id="424813732">
          <w:marLeft w:val="0"/>
          <w:marRight w:val="0"/>
          <w:marTop w:val="0"/>
          <w:marBottom w:val="0"/>
          <w:divBdr>
            <w:top w:val="none" w:sz="0" w:space="0" w:color="auto"/>
            <w:left w:val="none" w:sz="0" w:space="0" w:color="auto"/>
            <w:bottom w:val="none" w:sz="0" w:space="0" w:color="auto"/>
            <w:right w:val="none" w:sz="0" w:space="0" w:color="auto"/>
          </w:divBdr>
        </w:div>
      </w:divsChild>
    </w:div>
    <w:div w:id="104544596">
      <w:bodyDiv w:val="1"/>
      <w:marLeft w:val="0"/>
      <w:marRight w:val="0"/>
      <w:marTop w:val="0"/>
      <w:marBottom w:val="0"/>
      <w:divBdr>
        <w:top w:val="none" w:sz="0" w:space="0" w:color="auto"/>
        <w:left w:val="none" w:sz="0" w:space="0" w:color="auto"/>
        <w:bottom w:val="none" w:sz="0" w:space="0" w:color="auto"/>
        <w:right w:val="none" w:sz="0" w:space="0" w:color="auto"/>
      </w:divBdr>
      <w:divsChild>
        <w:div w:id="620890623">
          <w:marLeft w:val="0"/>
          <w:marRight w:val="0"/>
          <w:marTop w:val="0"/>
          <w:marBottom w:val="0"/>
          <w:divBdr>
            <w:top w:val="none" w:sz="0" w:space="0" w:color="auto"/>
            <w:left w:val="none" w:sz="0" w:space="0" w:color="auto"/>
            <w:bottom w:val="none" w:sz="0" w:space="0" w:color="auto"/>
            <w:right w:val="none" w:sz="0" w:space="0" w:color="auto"/>
          </w:divBdr>
        </w:div>
        <w:div w:id="2016613311">
          <w:marLeft w:val="0"/>
          <w:marRight w:val="0"/>
          <w:marTop w:val="0"/>
          <w:marBottom w:val="0"/>
          <w:divBdr>
            <w:top w:val="none" w:sz="0" w:space="0" w:color="auto"/>
            <w:left w:val="none" w:sz="0" w:space="0" w:color="auto"/>
            <w:bottom w:val="none" w:sz="0" w:space="0" w:color="auto"/>
            <w:right w:val="none" w:sz="0" w:space="0" w:color="auto"/>
          </w:divBdr>
        </w:div>
        <w:div w:id="270940673">
          <w:marLeft w:val="0"/>
          <w:marRight w:val="0"/>
          <w:marTop w:val="0"/>
          <w:marBottom w:val="0"/>
          <w:divBdr>
            <w:top w:val="none" w:sz="0" w:space="0" w:color="auto"/>
            <w:left w:val="none" w:sz="0" w:space="0" w:color="auto"/>
            <w:bottom w:val="none" w:sz="0" w:space="0" w:color="auto"/>
            <w:right w:val="none" w:sz="0" w:space="0" w:color="auto"/>
          </w:divBdr>
        </w:div>
        <w:div w:id="1114204467">
          <w:marLeft w:val="0"/>
          <w:marRight w:val="0"/>
          <w:marTop w:val="0"/>
          <w:marBottom w:val="0"/>
          <w:divBdr>
            <w:top w:val="none" w:sz="0" w:space="0" w:color="auto"/>
            <w:left w:val="none" w:sz="0" w:space="0" w:color="auto"/>
            <w:bottom w:val="none" w:sz="0" w:space="0" w:color="auto"/>
            <w:right w:val="none" w:sz="0" w:space="0" w:color="auto"/>
          </w:divBdr>
        </w:div>
        <w:div w:id="2035156473">
          <w:marLeft w:val="0"/>
          <w:marRight w:val="0"/>
          <w:marTop w:val="0"/>
          <w:marBottom w:val="0"/>
          <w:divBdr>
            <w:top w:val="none" w:sz="0" w:space="0" w:color="auto"/>
            <w:left w:val="none" w:sz="0" w:space="0" w:color="auto"/>
            <w:bottom w:val="none" w:sz="0" w:space="0" w:color="auto"/>
            <w:right w:val="none" w:sz="0" w:space="0" w:color="auto"/>
          </w:divBdr>
        </w:div>
      </w:divsChild>
    </w:div>
    <w:div w:id="147476717">
      <w:bodyDiv w:val="1"/>
      <w:marLeft w:val="0"/>
      <w:marRight w:val="0"/>
      <w:marTop w:val="0"/>
      <w:marBottom w:val="0"/>
      <w:divBdr>
        <w:top w:val="none" w:sz="0" w:space="0" w:color="auto"/>
        <w:left w:val="none" w:sz="0" w:space="0" w:color="auto"/>
        <w:bottom w:val="none" w:sz="0" w:space="0" w:color="auto"/>
        <w:right w:val="none" w:sz="0" w:space="0" w:color="auto"/>
      </w:divBdr>
      <w:divsChild>
        <w:div w:id="115803713">
          <w:marLeft w:val="0"/>
          <w:marRight w:val="0"/>
          <w:marTop w:val="0"/>
          <w:marBottom w:val="0"/>
          <w:divBdr>
            <w:top w:val="none" w:sz="0" w:space="0" w:color="auto"/>
            <w:left w:val="none" w:sz="0" w:space="0" w:color="auto"/>
            <w:bottom w:val="none" w:sz="0" w:space="0" w:color="auto"/>
            <w:right w:val="none" w:sz="0" w:space="0" w:color="auto"/>
          </w:divBdr>
        </w:div>
        <w:div w:id="1869559842">
          <w:marLeft w:val="0"/>
          <w:marRight w:val="0"/>
          <w:marTop w:val="0"/>
          <w:marBottom w:val="0"/>
          <w:divBdr>
            <w:top w:val="none" w:sz="0" w:space="0" w:color="auto"/>
            <w:left w:val="none" w:sz="0" w:space="0" w:color="auto"/>
            <w:bottom w:val="none" w:sz="0" w:space="0" w:color="auto"/>
            <w:right w:val="none" w:sz="0" w:space="0" w:color="auto"/>
          </w:divBdr>
        </w:div>
        <w:div w:id="396126782">
          <w:marLeft w:val="0"/>
          <w:marRight w:val="0"/>
          <w:marTop w:val="0"/>
          <w:marBottom w:val="0"/>
          <w:divBdr>
            <w:top w:val="none" w:sz="0" w:space="0" w:color="auto"/>
            <w:left w:val="none" w:sz="0" w:space="0" w:color="auto"/>
            <w:bottom w:val="none" w:sz="0" w:space="0" w:color="auto"/>
            <w:right w:val="none" w:sz="0" w:space="0" w:color="auto"/>
          </w:divBdr>
        </w:div>
        <w:div w:id="2058964889">
          <w:marLeft w:val="0"/>
          <w:marRight w:val="0"/>
          <w:marTop w:val="0"/>
          <w:marBottom w:val="0"/>
          <w:divBdr>
            <w:top w:val="none" w:sz="0" w:space="0" w:color="auto"/>
            <w:left w:val="none" w:sz="0" w:space="0" w:color="auto"/>
            <w:bottom w:val="none" w:sz="0" w:space="0" w:color="auto"/>
            <w:right w:val="none" w:sz="0" w:space="0" w:color="auto"/>
          </w:divBdr>
        </w:div>
      </w:divsChild>
    </w:div>
    <w:div w:id="163398893">
      <w:bodyDiv w:val="1"/>
      <w:marLeft w:val="0"/>
      <w:marRight w:val="0"/>
      <w:marTop w:val="0"/>
      <w:marBottom w:val="0"/>
      <w:divBdr>
        <w:top w:val="none" w:sz="0" w:space="0" w:color="auto"/>
        <w:left w:val="none" w:sz="0" w:space="0" w:color="auto"/>
        <w:bottom w:val="none" w:sz="0" w:space="0" w:color="auto"/>
        <w:right w:val="none" w:sz="0" w:space="0" w:color="auto"/>
      </w:divBdr>
      <w:divsChild>
        <w:div w:id="2024820861">
          <w:marLeft w:val="0"/>
          <w:marRight w:val="0"/>
          <w:marTop w:val="0"/>
          <w:marBottom w:val="0"/>
          <w:divBdr>
            <w:top w:val="none" w:sz="0" w:space="0" w:color="auto"/>
            <w:left w:val="none" w:sz="0" w:space="0" w:color="auto"/>
            <w:bottom w:val="none" w:sz="0" w:space="0" w:color="auto"/>
            <w:right w:val="none" w:sz="0" w:space="0" w:color="auto"/>
          </w:divBdr>
        </w:div>
        <w:div w:id="2004821794">
          <w:marLeft w:val="0"/>
          <w:marRight w:val="0"/>
          <w:marTop w:val="0"/>
          <w:marBottom w:val="0"/>
          <w:divBdr>
            <w:top w:val="none" w:sz="0" w:space="0" w:color="auto"/>
            <w:left w:val="none" w:sz="0" w:space="0" w:color="auto"/>
            <w:bottom w:val="none" w:sz="0" w:space="0" w:color="auto"/>
            <w:right w:val="none" w:sz="0" w:space="0" w:color="auto"/>
          </w:divBdr>
        </w:div>
        <w:div w:id="1754549259">
          <w:marLeft w:val="0"/>
          <w:marRight w:val="0"/>
          <w:marTop w:val="0"/>
          <w:marBottom w:val="0"/>
          <w:divBdr>
            <w:top w:val="none" w:sz="0" w:space="0" w:color="auto"/>
            <w:left w:val="none" w:sz="0" w:space="0" w:color="auto"/>
            <w:bottom w:val="none" w:sz="0" w:space="0" w:color="auto"/>
            <w:right w:val="none" w:sz="0" w:space="0" w:color="auto"/>
          </w:divBdr>
        </w:div>
        <w:div w:id="1709328592">
          <w:marLeft w:val="0"/>
          <w:marRight w:val="0"/>
          <w:marTop w:val="0"/>
          <w:marBottom w:val="0"/>
          <w:divBdr>
            <w:top w:val="none" w:sz="0" w:space="0" w:color="auto"/>
            <w:left w:val="none" w:sz="0" w:space="0" w:color="auto"/>
            <w:bottom w:val="none" w:sz="0" w:space="0" w:color="auto"/>
            <w:right w:val="none" w:sz="0" w:space="0" w:color="auto"/>
          </w:divBdr>
        </w:div>
        <w:div w:id="2037196155">
          <w:marLeft w:val="0"/>
          <w:marRight w:val="0"/>
          <w:marTop w:val="0"/>
          <w:marBottom w:val="0"/>
          <w:divBdr>
            <w:top w:val="none" w:sz="0" w:space="0" w:color="auto"/>
            <w:left w:val="none" w:sz="0" w:space="0" w:color="auto"/>
            <w:bottom w:val="none" w:sz="0" w:space="0" w:color="auto"/>
            <w:right w:val="none" w:sz="0" w:space="0" w:color="auto"/>
          </w:divBdr>
        </w:div>
        <w:div w:id="31345951">
          <w:marLeft w:val="0"/>
          <w:marRight w:val="0"/>
          <w:marTop w:val="0"/>
          <w:marBottom w:val="0"/>
          <w:divBdr>
            <w:top w:val="none" w:sz="0" w:space="0" w:color="auto"/>
            <w:left w:val="none" w:sz="0" w:space="0" w:color="auto"/>
            <w:bottom w:val="none" w:sz="0" w:space="0" w:color="auto"/>
            <w:right w:val="none" w:sz="0" w:space="0" w:color="auto"/>
          </w:divBdr>
        </w:div>
        <w:div w:id="772675235">
          <w:marLeft w:val="0"/>
          <w:marRight w:val="0"/>
          <w:marTop w:val="0"/>
          <w:marBottom w:val="0"/>
          <w:divBdr>
            <w:top w:val="none" w:sz="0" w:space="0" w:color="auto"/>
            <w:left w:val="none" w:sz="0" w:space="0" w:color="auto"/>
            <w:bottom w:val="none" w:sz="0" w:space="0" w:color="auto"/>
            <w:right w:val="none" w:sz="0" w:space="0" w:color="auto"/>
          </w:divBdr>
        </w:div>
        <w:div w:id="1782256777">
          <w:marLeft w:val="0"/>
          <w:marRight w:val="0"/>
          <w:marTop w:val="0"/>
          <w:marBottom w:val="0"/>
          <w:divBdr>
            <w:top w:val="none" w:sz="0" w:space="0" w:color="auto"/>
            <w:left w:val="none" w:sz="0" w:space="0" w:color="auto"/>
            <w:bottom w:val="none" w:sz="0" w:space="0" w:color="auto"/>
            <w:right w:val="none" w:sz="0" w:space="0" w:color="auto"/>
          </w:divBdr>
        </w:div>
      </w:divsChild>
    </w:div>
    <w:div w:id="196937566">
      <w:bodyDiv w:val="1"/>
      <w:marLeft w:val="0"/>
      <w:marRight w:val="0"/>
      <w:marTop w:val="0"/>
      <w:marBottom w:val="0"/>
      <w:divBdr>
        <w:top w:val="none" w:sz="0" w:space="0" w:color="auto"/>
        <w:left w:val="none" w:sz="0" w:space="0" w:color="auto"/>
        <w:bottom w:val="none" w:sz="0" w:space="0" w:color="auto"/>
        <w:right w:val="none" w:sz="0" w:space="0" w:color="auto"/>
      </w:divBdr>
      <w:divsChild>
        <w:div w:id="528110952">
          <w:marLeft w:val="0"/>
          <w:marRight w:val="0"/>
          <w:marTop w:val="0"/>
          <w:marBottom w:val="0"/>
          <w:divBdr>
            <w:top w:val="none" w:sz="0" w:space="0" w:color="auto"/>
            <w:left w:val="none" w:sz="0" w:space="0" w:color="auto"/>
            <w:bottom w:val="none" w:sz="0" w:space="0" w:color="auto"/>
            <w:right w:val="none" w:sz="0" w:space="0" w:color="auto"/>
          </w:divBdr>
        </w:div>
        <w:div w:id="406850423">
          <w:marLeft w:val="0"/>
          <w:marRight w:val="0"/>
          <w:marTop w:val="0"/>
          <w:marBottom w:val="0"/>
          <w:divBdr>
            <w:top w:val="none" w:sz="0" w:space="0" w:color="auto"/>
            <w:left w:val="none" w:sz="0" w:space="0" w:color="auto"/>
            <w:bottom w:val="none" w:sz="0" w:space="0" w:color="auto"/>
            <w:right w:val="none" w:sz="0" w:space="0" w:color="auto"/>
          </w:divBdr>
        </w:div>
        <w:div w:id="1342781156">
          <w:marLeft w:val="0"/>
          <w:marRight w:val="0"/>
          <w:marTop w:val="0"/>
          <w:marBottom w:val="0"/>
          <w:divBdr>
            <w:top w:val="none" w:sz="0" w:space="0" w:color="auto"/>
            <w:left w:val="none" w:sz="0" w:space="0" w:color="auto"/>
            <w:bottom w:val="none" w:sz="0" w:space="0" w:color="auto"/>
            <w:right w:val="none" w:sz="0" w:space="0" w:color="auto"/>
          </w:divBdr>
        </w:div>
        <w:div w:id="1803842368">
          <w:marLeft w:val="0"/>
          <w:marRight w:val="0"/>
          <w:marTop w:val="0"/>
          <w:marBottom w:val="0"/>
          <w:divBdr>
            <w:top w:val="none" w:sz="0" w:space="0" w:color="auto"/>
            <w:left w:val="none" w:sz="0" w:space="0" w:color="auto"/>
            <w:bottom w:val="none" w:sz="0" w:space="0" w:color="auto"/>
            <w:right w:val="none" w:sz="0" w:space="0" w:color="auto"/>
          </w:divBdr>
        </w:div>
        <w:div w:id="178085727">
          <w:marLeft w:val="0"/>
          <w:marRight w:val="0"/>
          <w:marTop w:val="0"/>
          <w:marBottom w:val="0"/>
          <w:divBdr>
            <w:top w:val="none" w:sz="0" w:space="0" w:color="auto"/>
            <w:left w:val="none" w:sz="0" w:space="0" w:color="auto"/>
            <w:bottom w:val="none" w:sz="0" w:space="0" w:color="auto"/>
            <w:right w:val="none" w:sz="0" w:space="0" w:color="auto"/>
          </w:divBdr>
        </w:div>
        <w:div w:id="1374117027">
          <w:marLeft w:val="0"/>
          <w:marRight w:val="0"/>
          <w:marTop w:val="0"/>
          <w:marBottom w:val="0"/>
          <w:divBdr>
            <w:top w:val="none" w:sz="0" w:space="0" w:color="auto"/>
            <w:left w:val="none" w:sz="0" w:space="0" w:color="auto"/>
            <w:bottom w:val="none" w:sz="0" w:space="0" w:color="auto"/>
            <w:right w:val="none" w:sz="0" w:space="0" w:color="auto"/>
          </w:divBdr>
        </w:div>
        <w:div w:id="1828276611">
          <w:marLeft w:val="0"/>
          <w:marRight w:val="0"/>
          <w:marTop w:val="0"/>
          <w:marBottom w:val="0"/>
          <w:divBdr>
            <w:top w:val="none" w:sz="0" w:space="0" w:color="auto"/>
            <w:left w:val="none" w:sz="0" w:space="0" w:color="auto"/>
            <w:bottom w:val="none" w:sz="0" w:space="0" w:color="auto"/>
            <w:right w:val="none" w:sz="0" w:space="0" w:color="auto"/>
          </w:divBdr>
        </w:div>
        <w:div w:id="1352995088">
          <w:marLeft w:val="0"/>
          <w:marRight w:val="0"/>
          <w:marTop w:val="0"/>
          <w:marBottom w:val="0"/>
          <w:divBdr>
            <w:top w:val="none" w:sz="0" w:space="0" w:color="auto"/>
            <w:left w:val="none" w:sz="0" w:space="0" w:color="auto"/>
            <w:bottom w:val="none" w:sz="0" w:space="0" w:color="auto"/>
            <w:right w:val="none" w:sz="0" w:space="0" w:color="auto"/>
          </w:divBdr>
        </w:div>
        <w:div w:id="500510041">
          <w:marLeft w:val="0"/>
          <w:marRight w:val="0"/>
          <w:marTop w:val="0"/>
          <w:marBottom w:val="0"/>
          <w:divBdr>
            <w:top w:val="none" w:sz="0" w:space="0" w:color="auto"/>
            <w:left w:val="none" w:sz="0" w:space="0" w:color="auto"/>
            <w:bottom w:val="none" w:sz="0" w:space="0" w:color="auto"/>
            <w:right w:val="none" w:sz="0" w:space="0" w:color="auto"/>
          </w:divBdr>
        </w:div>
        <w:div w:id="1248925133">
          <w:marLeft w:val="0"/>
          <w:marRight w:val="0"/>
          <w:marTop w:val="0"/>
          <w:marBottom w:val="0"/>
          <w:divBdr>
            <w:top w:val="none" w:sz="0" w:space="0" w:color="auto"/>
            <w:left w:val="none" w:sz="0" w:space="0" w:color="auto"/>
            <w:bottom w:val="none" w:sz="0" w:space="0" w:color="auto"/>
            <w:right w:val="none" w:sz="0" w:space="0" w:color="auto"/>
          </w:divBdr>
        </w:div>
        <w:div w:id="1856308383">
          <w:marLeft w:val="0"/>
          <w:marRight w:val="0"/>
          <w:marTop w:val="0"/>
          <w:marBottom w:val="0"/>
          <w:divBdr>
            <w:top w:val="none" w:sz="0" w:space="0" w:color="auto"/>
            <w:left w:val="none" w:sz="0" w:space="0" w:color="auto"/>
            <w:bottom w:val="none" w:sz="0" w:space="0" w:color="auto"/>
            <w:right w:val="none" w:sz="0" w:space="0" w:color="auto"/>
          </w:divBdr>
        </w:div>
        <w:div w:id="1267157968">
          <w:marLeft w:val="0"/>
          <w:marRight w:val="0"/>
          <w:marTop w:val="0"/>
          <w:marBottom w:val="0"/>
          <w:divBdr>
            <w:top w:val="none" w:sz="0" w:space="0" w:color="auto"/>
            <w:left w:val="none" w:sz="0" w:space="0" w:color="auto"/>
            <w:bottom w:val="none" w:sz="0" w:space="0" w:color="auto"/>
            <w:right w:val="none" w:sz="0" w:space="0" w:color="auto"/>
          </w:divBdr>
        </w:div>
        <w:div w:id="293098847">
          <w:marLeft w:val="0"/>
          <w:marRight w:val="0"/>
          <w:marTop w:val="0"/>
          <w:marBottom w:val="0"/>
          <w:divBdr>
            <w:top w:val="none" w:sz="0" w:space="0" w:color="auto"/>
            <w:left w:val="none" w:sz="0" w:space="0" w:color="auto"/>
            <w:bottom w:val="none" w:sz="0" w:space="0" w:color="auto"/>
            <w:right w:val="none" w:sz="0" w:space="0" w:color="auto"/>
          </w:divBdr>
        </w:div>
        <w:div w:id="736317789">
          <w:marLeft w:val="0"/>
          <w:marRight w:val="0"/>
          <w:marTop w:val="0"/>
          <w:marBottom w:val="0"/>
          <w:divBdr>
            <w:top w:val="none" w:sz="0" w:space="0" w:color="auto"/>
            <w:left w:val="none" w:sz="0" w:space="0" w:color="auto"/>
            <w:bottom w:val="none" w:sz="0" w:space="0" w:color="auto"/>
            <w:right w:val="none" w:sz="0" w:space="0" w:color="auto"/>
          </w:divBdr>
        </w:div>
        <w:div w:id="261837211">
          <w:marLeft w:val="0"/>
          <w:marRight w:val="0"/>
          <w:marTop w:val="0"/>
          <w:marBottom w:val="0"/>
          <w:divBdr>
            <w:top w:val="none" w:sz="0" w:space="0" w:color="auto"/>
            <w:left w:val="none" w:sz="0" w:space="0" w:color="auto"/>
            <w:bottom w:val="none" w:sz="0" w:space="0" w:color="auto"/>
            <w:right w:val="none" w:sz="0" w:space="0" w:color="auto"/>
          </w:divBdr>
        </w:div>
        <w:div w:id="1284073723">
          <w:marLeft w:val="0"/>
          <w:marRight w:val="0"/>
          <w:marTop w:val="0"/>
          <w:marBottom w:val="0"/>
          <w:divBdr>
            <w:top w:val="none" w:sz="0" w:space="0" w:color="auto"/>
            <w:left w:val="none" w:sz="0" w:space="0" w:color="auto"/>
            <w:bottom w:val="none" w:sz="0" w:space="0" w:color="auto"/>
            <w:right w:val="none" w:sz="0" w:space="0" w:color="auto"/>
          </w:divBdr>
        </w:div>
        <w:div w:id="2822013">
          <w:marLeft w:val="0"/>
          <w:marRight w:val="0"/>
          <w:marTop w:val="0"/>
          <w:marBottom w:val="0"/>
          <w:divBdr>
            <w:top w:val="none" w:sz="0" w:space="0" w:color="auto"/>
            <w:left w:val="none" w:sz="0" w:space="0" w:color="auto"/>
            <w:bottom w:val="none" w:sz="0" w:space="0" w:color="auto"/>
            <w:right w:val="none" w:sz="0" w:space="0" w:color="auto"/>
          </w:divBdr>
        </w:div>
      </w:divsChild>
    </w:div>
    <w:div w:id="357658547">
      <w:bodyDiv w:val="1"/>
      <w:marLeft w:val="0"/>
      <w:marRight w:val="0"/>
      <w:marTop w:val="0"/>
      <w:marBottom w:val="0"/>
      <w:divBdr>
        <w:top w:val="none" w:sz="0" w:space="0" w:color="auto"/>
        <w:left w:val="none" w:sz="0" w:space="0" w:color="auto"/>
        <w:bottom w:val="none" w:sz="0" w:space="0" w:color="auto"/>
        <w:right w:val="none" w:sz="0" w:space="0" w:color="auto"/>
      </w:divBdr>
      <w:divsChild>
        <w:div w:id="1861240391">
          <w:marLeft w:val="0"/>
          <w:marRight w:val="0"/>
          <w:marTop w:val="0"/>
          <w:marBottom w:val="0"/>
          <w:divBdr>
            <w:top w:val="none" w:sz="0" w:space="0" w:color="auto"/>
            <w:left w:val="none" w:sz="0" w:space="0" w:color="auto"/>
            <w:bottom w:val="none" w:sz="0" w:space="0" w:color="auto"/>
            <w:right w:val="none" w:sz="0" w:space="0" w:color="auto"/>
          </w:divBdr>
        </w:div>
        <w:div w:id="995303117">
          <w:marLeft w:val="0"/>
          <w:marRight w:val="0"/>
          <w:marTop w:val="0"/>
          <w:marBottom w:val="0"/>
          <w:divBdr>
            <w:top w:val="none" w:sz="0" w:space="0" w:color="auto"/>
            <w:left w:val="none" w:sz="0" w:space="0" w:color="auto"/>
            <w:bottom w:val="none" w:sz="0" w:space="0" w:color="auto"/>
            <w:right w:val="none" w:sz="0" w:space="0" w:color="auto"/>
          </w:divBdr>
        </w:div>
        <w:div w:id="612176908">
          <w:marLeft w:val="0"/>
          <w:marRight w:val="0"/>
          <w:marTop w:val="0"/>
          <w:marBottom w:val="0"/>
          <w:divBdr>
            <w:top w:val="none" w:sz="0" w:space="0" w:color="auto"/>
            <w:left w:val="none" w:sz="0" w:space="0" w:color="auto"/>
            <w:bottom w:val="none" w:sz="0" w:space="0" w:color="auto"/>
            <w:right w:val="none" w:sz="0" w:space="0" w:color="auto"/>
          </w:divBdr>
        </w:div>
        <w:div w:id="552421697">
          <w:marLeft w:val="0"/>
          <w:marRight w:val="0"/>
          <w:marTop w:val="0"/>
          <w:marBottom w:val="0"/>
          <w:divBdr>
            <w:top w:val="none" w:sz="0" w:space="0" w:color="auto"/>
            <w:left w:val="none" w:sz="0" w:space="0" w:color="auto"/>
            <w:bottom w:val="none" w:sz="0" w:space="0" w:color="auto"/>
            <w:right w:val="none" w:sz="0" w:space="0" w:color="auto"/>
          </w:divBdr>
        </w:div>
        <w:div w:id="1558279031">
          <w:marLeft w:val="0"/>
          <w:marRight w:val="0"/>
          <w:marTop w:val="0"/>
          <w:marBottom w:val="0"/>
          <w:divBdr>
            <w:top w:val="none" w:sz="0" w:space="0" w:color="auto"/>
            <w:left w:val="none" w:sz="0" w:space="0" w:color="auto"/>
            <w:bottom w:val="none" w:sz="0" w:space="0" w:color="auto"/>
            <w:right w:val="none" w:sz="0" w:space="0" w:color="auto"/>
          </w:divBdr>
        </w:div>
      </w:divsChild>
    </w:div>
    <w:div w:id="408114443">
      <w:bodyDiv w:val="1"/>
      <w:marLeft w:val="0"/>
      <w:marRight w:val="0"/>
      <w:marTop w:val="0"/>
      <w:marBottom w:val="0"/>
      <w:divBdr>
        <w:top w:val="none" w:sz="0" w:space="0" w:color="auto"/>
        <w:left w:val="none" w:sz="0" w:space="0" w:color="auto"/>
        <w:bottom w:val="none" w:sz="0" w:space="0" w:color="auto"/>
        <w:right w:val="none" w:sz="0" w:space="0" w:color="auto"/>
      </w:divBdr>
      <w:divsChild>
        <w:div w:id="645940552">
          <w:marLeft w:val="0"/>
          <w:marRight w:val="0"/>
          <w:marTop w:val="0"/>
          <w:marBottom w:val="0"/>
          <w:divBdr>
            <w:top w:val="none" w:sz="0" w:space="0" w:color="auto"/>
            <w:left w:val="none" w:sz="0" w:space="0" w:color="auto"/>
            <w:bottom w:val="none" w:sz="0" w:space="0" w:color="auto"/>
            <w:right w:val="none" w:sz="0" w:space="0" w:color="auto"/>
          </w:divBdr>
        </w:div>
        <w:div w:id="2008244339">
          <w:marLeft w:val="0"/>
          <w:marRight w:val="0"/>
          <w:marTop w:val="0"/>
          <w:marBottom w:val="0"/>
          <w:divBdr>
            <w:top w:val="none" w:sz="0" w:space="0" w:color="auto"/>
            <w:left w:val="none" w:sz="0" w:space="0" w:color="auto"/>
            <w:bottom w:val="none" w:sz="0" w:space="0" w:color="auto"/>
            <w:right w:val="none" w:sz="0" w:space="0" w:color="auto"/>
          </w:divBdr>
        </w:div>
        <w:div w:id="946474118">
          <w:marLeft w:val="0"/>
          <w:marRight w:val="0"/>
          <w:marTop w:val="0"/>
          <w:marBottom w:val="0"/>
          <w:divBdr>
            <w:top w:val="none" w:sz="0" w:space="0" w:color="auto"/>
            <w:left w:val="none" w:sz="0" w:space="0" w:color="auto"/>
            <w:bottom w:val="none" w:sz="0" w:space="0" w:color="auto"/>
            <w:right w:val="none" w:sz="0" w:space="0" w:color="auto"/>
          </w:divBdr>
        </w:div>
        <w:div w:id="1949005414">
          <w:marLeft w:val="0"/>
          <w:marRight w:val="0"/>
          <w:marTop w:val="0"/>
          <w:marBottom w:val="0"/>
          <w:divBdr>
            <w:top w:val="none" w:sz="0" w:space="0" w:color="auto"/>
            <w:left w:val="none" w:sz="0" w:space="0" w:color="auto"/>
            <w:bottom w:val="none" w:sz="0" w:space="0" w:color="auto"/>
            <w:right w:val="none" w:sz="0" w:space="0" w:color="auto"/>
          </w:divBdr>
        </w:div>
        <w:div w:id="1385447938">
          <w:marLeft w:val="0"/>
          <w:marRight w:val="0"/>
          <w:marTop w:val="0"/>
          <w:marBottom w:val="0"/>
          <w:divBdr>
            <w:top w:val="none" w:sz="0" w:space="0" w:color="auto"/>
            <w:left w:val="none" w:sz="0" w:space="0" w:color="auto"/>
            <w:bottom w:val="none" w:sz="0" w:space="0" w:color="auto"/>
            <w:right w:val="none" w:sz="0" w:space="0" w:color="auto"/>
          </w:divBdr>
        </w:div>
        <w:div w:id="1941403405">
          <w:marLeft w:val="0"/>
          <w:marRight w:val="0"/>
          <w:marTop w:val="0"/>
          <w:marBottom w:val="0"/>
          <w:divBdr>
            <w:top w:val="none" w:sz="0" w:space="0" w:color="auto"/>
            <w:left w:val="none" w:sz="0" w:space="0" w:color="auto"/>
            <w:bottom w:val="none" w:sz="0" w:space="0" w:color="auto"/>
            <w:right w:val="none" w:sz="0" w:space="0" w:color="auto"/>
          </w:divBdr>
        </w:div>
        <w:div w:id="1635526326">
          <w:marLeft w:val="0"/>
          <w:marRight w:val="0"/>
          <w:marTop w:val="0"/>
          <w:marBottom w:val="0"/>
          <w:divBdr>
            <w:top w:val="none" w:sz="0" w:space="0" w:color="auto"/>
            <w:left w:val="none" w:sz="0" w:space="0" w:color="auto"/>
            <w:bottom w:val="none" w:sz="0" w:space="0" w:color="auto"/>
            <w:right w:val="none" w:sz="0" w:space="0" w:color="auto"/>
          </w:divBdr>
        </w:div>
        <w:div w:id="549876403">
          <w:marLeft w:val="0"/>
          <w:marRight w:val="0"/>
          <w:marTop w:val="0"/>
          <w:marBottom w:val="0"/>
          <w:divBdr>
            <w:top w:val="none" w:sz="0" w:space="0" w:color="auto"/>
            <w:left w:val="none" w:sz="0" w:space="0" w:color="auto"/>
            <w:bottom w:val="none" w:sz="0" w:space="0" w:color="auto"/>
            <w:right w:val="none" w:sz="0" w:space="0" w:color="auto"/>
          </w:divBdr>
        </w:div>
        <w:div w:id="1962422074">
          <w:marLeft w:val="0"/>
          <w:marRight w:val="0"/>
          <w:marTop w:val="0"/>
          <w:marBottom w:val="0"/>
          <w:divBdr>
            <w:top w:val="none" w:sz="0" w:space="0" w:color="auto"/>
            <w:left w:val="none" w:sz="0" w:space="0" w:color="auto"/>
            <w:bottom w:val="none" w:sz="0" w:space="0" w:color="auto"/>
            <w:right w:val="none" w:sz="0" w:space="0" w:color="auto"/>
          </w:divBdr>
        </w:div>
      </w:divsChild>
    </w:div>
    <w:div w:id="519247531">
      <w:bodyDiv w:val="1"/>
      <w:marLeft w:val="0"/>
      <w:marRight w:val="0"/>
      <w:marTop w:val="0"/>
      <w:marBottom w:val="0"/>
      <w:divBdr>
        <w:top w:val="none" w:sz="0" w:space="0" w:color="auto"/>
        <w:left w:val="none" w:sz="0" w:space="0" w:color="auto"/>
        <w:bottom w:val="none" w:sz="0" w:space="0" w:color="auto"/>
        <w:right w:val="none" w:sz="0" w:space="0" w:color="auto"/>
      </w:divBdr>
      <w:divsChild>
        <w:div w:id="1699548689">
          <w:marLeft w:val="0"/>
          <w:marRight w:val="0"/>
          <w:marTop w:val="0"/>
          <w:marBottom w:val="0"/>
          <w:divBdr>
            <w:top w:val="none" w:sz="0" w:space="0" w:color="auto"/>
            <w:left w:val="none" w:sz="0" w:space="0" w:color="auto"/>
            <w:bottom w:val="none" w:sz="0" w:space="0" w:color="auto"/>
            <w:right w:val="none" w:sz="0" w:space="0" w:color="auto"/>
          </w:divBdr>
        </w:div>
        <w:div w:id="1087312874">
          <w:marLeft w:val="0"/>
          <w:marRight w:val="0"/>
          <w:marTop w:val="0"/>
          <w:marBottom w:val="0"/>
          <w:divBdr>
            <w:top w:val="none" w:sz="0" w:space="0" w:color="auto"/>
            <w:left w:val="none" w:sz="0" w:space="0" w:color="auto"/>
            <w:bottom w:val="none" w:sz="0" w:space="0" w:color="auto"/>
            <w:right w:val="none" w:sz="0" w:space="0" w:color="auto"/>
          </w:divBdr>
        </w:div>
        <w:div w:id="271977312">
          <w:marLeft w:val="0"/>
          <w:marRight w:val="0"/>
          <w:marTop w:val="0"/>
          <w:marBottom w:val="0"/>
          <w:divBdr>
            <w:top w:val="none" w:sz="0" w:space="0" w:color="auto"/>
            <w:left w:val="none" w:sz="0" w:space="0" w:color="auto"/>
            <w:bottom w:val="none" w:sz="0" w:space="0" w:color="auto"/>
            <w:right w:val="none" w:sz="0" w:space="0" w:color="auto"/>
          </w:divBdr>
        </w:div>
      </w:divsChild>
    </w:div>
    <w:div w:id="536162414">
      <w:bodyDiv w:val="1"/>
      <w:marLeft w:val="0"/>
      <w:marRight w:val="0"/>
      <w:marTop w:val="0"/>
      <w:marBottom w:val="0"/>
      <w:divBdr>
        <w:top w:val="none" w:sz="0" w:space="0" w:color="auto"/>
        <w:left w:val="none" w:sz="0" w:space="0" w:color="auto"/>
        <w:bottom w:val="none" w:sz="0" w:space="0" w:color="auto"/>
        <w:right w:val="none" w:sz="0" w:space="0" w:color="auto"/>
      </w:divBdr>
      <w:divsChild>
        <w:div w:id="1250892754">
          <w:marLeft w:val="0"/>
          <w:marRight w:val="0"/>
          <w:marTop w:val="0"/>
          <w:marBottom w:val="0"/>
          <w:divBdr>
            <w:top w:val="none" w:sz="0" w:space="0" w:color="auto"/>
            <w:left w:val="none" w:sz="0" w:space="0" w:color="auto"/>
            <w:bottom w:val="none" w:sz="0" w:space="0" w:color="auto"/>
            <w:right w:val="none" w:sz="0" w:space="0" w:color="auto"/>
          </w:divBdr>
        </w:div>
        <w:div w:id="1630476749">
          <w:marLeft w:val="0"/>
          <w:marRight w:val="0"/>
          <w:marTop w:val="0"/>
          <w:marBottom w:val="0"/>
          <w:divBdr>
            <w:top w:val="none" w:sz="0" w:space="0" w:color="auto"/>
            <w:left w:val="none" w:sz="0" w:space="0" w:color="auto"/>
            <w:bottom w:val="none" w:sz="0" w:space="0" w:color="auto"/>
            <w:right w:val="none" w:sz="0" w:space="0" w:color="auto"/>
          </w:divBdr>
        </w:div>
        <w:div w:id="1703744321">
          <w:marLeft w:val="0"/>
          <w:marRight w:val="0"/>
          <w:marTop w:val="0"/>
          <w:marBottom w:val="0"/>
          <w:divBdr>
            <w:top w:val="none" w:sz="0" w:space="0" w:color="auto"/>
            <w:left w:val="none" w:sz="0" w:space="0" w:color="auto"/>
            <w:bottom w:val="none" w:sz="0" w:space="0" w:color="auto"/>
            <w:right w:val="none" w:sz="0" w:space="0" w:color="auto"/>
          </w:divBdr>
        </w:div>
        <w:div w:id="1075476909">
          <w:marLeft w:val="0"/>
          <w:marRight w:val="0"/>
          <w:marTop w:val="0"/>
          <w:marBottom w:val="0"/>
          <w:divBdr>
            <w:top w:val="none" w:sz="0" w:space="0" w:color="auto"/>
            <w:left w:val="none" w:sz="0" w:space="0" w:color="auto"/>
            <w:bottom w:val="none" w:sz="0" w:space="0" w:color="auto"/>
            <w:right w:val="none" w:sz="0" w:space="0" w:color="auto"/>
          </w:divBdr>
        </w:div>
        <w:div w:id="14774790">
          <w:marLeft w:val="0"/>
          <w:marRight w:val="0"/>
          <w:marTop w:val="0"/>
          <w:marBottom w:val="0"/>
          <w:divBdr>
            <w:top w:val="none" w:sz="0" w:space="0" w:color="auto"/>
            <w:left w:val="none" w:sz="0" w:space="0" w:color="auto"/>
            <w:bottom w:val="none" w:sz="0" w:space="0" w:color="auto"/>
            <w:right w:val="none" w:sz="0" w:space="0" w:color="auto"/>
          </w:divBdr>
        </w:div>
        <w:div w:id="1592163">
          <w:marLeft w:val="0"/>
          <w:marRight w:val="0"/>
          <w:marTop w:val="0"/>
          <w:marBottom w:val="0"/>
          <w:divBdr>
            <w:top w:val="none" w:sz="0" w:space="0" w:color="auto"/>
            <w:left w:val="none" w:sz="0" w:space="0" w:color="auto"/>
            <w:bottom w:val="none" w:sz="0" w:space="0" w:color="auto"/>
            <w:right w:val="none" w:sz="0" w:space="0" w:color="auto"/>
          </w:divBdr>
        </w:div>
        <w:div w:id="599289943">
          <w:marLeft w:val="0"/>
          <w:marRight w:val="0"/>
          <w:marTop w:val="0"/>
          <w:marBottom w:val="0"/>
          <w:divBdr>
            <w:top w:val="none" w:sz="0" w:space="0" w:color="auto"/>
            <w:left w:val="none" w:sz="0" w:space="0" w:color="auto"/>
            <w:bottom w:val="none" w:sz="0" w:space="0" w:color="auto"/>
            <w:right w:val="none" w:sz="0" w:space="0" w:color="auto"/>
          </w:divBdr>
        </w:div>
        <w:div w:id="1876774504">
          <w:marLeft w:val="0"/>
          <w:marRight w:val="0"/>
          <w:marTop w:val="0"/>
          <w:marBottom w:val="0"/>
          <w:divBdr>
            <w:top w:val="none" w:sz="0" w:space="0" w:color="auto"/>
            <w:left w:val="none" w:sz="0" w:space="0" w:color="auto"/>
            <w:bottom w:val="none" w:sz="0" w:space="0" w:color="auto"/>
            <w:right w:val="none" w:sz="0" w:space="0" w:color="auto"/>
          </w:divBdr>
        </w:div>
        <w:div w:id="248779661">
          <w:marLeft w:val="0"/>
          <w:marRight w:val="0"/>
          <w:marTop w:val="0"/>
          <w:marBottom w:val="0"/>
          <w:divBdr>
            <w:top w:val="none" w:sz="0" w:space="0" w:color="auto"/>
            <w:left w:val="none" w:sz="0" w:space="0" w:color="auto"/>
            <w:bottom w:val="none" w:sz="0" w:space="0" w:color="auto"/>
            <w:right w:val="none" w:sz="0" w:space="0" w:color="auto"/>
          </w:divBdr>
        </w:div>
        <w:div w:id="381946617">
          <w:marLeft w:val="0"/>
          <w:marRight w:val="0"/>
          <w:marTop w:val="0"/>
          <w:marBottom w:val="0"/>
          <w:divBdr>
            <w:top w:val="none" w:sz="0" w:space="0" w:color="auto"/>
            <w:left w:val="none" w:sz="0" w:space="0" w:color="auto"/>
            <w:bottom w:val="none" w:sz="0" w:space="0" w:color="auto"/>
            <w:right w:val="none" w:sz="0" w:space="0" w:color="auto"/>
          </w:divBdr>
        </w:div>
        <w:div w:id="6367353">
          <w:marLeft w:val="0"/>
          <w:marRight w:val="0"/>
          <w:marTop w:val="0"/>
          <w:marBottom w:val="0"/>
          <w:divBdr>
            <w:top w:val="none" w:sz="0" w:space="0" w:color="auto"/>
            <w:left w:val="none" w:sz="0" w:space="0" w:color="auto"/>
            <w:bottom w:val="none" w:sz="0" w:space="0" w:color="auto"/>
            <w:right w:val="none" w:sz="0" w:space="0" w:color="auto"/>
          </w:divBdr>
        </w:div>
        <w:div w:id="832718006">
          <w:marLeft w:val="0"/>
          <w:marRight w:val="0"/>
          <w:marTop w:val="0"/>
          <w:marBottom w:val="0"/>
          <w:divBdr>
            <w:top w:val="none" w:sz="0" w:space="0" w:color="auto"/>
            <w:left w:val="none" w:sz="0" w:space="0" w:color="auto"/>
            <w:bottom w:val="none" w:sz="0" w:space="0" w:color="auto"/>
            <w:right w:val="none" w:sz="0" w:space="0" w:color="auto"/>
          </w:divBdr>
        </w:div>
        <w:div w:id="596182114">
          <w:marLeft w:val="0"/>
          <w:marRight w:val="0"/>
          <w:marTop w:val="0"/>
          <w:marBottom w:val="0"/>
          <w:divBdr>
            <w:top w:val="none" w:sz="0" w:space="0" w:color="auto"/>
            <w:left w:val="none" w:sz="0" w:space="0" w:color="auto"/>
            <w:bottom w:val="none" w:sz="0" w:space="0" w:color="auto"/>
            <w:right w:val="none" w:sz="0" w:space="0" w:color="auto"/>
          </w:divBdr>
        </w:div>
        <w:div w:id="1042829832">
          <w:marLeft w:val="0"/>
          <w:marRight w:val="0"/>
          <w:marTop w:val="0"/>
          <w:marBottom w:val="0"/>
          <w:divBdr>
            <w:top w:val="none" w:sz="0" w:space="0" w:color="auto"/>
            <w:left w:val="none" w:sz="0" w:space="0" w:color="auto"/>
            <w:bottom w:val="none" w:sz="0" w:space="0" w:color="auto"/>
            <w:right w:val="none" w:sz="0" w:space="0" w:color="auto"/>
          </w:divBdr>
        </w:div>
        <w:div w:id="269704055">
          <w:marLeft w:val="0"/>
          <w:marRight w:val="0"/>
          <w:marTop w:val="0"/>
          <w:marBottom w:val="0"/>
          <w:divBdr>
            <w:top w:val="none" w:sz="0" w:space="0" w:color="auto"/>
            <w:left w:val="none" w:sz="0" w:space="0" w:color="auto"/>
            <w:bottom w:val="none" w:sz="0" w:space="0" w:color="auto"/>
            <w:right w:val="none" w:sz="0" w:space="0" w:color="auto"/>
          </w:divBdr>
        </w:div>
      </w:divsChild>
    </w:div>
    <w:div w:id="551817272">
      <w:bodyDiv w:val="1"/>
      <w:marLeft w:val="0"/>
      <w:marRight w:val="0"/>
      <w:marTop w:val="0"/>
      <w:marBottom w:val="0"/>
      <w:divBdr>
        <w:top w:val="none" w:sz="0" w:space="0" w:color="auto"/>
        <w:left w:val="none" w:sz="0" w:space="0" w:color="auto"/>
        <w:bottom w:val="none" w:sz="0" w:space="0" w:color="auto"/>
        <w:right w:val="none" w:sz="0" w:space="0" w:color="auto"/>
      </w:divBdr>
      <w:divsChild>
        <w:div w:id="1389066696">
          <w:marLeft w:val="0"/>
          <w:marRight w:val="0"/>
          <w:marTop w:val="0"/>
          <w:marBottom w:val="0"/>
          <w:divBdr>
            <w:top w:val="none" w:sz="0" w:space="0" w:color="auto"/>
            <w:left w:val="none" w:sz="0" w:space="0" w:color="auto"/>
            <w:bottom w:val="none" w:sz="0" w:space="0" w:color="auto"/>
            <w:right w:val="none" w:sz="0" w:space="0" w:color="auto"/>
          </w:divBdr>
        </w:div>
        <w:div w:id="523713526">
          <w:marLeft w:val="0"/>
          <w:marRight w:val="0"/>
          <w:marTop w:val="0"/>
          <w:marBottom w:val="0"/>
          <w:divBdr>
            <w:top w:val="none" w:sz="0" w:space="0" w:color="auto"/>
            <w:left w:val="none" w:sz="0" w:space="0" w:color="auto"/>
            <w:bottom w:val="none" w:sz="0" w:space="0" w:color="auto"/>
            <w:right w:val="none" w:sz="0" w:space="0" w:color="auto"/>
          </w:divBdr>
        </w:div>
        <w:div w:id="1407844677">
          <w:marLeft w:val="0"/>
          <w:marRight w:val="0"/>
          <w:marTop w:val="0"/>
          <w:marBottom w:val="0"/>
          <w:divBdr>
            <w:top w:val="none" w:sz="0" w:space="0" w:color="auto"/>
            <w:left w:val="none" w:sz="0" w:space="0" w:color="auto"/>
            <w:bottom w:val="none" w:sz="0" w:space="0" w:color="auto"/>
            <w:right w:val="none" w:sz="0" w:space="0" w:color="auto"/>
          </w:divBdr>
        </w:div>
      </w:divsChild>
    </w:div>
    <w:div w:id="568929778">
      <w:bodyDiv w:val="1"/>
      <w:marLeft w:val="0"/>
      <w:marRight w:val="0"/>
      <w:marTop w:val="0"/>
      <w:marBottom w:val="0"/>
      <w:divBdr>
        <w:top w:val="none" w:sz="0" w:space="0" w:color="auto"/>
        <w:left w:val="none" w:sz="0" w:space="0" w:color="auto"/>
        <w:bottom w:val="none" w:sz="0" w:space="0" w:color="auto"/>
        <w:right w:val="none" w:sz="0" w:space="0" w:color="auto"/>
      </w:divBdr>
      <w:divsChild>
        <w:div w:id="580018941">
          <w:marLeft w:val="0"/>
          <w:marRight w:val="0"/>
          <w:marTop w:val="0"/>
          <w:marBottom w:val="0"/>
          <w:divBdr>
            <w:top w:val="none" w:sz="0" w:space="0" w:color="auto"/>
            <w:left w:val="none" w:sz="0" w:space="0" w:color="auto"/>
            <w:bottom w:val="none" w:sz="0" w:space="0" w:color="auto"/>
            <w:right w:val="none" w:sz="0" w:space="0" w:color="auto"/>
          </w:divBdr>
        </w:div>
        <w:div w:id="824661406">
          <w:marLeft w:val="0"/>
          <w:marRight w:val="0"/>
          <w:marTop w:val="0"/>
          <w:marBottom w:val="0"/>
          <w:divBdr>
            <w:top w:val="none" w:sz="0" w:space="0" w:color="auto"/>
            <w:left w:val="none" w:sz="0" w:space="0" w:color="auto"/>
            <w:bottom w:val="none" w:sz="0" w:space="0" w:color="auto"/>
            <w:right w:val="none" w:sz="0" w:space="0" w:color="auto"/>
          </w:divBdr>
        </w:div>
        <w:div w:id="898053744">
          <w:marLeft w:val="0"/>
          <w:marRight w:val="0"/>
          <w:marTop w:val="0"/>
          <w:marBottom w:val="0"/>
          <w:divBdr>
            <w:top w:val="none" w:sz="0" w:space="0" w:color="auto"/>
            <w:left w:val="none" w:sz="0" w:space="0" w:color="auto"/>
            <w:bottom w:val="none" w:sz="0" w:space="0" w:color="auto"/>
            <w:right w:val="none" w:sz="0" w:space="0" w:color="auto"/>
          </w:divBdr>
        </w:div>
        <w:div w:id="2048018608">
          <w:marLeft w:val="0"/>
          <w:marRight w:val="0"/>
          <w:marTop w:val="0"/>
          <w:marBottom w:val="0"/>
          <w:divBdr>
            <w:top w:val="none" w:sz="0" w:space="0" w:color="auto"/>
            <w:left w:val="none" w:sz="0" w:space="0" w:color="auto"/>
            <w:bottom w:val="none" w:sz="0" w:space="0" w:color="auto"/>
            <w:right w:val="none" w:sz="0" w:space="0" w:color="auto"/>
          </w:divBdr>
        </w:div>
        <w:div w:id="598369332">
          <w:marLeft w:val="0"/>
          <w:marRight w:val="0"/>
          <w:marTop w:val="0"/>
          <w:marBottom w:val="0"/>
          <w:divBdr>
            <w:top w:val="none" w:sz="0" w:space="0" w:color="auto"/>
            <w:left w:val="none" w:sz="0" w:space="0" w:color="auto"/>
            <w:bottom w:val="none" w:sz="0" w:space="0" w:color="auto"/>
            <w:right w:val="none" w:sz="0" w:space="0" w:color="auto"/>
          </w:divBdr>
        </w:div>
        <w:div w:id="1402020573">
          <w:marLeft w:val="0"/>
          <w:marRight w:val="0"/>
          <w:marTop w:val="0"/>
          <w:marBottom w:val="0"/>
          <w:divBdr>
            <w:top w:val="none" w:sz="0" w:space="0" w:color="auto"/>
            <w:left w:val="none" w:sz="0" w:space="0" w:color="auto"/>
            <w:bottom w:val="none" w:sz="0" w:space="0" w:color="auto"/>
            <w:right w:val="none" w:sz="0" w:space="0" w:color="auto"/>
          </w:divBdr>
        </w:div>
        <w:div w:id="239297685">
          <w:marLeft w:val="0"/>
          <w:marRight w:val="0"/>
          <w:marTop w:val="0"/>
          <w:marBottom w:val="0"/>
          <w:divBdr>
            <w:top w:val="none" w:sz="0" w:space="0" w:color="auto"/>
            <w:left w:val="none" w:sz="0" w:space="0" w:color="auto"/>
            <w:bottom w:val="none" w:sz="0" w:space="0" w:color="auto"/>
            <w:right w:val="none" w:sz="0" w:space="0" w:color="auto"/>
          </w:divBdr>
        </w:div>
      </w:divsChild>
    </w:div>
    <w:div w:id="673143766">
      <w:bodyDiv w:val="1"/>
      <w:marLeft w:val="0"/>
      <w:marRight w:val="0"/>
      <w:marTop w:val="0"/>
      <w:marBottom w:val="0"/>
      <w:divBdr>
        <w:top w:val="none" w:sz="0" w:space="0" w:color="auto"/>
        <w:left w:val="none" w:sz="0" w:space="0" w:color="auto"/>
        <w:bottom w:val="none" w:sz="0" w:space="0" w:color="auto"/>
        <w:right w:val="none" w:sz="0" w:space="0" w:color="auto"/>
      </w:divBdr>
      <w:divsChild>
        <w:div w:id="1255433030">
          <w:marLeft w:val="0"/>
          <w:marRight w:val="0"/>
          <w:marTop w:val="0"/>
          <w:marBottom w:val="0"/>
          <w:divBdr>
            <w:top w:val="none" w:sz="0" w:space="0" w:color="auto"/>
            <w:left w:val="none" w:sz="0" w:space="0" w:color="auto"/>
            <w:bottom w:val="none" w:sz="0" w:space="0" w:color="auto"/>
            <w:right w:val="none" w:sz="0" w:space="0" w:color="auto"/>
          </w:divBdr>
        </w:div>
        <w:div w:id="128596191">
          <w:marLeft w:val="0"/>
          <w:marRight w:val="0"/>
          <w:marTop w:val="0"/>
          <w:marBottom w:val="0"/>
          <w:divBdr>
            <w:top w:val="none" w:sz="0" w:space="0" w:color="auto"/>
            <w:left w:val="none" w:sz="0" w:space="0" w:color="auto"/>
            <w:bottom w:val="none" w:sz="0" w:space="0" w:color="auto"/>
            <w:right w:val="none" w:sz="0" w:space="0" w:color="auto"/>
          </w:divBdr>
        </w:div>
        <w:div w:id="1386221506">
          <w:marLeft w:val="0"/>
          <w:marRight w:val="0"/>
          <w:marTop w:val="0"/>
          <w:marBottom w:val="0"/>
          <w:divBdr>
            <w:top w:val="none" w:sz="0" w:space="0" w:color="auto"/>
            <w:left w:val="none" w:sz="0" w:space="0" w:color="auto"/>
            <w:bottom w:val="none" w:sz="0" w:space="0" w:color="auto"/>
            <w:right w:val="none" w:sz="0" w:space="0" w:color="auto"/>
          </w:divBdr>
        </w:div>
        <w:div w:id="154105843">
          <w:marLeft w:val="0"/>
          <w:marRight w:val="0"/>
          <w:marTop w:val="0"/>
          <w:marBottom w:val="0"/>
          <w:divBdr>
            <w:top w:val="none" w:sz="0" w:space="0" w:color="auto"/>
            <w:left w:val="none" w:sz="0" w:space="0" w:color="auto"/>
            <w:bottom w:val="none" w:sz="0" w:space="0" w:color="auto"/>
            <w:right w:val="none" w:sz="0" w:space="0" w:color="auto"/>
          </w:divBdr>
        </w:div>
      </w:divsChild>
    </w:div>
    <w:div w:id="698316427">
      <w:bodyDiv w:val="1"/>
      <w:marLeft w:val="0"/>
      <w:marRight w:val="0"/>
      <w:marTop w:val="0"/>
      <w:marBottom w:val="0"/>
      <w:divBdr>
        <w:top w:val="none" w:sz="0" w:space="0" w:color="auto"/>
        <w:left w:val="none" w:sz="0" w:space="0" w:color="auto"/>
        <w:bottom w:val="none" w:sz="0" w:space="0" w:color="auto"/>
        <w:right w:val="none" w:sz="0" w:space="0" w:color="auto"/>
      </w:divBdr>
      <w:divsChild>
        <w:div w:id="125316687">
          <w:marLeft w:val="0"/>
          <w:marRight w:val="0"/>
          <w:marTop w:val="0"/>
          <w:marBottom w:val="0"/>
          <w:divBdr>
            <w:top w:val="none" w:sz="0" w:space="0" w:color="auto"/>
            <w:left w:val="none" w:sz="0" w:space="0" w:color="auto"/>
            <w:bottom w:val="none" w:sz="0" w:space="0" w:color="auto"/>
            <w:right w:val="none" w:sz="0" w:space="0" w:color="auto"/>
          </w:divBdr>
        </w:div>
        <w:div w:id="317656514">
          <w:marLeft w:val="0"/>
          <w:marRight w:val="0"/>
          <w:marTop w:val="0"/>
          <w:marBottom w:val="0"/>
          <w:divBdr>
            <w:top w:val="none" w:sz="0" w:space="0" w:color="auto"/>
            <w:left w:val="none" w:sz="0" w:space="0" w:color="auto"/>
            <w:bottom w:val="none" w:sz="0" w:space="0" w:color="auto"/>
            <w:right w:val="none" w:sz="0" w:space="0" w:color="auto"/>
          </w:divBdr>
        </w:div>
        <w:div w:id="1554342023">
          <w:marLeft w:val="0"/>
          <w:marRight w:val="0"/>
          <w:marTop w:val="0"/>
          <w:marBottom w:val="0"/>
          <w:divBdr>
            <w:top w:val="none" w:sz="0" w:space="0" w:color="auto"/>
            <w:left w:val="none" w:sz="0" w:space="0" w:color="auto"/>
            <w:bottom w:val="none" w:sz="0" w:space="0" w:color="auto"/>
            <w:right w:val="none" w:sz="0" w:space="0" w:color="auto"/>
          </w:divBdr>
        </w:div>
        <w:div w:id="963655064">
          <w:marLeft w:val="0"/>
          <w:marRight w:val="0"/>
          <w:marTop w:val="0"/>
          <w:marBottom w:val="0"/>
          <w:divBdr>
            <w:top w:val="none" w:sz="0" w:space="0" w:color="auto"/>
            <w:left w:val="none" w:sz="0" w:space="0" w:color="auto"/>
            <w:bottom w:val="none" w:sz="0" w:space="0" w:color="auto"/>
            <w:right w:val="none" w:sz="0" w:space="0" w:color="auto"/>
          </w:divBdr>
        </w:div>
      </w:divsChild>
    </w:div>
    <w:div w:id="780296108">
      <w:bodyDiv w:val="1"/>
      <w:marLeft w:val="0"/>
      <w:marRight w:val="0"/>
      <w:marTop w:val="0"/>
      <w:marBottom w:val="0"/>
      <w:divBdr>
        <w:top w:val="none" w:sz="0" w:space="0" w:color="auto"/>
        <w:left w:val="none" w:sz="0" w:space="0" w:color="auto"/>
        <w:bottom w:val="none" w:sz="0" w:space="0" w:color="auto"/>
        <w:right w:val="none" w:sz="0" w:space="0" w:color="auto"/>
      </w:divBdr>
      <w:divsChild>
        <w:div w:id="930312335">
          <w:marLeft w:val="0"/>
          <w:marRight w:val="0"/>
          <w:marTop w:val="0"/>
          <w:marBottom w:val="0"/>
          <w:divBdr>
            <w:top w:val="none" w:sz="0" w:space="0" w:color="auto"/>
            <w:left w:val="none" w:sz="0" w:space="0" w:color="auto"/>
            <w:bottom w:val="none" w:sz="0" w:space="0" w:color="auto"/>
            <w:right w:val="none" w:sz="0" w:space="0" w:color="auto"/>
          </w:divBdr>
        </w:div>
        <w:div w:id="1465003669">
          <w:marLeft w:val="0"/>
          <w:marRight w:val="0"/>
          <w:marTop w:val="0"/>
          <w:marBottom w:val="0"/>
          <w:divBdr>
            <w:top w:val="none" w:sz="0" w:space="0" w:color="auto"/>
            <w:left w:val="none" w:sz="0" w:space="0" w:color="auto"/>
            <w:bottom w:val="none" w:sz="0" w:space="0" w:color="auto"/>
            <w:right w:val="none" w:sz="0" w:space="0" w:color="auto"/>
          </w:divBdr>
        </w:div>
        <w:div w:id="517276908">
          <w:marLeft w:val="0"/>
          <w:marRight w:val="0"/>
          <w:marTop w:val="0"/>
          <w:marBottom w:val="0"/>
          <w:divBdr>
            <w:top w:val="none" w:sz="0" w:space="0" w:color="auto"/>
            <w:left w:val="none" w:sz="0" w:space="0" w:color="auto"/>
            <w:bottom w:val="none" w:sz="0" w:space="0" w:color="auto"/>
            <w:right w:val="none" w:sz="0" w:space="0" w:color="auto"/>
          </w:divBdr>
        </w:div>
        <w:div w:id="1746761800">
          <w:marLeft w:val="0"/>
          <w:marRight w:val="0"/>
          <w:marTop w:val="0"/>
          <w:marBottom w:val="0"/>
          <w:divBdr>
            <w:top w:val="none" w:sz="0" w:space="0" w:color="auto"/>
            <w:left w:val="none" w:sz="0" w:space="0" w:color="auto"/>
            <w:bottom w:val="none" w:sz="0" w:space="0" w:color="auto"/>
            <w:right w:val="none" w:sz="0" w:space="0" w:color="auto"/>
          </w:divBdr>
        </w:div>
        <w:div w:id="305475417">
          <w:marLeft w:val="0"/>
          <w:marRight w:val="0"/>
          <w:marTop w:val="0"/>
          <w:marBottom w:val="0"/>
          <w:divBdr>
            <w:top w:val="none" w:sz="0" w:space="0" w:color="auto"/>
            <w:left w:val="none" w:sz="0" w:space="0" w:color="auto"/>
            <w:bottom w:val="none" w:sz="0" w:space="0" w:color="auto"/>
            <w:right w:val="none" w:sz="0" w:space="0" w:color="auto"/>
          </w:divBdr>
        </w:div>
      </w:divsChild>
    </w:div>
    <w:div w:id="939725526">
      <w:bodyDiv w:val="1"/>
      <w:marLeft w:val="0"/>
      <w:marRight w:val="0"/>
      <w:marTop w:val="0"/>
      <w:marBottom w:val="0"/>
      <w:divBdr>
        <w:top w:val="none" w:sz="0" w:space="0" w:color="auto"/>
        <w:left w:val="none" w:sz="0" w:space="0" w:color="auto"/>
        <w:bottom w:val="none" w:sz="0" w:space="0" w:color="auto"/>
        <w:right w:val="none" w:sz="0" w:space="0" w:color="auto"/>
      </w:divBdr>
      <w:divsChild>
        <w:div w:id="1809855064">
          <w:marLeft w:val="0"/>
          <w:marRight w:val="0"/>
          <w:marTop w:val="0"/>
          <w:marBottom w:val="0"/>
          <w:divBdr>
            <w:top w:val="none" w:sz="0" w:space="0" w:color="auto"/>
            <w:left w:val="none" w:sz="0" w:space="0" w:color="auto"/>
            <w:bottom w:val="none" w:sz="0" w:space="0" w:color="auto"/>
            <w:right w:val="none" w:sz="0" w:space="0" w:color="auto"/>
          </w:divBdr>
        </w:div>
        <w:div w:id="1593471469">
          <w:marLeft w:val="0"/>
          <w:marRight w:val="0"/>
          <w:marTop w:val="0"/>
          <w:marBottom w:val="0"/>
          <w:divBdr>
            <w:top w:val="none" w:sz="0" w:space="0" w:color="auto"/>
            <w:left w:val="none" w:sz="0" w:space="0" w:color="auto"/>
            <w:bottom w:val="none" w:sz="0" w:space="0" w:color="auto"/>
            <w:right w:val="none" w:sz="0" w:space="0" w:color="auto"/>
          </w:divBdr>
        </w:div>
        <w:div w:id="928923398">
          <w:marLeft w:val="0"/>
          <w:marRight w:val="0"/>
          <w:marTop w:val="0"/>
          <w:marBottom w:val="0"/>
          <w:divBdr>
            <w:top w:val="none" w:sz="0" w:space="0" w:color="auto"/>
            <w:left w:val="none" w:sz="0" w:space="0" w:color="auto"/>
            <w:bottom w:val="none" w:sz="0" w:space="0" w:color="auto"/>
            <w:right w:val="none" w:sz="0" w:space="0" w:color="auto"/>
          </w:divBdr>
        </w:div>
        <w:div w:id="1654329478">
          <w:marLeft w:val="0"/>
          <w:marRight w:val="0"/>
          <w:marTop w:val="0"/>
          <w:marBottom w:val="0"/>
          <w:divBdr>
            <w:top w:val="none" w:sz="0" w:space="0" w:color="auto"/>
            <w:left w:val="none" w:sz="0" w:space="0" w:color="auto"/>
            <w:bottom w:val="none" w:sz="0" w:space="0" w:color="auto"/>
            <w:right w:val="none" w:sz="0" w:space="0" w:color="auto"/>
          </w:divBdr>
        </w:div>
        <w:div w:id="1827474286">
          <w:marLeft w:val="0"/>
          <w:marRight w:val="0"/>
          <w:marTop w:val="0"/>
          <w:marBottom w:val="0"/>
          <w:divBdr>
            <w:top w:val="none" w:sz="0" w:space="0" w:color="auto"/>
            <w:left w:val="none" w:sz="0" w:space="0" w:color="auto"/>
            <w:bottom w:val="none" w:sz="0" w:space="0" w:color="auto"/>
            <w:right w:val="none" w:sz="0" w:space="0" w:color="auto"/>
          </w:divBdr>
        </w:div>
        <w:div w:id="52120998">
          <w:marLeft w:val="0"/>
          <w:marRight w:val="0"/>
          <w:marTop w:val="0"/>
          <w:marBottom w:val="0"/>
          <w:divBdr>
            <w:top w:val="none" w:sz="0" w:space="0" w:color="auto"/>
            <w:left w:val="none" w:sz="0" w:space="0" w:color="auto"/>
            <w:bottom w:val="none" w:sz="0" w:space="0" w:color="auto"/>
            <w:right w:val="none" w:sz="0" w:space="0" w:color="auto"/>
          </w:divBdr>
        </w:div>
        <w:div w:id="106972911">
          <w:marLeft w:val="0"/>
          <w:marRight w:val="0"/>
          <w:marTop w:val="0"/>
          <w:marBottom w:val="0"/>
          <w:divBdr>
            <w:top w:val="none" w:sz="0" w:space="0" w:color="auto"/>
            <w:left w:val="none" w:sz="0" w:space="0" w:color="auto"/>
            <w:bottom w:val="none" w:sz="0" w:space="0" w:color="auto"/>
            <w:right w:val="none" w:sz="0" w:space="0" w:color="auto"/>
          </w:divBdr>
        </w:div>
        <w:div w:id="1489320553">
          <w:marLeft w:val="0"/>
          <w:marRight w:val="0"/>
          <w:marTop w:val="0"/>
          <w:marBottom w:val="0"/>
          <w:divBdr>
            <w:top w:val="none" w:sz="0" w:space="0" w:color="auto"/>
            <w:left w:val="none" w:sz="0" w:space="0" w:color="auto"/>
            <w:bottom w:val="none" w:sz="0" w:space="0" w:color="auto"/>
            <w:right w:val="none" w:sz="0" w:space="0" w:color="auto"/>
          </w:divBdr>
        </w:div>
        <w:div w:id="1716007635">
          <w:marLeft w:val="0"/>
          <w:marRight w:val="0"/>
          <w:marTop w:val="0"/>
          <w:marBottom w:val="0"/>
          <w:divBdr>
            <w:top w:val="none" w:sz="0" w:space="0" w:color="auto"/>
            <w:left w:val="none" w:sz="0" w:space="0" w:color="auto"/>
            <w:bottom w:val="none" w:sz="0" w:space="0" w:color="auto"/>
            <w:right w:val="none" w:sz="0" w:space="0" w:color="auto"/>
          </w:divBdr>
        </w:div>
        <w:div w:id="1330448093">
          <w:marLeft w:val="0"/>
          <w:marRight w:val="0"/>
          <w:marTop w:val="0"/>
          <w:marBottom w:val="0"/>
          <w:divBdr>
            <w:top w:val="none" w:sz="0" w:space="0" w:color="auto"/>
            <w:left w:val="none" w:sz="0" w:space="0" w:color="auto"/>
            <w:bottom w:val="none" w:sz="0" w:space="0" w:color="auto"/>
            <w:right w:val="none" w:sz="0" w:space="0" w:color="auto"/>
          </w:divBdr>
        </w:div>
      </w:divsChild>
    </w:div>
    <w:div w:id="996230293">
      <w:bodyDiv w:val="1"/>
      <w:marLeft w:val="0"/>
      <w:marRight w:val="0"/>
      <w:marTop w:val="0"/>
      <w:marBottom w:val="0"/>
      <w:divBdr>
        <w:top w:val="none" w:sz="0" w:space="0" w:color="auto"/>
        <w:left w:val="none" w:sz="0" w:space="0" w:color="auto"/>
        <w:bottom w:val="none" w:sz="0" w:space="0" w:color="auto"/>
        <w:right w:val="none" w:sz="0" w:space="0" w:color="auto"/>
      </w:divBdr>
      <w:divsChild>
        <w:div w:id="390542461">
          <w:marLeft w:val="0"/>
          <w:marRight w:val="0"/>
          <w:marTop w:val="0"/>
          <w:marBottom w:val="0"/>
          <w:divBdr>
            <w:top w:val="none" w:sz="0" w:space="0" w:color="auto"/>
            <w:left w:val="none" w:sz="0" w:space="0" w:color="auto"/>
            <w:bottom w:val="none" w:sz="0" w:space="0" w:color="auto"/>
            <w:right w:val="none" w:sz="0" w:space="0" w:color="auto"/>
          </w:divBdr>
        </w:div>
        <w:div w:id="828133007">
          <w:marLeft w:val="0"/>
          <w:marRight w:val="0"/>
          <w:marTop w:val="0"/>
          <w:marBottom w:val="0"/>
          <w:divBdr>
            <w:top w:val="none" w:sz="0" w:space="0" w:color="auto"/>
            <w:left w:val="none" w:sz="0" w:space="0" w:color="auto"/>
            <w:bottom w:val="none" w:sz="0" w:space="0" w:color="auto"/>
            <w:right w:val="none" w:sz="0" w:space="0" w:color="auto"/>
          </w:divBdr>
        </w:div>
        <w:div w:id="1753619237">
          <w:marLeft w:val="0"/>
          <w:marRight w:val="0"/>
          <w:marTop w:val="0"/>
          <w:marBottom w:val="0"/>
          <w:divBdr>
            <w:top w:val="none" w:sz="0" w:space="0" w:color="auto"/>
            <w:left w:val="none" w:sz="0" w:space="0" w:color="auto"/>
            <w:bottom w:val="none" w:sz="0" w:space="0" w:color="auto"/>
            <w:right w:val="none" w:sz="0" w:space="0" w:color="auto"/>
          </w:divBdr>
        </w:div>
        <w:div w:id="2079208885">
          <w:marLeft w:val="0"/>
          <w:marRight w:val="0"/>
          <w:marTop w:val="0"/>
          <w:marBottom w:val="0"/>
          <w:divBdr>
            <w:top w:val="none" w:sz="0" w:space="0" w:color="auto"/>
            <w:left w:val="none" w:sz="0" w:space="0" w:color="auto"/>
            <w:bottom w:val="none" w:sz="0" w:space="0" w:color="auto"/>
            <w:right w:val="none" w:sz="0" w:space="0" w:color="auto"/>
          </w:divBdr>
        </w:div>
        <w:div w:id="3213338">
          <w:marLeft w:val="0"/>
          <w:marRight w:val="0"/>
          <w:marTop w:val="0"/>
          <w:marBottom w:val="0"/>
          <w:divBdr>
            <w:top w:val="none" w:sz="0" w:space="0" w:color="auto"/>
            <w:left w:val="none" w:sz="0" w:space="0" w:color="auto"/>
            <w:bottom w:val="none" w:sz="0" w:space="0" w:color="auto"/>
            <w:right w:val="none" w:sz="0" w:space="0" w:color="auto"/>
          </w:divBdr>
        </w:div>
        <w:div w:id="1665626524">
          <w:marLeft w:val="0"/>
          <w:marRight w:val="0"/>
          <w:marTop w:val="0"/>
          <w:marBottom w:val="0"/>
          <w:divBdr>
            <w:top w:val="none" w:sz="0" w:space="0" w:color="auto"/>
            <w:left w:val="none" w:sz="0" w:space="0" w:color="auto"/>
            <w:bottom w:val="none" w:sz="0" w:space="0" w:color="auto"/>
            <w:right w:val="none" w:sz="0" w:space="0" w:color="auto"/>
          </w:divBdr>
        </w:div>
        <w:div w:id="249235296">
          <w:marLeft w:val="0"/>
          <w:marRight w:val="0"/>
          <w:marTop w:val="0"/>
          <w:marBottom w:val="0"/>
          <w:divBdr>
            <w:top w:val="none" w:sz="0" w:space="0" w:color="auto"/>
            <w:left w:val="none" w:sz="0" w:space="0" w:color="auto"/>
            <w:bottom w:val="none" w:sz="0" w:space="0" w:color="auto"/>
            <w:right w:val="none" w:sz="0" w:space="0" w:color="auto"/>
          </w:divBdr>
        </w:div>
        <w:div w:id="1709066575">
          <w:marLeft w:val="0"/>
          <w:marRight w:val="0"/>
          <w:marTop w:val="0"/>
          <w:marBottom w:val="0"/>
          <w:divBdr>
            <w:top w:val="none" w:sz="0" w:space="0" w:color="auto"/>
            <w:left w:val="none" w:sz="0" w:space="0" w:color="auto"/>
            <w:bottom w:val="none" w:sz="0" w:space="0" w:color="auto"/>
            <w:right w:val="none" w:sz="0" w:space="0" w:color="auto"/>
          </w:divBdr>
        </w:div>
        <w:div w:id="165901057">
          <w:marLeft w:val="0"/>
          <w:marRight w:val="0"/>
          <w:marTop w:val="0"/>
          <w:marBottom w:val="0"/>
          <w:divBdr>
            <w:top w:val="none" w:sz="0" w:space="0" w:color="auto"/>
            <w:left w:val="none" w:sz="0" w:space="0" w:color="auto"/>
            <w:bottom w:val="none" w:sz="0" w:space="0" w:color="auto"/>
            <w:right w:val="none" w:sz="0" w:space="0" w:color="auto"/>
          </w:divBdr>
        </w:div>
      </w:divsChild>
    </w:div>
    <w:div w:id="1068651706">
      <w:bodyDiv w:val="1"/>
      <w:marLeft w:val="0"/>
      <w:marRight w:val="0"/>
      <w:marTop w:val="0"/>
      <w:marBottom w:val="0"/>
      <w:divBdr>
        <w:top w:val="none" w:sz="0" w:space="0" w:color="auto"/>
        <w:left w:val="none" w:sz="0" w:space="0" w:color="auto"/>
        <w:bottom w:val="none" w:sz="0" w:space="0" w:color="auto"/>
        <w:right w:val="none" w:sz="0" w:space="0" w:color="auto"/>
      </w:divBdr>
      <w:divsChild>
        <w:div w:id="1919829597">
          <w:marLeft w:val="0"/>
          <w:marRight w:val="0"/>
          <w:marTop w:val="0"/>
          <w:marBottom w:val="0"/>
          <w:divBdr>
            <w:top w:val="none" w:sz="0" w:space="0" w:color="auto"/>
            <w:left w:val="none" w:sz="0" w:space="0" w:color="auto"/>
            <w:bottom w:val="none" w:sz="0" w:space="0" w:color="auto"/>
            <w:right w:val="none" w:sz="0" w:space="0" w:color="auto"/>
          </w:divBdr>
        </w:div>
        <w:div w:id="1898200475">
          <w:marLeft w:val="0"/>
          <w:marRight w:val="0"/>
          <w:marTop w:val="0"/>
          <w:marBottom w:val="0"/>
          <w:divBdr>
            <w:top w:val="none" w:sz="0" w:space="0" w:color="auto"/>
            <w:left w:val="none" w:sz="0" w:space="0" w:color="auto"/>
            <w:bottom w:val="none" w:sz="0" w:space="0" w:color="auto"/>
            <w:right w:val="none" w:sz="0" w:space="0" w:color="auto"/>
          </w:divBdr>
        </w:div>
        <w:div w:id="64231738">
          <w:marLeft w:val="0"/>
          <w:marRight w:val="0"/>
          <w:marTop w:val="0"/>
          <w:marBottom w:val="0"/>
          <w:divBdr>
            <w:top w:val="none" w:sz="0" w:space="0" w:color="auto"/>
            <w:left w:val="none" w:sz="0" w:space="0" w:color="auto"/>
            <w:bottom w:val="none" w:sz="0" w:space="0" w:color="auto"/>
            <w:right w:val="none" w:sz="0" w:space="0" w:color="auto"/>
          </w:divBdr>
        </w:div>
        <w:div w:id="1425105229">
          <w:marLeft w:val="0"/>
          <w:marRight w:val="0"/>
          <w:marTop w:val="0"/>
          <w:marBottom w:val="0"/>
          <w:divBdr>
            <w:top w:val="none" w:sz="0" w:space="0" w:color="auto"/>
            <w:left w:val="none" w:sz="0" w:space="0" w:color="auto"/>
            <w:bottom w:val="none" w:sz="0" w:space="0" w:color="auto"/>
            <w:right w:val="none" w:sz="0" w:space="0" w:color="auto"/>
          </w:divBdr>
        </w:div>
      </w:divsChild>
    </w:div>
    <w:div w:id="1135685538">
      <w:bodyDiv w:val="1"/>
      <w:marLeft w:val="0"/>
      <w:marRight w:val="0"/>
      <w:marTop w:val="0"/>
      <w:marBottom w:val="0"/>
      <w:divBdr>
        <w:top w:val="none" w:sz="0" w:space="0" w:color="auto"/>
        <w:left w:val="none" w:sz="0" w:space="0" w:color="auto"/>
        <w:bottom w:val="none" w:sz="0" w:space="0" w:color="auto"/>
        <w:right w:val="none" w:sz="0" w:space="0" w:color="auto"/>
      </w:divBdr>
      <w:divsChild>
        <w:div w:id="2034645933">
          <w:marLeft w:val="0"/>
          <w:marRight w:val="0"/>
          <w:marTop w:val="0"/>
          <w:marBottom w:val="0"/>
          <w:divBdr>
            <w:top w:val="none" w:sz="0" w:space="0" w:color="auto"/>
            <w:left w:val="none" w:sz="0" w:space="0" w:color="auto"/>
            <w:bottom w:val="none" w:sz="0" w:space="0" w:color="auto"/>
            <w:right w:val="none" w:sz="0" w:space="0" w:color="auto"/>
          </w:divBdr>
        </w:div>
        <w:div w:id="1999768820">
          <w:marLeft w:val="0"/>
          <w:marRight w:val="0"/>
          <w:marTop w:val="0"/>
          <w:marBottom w:val="0"/>
          <w:divBdr>
            <w:top w:val="none" w:sz="0" w:space="0" w:color="auto"/>
            <w:left w:val="none" w:sz="0" w:space="0" w:color="auto"/>
            <w:bottom w:val="none" w:sz="0" w:space="0" w:color="auto"/>
            <w:right w:val="none" w:sz="0" w:space="0" w:color="auto"/>
          </w:divBdr>
        </w:div>
        <w:div w:id="54741514">
          <w:marLeft w:val="0"/>
          <w:marRight w:val="0"/>
          <w:marTop w:val="0"/>
          <w:marBottom w:val="0"/>
          <w:divBdr>
            <w:top w:val="none" w:sz="0" w:space="0" w:color="auto"/>
            <w:left w:val="none" w:sz="0" w:space="0" w:color="auto"/>
            <w:bottom w:val="none" w:sz="0" w:space="0" w:color="auto"/>
            <w:right w:val="none" w:sz="0" w:space="0" w:color="auto"/>
          </w:divBdr>
        </w:div>
        <w:div w:id="1948582865">
          <w:marLeft w:val="0"/>
          <w:marRight w:val="0"/>
          <w:marTop w:val="0"/>
          <w:marBottom w:val="0"/>
          <w:divBdr>
            <w:top w:val="none" w:sz="0" w:space="0" w:color="auto"/>
            <w:left w:val="none" w:sz="0" w:space="0" w:color="auto"/>
            <w:bottom w:val="none" w:sz="0" w:space="0" w:color="auto"/>
            <w:right w:val="none" w:sz="0" w:space="0" w:color="auto"/>
          </w:divBdr>
        </w:div>
        <w:div w:id="1827699470">
          <w:marLeft w:val="0"/>
          <w:marRight w:val="0"/>
          <w:marTop w:val="0"/>
          <w:marBottom w:val="0"/>
          <w:divBdr>
            <w:top w:val="none" w:sz="0" w:space="0" w:color="auto"/>
            <w:left w:val="none" w:sz="0" w:space="0" w:color="auto"/>
            <w:bottom w:val="none" w:sz="0" w:space="0" w:color="auto"/>
            <w:right w:val="none" w:sz="0" w:space="0" w:color="auto"/>
          </w:divBdr>
        </w:div>
      </w:divsChild>
    </w:div>
    <w:div w:id="1269579857">
      <w:bodyDiv w:val="1"/>
      <w:marLeft w:val="0"/>
      <w:marRight w:val="0"/>
      <w:marTop w:val="0"/>
      <w:marBottom w:val="0"/>
      <w:divBdr>
        <w:top w:val="none" w:sz="0" w:space="0" w:color="auto"/>
        <w:left w:val="none" w:sz="0" w:space="0" w:color="auto"/>
        <w:bottom w:val="none" w:sz="0" w:space="0" w:color="auto"/>
        <w:right w:val="none" w:sz="0" w:space="0" w:color="auto"/>
      </w:divBdr>
      <w:divsChild>
        <w:div w:id="148640866">
          <w:marLeft w:val="0"/>
          <w:marRight w:val="0"/>
          <w:marTop w:val="0"/>
          <w:marBottom w:val="0"/>
          <w:divBdr>
            <w:top w:val="none" w:sz="0" w:space="0" w:color="auto"/>
            <w:left w:val="none" w:sz="0" w:space="0" w:color="auto"/>
            <w:bottom w:val="none" w:sz="0" w:space="0" w:color="auto"/>
            <w:right w:val="none" w:sz="0" w:space="0" w:color="auto"/>
          </w:divBdr>
        </w:div>
        <w:div w:id="1883394256">
          <w:marLeft w:val="0"/>
          <w:marRight w:val="0"/>
          <w:marTop w:val="0"/>
          <w:marBottom w:val="0"/>
          <w:divBdr>
            <w:top w:val="none" w:sz="0" w:space="0" w:color="auto"/>
            <w:left w:val="none" w:sz="0" w:space="0" w:color="auto"/>
            <w:bottom w:val="none" w:sz="0" w:space="0" w:color="auto"/>
            <w:right w:val="none" w:sz="0" w:space="0" w:color="auto"/>
          </w:divBdr>
        </w:div>
        <w:div w:id="1573661724">
          <w:marLeft w:val="0"/>
          <w:marRight w:val="0"/>
          <w:marTop w:val="0"/>
          <w:marBottom w:val="0"/>
          <w:divBdr>
            <w:top w:val="none" w:sz="0" w:space="0" w:color="auto"/>
            <w:left w:val="none" w:sz="0" w:space="0" w:color="auto"/>
            <w:bottom w:val="none" w:sz="0" w:space="0" w:color="auto"/>
            <w:right w:val="none" w:sz="0" w:space="0" w:color="auto"/>
          </w:divBdr>
        </w:div>
        <w:div w:id="1119252641">
          <w:marLeft w:val="0"/>
          <w:marRight w:val="0"/>
          <w:marTop w:val="0"/>
          <w:marBottom w:val="0"/>
          <w:divBdr>
            <w:top w:val="none" w:sz="0" w:space="0" w:color="auto"/>
            <w:left w:val="none" w:sz="0" w:space="0" w:color="auto"/>
            <w:bottom w:val="none" w:sz="0" w:space="0" w:color="auto"/>
            <w:right w:val="none" w:sz="0" w:space="0" w:color="auto"/>
          </w:divBdr>
        </w:div>
        <w:div w:id="2049644219">
          <w:marLeft w:val="0"/>
          <w:marRight w:val="0"/>
          <w:marTop w:val="0"/>
          <w:marBottom w:val="0"/>
          <w:divBdr>
            <w:top w:val="none" w:sz="0" w:space="0" w:color="auto"/>
            <w:left w:val="none" w:sz="0" w:space="0" w:color="auto"/>
            <w:bottom w:val="none" w:sz="0" w:space="0" w:color="auto"/>
            <w:right w:val="none" w:sz="0" w:space="0" w:color="auto"/>
          </w:divBdr>
        </w:div>
      </w:divsChild>
    </w:div>
    <w:div w:id="1275361575">
      <w:bodyDiv w:val="1"/>
      <w:marLeft w:val="0"/>
      <w:marRight w:val="0"/>
      <w:marTop w:val="0"/>
      <w:marBottom w:val="0"/>
      <w:divBdr>
        <w:top w:val="none" w:sz="0" w:space="0" w:color="auto"/>
        <w:left w:val="none" w:sz="0" w:space="0" w:color="auto"/>
        <w:bottom w:val="none" w:sz="0" w:space="0" w:color="auto"/>
        <w:right w:val="none" w:sz="0" w:space="0" w:color="auto"/>
      </w:divBdr>
      <w:divsChild>
        <w:div w:id="1730376028">
          <w:marLeft w:val="0"/>
          <w:marRight w:val="0"/>
          <w:marTop w:val="0"/>
          <w:marBottom w:val="0"/>
          <w:divBdr>
            <w:top w:val="none" w:sz="0" w:space="0" w:color="auto"/>
            <w:left w:val="none" w:sz="0" w:space="0" w:color="auto"/>
            <w:bottom w:val="none" w:sz="0" w:space="0" w:color="auto"/>
            <w:right w:val="none" w:sz="0" w:space="0" w:color="auto"/>
          </w:divBdr>
        </w:div>
        <w:div w:id="314837531">
          <w:marLeft w:val="0"/>
          <w:marRight w:val="0"/>
          <w:marTop w:val="0"/>
          <w:marBottom w:val="0"/>
          <w:divBdr>
            <w:top w:val="none" w:sz="0" w:space="0" w:color="auto"/>
            <w:left w:val="none" w:sz="0" w:space="0" w:color="auto"/>
            <w:bottom w:val="none" w:sz="0" w:space="0" w:color="auto"/>
            <w:right w:val="none" w:sz="0" w:space="0" w:color="auto"/>
          </w:divBdr>
        </w:div>
      </w:divsChild>
    </w:div>
    <w:div w:id="1324317363">
      <w:bodyDiv w:val="1"/>
      <w:marLeft w:val="0"/>
      <w:marRight w:val="0"/>
      <w:marTop w:val="0"/>
      <w:marBottom w:val="0"/>
      <w:divBdr>
        <w:top w:val="none" w:sz="0" w:space="0" w:color="auto"/>
        <w:left w:val="none" w:sz="0" w:space="0" w:color="auto"/>
        <w:bottom w:val="none" w:sz="0" w:space="0" w:color="auto"/>
        <w:right w:val="none" w:sz="0" w:space="0" w:color="auto"/>
      </w:divBdr>
      <w:divsChild>
        <w:div w:id="584994644">
          <w:marLeft w:val="0"/>
          <w:marRight w:val="0"/>
          <w:marTop w:val="0"/>
          <w:marBottom w:val="0"/>
          <w:divBdr>
            <w:top w:val="none" w:sz="0" w:space="0" w:color="auto"/>
            <w:left w:val="none" w:sz="0" w:space="0" w:color="auto"/>
            <w:bottom w:val="none" w:sz="0" w:space="0" w:color="auto"/>
            <w:right w:val="none" w:sz="0" w:space="0" w:color="auto"/>
          </w:divBdr>
        </w:div>
        <w:div w:id="1517888261">
          <w:marLeft w:val="0"/>
          <w:marRight w:val="0"/>
          <w:marTop w:val="0"/>
          <w:marBottom w:val="0"/>
          <w:divBdr>
            <w:top w:val="none" w:sz="0" w:space="0" w:color="auto"/>
            <w:left w:val="none" w:sz="0" w:space="0" w:color="auto"/>
            <w:bottom w:val="none" w:sz="0" w:space="0" w:color="auto"/>
            <w:right w:val="none" w:sz="0" w:space="0" w:color="auto"/>
          </w:divBdr>
        </w:div>
        <w:div w:id="2121994800">
          <w:marLeft w:val="0"/>
          <w:marRight w:val="0"/>
          <w:marTop w:val="0"/>
          <w:marBottom w:val="0"/>
          <w:divBdr>
            <w:top w:val="none" w:sz="0" w:space="0" w:color="auto"/>
            <w:left w:val="none" w:sz="0" w:space="0" w:color="auto"/>
            <w:bottom w:val="none" w:sz="0" w:space="0" w:color="auto"/>
            <w:right w:val="none" w:sz="0" w:space="0" w:color="auto"/>
          </w:divBdr>
        </w:div>
        <w:div w:id="1282300831">
          <w:marLeft w:val="0"/>
          <w:marRight w:val="0"/>
          <w:marTop w:val="0"/>
          <w:marBottom w:val="0"/>
          <w:divBdr>
            <w:top w:val="none" w:sz="0" w:space="0" w:color="auto"/>
            <w:left w:val="none" w:sz="0" w:space="0" w:color="auto"/>
            <w:bottom w:val="none" w:sz="0" w:space="0" w:color="auto"/>
            <w:right w:val="none" w:sz="0" w:space="0" w:color="auto"/>
          </w:divBdr>
        </w:div>
        <w:div w:id="1932934519">
          <w:marLeft w:val="0"/>
          <w:marRight w:val="0"/>
          <w:marTop w:val="0"/>
          <w:marBottom w:val="0"/>
          <w:divBdr>
            <w:top w:val="none" w:sz="0" w:space="0" w:color="auto"/>
            <w:left w:val="none" w:sz="0" w:space="0" w:color="auto"/>
            <w:bottom w:val="none" w:sz="0" w:space="0" w:color="auto"/>
            <w:right w:val="none" w:sz="0" w:space="0" w:color="auto"/>
          </w:divBdr>
        </w:div>
        <w:div w:id="529610900">
          <w:marLeft w:val="0"/>
          <w:marRight w:val="0"/>
          <w:marTop w:val="0"/>
          <w:marBottom w:val="0"/>
          <w:divBdr>
            <w:top w:val="none" w:sz="0" w:space="0" w:color="auto"/>
            <w:left w:val="none" w:sz="0" w:space="0" w:color="auto"/>
            <w:bottom w:val="none" w:sz="0" w:space="0" w:color="auto"/>
            <w:right w:val="none" w:sz="0" w:space="0" w:color="auto"/>
          </w:divBdr>
        </w:div>
        <w:div w:id="584917482">
          <w:marLeft w:val="0"/>
          <w:marRight w:val="0"/>
          <w:marTop w:val="0"/>
          <w:marBottom w:val="0"/>
          <w:divBdr>
            <w:top w:val="none" w:sz="0" w:space="0" w:color="auto"/>
            <w:left w:val="none" w:sz="0" w:space="0" w:color="auto"/>
            <w:bottom w:val="none" w:sz="0" w:space="0" w:color="auto"/>
            <w:right w:val="none" w:sz="0" w:space="0" w:color="auto"/>
          </w:divBdr>
        </w:div>
        <w:div w:id="229004107">
          <w:marLeft w:val="0"/>
          <w:marRight w:val="0"/>
          <w:marTop w:val="0"/>
          <w:marBottom w:val="0"/>
          <w:divBdr>
            <w:top w:val="none" w:sz="0" w:space="0" w:color="auto"/>
            <w:left w:val="none" w:sz="0" w:space="0" w:color="auto"/>
            <w:bottom w:val="none" w:sz="0" w:space="0" w:color="auto"/>
            <w:right w:val="none" w:sz="0" w:space="0" w:color="auto"/>
          </w:divBdr>
        </w:div>
        <w:div w:id="7566754">
          <w:marLeft w:val="0"/>
          <w:marRight w:val="0"/>
          <w:marTop w:val="0"/>
          <w:marBottom w:val="0"/>
          <w:divBdr>
            <w:top w:val="none" w:sz="0" w:space="0" w:color="auto"/>
            <w:left w:val="none" w:sz="0" w:space="0" w:color="auto"/>
            <w:bottom w:val="none" w:sz="0" w:space="0" w:color="auto"/>
            <w:right w:val="none" w:sz="0" w:space="0" w:color="auto"/>
          </w:divBdr>
        </w:div>
        <w:div w:id="1857621415">
          <w:marLeft w:val="0"/>
          <w:marRight w:val="0"/>
          <w:marTop w:val="0"/>
          <w:marBottom w:val="0"/>
          <w:divBdr>
            <w:top w:val="none" w:sz="0" w:space="0" w:color="auto"/>
            <w:left w:val="none" w:sz="0" w:space="0" w:color="auto"/>
            <w:bottom w:val="none" w:sz="0" w:space="0" w:color="auto"/>
            <w:right w:val="none" w:sz="0" w:space="0" w:color="auto"/>
          </w:divBdr>
        </w:div>
        <w:div w:id="1370295989">
          <w:marLeft w:val="0"/>
          <w:marRight w:val="0"/>
          <w:marTop w:val="0"/>
          <w:marBottom w:val="0"/>
          <w:divBdr>
            <w:top w:val="none" w:sz="0" w:space="0" w:color="auto"/>
            <w:left w:val="none" w:sz="0" w:space="0" w:color="auto"/>
            <w:bottom w:val="none" w:sz="0" w:space="0" w:color="auto"/>
            <w:right w:val="none" w:sz="0" w:space="0" w:color="auto"/>
          </w:divBdr>
        </w:div>
        <w:div w:id="1278953896">
          <w:marLeft w:val="0"/>
          <w:marRight w:val="0"/>
          <w:marTop w:val="0"/>
          <w:marBottom w:val="0"/>
          <w:divBdr>
            <w:top w:val="none" w:sz="0" w:space="0" w:color="auto"/>
            <w:left w:val="none" w:sz="0" w:space="0" w:color="auto"/>
            <w:bottom w:val="none" w:sz="0" w:space="0" w:color="auto"/>
            <w:right w:val="none" w:sz="0" w:space="0" w:color="auto"/>
          </w:divBdr>
        </w:div>
        <w:div w:id="1030108675">
          <w:marLeft w:val="0"/>
          <w:marRight w:val="0"/>
          <w:marTop w:val="0"/>
          <w:marBottom w:val="0"/>
          <w:divBdr>
            <w:top w:val="none" w:sz="0" w:space="0" w:color="auto"/>
            <w:left w:val="none" w:sz="0" w:space="0" w:color="auto"/>
            <w:bottom w:val="none" w:sz="0" w:space="0" w:color="auto"/>
            <w:right w:val="none" w:sz="0" w:space="0" w:color="auto"/>
          </w:divBdr>
        </w:div>
        <w:div w:id="672074425">
          <w:marLeft w:val="0"/>
          <w:marRight w:val="0"/>
          <w:marTop w:val="0"/>
          <w:marBottom w:val="0"/>
          <w:divBdr>
            <w:top w:val="none" w:sz="0" w:space="0" w:color="auto"/>
            <w:left w:val="none" w:sz="0" w:space="0" w:color="auto"/>
            <w:bottom w:val="none" w:sz="0" w:space="0" w:color="auto"/>
            <w:right w:val="none" w:sz="0" w:space="0" w:color="auto"/>
          </w:divBdr>
        </w:div>
      </w:divsChild>
    </w:div>
    <w:div w:id="1349062906">
      <w:bodyDiv w:val="1"/>
      <w:marLeft w:val="0"/>
      <w:marRight w:val="0"/>
      <w:marTop w:val="0"/>
      <w:marBottom w:val="0"/>
      <w:divBdr>
        <w:top w:val="none" w:sz="0" w:space="0" w:color="auto"/>
        <w:left w:val="none" w:sz="0" w:space="0" w:color="auto"/>
        <w:bottom w:val="none" w:sz="0" w:space="0" w:color="auto"/>
        <w:right w:val="none" w:sz="0" w:space="0" w:color="auto"/>
      </w:divBdr>
      <w:divsChild>
        <w:div w:id="2102985220">
          <w:marLeft w:val="0"/>
          <w:marRight w:val="0"/>
          <w:marTop w:val="0"/>
          <w:marBottom w:val="0"/>
          <w:divBdr>
            <w:top w:val="none" w:sz="0" w:space="0" w:color="auto"/>
            <w:left w:val="none" w:sz="0" w:space="0" w:color="auto"/>
            <w:bottom w:val="none" w:sz="0" w:space="0" w:color="auto"/>
            <w:right w:val="none" w:sz="0" w:space="0" w:color="auto"/>
          </w:divBdr>
        </w:div>
        <w:div w:id="1814759360">
          <w:marLeft w:val="0"/>
          <w:marRight w:val="0"/>
          <w:marTop w:val="0"/>
          <w:marBottom w:val="0"/>
          <w:divBdr>
            <w:top w:val="none" w:sz="0" w:space="0" w:color="auto"/>
            <w:left w:val="none" w:sz="0" w:space="0" w:color="auto"/>
            <w:bottom w:val="none" w:sz="0" w:space="0" w:color="auto"/>
            <w:right w:val="none" w:sz="0" w:space="0" w:color="auto"/>
          </w:divBdr>
        </w:div>
        <w:div w:id="1757165900">
          <w:marLeft w:val="0"/>
          <w:marRight w:val="0"/>
          <w:marTop w:val="0"/>
          <w:marBottom w:val="0"/>
          <w:divBdr>
            <w:top w:val="none" w:sz="0" w:space="0" w:color="auto"/>
            <w:left w:val="none" w:sz="0" w:space="0" w:color="auto"/>
            <w:bottom w:val="none" w:sz="0" w:space="0" w:color="auto"/>
            <w:right w:val="none" w:sz="0" w:space="0" w:color="auto"/>
          </w:divBdr>
        </w:div>
      </w:divsChild>
    </w:div>
    <w:div w:id="1402942401">
      <w:bodyDiv w:val="1"/>
      <w:marLeft w:val="0"/>
      <w:marRight w:val="0"/>
      <w:marTop w:val="0"/>
      <w:marBottom w:val="0"/>
      <w:divBdr>
        <w:top w:val="none" w:sz="0" w:space="0" w:color="auto"/>
        <w:left w:val="none" w:sz="0" w:space="0" w:color="auto"/>
        <w:bottom w:val="none" w:sz="0" w:space="0" w:color="auto"/>
        <w:right w:val="none" w:sz="0" w:space="0" w:color="auto"/>
      </w:divBdr>
      <w:divsChild>
        <w:div w:id="505638027">
          <w:marLeft w:val="0"/>
          <w:marRight w:val="0"/>
          <w:marTop w:val="0"/>
          <w:marBottom w:val="0"/>
          <w:divBdr>
            <w:top w:val="none" w:sz="0" w:space="0" w:color="auto"/>
            <w:left w:val="none" w:sz="0" w:space="0" w:color="auto"/>
            <w:bottom w:val="none" w:sz="0" w:space="0" w:color="auto"/>
            <w:right w:val="none" w:sz="0" w:space="0" w:color="auto"/>
          </w:divBdr>
        </w:div>
        <w:div w:id="1049456457">
          <w:marLeft w:val="0"/>
          <w:marRight w:val="0"/>
          <w:marTop w:val="0"/>
          <w:marBottom w:val="0"/>
          <w:divBdr>
            <w:top w:val="none" w:sz="0" w:space="0" w:color="auto"/>
            <w:left w:val="none" w:sz="0" w:space="0" w:color="auto"/>
            <w:bottom w:val="none" w:sz="0" w:space="0" w:color="auto"/>
            <w:right w:val="none" w:sz="0" w:space="0" w:color="auto"/>
          </w:divBdr>
        </w:div>
        <w:div w:id="2066683296">
          <w:marLeft w:val="0"/>
          <w:marRight w:val="0"/>
          <w:marTop w:val="0"/>
          <w:marBottom w:val="0"/>
          <w:divBdr>
            <w:top w:val="none" w:sz="0" w:space="0" w:color="auto"/>
            <w:left w:val="none" w:sz="0" w:space="0" w:color="auto"/>
            <w:bottom w:val="none" w:sz="0" w:space="0" w:color="auto"/>
            <w:right w:val="none" w:sz="0" w:space="0" w:color="auto"/>
          </w:divBdr>
        </w:div>
        <w:div w:id="536235456">
          <w:marLeft w:val="0"/>
          <w:marRight w:val="0"/>
          <w:marTop w:val="0"/>
          <w:marBottom w:val="0"/>
          <w:divBdr>
            <w:top w:val="none" w:sz="0" w:space="0" w:color="auto"/>
            <w:left w:val="none" w:sz="0" w:space="0" w:color="auto"/>
            <w:bottom w:val="none" w:sz="0" w:space="0" w:color="auto"/>
            <w:right w:val="none" w:sz="0" w:space="0" w:color="auto"/>
          </w:divBdr>
        </w:div>
        <w:div w:id="1843426544">
          <w:marLeft w:val="0"/>
          <w:marRight w:val="0"/>
          <w:marTop w:val="0"/>
          <w:marBottom w:val="0"/>
          <w:divBdr>
            <w:top w:val="none" w:sz="0" w:space="0" w:color="auto"/>
            <w:left w:val="none" w:sz="0" w:space="0" w:color="auto"/>
            <w:bottom w:val="none" w:sz="0" w:space="0" w:color="auto"/>
            <w:right w:val="none" w:sz="0" w:space="0" w:color="auto"/>
          </w:divBdr>
        </w:div>
        <w:div w:id="1125735529">
          <w:marLeft w:val="0"/>
          <w:marRight w:val="0"/>
          <w:marTop w:val="0"/>
          <w:marBottom w:val="0"/>
          <w:divBdr>
            <w:top w:val="none" w:sz="0" w:space="0" w:color="auto"/>
            <w:left w:val="none" w:sz="0" w:space="0" w:color="auto"/>
            <w:bottom w:val="none" w:sz="0" w:space="0" w:color="auto"/>
            <w:right w:val="none" w:sz="0" w:space="0" w:color="auto"/>
          </w:divBdr>
        </w:div>
        <w:div w:id="1249268136">
          <w:marLeft w:val="0"/>
          <w:marRight w:val="0"/>
          <w:marTop w:val="0"/>
          <w:marBottom w:val="0"/>
          <w:divBdr>
            <w:top w:val="none" w:sz="0" w:space="0" w:color="auto"/>
            <w:left w:val="none" w:sz="0" w:space="0" w:color="auto"/>
            <w:bottom w:val="none" w:sz="0" w:space="0" w:color="auto"/>
            <w:right w:val="none" w:sz="0" w:space="0" w:color="auto"/>
          </w:divBdr>
        </w:div>
        <w:div w:id="1011955808">
          <w:marLeft w:val="0"/>
          <w:marRight w:val="0"/>
          <w:marTop w:val="0"/>
          <w:marBottom w:val="0"/>
          <w:divBdr>
            <w:top w:val="none" w:sz="0" w:space="0" w:color="auto"/>
            <w:left w:val="none" w:sz="0" w:space="0" w:color="auto"/>
            <w:bottom w:val="none" w:sz="0" w:space="0" w:color="auto"/>
            <w:right w:val="none" w:sz="0" w:space="0" w:color="auto"/>
          </w:divBdr>
        </w:div>
      </w:divsChild>
    </w:div>
    <w:div w:id="1438135102">
      <w:bodyDiv w:val="1"/>
      <w:marLeft w:val="0"/>
      <w:marRight w:val="0"/>
      <w:marTop w:val="0"/>
      <w:marBottom w:val="0"/>
      <w:divBdr>
        <w:top w:val="none" w:sz="0" w:space="0" w:color="auto"/>
        <w:left w:val="none" w:sz="0" w:space="0" w:color="auto"/>
        <w:bottom w:val="none" w:sz="0" w:space="0" w:color="auto"/>
        <w:right w:val="none" w:sz="0" w:space="0" w:color="auto"/>
      </w:divBdr>
      <w:divsChild>
        <w:div w:id="1685088806">
          <w:marLeft w:val="0"/>
          <w:marRight w:val="0"/>
          <w:marTop w:val="0"/>
          <w:marBottom w:val="0"/>
          <w:divBdr>
            <w:top w:val="none" w:sz="0" w:space="0" w:color="auto"/>
            <w:left w:val="none" w:sz="0" w:space="0" w:color="auto"/>
            <w:bottom w:val="none" w:sz="0" w:space="0" w:color="auto"/>
            <w:right w:val="none" w:sz="0" w:space="0" w:color="auto"/>
          </w:divBdr>
        </w:div>
        <w:div w:id="1599868626">
          <w:marLeft w:val="0"/>
          <w:marRight w:val="0"/>
          <w:marTop w:val="0"/>
          <w:marBottom w:val="0"/>
          <w:divBdr>
            <w:top w:val="none" w:sz="0" w:space="0" w:color="auto"/>
            <w:left w:val="none" w:sz="0" w:space="0" w:color="auto"/>
            <w:bottom w:val="none" w:sz="0" w:space="0" w:color="auto"/>
            <w:right w:val="none" w:sz="0" w:space="0" w:color="auto"/>
          </w:divBdr>
        </w:div>
        <w:div w:id="540633623">
          <w:marLeft w:val="0"/>
          <w:marRight w:val="0"/>
          <w:marTop w:val="0"/>
          <w:marBottom w:val="0"/>
          <w:divBdr>
            <w:top w:val="none" w:sz="0" w:space="0" w:color="auto"/>
            <w:left w:val="none" w:sz="0" w:space="0" w:color="auto"/>
            <w:bottom w:val="none" w:sz="0" w:space="0" w:color="auto"/>
            <w:right w:val="none" w:sz="0" w:space="0" w:color="auto"/>
          </w:divBdr>
        </w:div>
        <w:div w:id="548883711">
          <w:marLeft w:val="0"/>
          <w:marRight w:val="0"/>
          <w:marTop w:val="0"/>
          <w:marBottom w:val="0"/>
          <w:divBdr>
            <w:top w:val="none" w:sz="0" w:space="0" w:color="auto"/>
            <w:left w:val="none" w:sz="0" w:space="0" w:color="auto"/>
            <w:bottom w:val="none" w:sz="0" w:space="0" w:color="auto"/>
            <w:right w:val="none" w:sz="0" w:space="0" w:color="auto"/>
          </w:divBdr>
        </w:div>
      </w:divsChild>
    </w:div>
    <w:div w:id="1451364806">
      <w:bodyDiv w:val="1"/>
      <w:marLeft w:val="0"/>
      <w:marRight w:val="0"/>
      <w:marTop w:val="0"/>
      <w:marBottom w:val="0"/>
      <w:divBdr>
        <w:top w:val="none" w:sz="0" w:space="0" w:color="auto"/>
        <w:left w:val="none" w:sz="0" w:space="0" w:color="auto"/>
        <w:bottom w:val="none" w:sz="0" w:space="0" w:color="auto"/>
        <w:right w:val="none" w:sz="0" w:space="0" w:color="auto"/>
      </w:divBdr>
      <w:divsChild>
        <w:div w:id="282990">
          <w:marLeft w:val="0"/>
          <w:marRight w:val="0"/>
          <w:marTop w:val="0"/>
          <w:marBottom w:val="0"/>
          <w:divBdr>
            <w:top w:val="none" w:sz="0" w:space="0" w:color="auto"/>
            <w:left w:val="none" w:sz="0" w:space="0" w:color="auto"/>
            <w:bottom w:val="none" w:sz="0" w:space="0" w:color="auto"/>
            <w:right w:val="none" w:sz="0" w:space="0" w:color="auto"/>
          </w:divBdr>
        </w:div>
        <w:div w:id="362707642">
          <w:marLeft w:val="0"/>
          <w:marRight w:val="0"/>
          <w:marTop w:val="0"/>
          <w:marBottom w:val="0"/>
          <w:divBdr>
            <w:top w:val="none" w:sz="0" w:space="0" w:color="auto"/>
            <w:left w:val="none" w:sz="0" w:space="0" w:color="auto"/>
            <w:bottom w:val="none" w:sz="0" w:space="0" w:color="auto"/>
            <w:right w:val="none" w:sz="0" w:space="0" w:color="auto"/>
          </w:divBdr>
        </w:div>
        <w:div w:id="1657949061">
          <w:marLeft w:val="0"/>
          <w:marRight w:val="0"/>
          <w:marTop w:val="0"/>
          <w:marBottom w:val="0"/>
          <w:divBdr>
            <w:top w:val="none" w:sz="0" w:space="0" w:color="auto"/>
            <w:left w:val="none" w:sz="0" w:space="0" w:color="auto"/>
            <w:bottom w:val="none" w:sz="0" w:space="0" w:color="auto"/>
            <w:right w:val="none" w:sz="0" w:space="0" w:color="auto"/>
          </w:divBdr>
        </w:div>
        <w:div w:id="1406296810">
          <w:marLeft w:val="0"/>
          <w:marRight w:val="0"/>
          <w:marTop w:val="0"/>
          <w:marBottom w:val="0"/>
          <w:divBdr>
            <w:top w:val="none" w:sz="0" w:space="0" w:color="auto"/>
            <w:left w:val="none" w:sz="0" w:space="0" w:color="auto"/>
            <w:bottom w:val="none" w:sz="0" w:space="0" w:color="auto"/>
            <w:right w:val="none" w:sz="0" w:space="0" w:color="auto"/>
          </w:divBdr>
        </w:div>
      </w:divsChild>
    </w:div>
    <w:div w:id="1600066849">
      <w:bodyDiv w:val="1"/>
      <w:marLeft w:val="0"/>
      <w:marRight w:val="0"/>
      <w:marTop w:val="0"/>
      <w:marBottom w:val="0"/>
      <w:divBdr>
        <w:top w:val="none" w:sz="0" w:space="0" w:color="auto"/>
        <w:left w:val="none" w:sz="0" w:space="0" w:color="auto"/>
        <w:bottom w:val="none" w:sz="0" w:space="0" w:color="auto"/>
        <w:right w:val="none" w:sz="0" w:space="0" w:color="auto"/>
      </w:divBdr>
      <w:divsChild>
        <w:div w:id="873351150">
          <w:marLeft w:val="0"/>
          <w:marRight w:val="0"/>
          <w:marTop w:val="0"/>
          <w:marBottom w:val="0"/>
          <w:divBdr>
            <w:top w:val="none" w:sz="0" w:space="0" w:color="auto"/>
            <w:left w:val="none" w:sz="0" w:space="0" w:color="auto"/>
            <w:bottom w:val="none" w:sz="0" w:space="0" w:color="auto"/>
            <w:right w:val="none" w:sz="0" w:space="0" w:color="auto"/>
          </w:divBdr>
        </w:div>
        <w:div w:id="215825077">
          <w:marLeft w:val="0"/>
          <w:marRight w:val="0"/>
          <w:marTop w:val="0"/>
          <w:marBottom w:val="0"/>
          <w:divBdr>
            <w:top w:val="none" w:sz="0" w:space="0" w:color="auto"/>
            <w:left w:val="none" w:sz="0" w:space="0" w:color="auto"/>
            <w:bottom w:val="none" w:sz="0" w:space="0" w:color="auto"/>
            <w:right w:val="none" w:sz="0" w:space="0" w:color="auto"/>
          </w:divBdr>
        </w:div>
        <w:div w:id="1537036715">
          <w:marLeft w:val="0"/>
          <w:marRight w:val="0"/>
          <w:marTop w:val="0"/>
          <w:marBottom w:val="0"/>
          <w:divBdr>
            <w:top w:val="none" w:sz="0" w:space="0" w:color="auto"/>
            <w:left w:val="none" w:sz="0" w:space="0" w:color="auto"/>
            <w:bottom w:val="none" w:sz="0" w:space="0" w:color="auto"/>
            <w:right w:val="none" w:sz="0" w:space="0" w:color="auto"/>
          </w:divBdr>
        </w:div>
        <w:div w:id="689189119">
          <w:marLeft w:val="0"/>
          <w:marRight w:val="0"/>
          <w:marTop w:val="0"/>
          <w:marBottom w:val="0"/>
          <w:divBdr>
            <w:top w:val="none" w:sz="0" w:space="0" w:color="auto"/>
            <w:left w:val="none" w:sz="0" w:space="0" w:color="auto"/>
            <w:bottom w:val="none" w:sz="0" w:space="0" w:color="auto"/>
            <w:right w:val="none" w:sz="0" w:space="0" w:color="auto"/>
          </w:divBdr>
        </w:div>
        <w:div w:id="987394958">
          <w:marLeft w:val="0"/>
          <w:marRight w:val="0"/>
          <w:marTop w:val="0"/>
          <w:marBottom w:val="0"/>
          <w:divBdr>
            <w:top w:val="none" w:sz="0" w:space="0" w:color="auto"/>
            <w:left w:val="none" w:sz="0" w:space="0" w:color="auto"/>
            <w:bottom w:val="none" w:sz="0" w:space="0" w:color="auto"/>
            <w:right w:val="none" w:sz="0" w:space="0" w:color="auto"/>
          </w:divBdr>
        </w:div>
        <w:div w:id="1020934938">
          <w:marLeft w:val="0"/>
          <w:marRight w:val="0"/>
          <w:marTop w:val="0"/>
          <w:marBottom w:val="0"/>
          <w:divBdr>
            <w:top w:val="none" w:sz="0" w:space="0" w:color="auto"/>
            <w:left w:val="none" w:sz="0" w:space="0" w:color="auto"/>
            <w:bottom w:val="none" w:sz="0" w:space="0" w:color="auto"/>
            <w:right w:val="none" w:sz="0" w:space="0" w:color="auto"/>
          </w:divBdr>
        </w:div>
        <w:div w:id="1856915779">
          <w:marLeft w:val="0"/>
          <w:marRight w:val="0"/>
          <w:marTop w:val="0"/>
          <w:marBottom w:val="0"/>
          <w:divBdr>
            <w:top w:val="none" w:sz="0" w:space="0" w:color="auto"/>
            <w:left w:val="none" w:sz="0" w:space="0" w:color="auto"/>
            <w:bottom w:val="none" w:sz="0" w:space="0" w:color="auto"/>
            <w:right w:val="none" w:sz="0" w:space="0" w:color="auto"/>
          </w:divBdr>
        </w:div>
        <w:div w:id="586498539">
          <w:marLeft w:val="0"/>
          <w:marRight w:val="0"/>
          <w:marTop w:val="0"/>
          <w:marBottom w:val="0"/>
          <w:divBdr>
            <w:top w:val="none" w:sz="0" w:space="0" w:color="auto"/>
            <w:left w:val="none" w:sz="0" w:space="0" w:color="auto"/>
            <w:bottom w:val="none" w:sz="0" w:space="0" w:color="auto"/>
            <w:right w:val="none" w:sz="0" w:space="0" w:color="auto"/>
          </w:divBdr>
        </w:div>
        <w:div w:id="1835996896">
          <w:marLeft w:val="0"/>
          <w:marRight w:val="0"/>
          <w:marTop w:val="0"/>
          <w:marBottom w:val="0"/>
          <w:divBdr>
            <w:top w:val="none" w:sz="0" w:space="0" w:color="auto"/>
            <w:left w:val="none" w:sz="0" w:space="0" w:color="auto"/>
            <w:bottom w:val="none" w:sz="0" w:space="0" w:color="auto"/>
            <w:right w:val="none" w:sz="0" w:space="0" w:color="auto"/>
          </w:divBdr>
        </w:div>
        <w:div w:id="546140492">
          <w:marLeft w:val="0"/>
          <w:marRight w:val="0"/>
          <w:marTop w:val="0"/>
          <w:marBottom w:val="0"/>
          <w:divBdr>
            <w:top w:val="none" w:sz="0" w:space="0" w:color="auto"/>
            <w:left w:val="none" w:sz="0" w:space="0" w:color="auto"/>
            <w:bottom w:val="none" w:sz="0" w:space="0" w:color="auto"/>
            <w:right w:val="none" w:sz="0" w:space="0" w:color="auto"/>
          </w:divBdr>
        </w:div>
        <w:div w:id="184758777">
          <w:marLeft w:val="0"/>
          <w:marRight w:val="0"/>
          <w:marTop w:val="0"/>
          <w:marBottom w:val="0"/>
          <w:divBdr>
            <w:top w:val="none" w:sz="0" w:space="0" w:color="auto"/>
            <w:left w:val="none" w:sz="0" w:space="0" w:color="auto"/>
            <w:bottom w:val="none" w:sz="0" w:space="0" w:color="auto"/>
            <w:right w:val="none" w:sz="0" w:space="0" w:color="auto"/>
          </w:divBdr>
        </w:div>
      </w:divsChild>
    </w:div>
    <w:div w:id="1665087998">
      <w:bodyDiv w:val="1"/>
      <w:marLeft w:val="0"/>
      <w:marRight w:val="0"/>
      <w:marTop w:val="0"/>
      <w:marBottom w:val="0"/>
      <w:divBdr>
        <w:top w:val="none" w:sz="0" w:space="0" w:color="auto"/>
        <w:left w:val="none" w:sz="0" w:space="0" w:color="auto"/>
        <w:bottom w:val="none" w:sz="0" w:space="0" w:color="auto"/>
        <w:right w:val="none" w:sz="0" w:space="0" w:color="auto"/>
      </w:divBdr>
      <w:divsChild>
        <w:div w:id="383795862">
          <w:marLeft w:val="0"/>
          <w:marRight w:val="0"/>
          <w:marTop w:val="0"/>
          <w:marBottom w:val="0"/>
          <w:divBdr>
            <w:top w:val="none" w:sz="0" w:space="0" w:color="auto"/>
            <w:left w:val="none" w:sz="0" w:space="0" w:color="auto"/>
            <w:bottom w:val="none" w:sz="0" w:space="0" w:color="auto"/>
            <w:right w:val="none" w:sz="0" w:space="0" w:color="auto"/>
          </w:divBdr>
        </w:div>
        <w:div w:id="2140217607">
          <w:marLeft w:val="0"/>
          <w:marRight w:val="0"/>
          <w:marTop w:val="0"/>
          <w:marBottom w:val="0"/>
          <w:divBdr>
            <w:top w:val="none" w:sz="0" w:space="0" w:color="auto"/>
            <w:left w:val="none" w:sz="0" w:space="0" w:color="auto"/>
            <w:bottom w:val="none" w:sz="0" w:space="0" w:color="auto"/>
            <w:right w:val="none" w:sz="0" w:space="0" w:color="auto"/>
          </w:divBdr>
        </w:div>
        <w:div w:id="450171805">
          <w:marLeft w:val="0"/>
          <w:marRight w:val="0"/>
          <w:marTop w:val="0"/>
          <w:marBottom w:val="0"/>
          <w:divBdr>
            <w:top w:val="none" w:sz="0" w:space="0" w:color="auto"/>
            <w:left w:val="none" w:sz="0" w:space="0" w:color="auto"/>
            <w:bottom w:val="none" w:sz="0" w:space="0" w:color="auto"/>
            <w:right w:val="none" w:sz="0" w:space="0" w:color="auto"/>
          </w:divBdr>
        </w:div>
      </w:divsChild>
    </w:div>
    <w:div w:id="1669870206">
      <w:bodyDiv w:val="1"/>
      <w:marLeft w:val="0"/>
      <w:marRight w:val="0"/>
      <w:marTop w:val="0"/>
      <w:marBottom w:val="0"/>
      <w:divBdr>
        <w:top w:val="none" w:sz="0" w:space="0" w:color="auto"/>
        <w:left w:val="none" w:sz="0" w:space="0" w:color="auto"/>
        <w:bottom w:val="none" w:sz="0" w:space="0" w:color="auto"/>
        <w:right w:val="none" w:sz="0" w:space="0" w:color="auto"/>
      </w:divBdr>
      <w:divsChild>
        <w:div w:id="1889801915">
          <w:marLeft w:val="0"/>
          <w:marRight w:val="0"/>
          <w:marTop w:val="0"/>
          <w:marBottom w:val="0"/>
          <w:divBdr>
            <w:top w:val="none" w:sz="0" w:space="0" w:color="auto"/>
            <w:left w:val="none" w:sz="0" w:space="0" w:color="auto"/>
            <w:bottom w:val="none" w:sz="0" w:space="0" w:color="auto"/>
            <w:right w:val="none" w:sz="0" w:space="0" w:color="auto"/>
          </w:divBdr>
        </w:div>
        <w:div w:id="533495012">
          <w:marLeft w:val="0"/>
          <w:marRight w:val="0"/>
          <w:marTop w:val="0"/>
          <w:marBottom w:val="0"/>
          <w:divBdr>
            <w:top w:val="none" w:sz="0" w:space="0" w:color="auto"/>
            <w:left w:val="none" w:sz="0" w:space="0" w:color="auto"/>
            <w:bottom w:val="none" w:sz="0" w:space="0" w:color="auto"/>
            <w:right w:val="none" w:sz="0" w:space="0" w:color="auto"/>
          </w:divBdr>
        </w:div>
        <w:div w:id="1394965010">
          <w:marLeft w:val="0"/>
          <w:marRight w:val="0"/>
          <w:marTop w:val="0"/>
          <w:marBottom w:val="0"/>
          <w:divBdr>
            <w:top w:val="none" w:sz="0" w:space="0" w:color="auto"/>
            <w:left w:val="none" w:sz="0" w:space="0" w:color="auto"/>
            <w:bottom w:val="none" w:sz="0" w:space="0" w:color="auto"/>
            <w:right w:val="none" w:sz="0" w:space="0" w:color="auto"/>
          </w:divBdr>
        </w:div>
        <w:div w:id="616909448">
          <w:marLeft w:val="0"/>
          <w:marRight w:val="0"/>
          <w:marTop w:val="0"/>
          <w:marBottom w:val="0"/>
          <w:divBdr>
            <w:top w:val="none" w:sz="0" w:space="0" w:color="auto"/>
            <w:left w:val="none" w:sz="0" w:space="0" w:color="auto"/>
            <w:bottom w:val="none" w:sz="0" w:space="0" w:color="auto"/>
            <w:right w:val="none" w:sz="0" w:space="0" w:color="auto"/>
          </w:divBdr>
        </w:div>
        <w:div w:id="1476679041">
          <w:marLeft w:val="0"/>
          <w:marRight w:val="0"/>
          <w:marTop w:val="0"/>
          <w:marBottom w:val="0"/>
          <w:divBdr>
            <w:top w:val="none" w:sz="0" w:space="0" w:color="auto"/>
            <w:left w:val="none" w:sz="0" w:space="0" w:color="auto"/>
            <w:bottom w:val="none" w:sz="0" w:space="0" w:color="auto"/>
            <w:right w:val="none" w:sz="0" w:space="0" w:color="auto"/>
          </w:divBdr>
        </w:div>
      </w:divsChild>
    </w:div>
    <w:div w:id="1723558914">
      <w:bodyDiv w:val="1"/>
      <w:marLeft w:val="0"/>
      <w:marRight w:val="0"/>
      <w:marTop w:val="0"/>
      <w:marBottom w:val="0"/>
      <w:divBdr>
        <w:top w:val="none" w:sz="0" w:space="0" w:color="auto"/>
        <w:left w:val="none" w:sz="0" w:space="0" w:color="auto"/>
        <w:bottom w:val="none" w:sz="0" w:space="0" w:color="auto"/>
        <w:right w:val="none" w:sz="0" w:space="0" w:color="auto"/>
      </w:divBdr>
      <w:divsChild>
        <w:div w:id="447429269">
          <w:marLeft w:val="0"/>
          <w:marRight w:val="0"/>
          <w:marTop w:val="0"/>
          <w:marBottom w:val="0"/>
          <w:divBdr>
            <w:top w:val="none" w:sz="0" w:space="0" w:color="auto"/>
            <w:left w:val="none" w:sz="0" w:space="0" w:color="auto"/>
            <w:bottom w:val="none" w:sz="0" w:space="0" w:color="auto"/>
            <w:right w:val="none" w:sz="0" w:space="0" w:color="auto"/>
          </w:divBdr>
        </w:div>
        <w:div w:id="1989284752">
          <w:marLeft w:val="0"/>
          <w:marRight w:val="0"/>
          <w:marTop w:val="0"/>
          <w:marBottom w:val="0"/>
          <w:divBdr>
            <w:top w:val="none" w:sz="0" w:space="0" w:color="auto"/>
            <w:left w:val="none" w:sz="0" w:space="0" w:color="auto"/>
            <w:bottom w:val="none" w:sz="0" w:space="0" w:color="auto"/>
            <w:right w:val="none" w:sz="0" w:space="0" w:color="auto"/>
          </w:divBdr>
        </w:div>
        <w:div w:id="2011256644">
          <w:marLeft w:val="0"/>
          <w:marRight w:val="0"/>
          <w:marTop w:val="0"/>
          <w:marBottom w:val="0"/>
          <w:divBdr>
            <w:top w:val="none" w:sz="0" w:space="0" w:color="auto"/>
            <w:left w:val="none" w:sz="0" w:space="0" w:color="auto"/>
            <w:bottom w:val="none" w:sz="0" w:space="0" w:color="auto"/>
            <w:right w:val="none" w:sz="0" w:space="0" w:color="auto"/>
          </w:divBdr>
        </w:div>
        <w:div w:id="1707485761">
          <w:marLeft w:val="0"/>
          <w:marRight w:val="0"/>
          <w:marTop w:val="0"/>
          <w:marBottom w:val="0"/>
          <w:divBdr>
            <w:top w:val="none" w:sz="0" w:space="0" w:color="auto"/>
            <w:left w:val="none" w:sz="0" w:space="0" w:color="auto"/>
            <w:bottom w:val="none" w:sz="0" w:space="0" w:color="auto"/>
            <w:right w:val="none" w:sz="0" w:space="0" w:color="auto"/>
          </w:divBdr>
        </w:div>
        <w:div w:id="496119108">
          <w:marLeft w:val="0"/>
          <w:marRight w:val="0"/>
          <w:marTop w:val="0"/>
          <w:marBottom w:val="0"/>
          <w:divBdr>
            <w:top w:val="none" w:sz="0" w:space="0" w:color="auto"/>
            <w:left w:val="none" w:sz="0" w:space="0" w:color="auto"/>
            <w:bottom w:val="none" w:sz="0" w:space="0" w:color="auto"/>
            <w:right w:val="none" w:sz="0" w:space="0" w:color="auto"/>
          </w:divBdr>
        </w:div>
      </w:divsChild>
    </w:div>
    <w:div w:id="1739404167">
      <w:bodyDiv w:val="1"/>
      <w:marLeft w:val="0"/>
      <w:marRight w:val="0"/>
      <w:marTop w:val="0"/>
      <w:marBottom w:val="0"/>
      <w:divBdr>
        <w:top w:val="none" w:sz="0" w:space="0" w:color="auto"/>
        <w:left w:val="none" w:sz="0" w:space="0" w:color="auto"/>
        <w:bottom w:val="none" w:sz="0" w:space="0" w:color="auto"/>
        <w:right w:val="none" w:sz="0" w:space="0" w:color="auto"/>
      </w:divBdr>
      <w:divsChild>
        <w:div w:id="1132821691">
          <w:marLeft w:val="0"/>
          <w:marRight w:val="0"/>
          <w:marTop w:val="0"/>
          <w:marBottom w:val="0"/>
          <w:divBdr>
            <w:top w:val="none" w:sz="0" w:space="0" w:color="auto"/>
            <w:left w:val="none" w:sz="0" w:space="0" w:color="auto"/>
            <w:bottom w:val="none" w:sz="0" w:space="0" w:color="auto"/>
            <w:right w:val="none" w:sz="0" w:space="0" w:color="auto"/>
          </w:divBdr>
        </w:div>
        <w:div w:id="1097601564">
          <w:marLeft w:val="0"/>
          <w:marRight w:val="0"/>
          <w:marTop w:val="0"/>
          <w:marBottom w:val="0"/>
          <w:divBdr>
            <w:top w:val="none" w:sz="0" w:space="0" w:color="auto"/>
            <w:left w:val="none" w:sz="0" w:space="0" w:color="auto"/>
            <w:bottom w:val="none" w:sz="0" w:space="0" w:color="auto"/>
            <w:right w:val="none" w:sz="0" w:space="0" w:color="auto"/>
          </w:divBdr>
        </w:div>
        <w:div w:id="999313178">
          <w:marLeft w:val="0"/>
          <w:marRight w:val="0"/>
          <w:marTop w:val="0"/>
          <w:marBottom w:val="0"/>
          <w:divBdr>
            <w:top w:val="none" w:sz="0" w:space="0" w:color="auto"/>
            <w:left w:val="none" w:sz="0" w:space="0" w:color="auto"/>
            <w:bottom w:val="none" w:sz="0" w:space="0" w:color="auto"/>
            <w:right w:val="none" w:sz="0" w:space="0" w:color="auto"/>
          </w:divBdr>
        </w:div>
        <w:div w:id="1068500752">
          <w:marLeft w:val="0"/>
          <w:marRight w:val="0"/>
          <w:marTop w:val="0"/>
          <w:marBottom w:val="0"/>
          <w:divBdr>
            <w:top w:val="none" w:sz="0" w:space="0" w:color="auto"/>
            <w:left w:val="none" w:sz="0" w:space="0" w:color="auto"/>
            <w:bottom w:val="none" w:sz="0" w:space="0" w:color="auto"/>
            <w:right w:val="none" w:sz="0" w:space="0" w:color="auto"/>
          </w:divBdr>
        </w:div>
        <w:div w:id="75825485">
          <w:marLeft w:val="0"/>
          <w:marRight w:val="0"/>
          <w:marTop w:val="0"/>
          <w:marBottom w:val="0"/>
          <w:divBdr>
            <w:top w:val="none" w:sz="0" w:space="0" w:color="auto"/>
            <w:left w:val="none" w:sz="0" w:space="0" w:color="auto"/>
            <w:bottom w:val="none" w:sz="0" w:space="0" w:color="auto"/>
            <w:right w:val="none" w:sz="0" w:space="0" w:color="auto"/>
          </w:divBdr>
        </w:div>
        <w:div w:id="2137675359">
          <w:marLeft w:val="0"/>
          <w:marRight w:val="0"/>
          <w:marTop w:val="0"/>
          <w:marBottom w:val="0"/>
          <w:divBdr>
            <w:top w:val="none" w:sz="0" w:space="0" w:color="auto"/>
            <w:left w:val="none" w:sz="0" w:space="0" w:color="auto"/>
            <w:bottom w:val="none" w:sz="0" w:space="0" w:color="auto"/>
            <w:right w:val="none" w:sz="0" w:space="0" w:color="auto"/>
          </w:divBdr>
        </w:div>
        <w:div w:id="703870039">
          <w:marLeft w:val="0"/>
          <w:marRight w:val="0"/>
          <w:marTop w:val="0"/>
          <w:marBottom w:val="0"/>
          <w:divBdr>
            <w:top w:val="none" w:sz="0" w:space="0" w:color="auto"/>
            <w:left w:val="none" w:sz="0" w:space="0" w:color="auto"/>
            <w:bottom w:val="none" w:sz="0" w:space="0" w:color="auto"/>
            <w:right w:val="none" w:sz="0" w:space="0" w:color="auto"/>
          </w:divBdr>
        </w:div>
        <w:div w:id="186064251">
          <w:marLeft w:val="0"/>
          <w:marRight w:val="0"/>
          <w:marTop w:val="0"/>
          <w:marBottom w:val="0"/>
          <w:divBdr>
            <w:top w:val="none" w:sz="0" w:space="0" w:color="auto"/>
            <w:left w:val="none" w:sz="0" w:space="0" w:color="auto"/>
            <w:bottom w:val="none" w:sz="0" w:space="0" w:color="auto"/>
            <w:right w:val="none" w:sz="0" w:space="0" w:color="auto"/>
          </w:divBdr>
        </w:div>
        <w:div w:id="346249421">
          <w:marLeft w:val="0"/>
          <w:marRight w:val="0"/>
          <w:marTop w:val="0"/>
          <w:marBottom w:val="0"/>
          <w:divBdr>
            <w:top w:val="none" w:sz="0" w:space="0" w:color="auto"/>
            <w:left w:val="none" w:sz="0" w:space="0" w:color="auto"/>
            <w:bottom w:val="none" w:sz="0" w:space="0" w:color="auto"/>
            <w:right w:val="none" w:sz="0" w:space="0" w:color="auto"/>
          </w:divBdr>
        </w:div>
        <w:div w:id="1099181765">
          <w:marLeft w:val="0"/>
          <w:marRight w:val="0"/>
          <w:marTop w:val="0"/>
          <w:marBottom w:val="0"/>
          <w:divBdr>
            <w:top w:val="none" w:sz="0" w:space="0" w:color="auto"/>
            <w:left w:val="none" w:sz="0" w:space="0" w:color="auto"/>
            <w:bottom w:val="none" w:sz="0" w:space="0" w:color="auto"/>
            <w:right w:val="none" w:sz="0" w:space="0" w:color="auto"/>
          </w:divBdr>
        </w:div>
        <w:div w:id="1137071707">
          <w:marLeft w:val="0"/>
          <w:marRight w:val="0"/>
          <w:marTop w:val="0"/>
          <w:marBottom w:val="0"/>
          <w:divBdr>
            <w:top w:val="none" w:sz="0" w:space="0" w:color="auto"/>
            <w:left w:val="none" w:sz="0" w:space="0" w:color="auto"/>
            <w:bottom w:val="none" w:sz="0" w:space="0" w:color="auto"/>
            <w:right w:val="none" w:sz="0" w:space="0" w:color="auto"/>
          </w:divBdr>
        </w:div>
        <w:div w:id="2100131624">
          <w:marLeft w:val="0"/>
          <w:marRight w:val="0"/>
          <w:marTop w:val="0"/>
          <w:marBottom w:val="0"/>
          <w:divBdr>
            <w:top w:val="none" w:sz="0" w:space="0" w:color="auto"/>
            <w:left w:val="none" w:sz="0" w:space="0" w:color="auto"/>
            <w:bottom w:val="none" w:sz="0" w:space="0" w:color="auto"/>
            <w:right w:val="none" w:sz="0" w:space="0" w:color="auto"/>
          </w:divBdr>
        </w:div>
        <w:div w:id="1768116204">
          <w:marLeft w:val="0"/>
          <w:marRight w:val="0"/>
          <w:marTop w:val="0"/>
          <w:marBottom w:val="0"/>
          <w:divBdr>
            <w:top w:val="none" w:sz="0" w:space="0" w:color="auto"/>
            <w:left w:val="none" w:sz="0" w:space="0" w:color="auto"/>
            <w:bottom w:val="none" w:sz="0" w:space="0" w:color="auto"/>
            <w:right w:val="none" w:sz="0" w:space="0" w:color="auto"/>
          </w:divBdr>
        </w:div>
        <w:div w:id="964198181">
          <w:marLeft w:val="0"/>
          <w:marRight w:val="0"/>
          <w:marTop w:val="0"/>
          <w:marBottom w:val="0"/>
          <w:divBdr>
            <w:top w:val="none" w:sz="0" w:space="0" w:color="auto"/>
            <w:left w:val="none" w:sz="0" w:space="0" w:color="auto"/>
            <w:bottom w:val="none" w:sz="0" w:space="0" w:color="auto"/>
            <w:right w:val="none" w:sz="0" w:space="0" w:color="auto"/>
          </w:divBdr>
        </w:div>
      </w:divsChild>
    </w:div>
    <w:div w:id="1867325759">
      <w:bodyDiv w:val="1"/>
      <w:marLeft w:val="0"/>
      <w:marRight w:val="0"/>
      <w:marTop w:val="0"/>
      <w:marBottom w:val="0"/>
      <w:divBdr>
        <w:top w:val="none" w:sz="0" w:space="0" w:color="auto"/>
        <w:left w:val="none" w:sz="0" w:space="0" w:color="auto"/>
        <w:bottom w:val="none" w:sz="0" w:space="0" w:color="auto"/>
        <w:right w:val="none" w:sz="0" w:space="0" w:color="auto"/>
      </w:divBdr>
      <w:divsChild>
        <w:div w:id="289555214">
          <w:marLeft w:val="0"/>
          <w:marRight w:val="0"/>
          <w:marTop w:val="0"/>
          <w:marBottom w:val="0"/>
          <w:divBdr>
            <w:top w:val="none" w:sz="0" w:space="0" w:color="auto"/>
            <w:left w:val="none" w:sz="0" w:space="0" w:color="auto"/>
            <w:bottom w:val="none" w:sz="0" w:space="0" w:color="auto"/>
            <w:right w:val="none" w:sz="0" w:space="0" w:color="auto"/>
          </w:divBdr>
        </w:div>
        <w:div w:id="2043094652">
          <w:marLeft w:val="0"/>
          <w:marRight w:val="0"/>
          <w:marTop w:val="0"/>
          <w:marBottom w:val="0"/>
          <w:divBdr>
            <w:top w:val="none" w:sz="0" w:space="0" w:color="auto"/>
            <w:left w:val="none" w:sz="0" w:space="0" w:color="auto"/>
            <w:bottom w:val="none" w:sz="0" w:space="0" w:color="auto"/>
            <w:right w:val="none" w:sz="0" w:space="0" w:color="auto"/>
          </w:divBdr>
        </w:div>
        <w:div w:id="45498935">
          <w:marLeft w:val="0"/>
          <w:marRight w:val="0"/>
          <w:marTop w:val="0"/>
          <w:marBottom w:val="0"/>
          <w:divBdr>
            <w:top w:val="none" w:sz="0" w:space="0" w:color="auto"/>
            <w:left w:val="none" w:sz="0" w:space="0" w:color="auto"/>
            <w:bottom w:val="none" w:sz="0" w:space="0" w:color="auto"/>
            <w:right w:val="none" w:sz="0" w:space="0" w:color="auto"/>
          </w:divBdr>
        </w:div>
      </w:divsChild>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sChild>
        <w:div w:id="1734307736">
          <w:marLeft w:val="0"/>
          <w:marRight w:val="0"/>
          <w:marTop w:val="0"/>
          <w:marBottom w:val="0"/>
          <w:divBdr>
            <w:top w:val="none" w:sz="0" w:space="0" w:color="auto"/>
            <w:left w:val="none" w:sz="0" w:space="0" w:color="auto"/>
            <w:bottom w:val="none" w:sz="0" w:space="0" w:color="auto"/>
            <w:right w:val="none" w:sz="0" w:space="0" w:color="auto"/>
          </w:divBdr>
        </w:div>
      </w:divsChild>
    </w:div>
    <w:div w:id="1959139170">
      <w:bodyDiv w:val="1"/>
      <w:marLeft w:val="0"/>
      <w:marRight w:val="0"/>
      <w:marTop w:val="0"/>
      <w:marBottom w:val="0"/>
      <w:divBdr>
        <w:top w:val="none" w:sz="0" w:space="0" w:color="auto"/>
        <w:left w:val="none" w:sz="0" w:space="0" w:color="auto"/>
        <w:bottom w:val="none" w:sz="0" w:space="0" w:color="auto"/>
        <w:right w:val="none" w:sz="0" w:space="0" w:color="auto"/>
      </w:divBdr>
      <w:divsChild>
        <w:div w:id="1566527015">
          <w:marLeft w:val="0"/>
          <w:marRight w:val="0"/>
          <w:marTop w:val="0"/>
          <w:marBottom w:val="0"/>
          <w:divBdr>
            <w:top w:val="none" w:sz="0" w:space="0" w:color="auto"/>
            <w:left w:val="none" w:sz="0" w:space="0" w:color="auto"/>
            <w:bottom w:val="none" w:sz="0" w:space="0" w:color="auto"/>
            <w:right w:val="none" w:sz="0" w:space="0" w:color="auto"/>
          </w:divBdr>
        </w:div>
        <w:div w:id="1380520823">
          <w:marLeft w:val="0"/>
          <w:marRight w:val="0"/>
          <w:marTop w:val="0"/>
          <w:marBottom w:val="0"/>
          <w:divBdr>
            <w:top w:val="none" w:sz="0" w:space="0" w:color="auto"/>
            <w:left w:val="none" w:sz="0" w:space="0" w:color="auto"/>
            <w:bottom w:val="none" w:sz="0" w:space="0" w:color="auto"/>
            <w:right w:val="none" w:sz="0" w:space="0" w:color="auto"/>
          </w:divBdr>
        </w:div>
        <w:div w:id="1411544347">
          <w:marLeft w:val="0"/>
          <w:marRight w:val="0"/>
          <w:marTop w:val="0"/>
          <w:marBottom w:val="0"/>
          <w:divBdr>
            <w:top w:val="none" w:sz="0" w:space="0" w:color="auto"/>
            <w:left w:val="none" w:sz="0" w:space="0" w:color="auto"/>
            <w:bottom w:val="none" w:sz="0" w:space="0" w:color="auto"/>
            <w:right w:val="none" w:sz="0" w:space="0" w:color="auto"/>
          </w:divBdr>
        </w:div>
        <w:div w:id="1224682382">
          <w:marLeft w:val="0"/>
          <w:marRight w:val="0"/>
          <w:marTop w:val="0"/>
          <w:marBottom w:val="0"/>
          <w:divBdr>
            <w:top w:val="none" w:sz="0" w:space="0" w:color="auto"/>
            <w:left w:val="none" w:sz="0" w:space="0" w:color="auto"/>
            <w:bottom w:val="none" w:sz="0" w:space="0" w:color="auto"/>
            <w:right w:val="none" w:sz="0" w:space="0" w:color="auto"/>
          </w:divBdr>
        </w:div>
        <w:div w:id="1773741236">
          <w:marLeft w:val="0"/>
          <w:marRight w:val="0"/>
          <w:marTop w:val="0"/>
          <w:marBottom w:val="0"/>
          <w:divBdr>
            <w:top w:val="none" w:sz="0" w:space="0" w:color="auto"/>
            <w:left w:val="none" w:sz="0" w:space="0" w:color="auto"/>
            <w:bottom w:val="none" w:sz="0" w:space="0" w:color="auto"/>
            <w:right w:val="none" w:sz="0" w:space="0" w:color="auto"/>
          </w:divBdr>
        </w:div>
        <w:div w:id="245114138">
          <w:marLeft w:val="0"/>
          <w:marRight w:val="0"/>
          <w:marTop w:val="0"/>
          <w:marBottom w:val="0"/>
          <w:divBdr>
            <w:top w:val="none" w:sz="0" w:space="0" w:color="auto"/>
            <w:left w:val="none" w:sz="0" w:space="0" w:color="auto"/>
            <w:bottom w:val="none" w:sz="0" w:space="0" w:color="auto"/>
            <w:right w:val="none" w:sz="0" w:space="0" w:color="auto"/>
          </w:divBdr>
        </w:div>
        <w:div w:id="1661469277">
          <w:marLeft w:val="0"/>
          <w:marRight w:val="0"/>
          <w:marTop w:val="0"/>
          <w:marBottom w:val="0"/>
          <w:divBdr>
            <w:top w:val="none" w:sz="0" w:space="0" w:color="auto"/>
            <w:left w:val="none" w:sz="0" w:space="0" w:color="auto"/>
            <w:bottom w:val="none" w:sz="0" w:space="0" w:color="auto"/>
            <w:right w:val="none" w:sz="0" w:space="0" w:color="auto"/>
          </w:divBdr>
        </w:div>
        <w:div w:id="1049186093">
          <w:marLeft w:val="0"/>
          <w:marRight w:val="0"/>
          <w:marTop w:val="0"/>
          <w:marBottom w:val="0"/>
          <w:divBdr>
            <w:top w:val="none" w:sz="0" w:space="0" w:color="auto"/>
            <w:left w:val="none" w:sz="0" w:space="0" w:color="auto"/>
            <w:bottom w:val="none" w:sz="0" w:space="0" w:color="auto"/>
            <w:right w:val="none" w:sz="0" w:space="0" w:color="auto"/>
          </w:divBdr>
        </w:div>
        <w:div w:id="396326378">
          <w:marLeft w:val="0"/>
          <w:marRight w:val="0"/>
          <w:marTop w:val="0"/>
          <w:marBottom w:val="0"/>
          <w:divBdr>
            <w:top w:val="none" w:sz="0" w:space="0" w:color="auto"/>
            <w:left w:val="none" w:sz="0" w:space="0" w:color="auto"/>
            <w:bottom w:val="none" w:sz="0" w:space="0" w:color="auto"/>
            <w:right w:val="none" w:sz="0" w:space="0" w:color="auto"/>
          </w:divBdr>
        </w:div>
        <w:div w:id="1138231583">
          <w:marLeft w:val="0"/>
          <w:marRight w:val="0"/>
          <w:marTop w:val="0"/>
          <w:marBottom w:val="0"/>
          <w:divBdr>
            <w:top w:val="none" w:sz="0" w:space="0" w:color="auto"/>
            <w:left w:val="none" w:sz="0" w:space="0" w:color="auto"/>
            <w:bottom w:val="none" w:sz="0" w:space="0" w:color="auto"/>
            <w:right w:val="none" w:sz="0" w:space="0" w:color="auto"/>
          </w:divBdr>
        </w:div>
        <w:div w:id="2130970229">
          <w:marLeft w:val="0"/>
          <w:marRight w:val="0"/>
          <w:marTop w:val="0"/>
          <w:marBottom w:val="0"/>
          <w:divBdr>
            <w:top w:val="none" w:sz="0" w:space="0" w:color="auto"/>
            <w:left w:val="none" w:sz="0" w:space="0" w:color="auto"/>
            <w:bottom w:val="none" w:sz="0" w:space="0" w:color="auto"/>
            <w:right w:val="none" w:sz="0" w:space="0" w:color="auto"/>
          </w:divBdr>
        </w:div>
      </w:divsChild>
    </w:div>
    <w:div w:id="2033335356">
      <w:bodyDiv w:val="1"/>
      <w:marLeft w:val="0"/>
      <w:marRight w:val="0"/>
      <w:marTop w:val="0"/>
      <w:marBottom w:val="0"/>
      <w:divBdr>
        <w:top w:val="none" w:sz="0" w:space="0" w:color="auto"/>
        <w:left w:val="none" w:sz="0" w:space="0" w:color="auto"/>
        <w:bottom w:val="none" w:sz="0" w:space="0" w:color="auto"/>
        <w:right w:val="none" w:sz="0" w:space="0" w:color="auto"/>
      </w:divBdr>
      <w:divsChild>
        <w:div w:id="1903447801">
          <w:marLeft w:val="0"/>
          <w:marRight w:val="0"/>
          <w:marTop w:val="0"/>
          <w:marBottom w:val="0"/>
          <w:divBdr>
            <w:top w:val="none" w:sz="0" w:space="0" w:color="auto"/>
            <w:left w:val="none" w:sz="0" w:space="0" w:color="auto"/>
            <w:bottom w:val="none" w:sz="0" w:space="0" w:color="auto"/>
            <w:right w:val="none" w:sz="0" w:space="0" w:color="auto"/>
          </w:divBdr>
        </w:div>
        <w:div w:id="1126464540">
          <w:marLeft w:val="0"/>
          <w:marRight w:val="0"/>
          <w:marTop w:val="0"/>
          <w:marBottom w:val="0"/>
          <w:divBdr>
            <w:top w:val="none" w:sz="0" w:space="0" w:color="auto"/>
            <w:left w:val="none" w:sz="0" w:space="0" w:color="auto"/>
            <w:bottom w:val="none" w:sz="0" w:space="0" w:color="auto"/>
            <w:right w:val="none" w:sz="0" w:space="0" w:color="auto"/>
          </w:divBdr>
        </w:div>
        <w:div w:id="1968582220">
          <w:marLeft w:val="0"/>
          <w:marRight w:val="0"/>
          <w:marTop w:val="0"/>
          <w:marBottom w:val="0"/>
          <w:divBdr>
            <w:top w:val="none" w:sz="0" w:space="0" w:color="auto"/>
            <w:left w:val="none" w:sz="0" w:space="0" w:color="auto"/>
            <w:bottom w:val="none" w:sz="0" w:space="0" w:color="auto"/>
            <w:right w:val="none" w:sz="0" w:space="0" w:color="auto"/>
          </w:divBdr>
        </w:div>
        <w:div w:id="568198463">
          <w:marLeft w:val="0"/>
          <w:marRight w:val="0"/>
          <w:marTop w:val="0"/>
          <w:marBottom w:val="0"/>
          <w:divBdr>
            <w:top w:val="none" w:sz="0" w:space="0" w:color="auto"/>
            <w:left w:val="none" w:sz="0" w:space="0" w:color="auto"/>
            <w:bottom w:val="none" w:sz="0" w:space="0" w:color="auto"/>
            <w:right w:val="none" w:sz="0" w:space="0" w:color="auto"/>
          </w:divBdr>
        </w:div>
        <w:div w:id="1270969193">
          <w:marLeft w:val="0"/>
          <w:marRight w:val="0"/>
          <w:marTop w:val="0"/>
          <w:marBottom w:val="0"/>
          <w:divBdr>
            <w:top w:val="none" w:sz="0" w:space="0" w:color="auto"/>
            <w:left w:val="none" w:sz="0" w:space="0" w:color="auto"/>
            <w:bottom w:val="none" w:sz="0" w:space="0" w:color="auto"/>
            <w:right w:val="none" w:sz="0" w:space="0" w:color="auto"/>
          </w:divBdr>
        </w:div>
        <w:div w:id="494108465">
          <w:marLeft w:val="0"/>
          <w:marRight w:val="0"/>
          <w:marTop w:val="0"/>
          <w:marBottom w:val="0"/>
          <w:divBdr>
            <w:top w:val="none" w:sz="0" w:space="0" w:color="auto"/>
            <w:left w:val="none" w:sz="0" w:space="0" w:color="auto"/>
            <w:bottom w:val="none" w:sz="0" w:space="0" w:color="auto"/>
            <w:right w:val="none" w:sz="0" w:space="0" w:color="auto"/>
          </w:divBdr>
        </w:div>
      </w:divsChild>
    </w:div>
    <w:div w:id="2135172430">
      <w:bodyDiv w:val="1"/>
      <w:marLeft w:val="0"/>
      <w:marRight w:val="0"/>
      <w:marTop w:val="0"/>
      <w:marBottom w:val="0"/>
      <w:divBdr>
        <w:top w:val="none" w:sz="0" w:space="0" w:color="auto"/>
        <w:left w:val="none" w:sz="0" w:space="0" w:color="auto"/>
        <w:bottom w:val="none" w:sz="0" w:space="0" w:color="auto"/>
        <w:right w:val="none" w:sz="0" w:space="0" w:color="auto"/>
      </w:divBdr>
      <w:divsChild>
        <w:div w:id="1813130352">
          <w:marLeft w:val="0"/>
          <w:marRight w:val="0"/>
          <w:marTop w:val="0"/>
          <w:marBottom w:val="0"/>
          <w:divBdr>
            <w:top w:val="none" w:sz="0" w:space="0" w:color="auto"/>
            <w:left w:val="none" w:sz="0" w:space="0" w:color="auto"/>
            <w:bottom w:val="none" w:sz="0" w:space="0" w:color="auto"/>
            <w:right w:val="none" w:sz="0" w:space="0" w:color="auto"/>
          </w:divBdr>
        </w:div>
        <w:div w:id="1541741108">
          <w:marLeft w:val="0"/>
          <w:marRight w:val="0"/>
          <w:marTop w:val="0"/>
          <w:marBottom w:val="0"/>
          <w:divBdr>
            <w:top w:val="none" w:sz="0" w:space="0" w:color="auto"/>
            <w:left w:val="none" w:sz="0" w:space="0" w:color="auto"/>
            <w:bottom w:val="none" w:sz="0" w:space="0" w:color="auto"/>
            <w:right w:val="none" w:sz="0" w:space="0" w:color="auto"/>
          </w:divBdr>
        </w:div>
        <w:div w:id="153927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tmp"/><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1444</Words>
  <Characters>8231</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2024-09-23T23:35:00Z</cp:lastPrinted>
  <dcterms:created xsi:type="dcterms:W3CDTF">2024-09-24T02:06:00Z</dcterms:created>
  <dcterms:modified xsi:type="dcterms:W3CDTF">2024-09-25T23:25:00Z</dcterms:modified>
</cp:coreProperties>
</file>