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92819" w14:textId="3C6F97C9" w:rsidR="00476233" w:rsidRPr="0079453F" w:rsidRDefault="00864EFE" w:rsidP="00B319AD">
      <w:pPr>
        <w:spacing w:line="276" w:lineRule="auto"/>
        <w:rPr>
          <w:rFonts w:eastAsia="Calibri"/>
          <w:b/>
          <w:sz w:val="26"/>
          <w:szCs w:val="26"/>
        </w:rPr>
      </w:pPr>
      <w:r w:rsidRPr="0079453F">
        <w:rPr>
          <w:rFonts w:eastAsia="Calibri"/>
          <w:b/>
          <w:sz w:val="26"/>
          <w:szCs w:val="26"/>
        </w:rPr>
        <w:t xml:space="preserve">  </w:t>
      </w:r>
      <w:r w:rsidR="00476233" w:rsidRPr="0079453F">
        <w:rPr>
          <w:rFonts w:eastAsia="Calibri"/>
          <w:b/>
          <w:sz w:val="26"/>
          <w:szCs w:val="26"/>
        </w:rPr>
        <w:t>SỞ GIÁO DỤC VÀ ĐÀO TẠ</w:t>
      </w:r>
      <w:r w:rsidR="007E2FE7" w:rsidRPr="0079453F">
        <w:rPr>
          <w:rFonts w:eastAsia="Calibri"/>
          <w:b/>
          <w:sz w:val="26"/>
          <w:szCs w:val="26"/>
        </w:rPr>
        <w:t xml:space="preserve">O              </w:t>
      </w:r>
      <w:r w:rsidRPr="0079453F">
        <w:rPr>
          <w:rFonts w:eastAsia="Calibri"/>
          <w:b/>
          <w:sz w:val="26"/>
          <w:szCs w:val="26"/>
        </w:rPr>
        <w:t xml:space="preserve">   </w:t>
      </w:r>
      <w:r w:rsidR="00476233" w:rsidRPr="0079453F">
        <w:rPr>
          <w:rFonts w:eastAsia="Calibri"/>
          <w:b/>
          <w:sz w:val="26"/>
          <w:szCs w:val="26"/>
        </w:rPr>
        <w:t xml:space="preserve">KỲ THI TUYỂN SINH LỚP 10 VÀO </w:t>
      </w:r>
    </w:p>
    <w:p w14:paraId="57943620" w14:textId="78DD9F51" w:rsidR="00476233" w:rsidRPr="0079453F" w:rsidRDefault="00F130B5" w:rsidP="00B319AD">
      <w:pPr>
        <w:spacing w:line="276" w:lineRule="auto"/>
        <w:rPr>
          <w:rFonts w:eastAsia="Calibri"/>
          <w:b/>
          <w:sz w:val="26"/>
          <w:szCs w:val="26"/>
        </w:rPr>
      </w:pPr>
      <w:r w:rsidRPr="0079453F">
        <w:rPr>
          <w:rFonts w:eastAsia="Calibri"/>
          <w:b/>
          <w:sz w:val="26"/>
          <w:szCs w:val="26"/>
        </w:rPr>
        <w:t xml:space="preserve">          </w:t>
      </w:r>
      <w:r w:rsidR="00391296" w:rsidRPr="0079453F">
        <w:rPr>
          <w:rFonts w:eastAsia="Calibri"/>
          <w:b/>
          <w:sz w:val="26"/>
          <w:szCs w:val="26"/>
          <w:lang w:val="vi-VN"/>
        </w:rPr>
        <w:t>TỈNH</w:t>
      </w:r>
      <w:r w:rsidR="00476233" w:rsidRPr="0079453F">
        <w:rPr>
          <w:rFonts w:eastAsia="Calibri"/>
          <w:b/>
          <w:sz w:val="26"/>
          <w:szCs w:val="26"/>
        </w:rPr>
        <w:t xml:space="preserve"> QUẢNG </w:t>
      </w:r>
      <w:r w:rsidR="00391296" w:rsidRPr="0079453F">
        <w:rPr>
          <w:rFonts w:eastAsia="Calibri"/>
          <w:b/>
          <w:sz w:val="26"/>
          <w:szCs w:val="26"/>
        </w:rPr>
        <w:t xml:space="preserve">NAM              </w:t>
      </w:r>
      <w:r w:rsidR="00476233" w:rsidRPr="0079453F">
        <w:rPr>
          <w:rFonts w:eastAsia="Calibri"/>
          <w:b/>
          <w:sz w:val="26"/>
          <w:szCs w:val="26"/>
        </w:rPr>
        <w:t xml:space="preserve">TRƯỜNG THPT CHUYÊN NĂM HỌC 2022-2023 </w:t>
      </w:r>
    </w:p>
    <w:p w14:paraId="58439E59" w14:textId="6935CF53" w:rsidR="00864EFE" w:rsidRPr="0079453F" w:rsidRDefault="00F048AC" w:rsidP="00B319AD">
      <w:pPr>
        <w:spacing w:line="276" w:lineRule="auto"/>
        <w:rPr>
          <w:rFonts w:eastAsia="Calibri"/>
          <w:b/>
          <w:sz w:val="26"/>
          <w:szCs w:val="26"/>
        </w:rPr>
      </w:pPr>
      <w:r w:rsidRPr="0079453F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F21BE" wp14:editId="674F89FC">
                <wp:simplePos x="0" y="0"/>
                <wp:positionH relativeFrom="column">
                  <wp:posOffset>725805</wp:posOffset>
                </wp:positionH>
                <wp:positionV relativeFrom="paragraph">
                  <wp:posOffset>7620</wp:posOffset>
                </wp:positionV>
                <wp:extent cx="899795" cy="0"/>
                <wp:effectExtent l="0" t="0" r="3365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737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57.15pt;margin-top:.6pt;width:70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"/>
            </w:pict>
          </mc:Fallback>
        </mc:AlternateContent>
      </w:r>
      <w:r w:rsidR="00476233" w:rsidRPr="0079453F">
        <w:rPr>
          <w:rFonts w:eastAsia="Calibr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6077D" wp14:editId="78C9F038">
                <wp:simplePos x="0" y="0"/>
                <wp:positionH relativeFrom="column">
                  <wp:posOffset>3247314</wp:posOffset>
                </wp:positionH>
                <wp:positionV relativeFrom="paragraph">
                  <wp:posOffset>16510</wp:posOffset>
                </wp:positionV>
                <wp:extent cx="1343025" cy="0"/>
                <wp:effectExtent l="9525" t="6985" r="9525" b="1206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3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F503C26" id="Straight Arrow Connector 7" o:spid="_x0000_s1026" type="#_x0000_t32" style="position:absolute;margin-left:255.7pt;margin-top:1.3pt;width:10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"/>
            </w:pict>
          </mc:Fallback>
        </mc:AlternateContent>
      </w:r>
    </w:p>
    <w:p w14:paraId="096170F9" w14:textId="34563F7A" w:rsidR="00476233" w:rsidRPr="0079453F" w:rsidRDefault="00476233" w:rsidP="00B319AD">
      <w:pPr>
        <w:spacing w:line="276" w:lineRule="auto"/>
        <w:rPr>
          <w:rFonts w:eastAsia="Calibri"/>
          <w:b/>
          <w:sz w:val="26"/>
          <w:szCs w:val="26"/>
        </w:rPr>
      </w:pPr>
      <w:r w:rsidRPr="0079453F">
        <w:rPr>
          <w:rFonts w:eastAsia="Calibri"/>
          <w:b/>
          <w:sz w:val="26"/>
          <w:szCs w:val="26"/>
        </w:rPr>
        <w:tab/>
      </w:r>
      <w:r w:rsidR="00F130B5" w:rsidRPr="0079453F">
        <w:rPr>
          <w:rFonts w:eastAsia="Calibri"/>
          <w:b/>
          <w:sz w:val="26"/>
          <w:szCs w:val="26"/>
        </w:rPr>
        <w:tab/>
      </w:r>
      <w:r w:rsidR="00F130B5" w:rsidRPr="0079453F">
        <w:rPr>
          <w:rFonts w:eastAsia="Calibri"/>
          <w:b/>
          <w:sz w:val="26"/>
          <w:szCs w:val="26"/>
        </w:rPr>
        <w:tab/>
      </w:r>
      <w:r w:rsidR="00F130B5" w:rsidRPr="0079453F">
        <w:rPr>
          <w:rFonts w:eastAsia="Calibri"/>
          <w:b/>
          <w:sz w:val="26"/>
          <w:szCs w:val="26"/>
        </w:rPr>
        <w:tab/>
      </w:r>
      <w:r w:rsidR="00F130B5" w:rsidRPr="0079453F">
        <w:rPr>
          <w:rFonts w:eastAsia="Calibri"/>
          <w:b/>
          <w:sz w:val="26"/>
          <w:szCs w:val="26"/>
        </w:rPr>
        <w:tab/>
      </w:r>
      <w:r w:rsidR="00B319AD">
        <w:rPr>
          <w:rFonts w:eastAsia="Calibri"/>
          <w:b/>
          <w:sz w:val="26"/>
          <w:szCs w:val="26"/>
        </w:rPr>
        <w:tab/>
      </w:r>
      <w:r w:rsidRPr="0079453F">
        <w:rPr>
          <w:rFonts w:eastAsia="Calibri"/>
          <w:b/>
          <w:sz w:val="26"/>
          <w:szCs w:val="26"/>
        </w:rPr>
        <w:t>Môn thi:</w:t>
      </w:r>
      <w:r w:rsidRPr="0079453F">
        <w:rPr>
          <w:rFonts w:eastAsia="Calibri"/>
          <w:sz w:val="26"/>
          <w:szCs w:val="26"/>
        </w:rPr>
        <w:t xml:space="preserve">  </w:t>
      </w:r>
      <w:r w:rsidRPr="0079453F">
        <w:rPr>
          <w:rFonts w:eastAsia="Calibri"/>
          <w:b/>
          <w:sz w:val="26"/>
          <w:szCs w:val="26"/>
        </w:rPr>
        <w:t>TIẾNG ANH</w:t>
      </w:r>
      <w:r w:rsidRPr="0079453F">
        <w:rPr>
          <w:rFonts w:eastAsia="Calibri"/>
          <w:b/>
          <w:sz w:val="26"/>
          <w:szCs w:val="26"/>
          <w:lang w:val="vi-VN"/>
        </w:rPr>
        <w:t xml:space="preserve"> </w:t>
      </w:r>
      <w:r w:rsidRPr="0079453F">
        <w:rPr>
          <w:b/>
          <w:sz w:val="26"/>
          <w:szCs w:val="26"/>
        </w:rPr>
        <w:t>(</w:t>
      </w:r>
      <w:r w:rsidRPr="0079453F">
        <w:rPr>
          <w:b/>
          <w:bCs/>
          <w:sz w:val="26"/>
          <w:szCs w:val="26"/>
        </w:rPr>
        <w:t>CHUYÊN</w:t>
      </w:r>
      <w:r w:rsidRPr="0079453F">
        <w:rPr>
          <w:b/>
          <w:sz w:val="26"/>
          <w:szCs w:val="26"/>
        </w:rPr>
        <w:t>)</w:t>
      </w:r>
      <w:r w:rsidRPr="0079453F">
        <w:rPr>
          <w:rFonts w:eastAsia="Calibri"/>
          <w:b/>
          <w:sz w:val="26"/>
          <w:szCs w:val="26"/>
        </w:rPr>
        <w:t xml:space="preserve"> </w:t>
      </w:r>
    </w:p>
    <w:p w14:paraId="7A37BD85" w14:textId="6DD7CBC8" w:rsidR="00476233" w:rsidRPr="0079453F" w:rsidRDefault="00476233" w:rsidP="00B319AD">
      <w:pPr>
        <w:spacing w:line="276" w:lineRule="auto"/>
        <w:rPr>
          <w:rFonts w:eastAsia="Calibri"/>
          <w:sz w:val="26"/>
          <w:szCs w:val="26"/>
        </w:rPr>
      </w:pPr>
      <w:r w:rsidRPr="0079453F">
        <w:rPr>
          <w:rFonts w:eastAsia="Calibri"/>
          <w:b/>
          <w:sz w:val="26"/>
          <w:szCs w:val="26"/>
        </w:rPr>
        <w:t xml:space="preserve">      </w:t>
      </w:r>
      <w:r w:rsidRPr="0079453F">
        <w:rPr>
          <w:rFonts w:eastAsia="Calibri"/>
          <w:i/>
          <w:sz w:val="26"/>
          <w:szCs w:val="26"/>
        </w:rPr>
        <w:tab/>
      </w:r>
      <w:r w:rsidRPr="0079453F">
        <w:rPr>
          <w:rFonts w:eastAsia="Calibri"/>
          <w:i/>
          <w:sz w:val="26"/>
          <w:szCs w:val="26"/>
        </w:rPr>
        <w:tab/>
      </w:r>
      <w:r w:rsidRPr="0079453F">
        <w:rPr>
          <w:rFonts w:eastAsia="Calibri"/>
          <w:i/>
          <w:sz w:val="26"/>
          <w:szCs w:val="26"/>
        </w:rPr>
        <w:tab/>
      </w:r>
      <w:r w:rsidR="00F130B5" w:rsidRPr="0079453F">
        <w:rPr>
          <w:rFonts w:eastAsia="Calibri"/>
          <w:sz w:val="26"/>
          <w:szCs w:val="26"/>
        </w:rPr>
        <w:tab/>
      </w:r>
      <w:r w:rsidR="00F130B5" w:rsidRPr="0079453F">
        <w:rPr>
          <w:rFonts w:eastAsia="Calibri"/>
          <w:sz w:val="26"/>
          <w:szCs w:val="26"/>
        </w:rPr>
        <w:tab/>
      </w:r>
      <w:r w:rsidR="00B319AD">
        <w:rPr>
          <w:rFonts w:eastAsia="Calibri"/>
          <w:sz w:val="26"/>
          <w:szCs w:val="26"/>
        </w:rPr>
        <w:tab/>
      </w:r>
      <w:r w:rsidRPr="0079453F">
        <w:rPr>
          <w:rFonts w:eastAsia="Calibri"/>
          <w:b/>
          <w:sz w:val="26"/>
          <w:szCs w:val="26"/>
        </w:rPr>
        <w:t>Thời gian:</w:t>
      </w:r>
      <w:r w:rsidRPr="0079453F">
        <w:rPr>
          <w:rFonts w:eastAsia="Calibri"/>
          <w:sz w:val="26"/>
          <w:szCs w:val="26"/>
        </w:rPr>
        <w:t xml:space="preserve">  </w:t>
      </w:r>
      <w:r w:rsidRPr="0079453F">
        <w:rPr>
          <w:rFonts w:eastAsia="Calibri"/>
          <w:b/>
          <w:sz w:val="26"/>
          <w:szCs w:val="26"/>
        </w:rPr>
        <w:t>150 phút</w:t>
      </w:r>
      <w:r w:rsidRPr="0079453F">
        <w:rPr>
          <w:rFonts w:eastAsia="Calibri"/>
          <w:sz w:val="26"/>
          <w:szCs w:val="26"/>
        </w:rPr>
        <w:t xml:space="preserve"> </w:t>
      </w:r>
      <w:r w:rsidRPr="0079453F">
        <w:rPr>
          <w:rFonts w:eastAsia="Calibri"/>
          <w:i/>
          <w:sz w:val="26"/>
          <w:szCs w:val="26"/>
        </w:rPr>
        <w:t>(không kể thời gian giao đề)</w:t>
      </w:r>
    </w:p>
    <w:p w14:paraId="476E98F1" w14:textId="1763E78F" w:rsidR="00476233" w:rsidRPr="0079453F" w:rsidRDefault="00476233" w:rsidP="00B319AD">
      <w:pPr>
        <w:tabs>
          <w:tab w:val="left" w:pos="3165"/>
        </w:tabs>
        <w:spacing w:line="276" w:lineRule="auto"/>
        <w:rPr>
          <w:rFonts w:eastAsia="Calibri"/>
          <w:sz w:val="26"/>
          <w:szCs w:val="26"/>
        </w:rPr>
      </w:pPr>
      <w:r w:rsidRPr="0079453F">
        <w:rPr>
          <w:rFonts w:eastAsia="Calibri"/>
          <w:sz w:val="26"/>
          <w:szCs w:val="26"/>
        </w:rPr>
        <w:tab/>
      </w:r>
      <w:r w:rsidR="00F130B5" w:rsidRPr="0079453F">
        <w:rPr>
          <w:rFonts w:eastAsia="Calibri"/>
          <w:b/>
          <w:sz w:val="26"/>
          <w:szCs w:val="26"/>
        </w:rPr>
        <w:t xml:space="preserve">      </w:t>
      </w:r>
      <w:r w:rsidR="00B319AD">
        <w:rPr>
          <w:rFonts w:eastAsia="Calibri"/>
          <w:b/>
          <w:sz w:val="26"/>
          <w:szCs w:val="26"/>
        </w:rPr>
        <w:tab/>
      </w:r>
      <w:r w:rsidR="00B319AD">
        <w:rPr>
          <w:rFonts w:eastAsia="Calibri"/>
          <w:b/>
          <w:sz w:val="26"/>
          <w:szCs w:val="26"/>
        </w:rPr>
        <w:tab/>
      </w:r>
      <w:r w:rsidRPr="0079453F">
        <w:rPr>
          <w:rFonts w:eastAsia="Calibri"/>
          <w:b/>
          <w:sz w:val="26"/>
          <w:szCs w:val="26"/>
        </w:rPr>
        <w:t>Khóa thi ngày: 14-16/6/2022</w:t>
      </w:r>
    </w:p>
    <w:p w14:paraId="20E80659" w14:textId="77777777" w:rsidR="00864EFE" w:rsidRPr="00B319AD" w:rsidRDefault="00864EFE" w:rsidP="00B319AD">
      <w:pPr>
        <w:spacing w:line="276" w:lineRule="auto"/>
        <w:jc w:val="center"/>
        <w:rPr>
          <w:b/>
          <w:bCs/>
          <w:sz w:val="14"/>
          <w:szCs w:val="26"/>
        </w:rPr>
      </w:pPr>
    </w:p>
    <w:p w14:paraId="78EE38AE" w14:textId="6E8FE243" w:rsidR="00476233" w:rsidRPr="0079453F" w:rsidRDefault="00476233" w:rsidP="00B319AD">
      <w:pPr>
        <w:spacing w:line="276" w:lineRule="auto"/>
        <w:jc w:val="center"/>
        <w:rPr>
          <w:b/>
          <w:bCs/>
          <w:sz w:val="26"/>
          <w:szCs w:val="26"/>
        </w:rPr>
      </w:pPr>
      <w:r w:rsidRPr="0079453F">
        <w:rPr>
          <w:b/>
          <w:bCs/>
          <w:sz w:val="26"/>
          <w:szCs w:val="26"/>
        </w:rPr>
        <w:t>HƯỚNG DẪN CHẤM</w:t>
      </w:r>
    </w:p>
    <w:p w14:paraId="660150F6" w14:textId="614DE86B" w:rsidR="00476233" w:rsidRDefault="00EC4F75" w:rsidP="00B319AD">
      <w:pPr>
        <w:spacing w:line="276" w:lineRule="auto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(Hướng dẫn chấm này có 02</w:t>
      </w:r>
      <w:r w:rsidR="00864EFE" w:rsidRPr="0079453F">
        <w:rPr>
          <w:i/>
          <w:sz w:val="26"/>
          <w:szCs w:val="26"/>
        </w:rPr>
        <w:t xml:space="preserve"> trang)</w:t>
      </w:r>
    </w:p>
    <w:p w14:paraId="04DA3E0C" w14:textId="77777777" w:rsidR="001E1FE7" w:rsidRPr="0079453F" w:rsidRDefault="001E1FE7" w:rsidP="00B319AD">
      <w:pPr>
        <w:spacing w:line="276" w:lineRule="auto"/>
        <w:jc w:val="center"/>
        <w:rPr>
          <w:i/>
          <w:sz w:val="26"/>
          <w:szCs w:val="26"/>
        </w:rPr>
      </w:pPr>
    </w:p>
    <w:p w14:paraId="5B8BE0FB" w14:textId="4D6C2F76" w:rsidR="004D1B4B" w:rsidRPr="0079453F" w:rsidRDefault="004D1B4B" w:rsidP="00B319AD">
      <w:pPr>
        <w:autoSpaceDE w:val="0"/>
        <w:autoSpaceDN w:val="0"/>
        <w:adjustRightInd w:val="0"/>
        <w:spacing w:line="276" w:lineRule="auto"/>
        <w:jc w:val="both"/>
        <w:rPr>
          <w:b/>
          <w:caps/>
          <w:sz w:val="26"/>
          <w:szCs w:val="26"/>
        </w:rPr>
      </w:pPr>
      <w:r w:rsidRPr="0079453F">
        <w:rPr>
          <w:b/>
          <w:bCs/>
          <w:sz w:val="26"/>
          <w:szCs w:val="26"/>
        </w:rPr>
        <w:t xml:space="preserve">SECTION ONE: </w:t>
      </w:r>
      <w:r w:rsidRPr="0079453F">
        <w:rPr>
          <w:b/>
          <w:bCs/>
          <w:sz w:val="26"/>
          <w:szCs w:val="26"/>
          <w:lang w:val="en"/>
        </w:rPr>
        <w:t xml:space="preserve">LISTENING </w:t>
      </w:r>
      <w:r w:rsidRPr="0079453F">
        <w:rPr>
          <w:b/>
          <w:caps/>
          <w:sz w:val="26"/>
          <w:szCs w:val="26"/>
        </w:rPr>
        <w:t xml:space="preserve">(2.0 </w:t>
      </w:r>
      <w:r w:rsidRPr="0079453F">
        <w:rPr>
          <w:b/>
          <w:sz w:val="26"/>
          <w:szCs w:val="26"/>
        </w:rPr>
        <w:t>đ</w:t>
      </w:r>
      <w:r w:rsidRPr="0079453F">
        <w:rPr>
          <w:b/>
          <w:caps/>
          <w:sz w:val="26"/>
          <w:szCs w:val="26"/>
        </w:rPr>
        <w:t>)</w:t>
      </w:r>
      <w:r w:rsidRPr="0079453F">
        <w:rPr>
          <w:b/>
          <w:bCs/>
          <w:sz w:val="26"/>
          <w:szCs w:val="26"/>
        </w:rPr>
        <w:t xml:space="preserve"> </w:t>
      </w:r>
      <w:r w:rsidRPr="0079453F">
        <w:rPr>
          <w:b/>
          <w:i/>
          <w:sz w:val="26"/>
          <w:szCs w:val="26"/>
        </w:rPr>
        <w:t>(Mỗi câu làm đúng đạt 0.1 đ)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623"/>
        <w:gridCol w:w="1623"/>
        <w:gridCol w:w="1623"/>
        <w:gridCol w:w="1623"/>
        <w:gridCol w:w="1623"/>
        <w:gridCol w:w="1803"/>
      </w:tblGrid>
      <w:tr w:rsidR="004D1B4B" w:rsidRPr="0079453F" w14:paraId="61BA8710" w14:textId="77777777" w:rsidTr="00FF5CCD">
        <w:tc>
          <w:tcPr>
            <w:tcW w:w="1623" w:type="dxa"/>
          </w:tcPr>
          <w:p w14:paraId="2042E171" w14:textId="10FC869A" w:rsidR="004D1B4B" w:rsidRPr="0079453F" w:rsidRDefault="004D1B4B" w:rsidP="00B319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6"/>
                <w:szCs w:val="26"/>
                <w:lang w:val="en-GB"/>
              </w:rPr>
            </w:pPr>
            <w:r w:rsidRPr="0079453F">
              <w:rPr>
                <w:b/>
                <w:iCs/>
                <w:sz w:val="26"/>
                <w:szCs w:val="26"/>
                <w:lang w:val="en-GB"/>
              </w:rPr>
              <w:t>PART 1.</w:t>
            </w:r>
          </w:p>
        </w:tc>
        <w:tc>
          <w:tcPr>
            <w:tcW w:w="1623" w:type="dxa"/>
          </w:tcPr>
          <w:p w14:paraId="40CF60E0" w14:textId="77777777" w:rsidR="004D1B4B" w:rsidRPr="0079453F" w:rsidRDefault="004D1B4B" w:rsidP="00B319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6"/>
                <w:szCs w:val="26"/>
                <w:lang w:val="en-GB"/>
              </w:rPr>
            </w:pPr>
            <w:r w:rsidRPr="0079453F">
              <w:rPr>
                <w:b/>
                <w:bCs/>
                <w:sz w:val="26"/>
                <w:szCs w:val="26"/>
              </w:rPr>
              <w:t>1.B</w:t>
            </w:r>
          </w:p>
        </w:tc>
        <w:tc>
          <w:tcPr>
            <w:tcW w:w="1623" w:type="dxa"/>
          </w:tcPr>
          <w:p w14:paraId="6EC44D62" w14:textId="77777777" w:rsidR="004D1B4B" w:rsidRPr="0079453F" w:rsidRDefault="004D1B4B" w:rsidP="00B319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6"/>
                <w:szCs w:val="26"/>
                <w:lang w:val="en-GB"/>
              </w:rPr>
            </w:pPr>
            <w:r w:rsidRPr="0079453F">
              <w:rPr>
                <w:b/>
                <w:bCs/>
                <w:sz w:val="26"/>
                <w:szCs w:val="26"/>
              </w:rPr>
              <w:t>2.A</w:t>
            </w:r>
          </w:p>
        </w:tc>
        <w:tc>
          <w:tcPr>
            <w:tcW w:w="1623" w:type="dxa"/>
          </w:tcPr>
          <w:p w14:paraId="7BD9AAE6" w14:textId="77777777" w:rsidR="004D1B4B" w:rsidRPr="0079453F" w:rsidRDefault="004D1B4B" w:rsidP="00B319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6"/>
                <w:szCs w:val="26"/>
                <w:lang w:val="en-GB"/>
              </w:rPr>
            </w:pPr>
            <w:r w:rsidRPr="0079453F">
              <w:rPr>
                <w:b/>
                <w:bCs/>
                <w:sz w:val="26"/>
                <w:szCs w:val="26"/>
              </w:rPr>
              <w:t>3.B</w:t>
            </w:r>
          </w:p>
        </w:tc>
        <w:tc>
          <w:tcPr>
            <w:tcW w:w="1623" w:type="dxa"/>
          </w:tcPr>
          <w:p w14:paraId="687E34F6" w14:textId="77777777" w:rsidR="004D1B4B" w:rsidRPr="0079453F" w:rsidRDefault="004D1B4B" w:rsidP="00B319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6"/>
                <w:szCs w:val="26"/>
                <w:lang w:val="en-GB"/>
              </w:rPr>
            </w:pPr>
            <w:r w:rsidRPr="0079453F">
              <w:rPr>
                <w:b/>
                <w:bCs/>
                <w:sz w:val="26"/>
                <w:szCs w:val="26"/>
              </w:rPr>
              <w:t>4.C</w:t>
            </w:r>
          </w:p>
        </w:tc>
        <w:tc>
          <w:tcPr>
            <w:tcW w:w="1803" w:type="dxa"/>
          </w:tcPr>
          <w:p w14:paraId="4CC2A180" w14:textId="77777777" w:rsidR="004D1B4B" w:rsidRPr="0079453F" w:rsidRDefault="004D1B4B" w:rsidP="00B319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6"/>
                <w:szCs w:val="26"/>
                <w:lang w:val="en-GB"/>
              </w:rPr>
            </w:pPr>
            <w:r w:rsidRPr="0079453F">
              <w:rPr>
                <w:b/>
                <w:bCs/>
                <w:sz w:val="26"/>
                <w:szCs w:val="26"/>
              </w:rPr>
              <w:t>5.A</w:t>
            </w:r>
          </w:p>
        </w:tc>
      </w:tr>
      <w:tr w:rsidR="004D1B4B" w:rsidRPr="0079453F" w14:paraId="464B7FC6" w14:textId="77777777" w:rsidTr="00FF5CCD">
        <w:tc>
          <w:tcPr>
            <w:tcW w:w="1623" w:type="dxa"/>
          </w:tcPr>
          <w:p w14:paraId="4BDC494D" w14:textId="42C46AEE" w:rsidR="004D1B4B" w:rsidRPr="0079453F" w:rsidRDefault="004D1B4B" w:rsidP="00B319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6"/>
                <w:szCs w:val="26"/>
                <w:lang w:val="en-GB"/>
              </w:rPr>
            </w:pPr>
            <w:r w:rsidRPr="0079453F">
              <w:rPr>
                <w:b/>
                <w:iCs/>
                <w:sz w:val="26"/>
                <w:szCs w:val="26"/>
                <w:lang w:val="en-GB"/>
              </w:rPr>
              <w:t>PART 2.</w:t>
            </w:r>
          </w:p>
        </w:tc>
        <w:tc>
          <w:tcPr>
            <w:tcW w:w="1623" w:type="dxa"/>
          </w:tcPr>
          <w:p w14:paraId="5CF4FCAB" w14:textId="77777777" w:rsidR="004D1B4B" w:rsidRPr="0079453F" w:rsidRDefault="0041435D" w:rsidP="00B319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6"/>
                <w:szCs w:val="26"/>
                <w:lang w:val="en-GB"/>
              </w:rPr>
            </w:pPr>
            <w:r w:rsidRPr="0079453F">
              <w:rPr>
                <w:b/>
                <w:bCs/>
                <w:sz w:val="26"/>
                <w:szCs w:val="26"/>
              </w:rPr>
              <w:t>6.</w:t>
            </w:r>
            <w:r w:rsidR="00F9550C" w:rsidRPr="0079453F">
              <w:rPr>
                <w:b/>
                <w:bCs/>
                <w:sz w:val="26"/>
                <w:szCs w:val="26"/>
              </w:rPr>
              <w:t xml:space="preserve"> F</w:t>
            </w:r>
          </w:p>
        </w:tc>
        <w:tc>
          <w:tcPr>
            <w:tcW w:w="1623" w:type="dxa"/>
          </w:tcPr>
          <w:p w14:paraId="3D8E02F7" w14:textId="77777777" w:rsidR="004D1B4B" w:rsidRPr="0079453F" w:rsidRDefault="0041435D" w:rsidP="00B319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6"/>
                <w:szCs w:val="26"/>
                <w:lang w:val="en-GB"/>
              </w:rPr>
            </w:pPr>
            <w:r w:rsidRPr="0079453F">
              <w:rPr>
                <w:b/>
                <w:bCs/>
                <w:sz w:val="26"/>
                <w:szCs w:val="26"/>
              </w:rPr>
              <w:t xml:space="preserve">7. </w:t>
            </w:r>
            <w:r w:rsidR="00F9550C" w:rsidRPr="0079453F">
              <w:rPr>
                <w:b/>
                <w:bCs/>
                <w:sz w:val="26"/>
                <w:szCs w:val="26"/>
              </w:rPr>
              <w:t>F</w:t>
            </w:r>
          </w:p>
        </w:tc>
        <w:tc>
          <w:tcPr>
            <w:tcW w:w="1623" w:type="dxa"/>
          </w:tcPr>
          <w:p w14:paraId="0C148537" w14:textId="77777777" w:rsidR="004D1B4B" w:rsidRPr="0079453F" w:rsidRDefault="0041435D" w:rsidP="00B319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6"/>
                <w:szCs w:val="26"/>
                <w:lang w:val="en-GB"/>
              </w:rPr>
            </w:pPr>
            <w:r w:rsidRPr="0079453F">
              <w:rPr>
                <w:b/>
                <w:bCs/>
                <w:sz w:val="26"/>
                <w:szCs w:val="26"/>
              </w:rPr>
              <w:t xml:space="preserve">8. </w:t>
            </w:r>
            <w:r w:rsidR="00F9550C" w:rsidRPr="0079453F">
              <w:rPr>
                <w:b/>
                <w:bCs/>
                <w:sz w:val="26"/>
                <w:szCs w:val="26"/>
              </w:rPr>
              <w:t>T</w:t>
            </w:r>
          </w:p>
        </w:tc>
        <w:tc>
          <w:tcPr>
            <w:tcW w:w="1623" w:type="dxa"/>
          </w:tcPr>
          <w:p w14:paraId="0A474D66" w14:textId="77777777" w:rsidR="004D1B4B" w:rsidRPr="0079453F" w:rsidRDefault="0041435D" w:rsidP="00B319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6"/>
                <w:szCs w:val="26"/>
                <w:lang w:val="en-GB"/>
              </w:rPr>
            </w:pPr>
            <w:r w:rsidRPr="0079453F">
              <w:rPr>
                <w:b/>
                <w:bCs/>
                <w:sz w:val="26"/>
                <w:szCs w:val="26"/>
              </w:rPr>
              <w:t xml:space="preserve">9. </w:t>
            </w:r>
            <w:r w:rsidR="00F9550C" w:rsidRPr="0079453F">
              <w:rPr>
                <w:b/>
                <w:bCs/>
                <w:sz w:val="26"/>
                <w:szCs w:val="26"/>
              </w:rPr>
              <w:t>F</w:t>
            </w:r>
          </w:p>
        </w:tc>
        <w:tc>
          <w:tcPr>
            <w:tcW w:w="1803" w:type="dxa"/>
          </w:tcPr>
          <w:p w14:paraId="6C71014B" w14:textId="77777777" w:rsidR="004D1B4B" w:rsidRPr="0079453F" w:rsidRDefault="0041435D" w:rsidP="00B319AD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iCs/>
                <w:sz w:val="26"/>
                <w:szCs w:val="26"/>
                <w:lang w:val="en-GB"/>
              </w:rPr>
            </w:pPr>
            <w:r w:rsidRPr="0079453F">
              <w:rPr>
                <w:b/>
                <w:bCs/>
                <w:sz w:val="26"/>
                <w:szCs w:val="26"/>
              </w:rPr>
              <w:t xml:space="preserve">10. </w:t>
            </w:r>
            <w:r w:rsidR="00F9550C" w:rsidRPr="0079453F">
              <w:rPr>
                <w:b/>
                <w:bCs/>
                <w:sz w:val="26"/>
                <w:szCs w:val="26"/>
              </w:rPr>
              <w:t>T</w:t>
            </w:r>
          </w:p>
        </w:tc>
      </w:tr>
    </w:tbl>
    <w:p w14:paraId="791C56F5" w14:textId="77777777" w:rsidR="004E4765" w:rsidRPr="0079453F" w:rsidRDefault="004E4765" w:rsidP="00B319AD">
      <w:pPr>
        <w:spacing w:line="276" w:lineRule="auto"/>
        <w:jc w:val="both"/>
        <w:rPr>
          <w:b/>
          <w:sz w:val="26"/>
          <w:szCs w:val="26"/>
        </w:rPr>
      </w:pPr>
      <w:r w:rsidRPr="0079453F">
        <w:rPr>
          <w:b/>
          <w:sz w:val="26"/>
          <w:szCs w:val="26"/>
        </w:rPr>
        <w:t xml:space="preserve">PART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7"/>
        <w:gridCol w:w="2037"/>
        <w:gridCol w:w="2060"/>
        <w:gridCol w:w="1997"/>
        <w:gridCol w:w="2043"/>
      </w:tblGrid>
      <w:tr w:rsidR="004E4765" w:rsidRPr="0079453F" w14:paraId="7D66C2E1" w14:textId="77777777" w:rsidTr="007E2FE7">
        <w:trPr>
          <w:trHeight w:val="289"/>
        </w:trPr>
        <w:tc>
          <w:tcPr>
            <w:tcW w:w="2037" w:type="dxa"/>
          </w:tcPr>
          <w:p w14:paraId="4F40F98D" w14:textId="77777777" w:rsidR="004E4765" w:rsidRPr="0079453F" w:rsidRDefault="004E4765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79453F">
              <w:rPr>
                <w:rFonts w:eastAsiaTheme="minorHAnsi"/>
                <w:b/>
                <w:sz w:val="26"/>
                <w:szCs w:val="26"/>
                <w:lang w:val="en-AU"/>
              </w:rPr>
              <w:t>11</w:t>
            </w:r>
          </w:p>
        </w:tc>
        <w:tc>
          <w:tcPr>
            <w:tcW w:w="2037" w:type="dxa"/>
          </w:tcPr>
          <w:p w14:paraId="0AB27C81" w14:textId="77777777" w:rsidR="004E4765" w:rsidRPr="0079453F" w:rsidRDefault="004E4765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79453F">
              <w:rPr>
                <w:rFonts w:eastAsiaTheme="minorHAnsi"/>
                <w:b/>
                <w:sz w:val="26"/>
                <w:szCs w:val="26"/>
                <w:lang w:val="en-AU"/>
              </w:rPr>
              <w:t>12</w:t>
            </w:r>
          </w:p>
        </w:tc>
        <w:tc>
          <w:tcPr>
            <w:tcW w:w="2060" w:type="dxa"/>
          </w:tcPr>
          <w:p w14:paraId="7C5F1203" w14:textId="77777777" w:rsidR="004E4765" w:rsidRPr="0079453F" w:rsidRDefault="004E4765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79453F">
              <w:rPr>
                <w:rFonts w:eastAsiaTheme="minorHAnsi"/>
                <w:b/>
                <w:sz w:val="26"/>
                <w:szCs w:val="26"/>
                <w:lang w:val="en-AU"/>
              </w:rPr>
              <w:t>13</w:t>
            </w:r>
          </w:p>
        </w:tc>
        <w:tc>
          <w:tcPr>
            <w:tcW w:w="1997" w:type="dxa"/>
          </w:tcPr>
          <w:p w14:paraId="66430349" w14:textId="77777777" w:rsidR="004E4765" w:rsidRPr="0079453F" w:rsidRDefault="004E4765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79453F">
              <w:rPr>
                <w:rFonts w:eastAsiaTheme="minorHAnsi"/>
                <w:b/>
                <w:sz w:val="26"/>
                <w:szCs w:val="26"/>
                <w:lang w:val="en-AU"/>
              </w:rPr>
              <w:t>14</w:t>
            </w:r>
          </w:p>
        </w:tc>
        <w:tc>
          <w:tcPr>
            <w:tcW w:w="2043" w:type="dxa"/>
          </w:tcPr>
          <w:p w14:paraId="33E1EDA6" w14:textId="77777777" w:rsidR="004E4765" w:rsidRPr="0079453F" w:rsidRDefault="004E4765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79453F">
              <w:rPr>
                <w:rFonts w:eastAsiaTheme="minorHAnsi"/>
                <w:b/>
                <w:sz w:val="26"/>
                <w:szCs w:val="26"/>
                <w:lang w:val="en-AU"/>
              </w:rPr>
              <w:t>15</w:t>
            </w:r>
          </w:p>
        </w:tc>
      </w:tr>
      <w:tr w:rsidR="004E4765" w:rsidRPr="0079453F" w14:paraId="0624990A" w14:textId="77777777" w:rsidTr="007E2FE7">
        <w:trPr>
          <w:trHeight w:val="280"/>
        </w:trPr>
        <w:tc>
          <w:tcPr>
            <w:tcW w:w="2037" w:type="dxa"/>
          </w:tcPr>
          <w:p w14:paraId="7D5DE3B9" w14:textId="68866A4F" w:rsidR="004E4765" w:rsidRPr="000A2C3B" w:rsidRDefault="00786915" w:rsidP="00B319A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2C3B">
              <w:rPr>
                <w:b/>
                <w:sz w:val="26"/>
                <w:szCs w:val="26"/>
              </w:rPr>
              <w:t>damage</w:t>
            </w:r>
          </w:p>
        </w:tc>
        <w:tc>
          <w:tcPr>
            <w:tcW w:w="2037" w:type="dxa"/>
          </w:tcPr>
          <w:p w14:paraId="15F62732" w14:textId="21C7CE94" w:rsidR="004E4765" w:rsidRPr="000A2C3B" w:rsidRDefault="007E2FE7" w:rsidP="00B319AD">
            <w:pPr>
              <w:spacing w:line="360" w:lineRule="auto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0A2C3B">
              <w:rPr>
                <w:b/>
                <w:sz w:val="26"/>
                <w:szCs w:val="26"/>
              </w:rPr>
              <w:t xml:space="preserve"> </w:t>
            </w:r>
            <w:r w:rsidR="00B77049" w:rsidRPr="000A2C3B">
              <w:rPr>
                <w:b/>
                <w:sz w:val="26"/>
                <w:szCs w:val="26"/>
              </w:rPr>
              <w:t xml:space="preserve">     side </w:t>
            </w:r>
            <w:r w:rsidRPr="000A2C3B">
              <w:rPr>
                <w:b/>
                <w:sz w:val="26"/>
                <w:szCs w:val="26"/>
              </w:rPr>
              <w:t>effects</w:t>
            </w:r>
          </w:p>
        </w:tc>
        <w:tc>
          <w:tcPr>
            <w:tcW w:w="2060" w:type="dxa"/>
          </w:tcPr>
          <w:p w14:paraId="1F4A6DBA" w14:textId="54D824F0" w:rsidR="004E4765" w:rsidRPr="000A2C3B" w:rsidRDefault="007E2FE7" w:rsidP="00B319A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2C3B">
              <w:rPr>
                <w:b/>
                <w:sz w:val="26"/>
                <w:szCs w:val="26"/>
              </w:rPr>
              <w:t>bridge</w:t>
            </w:r>
          </w:p>
        </w:tc>
        <w:tc>
          <w:tcPr>
            <w:tcW w:w="1997" w:type="dxa"/>
          </w:tcPr>
          <w:p w14:paraId="056033C4" w14:textId="41FD4120" w:rsidR="004E4765" w:rsidRPr="000A2C3B" w:rsidRDefault="007E2FE7" w:rsidP="00B319A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2C3B">
              <w:rPr>
                <w:b/>
                <w:sz w:val="26"/>
                <w:szCs w:val="26"/>
              </w:rPr>
              <w:t>confusion</w:t>
            </w:r>
          </w:p>
        </w:tc>
        <w:tc>
          <w:tcPr>
            <w:tcW w:w="2043" w:type="dxa"/>
          </w:tcPr>
          <w:p w14:paraId="56AEACB6" w14:textId="78AFDA04" w:rsidR="004E4765" w:rsidRPr="000A2C3B" w:rsidRDefault="007E2FE7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0A2C3B">
              <w:rPr>
                <w:b/>
                <w:sz w:val="26"/>
                <w:szCs w:val="26"/>
              </w:rPr>
              <w:t>smartphone</w:t>
            </w:r>
          </w:p>
        </w:tc>
      </w:tr>
      <w:tr w:rsidR="004E4765" w:rsidRPr="0079453F" w14:paraId="063D0D27" w14:textId="77777777" w:rsidTr="007E2FE7">
        <w:trPr>
          <w:trHeight w:val="289"/>
        </w:trPr>
        <w:tc>
          <w:tcPr>
            <w:tcW w:w="2037" w:type="dxa"/>
          </w:tcPr>
          <w:p w14:paraId="450FBCB8" w14:textId="77777777" w:rsidR="004E4765" w:rsidRPr="000A2C3B" w:rsidRDefault="004E4765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0A2C3B">
              <w:rPr>
                <w:rFonts w:eastAsiaTheme="minorHAnsi"/>
                <w:b/>
                <w:sz w:val="26"/>
                <w:szCs w:val="26"/>
                <w:lang w:val="en-AU"/>
              </w:rPr>
              <w:t>16</w:t>
            </w:r>
          </w:p>
        </w:tc>
        <w:tc>
          <w:tcPr>
            <w:tcW w:w="2037" w:type="dxa"/>
          </w:tcPr>
          <w:p w14:paraId="07C7BF81" w14:textId="77777777" w:rsidR="004E4765" w:rsidRPr="000A2C3B" w:rsidRDefault="004E4765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0A2C3B">
              <w:rPr>
                <w:rFonts w:eastAsiaTheme="minorHAnsi"/>
                <w:b/>
                <w:sz w:val="26"/>
                <w:szCs w:val="26"/>
                <w:lang w:val="en-AU"/>
              </w:rPr>
              <w:t>17</w:t>
            </w:r>
          </w:p>
        </w:tc>
        <w:tc>
          <w:tcPr>
            <w:tcW w:w="2060" w:type="dxa"/>
          </w:tcPr>
          <w:p w14:paraId="150A777B" w14:textId="77777777" w:rsidR="004E4765" w:rsidRPr="000A2C3B" w:rsidRDefault="004E4765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0A2C3B">
              <w:rPr>
                <w:rFonts w:eastAsiaTheme="minorHAnsi"/>
                <w:b/>
                <w:sz w:val="26"/>
                <w:szCs w:val="26"/>
                <w:lang w:val="en-AU"/>
              </w:rPr>
              <w:t>18</w:t>
            </w:r>
          </w:p>
        </w:tc>
        <w:tc>
          <w:tcPr>
            <w:tcW w:w="1997" w:type="dxa"/>
          </w:tcPr>
          <w:p w14:paraId="4D966553" w14:textId="77777777" w:rsidR="004E4765" w:rsidRPr="000A2C3B" w:rsidRDefault="004E4765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0A2C3B">
              <w:rPr>
                <w:rFonts w:eastAsiaTheme="minorHAnsi"/>
                <w:b/>
                <w:sz w:val="26"/>
                <w:szCs w:val="26"/>
                <w:lang w:val="en-AU"/>
              </w:rPr>
              <w:t>19</w:t>
            </w:r>
          </w:p>
        </w:tc>
        <w:tc>
          <w:tcPr>
            <w:tcW w:w="2043" w:type="dxa"/>
          </w:tcPr>
          <w:p w14:paraId="1DBA1179" w14:textId="77777777" w:rsidR="004E4765" w:rsidRPr="000A2C3B" w:rsidRDefault="004E4765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0A2C3B">
              <w:rPr>
                <w:rFonts w:eastAsiaTheme="minorHAnsi"/>
                <w:b/>
                <w:sz w:val="26"/>
                <w:szCs w:val="26"/>
                <w:lang w:val="en-AU"/>
              </w:rPr>
              <w:t>20</w:t>
            </w:r>
          </w:p>
        </w:tc>
      </w:tr>
      <w:tr w:rsidR="004E4765" w:rsidRPr="0079453F" w14:paraId="1CF33984" w14:textId="77777777" w:rsidTr="007E2FE7">
        <w:trPr>
          <w:trHeight w:val="289"/>
        </w:trPr>
        <w:tc>
          <w:tcPr>
            <w:tcW w:w="2037" w:type="dxa"/>
          </w:tcPr>
          <w:p w14:paraId="0FD01497" w14:textId="769002D2" w:rsidR="007E2FE7" w:rsidRPr="000A2C3B" w:rsidRDefault="007E2FE7" w:rsidP="00B319A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2C3B">
              <w:rPr>
                <w:b/>
                <w:sz w:val="26"/>
                <w:szCs w:val="26"/>
              </w:rPr>
              <w:t>resources</w:t>
            </w:r>
          </w:p>
          <w:p w14:paraId="6F2E3B80" w14:textId="042B650B" w:rsidR="004E4765" w:rsidRPr="000A2C3B" w:rsidRDefault="004E4765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2037" w:type="dxa"/>
          </w:tcPr>
          <w:p w14:paraId="5BAD8F64" w14:textId="31550754" w:rsidR="004E4765" w:rsidRPr="000A2C3B" w:rsidRDefault="007E2FE7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  <w:r w:rsidRPr="000A2C3B">
              <w:rPr>
                <w:b/>
                <w:sz w:val="26"/>
                <w:szCs w:val="26"/>
              </w:rPr>
              <w:t>unnecessary/ not necessary</w:t>
            </w:r>
          </w:p>
        </w:tc>
        <w:tc>
          <w:tcPr>
            <w:tcW w:w="2060" w:type="dxa"/>
          </w:tcPr>
          <w:p w14:paraId="14C71DF1" w14:textId="7009C4DA" w:rsidR="007E2FE7" w:rsidRPr="000A2C3B" w:rsidRDefault="007E2FE7" w:rsidP="00B319A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2C3B">
              <w:rPr>
                <w:b/>
                <w:sz w:val="26"/>
                <w:szCs w:val="26"/>
              </w:rPr>
              <w:t>chocolate bar</w:t>
            </w:r>
          </w:p>
          <w:p w14:paraId="65564215" w14:textId="77777777" w:rsidR="004E4765" w:rsidRPr="000A2C3B" w:rsidRDefault="004E4765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  <w:tc>
          <w:tcPr>
            <w:tcW w:w="1997" w:type="dxa"/>
          </w:tcPr>
          <w:p w14:paraId="39321963" w14:textId="6BA4C258" w:rsidR="004E4765" w:rsidRPr="000A2C3B" w:rsidRDefault="007E2FE7" w:rsidP="00B319A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2C3B">
              <w:rPr>
                <w:b/>
                <w:sz w:val="26"/>
                <w:szCs w:val="26"/>
              </w:rPr>
              <w:t>problem</w:t>
            </w:r>
          </w:p>
        </w:tc>
        <w:tc>
          <w:tcPr>
            <w:tcW w:w="2043" w:type="dxa"/>
          </w:tcPr>
          <w:p w14:paraId="5BD03495" w14:textId="4836635F" w:rsidR="007E2FE7" w:rsidRPr="000A2C3B" w:rsidRDefault="007E2FE7" w:rsidP="00B319AD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0A2C3B">
              <w:rPr>
                <w:b/>
                <w:sz w:val="26"/>
                <w:szCs w:val="26"/>
              </w:rPr>
              <w:t>market share</w:t>
            </w:r>
          </w:p>
          <w:p w14:paraId="5204CB2C" w14:textId="62E08EB9" w:rsidR="004E4765" w:rsidRPr="000A2C3B" w:rsidRDefault="004E4765" w:rsidP="00B319AD">
            <w:pPr>
              <w:spacing w:line="360" w:lineRule="auto"/>
              <w:jc w:val="center"/>
              <w:rPr>
                <w:rFonts w:eastAsiaTheme="minorHAnsi"/>
                <w:b/>
                <w:sz w:val="26"/>
                <w:szCs w:val="26"/>
                <w:lang w:val="en-AU"/>
              </w:rPr>
            </w:pPr>
          </w:p>
        </w:tc>
      </w:tr>
    </w:tbl>
    <w:p w14:paraId="4E71DCD8" w14:textId="2C50F21E" w:rsidR="007E2FE7" w:rsidRPr="0079453F" w:rsidRDefault="007E2FE7" w:rsidP="00B319AD">
      <w:pPr>
        <w:spacing w:line="276" w:lineRule="auto"/>
        <w:rPr>
          <w:sz w:val="26"/>
          <w:szCs w:val="26"/>
        </w:rPr>
      </w:pPr>
    </w:p>
    <w:p w14:paraId="2026A4DC" w14:textId="77777777" w:rsidR="004A3A1A" w:rsidRPr="0079453F" w:rsidRDefault="004A3A1A" w:rsidP="00B319AD">
      <w:pPr>
        <w:spacing w:line="276" w:lineRule="auto"/>
        <w:jc w:val="both"/>
        <w:rPr>
          <w:b/>
          <w:sz w:val="26"/>
          <w:szCs w:val="26"/>
        </w:rPr>
      </w:pPr>
      <w:r w:rsidRPr="0079453F">
        <w:rPr>
          <w:b/>
          <w:sz w:val="26"/>
          <w:szCs w:val="26"/>
        </w:rPr>
        <w:t xml:space="preserve">SECTION TWO: LEXICO - GRAMMAR (3.0 đ) </w:t>
      </w:r>
      <w:r w:rsidRPr="0079453F">
        <w:rPr>
          <w:b/>
          <w:i/>
          <w:sz w:val="26"/>
          <w:szCs w:val="26"/>
        </w:rPr>
        <w:t>(Mỗi câu làm đúng đạt 0.1 đ)</w:t>
      </w:r>
    </w:p>
    <w:p w14:paraId="6AB84309" w14:textId="77777777" w:rsidR="00B319AD" w:rsidRPr="00B319AD" w:rsidRDefault="00B319AD" w:rsidP="00B319AD">
      <w:pPr>
        <w:spacing w:line="276" w:lineRule="auto"/>
        <w:jc w:val="both"/>
        <w:rPr>
          <w:b/>
          <w:bCs/>
          <w:sz w:val="6"/>
          <w:szCs w:val="26"/>
          <w:lang w:val="en"/>
        </w:rPr>
      </w:pPr>
    </w:p>
    <w:p w14:paraId="6845A6C3" w14:textId="21162C90" w:rsidR="00901813" w:rsidRPr="0079453F" w:rsidRDefault="004A3A1A" w:rsidP="00B319AD">
      <w:pPr>
        <w:spacing w:line="276" w:lineRule="auto"/>
        <w:jc w:val="both"/>
        <w:rPr>
          <w:b/>
          <w:bCs/>
          <w:iCs/>
          <w:sz w:val="26"/>
          <w:szCs w:val="26"/>
          <w:lang w:val="en"/>
        </w:rPr>
      </w:pPr>
      <w:r w:rsidRPr="0079453F">
        <w:rPr>
          <w:b/>
          <w:bCs/>
          <w:sz w:val="26"/>
          <w:szCs w:val="26"/>
          <w:lang w:val="en"/>
        </w:rPr>
        <w:t xml:space="preserve">PART 1. </w:t>
      </w:r>
      <w:r w:rsidRPr="0079453F">
        <w:rPr>
          <w:b/>
          <w:bCs/>
          <w:iCs/>
          <w:sz w:val="26"/>
          <w:szCs w:val="26"/>
          <w:lang w:val="en"/>
        </w:rPr>
        <w:t>(1.</w:t>
      </w:r>
      <w:r w:rsidR="00530E80" w:rsidRPr="0079453F">
        <w:rPr>
          <w:b/>
          <w:bCs/>
          <w:iCs/>
          <w:sz w:val="26"/>
          <w:szCs w:val="26"/>
          <w:lang w:val="en"/>
        </w:rPr>
        <w:t>6</w:t>
      </w:r>
      <w:r w:rsidRPr="0079453F">
        <w:rPr>
          <w:b/>
          <w:bCs/>
          <w:iCs/>
          <w:sz w:val="26"/>
          <w:szCs w:val="26"/>
          <w:lang w:val="en"/>
        </w:rPr>
        <w:t xml:space="preserve"> 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48"/>
        <w:gridCol w:w="947"/>
        <w:gridCol w:w="947"/>
        <w:gridCol w:w="947"/>
        <w:gridCol w:w="947"/>
        <w:gridCol w:w="947"/>
        <w:gridCol w:w="947"/>
      </w:tblGrid>
      <w:tr w:rsidR="00B319AD" w:rsidRPr="002512E1" w14:paraId="2D5E0039" w14:textId="77777777" w:rsidTr="00B319AD">
        <w:tc>
          <w:tcPr>
            <w:tcW w:w="906" w:type="dxa"/>
            <w:tcBorders>
              <w:bottom w:val="single" w:sz="4" w:space="0" w:color="auto"/>
            </w:tcBorders>
          </w:tcPr>
          <w:p w14:paraId="45118CAC" w14:textId="360CFCA2" w:rsidR="00B319AD" w:rsidRPr="00B319AD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0. A</w:t>
            </w:r>
          </w:p>
        </w:tc>
        <w:tc>
          <w:tcPr>
            <w:tcW w:w="906" w:type="dxa"/>
          </w:tcPr>
          <w:p w14:paraId="2E376CD5" w14:textId="57F3F52C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1.</w:t>
            </w:r>
            <w:r>
              <w:rPr>
                <w:b/>
                <w:sz w:val="26"/>
                <w:szCs w:val="26"/>
              </w:rPr>
              <w:t xml:space="preserve"> A</w:t>
            </w:r>
          </w:p>
        </w:tc>
        <w:tc>
          <w:tcPr>
            <w:tcW w:w="948" w:type="dxa"/>
          </w:tcPr>
          <w:p w14:paraId="1F56E8A5" w14:textId="06ED2B38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 xml:space="preserve"> C</w:t>
            </w:r>
          </w:p>
        </w:tc>
        <w:tc>
          <w:tcPr>
            <w:tcW w:w="947" w:type="dxa"/>
          </w:tcPr>
          <w:p w14:paraId="6427BD6F" w14:textId="6CE31782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3.</w:t>
            </w:r>
            <w:r>
              <w:rPr>
                <w:b/>
                <w:sz w:val="26"/>
                <w:szCs w:val="26"/>
              </w:rPr>
              <w:t xml:space="preserve"> C</w:t>
            </w:r>
          </w:p>
        </w:tc>
        <w:tc>
          <w:tcPr>
            <w:tcW w:w="947" w:type="dxa"/>
          </w:tcPr>
          <w:p w14:paraId="639B2DB4" w14:textId="215CE4D1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4.</w:t>
            </w:r>
            <w:r>
              <w:rPr>
                <w:b/>
                <w:sz w:val="26"/>
                <w:szCs w:val="26"/>
              </w:rPr>
              <w:t xml:space="preserve"> C</w:t>
            </w:r>
          </w:p>
        </w:tc>
        <w:tc>
          <w:tcPr>
            <w:tcW w:w="947" w:type="dxa"/>
          </w:tcPr>
          <w:p w14:paraId="53353F30" w14:textId="3C6DD262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5.</w:t>
            </w:r>
            <w:r>
              <w:rPr>
                <w:b/>
                <w:sz w:val="26"/>
                <w:szCs w:val="26"/>
              </w:rPr>
              <w:t xml:space="preserve"> A</w:t>
            </w:r>
          </w:p>
        </w:tc>
        <w:tc>
          <w:tcPr>
            <w:tcW w:w="947" w:type="dxa"/>
          </w:tcPr>
          <w:p w14:paraId="3CC5E463" w14:textId="49CFC51A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6.</w:t>
            </w:r>
            <w:r>
              <w:rPr>
                <w:b/>
                <w:sz w:val="26"/>
                <w:szCs w:val="26"/>
              </w:rPr>
              <w:t xml:space="preserve"> D</w:t>
            </w:r>
          </w:p>
        </w:tc>
        <w:tc>
          <w:tcPr>
            <w:tcW w:w="947" w:type="dxa"/>
          </w:tcPr>
          <w:p w14:paraId="0ED77C8A" w14:textId="0E573DD4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7.</w:t>
            </w:r>
            <w:r>
              <w:rPr>
                <w:b/>
                <w:sz w:val="26"/>
                <w:szCs w:val="26"/>
              </w:rPr>
              <w:t xml:space="preserve"> B</w:t>
            </w:r>
          </w:p>
        </w:tc>
        <w:tc>
          <w:tcPr>
            <w:tcW w:w="947" w:type="dxa"/>
          </w:tcPr>
          <w:p w14:paraId="7BD1740D" w14:textId="25ABC127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8.</w:t>
            </w:r>
            <w:r>
              <w:rPr>
                <w:b/>
                <w:sz w:val="26"/>
                <w:szCs w:val="26"/>
              </w:rPr>
              <w:t xml:space="preserve"> B</w:t>
            </w:r>
          </w:p>
        </w:tc>
      </w:tr>
      <w:tr w:rsidR="00B319AD" w:rsidRPr="002512E1" w14:paraId="69EF502E" w14:textId="77777777" w:rsidTr="00B319AD">
        <w:tc>
          <w:tcPr>
            <w:tcW w:w="906" w:type="dxa"/>
            <w:tcBorders>
              <w:left w:val="nil"/>
              <w:bottom w:val="nil"/>
            </w:tcBorders>
          </w:tcPr>
          <w:p w14:paraId="599F2FD2" w14:textId="77777777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06" w:type="dxa"/>
          </w:tcPr>
          <w:p w14:paraId="221D3116" w14:textId="4D4E8DB5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9.</w:t>
            </w:r>
            <w:r>
              <w:rPr>
                <w:b/>
                <w:sz w:val="26"/>
                <w:szCs w:val="26"/>
              </w:rPr>
              <w:t xml:space="preserve"> A</w:t>
            </w:r>
          </w:p>
        </w:tc>
        <w:tc>
          <w:tcPr>
            <w:tcW w:w="948" w:type="dxa"/>
          </w:tcPr>
          <w:p w14:paraId="54F0E8CA" w14:textId="7E5C6C1B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10.</w:t>
            </w:r>
            <w:r>
              <w:rPr>
                <w:b/>
                <w:sz w:val="26"/>
                <w:szCs w:val="26"/>
              </w:rPr>
              <w:t xml:space="preserve"> A</w:t>
            </w:r>
          </w:p>
        </w:tc>
        <w:tc>
          <w:tcPr>
            <w:tcW w:w="947" w:type="dxa"/>
          </w:tcPr>
          <w:p w14:paraId="391F7862" w14:textId="49525948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11.</w:t>
            </w:r>
            <w:r>
              <w:rPr>
                <w:b/>
                <w:sz w:val="26"/>
                <w:szCs w:val="26"/>
              </w:rPr>
              <w:t xml:space="preserve"> B</w:t>
            </w:r>
          </w:p>
        </w:tc>
        <w:tc>
          <w:tcPr>
            <w:tcW w:w="947" w:type="dxa"/>
          </w:tcPr>
          <w:p w14:paraId="075A09C4" w14:textId="3E32E294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12.</w:t>
            </w:r>
            <w:r>
              <w:rPr>
                <w:b/>
                <w:sz w:val="26"/>
                <w:szCs w:val="26"/>
              </w:rPr>
              <w:t xml:space="preserve"> B</w:t>
            </w:r>
          </w:p>
        </w:tc>
        <w:tc>
          <w:tcPr>
            <w:tcW w:w="947" w:type="dxa"/>
          </w:tcPr>
          <w:p w14:paraId="24356697" w14:textId="1901C57A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13.</w:t>
            </w:r>
            <w:r>
              <w:rPr>
                <w:b/>
                <w:sz w:val="26"/>
                <w:szCs w:val="26"/>
              </w:rPr>
              <w:t xml:space="preserve"> C</w:t>
            </w:r>
          </w:p>
        </w:tc>
        <w:tc>
          <w:tcPr>
            <w:tcW w:w="947" w:type="dxa"/>
          </w:tcPr>
          <w:p w14:paraId="2FAD8626" w14:textId="629CDB3E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14.</w:t>
            </w:r>
            <w:r>
              <w:rPr>
                <w:b/>
                <w:sz w:val="26"/>
                <w:szCs w:val="26"/>
              </w:rPr>
              <w:t xml:space="preserve"> D</w:t>
            </w:r>
          </w:p>
        </w:tc>
        <w:tc>
          <w:tcPr>
            <w:tcW w:w="947" w:type="dxa"/>
          </w:tcPr>
          <w:p w14:paraId="2F002ABC" w14:textId="17519885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15.</w:t>
            </w:r>
            <w:r>
              <w:rPr>
                <w:b/>
                <w:sz w:val="26"/>
                <w:szCs w:val="26"/>
              </w:rPr>
              <w:t xml:space="preserve"> C</w:t>
            </w:r>
          </w:p>
        </w:tc>
        <w:tc>
          <w:tcPr>
            <w:tcW w:w="947" w:type="dxa"/>
          </w:tcPr>
          <w:p w14:paraId="34743A5A" w14:textId="45A54903" w:rsidR="00B319AD" w:rsidRPr="002512E1" w:rsidRDefault="00B319AD" w:rsidP="00B319AD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16.</w:t>
            </w:r>
            <w:r>
              <w:rPr>
                <w:b/>
                <w:sz w:val="26"/>
                <w:szCs w:val="26"/>
              </w:rPr>
              <w:t xml:space="preserve"> B</w:t>
            </w:r>
          </w:p>
        </w:tc>
      </w:tr>
    </w:tbl>
    <w:p w14:paraId="521655BF" w14:textId="77777777" w:rsidR="001E1FE7" w:rsidRDefault="003971A7" w:rsidP="00B319AD">
      <w:pPr>
        <w:tabs>
          <w:tab w:val="right" w:pos="10184"/>
        </w:tabs>
        <w:spacing w:line="276" w:lineRule="auto"/>
        <w:rPr>
          <w:b/>
          <w:sz w:val="26"/>
          <w:szCs w:val="26"/>
        </w:rPr>
      </w:pPr>
      <w:r w:rsidRPr="0079453F">
        <w:rPr>
          <w:b/>
          <w:bCs/>
          <w:sz w:val="26"/>
          <w:szCs w:val="26"/>
          <w:lang w:val="en"/>
        </w:rPr>
        <w:t xml:space="preserve">PART </w:t>
      </w:r>
      <w:r w:rsidR="00530E80" w:rsidRPr="0079453F">
        <w:rPr>
          <w:b/>
          <w:bCs/>
          <w:sz w:val="26"/>
          <w:szCs w:val="26"/>
          <w:lang w:val="en"/>
        </w:rPr>
        <w:t>2</w:t>
      </w:r>
      <w:r w:rsidRPr="0079453F">
        <w:rPr>
          <w:b/>
          <w:bCs/>
          <w:sz w:val="26"/>
          <w:szCs w:val="26"/>
          <w:lang w:val="en"/>
        </w:rPr>
        <w:t xml:space="preserve">.  </w:t>
      </w:r>
      <w:r w:rsidRPr="0079453F">
        <w:rPr>
          <w:b/>
          <w:sz w:val="26"/>
          <w:szCs w:val="26"/>
        </w:rPr>
        <w:t>(0.8 đ)</w:t>
      </w:r>
    </w:p>
    <w:tbl>
      <w:tblPr>
        <w:tblStyle w:val="TableGrid"/>
        <w:tblW w:w="10411" w:type="dxa"/>
        <w:tblLook w:val="04A0" w:firstRow="1" w:lastRow="0" w:firstColumn="1" w:lastColumn="0" w:noHBand="0" w:noVBand="1"/>
      </w:tblPr>
      <w:tblGrid>
        <w:gridCol w:w="2081"/>
        <w:gridCol w:w="2167"/>
        <w:gridCol w:w="2268"/>
        <w:gridCol w:w="1812"/>
        <w:gridCol w:w="2083"/>
      </w:tblGrid>
      <w:tr w:rsidR="001E1FE7" w:rsidRPr="002512E1" w14:paraId="65EA8388" w14:textId="77777777" w:rsidTr="001E1FE7">
        <w:trPr>
          <w:trHeight w:val="654"/>
        </w:trPr>
        <w:tc>
          <w:tcPr>
            <w:tcW w:w="2081" w:type="dxa"/>
            <w:tcBorders>
              <w:bottom w:val="single" w:sz="4" w:space="0" w:color="auto"/>
            </w:tcBorders>
          </w:tcPr>
          <w:p w14:paraId="3027F952" w14:textId="77777777" w:rsidR="001E1FE7" w:rsidRPr="002512E1" w:rsidRDefault="001E1FE7" w:rsidP="001E1FE7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before="120" w:line="360" w:lineRule="auto"/>
              <w:jc w:val="both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salty</w:t>
            </w:r>
          </w:p>
        </w:tc>
        <w:tc>
          <w:tcPr>
            <w:tcW w:w="2167" w:type="dxa"/>
          </w:tcPr>
          <w:p w14:paraId="08948740" w14:textId="600FB8A3" w:rsidR="001E1FE7" w:rsidRPr="002512E1" w:rsidRDefault="001E1FE7" w:rsidP="00040856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before="120" w:line="360" w:lineRule="auto"/>
              <w:ind w:left="127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1.</w:t>
            </w:r>
            <w:r>
              <w:rPr>
                <w:b/>
                <w:sz w:val="26"/>
                <w:szCs w:val="26"/>
              </w:rPr>
              <w:t xml:space="preserve"> unfavourable/ u</w:t>
            </w:r>
            <w:r w:rsidRPr="003038B9">
              <w:rPr>
                <w:b/>
                <w:sz w:val="26"/>
                <w:szCs w:val="26"/>
              </w:rPr>
              <w:t>nfavorable</w:t>
            </w:r>
          </w:p>
        </w:tc>
        <w:tc>
          <w:tcPr>
            <w:tcW w:w="2268" w:type="dxa"/>
          </w:tcPr>
          <w:p w14:paraId="4515482A" w14:textId="452E9A9C" w:rsidR="001E1FE7" w:rsidRPr="002512E1" w:rsidRDefault="001E1FE7" w:rsidP="00040856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before="120" w:line="360" w:lineRule="auto"/>
              <w:ind w:left="127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2.</w:t>
            </w:r>
            <w:r>
              <w:rPr>
                <w:b/>
                <w:sz w:val="26"/>
                <w:szCs w:val="26"/>
              </w:rPr>
              <w:t>p</w:t>
            </w:r>
            <w:r w:rsidRPr="003038B9">
              <w:rPr>
                <w:b/>
                <w:sz w:val="26"/>
                <w:szCs w:val="26"/>
              </w:rPr>
              <w:t>roblematic</w:t>
            </w:r>
            <w:r>
              <w:rPr>
                <w:b/>
                <w:sz w:val="26"/>
                <w:szCs w:val="26"/>
              </w:rPr>
              <w:t>/ problematical</w:t>
            </w:r>
          </w:p>
        </w:tc>
        <w:tc>
          <w:tcPr>
            <w:tcW w:w="1812" w:type="dxa"/>
          </w:tcPr>
          <w:p w14:paraId="5C7E49A6" w14:textId="3FBA485C" w:rsidR="001E1FE7" w:rsidRPr="002512E1" w:rsidRDefault="001E1FE7" w:rsidP="00040856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before="120" w:line="360" w:lineRule="auto"/>
              <w:ind w:left="127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3.</w:t>
            </w:r>
            <w:r>
              <w:rPr>
                <w:b/>
                <w:sz w:val="26"/>
                <w:szCs w:val="26"/>
              </w:rPr>
              <w:t xml:space="preserve"> i</w:t>
            </w:r>
            <w:r w:rsidRPr="003038B9">
              <w:rPr>
                <w:b/>
                <w:sz w:val="26"/>
                <w:szCs w:val="26"/>
              </w:rPr>
              <w:t>ntensifies</w:t>
            </w:r>
          </w:p>
        </w:tc>
        <w:tc>
          <w:tcPr>
            <w:tcW w:w="2083" w:type="dxa"/>
          </w:tcPr>
          <w:p w14:paraId="73DC4FB3" w14:textId="495F8BDA" w:rsidR="001E1FE7" w:rsidRPr="002512E1" w:rsidRDefault="001E1FE7" w:rsidP="00040856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before="120" w:line="360" w:lineRule="auto"/>
              <w:ind w:left="127"/>
              <w:jc w:val="both"/>
              <w:rPr>
                <w:b/>
                <w:sz w:val="26"/>
                <w:szCs w:val="26"/>
              </w:rPr>
            </w:pPr>
            <w:r w:rsidRPr="002512E1">
              <w:rPr>
                <w:b/>
                <w:sz w:val="26"/>
                <w:szCs w:val="26"/>
              </w:rPr>
              <w:t>4.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77A94">
              <w:rPr>
                <w:b/>
                <w:sz w:val="26"/>
                <w:szCs w:val="26"/>
              </w:rPr>
              <w:t>reductions</w:t>
            </w:r>
          </w:p>
        </w:tc>
      </w:tr>
      <w:tr w:rsidR="001E1FE7" w:rsidRPr="002512E1" w14:paraId="6D8AB17F" w14:textId="77777777" w:rsidTr="001E1FE7">
        <w:trPr>
          <w:trHeight w:val="654"/>
        </w:trPr>
        <w:tc>
          <w:tcPr>
            <w:tcW w:w="2081" w:type="dxa"/>
            <w:tcBorders>
              <w:left w:val="nil"/>
              <w:bottom w:val="nil"/>
            </w:tcBorders>
          </w:tcPr>
          <w:p w14:paraId="70C4DBD5" w14:textId="77777777" w:rsidR="001E1FE7" w:rsidRPr="002512E1" w:rsidRDefault="001E1FE7" w:rsidP="001E1FE7">
            <w:pPr>
              <w:widowControl w:val="0"/>
              <w:tabs>
                <w:tab w:val="left" w:pos="284"/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67" w:type="dxa"/>
          </w:tcPr>
          <w:p w14:paraId="4B327C01" w14:textId="20747C5B" w:rsidR="001E1FE7" w:rsidRPr="002512E1" w:rsidRDefault="001E1FE7" w:rsidP="001E1FE7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before="120" w:line="360" w:lineRule="auto"/>
              <w:ind w:left="12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 e</w:t>
            </w:r>
            <w:r w:rsidRPr="003038B9">
              <w:rPr>
                <w:b/>
                <w:sz w:val="26"/>
                <w:szCs w:val="26"/>
              </w:rPr>
              <w:t>ffectively</w:t>
            </w:r>
          </w:p>
        </w:tc>
        <w:tc>
          <w:tcPr>
            <w:tcW w:w="2268" w:type="dxa"/>
          </w:tcPr>
          <w:p w14:paraId="6ACC157E" w14:textId="58AE16D5" w:rsidR="001E1FE7" w:rsidRPr="002512E1" w:rsidRDefault="001E1FE7" w:rsidP="001E1FE7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before="120" w:line="360" w:lineRule="auto"/>
              <w:ind w:left="12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 p</w:t>
            </w:r>
            <w:r w:rsidRPr="003038B9">
              <w:rPr>
                <w:b/>
                <w:sz w:val="26"/>
                <w:szCs w:val="26"/>
              </w:rPr>
              <w:t>erformance</w:t>
            </w:r>
          </w:p>
        </w:tc>
        <w:tc>
          <w:tcPr>
            <w:tcW w:w="1812" w:type="dxa"/>
          </w:tcPr>
          <w:p w14:paraId="32616887" w14:textId="3126E9BD" w:rsidR="001E1FE7" w:rsidRPr="002512E1" w:rsidRDefault="001E1FE7" w:rsidP="001E1FE7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before="120" w:line="360" w:lineRule="auto"/>
              <w:ind w:left="12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Pr="002512E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r</w:t>
            </w:r>
            <w:r w:rsidRPr="003038B9">
              <w:rPr>
                <w:b/>
                <w:sz w:val="26"/>
                <w:szCs w:val="26"/>
              </w:rPr>
              <w:t>esistant</w:t>
            </w:r>
          </w:p>
        </w:tc>
        <w:tc>
          <w:tcPr>
            <w:tcW w:w="2083" w:type="dxa"/>
          </w:tcPr>
          <w:p w14:paraId="5DF3D04B" w14:textId="2897163F" w:rsidR="001E1FE7" w:rsidRPr="002512E1" w:rsidRDefault="001E1FE7" w:rsidP="001E1FE7">
            <w:pPr>
              <w:widowControl w:val="0"/>
              <w:tabs>
                <w:tab w:val="left" w:pos="2694"/>
                <w:tab w:val="left" w:pos="4962"/>
              </w:tabs>
              <w:autoSpaceDE w:val="0"/>
              <w:autoSpaceDN w:val="0"/>
              <w:adjustRightInd w:val="0"/>
              <w:spacing w:before="120" w:line="360" w:lineRule="auto"/>
              <w:ind w:left="12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  <w:r w:rsidRPr="002512E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3038B9">
              <w:rPr>
                <w:b/>
                <w:sz w:val="26"/>
                <w:szCs w:val="26"/>
              </w:rPr>
              <w:t>lessen</w:t>
            </w:r>
          </w:p>
        </w:tc>
      </w:tr>
    </w:tbl>
    <w:p w14:paraId="317DA700" w14:textId="77777777" w:rsidR="001E1FE7" w:rsidRDefault="001E1FE7" w:rsidP="00B319AD">
      <w:pPr>
        <w:tabs>
          <w:tab w:val="right" w:pos="10184"/>
        </w:tabs>
        <w:spacing w:line="276" w:lineRule="auto"/>
        <w:rPr>
          <w:b/>
          <w:sz w:val="26"/>
          <w:szCs w:val="26"/>
        </w:rPr>
      </w:pPr>
    </w:p>
    <w:p w14:paraId="02E907E5" w14:textId="41AFAE6C" w:rsidR="00841473" w:rsidRPr="0079453F" w:rsidRDefault="00841473" w:rsidP="000A2C3B">
      <w:pPr>
        <w:spacing w:line="276" w:lineRule="auto"/>
        <w:jc w:val="both"/>
        <w:rPr>
          <w:b/>
          <w:bCs/>
          <w:iCs/>
          <w:sz w:val="26"/>
          <w:szCs w:val="26"/>
          <w:lang w:val="en"/>
        </w:rPr>
      </w:pPr>
      <w:r w:rsidRPr="0079453F">
        <w:rPr>
          <w:b/>
          <w:bCs/>
          <w:sz w:val="26"/>
          <w:szCs w:val="26"/>
          <w:lang w:val="en"/>
        </w:rPr>
        <w:t xml:space="preserve">PART </w:t>
      </w:r>
      <w:r w:rsidR="00530E80" w:rsidRPr="0079453F">
        <w:rPr>
          <w:b/>
          <w:bCs/>
          <w:sz w:val="26"/>
          <w:szCs w:val="26"/>
          <w:lang w:val="en"/>
        </w:rPr>
        <w:t>3</w:t>
      </w:r>
      <w:r w:rsidRPr="0079453F">
        <w:rPr>
          <w:b/>
          <w:bCs/>
          <w:sz w:val="26"/>
          <w:szCs w:val="26"/>
          <w:lang w:val="en"/>
        </w:rPr>
        <w:t xml:space="preserve">. </w:t>
      </w:r>
      <w:r w:rsidRPr="0079453F">
        <w:rPr>
          <w:b/>
          <w:bCs/>
          <w:iCs/>
          <w:sz w:val="26"/>
          <w:szCs w:val="26"/>
          <w:lang w:val="en"/>
        </w:rPr>
        <w:t>(0.6 đ)</w:t>
      </w:r>
    </w:p>
    <w:tbl>
      <w:tblPr>
        <w:tblStyle w:val="TableGrid"/>
        <w:tblW w:w="8182" w:type="dxa"/>
        <w:tblInd w:w="147" w:type="dxa"/>
        <w:tblLook w:val="04A0" w:firstRow="1" w:lastRow="0" w:firstColumn="1" w:lastColumn="0" w:noHBand="0" w:noVBand="1"/>
      </w:tblPr>
      <w:tblGrid>
        <w:gridCol w:w="2345"/>
        <w:gridCol w:w="2647"/>
        <w:gridCol w:w="3190"/>
      </w:tblGrid>
      <w:tr w:rsidR="00BB7813" w:rsidRPr="0079453F" w14:paraId="6A2B3AC4" w14:textId="77777777" w:rsidTr="00BB7813">
        <w:tc>
          <w:tcPr>
            <w:tcW w:w="2345" w:type="dxa"/>
          </w:tcPr>
          <w:p w14:paraId="6474B389" w14:textId="77777777" w:rsidR="00BB7813" w:rsidRPr="0079453F" w:rsidRDefault="00BB7813" w:rsidP="00B319AD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Line</w:t>
            </w:r>
          </w:p>
        </w:tc>
        <w:tc>
          <w:tcPr>
            <w:tcW w:w="2647" w:type="dxa"/>
          </w:tcPr>
          <w:p w14:paraId="6C186BC1" w14:textId="1F348408" w:rsidR="00BB7813" w:rsidRPr="0079453F" w:rsidRDefault="00BB7813" w:rsidP="00B319AD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Mistake</w:t>
            </w:r>
          </w:p>
        </w:tc>
        <w:tc>
          <w:tcPr>
            <w:tcW w:w="3190" w:type="dxa"/>
          </w:tcPr>
          <w:p w14:paraId="7FEAB4E9" w14:textId="77777777" w:rsidR="00BB7813" w:rsidRPr="0079453F" w:rsidRDefault="00BB7813" w:rsidP="00B319AD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Correction</w:t>
            </w:r>
          </w:p>
        </w:tc>
      </w:tr>
      <w:tr w:rsidR="00BB7813" w:rsidRPr="0079453F" w14:paraId="616C1C57" w14:textId="77777777" w:rsidTr="00BB7813">
        <w:tc>
          <w:tcPr>
            <w:tcW w:w="2345" w:type="dxa"/>
          </w:tcPr>
          <w:p w14:paraId="4A3EAF6D" w14:textId="77777777" w:rsidR="00BB7813" w:rsidRPr="0079453F" w:rsidRDefault="00BB7813" w:rsidP="00B319AD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79453F">
              <w:rPr>
                <w:b/>
                <w:i/>
                <w:sz w:val="26"/>
                <w:szCs w:val="26"/>
              </w:rPr>
              <w:t>1</w:t>
            </w:r>
          </w:p>
        </w:tc>
        <w:tc>
          <w:tcPr>
            <w:tcW w:w="2647" w:type="dxa"/>
          </w:tcPr>
          <w:p w14:paraId="61DCC163" w14:textId="77777777" w:rsidR="00BB7813" w:rsidRPr="0079453F" w:rsidRDefault="00BB7813" w:rsidP="00B319AD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79453F">
              <w:rPr>
                <w:b/>
                <w:i/>
                <w:sz w:val="26"/>
                <w:szCs w:val="26"/>
              </w:rPr>
              <w:t>in</w:t>
            </w:r>
          </w:p>
        </w:tc>
        <w:tc>
          <w:tcPr>
            <w:tcW w:w="3190" w:type="dxa"/>
          </w:tcPr>
          <w:p w14:paraId="6CF3D62B" w14:textId="77777777" w:rsidR="00BB7813" w:rsidRPr="0079453F" w:rsidRDefault="00BB7813" w:rsidP="00B319AD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79453F">
              <w:rPr>
                <w:b/>
                <w:i/>
                <w:sz w:val="26"/>
                <w:szCs w:val="26"/>
              </w:rPr>
              <w:t>of</w:t>
            </w:r>
          </w:p>
        </w:tc>
      </w:tr>
      <w:tr w:rsidR="00BB7813" w:rsidRPr="0079453F" w14:paraId="14D21E8B" w14:textId="77777777" w:rsidTr="00BB7813">
        <w:tc>
          <w:tcPr>
            <w:tcW w:w="2345" w:type="dxa"/>
          </w:tcPr>
          <w:p w14:paraId="010134D8" w14:textId="283BB5C0" w:rsidR="00BB7813" w:rsidRPr="0079453F" w:rsidRDefault="00BB7813" w:rsidP="00B319AD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647" w:type="dxa"/>
          </w:tcPr>
          <w:p w14:paraId="2654F7E5" w14:textId="15B83E93" w:rsidR="00BB7813" w:rsidRPr="0079453F" w:rsidRDefault="00BB7813" w:rsidP="00B319AD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has</w:t>
            </w:r>
          </w:p>
        </w:tc>
        <w:tc>
          <w:tcPr>
            <w:tcW w:w="3190" w:type="dxa"/>
          </w:tcPr>
          <w:p w14:paraId="24B6D33A" w14:textId="584558BE" w:rsidR="00BB7813" w:rsidRPr="0079453F" w:rsidRDefault="00BB7813" w:rsidP="00B319AD">
            <w:pPr>
              <w:spacing w:line="276" w:lineRule="auto"/>
              <w:jc w:val="center"/>
              <w:rPr>
                <w:b/>
                <w:color w:val="FF0000"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have</w:t>
            </w:r>
          </w:p>
        </w:tc>
      </w:tr>
      <w:tr w:rsidR="00BB7813" w:rsidRPr="0079453F" w14:paraId="31D9EB6B" w14:textId="77777777" w:rsidTr="00BB7813">
        <w:tc>
          <w:tcPr>
            <w:tcW w:w="2345" w:type="dxa"/>
          </w:tcPr>
          <w:p w14:paraId="4D73D514" w14:textId="38CBE998" w:rsidR="00BB7813" w:rsidRPr="0079453F" w:rsidRDefault="00BB781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2647" w:type="dxa"/>
          </w:tcPr>
          <w:p w14:paraId="6FC240C5" w14:textId="29E9EFE1" w:rsidR="00BB7813" w:rsidRPr="0079453F" w:rsidRDefault="00BB781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until</w:t>
            </w:r>
          </w:p>
        </w:tc>
        <w:tc>
          <w:tcPr>
            <w:tcW w:w="3190" w:type="dxa"/>
          </w:tcPr>
          <w:p w14:paraId="0A3BC3F9" w14:textId="4066EB72" w:rsidR="00BB7813" w:rsidRPr="0079453F" w:rsidRDefault="00BB781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only</w:t>
            </w:r>
          </w:p>
        </w:tc>
      </w:tr>
      <w:tr w:rsidR="00BB7813" w:rsidRPr="0079453F" w14:paraId="3626A7C2" w14:textId="77777777" w:rsidTr="00BB7813">
        <w:tc>
          <w:tcPr>
            <w:tcW w:w="2345" w:type="dxa"/>
          </w:tcPr>
          <w:p w14:paraId="1857E57A" w14:textId="77777777" w:rsidR="00BB7813" w:rsidRPr="0079453F" w:rsidRDefault="00BB781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2647" w:type="dxa"/>
          </w:tcPr>
          <w:p w14:paraId="7F0B26E0" w14:textId="77777777" w:rsidR="00BB7813" w:rsidRPr="0079453F" w:rsidRDefault="00BB7813" w:rsidP="00B319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9453F">
              <w:rPr>
                <w:rFonts w:eastAsia="Calibri"/>
                <w:b/>
                <w:bCs/>
                <w:sz w:val="26"/>
                <w:szCs w:val="26"/>
              </w:rPr>
              <w:t>possible</w:t>
            </w:r>
          </w:p>
        </w:tc>
        <w:tc>
          <w:tcPr>
            <w:tcW w:w="3190" w:type="dxa"/>
          </w:tcPr>
          <w:p w14:paraId="69DF49FF" w14:textId="77777777" w:rsidR="00BB7813" w:rsidRPr="0079453F" w:rsidRDefault="00BB7813" w:rsidP="00B319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9453F">
              <w:rPr>
                <w:rFonts w:eastAsia="Calibri"/>
                <w:b/>
                <w:bCs/>
                <w:sz w:val="26"/>
                <w:szCs w:val="26"/>
              </w:rPr>
              <w:t>able</w:t>
            </w:r>
          </w:p>
        </w:tc>
      </w:tr>
      <w:tr w:rsidR="00EA0EED" w:rsidRPr="0079453F" w14:paraId="2D5635B4" w14:textId="77777777" w:rsidTr="00BB7813">
        <w:tc>
          <w:tcPr>
            <w:tcW w:w="2345" w:type="dxa"/>
          </w:tcPr>
          <w:p w14:paraId="316F5B5D" w14:textId="753C13BE" w:rsidR="00EA0EED" w:rsidRPr="0079453F" w:rsidRDefault="00EA0EED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2647" w:type="dxa"/>
          </w:tcPr>
          <w:p w14:paraId="1810D7CD" w14:textId="7F24D603" w:rsidR="00EA0EED" w:rsidRPr="0079453F" w:rsidRDefault="00EA0EED" w:rsidP="00B319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considerate</w:t>
            </w:r>
          </w:p>
        </w:tc>
        <w:tc>
          <w:tcPr>
            <w:tcW w:w="3190" w:type="dxa"/>
          </w:tcPr>
          <w:p w14:paraId="5933A538" w14:textId="631000E8" w:rsidR="00EA0EED" w:rsidRPr="00EA0EED" w:rsidRDefault="00EA0EED" w:rsidP="00B319A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EA0EED">
              <w:rPr>
                <w:b/>
                <w:sz w:val="26"/>
                <w:szCs w:val="26"/>
              </w:rPr>
              <w:t>considerable</w:t>
            </w:r>
          </w:p>
        </w:tc>
      </w:tr>
      <w:tr w:rsidR="005667A5" w:rsidRPr="0079453F" w14:paraId="0FCE0EEC" w14:textId="77777777" w:rsidTr="00BB7813">
        <w:tc>
          <w:tcPr>
            <w:tcW w:w="2345" w:type="dxa"/>
          </w:tcPr>
          <w:p w14:paraId="09A4236F" w14:textId="3464C1C2" w:rsidR="005667A5" w:rsidRPr="0079453F" w:rsidRDefault="005667A5" w:rsidP="005667A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2647" w:type="dxa"/>
          </w:tcPr>
          <w:p w14:paraId="78F00A19" w14:textId="186A0AD1" w:rsidR="005667A5" w:rsidRPr="0079453F" w:rsidRDefault="005667A5" w:rsidP="005667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9453F">
              <w:rPr>
                <w:rFonts w:eastAsia="Calibri"/>
                <w:b/>
                <w:bCs/>
                <w:sz w:val="26"/>
                <w:szCs w:val="26"/>
              </w:rPr>
              <w:t>which</w:t>
            </w:r>
          </w:p>
        </w:tc>
        <w:tc>
          <w:tcPr>
            <w:tcW w:w="3190" w:type="dxa"/>
          </w:tcPr>
          <w:p w14:paraId="2BC06ACD" w14:textId="372DB783" w:rsidR="005667A5" w:rsidRPr="0079453F" w:rsidRDefault="005667A5" w:rsidP="005667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  <w:b/>
                <w:bCs/>
                <w:sz w:val="26"/>
                <w:szCs w:val="26"/>
              </w:rPr>
            </w:pPr>
            <w:r w:rsidRPr="0079453F">
              <w:rPr>
                <w:rFonts w:eastAsia="Calibri"/>
                <w:b/>
                <w:bCs/>
                <w:sz w:val="26"/>
                <w:szCs w:val="26"/>
              </w:rPr>
              <w:t xml:space="preserve">where/ in which </w:t>
            </w:r>
          </w:p>
        </w:tc>
      </w:tr>
      <w:tr w:rsidR="005667A5" w:rsidRPr="0079453F" w14:paraId="72792A73" w14:textId="77777777" w:rsidTr="00BB7813">
        <w:tc>
          <w:tcPr>
            <w:tcW w:w="2345" w:type="dxa"/>
          </w:tcPr>
          <w:p w14:paraId="0120C4AE" w14:textId="377C5024" w:rsidR="005667A5" w:rsidRPr="0079453F" w:rsidRDefault="00390C07" w:rsidP="005667A5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</w:t>
            </w:r>
          </w:p>
        </w:tc>
        <w:tc>
          <w:tcPr>
            <w:tcW w:w="2647" w:type="dxa"/>
          </w:tcPr>
          <w:p w14:paraId="612605B3" w14:textId="71A3A199" w:rsidR="005667A5" w:rsidRPr="0079453F" w:rsidRDefault="005667A5" w:rsidP="005667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9453F">
              <w:rPr>
                <w:b/>
                <w:bCs/>
                <w:sz w:val="26"/>
                <w:szCs w:val="26"/>
              </w:rPr>
              <w:t>them</w:t>
            </w:r>
          </w:p>
        </w:tc>
        <w:tc>
          <w:tcPr>
            <w:tcW w:w="3190" w:type="dxa"/>
          </w:tcPr>
          <w:p w14:paraId="0AB5909A" w14:textId="6408D600" w:rsidR="005667A5" w:rsidRPr="0079453F" w:rsidRDefault="005667A5" w:rsidP="005667A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79453F">
              <w:rPr>
                <w:b/>
                <w:bCs/>
                <w:sz w:val="26"/>
                <w:szCs w:val="26"/>
              </w:rPr>
              <w:t>it</w:t>
            </w:r>
          </w:p>
        </w:tc>
      </w:tr>
    </w:tbl>
    <w:p w14:paraId="1CA3BCE7" w14:textId="42684273" w:rsidR="00CC40F3" w:rsidRPr="0079453F" w:rsidRDefault="00985C95" w:rsidP="00985C95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="00EC4F75">
        <w:rPr>
          <w:b/>
          <w:sz w:val="26"/>
          <w:szCs w:val="26"/>
        </w:rPr>
        <w:lastRenderedPageBreak/>
        <w:t>SECTION THREE: READING (2.0</w:t>
      </w:r>
      <w:r w:rsidR="00CC40F3" w:rsidRPr="0079453F">
        <w:rPr>
          <w:b/>
          <w:sz w:val="26"/>
          <w:szCs w:val="26"/>
        </w:rPr>
        <w:t xml:space="preserve"> đ) </w:t>
      </w:r>
      <w:r w:rsidR="00CC40F3" w:rsidRPr="0079453F">
        <w:rPr>
          <w:b/>
          <w:i/>
          <w:sz w:val="26"/>
          <w:szCs w:val="26"/>
        </w:rPr>
        <w:t>(Mỗi câu làm đúng đạt 0.1đ)</w:t>
      </w:r>
    </w:p>
    <w:p w14:paraId="24B29199" w14:textId="77777777" w:rsidR="00841473" w:rsidRPr="0079453F" w:rsidRDefault="00CC40F3" w:rsidP="00B319AD">
      <w:pPr>
        <w:spacing w:line="276" w:lineRule="auto"/>
        <w:jc w:val="both"/>
        <w:rPr>
          <w:b/>
          <w:sz w:val="26"/>
          <w:szCs w:val="26"/>
        </w:rPr>
      </w:pPr>
      <w:r w:rsidRPr="0079453F">
        <w:rPr>
          <w:b/>
          <w:iCs/>
          <w:sz w:val="26"/>
          <w:szCs w:val="26"/>
        </w:rPr>
        <w:t xml:space="preserve">PART 1. </w:t>
      </w:r>
      <w:r w:rsidRPr="0079453F">
        <w:rPr>
          <w:b/>
          <w:sz w:val="26"/>
          <w:szCs w:val="26"/>
        </w:rPr>
        <w:t>(0.5 đ)</w:t>
      </w:r>
      <w:r w:rsidRPr="0079453F">
        <w:rPr>
          <w:b/>
          <w:i/>
          <w:sz w:val="26"/>
          <w:szCs w:val="26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123"/>
        <w:gridCol w:w="1988"/>
        <w:gridCol w:w="1984"/>
      </w:tblGrid>
      <w:tr w:rsidR="00CC40F3" w:rsidRPr="0079453F" w14:paraId="71D35FC8" w14:textId="77777777" w:rsidTr="00F44519">
        <w:trPr>
          <w:trHeight w:val="283"/>
        </w:trPr>
        <w:tc>
          <w:tcPr>
            <w:tcW w:w="1985" w:type="dxa"/>
            <w:shd w:val="clear" w:color="auto" w:fill="auto"/>
          </w:tcPr>
          <w:p w14:paraId="1660B907" w14:textId="77777777" w:rsidR="00CC40F3" w:rsidRPr="0079453F" w:rsidRDefault="00CC40F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7A6FFD0" w14:textId="77777777" w:rsidR="00CC40F3" w:rsidRPr="0079453F" w:rsidRDefault="00CC40F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123" w:type="dxa"/>
            <w:shd w:val="clear" w:color="auto" w:fill="auto"/>
          </w:tcPr>
          <w:p w14:paraId="7CB07FDD" w14:textId="77777777" w:rsidR="00CC40F3" w:rsidRPr="0079453F" w:rsidRDefault="00CC40F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988" w:type="dxa"/>
            <w:shd w:val="clear" w:color="auto" w:fill="auto"/>
          </w:tcPr>
          <w:p w14:paraId="1A262F0F" w14:textId="77777777" w:rsidR="00CC40F3" w:rsidRPr="0079453F" w:rsidRDefault="00CC40F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45E809F9" w14:textId="77777777" w:rsidR="00CC40F3" w:rsidRPr="0079453F" w:rsidRDefault="00CC40F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5</w:t>
            </w:r>
          </w:p>
        </w:tc>
      </w:tr>
      <w:tr w:rsidR="00CC40F3" w:rsidRPr="0079453F" w14:paraId="773C1E10" w14:textId="77777777" w:rsidTr="00F44519">
        <w:trPr>
          <w:trHeight w:val="374"/>
        </w:trPr>
        <w:tc>
          <w:tcPr>
            <w:tcW w:w="1985" w:type="dxa"/>
            <w:shd w:val="clear" w:color="auto" w:fill="auto"/>
          </w:tcPr>
          <w:p w14:paraId="550E830D" w14:textId="77777777" w:rsidR="00CC40F3" w:rsidRPr="0079453F" w:rsidRDefault="00CC40F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701" w:type="dxa"/>
            <w:shd w:val="clear" w:color="auto" w:fill="auto"/>
          </w:tcPr>
          <w:p w14:paraId="28C66C41" w14:textId="77777777" w:rsidR="00CC40F3" w:rsidRPr="0079453F" w:rsidRDefault="00CC40F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2123" w:type="dxa"/>
            <w:shd w:val="clear" w:color="auto" w:fill="auto"/>
          </w:tcPr>
          <w:p w14:paraId="5F33CDFB" w14:textId="77777777" w:rsidR="00CC40F3" w:rsidRPr="0079453F" w:rsidRDefault="00CC40F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1988" w:type="dxa"/>
            <w:shd w:val="clear" w:color="auto" w:fill="auto"/>
          </w:tcPr>
          <w:p w14:paraId="61720440" w14:textId="77777777" w:rsidR="00CC40F3" w:rsidRPr="0079453F" w:rsidRDefault="00CC40F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6E1A04EE" w14:textId="77777777" w:rsidR="00CC40F3" w:rsidRPr="0079453F" w:rsidRDefault="00CC40F3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C</w:t>
            </w:r>
          </w:p>
        </w:tc>
      </w:tr>
    </w:tbl>
    <w:p w14:paraId="1751B32C" w14:textId="77777777" w:rsidR="003971A7" w:rsidRPr="0079453F" w:rsidRDefault="0008051B" w:rsidP="00B319AD">
      <w:pPr>
        <w:spacing w:line="276" w:lineRule="auto"/>
        <w:rPr>
          <w:b/>
          <w:bCs/>
          <w:iCs/>
          <w:sz w:val="26"/>
          <w:szCs w:val="26"/>
          <w:lang w:val="en"/>
        </w:rPr>
      </w:pPr>
      <w:r w:rsidRPr="0079453F">
        <w:rPr>
          <w:b/>
          <w:iCs/>
          <w:sz w:val="26"/>
          <w:szCs w:val="26"/>
        </w:rPr>
        <w:t xml:space="preserve">PART 2. </w:t>
      </w:r>
      <w:r w:rsidRPr="0079453F">
        <w:rPr>
          <w:b/>
          <w:bCs/>
          <w:iCs/>
          <w:sz w:val="26"/>
          <w:szCs w:val="26"/>
        </w:rPr>
        <w:t>(1.0 đ)</w:t>
      </w:r>
    </w:p>
    <w:tbl>
      <w:tblPr>
        <w:tblW w:w="97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886"/>
        <w:gridCol w:w="886"/>
        <w:gridCol w:w="886"/>
        <w:gridCol w:w="886"/>
        <w:gridCol w:w="886"/>
        <w:gridCol w:w="886"/>
        <w:gridCol w:w="887"/>
        <w:gridCol w:w="887"/>
        <w:gridCol w:w="887"/>
        <w:gridCol w:w="891"/>
      </w:tblGrid>
      <w:tr w:rsidR="0008051B" w:rsidRPr="0079453F" w14:paraId="14A6CBD5" w14:textId="77777777" w:rsidTr="00AE6515">
        <w:tc>
          <w:tcPr>
            <w:tcW w:w="889" w:type="dxa"/>
            <w:shd w:val="clear" w:color="auto" w:fill="auto"/>
          </w:tcPr>
          <w:p w14:paraId="7F8BBCA0" w14:textId="77777777" w:rsidR="0008051B" w:rsidRPr="0079453F" w:rsidRDefault="0008051B" w:rsidP="00B319AD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79453F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886" w:type="dxa"/>
            <w:shd w:val="clear" w:color="auto" w:fill="auto"/>
          </w:tcPr>
          <w:p w14:paraId="2ED040B6" w14:textId="77777777" w:rsidR="0008051B" w:rsidRPr="0079453F" w:rsidRDefault="0008051B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86" w:type="dxa"/>
            <w:shd w:val="clear" w:color="auto" w:fill="auto"/>
          </w:tcPr>
          <w:p w14:paraId="064F3FE4" w14:textId="77777777" w:rsidR="0008051B" w:rsidRPr="0079453F" w:rsidRDefault="0008051B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86" w:type="dxa"/>
            <w:shd w:val="clear" w:color="auto" w:fill="auto"/>
          </w:tcPr>
          <w:p w14:paraId="2952C307" w14:textId="77777777" w:rsidR="0008051B" w:rsidRPr="0079453F" w:rsidRDefault="0008051B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86" w:type="dxa"/>
            <w:shd w:val="clear" w:color="auto" w:fill="auto"/>
          </w:tcPr>
          <w:p w14:paraId="6710BC08" w14:textId="77777777" w:rsidR="0008051B" w:rsidRPr="0079453F" w:rsidRDefault="0008051B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86" w:type="dxa"/>
            <w:shd w:val="clear" w:color="auto" w:fill="auto"/>
          </w:tcPr>
          <w:p w14:paraId="080A6C9B" w14:textId="77777777" w:rsidR="0008051B" w:rsidRPr="0079453F" w:rsidRDefault="0008051B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86" w:type="dxa"/>
            <w:shd w:val="clear" w:color="auto" w:fill="auto"/>
          </w:tcPr>
          <w:p w14:paraId="12F526CA" w14:textId="77777777" w:rsidR="0008051B" w:rsidRPr="0079453F" w:rsidRDefault="0008051B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87" w:type="dxa"/>
            <w:shd w:val="clear" w:color="auto" w:fill="auto"/>
          </w:tcPr>
          <w:p w14:paraId="61DDDADD" w14:textId="77777777" w:rsidR="0008051B" w:rsidRPr="0079453F" w:rsidRDefault="0008051B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87" w:type="dxa"/>
            <w:shd w:val="clear" w:color="auto" w:fill="auto"/>
          </w:tcPr>
          <w:p w14:paraId="17223511" w14:textId="77777777" w:rsidR="0008051B" w:rsidRPr="0079453F" w:rsidRDefault="0008051B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887" w:type="dxa"/>
            <w:shd w:val="clear" w:color="auto" w:fill="auto"/>
          </w:tcPr>
          <w:p w14:paraId="165A8C6B" w14:textId="77777777" w:rsidR="0008051B" w:rsidRPr="0079453F" w:rsidRDefault="0008051B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891" w:type="dxa"/>
            <w:shd w:val="clear" w:color="auto" w:fill="auto"/>
          </w:tcPr>
          <w:p w14:paraId="2AC9A40A" w14:textId="77777777" w:rsidR="0008051B" w:rsidRPr="0079453F" w:rsidRDefault="0008051B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10</w:t>
            </w:r>
          </w:p>
        </w:tc>
      </w:tr>
      <w:tr w:rsidR="0008051B" w:rsidRPr="0079453F" w14:paraId="2FA3D63E" w14:textId="77777777" w:rsidTr="00AE6515">
        <w:tc>
          <w:tcPr>
            <w:tcW w:w="889" w:type="dxa"/>
            <w:shd w:val="clear" w:color="auto" w:fill="auto"/>
          </w:tcPr>
          <w:p w14:paraId="5DE666B2" w14:textId="5DE13D94" w:rsidR="0008051B" w:rsidRPr="0079453F" w:rsidRDefault="00BE4E94" w:rsidP="00B319AD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14:paraId="6AFE9CF8" w14:textId="7FA2532C" w:rsidR="0008051B" w:rsidRPr="0079453F" w:rsidRDefault="00327EE6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14:paraId="44D8BBEC" w14:textId="0F2D9A78" w:rsidR="0008051B" w:rsidRPr="0079453F" w:rsidRDefault="00327EE6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14:paraId="49AE20E1" w14:textId="4B7AD3BA" w:rsidR="0008051B" w:rsidRPr="0079453F" w:rsidRDefault="00BE4E94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86" w:type="dxa"/>
            <w:shd w:val="clear" w:color="auto" w:fill="auto"/>
          </w:tcPr>
          <w:p w14:paraId="383030E7" w14:textId="5115DEC3" w:rsidR="0008051B" w:rsidRPr="0079453F" w:rsidRDefault="00BE4E94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</w:t>
            </w:r>
          </w:p>
        </w:tc>
        <w:tc>
          <w:tcPr>
            <w:tcW w:w="886" w:type="dxa"/>
            <w:shd w:val="clear" w:color="auto" w:fill="auto"/>
          </w:tcPr>
          <w:p w14:paraId="2BD0ED9A" w14:textId="53FAF2AE" w:rsidR="0008051B" w:rsidRPr="0079453F" w:rsidRDefault="00BE4E94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  <w:tc>
          <w:tcPr>
            <w:tcW w:w="886" w:type="dxa"/>
            <w:shd w:val="clear" w:color="auto" w:fill="auto"/>
          </w:tcPr>
          <w:p w14:paraId="09380511" w14:textId="5584F819" w:rsidR="0008051B" w:rsidRPr="0079453F" w:rsidRDefault="00BE4E94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87" w:type="dxa"/>
            <w:shd w:val="clear" w:color="auto" w:fill="auto"/>
          </w:tcPr>
          <w:p w14:paraId="452701AA" w14:textId="383261F0" w:rsidR="0008051B" w:rsidRPr="0079453F" w:rsidRDefault="00327EE6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D</w:t>
            </w:r>
          </w:p>
        </w:tc>
        <w:tc>
          <w:tcPr>
            <w:tcW w:w="887" w:type="dxa"/>
            <w:shd w:val="clear" w:color="auto" w:fill="auto"/>
          </w:tcPr>
          <w:p w14:paraId="0477C235" w14:textId="015EBC45" w:rsidR="0008051B" w:rsidRPr="0079453F" w:rsidRDefault="00BE4E94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87" w:type="dxa"/>
            <w:shd w:val="clear" w:color="auto" w:fill="auto"/>
          </w:tcPr>
          <w:p w14:paraId="016230DE" w14:textId="726C5A08" w:rsidR="0008051B" w:rsidRPr="0079453F" w:rsidRDefault="00327EE6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891" w:type="dxa"/>
            <w:shd w:val="clear" w:color="auto" w:fill="auto"/>
          </w:tcPr>
          <w:p w14:paraId="2EF95E4F" w14:textId="4451B124" w:rsidR="0008051B" w:rsidRPr="0079453F" w:rsidRDefault="009E46E7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</w:t>
            </w:r>
          </w:p>
        </w:tc>
      </w:tr>
    </w:tbl>
    <w:p w14:paraId="3E7175D0" w14:textId="77777777" w:rsidR="002B46E9" w:rsidRPr="0079453F" w:rsidRDefault="004A3A1A" w:rsidP="00B319AD">
      <w:pPr>
        <w:spacing w:line="276" w:lineRule="auto"/>
        <w:jc w:val="both"/>
        <w:rPr>
          <w:b/>
          <w:sz w:val="26"/>
          <w:szCs w:val="26"/>
        </w:rPr>
      </w:pPr>
      <w:r w:rsidRPr="0079453F">
        <w:rPr>
          <w:b/>
          <w:bCs/>
          <w:sz w:val="26"/>
          <w:szCs w:val="26"/>
          <w:lang w:val="en"/>
        </w:rPr>
        <w:t xml:space="preserve"> </w:t>
      </w:r>
      <w:r w:rsidR="002B46E9" w:rsidRPr="0079453F">
        <w:rPr>
          <w:b/>
          <w:iCs/>
          <w:sz w:val="26"/>
          <w:szCs w:val="26"/>
        </w:rPr>
        <w:t xml:space="preserve">PART 3. </w:t>
      </w:r>
      <w:r w:rsidR="002B46E9" w:rsidRPr="0079453F">
        <w:rPr>
          <w:b/>
          <w:sz w:val="26"/>
          <w:szCs w:val="26"/>
        </w:rPr>
        <w:t>(0.5 đ)</w:t>
      </w:r>
      <w:r w:rsidR="002B46E9" w:rsidRPr="0079453F">
        <w:rPr>
          <w:b/>
          <w:i/>
          <w:sz w:val="26"/>
          <w:szCs w:val="26"/>
        </w:rPr>
        <w:t xml:space="preserve">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853"/>
        <w:gridCol w:w="1484"/>
        <w:gridCol w:w="1846"/>
        <w:gridCol w:w="1433"/>
        <w:gridCol w:w="1433"/>
      </w:tblGrid>
      <w:tr w:rsidR="002B46E9" w:rsidRPr="0079453F" w14:paraId="7C70D4D9" w14:textId="77777777" w:rsidTr="002B46E9">
        <w:trPr>
          <w:trHeight w:val="283"/>
        </w:trPr>
        <w:tc>
          <w:tcPr>
            <w:tcW w:w="1705" w:type="dxa"/>
          </w:tcPr>
          <w:p w14:paraId="166824F3" w14:textId="77777777" w:rsidR="002B46E9" w:rsidRPr="000D1A78" w:rsidRDefault="002B46E9" w:rsidP="00B319AD">
            <w:pPr>
              <w:tabs>
                <w:tab w:val="center" w:pos="987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0D1A78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1853" w:type="dxa"/>
            <w:shd w:val="clear" w:color="auto" w:fill="auto"/>
          </w:tcPr>
          <w:p w14:paraId="345E3739" w14:textId="77777777" w:rsidR="002B46E9" w:rsidRPr="0079453F" w:rsidRDefault="002B46E9" w:rsidP="00B319AD">
            <w:pPr>
              <w:tabs>
                <w:tab w:val="center" w:pos="987"/>
              </w:tabs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84" w:type="dxa"/>
            <w:shd w:val="clear" w:color="auto" w:fill="auto"/>
          </w:tcPr>
          <w:p w14:paraId="1D796159" w14:textId="77777777" w:rsidR="002B46E9" w:rsidRPr="0079453F" w:rsidRDefault="002B46E9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6" w:type="dxa"/>
            <w:shd w:val="clear" w:color="auto" w:fill="auto"/>
          </w:tcPr>
          <w:p w14:paraId="54984C6D" w14:textId="77777777" w:rsidR="002B46E9" w:rsidRPr="0079453F" w:rsidRDefault="002B46E9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33" w:type="dxa"/>
            <w:shd w:val="clear" w:color="auto" w:fill="auto"/>
          </w:tcPr>
          <w:p w14:paraId="71B8DB2B" w14:textId="77777777" w:rsidR="002B46E9" w:rsidRPr="0079453F" w:rsidRDefault="002B46E9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433" w:type="dxa"/>
            <w:shd w:val="clear" w:color="auto" w:fill="auto"/>
          </w:tcPr>
          <w:p w14:paraId="5BBCFE33" w14:textId="77777777" w:rsidR="002B46E9" w:rsidRPr="0079453F" w:rsidRDefault="002B46E9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5</w:t>
            </w:r>
          </w:p>
        </w:tc>
      </w:tr>
      <w:tr w:rsidR="002B46E9" w:rsidRPr="0079453F" w14:paraId="1954D5E8" w14:textId="77777777" w:rsidTr="002B46E9">
        <w:trPr>
          <w:trHeight w:val="374"/>
        </w:trPr>
        <w:tc>
          <w:tcPr>
            <w:tcW w:w="1705" w:type="dxa"/>
          </w:tcPr>
          <w:p w14:paraId="0FA27F5F" w14:textId="77777777" w:rsidR="002B46E9" w:rsidRPr="000D1A78" w:rsidRDefault="002B46E9" w:rsidP="00B319AD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0D1A78">
              <w:rPr>
                <w:b/>
                <w:i/>
                <w:sz w:val="26"/>
                <w:szCs w:val="26"/>
              </w:rPr>
              <w:t>B</w:t>
            </w:r>
          </w:p>
        </w:tc>
        <w:tc>
          <w:tcPr>
            <w:tcW w:w="1853" w:type="dxa"/>
            <w:shd w:val="clear" w:color="auto" w:fill="auto"/>
          </w:tcPr>
          <w:p w14:paraId="67FD20C6" w14:textId="77777777" w:rsidR="002B46E9" w:rsidRPr="0079453F" w:rsidRDefault="002B46E9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F</w:t>
            </w:r>
          </w:p>
        </w:tc>
        <w:tc>
          <w:tcPr>
            <w:tcW w:w="1484" w:type="dxa"/>
            <w:shd w:val="clear" w:color="auto" w:fill="auto"/>
          </w:tcPr>
          <w:p w14:paraId="74DF2DC8" w14:textId="77777777" w:rsidR="002B46E9" w:rsidRPr="0079453F" w:rsidRDefault="002B46E9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846" w:type="dxa"/>
            <w:shd w:val="clear" w:color="auto" w:fill="auto"/>
          </w:tcPr>
          <w:p w14:paraId="30EC5A67" w14:textId="77777777" w:rsidR="002B46E9" w:rsidRPr="0079453F" w:rsidRDefault="002B46E9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C</w:t>
            </w:r>
          </w:p>
        </w:tc>
        <w:tc>
          <w:tcPr>
            <w:tcW w:w="1433" w:type="dxa"/>
            <w:shd w:val="clear" w:color="auto" w:fill="auto"/>
          </w:tcPr>
          <w:p w14:paraId="7654E7EC" w14:textId="77777777" w:rsidR="002B46E9" w:rsidRPr="0079453F" w:rsidRDefault="002B46E9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E</w:t>
            </w:r>
          </w:p>
        </w:tc>
        <w:tc>
          <w:tcPr>
            <w:tcW w:w="1433" w:type="dxa"/>
            <w:shd w:val="clear" w:color="auto" w:fill="auto"/>
          </w:tcPr>
          <w:p w14:paraId="32524604" w14:textId="77777777" w:rsidR="002B46E9" w:rsidRPr="0079453F" w:rsidRDefault="002B46E9" w:rsidP="00B319AD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79453F">
              <w:rPr>
                <w:b/>
                <w:sz w:val="26"/>
                <w:szCs w:val="26"/>
              </w:rPr>
              <w:t>D</w:t>
            </w:r>
          </w:p>
        </w:tc>
      </w:tr>
    </w:tbl>
    <w:p w14:paraId="2780ADE0" w14:textId="77777777" w:rsidR="00B319AD" w:rsidRDefault="00B319AD" w:rsidP="00B319AD">
      <w:pPr>
        <w:spacing w:line="276" w:lineRule="auto"/>
        <w:jc w:val="both"/>
        <w:rPr>
          <w:b/>
          <w:sz w:val="26"/>
          <w:szCs w:val="26"/>
        </w:rPr>
      </w:pPr>
    </w:p>
    <w:p w14:paraId="77F3F060" w14:textId="2D3A95C5" w:rsidR="009D367E" w:rsidRPr="0079453F" w:rsidRDefault="009D367E" w:rsidP="00B319AD">
      <w:pPr>
        <w:spacing w:line="276" w:lineRule="auto"/>
        <w:jc w:val="both"/>
        <w:rPr>
          <w:b/>
          <w:sz w:val="26"/>
          <w:szCs w:val="26"/>
        </w:rPr>
      </w:pPr>
      <w:r w:rsidRPr="0079453F">
        <w:rPr>
          <w:b/>
          <w:sz w:val="26"/>
          <w:szCs w:val="26"/>
        </w:rPr>
        <w:t>SECTION FOUR: WRITING (</w:t>
      </w:r>
      <w:r w:rsidR="00334874">
        <w:rPr>
          <w:b/>
          <w:sz w:val="26"/>
          <w:szCs w:val="26"/>
        </w:rPr>
        <w:t>3.0 đ</w:t>
      </w:r>
      <w:r w:rsidRPr="0079453F">
        <w:rPr>
          <w:b/>
          <w:sz w:val="26"/>
          <w:szCs w:val="26"/>
        </w:rPr>
        <w:t>)</w:t>
      </w:r>
    </w:p>
    <w:p w14:paraId="5706AFAD" w14:textId="2D48EFBC" w:rsidR="00864EFE" w:rsidRPr="0079453F" w:rsidRDefault="009D367E" w:rsidP="00334874">
      <w:pPr>
        <w:spacing w:line="276" w:lineRule="auto"/>
        <w:rPr>
          <w:b/>
          <w:i/>
          <w:sz w:val="26"/>
          <w:szCs w:val="26"/>
        </w:rPr>
      </w:pPr>
      <w:r w:rsidRPr="0079453F">
        <w:rPr>
          <w:rFonts w:eastAsia="Calibri"/>
          <w:b/>
          <w:sz w:val="26"/>
          <w:szCs w:val="26"/>
        </w:rPr>
        <w:t>PART 1:</w:t>
      </w:r>
      <w:r w:rsidRPr="0079453F">
        <w:rPr>
          <w:rFonts w:eastAsia="Calibri"/>
          <w:sz w:val="26"/>
          <w:szCs w:val="26"/>
        </w:rPr>
        <w:t xml:space="preserve"> </w:t>
      </w:r>
      <w:r w:rsidR="009C7E19" w:rsidRPr="0079453F">
        <w:rPr>
          <w:b/>
          <w:iCs/>
          <w:sz w:val="26"/>
          <w:szCs w:val="26"/>
        </w:rPr>
        <w:t>(</w:t>
      </w:r>
      <w:r w:rsidR="00334874">
        <w:rPr>
          <w:b/>
          <w:sz w:val="26"/>
          <w:szCs w:val="26"/>
        </w:rPr>
        <w:t>0.5 đ</w:t>
      </w:r>
      <w:r w:rsidR="009C7E19" w:rsidRPr="0079453F">
        <w:rPr>
          <w:b/>
          <w:sz w:val="26"/>
          <w:szCs w:val="26"/>
        </w:rPr>
        <w:t>)</w:t>
      </w:r>
      <w:r w:rsidR="009C7E19" w:rsidRPr="0079453F">
        <w:rPr>
          <w:b/>
          <w:i/>
          <w:sz w:val="26"/>
          <w:szCs w:val="26"/>
        </w:rPr>
        <w:t xml:space="preserve"> </w:t>
      </w:r>
      <w:r w:rsidR="00334874" w:rsidRPr="0079453F">
        <w:rPr>
          <w:b/>
          <w:i/>
          <w:sz w:val="26"/>
          <w:szCs w:val="26"/>
        </w:rPr>
        <w:t>(Mỗi câu làm đúng đạt 0.1 đ)</w:t>
      </w:r>
    </w:p>
    <w:p w14:paraId="3906963D" w14:textId="629B6EFB" w:rsidR="009C7E19" w:rsidRPr="0079453F" w:rsidRDefault="009C7E19" w:rsidP="00B319AD">
      <w:pPr>
        <w:pStyle w:val="ListParagraph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sz w:val="26"/>
          <w:szCs w:val="26"/>
          <w:u w:val="single"/>
        </w:rPr>
      </w:pPr>
      <w:r w:rsidRPr="0079453F">
        <w:rPr>
          <w:sz w:val="26"/>
          <w:szCs w:val="26"/>
        </w:rPr>
        <w:t xml:space="preserve">If </w:t>
      </w:r>
      <w:r w:rsidRPr="00055D34">
        <w:rPr>
          <w:sz w:val="26"/>
          <w:szCs w:val="26"/>
        </w:rPr>
        <w:t xml:space="preserve">the </w:t>
      </w:r>
      <w:r w:rsidRPr="0079453F">
        <w:rPr>
          <w:b/>
          <w:sz w:val="26"/>
          <w:szCs w:val="26"/>
          <w:u w:val="single"/>
        </w:rPr>
        <w:t>driver had been paying attention to the road, the accident wouldn’t have happened</w:t>
      </w:r>
      <w:r w:rsidR="000E3C1E">
        <w:rPr>
          <w:b/>
          <w:sz w:val="26"/>
          <w:szCs w:val="26"/>
          <w:u w:val="single"/>
        </w:rPr>
        <w:t>/ there wouldn’t have been the accident</w:t>
      </w:r>
      <w:r w:rsidRPr="0079453F">
        <w:rPr>
          <w:b/>
          <w:sz w:val="26"/>
          <w:szCs w:val="26"/>
          <w:u w:val="single"/>
        </w:rPr>
        <w:t>.</w:t>
      </w:r>
      <w:bookmarkStart w:id="0" w:name="_GoBack"/>
      <w:bookmarkEnd w:id="0"/>
    </w:p>
    <w:p w14:paraId="4CBE6DFD" w14:textId="7A67FDFC" w:rsidR="009C7E19" w:rsidRPr="0079453F" w:rsidRDefault="009C7E19" w:rsidP="00B319AD">
      <w:pPr>
        <w:pStyle w:val="ListParagraph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sz w:val="26"/>
          <w:szCs w:val="26"/>
          <w:u w:val="single"/>
        </w:rPr>
      </w:pPr>
      <w:r w:rsidRPr="0079453F">
        <w:rPr>
          <w:sz w:val="26"/>
          <w:szCs w:val="26"/>
        </w:rPr>
        <w:t>Expensive</w:t>
      </w:r>
      <w:r w:rsidRPr="0079453F">
        <w:rPr>
          <w:b/>
          <w:color w:val="0000FF"/>
          <w:sz w:val="26"/>
          <w:szCs w:val="26"/>
        </w:rPr>
        <w:t xml:space="preserve"> </w:t>
      </w:r>
      <w:r w:rsidRPr="0079453F">
        <w:rPr>
          <w:b/>
          <w:sz w:val="26"/>
          <w:szCs w:val="26"/>
          <w:u w:val="single"/>
        </w:rPr>
        <w:t>as / though the ticket</w:t>
      </w:r>
      <w:r w:rsidR="00B918D5">
        <w:rPr>
          <w:b/>
          <w:sz w:val="26"/>
          <w:szCs w:val="26"/>
          <w:u w:val="single"/>
        </w:rPr>
        <w:t xml:space="preserve"> is / may be</w:t>
      </w:r>
      <w:r w:rsidRPr="0079453F">
        <w:rPr>
          <w:b/>
          <w:sz w:val="26"/>
          <w:szCs w:val="26"/>
          <w:u w:val="single"/>
        </w:rPr>
        <w:t>, it is good value for money.</w:t>
      </w:r>
    </w:p>
    <w:p w14:paraId="51ACAB44" w14:textId="2EC16F87" w:rsidR="00DE19D4" w:rsidRPr="00DE19D4" w:rsidRDefault="00DE19D4" w:rsidP="00B319AD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b/>
          <w:sz w:val="26"/>
          <w:szCs w:val="26"/>
          <w:u w:val="single"/>
        </w:rPr>
      </w:pPr>
      <w:r w:rsidRPr="00DE19D4">
        <w:rPr>
          <w:sz w:val="26"/>
          <w:szCs w:val="26"/>
        </w:rPr>
        <w:t xml:space="preserve">She flatly </w:t>
      </w:r>
      <w:r w:rsidRPr="007826CC">
        <w:rPr>
          <w:sz w:val="26"/>
          <w:szCs w:val="26"/>
          <w:lang w:val="vi-VN"/>
        </w:rPr>
        <w:t xml:space="preserve">refused </w:t>
      </w:r>
      <w:r w:rsidRPr="00DE19D4">
        <w:rPr>
          <w:b/>
          <w:sz w:val="26"/>
          <w:szCs w:val="26"/>
          <w:u w:val="single"/>
        </w:rPr>
        <w:t>to sleep in that haunted house that night</w:t>
      </w:r>
      <w:r w:rsidRPr="00DE19D4">
        <w:rPr>
          <w:b/>
          <w:sz w:val="26"/>
          <w:szCs w:val="26"/>
          <w:u w:val="single"/>
          <w:lang w:val="vi-VN"/>
        </w:rPr>
        <w:t>.</w:t>
      </w:r>
    </w:p>
    <w:p w14:paraId="19DBB2AA" w14:textId="1EFCB480" w:rsidR="000324F3" w:rsidRDefault="00B918D5" w:rsidP="00B319AD">
      <w:pPr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With a </w:t>
      </w:r>
      <w:r w:rsidRPr="00B918D5">
        <w:rPr>
          <w:b/>
          <w:sz w:val="26"/>
          <w:szCs w:val="26"/>
          <w:u w:val="single"/>
        </w:rPr>
        <w:t>view t</w:t>
      </w:r>
      <w:r w:rsidR="00107439">
        <w:rPr>
          <w:b/>
          <w:sz w:val="26"/>
          <w:szCs w:val="26"/>
          <w:u w:val="single"/>
        </w:rPr>
        <w:t>o passing the</w:t>
      </w:r>
      <w:r w:rsidR="00DE19D4">
        <w:rPr>
          <w:b/>
          <w:sz w:val="26"/>
          <w:szCs w:val="26"/>
          <w:u w:val="single"/>
        </w:rPr>
        <w:t xml:space="preserve"> exam easily, Nam</w:t>
      </w:r>
      <w:r w:rsidRPr="00B918D5">
        <w:rPr>
          <w:b/>
          <w:sz w:val="26"/>
          <w:szCs w:val="26"/>
          <w:u w:val="single"/>
        </w:rPr>
        <w:t xml:space="preserve"> tried hard to learn English every single day</w:t>
      </w:r>
      <w:r w:rsidR="000324F3" w:rsidRPr="00B918D5">
        <w:rPr>
          <w:b/>
          <w:sz w:val="26"/>
          <w:szCs w:val="26"/>
          <w:u w:val="single"/>
        </w:rPr>
        <w:t>.</w:t>
      </w:r>
    </w:p>
    <w:p w14:paraId="2B4A74BC" w14:textId="530EBCFD" w:rsidR="00B918D5" w:rsidRPr="00EC5584" w:rsidRDefault="00B918D5" w:rsidP="00EC5584">
      <w:pPr>
        <w:pStyle w:val="ListParagraph"/>
        <w:numPr>
          <w:ilvl w:val="0"/>
          <w:numId w:val="6"/>
        </w:numPr>
        <w:tabs>
          <w:tab w:val="left" w:pos="284"/>
        </w:tabs>
        <w:spacing w:line="276" w:lineRule="auto"/>
        <w:ind w:left="0" w:firstLine="0"/>
        <w:jc w:val="both"/>
        <w:rPr>
          <w:b/>
          <w:sz w:val="26"/>
          <w:szCs w:val="26"/>
          <w:u w:val="single"/>
        </w:rPr>
      </w:pPr>
      <w:r w:rsidRPr="0079453F">
        <w:rPr>
          <w:sz w:val="26"/>
          <w:szCs w:val="26"/>
        </w:rPr>
        <w:t xml:space="preserve">There </w:t>
      </w:r>
      <w:r w:rsidRPr="0079453F">
        <w:rPr>
          <w:b/>
          <w:sz w:val="26"/>
          <w:szCs w:val="26"/>
          <w:u w:val="single"/>
        </w:rPr>
        <w:t xml:space="preserve">was such a rapid improvement in his condition that he went home four days after the operation. </w:t>
      </w:r>
      <w:r w:rsidR="0085240F">
        <w:rPr>
          <w:b/>
          <w:sz w:val="26"/>
          <w:szCs w:val="26"/>
          <w:u w:val="single"/>
        </w:rPr>
        <w:t>/ was so rapid an improvement in his condition that he wen</w:t>
      </w:r>
      <w:r w:rsidR="000E3C1E">
        <w:rPr>
          <w:b/>
          <w:sz w:val="26"/>
          <w:szCs w:val="26"/>
          <w:u w:val="single"/>
        </w:rPr>
        <w:t>t home fours days after the ope</w:t>
      </w:r>
      <w:r w:rsidR="0085240F">
        <w:rPr>
          <w:b/>
          <w:sz w:val="26"/>
          <w:szCs w:val="26"/>
          <w:u w:val="single"/>
        </w:rPr>
        <w:t xml:space="preserve">ration. </w:t>
      </w:r>
    </w:p>
    <w:p w14:paraId="0C00BBB6" w14:textId="36E0EFD6" w:rsidR="00FD6049" w:rsidRPr="0079453F" w:rsidRDefault="00FD6049" w:rsidP="00B319AD">
      <w:pPr>
        <w:tabs>
          <w:tab w:val="left" w:pos="284"/>
        </w:tabs>
        <w:spacing w:line="276" w:lineRule="auto"/>
        <w:jc w:val="both"/>
        <w:rPr>
          <w:b/>
          <w:i/>
          <w:sz w:val="26"/>
          <w:szCs w:val="26"/>
        </w:rPr>
      </w:pPr>
      <w:r w:rsidRPr="0079453F">
        <w:rPr>
          <w:b/>
          <w:iCs/>
          <w:sz w:val="26"/>
          <w:szCs w:val="26"/>
        </w:rPr>
        <w:t>PART 2. (</w:t>
      </w:r>
      <w:r w:rsidR="00A96732">
        <w:rPr>
          <w:b/>
          <w:sz w:val="26"/>
          <w:szCs w:val="26"/>
        </w:rPr>
        <w:t>1.0 đ</w:t>
      </w:r>
      <w:r w:rsidRPr="0079453F">
        <w:rPr>
          <w:b/>
          <w:sz w:val="26"/>
          <w:szCs w:val="26"/>
        </w:rPr>
        <w:t>)</w:t>
      </w:r>
      <w:r w:rsidR="00513520">
        <w:rPr>
          <w:b/>
          <w:i/>
          <w:sz w:val="26"/>
          <w:szCs w:val="26"/>
        </w:rPr>
        <w:t xml:space="preserve"> </w:t>
      </w:r>
      <w:r w:rsidR="00A96732">
        <w:rPr>
          <w:b/>
          <w:i/>
          <w:sz w:val="26"/>
          <w:szCs w:val="26"/>
        </w:rPr>
        <w:t>(Mỗi câu làm đúng đạt 0.2</w:t>
      </w:r>
      <w:r w:rsidR="00A96732" w:rsidRPr="0079453F">
        <w:rPr>
          <w:b/>
          <w:i/>
          <w:sz w:val="26"/>
          <w:szCs w:val="26"/>
        </w:rPr>
        <w:t xml:space="preserve"> đ)</w:t>
      </w:r>
      <w:r w:rsidRPr="0079453F">
        <w:rPr>
          <w:b/>
          <w:i/>
          <w:sz w:val="26"/>
          <w:szCs w:val="26"/>
        </w:rPr>
        <w:t xml:space="preserve"> </w:t>
      </w:r>
    </w:p>
    <w:p w14:paraId="132DF496" w14:textId="77ACA026" w:rsidR="00FD6049" w:rsidRPr="0079453F" w:rsidRDefault="00FD6049" w:rsidP="00B319AD">
      <w:pPr>
        <w:pStyle w:val="ListParagraph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sz w:val="26"/>
          <w:szCs w:val="26"/>
        </w:rPr>
      </w:pPr>
      <w:r w:rsidRPr="0079453F">
        <w:rPr>
          <w:sz w:val="26"/>
          <w:szCs w:val="26"/>
        </w:rPr>
        <w:t xml:space="preserve">I didn’t understand a word so I </w:t>
      </w:r>
      <w:r w:rsidRPr="0079453F">
        <w:rPr>
          <w:b/>
          <w:i/>
          <w:sz w:val="26"/>
          <w:szCs w:val="26"/>
          <w:u w:val="single"/>
        </w:rPr>
        <w:t>got my teacher to explain</w:t>
      </w:r>
      <w:r w:rsidRPr="0079453F">
        <w:rPr>
          <w:sz w:val="26"/>
          <w:szCs w:val="26"/>
        </w:rPr>
        <w:t xml:space="preserve"> it to me. </w:t>
      </w:r>
    </w:p>
    <w:p w14:paraId="650CCC32" w14:textId="732C6AE4" w:rsidR="00FD6049" w:rsidRPr="0079453F" w:rsidRDefault="00455F9B" w:rsidP="00B319AD">
      <w:pPr>
        <w:pStyle w:val="ListParagraph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sz w:val="26"/>
          <w:szCs w:val="26"/>
        </w:rPr>
      </w:pPr>
      <w:r w:rsidRPr="0079453F">
        <w:rPr>
          <w:sz w:val="26"/>
          <w:szCs w:val="26"/>
        </w:rPr>
        <w:t xml:space="preserve">A little luck </w:t>
      </w:r>
      <w:r w:rsidRPr="0079453F">
        <w:rPr>
          <w:b/>
          <w:i/>
          <w:sz w:val="26"/>
          <w:szCs w:val="26"/>
          <w:u w:val="single"/>
        </w:rPr>
        <w:t>resulted in Fleming’s discovery</w:t>
      </w:r>
      <w:r w:rsidRPr="0079453F">
        <w:rPr>
          <w:sz w:val="26"/>
          <w:szCs w:val="26"/>
        </w:rPr>
        <w:t xml:space="preserve"> </w:t>
      </w:r>
      <w:r w:rsidR="00EE6614" w:rsidRPr="0079453F">
        <w:rPr>
          <w:sz w:val="26"/>
          <w:szCs w:val="26"/>
        </w:rPr>
        <w:t xml:space="preserve">of </w:t>
      </w:r>
      <w:r w:rsidRPr="0079453F">
        <w:rPr>
          <w:sz w:val="26"/>
          <w:szCs w:val="26"/>
        </w:rPr>
        <w:t>penicillin.</w:t>
      </w:r>
    </w:p>
    <w:p w14:paraId="370292B9" w14:textId="5C1E35A0" w:rsidR="00242251" w:rsidRPr="0079453F" w:rsidRDefault="00FD6049" w:rsidP="00B319AD">
      <w:pPr>
        <w:pStyle w:val="ListParagraph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sz w:val="26"/>
          <w:szCs w:val="26"/>
        </w:rPr>
      </w:pPr>
      <w:r w:rsidRPr="0079453F">
        <w:rPr>
          <w:sz w:val="26"/>
          <w:szCs w:val="26"/>
        </w:rPr>
        <w:t>I</w:t>
      </w:r>
      <w:r w:rsidR="00242251" w:rsidRPr="0079453F">
        <w:rPr>
          <w:sz w:val="26"/>
          <w:szCs w:val="26"/>
        </w:rPr>
        <w:t xml:space="preserve"> </w:t>
      </w:r>
      <w:r w:rsidR="00242251" w:rsidRPr="0079453F">
        <w:rPr>
          <w:b/>
          <w:i/>
          <w:sz w:val="26"/>
          <w:szCs w:val="26"/>
          <w:u w:val="single"/>
        </w:rPr>
        <w:t>cast my mind back to</w:t>
      </w:r>
      <w:r w:rsidR="00C92A2E">
        <w:rPr>
          <w:sz w:val="26"/>
          <w:szCs w:val="26"/>
        </w:rPr>
        <w:t xml:space="preserve"> what had</w:t>
      </w:r>
      <w:r w:rsidRPr="0079453F">
        <w:rPr>
          <w:sz w:val="26"/>
          <w:szCs w:val="26"/>
        </w:rPr>
        <w:t xml:space="preserve"> happened all those years before.</w:t>
      </w:r>
    </w:p>
    <w:p w14:paraId="30936A02" w14:textId="77777777" w:rsidR="00F041BC" w:rsidRPr="0079453F" w:rsidRDefault="00F041BC" w:rsidP="00B319AD">
      <w:pPr>
        <w:pStyle w:val="ListParagraph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sz w:val="26"/>
          <w:szCs w:val="26"/>
        </w:rPr>
      </w:pPr>
      <w:r w:rsidRPr="0079453F">
        <w:rPr>
          <w:sz w:val="26"/>
          <w:szCs w:val="26"/>
        </w:rPr>
        <w:t xml:space="preserve">Helen </w:t>
      </w:r>
      <w:r w:rsidRPr="0079453F">
        <w:rPr>
          <w:b/>
          <w:i/>
          <w:sz w:val="26"/>
          <w:szCs w:val="26"/>
          <w:u w:val="single"/>
        </w:rPr>
        <w:t xml:space="preserve">can’t / couldn’t have been making efforts/ attemps </w:t>
      </w:r>
      <w:r w:rsidRPr="0079453F">
        <w:rPr>
          <w:sz w:val="26"/>
          <w:szCs w:val="26"/>
        </w:rPr>
        <w:t>to call us all day because the phone hasn’t rung once.</w:t>
      </w:r>
    </w:p>
    <w:p w14:paraId="78C3A702" w14:textId="4D7FFEC8" w:rsidR="00242251" w:rsidRPr="0079453F" w:rsidRDefault="00242251" w:rsidP="00B319AD">
      <w:pPr>
        <w:pStyle w:val="ListParagraph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sz w:val="26"/>
          <w:szCs w:val="26"/>
        </w:rPr>
      </w:pPr>
      <w:r w:rsidRPr="0079453F">
        <w:rPr>
          <w:sz w:val="26"/>
          <w:szCs w:val="26"/>
        </w:rPr>
        <w:t>In</w:t>
      </w:r>
      <w:r w:rsidR="00EF1534">
        <w:rPr>
          <w:sz w:val="26"/>
          <w:szCs w:val="26"/>
        </w:rPr>
        <w:t xml:space="preserve"> Southeast Asia</w:t>
      </w:r>
      <w:r w:rsidRPr="0079453F">
        <w:rPr>
          <w:sz w:val="26"/>
          <w:szCs w:val="26"/>
        </w:rPr>
        <w:t>, Vietnam</w:t>
      </w:r>
      <w:r w:rsidRPr="0079453F">
        <w:rPr>
          <w:b/>
          <w:sz w:val="26"/>
          <w:szCs w:val="26"/>
        </w:rPr>
        <w:t xml:space="preserve"> </w:t>
      </w:r>
      <w:r w:rsidRPr="0079453F">
        <w:rPr>
          <w:b/>
          <w:i/>
          <w:sz w:val="26"/>
          <w:szCs w:val="26"/>
          <w:u w:val="single"/>
        </w:rPr>
        <w:t>was/ stood head and shoulders above</w:t>
      </w:r>
      <w:r w:rsidRPr="0079453F">
        <w:rPr>
          <w:b/>
          <w:sz w:val="26"/>
          <w:szCs w:val="26"/>
        </w:rPr>
        <w:t xml:space="preserve"> </w:t>
      </w:r>
      <w:r w:rsidRPr="0079453F">
        <w:rPr>
          <w:sz w:val="26"/>
          <w:szCs w:val="26"/>
        </w:rPr>
        <w:t xml:space="preserve">all other countries in football at the Sea Games 31. </w:t>
      </w:r>
    </w:p>
    <w:p w14:paraId="3C3D37AC" w14:textId="77777777" w:rsidR="0050741A" w:rsidRPr="0079453F" w:rsidRDefault="0050741A" w:rsidP="00B319AD">
      <w:pPr>
        <w:rPr>
          <w:rFonts w:eastAsia="Calibri"/>
          <w:b/>
          <w:sz w:val="26"/>
          <w:szCs w:val="26"/>
        </w:rPr>
      </w:pPr>
      <w:r w:rsidRPr="0079453F">
        <w:rPr>
          <w:rFonts w:eastAsia="Calibri"/>
          <w:b/>
          <w:sz w:val="26"/>
          <w:szCs w:val="26"/>
        </w:rPr>
        <w:t xml:space="preserve">PART 3 (1.5 </w:t>
      </w:r>
      <w:r w:rsidRPr="0079453F">
        <w:rPr>
          <w:b/>
          <w:sz w:val="26"/>
          <w:szCs w:val="26"/>
        </w:rPr>
        <w:t>đ</w:t>
      </w:r>
      <w:r w:rsidRPr="0079453F">
        <w:rPr>
          <w:rFonts w:eastAsia="Calibri"/>
          <w:b/>
          <w:sz w:val="26"/>
          <w:szCs w:val="26"/>
        </w:rPr>
        <w:t xml:space="preserve">) </w:t>
      </w:r>
      <w:r w:rsidRPr="0079453F">
        <w:rPr>
          <w:rFonts w:eastAsia="Calibri"/>
          <w:b/>
          <w:i/>
          <w:sz w:val="26"/>
          <w:szCs w:val="26"/>
        </w:rPr>
        <w:t>The mark given to section 3 is based on the following criteria:</w:t>
      </w:r>
      <w:r w:rsidRPr="0079453F">
        <w:rPr>
          <w:rFonts w:eastAsia="Calibri"/>
          <w:sz w:val="26"/>
          <w:szCs w:val="26"/>
        </w:rPr>
        <w:t xml:space="preserve">  </w:t>
      </w:r>
    </w:p>
    <w:p w14:paraId="138DA777" w14:textId="59337D1F" w:rsidR="0050741A" w:rsidRPr="0079453F" w:rsidRDefault="0050741A" w:rsidP="00B319AD">
      <w:pPr>
        <w:rPr>
          <w:rFonts w:eastAsia="Calibri"/>
          <w:b/>
          <w:i/>
          <w:sz w:val="26"/>
          <w:szCs w:val="26"/>
        </w:rPr>
      </w:pPr>
      <w:r w:rsidRPr="0079453F">
        <w:rPr>
          <w:rFonts w:eastAsia="Calibri"/>
          <w:b/>
          <w:i/>
          <w:sz w:val="26"/>
          <w:szCs w:val="26"/>
        </w:rPr>
        <w:t xml:space="preserve">1. Task achievement: (0.5 </w:t>
      </w:r>
      <w:r w:rsidR="001A500B" w:rsidRPr="0079453F">
        <w:rPr>
          <w:b/>
          <w:i/>
          <w:sz w:val="26"/>
          <w:szCs w:val="26"/>
        </w:rPr>
        <w:t>pt</w:t>
      </w:r>
      <w:r w:rsidRPr="0079453F">
        <w:rPr>
          <w:rFonts w:eastAsia="Calibri"/>
          <w:b/>
          <w:i/>
          <w:sz w:val="26"/>
          <w:szCs w:val="26"/>
        </w:rPr>
        <w:t xml:space="preserve">) </w:t>
      </w:r>
    </w:p>
    <w:p w14:paraId="3C5E3BE0" w14:textId="77777777" w:rsidR="0050741A" w:rsidRPr="0079453F" w:rsidRDefault="0050741A" w:rsidP="00B319AD">
      <w:pPr>
        <w:ind w:right="-397"/>
        <w:rPr>
          <w:rFonts w:eastAsia="Calibri"/>
          <w:sz w:val="26"/>
          <w:szCs w:val="26"/>
        </w:rPr>
      </w:pPr>
      <w:r w:rsidRPr="0079453F">
        <w:rPr>
          <w:rFonts w:eastAsia="Calibri"/>
          <w:sz w:val="26"/>
          <w:szCs w:val="26"/>
        </w:rPr>
        <w:t xml:space="preserve">a. All requirements of the task are sufficiently addressed. </w:t>
      </w:r>
    </w:p>
    <w:p w14:paraId="062BCA55" w14:textId="77777777" w:rsidR="0050741A" w:rsidRPr="0079453F" w:rsidRDefault="0050741A" w:rsidP="00B319AD">
      <w:pPr>
        <w:ind w:right="-397"/>
        <w:rPr>
          <w:rFonts w:eastAsia="Calibri"/>
          <w:sz w:val="26"/>
          <w:szCs w:val="26"/>
        </w:rPr>
      </w:pPr>
      <w:r w:rsidRPr="0079453F">
        <w:rPr>
          <w:rFonts w:eastAsia="Calibri"/>
          <w:sz w:val="26"/>
          <w:szCs w:val="26"/>
        </w:rPr>
        <w:t xml:space="preserve">b. Ideas are adequately supported and elaborated with relevant and reliable explanations, examples, evidence, personal experience, etc. </w:t>
      </w:r>
    </w:p>
    <w:p w14:paraId="58FDDD11" w14:textId="5CD8F4BB" w:rsidR="0050741A" w:rsidRPr="0079453F" w:rsidRDefault="0050741A" w:rsidP="00B319AD">
      <w:pPr>
        <w:ind w:right="-397"/>
        <w:rPr>
          <w:rFonts w:eastAsia="Calibri"/>
          <w:b/>
          <w:i/>
          <w:sz w:val="26"/>
          <w:szCs w:val="26"/>
        </w:rPr>
      </w:pPr>
      <w:r w:rsidRPr="0079453F">
        <w:rPr>
          <w:rFonts w:eastAsia="Calibri"/>
          <w:b/>
          <w:i/>
          <w:sz w:val="26"/>
          <w:szCs w:val="26"/>
        </w:rPr>
        <w:t xml:space="preserve">2.  Organization: (0.5 </w:t>
      </w:r>
      <w:r w:rsidR="001A500B" w:rsidRPr="0079453F">
        <w:rPr>
          <w:b/>
          <w:i/>
          <w:sz w:val="26"/>
          <w:szCs w:val="26"/>
        </w:rPr>
        <w:t>pt</w:t>
      </w:r>
      <w:r w:rsidRPr="0079453F">
        <w:rPr>
          <w:rFonts w:eastAsia="Calibri"/>
          <w:b/>
          <w:i/>
          <w:sz w:val="26"/>
          <w:szCs w:val="26"/>
        </w:rPr>
        <w:t xml:space="preserve">) </w:t>
      </w:r>
    </w:p>
    <w:p w14:paraId="1E16CC3D" w14:textId="77777777" w:rsidR="0050741A" w:rsidRPr="0079453F" w:rsidRDefault="0050741A" w:rsidP="00B319AD">
      <w:pPr>
        <w:ind w:right="-397"/>
        <w:rPr>
          <w:rFonts w:eastAsia="Calibri"/>
          <w:sz w:val="26"/>
          <w:szCs w:val="26"/>
        </w:rPr>
      </w:pPr>
      <w:r w:rsidRPr="0079453F">
        <w:rPr>
          <w:rFonts w:eastAsia="Calibri"/>
          <w:sz w:val="26"/>
          <w:szCs w:val="26"/>
        </w:rPr>
        <w:t>a. Ideas are well-organized and presented with coherence, cohesion, and unity. The essay is well-structured.</w:t>
      </w:r>
    </w:p>
    <w:p w14:paraId="6BA60BAF" w14:textId="77777777" w:rsidR="0050741A" w:rsidRPr="0079453F" w:rsidRDefault="0050741A" w:rsidP="00B319AD">
      <w:pPr>
        <w:ind w:right="-397"/>
        <w:rPr>
          <w:rFonts w:eastAsia="Calibri"/>
          <w:sz w:val="26"/>
          <w:szCs w:val="26"/>
        </w:rPr>
      </w:pPr>
      <w:r w:rsidRPr="0079453F">
        <w:rPr>
          <w:rFonts w:eastAsia="Calibri"/>
          <w:sz w:val="26"/>
          <w:szCs w:val="26"/>
        </w:rPr>
        <w:t xml:space="preserve">b. Introduction is presented with clear thesis statement. </w:t>
      </w:r>
    </w:p>
    <w:p w14:paraId="5C1B3C5F" w14:textId="77777777" w:rsidR="0050741A" w:rsidRPr="0079453F" w:rsidRDefault="0050741A" w:rsidP="00B319AD">
      <w:pPr>
        <w:ind w:right="-397"/>
        <w:rPr>
          <w:rFonts w:eastAsia="Calibri"/>
          <w:sz w:val="26"/>
          <w:szCs w:val="26"/>
        </w:rPr>
      </w:pPr>
      <w:r w:rsidRPr="0079453F">
        <w:rPr>
          <w:rFonts w:eastAsia="Calibri"/>
          <w:sz w:val="26"/>
          <w:szCs w:val="26"/>
        </w:rPr>
        <w:t xml:space="preserve">c. Body paragraphs are written with unity, coherence, and cohesion. Each body paragraph must have a topic sentence and supporting details and examples when necessary. </w:t>
      </w:r>
    </w:p>
    <w:p w14:paraId="1BE7F5D6" w14:textId="77777777" w:rsidR="0050741A" w:rsidRPr="0079453F" w:rsidRDefault="0050741A" w:rsidP="00B319AD">
      <w:pPr>
        <w:ind w:right="-397"/>
        <w:rPr>
          <w:rFonts w:eastAsia="Calibri"/>
          <w:sz w:val="26"/>
          <w:szCs w:val="26"/>
        </w:rPr>
      </w:pPr>
      <w:r w:rsidRPr="0079453F">
        <w:rPr>
          <w:rFonts w:eastAsia="Calibri"/>
          <w:sz w:val="26"/>
          <w:szCs w:val="26"/>
        </w:rPr>
        <w:t xml:space="preserve">d. Conclusion summarizes the main points and offers personal opinions (prediction, recommendation, consideration…) on the issue. </w:t>
      </w:r>
    </w:p>
    <w:p w14:paraId="2CCEC6BE" w14:textId="6DFFDEC9" w:rsidR="0050741A" w:rsidRPr="0079453F" w:rsidRDefault="0050741A" w:rsidP="00B319AD">
      <w:pPr>
        <w:ind w:right="-397"/>
        <w:rPr>
          <w:rFonts w:eastAsia="Calibri"/>
          <w:b/>
          <w:i/>
          <w:sz w:val="26"/>
          <w:szCs w:val="26"/>
        </w:rPr>
      </w:pPr>
      <w:r w:rsidRPr="0079453F">
        <w:rPr>
          <w:rFonts w:eastAsia="Calibri"/>
          <w:b/>
          <w:i/>
          <w:sz w:val="26"/>
          <w:szCs w:val="26"/>
        </w:rPr>
        <w:t xml:space="preserve">3. Language use, punctuation and spelling (0.5 </w:t>
      </w:r>
      <w:r w:rsidR="001A500B" w:rsidRPr="0079453F">
        <w:rPr>
          <w:b/>
          <w:i/>
          <w:sz w:val="26"/>
          <w:szCs w:val="26"/>
        </w:rPr>
        <w:t>pt</w:t>
      </w:r>
      <w:r w:rsidRPr="0079453F">
        <w:rPr>
          <w:rFonts w:eastAsia="Calibri"/>
          <w:b/>
          <w:i/>
          <w:sz w:val="26"/>
          <w:szCs w:val="26"/>
        </w:rPr>
        <w:t xml:space="preserve">) </w:t>
      </w:r>
    </w:p>
    <w:p w14:paraId="13AB431D" w14:textId="77777777" w:rsidR="0050741A" w:rsidRPr="0079453F" w:rsidRDefault="0050741A" w:rsidP="00B319AD">
      <w:pPr>
        <w:ind w:right="-397"/>
        <w:rPr>
          <w:rFonts w:eastAsia="Calibri"/>
          <w:sz w:val="26"/>
          <w:szCs w:val="26"/>
        </w:rPr>
      </w:pPr>
      <w:r w:rsidRPr="0079453F">
        <w:rPr>
          <w:rFonts w:eastAsia="Calibri"/>
          <w:sz w:val="26"/>
          <w:szCs w:val="26"/>
        </w:rPr>
        <w:t>a. Demonstration of a variety of topic-related vocabulary.</w:t>
      </w:r>
    </w:p>
    <w:p w14:paraId="2C3A6C14" w14:textId="77777777" w:rsidR="0050741A" w:rsidRPr="0079453F" w:rsidRDefault="0050741A" w:rsidP="00B319AD">
      <w:pPr>
        <w:ind w:right="-397"/>
        <w:rPr>
          <w:rFonts w:eastAsia="Calibri"/>
          <w:sz w:val="26"/>
          <w:szCs w:val="26"/>
        </w:rPr>
      </w:pPr>
      <w:r w:rsidRPr="0079453F">
        <w:rPr>
          <w:rFonts w:eastAsia="Calibri"/>
          <w:sz w:val="26"/>
          <w:szCs w:val="26"/>
        </w:rPr>
        <w:lastRenderedPageBreak/>
        <w:t>b. Excellent use and control of grammatical structures.</w:t>
      </w:r>
    </w:p>
    <w:p w14:paraId="58510C1D" w14:textId="113A0580" w:rsidR="003C1BDE" w:rsidRPr="0079453F" w:rsidRDefault="0050741A" w:rsidP="00B319AD">
      <w:pPr>
        <w:rPr>
          <w:sz w:val="26"/>
          <w:szCs w:val="26"/>
        </w:rPr>
      </w:pPr>
      <w:r w:rsidRPr="0079453F">
        <w:rPr>
          <w:rFonts w:eastAsia="Calibri"/>
          <w:sz w:val="26"/>
          <w:szCs w:val="26"/>
        </w:rPr>
        <w:t>c. Correct punctuation and no spelling mistakes.</w:t>
      </w:r>
    </w:p>
    <w:sectPr w:rsidR="003C1BDE" w:rsidRPr="0079453F" w:rsidSect="00985C95">
      <w:footerReference w:type="default" r:id="rId7"/>
      <w:pgSz w:w="11907" w:h="16840" w:code="9"/>
      <w:pgMar w:top="851" w:right="760" w:bottom="425" w:left="851" w:header="227" w:footer="63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9B0F3" w14:textId="77777777" w:rsidR="008D63A4" w:rsidRDefault="008D63A4" w:rsidP="00F34B8E">
      <w:r>
        <w:separator/>
      </w:r>
    </w:p>
  </w:endnote>
  <w:endnote w:type="continuationSeparator" w:id="0">
    <w:p w14:paraId="71654213" w14:textId="77777777" w:rsidR="008D63A4" w:rsidRDefault="008D63A4" w:rsidP="00F3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8841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E6CA1" w14:textId="3C36C1C0" w:rsidR="00864EFE" w:rsidRDefault="00864EFE" w:rsidP="00B319AD">
        <w:pPr>
          <w:pStyle w:val="Footer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3C1E">
          <w:rPr>
            <w:noProof/>
          </w:rPr>
          <w:t>3</w:t>
        </w:r>
        <w:r>
          <w:rPr>
            <w:noProof/>
          </w:rPr>
          <w:fldChar w:fldCharType="end"/>
        </w:r>
        <w:r w:rsidR="005F132D">
          <w:rPr>
            <w:noProof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42E43" w14:textId="77777777" w:rsidR="008D63A4" w:rsidRDefault="008D63A4" w:rsidP="00F34B8E">
      <w:r>
        <w:separator/>
      </w:r>
    </w:p>
  </w:footnote>
  <w:footnote w:type="continuationSeparator" w:id="0">
    <w:p w14:paraId="11603C9E" w14:textId="77777777" w:rsidR="008D63A4" w:rsidRDefault="008D63A4" w:rsidP="00F34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6EA"/>
    <w:multiLevelType w:val="multilevel"/>
    <w:tmpl w:val="072C9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7F3C67"/>
    <w:multiLevelType w:val="hybridMultilevel"/>
    <w:tmpl w:val="38766280"/>
    <w:lvl w:ilvl="0" w:tplc="24203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C253A"/>
    <w:multiLevelType w:val="hybridMultilevel"/>
    <w:tmpl w:val="3AB4924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62380"/>
    <w:multiLevelType w:val="hybridMultilevel"/>
    <w:tmpl w:val="3AB4924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D02C1"/>
    <w:multiLevelType w:val="hybridMultilevel"/>
    <w:tmpl w:val="CA0A6552"/>
    <w:lvl w:ilvl="0" w:tplc="630060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5768A"/>
    <w:multiLevelType w:val="hybridMultilevel"/>
    <w:tmpl w:val="F9C21190"/>
    <w:lvl w:ilvl="0" w:tplc="3F8AFA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D71B0"/>
    <w:multiLevelType w:val="hybridMultilevel"/>
    <w:tmpl w:val="F7B20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613D2"/>
    <w:multiLevelType w:val="hybridMultilevel"/>
    <w:tmpl w:val="42B8E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174C8"/>
    <w:multiLevelType w:val="hybridMultilevel"/>
    <w:tmpl w:val="01207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B4B"/>
    <w:rsid w:val="00010ED9"/>
    <w:rsid w:val="000324F3"/>
    <w:rsid w:val="000358F4"/>
    <w:rsid w:val="00040EB4"/>
    <w:rsid w:val="00055D34"/>
    <w:rsid w:val="00056C8C"/>
    <w:rsid w:val="00072907"/>
    <w:rsid w:val="0008051B"/>
    <w:rsid w:val="000A2C3B"/>
    <w:rsid w:val="000D1A78"/>
    <w:rsid w:val="000D5AB7"/>
    <w:rsid w:val="000D696D"/>
    <w:rsid w:val="000E3C1E"/>
    <w:rsid w:val="000E4470"/>
    <w:rsid w:val="00107439"/>
    <w:rsid w:val="00113F4F"/>
    <w:rsid w:val="0013690D"/>
    <w:rsid w:val="001A500B"/>
    <w:rsid w:val="001C6248"/>
    <w:rsid w:val="001E1FE7"/>
    <w:rsid w:val="002359EC"/>
    <w:rsid w:val="00242251"/>
    <w:rsid w:val="00247886"/>
    <w:rsid w:val="0027261B"/>
    <w:rsid w:val="00293107"/>
    <w:rsid w:val="002B46E9"/>
    <w:rsid w:val="002E6219"/>
    <w:rsid w:val="002F0B8B"/>
    <w:rsid w:val="00327EE6"/>
    <w:rsid w:val="00334874"/>
    <w:rsid w:val="00365694"/>
    <w:rsid w:val="003724EF"/>
    <w:rsid w:val="00390C07"/>
    <w:rsid w:val="00391296"/>
    <w:rsid w:val="003971A7"/>
    <w:rsid w:val="003B3F34"/>
    <w:rsid w:val="003C1BDE"/>
    <w:rsid w:val="003E4221"/>
    <w:rsid w:val="003F323C"/>
    <w:rsid w:val="0041435D"/>
    <w:rsid w:val="00455F9B"/>
    <w:rsid w:val="00476233"/>
    <w:rsid w:val="004A3A1A"/>
    <w:rsid w:val="004C055F"/>
    <w:rsid w:val="004D1B4B"/>
    <w:rsid w:val="004E4765"/>
    <w:rsid w:val="0050741A"/>
    <w:rsid w:val="00513520"/>
    <w:rsid w:val="00530E80"/>
    <w:rsid w:val="00546E05"/>
    <w:rsid w:val="0055698B"/>
    <w:rsid w:val="005667A5"/>
    <w:rsid w:val="00584361"/>
    <w:rsid w:val="00595602"/>
    <w:rsid w:val="005A2BB9"/>
    <w:rsid w:val="005A52C7"/>
    <w:rsid w:val="005F132D"/>
    <w:rsid w:val="006548A5"/>
    <w:rsid w:val="006A04D9"/>
    <w:rsid w:val="006A6D71"/>
    <w:rsid w:val="006D35AF"/>
    <w:rsid w:val="006D61DE"/>
    <w:rsid w:val="00703378"/>
    <w:rsid w:val="007523CD"/>
    <w:rsid w:val="00782334"/>
    <w:rsid w:val="007826CC"/>
    <w:rsid w:val="00783418"/>
    <w:rsid w:val="00786915"/>
    <w:rsid w:val="0079453F"/>
    <w:rsid w:val="007B6868"/>
    <w:rsid w:val="007D073E"/>
    <w:rsid w:val="007E2FE7"/>
    <w:rsid w:val="00833817"/>
    <w:rsid w:val="00841473"/>
    <w:rsid w:val="0085240F"/>
    <w:rsid w:val="00864EFE"/>
    <w:rsid w:val="008A5EB8"/>
    <w:rsid w:val="008B0E48"/>
    <w:rsid w:val="008D63A4"/>
    <w:rsid w:val="00901813"/>
    <w:rsid w:val="00912F02"/>
    <w:rsid w:val="00917F94"/>
    <w:rsid w:val="009347ED"/>
    <w:rsid w:val="00985C95"/>
    <w:rsid w:val="009C7E19"/>
    <w:rsid w:val="009D367E"/>
    <w:rsid w:val="009E46E7"/>
    <w:rsid w:val="00A021A5"/>
    <w:rsid w:val="00A2082D"/>
    <w:rsid w:val="00A53E4F"/>
    <w:rsid w:val="00A77A94"/>
    <w:rsid w:val="00A824F2"/>
    <w:rsid w:val="00A9667E"/>
    <w:rsid w:val="00A96732"/>
    <w:rsid w:val="00A96DE0"/>
    <w:rsid w:val="00AC66A2"/>
    <w:rsid w:val="00B319AD"/>
    <w:rsid w:val="00B66EA9"/>
    <w:rsid w:val="00B77049"/>
    <w:rsid w:val="00B918D5"/>
    <w:rsid w:val="00B91C4F"/>
    <w:rsid w:val="00BB7813"/>
    <w:rsid w:val="00BE4E94"/>
    <w:rsid w:val="00C92A2E"/>
    <w:rsid w:val="00CB7F12"/>
    <w:rsid w:val="00CC40F3"/>
    <w:rsid w:val="00CE0930"/>
    <w:rsid w:val="00D33133"/>
    <w:rsid w:val="00D84D4A"/>
    <w:rsid w:val="00DB0B29"/>
    <w:rsid w:val="00DE19D4"/>
    <w:rsid w:val="00DE2FBA"/>
    <w:rsid w:val="00DE3D29"/>
    <w:rsid w:val="00E13743"/>
    <w:rsid w:val="00E30AAB"/>
    <w:rsid w:val="00E737F1"/>
    <w:rsid w:val="00EA0EED"/>
    <w:rsid w:val="00EA1087"/>
    <w:rsid w:val="00EA6921"/>
    <w:rsid w:val="00EC4F75"/>
    <w:rsid w:val="00EC5584"/>
    <w:rsid w:val="00EE4435"/>
    <w:rsid w:val="00EE6614"/>
    <w:rsid w:val="00EE72DF"/>
    <w:rsid w:val="00EF1534"/>
    <w:rsid w:val="00EF6C70"/>
    <w:rsid w:val="00F041BC"/>
    <w:rsid w:val="00F048AC"/>
    <w:rsid w:val="00F130B5"/>
    <w:rsid w:val="00F138EE"/>
    <w:rsid w:val="00F25DD6"/>
    <w:rsid w:val="00F30DBF"/>
    <w:rsid w:val="00F31D0F"/>
    <w:rsid w:val="00F33D9A"/>
    <w:rsid w:val="00F34B8E"/>
    <w:rsid w:val="00F368E4"/>
    <w:rsid w:val="00F44519"/>
    <w:rsid w:val="00F83DCF"/>
    <w:rsid w:val="00F9550C"/>
    <w:rsid w:val="00FD6049"/>
    <w:rsid w:val="00FE6663"/>
    <w:rsid w:val="00FE7CBF"/>
    <w:rsid w:val="00FF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3C13F"/>
  <w15:chartTrackingRefBased/>
  <w15:docId w15:val="{B8F9CCDD-8D18-4B24-9CA4-A8B5172A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B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D1B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D61DE"/>
    <w:pPr>
      <w:ind w:left="720"/>
      <w:contextualSpacing/>
    </w:pPr>
    <w:rPr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FD6049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34B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4B8E"/>
    <w:rPr>
      <w:rFonts w:ascii="Times New Roman" w:eastAsia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F34B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4B8E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Char">
    <w:name w:val="Body Text Char"/>
    <w:link w:val="BodyText"/>
    <w:rsid w:val="0050741A"/>
    <w:rPr>
      <w:sz w:val="28"/>
      <w:szCs w:val="24"/>
    </w:rPr>
  </w:style>
  <w:style w:type="paragraph" w:styleId="BodyText">
    <w:name w:val="Body Text"/>
    <w:basedOn w:val="Normal"/>
    <w:link w:val="BodyTextChar"/>
    <w:rsid w:val="0050741A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uiPriority w:val="99"/>
    <w:semiHidden/>
    <w:rsid w:val="0050741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516</Words>
  <Characters>2946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2022-06-12T05:10:00Z</cp:lastPrinted>
  <dcterms:created xsi:type="dcterms:W3CDTF">2022-06-09T05:45:00Z</dcterms:created>
  <dcterms:modified xsi:type="dcterms:W3CDTF">2022-06-20T14:09:00Z</dcterms:modified>
</cp:coreProperties>
</file>