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494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4361"/>
        <w:gridCol w:w="6237"/>
      </w:tblGrid>
      <w:tr w:rsidR="00F9062F" w:rsidRPr="00F9062F" w:rsidTr="00F9062F">
        <w:trPr>
          <w:trHeight w:val="1440"/>
        </w:trPr>
        <w:tc>
          <w:tcPr>
            <w:tcW w:w="4361" w:type="dxa"/>
          </w:tcPr>
          <w:p w:rsidR="00F9062F" w:rsidRPr="00F9062F" w:rsidRDefault="00F9062F" w:rsidP="00F9062F">
            <w:pPr>
              <w:spacing w:before="0"/>
              <w:rPr>
                <w:b/>
                <w:color w:val="000000"/>
                <w:szCs w:val="26"/>
                <w:lang w:val="vi-VN"/>
              </w:rPr>
            </w:pPr>
          </w:p>
          <w:p w:rsidR="00F9062F" w:rsidRPr="00F9062F" w:rsidRDefault="00F9062F" w:rsidP="00F9062F">
            <w:pPr>
              <w:spacing w:before="0"/>
              <w:rPr>
                <w:color w:val="000000"/>
                <w:szCs w:val="26"/>
                <w:lang w:val="vi-VN"/>
              </w:rPr>
            </w:pPr>
            <w:r w:rsidRPr="00F9062F">
              <w:rPr>
                <w:color w:val="000000"/>
                <w:szCs w:val="26"/>
                <w:lang w:val="vi-VN"/>
              </w:rPr>
              <w:t>PHÒNG GD&amp;ĐT GIAO THỦY</w:t>
            </w:r>
          </w:p>
          <w:p w:rsidR="00F9062F" w:rsidRPr="00F9062F" w:rsidRDefault="00F9062F" w:rsidP="00F9062F">
            <w:pPr>
              <w:spacing w:before="0"/>
              <w:rPr>
                <w:b/>
                <w:color w:val="000000"/>
                <w:szCs w:val="26"/>
                <w:lang w:val="vi-VN"/>
              </w:rPr>
            </w:pPr>
            <w:r w:rsidRPr="00F9062F">
              <w:rPr>
                <w:b/>
                <w:color w:val="000000"/>
                <w:szCs w:val="26"/>
                <w:lang w:val="vi-VN"/>
              </w:rPr>
              <w:t>TRƯỜNGTHCS GIAO THANH</w:t>
            </w:r>
          </w:p>
          <w:p w:rsidR="00F9062F" w:rsidRPr="00F9062F" w:rsidRDefault="00F9062F" w:rsidP="00F9062F">
            <w:pPr>
              <w:spacing w:before="0" w:line="276" w:lineRule="auto"/>
              <w:rPr>
                <w:b/>
                <w:color w:val="000000"/>
                <w:szCs w:val="26"/>
                <w:lang w:val="vi-VN"/>
              </w:rPr>
            </w:pPr>
            <w:r w:rsidRPr="00F9062F">
              <w:rPr>
                <w:color w:val="000000"/>
                <w:szCs w:val="26"/>
                <w:lang w:val="vi-VN"/>
              </w:rPr>
              <w:t xml:space="preserve">               </w:t>
            </w:r>
            <w:r w:rsidRPr="00F9062F">
              <w:rPr>
                <w:noProof/>
                <w:szCs w:val="26"/>
              </w:rPr>
              <w:pict>
                <v:line id="Straight Connector 9" o:spid="_x0000_s1026" style="position:absolute;flip:y;z-index:251658240;visibility:visible;mso-wrap-distance-top:-6e-5mm;mso-wrap-distance-bottom:-6e-5mm;mso-position-horizontal-relative:text;mso-position-vertical-relative:text" from="34.8pt,4.35pt" to="168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  <w:r w:rsidRPr="00F9062F">
              <w:rPr>
                <w:b/>
                <w:color w:val="000000"/>
                <w:szCs w:val="26"/>
                <w:lang w:val="vi-VN"/>
              </w:rPr>
              <w:tab/>
            </w:r>
          </w:p>
        </w:tc>
        <w:tc>
          <w:tcPr>
            <w:tcW w:w="6237" w:type="dxa"/>
          </w:tcPr>
          <w:p w:rsidR="00F9062F" w:rsidRPr="00F9062F" w:rsidRDefault="00F9062F" w:rsidP="00F9062F">
            <w:pPr>
              <w:spacing w:before="0"/>
              <w:jc w:val="center"/>
              <w:rPr>
                <w:b/>
                <w:color w:val="000000"/>
                <w:szCs w:val="26"/>
                <w:lang w:val="vi-VN"/>
              </w:rPr>
            </w:pPr>
          </w:p>
          <w:p w:rsidR="00F9062F" w:rsidRPr="00F9062F" w:rsidRDefault="00F9062F" w:rsidP="00F9062F">
            <w:pPr>
              <w:spacing w:before="0"/>
              <w:jc w:val="center"/>
              <w:rPr>
                <w:rFonts w:eastAsia="Times New Roman"/>
                <w:b/>
                <w:szCs w:val="26"/>
                <w:lang w:val="pt-BR"/>
              </w:rPr>
            </w:pPr>
            <w:r>
              <w:rPr>
                <w:b/>
                <w:color w:val="000000"/>
                <w:szCs w:val="26"/>
              </w:rPr>
              <w:t>HƯỚNG DẪN CHẤM KHẢO SÁT</w:t>
            </w:r>
            <w:r w:rsidRPr="00F9062F">
              <w:rPr>
                <w:b/>
                <w:color w:val="000000"/>
                <w:szCs w:val="26"/>
                <w:lang w:val="vi-VN"/>
              </w:rPr>
              <w:t xml:space="preserve"> </w:t>
            </w:r>
            <w:r w:rsidRPr="00F9062F">
              <w:rPr>
                <w:rFonts w:eastAsia="Times New Roman"/>
                <w:b/>
                <w:szCs w:val="26"/>
                <w:lang w:val="pt-BR"/>
              </w:rPr>
              <w:t>GIỮA HỌC KÌ II</w:t>
            </w:r>
          </w:p>
          <w:p w:rsidR="00F9062F" w:rsidRPr="00F9062F" w:rsidRDefault="00F9062F" w:rsidP="00F9062F">
            <w:pPr>
              <w:spacing w:before="0"/>
              <w:jc w:val="center"/>
              <w:rPr>
                <w:b/>
                <w:color w:val="000000"/>
                <w:szCs w:val="26"/>
              </w:rPr>
            </w:pPr>
            <w:r w:rsidRPr="00F9062F">
              <w:rPr>
                <w:b/>
                <w:color w:val="000000"/>
                <w:szCs w:val="26"/>
                <w:lang w:val="vi-VN"/>
              </w:rPr>
              <w:t xml:space="preserve">MÔN </w:t>
            </w:r>
            <w:r>
              <w:rPr>
                <w:b/>
                <w:color w:val="000000"/>
                <w:szCs w:val="26"/>
              </w:rPr>
              <w:t>TOÁN 7</w:t>
            </w:r>
          </w:p>
          <w:p w:rsidR="00F9062F" w:rsidRPr="00F9062F" w:rsidRDefault="00F9062F" w:rsidP="00F9062F">
            <w:pPr>
              <w:spacing w:before="0"/>
              <w:jc w:val="center"/>
              <w:rPr>
                <w:b/>
                <w:color w:val="000000"/>
                <w:szCs w:val="26"/>
                <w:lang w:val="vi-VN"/>
              </w:rPr>
            </w:pPr>
            <w:r w:rsidRPr="00F9062F">
              <w:rPr>
                <w:b/>
                <w:color w:val="000000"/>
                <w:szCs w:val="26"/>
                <w:lang w:val="vi-VN"/>
              </w:rPr>
              <w:t>NĂM HỌC: 2023 - 2024</w:t>
            </w:r>
          </w:p>
          <w:p w:rsidR="00F9062F" w:rsidRPr="00F9062F" w:rsidRDefault="00F9062F" w:rsidP="00F9062F">
            <w:pPr>
              <w:spacing w:before="0"/>
              <w:jc w:val="center"/>
              <w:rPr>
                <w:b/>
                <w:color w:val="000000"/>
                <w:szCs w:val="26"/>
                <w:lang w:val="vi-VN"/>
              </w:rPr>
            </w:pPr>
            <w:bookmarkStart w:id="0" w:name="_GoBack"/>
            <w:bookmarkEnd w:id="0"/>
          </w:p>
        </w:tc>
      </w:tr>
    </w:tbl>
    <w:p w:rsidR="00BA3422" w:rsidRPr="004D06D6" w:rsidRDefault="00BA3422" w:rsidP="00BA3422">
      <w:pPr>
        <w:rPr>
          <w:b/>
          <w:sz w:val="28"/>
          <w:szCs w:val="28"/>
          <w:lang w:val="vi-VN"/>
        </w:rPr>
      </w:pPr>
      <w:r w:rsidRPr="004D06D6">
        <w:rPr>
          <w:b/>
          <w:sz w:val="28"/>
          <w:szCs w:val="28"/>
          <w:lang w:val="vi-VN"/>
        </w:rPr>
        <w:t>I/ TRẮC NGHIỆM: (3 điểm)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895"/>
        <w:gridCol w:w="585"/>
        <w:gridCol w:w="585"/>
        <w:gridCol w:w="584"/>
        <w:gridCol w:w="584"/>
        <w:gridCol w:w="571"/>
        <w:gridCol w:w="584"/>
        <w:gridCol w:w="584"/>
        <w:gridCol w:w="572"/>
        <w:gridCol w:w="686"/>
        <w:gridCol w:w="708"/>
        <w:gridCol w:w="709"/>
        <w:gridCol w:w="851"/>
      </w:tblGrid>
      <w:tr w:rsidR="00BA3422" w:rsidRPr="00527464" w:rsidTr="006A2201">
        <w:tc>
          <w:tcPr>
            <w:tcW w:w="1895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Câu</w:t>
            </w:r>
          </w:p>
        </w:tc>
        <w:tc>
          <w:tcPr>
            <w:tcW w:w="585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85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84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84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71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84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84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72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686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08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BA3422" w:rsidRPr="00527464" w:rsidTr="006A2201">
        <w:tc>
          <w:tcPr>
            <w:tcW w:w="1895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Đáp án</w:t>
            </w:r>
          </w:p>
        </w:tc>
        <w:tc>
          <w:tcPr>
            <w:tcW w:w="585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585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D</w:t>
            </w:r>
          </w:p>
        </w:tc>
        <w:tc>
          <w:tcPr>
            <w:tcW w:w="584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B</w:t>
            </w:r>
          </w:p>
        </w:tc>
        <w:tc>
          <w:tcPr>
            <w:tcW w:w="584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C</w:t>
            </w:r>
          </w:p>
        </w:tc>
        <w:tc>
          <w:tcPr>
            <w:tcW w:w="571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584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B</w:t>
            </w:r>
          </w:p>
        </w:tc>
        <w:tc>
          <w:tcPr>
            <w:tcW w:w="584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572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C</w:t>
            </w:r>
          </w:p>
        </w:tc>
        <w:tc>
          <w:tcPr>
            <w:tcW w:w="686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C</w:t>
            </w:r>
          </w:p>
        </w:tc>
        <w:tc>
          <w:tcPr>
            <w:tcW w:w="708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C</w:t>
            </w:r>
          </w:p>
        </w:tc>
        <w:tc>
          <w:tcPr>
            <w:tcW w:w="709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BA3422" w:rsidRPr="00527464" w:rsidRDefault="00BA3422" w:rsidP="006A2201">
            <w:pPr>
              <w:pStyle w:val="ListParagraph"/>
              <w:spacing w:before="120" w:after="120" w:line="264" w:lineRule="auto"/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274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D</w:t>
            </w:r>
          </w:p>
        </w:tc>
      </w:tr>
    </w:tbl>
    <w:p w:rsidR="00BA3422" w:rsidRDefault="00BA3422" w:rsidP="00BA3422">
      <w:pPr>
        <w:rPr>
          <w:b/>
          <w:sz w:val="28"/>
          <w:szCs w:val="28"/>
        </w:rPr>
      </w:pPr>
    </w:p>
    <w:p w:rsidR="00BA3422" w:rsidRPr="00527464" w:rsidRDefault="00BA3422" w:rsidP="00BA3422">
      <w:pPr>
        <w:rPr>
          <w:b/>
          <w:sz w:val="28"/>
          <w:szCs w:val="28"/>
        </w:rPr>
      </w:pPr>
      <w:r w:rsidRPr="00527464">
        <w:rPr>
          <w:b/>
          <w:sz w:val="28"/>
          <w:szCs w:val="28"/>
        </w:rPr>
        <w:t>II/ TỰ LUẬN: (7 điểm)</w:t>
      </w:r>
    </w:p>
    <w:tbl>
      <w:tblPr>
        <w:tblStyle w:val="TableGrid3"/>
        <w:tblW w:w="9493" w:type="dxa"/>
        <w:tblLook w:val="04A0" w:firstRow="1" w:lastRow="0" w:firstColumn="1" w:lastColumn="0" w:noHBand="0" w:noVBand="1"/>
      </w:tblPr>
      <w:tblGrid>
        <w:gridCol w:w="994"/>
        <w:gridCol w:w="7793"/>
        <w:gridCol w:w="706"/>
      </w:tblGrid>
      <w:tr w:rsidR="00BA3422" w:rsidRPr="00527464" w:rsidTr="006A2201">
        <w:trPr>
          <w:trHeight w:val="2110"/>
        </w:trPr>
        <w:tc>
          <w:tcPr>
            <w:tcW w:w="994" w:type="dxa"/>
          </w:tcPr>
          <w:p w:rsidR="00BA3422" w:rsidRPr="00527464" w:rsidRDefault="00BA3422" w:rsidP="006A2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422" w:rsidRPr="00527464" w:rsidRDefault="00BA3422" w:rsidP="006A2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464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  <w:r w:rsidRPr="0052746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.  (1,0 điểm):</w:t>
            </w: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BA3422" w:rsidRPr="00527464" w:rsidRDefault="00BA3422" w:rsidP="006A22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thể  loại phim</w:t>
            </w:r>
          </w:p>
          <w:p w:rsidR="00BA3422" w:rsidRPr="00527464" w:rsidRDefault="00BA3422" w:rsidP="006A22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Calibri" w:hAnsi="Times New Roman" w:cs="Times New Roman"/>
                <w:sz w:val="28"/>
                <w:szCs w:val="28"/>
              </w:rPr>
              <w:t>Phim hài được yêu thích nhất</w:t>
            </w:r>
          </w:p>
          <w:p w:rsidR="00BA3422" w:rsidRPr="00527464" w:rsidRDefault="00BA3422" w:rsidP="006A2201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Calibri" w:hAnsi="Times New Roman" w:cs="Times New Roman"/>
                <w:sz w:val="28"/>
                <w:szCs w:val="28"/>
              </w:rPr>
              <w:t>11 học sinh</w:t>
            </w:r>
          </w:p>
        </w:tc>
        <w:tc>
          <w:tcPr>
            <w:tcW w:w="277" w:type="dxa"/>
          </w:tcPr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0,5</w:t>
            </w:r>
          </w:p>
          <w:p w:rsidR="00BA3422" w:rsidRPr="00527464" w:rsidRDefault="00BA3422" w:rsidP="006A2201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 0,5</w:t>
            </w:r>
          </w:p>
        </w:tc>
      </w:tr>
      <w:tr w:rsidR="00BA3422" w:rsidRPr="00527464" w:rsidTr="006A2201">
        <w:trPr>
          <w:trHeight w:val="2110"/>
        </w:trPr>
        <w:tc>
          <w:tcPr>
            <w:tcW w:w="994" w:type="dxa"/>
          </w:tcPr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Câu 2.(1 điểm)</w:t>
            </w: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BA3422" w:rsidRPr="00527464" w:rsidRDefault="00BA3422" w:rsidP="006A2201">
            <w:pPr>
              <w:spacing w:after="12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Gieo ngẫu nhiên một con xúc xắc 1 lần, tình xác suất của mỗi biến cố sau</w:t>
            </w:r>
          </w:p>
          <w:p w:rsidR="00BA3422" w:rsidRPr="00527464" w:rsidRDefault="00BA3422" w:rsidP="006A2201">
            <w:pPr>
              <w:spacing w:after="12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a) “Mặt xuất hiện của xúc xắc có số chấm là số nguyên tố” là  2, 3, 5  </w:t>
            </w:r>
          </w:p>
          <w:p w:rsidR="00BA3422" w:rsidRPr="00527464" w:rsidRDefault="00BA3422" w:rsidP="006A2201">
            <w:pPr>
              <w:spacing w:after="12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b) “Măt xuất hiện của xúc xắc có số chấm là số chia 4 dư 1” là 5 </w:t>
            </w:r>
          </w:p>
          <w:p w:rsidR="00BA3422" w:rsidRPr="00527464" w:rsidRDefault="00BA3422" w:rsidP="006A2201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77" w:type="dxa"/>
          </w:tcPr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4D06D6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0,5</w:t>
            </w: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BA3422" w:rsidRPr="00527464" w:rsidTr="006A2201">
        <w:trPr>
          <w:trHeight w:val="2110"/>
        </w:trPr>
        <w:tc>
          <w:tcPr>
            <w:tcW w:w="994" w:type="dxa"/>
          </w:tcPr>
          <w:p w:rsidR="00BA3422" w:rsidRPr="00527464" w:rsidRDefault="00BA3422" w:rsidP="006A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hAnsi="Times New Roman" w:cs="Times New Roman"/>
                <w:b/>
                <w:sz w:val="28"/>
                <w:szCs w:val="28"/>
              </w:rPr>
              <w:t>Câu 3</w:t>
            </w:r>
            <w:r w:rsidRPr="005274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2746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 (1,0 điểm)</w:t>
            </w: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BA3422" w:rsidRPr="00527464" w:rsidRDefault="00BA3422" w:rsidP="006A2201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BA3422" w:rsidRPr="00527464" w:rsidRDefault="00BA3422" w:rsidP="006A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hAnsi="Times New Roman" w:cs="Times New Roman"/>
                <w:sz w:val="28"/>
                <w:szCs w:val="28"/>
              </w:rPr>
              <w:t>Điền mỗi cột đúng cho 0.25đ</w:t>
            </w:r>
          </w:p>
          <w:tbl>
            <w:tblPr>
              <w:tblStyle w:val="TableGrid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51"/>
              <w:gridCol w:w="854"/>
              <w:gridCol w:w="854"/>
              <w:gridCol w:w="854"/>
              <w:gridCol w:w="854"/>
            </w:tblGrid>
            <w:tr w:rsidR="00BA3422" w:rsidRPr="00527464" w:rsidTr="006A2201">
              <w:trPr>
                <w:jc w:val="center"/>
              </w:trPr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  <w:t>Năm</w:t>
                  </w:r>
                </w:p>
              </w:tc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  <w:t>1979</w:t>
                  </w:r>
                </w:p>
              </w:tc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  <w:t>1989</w:t>
                  </w:r>
                </w:p>
              </w:tc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  <w:t>1999</w:t>
                  </w:r>
                </w:p>
              </w:tc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  <w:t>2009</w:t>
                  </w:r>
                </w:p>
              </w:tc>
            </w:tr>
            <w:tr w:rsidR="00BA3422" w:rsidRPr="00527464" w:rsidTr="006A2201">
              <w:trPr>
                <w:jc w:val="center"/>
              </w:trPr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Dân số Việt Nam (triệu người)</w:t>
                  </w:r>
                </w:p>
              </w:tc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87</w:t>
                  </w:r>
                </w:p>
              </w:tc>
            </w:tr>
            <w:tr w:rsidR="00BA3422" w:rsidRPr="00527464" w:rsidTr="006A2201">
              <w:trPr>
                <w:jc w:val="center"/>
              </w:trPr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Dân số Thái Lan (triệu người)</w:t>
                  </w:r>
                </w:p>
              </w:tc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67</w:t>
                  </w:r>
                </w:p>
              </w:tc>
            </w:tr>
            <w:tr w:rsidR="00BA3422" w:rsidRPr="00527464" w:rsidTr="006A2201">
              <w:trPr>
                <w:jc w:val="center"/>
              </w:trPr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Tỉ số của dân số Việt Nam và dân số Thái Lan</w:t>
                  </w:r>
                </w:p>
              </w:tc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53/49</w:t>
                  </w:r>
                </w:p>
              </w:tc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67/56</w:t>
                  </w:r>
                </w:p>
              </w:tc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79/62</w:t>
                  </w:r>
                </w:p>
              </w:tc>
              <w:tc>
                <w:tcPr>
                  <w:tcW w:w="0" w:type="auto"/>
                </w:tcPr>
                <w:p w:rsidR="00BA3422" w:rsidRPr="00527464" w:rsidRDefault="00BA3422" w:rsidP="006A2201">
                  <w:pPr>
                    <w:spacing w:after="120"/>
                    <w:contextualSpacing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27464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87/67</w:t>
                  </w:r>
                </w:p>
              </w:tc>
            </w:tr>
          </w:tbl>
          <w:p w:rsidR="00BA3422" w:rsidRPr="00527464" w:rsidRDefault="00BA3422" w:rsidP="006A2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1đ</w:t>
            </w:r>
          </w:p>
        </w:tc>
      </w:tr>
      <w:tr w:rsidR="00BA3422" w:rsidRPr="00527464" w:rsidTr="006A2201">
        <w:trPr>
          <w:trHeight w:val="2110"/>
        </w:trPr>
        <w:tc>
          <w:tcPr>
            <w:tcW w:w="994" w:type="dxa"/>
            <w:vMerge w:val="restart"/>
            <w:vAlign w:val="center"/>
          </w:tcPr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Câu 4</w:t>
            </w: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(3 điểm)</w:t>
            </w:r>
          </w:p>
        </w:tc>
        <w:tc>
          <w:tcPr>
            <w:tcW w:w="8222" w:type="dxa"/>
          </w:tcPr>
          <w:p w:rsidR="00BA3422" w:rsidRPr="00527464" w:rsidRDefault="00BA3422" w:rsidP="006A2201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464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2188845" cy="14814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148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0.5</w:t>
            </w:r>
          </w:p>
        </w:tc>
      </w:tr>
      <w:tr w:rsidR="00BA3422" w:rsidRPr="00527464" w:rsidTr="006A2201">
        <w:trPr>
          <w:trHeight w:val="148"/>
        </w:trPr>
        <w:tc>
          <w:tcPr>
            <w:tcW w:w="994" w:type="dxa"/>
            <w:vMerge/>
          </w:tcPr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BA3422" w:rsidRPr="00527464" w:rsidRDefault="00BA3422" w:rsidP="006A220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D06D6">
              <w:rPr>
                <w:rFonts w:ascii="Times New Roman" w:hAnsi="Times New Roman"/>
                <w:sz w:val="28"/>
                <w:szCs w:val="28"/>
                <w:lang w:val="pt-BR"/>
              </w:rPr>
              <w:t>a)</w:t>
            </w:r>
            <w:r w:rsidRPr="00527464">
              <w:rPr>
                <w:rFonts w:ascii="Times New Roman" w:hAnsi="Times New Roman"/>
                <w:sz w:val="28"/>
                <w:szCs w:val="28"/>
              </w:rPr>
              <w:t>Ta có AB &lt; AC &lt; BC</w:t>
            </w:r>
          </w:p>
          <w:p w:rsidR="00BA3422" w:rsidRPr="00527464" w:rsidRDefault="00BA3422" w:rsidP="006A220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27464">
              <w:rPr>
                <w:rFonts w:ascii="Times New Roman" w:hAnsi="Times New Roman"/>
                <w:sz w:val="28"/>
                <w:szCs w:val="28"/>
              </w:rPr>
              <w:t xml:space="preserve">Suy ra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</m:oMath>
            <w:r w:rsidRPr="004D06D6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BA3422" w:rsidRPr="00527464" w:rsidRDefault="00BA3422" w:rsidP="006A220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D06D6">
              <w:rPr>
                <w:rFonts w:ascii="Times New Roman" w:hAnsi="Times New Roman"/>
                <w:sz w:val="28"/>
                <w:szCs w:val="28"/>
              </w:rPr>
              <w:t>b)</w:t>
            </w:r>
            <w:r w:rsidRPr="00527464">
              <w:rPr>
                <w:rFonts w:ascii="Times New Roman" w:hAnsi="Times New Roman"/>
                <w:sz w:val="28"/>
                <w:szCs w:val="28"/>
              </w:rPr>
              <w:t xml:space="preserve">Chứng minh </w:t>
            </w:r>
            <w:r w:rsidRPr="00527464">
              <w:rPr>
                <w:noProof/>
                <w:position w:val="-4"/>
                <w:sz w:val="28"/>
                <w:szCs w:val="28"/>
              </w:rPr>
              <w:drawing>
                <wp:inline distT="0" distB="0" distL="114300" distR="114300">
                  <wp:extent cx="165100" cy="177165"/>
                  <wp:effectExtent l="0" t="0" r="0" b="14605"/>
                  <wp:docPr id="189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464">
              <w:rPr>
                <w:rFonts w:ascii="Times New Roman" w:hAnsi="Times New Roman"/>
                <w:sz w:val="28"/>
                <w:szCs w:val="28"/>
              </w:rPr>
              <w:t xml:space="preserve">ABD = </w:t>
            </w:r>
            <w:r w:rsidRPr="00527464">
              <w:rPr>
                <w:noProof/>
                <w:position w:val="-4"/>
                <w:sz w:val="28"/>
                <w:szCs w:val="28"/>
              </w:rPr>
              <w:drawing>
                <wp:inline distT="0" distB="0" distL="114300" distR="114300">
                  <wp:extent cx="165100" cy="177165"/>
                  <wp:effectExtent l="0" t="0" r="0" b="14605"/>
                  <wp:docPr id="190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464">
              <w:rPr>
                <w:rFonts w:ascii="Times New Roman" w:hAnsi="Times New Roman"/>
                <w:sz w:val="28"/>
                <w:szCs w:val="28"/>
              </w:rPr>
              <w:t>EBD (cạnh huyền – góc nhọn).</w:t>
            </w:r>
          </w:p>
          <w:p w:rsidR="00BA3422" w:rsidRPr="00527464" w:rsidRDefault="00BA3422" w:rsidP="006A220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274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Suy ra DA = DE. </w:t>
            </w:r>
          </w:p>
          <w:p w:rsidR="00BA3422" w:rsidRPr="00527464" w:rsidRDefault="00BA3422" w:rsidP="006A220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D06D6">
              <w:rPr>
                <w:rFonts w:ascii="Times New Roman" w:hAnsi="Times New Roman"/>
                <w:sz w:val="28"/>
                <w:szCs w:val="28"/>
                <w:lang w:val="pt-BR"/>
              </w:rPr>
              <w:t>c)</w:t>
            </w:r>
            <w:r w:rsidRPr="00527464">
              <w:rPr>
                <w:rFonts w:ascii="Times New Roman" w:hAnsi="Times New Roman"/>
                <w:sz w:val="28"/>
                <w:szCs w:val="28"/>
              </w:rPr>
              <w:t xml:space="preserve">Chứng minh </w:t>
            </w:r>
            <w:r w:rsidRPr="00527464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527464">
              <w:rPr>
                <w:rFonts w:ascii="Times New Roman" w:hAnsi="Times New Roman"/>
                <w:sz w:val="28"/>
                <w:szCs w:val="28"/>
              </w:rPr>
              <w:t xml:space="preserve">ADF = </w:t>
            </w:r>
            <w:r w:rsidRPr="00527464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527464">
              <w:rPr>
                <w:rFonts w:ascii="Times New Roman" w:hAnsi="Times New Roman"/>
                <w:sz w:val="28"/>
                <w:szCs w:val="28"/>
              </w:rPr>
              <w:t>EDC suy ra DF = DC</w:t>
            </w:r>
          </w:p>
          <w:p w:rsidR="00BA3422" w:rsidRPr="00527464" w:rsidRDefault="00BA3422" w:rsidP="006A2201">
            <w:pPr>
              <w:spacing w:after="1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27464">
              <w:rPr>
                <w:rFonts w:ascii="Times New Roman" w:hAnsi="Times New Roman"/>
                <w:sz w:val="28"/>
                <w:szCs w:val="28"/>
                <w:lang w:val="nl-NL"/>
              </w:rPr>
              <w:t>Chứng minh DC &gt; DE.</w:t>
            </w:r>
          </w:p>
          <w:p w:rsidR="00BA3422" w:rsidRPr="00527464" w:rsidRDefault="00BA3422" w:rsidP="006A2201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527464">
              <w:rPr>
                <w:rFonts w:ascii="Times New Roman" w:hAnsi="Times New Roman"/>
                <w:sz w:val="28"/>
                <w:szCs w:val="28"/>
                <w:lang w:val="nl-NL"/>
              </w:rPr>
              <w:t>Từ đó suy ra DF &gt; DE.</w:t>
            </w:r>
          </w:p>
          <w:p w:rsidR="00BA3422" w:rsidRPr="00527464" w:rsidRDefault="00BA3422" w:rsidP="006A2201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77" w:type="dxa"/>
          </w:tcPr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0.25</w:t>
            </w: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0.25</w:t>
            </w: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0.5</w:t>
            </w:r>
          </w:p>
          <w:p w:rsidR="00BA3422" w:rsidRPr="00527464" w:rsidRDefault="00BA3422" w:rsidP="006A2201">
            <w:pPr>
              <w:spacing w:after="12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BA3422" w:rsidRPr="00527464" w:rsidRDefault="00BA3422" w:rsidP="006A2201">
            <w:pPr>
              <w:spacing w:after="12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0,5</w:t>
            </w:r>
          </w:p>
          <w:p w:rsidR="00BA3422" w:rsidRPr="00527464" w:rsidRDefault="00BA3422" w:rsidP="006A2201">
            <w:pPr>
              <w:spacing w:after="12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0.5</w:t>
            </w: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BA3422" w:rsidRPr="00527464" w:rsidRDefault="00BA3422" w:rsidP="00BA3422"/>
    <w:p w:rsidR="00BA3422" w:rsidRPr="00527464" w:rsidRDefault="00BA3422" w:rsidP="00BA3422">
      <w:pPr>
        <w:rPr>
          <w:sz w:val="28"/>
          <w:szCs w:val="28"/>
        </w:rPr>
      </w:pPr>
    </w:p>
    <w:p w:rsidR="00BA3422" w:rsidRPr="00527464" w:rsidRDefault="00BA3422" w:rsidP="00BA3422">
      <w:pPr>
        <w:rPr>
          <w:sz w:val="28"/>
          <w:szCs w:val="28"/>
        </w:rPr>
      </w:pPr>
    </w:p>
    <w:p w:rsidR="00BA3422" w:rsidRPr="00527464" w:rsidRDefault="00BA3422" w:rsidP="00BA3422">
      <w:pPr>
        <w:rPr>
          <w:sz w:val="28"/>
          <w:szCs w:val="28"/>
          <w:lang w:val="vi-VN"/>
        </w:rPr>
      </w:pPr>
    </w:p>
    <w:tbl>
      <w:tblPr>
        <w:tblStyle w:val="TableGrid3"/>
        <w:tblW w:w="9493" w:type="dxa"/>
        <w:tblLook w:val="04A0" w:firstRow="1" w:lastRow="0" w:firstColumn="1" w:lastColumn="0" w:noHBand="0" w:noVBand="1"/>
      </w:tblPr>
      <w:tblGrid>
        <w:gridCol w:w="895"/>
        <w:gridCol w:w="7889"/>
        <w:gridCol w:w="709"/>
      </w:tblGrid>
      <w:tr w:rsidR="00BA3422" w:rsidRPr="00527464" w:rsidTr="006A2201">
        <w:trPr>
          <w:trHeight w:val="2110"/>
        </w:trPr>
        <w:tc>
          <w:tcPr>
            <w:tcW w:w="895" w:type="dxa"/>
            <w:vMerge w:val="restart"/>
            <w:vAlign w:val="center"/>
          </w:tcPr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Câu 5</w:t>
            </w: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(1 điểm)</w:t>
            </w:r>
          </w:p>
        </w:tc>
        <w:tc>
          <w:tcPr>
            <w:tcW w:w="7889" w:type="dxa"/>
          </w:tcPr>
          <w:p w:rsidR="00BA3422" w:rsidRPr="00527464" w:rsidRDefault="00BA3422" w:rsidP="006A2201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464">
              <w:rPr>
                <w:rFonts w:eastAsia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0</wp:posOffset>
                  </wp:positionV>
                  <wp:extent cx="2911475" cy="1881505"/>
                  <wp:effectExtent l="0" t="0" r="0" b="0"/>
                  <wp:wrapTight wrapText="bothSides">
                    <wp:wrapPolygon edited="0">
                      <wp:start x="1131" y="1312"/>
                      <wp:lineTo x="565" y="3937"/>
                      <wp:lineTo x="989" y="4593"/>
                      <wp:lineTo x="3251" y="5249"/>
                      <wp:lineTo x="3251" y="20120"/>
                      <wp:lineTo x="18797" y="20120"/>
                      <wp:lineTo x="18797" y="5249"/>
                      <wp:lineTo x="21058" y="3718"/>
                      <wp:lineTo x="20210" y="3499"/>
                      <wp:lineTo x="1837" y="1312"/>
                      <wp:lineTo x="1131" y="1312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475" cy="188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</w:tcPr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A3422" w:rsidRPr="00527464" w:rsidTr="006A2201">
        <w:trPr>
          <w:trHeight w:val="148"/>
        </w:trPr>
        <w:tc>
          <w:tcPr>
            <w:tcW w:w="895" w:type="dxa"/>
            <w:vMerge/>
          </w:tcPr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</w:tcPr>
          <w:p w:rsidR="00BA3422" w:rsidRPr="00527464" w:rsidRDefault="00BA3422" w:rsidP="006A2201">
            <w:pPr>
              <w:spacing w:after="12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+ Nhận thấy các điểm A, B, C, D, … cùng nằm trên một đường thẳng. </w:t>
            </w:r>
          </w:p>
          <w:p w:rsidR="00BA3422" w:rsidRPr="00527464" w:rsidRDefault="00BA3422" w:rsidP="006A2201">
            <w:pPr>
              <w:spacing w:after="12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Gọi đường thẳng đó là đường thẳng d.</w:t>
            </w:r>
          </w:p>
          <w:p w:rsidR="00BA3422" w:rsidRPr="00527464" w:rsidRDefault="00BA3422" w:rsidP="006A2201">
            <w:pPr>
              <w:spacing w:after="12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+ Theo định nghĩa:</w:t>
            </w:r>
          </w:p>
          <w:p w:rsidR="00BA3422" w:rsidRPr="00527464" w:rsidRDefault="00BA3422" w:rsidP="006A2201">
            <w:pPr>
              <w:spacing w:after="120"/>
              <w:ind w:firstLine="72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MA là đường vuông góc kẻ từ M đến d</w:t>
            </w:r>
          </w:p>
          <w:p w:rsidR="00BA3422" w:rsidRPr="00527464" w:rsidRDefault="00BA3422" w:rsidP="006A2201">
            <w:pPr>
              <w:spacing w:after="120"/>
              <w:ind w:firstLine="72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MB, MC, MD, … là các đường xiên kẻ từ M đến d.</w:t>
            </w:r>
          </w:p>
          <w:p w:rsidR="00BA3422" w:rsidRPr="00527464" w:rsidRDefault="00BA3422" w:rsidP="006A2201">
            <w:pPr>
              <w:spacing w:after="120"/>
              <w:ind w:firstLine="72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AB là hình chiếu của đường xiên MB trên d</w:t>
            </w:r>
          </w:p>
          <w:p w:rsidR="00BA3422" w:rsidRPr="00527464" w:rsidRDefault="00BA3422" w:rsidP="006A2201">
            <w:pPr>
              <w:spacing w:after="120"/>
              <w:ind w:firstLine="72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AC là hình chiếu của đường xiên MC trên d</w:t>
            </w:r>
          </w:p>
          <w:p w:rsidR="00BA3422" w:rsidRPr="00527464" w:rsidRDefault="00BA3422" w:rsidP="006A2201">
            <w:pPr>
              <w:spacing w:after="120"/>
              <w:ind w:firstLine="72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AD là hình chiếu cùa đường xiên MD trên d</w:t>
            </w:r>
          </w:p>
          <w:p w:rsidR="00BA3422" w:rsidRPr="00527464" w:rsidRDefault="00BA3422" w:rsidP="006A2201">
            <w:pPr>
              <w:spacing w:after="120"/>
              <w:ind w:firstLine="72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…</w:t>
            </w:r>
          </w:p>
          <w:p w:rsidR="00BA3422" w:rsidRPr="00527464" w:rsidRDefault="00BA3422" w:rsidP="006A2201">
            <w:pPr>
              <w:spacing w:after="12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+ Theo định lý 1, MA là đường ngắn nhất trong các đường MA, MB, MC, …</w:t>
            </w:r>
          </w:p>
          <w:p w:rsidR="00BA3422" w:rsidRPr="00527464" w:rsidRDefault="00BA3422" w:rsidP="006A2201">
            <w:pPr>
              <w:spacing w:after="12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+ Theo định lý 2: AB &lt; AC &lt; AD &lt; … nên MB &lt; MC &lt; MD &lt; … (đường xiên nào có hình chiếu lớn hơn thì lớn hơn).</w:t>
            </w:r>
          </w:p>
          <w:p w:rsidR="00BA3422" w:rsidRPr="00527464" w:rsidRDefault="00BA3422" w:rsidP="006A2201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Vậy MA &lt; MB &lt; MC &lt; MD &lt; … nên bạn Nam đã tập đúng mục đích đề ra.</w:t>
            </w:r>
          </w:p>
        </w:tc>
        <w:tc>
          <w:tcPr>
            <w:tcW w:w="709" w:type="dxa"/>
          </w:tcPr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0,5</w:t>
            </w:r>
          </w:p>
          <w:p w:rsidR="00BA3422" w:rsidRPr="00527464" w:rsidRDefault="00BA3422" w:rsidP="006A2201">
            <w:pPr>
              <w:spacing w:after="12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27464">
              <w:rPr>
                <w:rFonts w:ascii="Times New Roman" w:eastAsia="Arial" w:hAnsi="Times New Roman" w:cs="Times New Roman"/>
                <w:sz w:val="28"/>
                <w:szCs w:val="28"/>
              </w:rPr>
              <w:t>0,5</w:t>
            </w: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A3422" w:rsidRPr="00527464" w:rsidRDefault="00BA3422" w:rsidP="006A2201">
            <w:pPr>
              <w:spacing w:after="120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BA3422" w:rsidRPr="00527464" w:rsidRDefault="00BA3422" w:rsidP="00BA3422">
      <w:pPr>
        <w:rPr>
          <w:sz w:val="28"/>
          <w:szCs w:val="28"/>
        </w:rPr>
      </w:pPr>
    </w:p>
    <w:p w:rsidR="00061CF3" w:rsidRDefault="00061CF3"/>
    <w:sectPr w:rsidR="00061CF3" w:rsidSect="00E51CD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3422"/>
    <w:rsid w:val="00061CF3"/>
    <w:rsid w:val="00580478"/>
    <w:rsid w:val="005F1CDD"/>
    <w:rsid w:val="00962D46"/>
    <w:rsid w:val="00BA3422"/>
    <w:rsid w:val="00F9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769993"/>
  <w15:docId w15:val="{AAF11D24-1A7F-42AE-9BCF-060DC8D8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F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422"/>
    <w:pPr>
      <w:spacing w:before="0"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A3422"/>
    <w:pPr>
      <w:spacing w:before="0"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422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BA3422"/>
    <w:pPr>
      <w:spacing w:before="0"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34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2024-02-19T13:50:00Z</dcterms:created>
  <dcterms:modified xsi:type="dcterms:W3CDTF">2024-02-24T08:41:00Z</dcterms:modified>
</cp:coreProperties>
</file>