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TRƯỜNG THCS THÀNH CÔNG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NĂM HỌC 2017 – 2018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ĐỀ KIỂM TRA GIỮA KÌ HỌC KÌ 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Môn: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vi-VN"/>
        </w:rPr>
        <w:t>Toán học 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– Thời gian làm bài : 90 phút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Bài 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(3 điểm): Cho các biểu thức sau.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 = </w:t>
      </w:r>
      <w:r>
        <w:rPr>
          <w:rFonts w:ascii="Times New Roman" w:hAnsi="Times New Roman" w:cs="Times New Roman"/>
          <w:sz w:val="28"/>
          <w:szCs w:val="28"/>
          <w:lang w:val="vi-VN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vi-VN"/>
        </w:rPr>
        <w:instrText xml:space="preserve"> eq \f(2,5) </w:instrText>
      </w:r>
      <w:r>
        <w:rPr>
          <w:rFonts w:ascii="Times New Roman" w:hAnsi="Times New Roman" w:cs="Times New Roman"/>
          <w:sz w:val="28"/>
          <w:szCs w:val="28"/>
          <w:lang w:val="vi-VN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vi-VN"/>
        </w:rPr>
        <w:t>x(x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2 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- 5x + 15)                                B = x(x - 2) + (3 - x)(3 + x)   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superscript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C = (x=4)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- 2(x - 5)(x + 4) + (x - 5)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Rút gọn biểu thức A, B và C.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Tính giá trị biểu thức B tại x = 5.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vertAlign w:val="baseline"/>
          <w:lang w:val="vi-VN"/>
        </w:rPr>
        <w:t>Bài 2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(2,5 điểm) : phân tích các đa thức sau thành nhân tử.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a) 5x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y + 40y               b) 16x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+ 8xy + 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- 16            c) 3x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+ 14x - 15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vertAlign w:val="baseline"/>
          <w:lang w:val="vi-VN"/>
        </w:rPr>
        <w:t>Bài 3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(2,5 điểm) Tìm x, biết.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a) 4x(x - 7) - 4x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= 56     b) 12x(3x - 2) - (4 - 6x) = 0     c) 4(x - 5) - (5 - x)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= 0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vertAlign w:val="baseline"/>
          <w:lang w:val="vi-VN"/>
        </w:rPr>
        <w:t xml:space="preserve">Bài 4 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(1,5 điểm) Cho 2 đa thức A(x) = 2x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- 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- x + 1 va B(x) = x - 2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Tìm thương và số dư của phép chia đa thức A(x) cho đa thức B(x).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Tìm số nguyên x để A(x) chia hết cho B(x)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left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vertAlign w:val="baseline"/>
          <w:lang w:val="vi-VN"/>
        </w:rPr>
        <w:t>Bài 5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(0,5 diểm) Tìm đa thức f(x) sao cho khi chia f(x) cho x - 3 thì dư 2, nếu chia f(x) cho x + 4 thì dư 9 và nếu chia f(x) cho 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+ x - 12 thì được thương là  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 xml:space="preserve"> + 3 và còn dư.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center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center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ascii="Times New Roman" w:hAnsi="Times New Roman" w:cs="Times New Roman"/>
          <w:sz w:val="28"/>
          <w:szCs w:val="28"/>
          <w:vertAlign w:val="baseline"/>
          <w:lang w:val="vi-VN"/>
        </w:rPr>
        <w:t>Hết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center"/>
        <w:textAlignment w:val="auto"/>
        <w:outlineLvl w:val="9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vertAlign w:val="baseline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vertAlign w:val="baseline"/>
          <w:lang w:val="vi-VN"/>
        </w:rPr>
        <w:t>Nếu bạn không tự xây ước mơ của mình thì người khác sẽ thuê bạn xây ước mơ của họ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 w:rightChars="0" w:firstLine="0" w:firstLineChars="0"/>
        <w:contextualSpacing/>
        <w:jc w:val="center"/>
        <w:textAlignment w:val="auto"/>
        <w:outlineLvl w:val="9"/>
        <w:rPr>
          <w:rFonts w:ascii="Times New Roman" w:hAnsi="Times New Roman" w:cs="Times New Roman"/>
          <w:sz w:val="28"/>
          <w:szCs w:val="28"/>
          <w:vertAlign w:val="baseline"/>
          <w:lang w:val="vi-VN"/>
        </w:rPr>
      </w:pPr>
    </w:p>
    <w:sectPr>
      <w:headerReference r:id="rId3" w:type="default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color w:val="FF0000"/>
        <w:sz w:val="28"/>
        <w:szCs w:val="28"/>
      </w:rPr>
      <w:alias w:val="Title"/>
      <w:id w:val="77738743"/>
      <w:placeholder>
        <w:docPart w:val="813B542F18804822BBBCDB0A2571AF8B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b/>
        <w:color w:val="FF0000"/>
        <w:sz w:val="28"/>
        <w:szCs w:val="28"/>
      </w:rPr>
    </w:sdtEndPr>
    <w:sdtContent>
      <w:p>
        <w:pPr>
          <w:pStyle w:val="4"/>
          <w:pBdr>
            <w:bottom w:val="thickThinSmallGap" w:color="622423" w:themeColor="accent2" w:themeShade="7F" w:sz="24" w:space="1"/>
          </w:pBdr>
          <w:jc w:val="center"/>
          <w:rPr>
            <w:rFonts w:ascii="Times New Roman" w:hAnsi="Times New Roman" w:cs="Times New Roman" w:eastAsiaTheme="majorEastAsia"/>
            <w:b/>
            <w:color w:val="FF0000"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color w:val="FF0000"/>
            <w:sz w:val="28"/>
            <w:szCs w:val="28"/>
            <w:lang w:val="vi-VN"/>
          </w:rPr>
          <w:t>Toán 8 – Thầy Nguyễn Văn Quyền – 0938.59.6698 – sưu tầm và biên soạn</w:t>
        </w:r>
      </w:p>
    </w:sdtContent>
  </w:sdt>
  <w:p>
    <w:pPr>
      <w:pStyle w:val="4"/>
      <w:rPr>
        <w:rFonts w:ascii="Times New Roman" w:hAnsi="Times New Roman" w:cs="Times New Roman"/>
        <w:b/>
        <w:color w:val="FF0000"/>
        <w:sz w:val="28"/>
        <w:szCs w:val="28"/>
      </w:rPr>
    </w:pPr>
    <w:bookmarkStart w:id="0" w:name="_GoBack"/>
  </w:p>
  <w:bookmarkEnd w:id="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BFBD"/>
    <w:multiLevelType w:val="singleLevel"/>
    <w:tmpl w:val="59F6BFBD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59F6C1D2"/>
    <w:multiLevelType w:val="singleLevel"/>
    <w:tmpl w:val="59F6C1D2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3C"/>
    <w:rsid w:val="000E7088"/>
    <w:rsid w:val="008F513C"/>
    <w:rsid w:val="00B5638D"/>
    <w:rsid w:val="00BE5966"/>
    <w:rsid w:val="087D78FA"/>
    <w:rsid w:val="101248ED"/>
    <w:rsid w:val="5EEB77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SG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5"/>
    <w:link w:val="4"/>
    <w:uiPriority w:val="99"/>
  </w:style>
  <w:style w:type="character" w:customStyle="1" w:styleId="9">
    <w:name w:val="Footer Char"/>
    <w:basedOn w:val="5"/>
    <w:link w:val="3"/>
    <w:qFormat/>
    <w:uiPriority w:val="99"/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13B542F18804822BBBCDB0A2571AF8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8DAE00-A013-49D5-9E1F-441BB4A9C339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C4"/>
    <w:rsid w:val="00603B13"/>
    <w:rsid w:val="00F802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813B542F18804822BBBCDB0A2571AF8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Agribank</Company>
  <Pages>1</Pages>
  <Words>28</Words>
  <Characters>162</Characters>
  <Lines>1</Lines>
  <Paragraphs>1</Paragraphs>
  <ScaleCrop>false</ScaleCrop>
  <LinksUpToDate>false</LinksUpToDate>
  <CharactersWithSpaces>189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2017-10-30T05:46:00Z</dcterms:created>
  <dc:creator>quyền nguyễn</dc:creator>
  <cp:lastModifiedBy>Admin</cp:lastModifiedBy>
  <dcterms:modified xsi:type="dcterms:W3CDTF">2017-10-30T06:29:01Z</dcterms:modified>
  <dc:title>Toán 8 – Thầy Nguyễn Văn Quyền – 0938.59.6698 – sưu tầm và biên soạn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