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gridCol w:w="6199"/>
      </w:tblGrid>
      <w:tr w:rsidR="00595631" w:rsidRPr="00162553" w:rsidTr="0005663B">
        <w:trPr>
          <w:jc w:val="center"/>
        </w:trPr>
        <w:tc>
          <w:tcPr>
            <w:tcW w:w="3651" w:type="dxa"/>
          </w:tcPr>
          <w:p w:rsidR="00595631" w:rsidRPr="00162553" w:rsidRDefault="00595631" w:rsidP="00162553">
            <w:pPr>
              <w:jc w:val="center"/>
              <w:rPr>
                <w:rFonts w:ascii="Times New Roman" w:hAnsi="Times New Roman" w:cs="Times New Roman"/>
                <w:b/>
                <w:sz w:val="24"/>
                <w:szCs w:val="24"/>
              </w:rPr>
            </w:pPr>
            <w:r w:rsidRPr="00162553">
              <w:rPr>
                <w:rFonts w:ascii="Times New Roman" w:hAnsi="Times New Roman" w:cs="Times New Roman"/>
                <w:b/>
                <w:sz w:val="24"/>
                <w:szCs w:val="24"/>
              </w:rPr>
              <w:t xml:space="preserve">SỞ GIÁO </w:t>
            </w:r>
            <w:r w:rsidRPr="00162553">
              <w:rPr>
                <w:rFonts w:ascii="Times New Roman" w:hAnsi="Times New Roman" w:cs="Times New Roman"/>
                <w:b/>
                <w:sz w:val="24"/>
                <w:szCs w:val="24"/>
              </w:rPr>
              <w:t>DỤC</w:t>
            </w:r>
            <w:r w:rsidRPr="00162553">
              <w:rPr>
                <w:rFonts w:ascii="Times New Roman" w:hAnsi="Times New Roman" w:cs="Times New Roman"/>
                <w:b/>
                <w:sz w:val="24"/>
                <w:szCs w:val="24"/>
              </w:rPr>
              <w:t xml:space="preserve"> VÀ </w:t>
            </w:r>
            <w:r w:rsidRPr="00162553">
              <w:rPr>
                <w:rFonts w:ascii="Times New Roman" w:hAnsi="Times New Roman" w:cs="Times New Roman"/>
                <w:b/>
                <w:sz w:val="24"/>
                <w:szCs w:val="24"/>
              </w:rPr>
              <w:t>ĐÀO</w:t>
            </w:r>
            <w:r w:rsidRPr="00162553">
              <w:rPr>
                <w:rFonts w:ascii="Times New Roman" w:hAnsi="Times New Roman" w:cs="Times New Roman"/>
                <w:b/>
                <w:sz w:val="24"/>
                <w:szCs w:val="24"/>
              </w:rPr>
              <w:t xml:space="preserve"> TẠO</w:t>
            </w:r>
          </w:p>
          <w:p w:rsidR="00595631" w:rsidRPr="00162553" w:rsidRDefault="00595631" w:rsidP="00162553">
            <w:pPr>
              <w:jc w:val="center"/>
              <w:rPr>
                <w:rFonts w:ascii="Times New Roman" w:hAnsi="Times New Roman" w:cs="Times New Roman"/>
                <w:b/>
                <w:sz w:val="24"/>
                <w:szCs w:val="24"/>
              </w:rPr>
            </w:pPr>
            <w:r w:rsidRPr="00162553">
              <w:rPr>
                <w:rFonts w:ascii="Times New Roman" w:hAnsi="Times New Roman" w:cs="Times New Roman"/>
                <w:b/>
                <w:sz w:val="24"/>
                <w:szCs w:val="24"/>
              </w:rPr>
              <w:t>Đ</w:t>
            </w:r>
            <w:r w:rsidRPr="00162553">
              <w:rPr>
                <w:rFonts w:ascii="Times New Roman" w:hAnsi="Times New Roman" w:cs="Times New Roman"/>
                <w:b/>
                <w:sz w:val="24"/>
                <w:szCs w:val="24"/>
              </w:rPr>
              <w:t>Ă</w:t>
            </w:r>
            <w:r w:rsidRPr="00162553">
              <w:rPr>
                <w:rFonts w:ascii="Times New Roman" w:hAnsi="Times New Roman" w:cs="Times New Roman"/>
                <w:b/>
                <w:sz w:val="24"/>
                <w:szCs w:val="24"/>
              </w:rPr>
              <w:t>K L</w:t>
            </w:r>
            <w:r w:rsidRPr="00162553">
              <w:rPr>
                <w:rFonts w:ascii="Times New Roman" w:hAnsi="Times New Roman" w:cs="Times New Roman"/>
                <w:b/>
                <w:sz w:val="24"/>
                <w:szCs w:val="24"/>
              </w:rPr>
              <w:t>Ă</w:t>
            </w:r>
            <w:r w:rsidRPr="00162553">
              <w:rPr>
                <w:rFonts w:ascii="Times New Roman" w:hAnsi="Times New Roman" w:cs="Times New Roman"/>
                <w:b/>
                <w:sz w:val="24"/>
                <w:szCs w:val="24"/>
              </w:rPr>
              <w:t>K</w:t>
            </w:r>
          </w:p>
          <w:p w:rsidR="00595631" w:rsidRPr="00162553" w:rsidRDefault="00595631" w:rsidP="00162553">
            <w:pPr>
              <w:jc w:val="center"/>
              <w:rPr>
                <w:rFonts w:ascii="Times New Roman" w:hAnsi="Times New Roman" w:cs="Times New Roman"/>
                <w:sz w:val="24"/>
                <w:szCs w:val="24"/>
              </w:rPr>
            </w:pPr>
            <w:r w:rsidRPr="00162553">
              <w:rPr>
                <w:rFonts w:ascii="Times New Roman" w:hAnsi="Times New Roman" w:cs="Times New Roman"/>
                <w:sz w:val="24"/>
                <w:szCs w:val="24"/>
              </w:rPr>
              <w:t>Đ</w:t>
            </w:r>
            <w:r w:rsidRPr="00162553">
              <w:rPr>
                <w:rFonts w:ascii="Times New Roman" w:hAnsi="Times New Roman" w:cs="Times New Roman"/>
                <w:sz w:val="24"/>
                <w:szCs w:val="24"/>
              </w:rPr>
              <w:t>Ề</w:t>
            </w:r>
            <w:r w:rsidRPr="00162553">
              <w:rPr>
                <w:rFonts w:ascii="Times New Roman" w:hAnsi="Times New Roman" w:cs="Times New Roman"/>
                <w:sz w:val="24"/>
                <w:szCs w:val="24"/>
              </w:rPr>
              <w:t xml:space="preserve"> CH</w:t>
            </w:r>
            <w:r w:rsidRPr="00162553">
              <w:rPr>
                <w:rFonts w:ascii="Times New Roman" w:hAnsi="Times New Roman" w:cs="Times New Roman"/>
                <w:sz w:val="24"/>
                <w:szCs w:val="24"/>
              </w:rPr>
              <w:t>Í</w:t>
            </w:r>
            <w:r w:rsidRPr="00162553">
              <w:rPr>
                <w:rFonts w:ascii="Times New Roman" w:hAnsi="Times New Roman" w:cs="Times New Roman"/>
                <w:sz w:val="24"/>
                <w:szCs w:val="24"/>
              </w:rPr>
              <w:t>NH TH</w:t>
            </w:r>
            <w:r w:rsidRPr="00162553">
              <w:rPr>
                <w:rFonts w:ascii="Times New Roman" w:hAnsi="Times New Roman" w:cs="Times New Roman"/>
                <w:sz w:val="24"/>
                <w:szCs w:val="24"/>
              </w:rPr>
              <w:t>Ứ</w:t>
            </w:r>
            <w:r w:rsidRPr="00162553">
              <w:rPr>
                <w:rFonts w:ascii="Times New Roman" w:hAnsi="Times New Roman" w:cs="Times New Roman"/>
                <w:sz w:val="24"/>
                <w:szCs w:val="24"/>
              </w:rPr>
              <w:t>C</w:t>
            </w:r>
          </w:p>
          <w:p w:rsidR="00595631" w:rsidRPr="00162553" w:rsidRDefault="00595631" w:rsidP="00162553">
            <w:pPr>
              <w:jc w:val="center"/>
              <w:rPr>
                <w:rFonts w:ascii="Times New Roman" w:hAnsi="Times New Roman" w:cs="Times New Roman"/>
                <w:sz w:val="24"/>
                <w:szCs w:val="24"/>
              </w:rPr>
            </w:pPr>
            <w:r w:rsidRPr="00162553">
              <w:rPr>
                <w:rFonts w:ascii="Times New Roman" w:hAnsi="Times New Roman" w:cs="Times New Roman"/>
                <w:sz w:val="24"/>
                <w:szCs w:val="24"/>
              </w:rPr>
              <w:t>(Đề thi có 02 trang)</w:t>
            </w:r>
          </w:p>
        </w:tc>
        <w:tc>
          <w:tcPr>
            <w:tcW w:w="6199" w:type="dxa"/>
          </w:tcPr>
          <w:p w:rsidR="00162553" w:rsidRDefault="00595631" w:rsidP="00162553">
            <w:pPr>
              <w:jc w:val="center"/>
              <w:rPr>
                <w:rFonts w:ascii="Times New Roman" w:hAnsi="Times New Roman" w:cs="Times New Roman"/>
                <w:b/>
                <w:sz w:val="24"/>
                <w:szCs w:val="24"/>
              </w:rPr>
            </w:pPr>
            <w:r w:rsidRPr="00162553">
              <w:rPr>
                <w:rFonts w:ascii="Times New Roman" w:hAnsi="Times New Roman" w:cs="Times New Roman"/>
                <w:b/>
                <w:sz w:val="24"/>
                <w:szCs w:val="24"/>
              </w:rPr>
              <w:t>KỲ</w:t>
            </w:r>
            <w:r w:rsidRPr="00162553">
              <w:rPr>
                <w:rFonts w:ascii="Times New Roman" w:hAnsi="Times New Roman" w:cs="Times New Roman"/>
                <w:b/>
                <w:sz w:val="24"/>
                <w:szCs w:val="24"/>
              </w:rPr>
              <w:t xml:space="preserve"> THI TUY</w:t>
            </w:r>
            <w:r w:rsidRPr="00162553">
              <w:rPr>
                <w:rFonts w:ascii="Times New Roman" w:hAnsi="Times New Roman" w:cs="Times New Roman"/>
                <w:b/>
                <w:sz w:val="24"/>
                <w:szCs w:val="24"/>
              </w:rPr>
              <w:t>Ể</w:t>
            </w:r>
            <w:r w:rsidRPr="00162553">
              <w:rPr>
                <w:rFonts w:ascii="Times New Roman" w:hAnsi="Times New Roman" w:cs="Times New Roman"/>
                <w:b/>
                <w:sz w:val="24"/>
                <w:szCs w:val="24"/>
              </w:rPr>
              <w:t>N SINH VÀO L</w:t>
            </w:r>
            <w:r w:rsidRPr="00162553">
              <w:rPr>
                <w:rFonts w:ascii="Times New Roman" w:hAnsi="Times New Roman" w:cs="Times New Roman"/>
                <w:b/>
                <w:sz w:val="24"/>
                <w:szCs w:val="24"/>
              </w:rPr>
              <w:t>Ớ</w:t>
            </w:r>
            <w:r w:rsidRPr="00162553">
              <w:rPr>
                <w:rFonts w:ascii="Times New Roman" w:hAnsi="Times New Roman" w:cs="Times New Roman"/>
                <w:b/>
                <w:sz w:val="24"/>
                <w:szCs w:val="24"/>
              </w:rPr>
              <w:t xml:space="preserve">P 10 </w:t>
            </w:r>
          </w:p>
          <w:p w:rsidR="00595631" w:rsidRPr="00162553" w:rsidRDefault="00595631" w:rsidP="00162553">
            <w:pPr>
              <w:jc w:val="center"/>
              <w:rPr>
                <w:rFonts w:ascii="Times New Roman" w:hAnsi="Times New Roman" w:cs="Times New Roman"/>
                <w:b/>
                <w:sz w:val="24"/>
                <w:szCs w:val="24"/>
              </w:rPr>
            </w:pPr>
            <w:r w:rsidRPr="00162553">
              <w:rPr>
                <w:rFonts w:ascii="Times New Roman" w:hAnsi="Times New Roman" w:cs="Times New Roman"/>
                <w:b/>
                <w:sz w:val="24"/>
                <w:szCs w:val="24"/>
              </w:rPr>
              <w:t>TRUNG H</w:t>
            </w:r>
            <w:r w:rsidRPr="00162553">
              <w:rPr>
                <w:rFonts w:ascii="Times New Roman" w:hAnsi="Times New Roman" w:cs="Times New Roman"/>
                <w:b/>
                <w:sz w:val="24"/>
                <w:szCs w:val="24"/>
              </w:rPr>
              <w:t>Ọ</w:t>
            </w:r>
            <w:r w:rsidRPr="00162553">
              <w:rPr>
                <w:rFonts w:ascii="Times New Roman" w:hAnsi="Times New Roman" w:cs="Times New Roman"/>
                <w:b/>
                <w:sz w:val="24"/>
                <w:szCs w:val="24"/>
              </w:rPr>
              <w:t>C PH</w:t>
            </w:r>
            <w:r w:rsidRPr="00162553">
              <w:rPr>
                <w:rFonts w:ascii="Times New Roman" w:hAnsi="Times New Roman" w:cs="Times New Roman"/>
                <w:b/>
                <w:sz w:val="24"/>
                <w:szCs w:val="24"/>
              </w:rPr>
              <w:t>Ổ</w:t>
            </w:r>
            <w:r w:rsidRPr="00162553">
              <w:rPr>
                <w:rFonts w:ascii="Times New Roman" w:hAnsi="Times New Roman" w:cs="Times New Roman"/>
                <w:b/>
                <w:sz w:val="24"/>
                <w:szCs w:val="24"/>
              </w:rPr>
              <w:t xml:space="preserve"> TH</w:t>
            </w:r>
            <w:r w:rsidRPr="00162553">
              <w:rPr>
                <w:rFonts w:ascii="Times New Roman" w:hAnsi="Times New Roman" w:cs="Times New Roman"/>
                <w:b/>
                <w:sz w:val="24"/>
                <w:szCs w:val="24"/>
              </w:rPr>
              <w:t>Ô</w:t>
            </w:r>
            <w:r w:rsidRPr="00162553">
              <w:rPr>
                <w:rFonts w:ascii="Times New Roman" w:hAnsi="Times New Roman" w:cs="Times New Roman"/>
                <w:b/>
                <w:sz w:val="24"/>
                <w:szCs w:val="24"/>
              </w:rPr>
              <w:t>NG</w:t>
            </w:r>
          </w:p>
          <w:p w:rsidR="00595631" w:rsidRPr="00162553" w:rsidRDefault="00595631" w:rsidP="00162553">
            <w:pPr>
              <w:jc w:val="center"/>
              <w:rPr>
                <w:rFonts w:ascii="Times New Roman" w:hAnsi="Times New Roman" w:cs="Times New Roman"/>
                <w:sz w:val="24"/>
                <w:szCs w:val="24"/>
              </w:rPr>
            </w:pPr>
            <w:r w:rsidRPr="00162553">
              <w:rPr>
                <w:rFonts w:ascii="Times New Roman" w:hAnsi="Times New Roman" w:cs="Times New Roman"/>
                <w:b/>
                <w:sz w:val="24"/>
                <w:szCs w:val="24"/>
              </w:rPr>
              <w:t>NĂM H</w:t>
            </w:r>
            <w:r w:rsidRPr="00162553">
              <w:rPr>
                <w:rFonts w:ascii="Times New Roman" w:hAnsi="Times New Roman" w:cs="Times New Roman"/>
                <w:b/>
                <w:sz w:val="24"/>
                <w:szCs w:val="24"/>
              </w:rPr>
              <w:t>Ọ</w:t>
            </w:r>
            <w:r w:rsidRPr="00162553">
              <w:rPr>
                <w:rFonts w:ascii="Times New Roman" w:hAnsi="Times New Roman" w:cs="Times New Roman"/>
                <w:b/>
                <w:sz w:val="24"/>
                <w:szCs w:val="24"/>
              </w:rPr>
              <w:t>C</w:t>
            </w:r>
            <w:r w:rsidRPr="00162553">
              <w:rPr>
                <w:rFonts w:ascii="Times New Roman" w:hAnsi="Times New Roman" w:cs="Times New Roman"/>
                <w:sz w:val="24"/>
                <w:szCs w:val="24"/>
              </w:rPr>
              <w:t xml:space="preserve"> 2023-2024</w:t>
            </w:r>
          </w:p>
          <w:p w:rsidR="00595631" w:rsidRPr="00162553" w:rsidRDefault="00595631" w:rsidP="00162553">
            <w:pPr>
              <w:jc w:val="center"/>
              <w:rPr>
                <w:rFonts w:ascii="Times New Roman" w:hAnsi="Times New Roman" w:cs="Times New Roman"/>
                <w:sz w:val="24"/>
                <w:szCs w:val="24"/>
              </w:rPr>
            </w:pPr>
            <w:r w:rsidRPr="00162553">
              <w:rPr>
                <w:rFonts w:ascii="Times New Roman" w:hAnsi="Times New Roman" w:cs="Times New Roman"/>
                <w:sz w:val="24"/>
                <w:szCs w:val="24"/>
              </w:rPr>
              <w:t>Môn thi: HÓA H</w:t>
            </w:r>
            <w:r w:rsidRPr="00162553">
              <w:rPr>
                <w:rFonts w:ascii="Times New Roman" w:hAnsi="Times New Roman" w:cs="Times New Roman"/>
                <w:sz w:val="24"/>
                <w:szCs w:val="24"/>
              </w:rPr>
              <w:t>Ọ</w:t>
            </w:r>
            <w:r w:rsidRPr="00162553">
              <w:rPr>
                <w:rFonts w:ascii="Times New Roman" w:hAnsi="Times New Roman" w:cs="Times New Roman"/>
                <w:sz w:val="24"/>
                <w:szCs w:val="24"/>
              </w:rPr>
              <w:t>C - CHUYÊN</w:t>
            </w:r>
          </w:p>
          <w:p w:rsidR="00595631" w:rsidRPr="00162553" w:rsidRDefault="00595631" w:rsidP="00162553">
            <w:pPr>
              <w:jc w:val="center"/>
              <w:rPr>
                <w:rFonts w:ascii="Times New Roman" w:hAnsi="Times New Roman" w:cs="Times New Roman"/>
                <w:sz w:val="24"/>
                <w:szCs w:val="24"/>
              </w:rPr>
            </w:pPr>
            <w:r w:rsidRPr="00162553">
              <w:rPr>
                <w:rFonts w:ascii="Times New Roman" w:hAnsi="Times New Roman" w:cs="Times New Roman"/>
                <w:sz w:val="24"/>
                <w:szCs w:val="24"/>
              </w:rPr>
              <w:t>Thời gian làm bài: 150 phút, không kể thời gian phát đề</w:t>
            </w:r>
          </w:p>
        </w:tc>
      </w:tr>
    </w:tbl>
    <w:p w:rsidR="007F3FE1" w:rsidRPr="00162553" w:rsidRDefault="007F3FE1" w:rsidP="00162553">
      <w:pPr>
        <w:spacing w:after="0" w:line="240" w:lineRule="auto"/>
        <w:rPr>
          <w:rFonts w:ascii="Times New Roman" w:hAnsi="Times New Roman" w:cs="Times New Roman"/>
          <w:sz w:val="24"/>
          <w:szCs w:val="24"/>
        </w:rPr>
      </w:pP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Cho biết nguyên </w:t>
      </w:r>
      <w:r w:rsidR="00162553">
        <w:rPr>
          <w:rFonts w:ascii="Times New Roman" w:hAnsi="Times New Roman" w:cs="Times New Roman"/>
          <w:sz w:val="24"/>
          <w:szCs w:val="24"/>
        </w:rPr>
        <w:t>tử</w:t>
      </w:r>
      <w:r w:rsidRPr="00162553">
        <w:rPr>
          <w:rFonts w:ascii="Times New Roman" w:hAnsi="Times New Roman" w:cs="Times New Roman"/>
          <w:sz w:val="24"/>
          <w:szCs w:val="24"/>
        </w:rPr>
        <w:t xml:space="preserve"> khối của các nguyên tố: </w:t>
      </w:r>
      <w:r w:rsidR="00162553" w:rsidRPr="00162553">
        <w:rPr>
          <w:rFonts w:ascii="Times New Roman" w:hAnsi="Times New Roman" w:cs="Times New Roman"/>
          <w:position w:val="-10"/>
          <w:sz w:val="24"/>
          <w:szCs w:val="24"/>
        </w:rPr>
        <w:object w:dxaOrig="5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267.05pt;height:16.1pt" o:ole="">
            <v:imagedata r:id="rId5" o:title=""/>
          </v:shape>
          <o:OLEObject Type="Embed" ProgID="Equation.DSMT4" ShapeID="_x0000_i1093" DrawAspect="Content" ObjectID="_1747989326" r:id="rId6"/>
        </w:object>
      </w:r>
      <w:r w:rsidRPr="00162553">
        <w:rPr>
          <w:rFonts w:ascii="Times New Roman" w:hAnsi="Times New Roman" w:cs="Times New Roman"/>
          <w:sz w:val="24"/>
          <w:szCs w:val="24"/>
        </w:rPr>
        <w:t xml:space="preserve"> </w:t>
      </w:r>
      <w:r w:rsidRPr="00162553">
        <w:rPr>
          <w:rFonts w:ascii="Times New Roman" w:hAnsi="Times New Roman" w:cs="Times New Roman"/>
          <w:position w:val="-10"/>
          <w:sz w:val="24"/>
          <w:szCs w:val="24"/>
        </w:rPr>
        <w:object w:dxaOrig="7460" w:dyaOrig="320">
          <v:shape id="_x0000_i1025" type="#_x0000_t75" style="width:372.9pt;height:16.1pt" o:ole="">
            <v:imagedata r:id="rId7" o:title=""/>
          </v:shape>
          <o:OLEObject Type="Embed" ProgID="Equation.DSMT4" ShapeID="_x0000_i1025" DrawAspect="Content" ObjectID="_1747989327" r:id="rId8"/>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Các thể tích khí đều đo ở điều kiện tiêu chuẩn.</w:t>
      </w:r>
    </w:p>
    <w:p w:rsidR="00595631" w:rsidRPr="00162553" w:rsidRDefault="00595631"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1 (2,00 diểm)</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1. Nêu hiện tượng và viết các phương trình hóa học xảy ra (nếu có) khi tiến hành các thí nghiệm sau:</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a. </w:t>
      </w:r>
      <w:r w:rsidR="00162553">
        <w:rPr>
          <w:rFonts w:ascii="Times New Roman" w:hAnsi="Times New Roman" w:cs="Times New Roman"/>
          <w:sz w:val="24"/>
          <w:szCs w:val="24"/>
        </w:rPr>
        <w:t>Cho BaCO</w:t>
      </w:r>
      <w:r w:rsidR="00162553" w:rsidRPr="00162553">
        <w:rPr>
          <w:rFonts w:ascii="Times New Roman" w:hAnsi="Times New Roman" w:cs="Times New Roman"/>
          <w:sz w:val="24"/>
          <w:szCs w:val="24"/>
          <w:vertAlign w:val="subscript"/>
        </w:rPr>
        <w:t>3</w:t>
      </w:r>
      <w:r w:rsidRPr="00162553">
        <w:rPr>
          <w:rFonts w:ascii="Times New Roman" w:hAnsi="Times New Roman" w:cs="Times New Roman"/>
          <w:sz w:val="24"/>
          <w:szCs w:val="24"/>
        </w:rPr>
        <w:t xml:space="preserve"> vào dung dịch </w:t>
      </w:r>
      <w:r w:rsidR="00162553">
        <w:rPr>
          <w:rFonts w:ascii="Times New Roman" w:hAnsi="Times New Roman" w:cs="Times New Roman"/>
          <w:sz w:val="24"/>
          <w:szCs w:val="24"/>
        </w:rPr>
        <w:t>KHSO</w:t>
      </w:r>
      <w:r w:rsidR="00162553" w:rsidRPr="00162553">
        <w:rPr>
          <w:rFonts w:ascii="Times New Roman" w:hAnsi="Times New Roman" w:cs="Times New Roman"/>
          <w:sz w:val="24"/>
          <w:szCs w:val="24"/>
          <w:vertAlign w:val="subscript"/>
        </w:rPr>
        <w:t>4</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b. Nhúng thanh kim loại </w:t>
      </w:r>
      <w:r w:rsidR="00162553">
        <w:rPr>
          <w:rFonts w:ascii="Times New Roman" w:hAnsi="Times New Roman" w:cs="Times New Roman"/>
          <w:sz w:val="24"/>
          <w:szCs w:val="24"/>
        </w:rPr>
        <w:t>Cu</w:t>
      </w:r>
      <w:r w:rsidRPr="00162553">
        <w:rPr>
          <w:rFonts w:ascii="Times New Roman" w:hAnsi="Times New Roman" w:cs="Times New Roman"/>
          <w:sz w:val="24"/>
          <w:szCs w:val="24"/>
        </w:rPr>
        <w:t xml:space="preserve"> vào dung dịch </w:t>
      </w:r>
      <w:r w:rsidR="00162553">
        <w:rPr>
          <w:rFonts w:ascii="Times New Roman" w:hAnsi="Times New Roman" w:cs="Times New Roman"/>
          <w:sz w:val="24"/>
          <w:szCs w:val="24"/>
        </w:rPr>
        <w:t>FeCl</w:t>
      </w:r>
      <w:r w:rsidR="00162553" w:rsidRPr="00162553">
        <w:rPr>
          <w:rFonts w:ascii="Times New Roman" w:hAnsi="Times New Roman" w:cs="Times New Roman"/>
          <w:sz w:val="24"/>
          <w:szCs w:val="24"/>
          <w:vertAlign w:val="subscript"/>
        </w:rPr>
        <w:t>3</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c. Cho dung dịch </w:t>
      </w:r>
      <w:r w:rsidR="00162553">
        <w:rPr>
          <w:rFonts w:ascii="Times New Roman" w:hAnsi="Times New Roman" w:cs="Times New Roman"/>
          <w:sz w:val="24"/>
          <w:szCs w:val="24"/>
        </w:rPr>
        <w:t>HCl</w:t>
      </w:r>
      <w:r w:rsidRPr="00162553">
        <w:rPr>
          <w:rFonts w:ascii="Times New Roman" w:hAnsi="Times New Roman" w:cs="Times New Roman"/>
          <w:sz w:val="24"/>
          <w:szCs w:val="24"/>
        </w:rPr>
        <w:t xml:space="preserve"> dư vào dung dịch</w:t>
      </w:r>
      <w:r w:rsidR="00162553">
        <w:rPr>
          <w:rFonts w:ascii="Times New Roman" w:hAnsi="Times New Roman" w:cs="Times New Roman"/>
          <w:sz w:val="24"/>
          <w:szCs w:val="24"/>
        </w:rPr>
        <w:t xml:space="preserve"> NaOH</w:t>
      </w:r>
      <w:r w:rsidRPr="00162553">
        <w:rPr>
          <w:rFonts w:ascii="Times New Roman" w:hAnsi="Times New Roman" w:cs="Times New Roman"/>
          <w:sz w:val="24"/>
          <w:szCs w:val="24"/>
        </w:rPr>
        <w:t xml:space="preserve"> loãng có chứa một lượng nhỏ phenolphtalein.</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d. Sục khí </w:t>
      </w:r>
      <w:r w:rsidR="00162553">
        <w:rPr>
          <w:rFonts w:ascii="Times New Roman" w:hAnsi="Times New Roman" w:cs="Times New Roman"/>
          <w:sz w:val="24"/>
          <w:szCs w:val="24"/>
        </w:rPr>
        <w:t>H</w:t>
      </w:r>
      <w:r w:rsidR="00162553" w:rsidRPr="00162553">
        <w:rPr>
          <w:rFonts w:ascii="Times New Roman" w:hAnsi="Times New Roman" w:cs="Times New Roman"/>
          <w:sz w:val="24"/>
          <w:szCs w:val="24"/>
          <w:vertAlign w:val="subscript"/>
        </w:rPr>
        <w:t>2</w:t>
      </w:r>
      <w:r w:rsidR="00162553">
        <w:rPr>
          <w:rFonts w:ascii="Times New Roman" w:hAnsi="Times New Roman" w:cs="Times New Roman"/>
          <w:sz w:val="24"/>
          <w:szCs w:val="24"/>
        </w:rPr>
        <w:t>S</w:t>
      </w:r>
      <w:r w:rsidRPr="00162553">
        <w:rPr>
          <w:rFonts w:ascii="Times New Roman" w:hAnsi="Times New Roman" w:cs="Times New Roman"/>
          <w:sz w:val="24"/>
          <w:szCs w:val="24"/>
        </w:rPr>
        <w:t xml:space="preserve"> vào dung dịch </w:t>
      </w:r>
      <w:r w:rsidR="00162553">
        <w:rPr>
          <w:rFonts w:ascii="Times New Roman" w:hAnsi="Times New Roman" w:cs="Times New Roman"/>
          <w:sz w:val="24"/>
          <w:szCs w:val="24"/>
        </w:rPr>
        <w:t>CuCl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2. Các chất hữu cơ </w:t>
      </w:r>
      <w:r w:rsidRPr="00162553">
        <w:rPr>
          <w:rFonts w:ascii="Times New Roman" w:hAnsi="Times New Roman" w:cs="Times New Roman"/>
          <w:position w:val="-10"/>
          <w:sz w:val="24"/>
          <w:szCs w:val="24"/>
        </w:rPr>
        <w:object w:dxaOrig="1260" w:dyaOrig="320">
          <v:shape id="_x0000_i1026" type="#_x0000_t75" style="width:62.85pt;height:16.1pt" o:ole="">
            <v:imagedata r:id="rId9" o:title=""/>
          </v:shape>
          <o:OLEObject Type="Embed" ProgID="Equation.DSMT4" ShapeID="_x0000_i1026" DrawAspect="Content" ObjectID="_1747989328" r:id="rId10"/>
        </w:object>
      </w:r>
      <w:r w:rsidRPr="00162553">
        <w:rPr>
          <w:rFonts w:ascii="Times New Roman" w:hAnsi="Times New Roman" w:cs="Times New Roman"/>
          <w:sz w:val="24"/>
          <w:szCs w:val="24"/>
        </w:rPr>
        <w:t xml:space="preserve"> khi đốt cháy hoàn toàn đều thu được </w:t>
      </w:r>
      <w:r w:rsidR="00162553">
        <w:rPr>
          <w:rFonts w:ascii="Times New Roman" w:hAnsi="Times New Roman" w:cs="Times New Roman"/>
          <w:sz w:val="24"/>
          <w:szCs w:val="24"/>
        </w:rPr>
        <w:t>CO</w:t>
      </w:r>
      <w:r w:rsidR="00162553">
        <w:rPr>
          <w:rFonts w:ascii="Times New Roman" w:hAnsi="Times New Roman" w:cs="Times New Roman"/>
          <w:sz w:val="24"/>
          <w:szCs w:val="24"/>
          <w:vertAlign w:val="subscript"/>
        </w:rPr>
        <w:t>2</w:t>
      </w:r>
      <w:r w:rsidR="00162553">
        <w:rPr>
          <w:rFonts w:ascii="Times New Roman" w:hAnsi="Times New Roman" w:cs="Times New Roman"/>
          <w:sz w:val="24"/>
          <w:szCs w:val="24"/>
        </w:rPr>
        <w:t>, H</w:t>
      </w:r>
      <w:r w:rsidR="00162553" w:rsidRPr="00162553">
        <w:rPr>
          <w:rFonts w:ascii="Times New Roman" w:hAnsi="Times New Roman" w:cs="Times New Roman"/>
          <w:sz w:val="24"/>
          <w:szCs w:val="24"/>
          <w:vertAlign w:val="subscript"/>
        </w:rPr>
        <w:t>2</w:t>
      </w:r>
      <w:r w:rsidR="00162553">
        <w:rPr>
          <w:rFonts w:ascii="Times New Roman" w:hAnsi="Times New Roman" w:cs="Times New Roman"/>
          <w:sz w:val="24"/>
          <w:szCs w:val="24"/>
        </w:rPr>
        <w:t>O</w:t>
      </w:r>
      <w:r w:rsidRPr="00162553">
        <w:rPr>
          <w:rFonts w:ascii="Times New Roman" w:hAnsi="Times New Roman" w:cs="Times New Roman"/>
          <w:sz w:val="24"/>
          <w:szCs w:val="24"/>
        </w:rPr>
        <w:t xml:space="preserve">. Tỉ khối hơi của mỗi chất trên so với </w:t>
      </w:r>
      <w:r w:rsidR="00162553">
        <w:rPr>
          <w:rFonts w:ascii="Times New Roman" w:hAnsi="Times New Roman" w:cs="Times New Roman"/>
          <w:sz w:val="24"/>
          <w:szCs w:val="24"/>
        </w:rPr>
        <w:t>H</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đều bằ</w:t>
      </w:r>
      <w:r w:rsidR="00162553">
        <w:rPr>
          <w:rFonts w:ascii="Times New Roman" w:hAnsi="Times New Roman" w:cs="Times New Roman"/>
          <w:sz w:val="24"/>
          <w:szCs w:val="24"/>
        </w:rPr>
        <w:t>ng 30</w:t>
      </w:r>
      <w:r w:rsidRPr="00162553">
        <w:rPr>
          <w:rFonts w:ascii="Times New Roman" w:hAnsi="Times New Roman" w:cs="Times New Roman"/>
          <w:sz w:val="24"/>
          <w:szCs w:val="24"/>
        </w:rPr>
        <w:t>. Biết rằng:</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Chất </w:t>
      </w:r>
      <w:r w:rsidRPr="00162553">
        <w:rPr>
          <w:rFonts w:ascii="Times New Roman" w:hAnsi="Times New Roman" w:cs="Times New Roman"/>
          <w:position w:val="-4"/>
          <w:sz w:val="24"/>
          <w:szCs w:val="24"/>
        </w:rPr>
        <w:object w:dxaOrig="260" w:dyaOrig="260">
          <v:shape id="_x0000_i1027" type="#_x0000_t75" style="width:12.9pt;height:12.9pt" o:ole="">
            <v:imagedata r:id="rId11" o:title=""/>
          </v:shape>
          <o:OLEObject Type="Embed" ProgID="Equation.DSMT4" ShapeID="_x0000_i1027" DrawAspect="Content" ObjectID="_1747989329" r:id="rId12"/>
        </w:object>
      </w:r>
      <w:r w:rsidRPr="00162553">
        <w:rPr>
          <w:rFonts w:ascii="Times New Roman" w:hAnsi="Times New Roman" w:cs="Times New Roman"/>
          <w:sz w:val="24"/>
          <w:szCs w:val="24"/>
        </w:rPr>
        <w:t xml:space="preserve"> tác dụng được với </w:t>
      </w:r>
      <w:r w:rsidRPr="00162553">
        <w:rPr>
          <w:rFonts w:ascii="Times New Roman" w:hAnsi="Times New Roman" w:cs="Times New Roman"/>
          <w:position w:val="-6"/>
          <w:sz w:val="24"/>
          <w:szCs w:val="24"/>
        </w:rPr>
        <w:object w:dxaOrig="380" w:dyaOrig="279">
          <v:shape id="_x0000_i1028" type="#_x0000_t75" style="width:18.8pt;height:13.95pt" o:ole="">
            <v:imagedata r:id="rId13" o:title=""/>
          </v:shape>
          <o:OLEObject Type="Embed" ProgID="Equation.DSMT4" ShapeID="_x0000_i1028" DrawAspect="Content" ObjectID="_1747989330" r:id="rId14"/>
        </w:object>
      </w:r>
      <w:r w:rsidRPr="00162553">
        <w:rPr>
          <w:rFonts w:ascii="Times New Roman" w:hAnsi="Times New Roman" w:cs="Times New Roman"/>
          <w:sz w:val="24"/>
          <w:szCs w:val="24"/>
        </w:rPr>
        <w:t xml:space="preserve"> và </w:t>
      </w:r>
      <w:r w:rsidR="00162553">
        <w:rPr>
          <w:rFonts w:ascii="Times New Roman" w:hAnsi="Times New Roman" w:cs="Times New Roman"/>
          <w:sz w:val="24"/>
          <w:szCs w:val="24"/>
        </w:rPr>
        <w:t>NaOH</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Chất B tác dụng được với </w:t>
      </w:r>
      <w:r w:rsidR="00162553">
        <w:rPr>
          <w:rFonts w:ascii="Times New Roman" w:hAnsi="Times New Roman" w:cs="Times New Roman"/>
          <w:sz w:val="24"/>
          <w:szCs w:val="24"/>
        </w:rPr>
        <w:t>NaOH</w:t>
      </w:r>
      <w:r w:rsidRPr="00162553">
        <w:rPr>
          <w:rFonts w:ascii="Times New Roman" w:hAnsi="Times New Roman" w:cs="Times New Roman"/>
          <w:sz w:val="24"/>
          <w:szCs w:val="24"/>
        </w:rPr>
        <w:t xml:space="preserve"> nhưng không tác dụng được với </w:t>
      </w:r>
      <w:r w:rsidRPr="00162553">
        <w:rPr>
          <w:rFonts w:ascii="Times New Roman" w:hAnsi="Times New Roman" w:cs="Times New Roman"/>
          <w:position w:val="-6"/>
          <w:sz w:val="24"/>
          <w:szCs w:val="24"/>
        </w:rPr>
        <w:object w:dxaOrig="380" w:dyaOrig="279">
          <v:shape id="_x0000_i1029" type="#_x0000_t75" style="width:18.8pt;height:13.95pt" o:ole="">
            <v:imagedata r:id="rId15" o:title=""/>
          </v:shape>
          <o:OLEObject Type="Embed" ProgID="Equation.DSMT4" ShapeID="_x0000_i1029" DrawAspect="Content" ObjectID="_1747989331" r:id="rId16"/>
        </w:object>
      </w:r>
      <w:r w:rsidRPr="00162553">
        <w:rPr>
          <w:rFonts w:ascii="Times New Roman" w:hAnsi="Times New Roman" w:cs="Times New Roman"/>
          <w:sz w:val="24"/>
          <w:szCs w:val="24"/>
        </w:rPr>
        <w:t xml:space="preserve">. </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Chất </w:t>
      </w:r>
      <w:r w:rsidRPr="00162553">
        <w:rPr>
          <w:rFonts w:ascii="Times New Roman" w:hAnsi="Times New Roman" w:cs="Times New Roman"/>
          <w:position w:val="-6"/>
          <w:sz w:val="24"/>
          <w:szCs w:val="24"/>
        </w:rPr>
        <w:object w:dxaOrig="240" w:dyaOrig="279">
          <v:shape id="_x0000_i1030" type="#_x0000_t75" style="width:11.8pt;height:13.95pt" o:ole="">
            <v:imagedata r:id="rId17" o:title=""/>
          </v:shape>
          <o:OLEObject Type="Embed" ProgID="Equation.DSMT4" ShapeID="_x0000_i1030" DrawAspect="Content" ObjectID="_1747989332" r:id="rId18"/>
        </w:object>
      </w:r>
      <w:r w:rsidRPr="00162553">
        <w:rPr>
          <w:rFonts w:ascii="Times New Roman" w:hAnsi="Times New Roman" w:cs="Times New Roman"/>
          <w:sz w:val="24"/>
          <w:szCs w:val="24"/>
        </w:rPr>
        <w:t xml:space="preserve"> tác dụng được với Na, tham gia phản ứng tráng gương nhưng không tác dụng được với </w:t>
      </w:r>
      <w:r w:rsidR="00162553">
        <w:rPr>
          <w:rFonts w:ascii="Times New Roman" w:hAnsi="Times New Roman" w:cs="Times New Roman"/>
          <w:sz w:val="24"/>
          <w:szCs w:val="24"/>
        </w:rPr>
        <w:t>NaOH</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Chất D tác dụng được với </w:t>
      </w:r>
      <w:r w:rsidRPr="00162553">
        <w:rPr>
          <w:rFonts w:ascii="Times New Roman" w:hAnsi="Times New Roman" w:cs="Times New Roman"/>
          <w:position w:val="-6"/>
          <w:sz w:val="24"/>
          <w:szCs w:val="24"/>
        </w:rPr>
        <w:object w:dxaOrig="380" w:dyaOrig="279">
          <v:shape id="_x0000_i1031" type="#_x0000_t75" style="width:18.8pt;height:13.95pt" o:ole="">
            <v:imagedata r:id="rId19" o:title=""/>
          </v:shape>
          <o:OLEObject Type="Embed" ProgID="Equation.DSMT4" ShapeID="_x0000_i1031" DrawAspect="Content" ObjectID="_1747989333" r:id="rId20"/>
        </w:object>
      </w:r>
      <w:r w:rsidRPr="00162553">
        <w:rPr>
          <w:rFonts w:ascii="Times New Roman" w:hAnsi="Times New Roman" w:cs="Times New Roman"/>
          <w:sz w:val="24"/>
          <w:szCs w:val="24"/>
        </w:rPr>
        <w:t xml:space="preserve">, không tác dụng được với </w:t>
      </w:r>
      <w:r w:rsidR="00162553">
        <w:rPr>
          <w:rFonts w:ascii="Times New Roman" w:hAnsi="Times New Roman" w:cs="Times New Roman"/>
          <w:sz w:val="24"/>
          <w:szCs w:val="24"/>
        </w:rPr>
        <w:t>NaOH</w:t>
      </w:r>
      <w:r w:rsidRPr="00162553">
        <w:rPr>
          <w:rFonts w:ascii="Times New Roman" w:hAnsi="Times New Roman" w:cs="Times New Roman"/>
          <w:sz w:val="24"/>
          <w:szCs w:val="24"/>
        </w:rPr>
        <w:t xml:space="preserve">, không tham gia phản ứng tráng gương. </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Chất </w:t>
      </w:r>
      <w:r w:rsidRPr="00162553">
        <w:rPr>
          <w:rFonts w:ascii="Times New Roman" w:hAnsi="Times New Roman" w:cs="Times New Roman"/>
          <w:position w:val="-4"/>
          <w:sz w:val="24"/>
          <w:szCs w:val="24"/>
        </w:rPr>
        <w:object w:dxaOrig="240" w:dyaOrig="260">
          <v:shape id="_x0000_i1032" type="#_x0000_t75" style="width:11.8pt;height:12.9pt" o:ole="">
            <v:imagedata r:id="rId21" o:title=""/>
          </v:shape>
          <o:OLEObject Type="Embed" ProgID="Equation.DSMT4" ShapeID="_x0000_i1032" DrawAspect="Content" ObjectID="_1747989334" r:id="rId22"/>
        </w:object>
      </w:r>
      <w:r w:rsidRPr="00162553">
        <w:rPr>
          <w:rFonts w:ascii="Times New Roman" w:hAnsi="Times New Roman" w:cs="Times New Roman"/>
          <w:sz w:val="24"/>
          <w:szCs w:val="24"/>
        </w:rPr>
        <w:t xml:space="preserve"> không tác dụng được với </w:t>
      </w:r>
      <w:r w:rsidRPr="00162553">
        <w:rPr>
          <w:rFonts w:ascii="Times New Roman" w:hAnsi="Times New Roman" w:cs="Times New Roman"/>
          <w:position w:val="-6"/>
          <w:sz w:val="24"/>
          <w:szCs w:val="24"/>
        </w:rPr>
        <w:object w:dxaOrig="380" w:dyaOrig="279">
          <v:shape id="_x0000_i1033" type="#_x0000_t75" style="width:18.8pt;height:13.95pt" o:ole="">
            <v:imagedata r:id="rId23" o:title=""/>
          </v:shape>
          <o:OLEObject Type="Embed" ProgID="Equation.DSMT4" ShapeID="_x0000_i1033" DrawAspect="Content" ObjectID="_1747989335" r:id="rId24"/>
        </w:object>
      </w:r>
      <w:r w:rsidRPr="00162553">
        <w:rPr>
          <w:rFonts w:ascii="Times New Roman" w:hAnsi="Times New Roman" w:cs="Times New Roman"/>
          <w:sz w:val="24"/>
          <w:szCs w:val="24"/>
        </w:rPr>
        <w:t xml:space="preserve"> và </w:t>
      </w:r>
      <w:r w:rsidR="00162553">
        <w:rPr>
          <w:rFonts w:ascii="Times New Roman" w:hAnsi="Times New Roman" w:cs="Times New Roman"/>
          <w:sz w:val="24"/>
          <w:szCs w:val="24"/>
        </w:rPr>
        <w:t>NaOH</w: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Xác định công thức cấu tạo của </w:t>
      </w:r>
      <w:r w:rsidRPr="00162553">
        <w:rPr>
          <w:rFonts w:ascii="Times New Roman" w:hAnsi="Times New Roman" w:cs="Times New Roman"/>
          <w:position w:val="-10"/>
          <w:sz w:val="24"/>
          <w:szCs w:val="24"/>
        </w:rPr>
        <w:object w:dxaOrig="1260" w:dyaOrig="320">
          <v:shape id="_x0000_i1034" type="#_x0000_t75" style="width:62.85pt;height:16.1pt" o:ole="">
            <v:imagedata r:id="rId25" o:title=""/>
          </v:shape>
          <o:OLEObject Type="Embed" ProgID="Equation.DSMT4" ShapeID="_x0000_i1034" DrawAspect="Content" ObjectID="_1747989336" r:id="rId26"/>
        </w:object>
      </w:r>
      <w:r w:rsidRPr="00162553">
        <w:rPr>
          <w:rFonts w:ascii="Times New Roman" w:hAnsi="Times New Roman" w:cs="Times New Roman"/>
          <w:sz w:val="24"/>
          <w:szCs w:val="24"/>
        </w:rPr>
        <w:t>. Viết các phương trình hóa học xảy ra.</w:t>
      </w:r>
    </w:p>
    <w:p w:rsidR="00595631" w:rsidRPr="00162553" w:rsidRDefault="00595631"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2 (1,50 điểm)</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1. Trình bày cách tinh chế khí metan trong hỗn hợp khí gồm metan, sunfurơ, axetilen, etilen với một hóa chất duy nhất (nguyên chất hoặc dung dịch).</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2. Nhiệt phân một lượng </w:t>
      </w:r>
      <w:r w:rsidR="0005663B">
        <w:rPr>
          <w:rFonts w:ascii="Times New Roman" w:hAnsi="Times New Roman" w:cs="Times New Roman"/>
          <w:sz w:val="24"/>
          <w:szCs w:val="24"/>
        </w:rPr>
        <w:t>C</w:t>
      </w:r>
      <w:r w:rsidR="0005663B">
        <w:rPr>
          <w:rFonts w:ascii="Times New Roman" w:hAnsi="Times New Roman" w:cs="Times New Roman"/>
          <w:sz w:val="24"/>
          <w:szCs w:val="24"/>
        </w:rPr>
        <w:t>aCO</w:t>
      </w:r>
      <w:r w:rsidR="0005663B" w:rsidRPr="00162553">
        <w:rPr>
          <w:rFonts w:ascii="Times New Roman" w:hAnsi="Times New Roman" w:cs="Times New Roman"/>
          <w:sz w:val="24"/>
          <w:szCs w:val="24"/>
          <w:vertAlign w:val="subscript"/>
        </w:rPr>
        <w:t>3</w:t>
      </w:r>
      <w:r w:rsidRPr="00162553">
        <w:rPr>
          <w:rFonts w:ascii="Times New Roman" w:hAnsi="Times New Roman" w:cs="Times New Roman"/>
          <w:sz w:val="24"/>
          <w:szCs w:val="24"/>
        </w:rPr>
        <w:t xml:space="preserve">, sau một thời gian được chất rắn </w:t>
      </w:r>
      <w:r w:rsidRPr="00162553">
        <w:rPr>
          <w:rFonts w:ascii="Times New Roman" w:hAnsi="Times New Roman" w:cs="Times New Roman"/>
          <w:position w:val="-4"/>
          <w:sz w:val="24"/>
          <w:szCs w:val="24"/>
        </w:rPr>
        <w:object w:dxaOrig="260" w:dyaOrig="260">
          <v:shape id="_x0000_i1035" type="#_x0000_t75" style="width:12.9pt;height:12.9pt" o:ole="">
            <v:imagedata r:id="rId27" o:title=""/>
          </v:shape>
          <o:OLEObject Type="Embed" ProgID="Equation.DSMT4" ShapeID="_x0000_i1035" DrawAspect="Content" ObjectID="_1747989337" r:id="rId28"/>
        </w:object>
      </w:r>
      <w:r w:rsidRPr="00162553">
        <w:rPr>
          <w:rFonts w:ascii="Times New Roman" w:hAnsi="Times New Roman" w:cs="Times New Roman"/>
          <w:sz w:val="24"/>
          <w:szCs w:val="24"/>
        </w:rPr>
        <w:t xml:space="preserve"> và khí </w:t>
      </w:r>
      <w:r w:rsidRPr="00162553">
        <w:rPr>
          <w:rFonts w:ascii="Times New Roman" w:hAnsi="Times New Roman" w:cs="Times New Roman"/>
          <w:position w:val="-4"/>
          <w:sz w:val="24"/>
          <w:szCs w:val="24"/>
        </w:rPr>
        <w:object w:dxaOrig="240" w:dyaOrig="260">
          <v:shape id="_x0000_i1036" type="#_x0000_t75" style="width:11.8pt;height:12.9pt" o:ole="">
            <v:imagedata r:id="rId29" o:title=""/>
          </v:shape>
          <o:OLEObject Type="Embed" ProgID="Equation.DSMT4" ShapeID="_x0000_i1036" DrawAspect="Content" ObjectID="_1747989338" r:id="rId30"/>
        </w:object>
      </w:r>
      <w:r w:rsidRPr="00162553">
        <w:rPr>
          <w:rFonts w:ascii="Times New Roman" w:hAnsi="Times New Roman" w:cs="Times New Roman"/>
          <w:sz w:val="24"/>
          <w:szCs w:val="24"/>
        </w:rPr>
        <w:t xml:space="preserve">. Cho khí </w:t>
      </w:r>
      <w:r w:rsidRPr="00162553">
        <w:rPr>
          <w:rFonts w:ascii="Times New Roman" w:hAnsi="Times New Roman" w:cs="Times New Roman"/>
          <w:position w:val="-4"/>
          <w:sz w:val="24"/>
          <w:szCs w:val="24"/>
        </w:rPr>
        <w:object w:dxaOrig="240" w:dyaOrig="260">
          <v:shape id="_x0000_i1037" type="#_x0000_t75" style="width:11.8pt;height:12.9pt" o:ole="">
            <v:imagedata r:id="rId31" o:title=""/>
          </v:shape>
          <o:OLEObject Type="Embed" ProgID="Equation.DSMT4" ShapeID="_x0000_i1037" DrawAspect="Content" ObjectID="_1747989339" r:id="rId32"/>
        </w:object>
      </w:r>
      <w:r w:rsidRPr="00162553">
        <w:rPr>
          <w:rFonts w:ascii="Times New Roman" w:hAnsi="Times New Roman" w:cs="Times New Roman"/>
          <w:sz w:val="24"/>
          <w:szCs w:val="24"/>
        </w:rPr>
        <w:t xml:space="preserve"> hấp thụ hoàn toàn vào dung dịch </w:t>
      </w:r>
      <w:r w:rsidR="00162553">
        <w:rPr>
          <w:rFonts w:ascii="Times New Roman" w:hAnsi="Times New Roman" w:cs="Times New Roman"/>
          <w:sz w:val="24"/>
          <w:szCs w:val="24"/>
        </w:rPr>
        <w:t>K</w:t>
      </w:r>
      <w:r w:rsidR="00162553">
        <w:rPr>
          <w:rFonts w:ascii="Times New Roman" w:hAnsi="Times New Roman" w:cs="Times New Roman"/>
          <w:sz w:val="24"/>
          <w:szCs w:val="24"/>
        </w:rPr>
        <w:t>OH</w:t>
      </w:r>
      <w:r w:rsidRPr="00162553">
        <w:rPr>
          <w:rFonts w:ascii="Times New Roman" w:hAnsi="Times New Roman" w:cs="Times New Roman"/>
          <w:sz w:val="24"/>
          <w:szCs w:val="24"/>
        </w:rPr>
        <w:t xml:space="preserve">, thu được dung dịch </w:t>
      </w:r>
      <w:r w:rsidRPr="00162553">
        <w:rPr>
          <w:rFonts w:ascii="Times New Roman" w:hAnsi="Times New Roman" w:cs="Times New Roman"/>
          <w:position w:val="-4"/>
          <w:sz w:val="24"/>
          <w:szCs w:val="24"/>
        </w:rPr>
        <w:object w:dxaOrig="240" w:dyaOrig="260">
          <v:shape id="_x0000_i1038" type="#_x0000_t75" style="width:11.8pt;height:12.9pt" o:ole="">
            <v:imagedata r:id="rId33" o:title=""/>
          </v:shape>
          <o:OLEObject Type="Embed" ProgID="Equation.DSMT4" ShapeID="_x0000_i1038" DrawAspect="Content" ObjectID="_1747989340" r:id="rId34"/>
        </w:object>
      </w:r>
      <w:r w:rsidRPr="00162553">
        <w:rPr>
          <w:rFonts w:ascii="Times New Roman" w:hAnsi="Times New Roman" w:cs="Times New Roman"/>
          <w:sz w:val="24"/>
          <w:szCs w:val="24"/>
        </w:rPr>
        <w:t xml:space="preserve">. Dung dịch </w:t>
      </w:r>
      <w:r w:rsidRPr="00162553">
        <w:rPr>
          <w:rFonts w:ascii="Times New Roman" w:hAnsi="Times New Roman" w:cs="Times New Roman"/>
          <w:position w:val="-4"/>
          <w:sz w:val="24"/>
          <w:szCs w:val="24"/>
        </w:rPr>
        <w:object w:dxaOrig="240" w:dyaOrig="260">
          <v:shape id="_x0000_i1039" type="#_x0000_t75" style="width:11.8pt;height:12.9pt" o:ole="">
            <v:imagedata r:id="rId35" o:title=""/>
          </v:shape>
          <o:OLEObject Type="Embed" ProgID="Equation.DSMT4" ShapeID="_x0000_i1039" DrawAspect="Content" ObjectID="_1747989341" r:id="rId36"/>
        </w:object>
      </w:r>
      <w:r w:rsidRPr="00162553">
        <w:rPr>
          <w:rFonts w:ascii="Times New Roman" w:hAnsi="Times New Roman" w:cs="Times New Roman"/>
          <w:sz w:val="24"/>
          <w:szCs w:val="24"/>
        </w:rPr>
        <w:t xml:space="preserve"> tác dụng được với dung dịch </w:t>
      </w:r>
      <w:r w:rsidRPr="00162553">
        <w:rPr>
          <w:rFonts w:ascii="Times New Roman" w:hAnsi="Times New Roman" w:cs="Times New Roman"/>
          <w:position w:val="-12"/>
          <w:sz w:val="24"/>
          <w:szCs w:val="24"/>
        </w:rPr>
        <w:object w:dxaOrig="639" w:dyaOrig="360">
          <v:shape id="_x0000_i1040" type="#_x0000_t75" style="width:31.7pt;height:18.25pt" o:ole="">
            <v:imagedata r:id="rId37" o:title=""/>
          </v:shape>
          <o:OLEObject Type="Embed" ProgID="Equation.DSMT4" ShapeID="_x0000_i1040" DrawAspect="Content" ObjectID="_1747989342" r:id="rId38"/>
        </w:object>
      </w:r>
      <w:r w:rsidRPr="00162553">
        <w:rPr>
          <w:rFonts w:ascii="Times New Roman" w:hAnsi="Times New Roman" w:cs="Times New Roman"/>
          <w:sz w:val="24"/>
          <w:szCs w:val="24"/>
        </w:rPr>
        <w:t xml:space="preserve"> và với dung dịch </w:t>
      </w:r>
      <w:r w:rsidR="00162553">
        <w:rPr>
          <w:rFonts w:ascii="Times New Roman" w:hAnsi="Times New Roman" w:cs="Times New Roman"/>
          <w:sz w:val="24"/>
          <w:szCs w:val="24"/>
        </w:rPr>
        <w:t>NaOH</w:t>
      </w:r>
      <w:r w:rsidRPr="00162553">
        <w:rPr>
          <w:rFonts w:ascii="Times New Roman" w:hAnsi="Times New Roman" w:cs="Times New Roman"/>
          <w:sz w:val="24"/>
          <w:szCs w:val="24"/>
        </w:rPr>
        <w:t xml:space="preserve">. Cho chất rắn </w:t>
      </w:r>
      <w:r w:rsidRPr="00162553">
        <w:rPr>
          <w:rFonts w:ascii="Times New Roman" w:hAnsi="Times New Roman" w:cs="Times New Roman"/>
          <w:position w:val="-4"/>
          <w:sz w:val="24"/>
          <w:szCs w:val="24"/>
        </w:rPr>
        <w:object w:dxaOrig="260" w:dyaOrig="260">
          <v:shape id="_x0000_i1041" type="#_x0000_t75" style="width:12.9pt;height:12.9pt" o:ole="">
            <v:imagedata r:id="rId39" o:title=""/>
          </v:shape>
          <o:OLEObject Type="Embed" ProgID="Equation.DSMT4" ShapeID="_x0000_i1041" DrawAspect="Content" ObjectID="_1747989343" r:id="rId40"/>
        </w:object>
      </w:r>
      <w:r w:rsidRPr="00162553">
        <w:rPr>
          <w:rFonts w:ascii="Times New Roman" w:hAnsi="Times New Roman" w:cs="Times New Roman"/>
          <w:sz w:val="24"/>
          <w:szCs w:val="24"/>
        </w:rPr>
        <w:t xml:space="preserve"> tác dụng với dung dịch </w:t>
      </w:r>
      <w:r w:rsidRPr="00162553">
        <w:rPr>
          <w:rFonts w:ascii="Times New Roman" w:hAnsi="Times New Roman" w:cs="Times New Roman"/>
          <w:position w:val="-6"/>
          <w:sz w:val="24"/>
          <w:szCs w:val="24"/>
        </w:rPr>
        <w:object w:dxaOrig="480" w:dyaOrig="279">
          <v:shape id="_x0000_i1042" type="#_x0000_t75" style="width:24.2pt;height:13.95pt" o:ole="">
            <v:imagedata r:id="rId41" o:title=""/>
          </v:shape>
          <o:OLEObject Type="Embed" ProgID="Equation.DSMT4" ShapeID="_x0000_i1042" DrawAspect="Content" ObjectID="_1747989344" r:id="rId42"/>
        </w:object>
      </w:r>
      <w:r w:rsidRPr="00162553">
        <w:rPr>
          <w:rFonts w:ascii="Times New Roman" w:hAnsi="Times New Roman" w:cs="Times New Roman"/>
          <w:sz w:val="24"/>
          <w:szCs w:val="24"/>
        </w:rPr>
        <w:t xml:space="preserve"> dư, được khí </w:t>
      </w:r>
      <w:r w:rsidRPr="00162553">
        <w:rPr>
          <w:rFonts w:ascii="Times New Roman" w:hAnsi="Times New Roman" w:cs="Times New Roman"/>
          <w:position w:val="-4"/>
          <w:sz w:val="24"/>
          <w:szCs w:val="24"/>
        </w:rPr>
        <w:object w:dxaOrig="240" w:dyaOrig="260">
          <v:shape id="_x0000_i1043" type="#_x0000_t75" style="width:11.8pt;height:12.9pt" o:ole="">
            <v:imagedata r:id="rId43" o:title=""/>
          </v:shape>
          <o:OLEObject Type="Embed" ProgID="Equation.DSMT4" ShapeID="_x0000_i1043" DrawAspect="Content" ObjectID="_1747989345" r:id="rId44"/>
        </w:object>
      </w:r>
      <w:r w:rsidRPr="00162553">
        <w:rPr>
          <w:rFonts w:ascii="Times New Roman" w:hAnsi="Times New Roman" w:cs="Times New Roman"/>
          <w:sz w:val="24"/>
          <w:szCs w:val="24"/>
        </w:rPr>
        <w:t xml:space="preserve"> và dung dịch </w:t>
      </w:r>
      <w:r w:rsidRPr="00162553">
        <w:rPr>
          <w:rFonts w:ascii="Times New Roman" w:hAnsi="Times New Roman" w:cs="Times New Roman"/>
          <w:position w:val="-4"/>
          <w:sz w:val="24"/>
          <w:szCs w:val="24"/>
        </w:rPr>
        <w:object w:dxaOrig="240" w:dyaOrig="260">
          <v:shape id="_x0000_i1044" type="#_x0000_t75" style="width:11.8pt;height:12.9pt" o:ole="">
            <v:imagedata r:id="rId45" o:title=""/>
          </v:shape>
          <o:OLEObject Type="Embed" ProgID="Equation.DSMT4" ShapeID="_x0000_i1044" DrawAspect="Content" ObjectID="_1747989346" r:id="rId46"/>
        </w:object>
      </w:r>
      <w:r w:rsidRPr="00162553">
        <w:rPr>
          <w:rFonts w:ascii="Times New Roman" w:hAnsi="Times New Roman" w:cs="Times New Roman"/>
          <w:sz w:val="24"/>
          <w:szCs w:val="24"/>
        </w:rPr>
        <w:t xml:space="preserve">. Cô cạn dung dịch </w:t>
      </w:r>
      <w:r w:rsidRPr="00162553">
        <w:rPr>
          <w:rFonts w:ascii="Times New Roman" w:hAnsi="Times New Roman" w:cs="Times New Roman"/>
          <w:position w:val="-4"/>
          <w:sz w:val="24"/>
          <w:szCs w:val="24"/>
        </w:rPr>
        <w:object w:dxaOrig="240" w:dyaOrig="260">
          <v:shape id="_x0000_i1045" type="#_x0000_t75" style="width:11.8pt;height:12.9pt" o:ole="">
            <v:imagedata r:id="rId47" o:title=""/>
          </v:shape>
          <o:OLEObject Type="Embed" ProgID="Equation.DSMT4" ShapeID="_x0000_i1045" DrawAspect="Content" ObjectID="_1747989347" r:id="rId48"/>
        </w:object>
      </w:r>
      <w:r w:rsidRPr="00162553">
        <w:rPr>
          <w:rFonts w:ascii="Times New Roman" w:hAnsi="Times New Roman" w:cs="Times New Roman"/>
          <w:sz w:val="24"/>
          <w:szCs w:val="24"/>
        </w:rPr>
        <w:t xml:space="preserve">, được muối khan </w:t>
      </w:r>
      <w:r w:rsidRPr="00162553">
        <w:rPr>
          <w:rFonts w:ascii="Times New Roman" w:hAnsi="Times New Roman" w:cs="Times New Roman"/>
          <w:position w:val="-4"/>
          <w:sz w:val="24"/>
          <w:szCs w:val="24"/>
        </w:rPr>
        <w:object w:dxaOrig="220" w:dyaOrig="260">
          <v:shape id="_x0000_i1046" type="#_x0000_t75" style="width:10.75pt;height:12.9pt" o:ole="">
            <v:imagedata r:id="rId49" o:title=""/>
          </v:shape>
          <o:OLEObject Type="Embed" ProgID="Equation.DSMT4" ShapeID="_x0000_i1046" DrawAspect="Content" ObjectID="_1747989348" r:id="rId50"/>
        </w:object>
      </w:r>
      <w:r w:rsidRPr="00162553">
        <w:rPr>
          <w:rFonts w:ascii="Times New Roman" w:hAnsi="Times New Roman" w:cs="Times New Roman"/>
          <w:sz w:val="24"/>
          <w:szCs w:val="24"/>
        </w:rPr>
        <w:t xml:space="preserve">. Điện phân muối </w:t>
      </w:r>
      <w:r w:rsidRPr="00162553">
        <w:rPr>
          <w:rFonts w:ascii="Times New Roman" w:hAnsi="Times New Roman" w:cs="Times New Roman"/>
          <w:position w:val="-4"/>
          <w:sz w:val="24"/>
          <w:szCs w:val="24"/>
        </w:rPr>
        <w:object w:dxaOrig="220" w:dyaOrig="260">
          <v:shape id="_x0000_i1047" type="#_x0000_t75" style="width:10.75pt;height:12.9pt" o:ole="">
            <v:imagedata r:id="rId51" o:title=""/>
          </v:shape>
          <o:OLEObject Type="Embed" ProgID="Equation.DSMT4" ShapeID="_x0000_i1047" DrawAspect="Content" ObjectID="_1747989349" r:id="rId52"/>
        </w:object>
      </w:r>
      <w:r w:rsidRPr="00162553">
        <w:rPr>
          <w:rFonts w:ascii="Times New Roman" w:hAnsi="Times New Roman" w:cs="Times New Roman"/>
          <w:sz w:val="24"/>
          <w:szCs w:val="24"/>
        </w:rPr>
        <w:t xml:space="preserve"> nóng chảy, được kim loại </w:t>
      </w:r>
      <w:r w:rsidRPr="00162553">
        <w:rPr>
          <w:rFonts w:ascii="Times New Roman" w:hAnsi="Times New Roman" w:cs="Times New Roman"/>
          <w:position w:val="-4"/>
          <w:sz w:val="24"/>
          <w:szCs w:val="24"/>
        </w:rPr>
        <w:object w:dxaOrig="300" w:dyaOrig="260">
          <v:shape id="_x0000_i1048" type="#_x0000_t75" style="width:15.05pt;height:12.9pt" o:ole="">
            <v:imagedata r:id="rId53" o:title=""/>
          </v:shape>
          <o:OLEObject Type="Embed" ProgID="Equation.DSMT4" ShapeID="_x0000_i1048" DrawAspect="Content" ObjectID="_1747989350" r:id="rId54"/>
        </w:object>
      </w:r>
      <w:r w:rsidRPr="00162553">
        <w:rPr>
          <w:rFonts w:ascii="Times New Roman" w:hAnsi="Times New Roman" w:cs="Times New Roman"/>
          <w:sz w:val="24"/>
          <w:szCs w:val="24"/>
        </w:rPr>
        <w:t>. Viết phương trình hoá học của các phản ứng xảy ra (ghi rõ điều kiện nếu có).</w:t>
      </w:r>
    </w:p>
    <w:p w:rsidR="00595631" w:rsidRPr="00162553" w:rsidRDefault="00595631"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3 (2,00 điểm)</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1. Cho a gam hỗn hợp gồm </w:t>
      </w:r>
      <w:r w:rsidR="00162553">
        <w:rPr>
          <w:rFonts w:ascii="Times New Roman" w:hAnsi="Times New Roman" w:cs="Times New Roman"/>
          <w:sz w:val="24"/>
          <w:szCs w:val="24"/>
        </w:rPr>
        <w:t>Na</w:t>
      </w:r>
      <w:r w:rsidR="00162553" w:rsidRPr="00162553">
        <w:rPr>
          <w:rFonts w:ascii="Times New Roman" w:hAnsi="Times New Roman" w:cs="Times New Roman"/>
          <w:sz w:val="24"/>
          <w:szCs w:val="24"/>
          <w:vertAlign w:val="subscript"/>
        </w:rPr>
        <w:t>2</w:t>
      </w:r>
      <w:r w:rsidR="00162553">
        <w:rPr>
          <w:rFonts w:ascii="Times New Roman" w:hAnsi="Times New Roman" w:cs="Times New Roman"/>
          <w:sz w:val="24"/>
          <w:szCs w:val="24"/>
        </w:rPr>
        <w:t>CO</w:t>
      </w:r>
      <w:r w:rsidR="00162553" w:rsidRPr="00162553">
        <w:rPr>
          <w:rFonts w:ascii="Times New Roman" w:hAnsi="Times New Roman" w:cs="Times New Roman"/>
          <w:sz w:val="24"/>
          <w:szCs w:val="24"/>
          <w:vertAlign w:val="subscript"/>
        </w:rPr>
        <w:t>3</w:t>
      </w:r>
      <w:r w:rsidRPr="00162553">
        <w:rPr>
          <w:rFonts w:ascii="Times New Roman" w:hAnsi="Times New Roman" w:cs="Times New Roman"/>
          <w:sz w:val="24"/>
          <w:szCs w:val="24"/>
        </w:rPr>
        <w:t xml:space="preserve"> và </w:t>
      </w:r>
      <w:r w:rsidR="00162553">
        <w:rPr>
          <w:rFonts w:ascii="Times New Roman" w:hAnsi="Times New Roman" w:cs="Times New Roman"/>
          <w:sz w:val="24"/>
          <w:szCs w:val="24"/>
        </w:rPr>
        <w:t>Na</w:t>
      </w:r>
      <w:r w:rsidR="00162553">
        <w:rPr>
          <w:rFonts w:ascii="Times New Roman" w:hAnsi="Times New Roman" w:cs="Times New Roman"/>
          <w:sz w:val="24"/>
          <w:szCs w:val="24"/>
        </w:rPr>
        <w:t>H</w:t>
      </w:r>
      <w:r w:rsidR="00162553">
        <w:rPr>
          <w:rFonts w:ascii="Times New Roman" w:hAnsi="Times New Roman" w:cs="Times New Roman"/>
          <w:sz w:val="24"/>
          <w:szCs w:val="24"/>
        </w:rPr>
        <w:t>CO</w:t>
      </w:r>
      <w:r w:rsidR="00162553" w:rsidRPr="00162553">
        <w:rPr>
          <w:rFonts w:ascii="Times New Roman" w:hAnsi="Times New Roman" w:cs="Times New Roman"/>
          <w:sz w:val="24"/>
          <w:szCs w:val="24"/>
          <w:vertAlign w:val="subscript"/>
        </w:rPr>
        <w:t>3</w:t>
      </w:r>
      <w:r w:rsidRPr="00162553">
        <w:rPr>
          <w:rFonts w:ascii="Times New Roman" w:hAnsi="Times New Roman" w:cs="Times New Roman"/>
          <w:sz w:val="24"/>
          <w:szCs w:val="24"/>
        </w:rPr>
        <w:t xml:space="preserve"> vào nước thu được dung dịch </w:t>
      </w:r>
      <w:r w:rsidRPr="00162553">
        <w:rPr>
          <w:rFonts w:ascii="Times New Roman" w:hAnsi="Times New Roman" w:cs="Times New Roman"/>
          <w:position w:val="-4"/>
          <w:sz w:val="24"/>
          <w:szCs w:val="24"/>
        </w:rPr>
        <w:object w:dxaOrig="260" w:dyaOrig="260">
          <v:shape id="_x0000_i1049" type="#_x0000_t75" style="width:12.9pt;height:12.9pt" o:ole="">
            <v:imagedata r:id="rId55" o:title=""/>
          </v:shape>
          <o:OLEObject Type="Embed" ProgID="Equation.DSMT4" ShapeID="_x0000_i1049" DrawAspect="Content" ObjectID="_1747989351" r:id="rId56"/>
        </w:object>
      </w:r>
      <w:r w:rsidRPr="00162553">
        <w:rPr>
          <w:rFonts w:ascii="Times New Roman" w:hAnsi="Times New Roman" w:cs="Times New Roman"/>
          <w:sz w:val="24"/>
          <w:szCs w:val="24"/>
        </w:rPr>
        <w:t xml:space="preserve">. Cho từ từ </w:t>
      </w:r>
      <w:r w:rsidRPr="00162553">
        <w:rPr>
          <w:rFonts w:ascii="Times New Roman" w:hAnsi="Times New Roman" w:cs="Times New Roman"/>
          <w:position w:val="-6"/>
          <w:sz w:val="24"/>
          <w:szCs w:val="24"/>
        </w:rPr>
        <w:object w:dxaOrig="680" w:dyaOrig="279">
          <v:shape id="_x0000_i1050" type="#_x0000_t75" style="width:33.85pt;height:13.95pt" o:ole="">
            <v:imagedata r:id="rId57" o:title=""/>
          </v:shape>
          <o:OLEObject Type="Embed" ProgID="Equation.DSMT4" ShapeID="_x0000_i1050" DrawAspect="Content" ObjectID="_1747989352" r:id="rId58"/>
        </w:object>
      </w:r>
      <w:r w:rsidRPr="00162553">
        <w:rPr>
          <w:rFonts w:ascii="Times New Roman" w:hAnsi="Times New Roman" w:cs="Times New Roman"/>
          <w:sz w:val="24"/>
          <w:szCs w:val="24"/>
        </w:rPr>
        <w:t xml:space="preserve"> dung dịch </w:t>
      </w:r>
      <w:r w:rsidR="00162553">
        <w:rPr>
          <w:rFonts w:ascii="Times New Roman" w:hAnsi="Times New Roman" w:cs="Times New Roman"/>
          <w:sz w:val="24"/>
          <w:szCs w:val="24"/>
        </w:rPr>
        <w:t>HCl 1M</w:t>
      </w:r>
      <w:r w:rsidRPr="00162553">
        <w:rPr>
          <w:rFonts w:ascii="Times New Roman" w:hAnsi="Times New Roman" w:cs="Times New Roman"/>
          <w:sz w:val="24"/>
          <w:szCs w:val="24"/>
        </w:rPr>
        <w:t xml:space="preserve"> vào dung dịch </w:t>
      </w:r>
      <w:r w:rsidRPr="00162553">
        <w:rPr>
          <w:rFonts w:ascii="Times New Roman" w:hAnsi="Times New Roman" w:cs="Times New Roman"/>
          <w:position w:val="-4"/>
          <w:sz w:val="24"/>
          <w:szCs w:val="24"/>
        </w:rPr>
        <w:object w:dxaOrig="260" w:dyaOrig="260">
          <v:shape id="_x0000_i1051" type="#_x0000_t75" style="width:12.9pt;height:12.9pt" o:ole="">
            <v:imagedata r:id="rId59" o:title=""/>
          </v:shape>
          <o:OLEObject Type="Embed" ProgID="Equation.DSMT4" ShapeID="_x0000_i1051" DrawAspect="Content" ObjectID="_1747989353" r:id="rId60"/>
        </w:object>
      </w:r>
      <w:r w:rsidRPr="00162553">
        <w:rPr>
          <w:rFonts w:ascii="Times New Roman" w:hAnsi="Times New Roman" w:cs="Times New Roman"/>
          <w:sz w:val="24"/>
          <w:szCs w:val="24"/>
        </w:rPr>
        <w:t xml:space="preserve"> thu được dung dịch </w:t>
      </w:r>
      <w:r w:rsidRPr="00162553">
        <w:rPr>
          <w:rFonts w:ascii="Times New Roman" w:hAnsi="Times New Roman" w:cs="Times New Roman"/>
          <w:position w:val="-4"/>
          <w:sz w:val="24"/>
          <w:szCs w:val="24"/>
        </w:rPr>
        <w:object w:dxaOrig="260" w:dyaOrig="260">
          <v:shape id="_x0000_i1052" type="#_x0000_t75" style="width:12.9pt;height:12.9pt" o:ole="">
            <v:imagedata r:id="rId61" o:title=""/>
          </v:shape>
          <o:OLEObject Type="Embed" ProgID="Equation.DSMT4" ShapeID="_x0000_i1052" DrawAspect="Content" ObjectID="_1747989354" r:id="rId62"/>
        </w:object>
      </w:r>
      <w:r w:rsidRPr="00162553">
        <w:rPr>
          <w:rFonts w:ascii="Times New Roman" w:hAnsi="Times New Roman" w:cs="Times New Roman"/>
          <w:sz w:val="24"/>
          <w:szCs w:val="24"/>
        </w:rPr>
        <w:t xml:space="preserve"> và 2,24 lít khí </w:t>
      </w:r>
      <w:r w:rsidR="00162553">
        <w:rPr>
          <w:rFonts w:ascii="Times New Roman" w:hAnsi="Times New Roman" w:cs="Times New Roman"/>
          <w:sz w:val="24"/>
          <w:szCs w:val="24"/>
        </w:rPr>
        <w:t>CO</w:t>
      </w:r>
      <w:r w:rsid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Dung dịch </w:t>
      </w:r>
      <w:r w:rsidRPr="00162553">
        <w:rPr>
          <w:rFonts w:ascii="Times New Roman" w:hAnsi="Times New Roman" w:cs="Times New Roman"/>
          <w:position w:val="-4"/>
          <w:sz w:val="24"/>
          <w:szCs w:val="24"/>
        </w:rPr>
        <w:object w:dxaOrig="260" w:dyaOrig="260">
          <v:shape id="_x0000_i1053" type="#_x0000_t75" style="width:12.9pt;height:12.9pt" o:ole="">
            <v:imagedata r:id="rId63" o:title=""/>
          </v:shape>
          <o:OLEObject Type="Embed" ProgID="Equation.DSMT4" ShapeID="_x0000_i1053" DrawAspect="Content" ObjectID="_1747989355" r:id="rId64"/>
        </w:object>
      </w:r>
      <w:r w:rsidRPr="00162553">
        <w:rPr>
          <w:rFonts w:ascii="Times New Roman" w:hAnsi="Times New Roman" w:cs="Times New Roman"/>
          <w:sz w:val="24"/>
          <w:szCs w:val="24"/>
        </w:rPr>
        <w:t xml:space="preserve"> tác dụng với dung dịch </w:t>
      </w:r>
      <w:r w:rsidRPr="00162553">
        <w:rPr>
          <w:rFonts w:ascii="Times New Roman" w:hAnsi="Times New Roman" w:cs="Times New Roman"/>
          <w:position w:val="-12"/>
          <w:sz w:val="24"/>
          <w:szCs w:val="24"/>
        </w:rPr>
        <w:object w:dxaOrig="940" w:dyaOrig="360">
          <v:shape id="_x0000_i1054" type="#_x0000_t75" style="width:46.75pt;height:18.25pt" o:ole="">
            <v:imagedata r:id="rId65" o:title=""/>
          </v:shape>
          <o:OLEObject Type="Embed" ProgID="Equation.DSMT4" ShapeID="_x0000_i1054" DrawAspect="Content" ObjectID="_1747989356" r:id="rId66"/>
        </w:object>
      </w:r>
      <w:r w:rsidRPr="00162553">
        <w:rPr>
          <w:rFonts w:ascii="Times New Roman" w:hAnsi="Times New Roman" w:cs="Times New Roman"/>
          <w:sz w:val="24"/>
          <w:szCs w:val="24"/>
        </w:rPr>
        <w:t xml:space="preserve"> dư thu được 49,25 gam kết tủa. Xác định giá trị của </w:t>
      </w:r>
      <w:r w:rsidRPr="00162553">
        <w:rPr>
          <w:rFonts w:ascii="Times New Roman" w:hAnsi="Times New Roman" w:cs="Times New Roman"/>
          <w:position w:val="-6"/>
          <w:sz w:val="24"/>
          <w:szCs w:val="24"/>
        </w:rPr>
        <w:object w:dxaOrig="200" w:dyaOrig="220">
          <v:shape id="_x0000_i1055" type="#_x0000_t75" style="width:10.2pt;height:10.75pt" o:ole="">
            <v:imagedata r:id="rId67" o:title=""/>
          </v:shape>
          <o:OLEObject Type="Embed" ProgID="Equation.DSMT4" ShapeID="_x0000_i1055" DrawAspect="Content" ObjectID="_1747989357" r:id="rId68"/>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2. Hỗn hợp </w:t>
      </w:r>
      <w:r w:rsidRPr="00162553">
        <w:rPr>
          <w:rFonts w:ascii="Times New Roman" w:hAnsi="Times New Roman" w:cs="Times New Roman"/>
          <w:position w:val="-4"/>
          <w:sz w:val="24"/>
          <w:szCs w:val="24"/>
        </w:rPr>
        <w:object w:dxaOrig="260" w:dyaOrig="260">
          <v:shape id="_x0000_i1056" type="#_x0000_t75" style="width:12.9pt;height:12.9pt" o:ole="">
            <v:imagedata r:id="rId69" o:title=""/>
          </v:shape>
          <o:OLEObject Type="Embed" ProgID="Equation.DSMT4" ShapeID="_x0000_i1056" DrawAspect="Content" ObjectID="_1747989358" r:id="rId70"/>
        </w:object>
      </w:r>
      <w:r w:rsidRPr="00162553">
        <w:rPr>
          <w:rFonts w:ascii="Times New Roman" w:hAnsi="Times New Roman" w:cs="Times New Roman"/>
          <w:sz w:val="24"/>
          <w:szCs w:val="24"/>
        </w:rPr>
        <w:t xml:space="preserve"> gồm hai kim loại </w:t>
      </w:r>
      <w:r w:rsidRPr="00162553">
        <w:rPr>
          <w:rFonts w:ascii="Times New Roman" w:hAnsi="Times New Roman" w:cs="Times New Roman"/>
          <w:position w:val="-10"/>
          <w:sz w:val="24"/>
          <w:szCs w:val="24"/>
        </w:rPr>
        <w:object w:dxaOrig="420" w:dyaOrig="320">
          <v:shape id="_x0000_i1057" type="#_x0000_t75" style="width:20.95pt;height:16.1pt" o:ole="">
            <v:imagedata r:id="rId71" o:title=""/>
          </v:shape>
          <o:OLEObject Type="Embed" ProgID="Equation.DSMT4" ShapeID="_x0000_i1057" DrawAspect="Content" ObjectID="_1747989359" r:id="rId72"/>
        </w:object>
      </w:r>
      <w:r w:rsidRPr="00162553">
        <w:rPr>
          <w:rFonts w:ascii="Times New Roman" w:hAnsi="Times New Roman" w:cs="Times New Roman"/>
          <w:sz w:val="24"/>
          <w:szCs w:val="24"/>
        </w:rPr>
        <w:t xml:space="preserve"> và </w:t>
      </w:r>
      <w:r w:rsidRPr="00162553">
        <w:rPr>
          <w:rFonts w:ascii="Times New Roman" w:hAnsi="Times New Roman" w:cs="Times New Roman"/>
          <w:position w:val="-4"/>
          <w:sz w:val="24"/>
          <w:szCs w:val="24"/>
        </w:rPr>
        <w:object w:dxaOrig="260" w:dyaOrig="260">
          <v:shape id="_x0000_i1058" type="#_x0000_t75" style="width:12.9pt;height:12.9pt" o:ole="">
            <v:imagedata r:id="rId73" o:title=""/>
          </v:shape>
          <o:OLEObject Type="Embed" ProgID="Equation.DSMT4" ShapeID="_x0000_i1058" DrawAspect="Content" ObjectID="_1747989360" r:id="rId74"/>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Cho 16,00 gam hỗn hợp </w:t>
      </w:r>
      <w:r w:rsidRPr="00162553">
        <w:rPr>
          <w:rFonts w:ascii="Times New Roman" w:hAnsi="Times New Roman" w:cs="Times New Roman"/>
          <w:position w:val="-4"/>
          <w:sz w:val="24"/>
          <w:szCs w:val="24"/>
        </w:rPr>
        <w:object w:dxaOrig="260" w:dyaOrig="260">
          <v:shape id="_x0000_i1059" type="#_x0000_t75" style="width:12.9pt;height:12.9pt" o:ole="">
            <v:imagedata r:id="rId75" o:title=""/>
          </v:shape>
          <o:OLEObject Type="Embed" ProgID="Equation.DSMT4" ShapeID="_x0000_i1059" DrawAspect="Content" ObjectID="_1747989361" r:id="rId76"/>
        </w:object>
      </w:r>
      <w:r w:rsidRPr="00162553">
        <w:rPr>
          <w:rFonts w:ascii="Times New Roman" w:hAnsi="Times New Roman" w:cs="Times New Roman"/>
          <w:sz w:val="24"/>
          <w:szCs w:val="24"/>
        </w:rPr>
        <w:t xml:space="preserve"> vào dung dịch </w:t>
      </w:r>
      <w:r w:rsidRPr="00162553">
        <w:rPr>
          <w:rFonts w:ascii="Times New Roman" w:hAnsi="Times New Roman" w:cs="Times New Roman"/>
          <w:position w:val="-6"/>
          <w:sz w:val="24"/>
          <w:szCs w:val="24"/>
        </w:rPr>
        <w:object w:dxaOrig="480" w:dyaOrig="279">
          <v:shape id="_x0000_i1060" type="#_x0000_t75" style="width:24.2pt;height:13.95pt" o:ole="">
            <v:imagedata r:id="rId77" o:title=""/>
          </v:shape>
          <o:OLEObject Type="Embed" ProgID="Equation.DSMT4" ShapeID="_x0000_i1060" DrawAspect="Content" ObjectID="_1747989362" r:id="rId78"/>
        </w:object>
      </w:r>
      <w:r w:rsidRPr="00162553">
        <w:rPr>
          <w:rFonts w:ascii="Times New Roman" w:hAnsi="Times New Roman" w:cs="Times New Roman"/>
          <w:sz w:val="24"/>
          <w:szCs w:val="24"/>
        </w:rPr>
        <w:t xml:space="preserve"> (lấy dư) thu được 8,96 lít khí.</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 Cho 8,00 gam hỗn hợp </w:t>
      </w:r>
      <w:r w:rsidRPr="00162553">
        <w:rPr>
          <w:rFonts w:ascii="Times New Roman" w:hAnsi="Times New Roman" w:cs="Times New Roman"/>
          <w:position w:val="-4"/>
          <w:sz w:val="24"/>
          <w:szCs w:val="24"/>
        </w:rPr>
        <w:object w:dxaOrig="260" w:dyaOrig="260">
          <v:shape id="_x0000_i1061" type="#_x0000_t75" style="width:12.9pt;height:12.9pt" o:ole="">
            <v:imagedata r:id="rId79" o:title=""/>
          </v:shape>
          <o:OLEObject Type="Embed" ProgID="Equation.DSMT4" ShapeID="_x0000_i1061" DrawAspect="Content" ObjectID="_1747989363" r:id="rId80"/>
        </w:object>
      </w:r>
      <w:r w:rsidRPr="00162553">
        <w:rPr>
          <w:rFonts w:ascii="Times New Roman" w:hAnsi="Times New Roman" w:cs="Times New Roman"/>
          <w:sz w:val="24"/>
          <w:szCs w:val="24"/>
        </w:rPr>
        <w:t xml:space="preserve"> tác dụng vừa đủ với 5,60 lít khí </w:t>
      </w:r>
      <w:r w:rsidR="00162553">
        <w:rPr>
          <w:rFonts w:ascii="Times New Roman" w:hAnsi="Times New Roman" w:cs="Times New Roman"/>
          <w:sz w:val="24"/>
          <w:szCs w:val="24"/>
        </w:rPr>
        <w:t>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Hãy xác định kim loại </w:t>
      </w:r>
      <w:r w:rsidRPr="00162553">
        <w:rPr>
          <w:rFonts w:ascii="Times New Roman" w:hAnsi="Times New Roman" w:cs="Times New Roman"/>
          <w:position w:val="-4"/>
          <w:sz w:val="24"/>
          <w:szCs w:val="24"/>
        </w:rPr>
        <w:object w:dxaOrig="260" w:dyaOrig="260">
          <v:shape id="_x0000_i1062" type="#_x0000_t75" style="width:12.9pt;height:12.9pt" o:ole="">
            <v:imagedata r:id="rId81" o:title=""/>
          </v:shape>
          <o:OLEObject Type="Embed" ProgID="Equation.DSMT4" ShapeID="_x0000_i1062" DrawAspect="Content" ObjectID="_1747989364" r:id="rId82"/>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4 (1,25 điểm)</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1. Trong công nghiệp, xút </w:t>
      </w:r>
      <w:r w:rsidR="00162553">
        <w:rPr>
          <w:rFonts w:ascii="Times New Roman" w:hAnsi="Times New Roman" w:cs="Times New Roman"/>
          <w:sz w:val="24"/>
          <w:szCs w:val="24"/>
        </w:rPr>
        <w:t>(</w:t>
      </w:r>
      <w:r w:rsidR="00162553">
        <w:rPr>
          <w:rFonts w:ascii="Times New Roman" w:hAnsi="Times New Roman" w:cs="Times New Roman"/>
          <w:sz w:val="24"/>
          <w:szCs w:val="24"/>
        </w:rPr>
        <w:t>NaOH</w:t>
      </w:r>
      <w:r w:rsidR="00162553">
        <w:rPr>
          <w:rFonts w:ascii="Times New Roman" w:hAnsi="Times New Roman" w:cs="Times New Roman"/>
          <w:sz w:val="24"/>
          <w:szCs w:val="24"/>
        </w:rPr>
        <w:t>)</w:t>
      </w:r>
      <w:r w:rsidRPr="00162553">
        <w:rPr>
          <w:rFonts w:ascii="Times New Roman" w:hAnsi="Times New Roman" w:cs="Times New Roman"/>
          <w:sz w:val="24"/>
          <w:szCs w:val="24"/>
        </w:rPr>
        <w:t xml:space="preserve"> được </w:t>
      </w:r>
      <w:r w:rsidR="004C0121">
        <w:rPr>
          <w:rFonts w:ascii="Times New Roman" w:hAnsi="Times New Roman" w:cs="Times New Roman"/>
          <w:sz w:val="24"/>
          <w:szCs w:val="24"/>
        </w:rPr>
        <w:t>sản</w:t>
      </w:r>
      <w:bookmarkStart w:id="0" w:name="_GoBack"/>
      <w:bookmarkEnd w:id="0"/>
      <w:r w:rsidRPr="00162553">
        <w:rPr>
          <w:rFonts w:ascii="Times New Roman" w:hAnsi="Times New Roman" w:cs="Times New Roman"/>
          <w:sz w:val="24"/>
          <w:szCs w:val="24"/>
        </w:rPr>
        <w:t xml:space="preserve"> xuất bằng phương pháp điện phân dung dịch </w:t>
      </w:r>
      <w:r w:rsidRPr="00162553">
        <w:rPr>
          <w:rFonts w:ascii="Times New Roman" w:hAnsi="Times New Roman" w:cs="Times New Roman"/>
          <w:position w:val="-6"/>
          <w:sz w:val="24"/>
          <w:szCs w:val="24"/>
        </w:rPr>
        <w:object w:dxaOrig="580" w:dyaOrig="279">
          <v:shape id="_x0000_i1063" type="#_x0000_t75" style="width:29pt;height:13.95pt" o:ole="">
            <v:imagedata r:id="rId83" o:title=""/>
          </v:shape>
          <o:OLEObject Type="Embed" ProgID="Equation.DSMT4" ShapeID="_x0000_i1063" DrawAspect="Content" ObjectID="_1747989365" r:id="rId84"/>
        </w:object>
      </w:r>
      <w:r w:rsidRPr="00162553">
        <w:rPr>
          <w:rFonts w:ascii="Times New Roman" w:hAnsi="Times New Roman" w:cs="Times New Roman"/>
          <w:sz w:val="24"/>
          <w:szCs w:val="24"/>
        </w:rPr>
        <w:t xml:space="preserve"> bão hòa trong thùng điện phân có màng ngăn xốp. Bằng phương pháp này, người ta cũng thu được khí </w:t>
      </w:r>
      <w:r w:rsidR="00162553">
        <w:rPr>
          <w:rFonts w:ascii="Times New Roman" w:hAnsi="Times New Roman" w:cs="Times New Roman"/>
          <w:sz w:val="24"/>
          <w:szCs w:val="24"/>
        </w:rPr>
        <w:t>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Chất khí này được làm khô (loại hơi nước) rồi hóa lỏng để làm nguyên liệu quan trọng cho nhiều ngành công ngợc làmệp chế biến và sàn xuất hóa chấ</w:t>
      </w:r>
      <w:r w:rsidRPr="00162553">
        <w:rPr>
          <w:rFonts w:ascii="Times New Roman" w:hAnsi="Times New Roman" w:cs="Times New Roman"/>
          <w:sz w:val="24"/>
          <w:szCs w:val="24"/>
        </w:rPr>
        <w:t>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Từ quá trình điện phân nêu trên, một lượng khí </w:t>
      </w:r>
      <w:r w:rsidR="00162553">
        <w:rPr>
          <w:rFonts w:ascii="Times New Roman" w:hAnsi="Times New Roman" w:cs="Times New Roman"/>
          <w:sz w:val="24"/>
          <w:szCs w:val="24"/>
        </w:rPr>
        <w:t>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và </w:t>
      </w:r>
      <w:r w:rsidR="00162553">
        <w:rPr>
          <w:rFonts w:ascii="Times New Roman" w:hAnsi="Times New Roman" w:cs="Times New Roman"/>
          <w:sz w:val="24"/>
          <w:szCs w:val="24"/>
        </w:rPr>
        <w:t>H</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sinh ra được tận dụng để sản xuất dung dịch axit </w:t>
      </w:r>
      <w:r w:rsidR="00162553">
        <w:rPr>
          <w:rFonts w:ascii="Times New Roman" w:hAnsi="Times New Roman" w:cs="Times New Roman"/>
          <w:sz w:val="24"/>
          <w:szCs w:val="24"/>
        </w:rPr>
        <w:t>HCl</w:t>
      </w:r>
      <w:r w:rsidRPr="00162553">
        <w:rPr>
          <w:rFonts w:ascii="Times New Roman" w:hAnsi="Times New Roman" w:cs="Times New Roman"/>
          <w:sz w:val="24"/>
          <w:szCs w:val="24"/>
        </w:rPr>
        <w:t xml:space="preserve"> đặc thương </w:t>
      </w:r>
      <w:r w:rsidR="004C0121">
        <w:rPr>
          <w:rFonts w:ascii="Times New Roman" w:hAnsi="Times New Roman" w:cs="Times New Roman"/>
          <w:sz w:val="24"/>
          <w:szCs w:val="24"/>
        </w:rPr>
        <w:t>phẩm</w:t>
      </w:r>
      <w:r w:rsidRPr="00162553">
        <w:rPr>
          <w:rFonts w:ascii="Times New Roman" w:hAnsi="Times New Roman" w:cs="Times New Roman"/>
          <w:sz w:val="24"/>
          <w:szCs w:val="24"/>
        </w:rPr>
        <w:t xml:space="preserve"> </w:t>
      </w:r>
      <w:r w:rsidRPr="00162553">
        <w:rPr>
          <w:rFonts w:ascii="Times New Roman" w:hAnsi="Times New Roman" w:cs="Times New Roman"/>
          <w:position w:val="-14"/>
          <w:sz w:val="24"/>
          <w:szCs w:val="24"/>
        </w:rPr>
        <w:object w:dxaOrig="3400" w:dyaOrig="400">
          <v:shape id="_x0000_i1064" type="#_x0000_t75" style="width:169.8pt;height:19.9pt" o:ole="">
            <v:imagedata r:id="rId85" o:title=""/>
          </v:shape>
          <o:OLEObject Type="Embed" ProgID="Equation.DSMT4" ShapeID="_x0000_i1064" DrawAspect="Content" ObjectID="_1747989366" r:id="rId86"/>
        </w:object>
      </w:r>
      <w:r w:rsidRPr="00162553">
        <w:rPr>
          <w:rFonts w:ascii="Times New Roman" w:hAnsi="Times New Roman" w:cs="Times New Roman"/>
          <w:sz w:val="24"/>
          <w:szCs w:val="24"/>
        </w:rPr>
        <w:t xml:space="preserve"> </w:t>
      </w:r>
      <w:r w:rsidR="004C0121">
        <w:rPr>
          <w:rFonts w:ascii="Times New Roman" w:hAnsi="Times New Roman" w:cs="Times New Roman"/>
          <w:sz w:val="24"/>
          <w:szCs w:val="24"/>
        </w:rPr>
        <w:t>ở</w:t>
      </w:r>
      <w:r w:rsidRPr="00162553">
        <w:rPr>
          <w:rFonts w:ascii="Times New Roman" w:hAnsi="Times New Roman" w:cs="Times New Roman"/>
          <w:sz w:val="24"/>
          <w:szCs w:val="24"/>
        </w:rPr>
        <w:t xml:space="preserve"> </w:t>
      </w:r>
      <w:r w:rsidRPr="00162553">
        <w:rPr>
          <w:rFonts w:ascii="Times New Roman" w:hAnsi="Times New Roman" w:cs="Times New Roman"/>
          <w:position w:val="-16"/>
          <w:sz w:val="24"/>
          <w:szCs w:val="24"/>
        </w:rPr>
        <w:object w:dxaOrig="639" w:dyaOrig="440">
          <v:shape id="_x0000_i1065" type="#_x0000_t75" style="width:31.7pt;height:22.05pt" o:ole="">
            <v:imagedata r:id="rId87" o:title=""/>
          </v:shape>
          <o:OLEObject Type="Embed" ProgID="Equation.DSMT4" ShapeID="_x0000_i1065" DrawAspect="Content" ObjectID="_1747989367" r:id="rId88"/>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Một nhà máy với quy mô sản xuất 10 tấn xút mỗi ngày thì đồng thời sản xuất được bao nhiêu </w:t>
      </w:r>
      <w:r w:rsidR="004C0121">
        <w:rPr>
          <w:rFonts w:ascii="Times New Roman" w:hAnsi="Times New Roman" w:cs="Times New Roman"/>
          <w:sz w:val="24"/>
          <w:szCs w:val="24"/>
        </w:rPr>
        <w:t>m</w:t>
      </w:r>
      <w:r w:rsidR="004C0121" w:rsidRPr="004C0121">
        <w:rPr>
          <w:rFonts w:ascii="Times New Roman" w:hAnsi="Times New Roman" w:cs="Times New Roman"/>
          <w:sz w:val="24"/>
          <w:szCs w:val="24"/>
          <w:vertAlign w:val="superscript"/>
        </w:rPr>
        <w:t>3</w:t>
      </w:r>
      <w:r w:rsidRPr="00162553">
        <w:rPr>
          <w:rFonts w:ascii="Times New Roman" w:hAnsi="Times New Roman" w:cs="Times New Roman"/>
          <w:sz w:val="24"/>
          <w:szCs w:val="24"/>
        </w:rPr>
        <w:t xml:space="preserve"> dung dịch axit thương phầm trên? Biết rằng, tại nhà máy này có </w:t>
      </w:r>
      <w:r w:rsidRPr="00162553">
        <w:rPr>
          <w:rFonts w:ascii="Times New Roman" w:hAnsi="Times New Roman" w:cs="Times New Roman"/>
          <w:position w:val="-6"/>
          <w:sz w:val="24"/>
          <w:szCs w:val="24"/>
        </w:rPr>
        <w:object w:dxaOrig="520" w:dyaOrig="279">
          <v:shape id="_x0000_i1066" type="#_x0000_t75" style="width:25.8pt;height:13.95pt" o:ole="">
            <v:imagedata r:id="rId89" o:title=""/>
          </v:shape>
          <o:OLEObject Type="Embed" ProgID="Equation.DSMT4" ShapeID="_x0000_i1066" DrawAspect="Content" ObjectID="_1747989368" r:id="rId90"/>
        </w:object>
      </w:r>
      <w:r w:rsidRPr="00162553">
        <w:rPr>
          <w:rFonts w:ascii="Times New Roman" w:hAnsi="Times New Roman" w:cs="Times New Roman"/>
          <w:sz w:val="24"/>
          <w:szCs w:val="24"/>
        </w:rPr>
        <w:t xml:space="preserve"> khối lượng </w:t>
      </w:r>
      <w:r w:rsidR="00162553">
        <w:rPr>
          <w:rFonts w:ascii="Times New Roman" w:hAnsi="Times New Roman" w:cs="Times New Roman"/>
          <w:sz w:val="24"/>
          <w:szCs w:val="24"/>
        </w:rPr>
        <w:t>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sinh ra được dùng tổng hợp axit </w:t>
      </w:r>
      <w:r w:rsidRPr="00162553">
        <w:rPr>
          <w:rFonts w:ascii="Times New Roman" w:hAnsi="Times New Roman" w:cs="Times New Roman"/>
          <w:position w:val="-6"/>
          <w:sz w:val="24"/>
          <w:szCs w:val="24"/>
        </w:rPr>
        <w:object w:dxaOrig="480" w:dyaOrig="279">
          <v:shape id="_x0000_i1067" type="#_x0000_t75" style="width:24.2pt;height:13.95pt" o:ole="">
            <v:imagedata r:id="rId91" o:title=""/>
          </v:shape>
          <o:OLEObject Type="Embed" ProgID="Equation.DSMT4" ShapeID="_x0000_i1067" DrawAspect="Content" ObjectID="_1747989369" r:id="rId92"/>
        </w:object>
      </w:r>
      <w:r w:rsidRPr="00162553">
        <w:rPr>
          <w:rFonts w:ascii="Times New Roman" w:hAnsi="Times New Roman" w:cs="Times New Roman"/>
          <w:sz w:val="24"/>
          <w:szCs w:val="24"/>
        </w:rPr>
        <w:t xml:space="preserve"> thương phẩm và hiệu suất toàn bộ quá trình từ </w:t>
      </w:r>
      <w:r w:rsidR="00162553">
        <w:rPr>
          <w:rFonts w:ascii="Times New Roman" w:hAnsi="Times New Roman" w:cs="Times New Roman"/>
          <w:sz w:val="24"/>
          <w:szCs w:val="24"/>
        </w:rPr>
        <w:t>Cl</w:t>
      </w:r>
      <w:r w:rsidR="00162553"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đến axit thương phẩm đạt </w:t>
      </w:r>
      <w:r w:rsidRPr="00162553">
        <w:rPr>
          <w:rFonts w:ascii="Times New Roman" w:hAnsi="Times New Roman" w:cs="Times New Roman"/>
          <w:position w:val="-6"/>
          <w:sz w:val="24"/>
          <w:szCs w:val="24"/>
        </w:rPr>
        <w:object w:dxaOrig="499" w:dyaOrig="279">
          <v:shape id="_x0000_i1068" type="#_x0000_t75" style="width:24.7pt;height:13.95pt" o:ole="">
            <v:imagedata r:id="rId93" o:title=""/>
          </v:shape>
          <o:OLEObject Type="Embed" ProgID="Equation.DSMT4" ShapeID="_x0000_i1068" DrawAspect="Content" ObjectID="_1747989370" r:id="rId94"/>
        </w:object>
      </w:r>
      <w:r w:rsidRPr="00162553">
        <w:rPr>
          <w:rFonts w:ascii="Times New Roman" w:hAnsi="Times New Roman" w:cs="Times New Roman"/>
          <w:sz w:val="24"/>
          <w:szCs w:val="24"/>
        </w:rPr>
        <w:t xml:space="preserve"> về khối lượng.</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2. Trong dân gian thường sản suất rượu etylic bằng phương pháp lên men tinh bột.</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a. Viết phương trình hóa học điều chế rượu etylic từ tinh bột, ghi rõ điều kiện các phản ứng.</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lastRenderedPageBreak/>
        <w:t xml:space="preserve">b. Từ </w:t>
      </w:r>
      <w:r w:rsidRPr="00162553">
        <w:rPr>
          <w:rFonts w:ascii="Times New Roman" w:hAnsi="Times New Roman" w:cs="Times New Roman"/>
          <w:position w:val="-10"/>
          <w:sz w:val="24"/>
          <w:szCs w:val="24"/>
        </w:rPr>
        <w:object w:dxaOrig="920" w:dyaOrig="320">
          <v:shape id="_x0000_i1069" type="#_x0000_t75" style="width:46.2pt;height:16.1pt" o:ole="">
            <v:imagedata r:id="rId95" o:title=""/>
          </v:shape>
          <o:OLEObject Type="Embed" ProgID="Equation.DSMT4" ShapeID="_x0000_i1069" DrawAspect="Content" ObjectID="_1747989371" r:id="rId96"/>
        </w:object>
      </w:r>
      <w:r w:rsidRPr="00162553">
        <w:rPr>
          <w:rFonts w:ascii="Times New Roman" w:hAnsi="Times New Roman" w:cs="Times New Roman"/>
          <w:sz w:val="24"/>
          <w:szCs w:val="24"/>
        </w:rPr>
        <w:t xml:space="preserve"> tinh bột có thể điều chế được bao nhiêu lít rượu etylic </w:t>
      </w:r>
      <w:r w:rsidRPr="00162553">
        <w:rPr>
          <w:rFonts w:ascii="Times New Roman" w:hAnsi="Times New Roman" w:cs="Times New Roman"/>
          <w:position w:val="-6"/>
          <w:sz w:val="24"/>
          <w:szCs w:val="24"/>
        </w:rPr>
        <w:object w:dxaOrig="380" w:dyaOrig="320">
          <v:shape id="_x0000_i1070" type="#_x0000_t75" style="width:18.8pt;height:16.1pt" o:ole="">
            <v:imagedata r:id="rId97" o:title=""/>
          </v:shape>
          <o:OLEObject Type="Embed" ProgID="Equation.DSMT4" ShapeID="_x0000_i1070" DrawAspect="Content" ObjectID="_1747989372" r:id="rId98"/>
        </w:object>
      </w:r>
      <w:r w:rsidRPr="00162553">
        <w:rPr>
          <w:rFonts w:ascii="Times New Roman" w:hAnsi="Times New Roman" w:cs="Times New Roman"/>
          <w:sz w:val="24"/>
          <w:szCs w:val="24"/>
        </w:rPr>
        <w:t xml:space="preserve"> ? Biết hiệu suất của cả quá trình điều chế là </w:t>
      </w:r>
      <w:r w:rsidRPr="00162553">
        <w:rPr>
          <w:rFonts w:ascii="Times New Roman" w:hAnsi="Times New Roman" w:cs="Times New Roman"/>
          <w:position w:val="-6"/>
          <w:sz w:val="24"/>
          <w:szCs w:val="24"/>
        </w:rPr>
        <w:object w:dxaOrig="520" w:dyaOrig="279">
          <v:shape id="_x0000_i1071" type="#_x0000_t75" style="width:25.8pt;height:13.95pt" o:ole="">
            <v:imagedata r:id="rId99" o:title=""/>
          </v:shape>
          <o:OLEObject Type="Embed" ProgID="Equation.DSMT4" ShapeID="_x0000_i1071" DrawAspect="Content" ObjectID="_1747989373" r:id="rId100"/>
        </w:object>
      </w:r>
      <w:r w:rsidRPr="00162553">
        <w:rPr>
          <w:rFonts w:ascii="Times New Roman" w:hAnsi="Times New Roman" w:cs="Times New Roman"/>
          <w:sz w:val="24"/>
          <w:szCs w:val="24"/>
        </w:rPr>
        <w:t xml:space="preserve">, khối lượng riêng của rượu etylic nguyên chất là </w:t>
      </w:r>
      <w:r w:rsidRPr="00162553">
        <w:rPr>
          <w:rFonts w:ascii="Times New Roman" w:hAnsi="Times New Roman" w:cs="Times New Roman"/>
          <w:position w:val="-10"/>
          <w:sz w:val="24"/>
          <w:szCs w:val="24"/>
        </w:rPr>
        <w:object w:dxaOrig="1020" w:dyaOrig="320">
          <v:shape id="_x0000_i1072" type="#_x0000_t75" style="width:51.05pt;height:16.1pt" o:ole="">
            <v:imagedata r:id="rId101" o:title=""/>
          </v:shape>
          <o:OLEObject Type="Embed" ProgID="Equation.DSMT4" ShapeID="_x0000_i1072" DrawAspect="Content" ObjectID="_1747989374" r:id="rId102"/>
        </w:object>
      </w:r>
      <w:r w:rsidRPr="00162553">
        <w:rPr>
          <w:rFonts w:ascii="Times New Roman" w:hAnsi="Times New Roman" w:cs="Times New Roman"/>
          <w:sz w:val="24"/>
          <w:szCs w:val="24"/>
        </w:rPr>
        <w:t>.</w:t>
      </w:r>
    </w:p>
    <w:p w:rsidR="00595631" w:rsidRPr="00162553" w:rsidRDefault="00595631"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5 (1,50 điểm)</w:t>
      </w:r>
    </w:p>
    <w:p w:rsidR="00595631" w:rsidRPr="00162553" w:rsidRDefault="00595631"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Đốt cháy một hiđrocacbon </w:t>
      </w:r>
      <w:r w:rsidRPr="00162553">
        <w:rPr>
          <w:rFonts w:ascii="Times New Roman" w:hAnsi="Times New Roman" w:cs="Times New Roman"/>
          <w:sz w:val="24"/>
          <w:szCs w:val="24"/>
        </w:rPr>
        <w:t>X (X</w:t>
      </w:r>
      <w:r w:rsidRPr="00162553">
        <w:rPr>
          <w:rFonts w:ascii="Times New Roman" w:hAnsi="Times New Roman" w:cs="Times New Roman"/>
          <w:sz w:val="24"/>
          <w:szCs w:val="24"/>
        </w:rPr>
        <w:t xml:space="preserve"> th</w:t>
      </w:r>
      <w:r w:rsidR="00162553" w:rsidRPr="00162553">
        <w:rPr>
          <w:rFonts w:ascii="Times New Roman" w:hAnsi="Times New Roman" w:cs="Times New Roman"/>
          <w:sz w:val="24"/>
          <w:szCs w:val="24"/>
        </w:rPr>
        <w:t>ể</w:t>
      </w:r>
      <w:r w:rsidRPr="00162553">
        <w:rPr>
          <w:rFonts w:ascii="Times New Roman" w:hAnsi="Times New Roman" w:cs="Times New Roman"/>
          <w:sz w:val="24"/>
          <w:szCs w:val="24"/>
        </w:rPr>
        <w:t xml:space="preserve"> khí ở điều kiện thường) với 0,96 gam khí oxi trong bình kín rồi cho hỗn hợp sau phản ứng lần lượt qua bình (1) chứa </w:t>
      </w:r>
      <w:r w:rsidRPr="00162553">
        <w:rPr>
          <w:rFonts w:ascii="Times New Roman" w:hAnsi="Times New Roman" w:cs="Times New Roman"/>
          <w:sz w:val="24"/>
          <w:szCs w:val="24"/>
        </w:rPr>
        <w:t>CaCl</w:t>
      </w:r>
      <w:r w:rsidRPr="00162553">
        <w:rPr>
          <w:rFonts w:ascii="Times New Roman" w:hAnsi="Times New Roman" w:cs="Times New Roman"/>
          <w:sz w:val="24"/>
          <w:szCs w:val="24"/>
          <w:vertAlign w:val="subscript"/>
        </w:rPr>
        <w:t>2</w:t>
      </w:r>
      <w:r w:rsidRPr="00162553">
        <w:rPr>
          <w:rFonts w:ascii="Times New Roman" w:hAnsi="Times New Roman" w:cs="Times New Roman"/>
          <w:sz w:val="24"/>
          <w:szCs w:val="24"/>
        </w:rPr>
        <w:t xml:space="preserve"> khan dư;</w:t>
      </w:r>
      <w:r w:rsidRPr="00162553">
        <w:rPr>
          <w:rFonts w:ascii="Times New Roman" w:hAnsi="Times New Roman" w:cs="Times New Roman"/>
          <w:sz w:val="24"/>
          <w:szCs w:val="24"/>
        </w:rPr>
        <w:t xml:space="preserve"> bình (2) chứa 1,75 lít</w:t>
      </w:r>
      <w:r w:rsidR="00162553" w:rsidRPr="00162553">
        <w:rPr>
          <w:rFonts w:ascii="Times New Roman" w:hAnsi="Times New Roman" w:cs="Times New Roman"/>
          <w:sz w:val="24"/>
          <w:szCs w:val="24"/>
        </w:rPr>
        <w:t xml:space="preserve"> Ca(OH)</w:t>
      </w:r>
      <w:r w:rsidR="00162553" w:rsidRPr="00162553">
        <w:rPr>
          <w:rFonts w:ascii="Times New Roman" w:hAnsi="Times New Roman" w:cs="Times New Roman"/>
          <w:sz w:val="24"/>
          <w:szCs w:val="24"/>
          <w:vertAlign w:val="subscript"/>
        </w:rPr>
        <w:t>2</w:t>
      </w:r>
      <w:r w:rsidR="00162553" w:rsidRPr="00162553">
        <w:rPr>
          <w:rFonts w:ascii="Times New Roman" w:hAnsi="Times New Roman" w:cs="Times New Roman"/>
          <w:sz w:val="24"/>
          <w:szCs w:val="24"/>
        </w:rPr>
        <w:t xml:space="preserve"> 0,01M</w:t>
      </w:r>
      <w:r w:rsidRPr="00162553">
        <w:rPr>
          <w:rFonts w:ascii="Times New Roman" w:hAnsi="Times New Roman" w:cs="Times New Roman"/>
          <w:sz w:val="24"/>
          <w:szCs w:val="24"/>
        </w:rPr>
        <w:t xml:space="preserve">. Sau thí nghiệm thấy ở bình (2) thu được 1,5 gam kết tủa và cuối cùng còn 0,112 lít khí duy nhất thoát ra. Xác định công thức phân tử của hiđrocacbon </w:t>
      </w:r>
      <w:r w:rsidRPr="00162553">
        <w:rPr>
          <w:rFonts w:ascii="Times New Roman" w:hAnsi="Times New Roman" w:cs="Times New Roman"/>
          <w:sz w:val="24"/>
          <w:szCs w:val="24"/>
        </w:rPr>
        <w:t>X</w:t>
      </w:r>
      <w:r w:rsidRPr="00162553">
        <w:rPr>
          <w:rFonts w:ascii="Times New Roman" w:hAnsi="Times New Roman" w:cs="Times New Roman"/>
          <w:sz w:val="24"/>
          <w:szCs w:val="24"/>
        </w:rPr>
        <w:t xml:space="preserve">. Biết các phản ứng xảy ra hoàn toàn. </w:t>
      </w:r>
    </w:p>
    <w:p w:rsidR="00162553" w:rsidRPr="00162553" w:rsidRDefault="00162553" w:rsidP="00162553">
      <w:pPr>
        <w:spacing w:after="0" w:line="240" w:lineRule="auto"/>
        <w:rPr>
          <w:rFonts w:ascii="Times New Roman" w:hAnsi="Times New Roman" w:cs="Times New Roman"/>
          <w:b/>
          <w:sz w:val="24"/>
          <w:szCs w:val="24"/>
        </w:rPr>
      </w:pPr>
      <w:r w:rsidRPr="00162553">
        <w:rPr>
          <w:rFonts w:ascii="Times New Roman" w:hAnsi="Times New Roman" w:cs="Times New Roman"/>
          <w:b/>
          <w:sz w:val="24"/>
          <w:szCs w:val="24"/>
        </w:rPr>
        <w:t>Câu 6 (1,75 điểm)</w:t>
      </w:r>
    </w:p>
    <w:p w:rsidR="00595631" w:rsidRPr="00162553" w:rsidRDefault="00162553"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1. Trên bao bì một loại phân bón NPK của công ty phân bón nông nghiệp Việt Âu có ghi độ dinh dưỡng là </w:t>
      </w:r>
      <w:r w:rsidR="004C0121">
        <w:rPr>
          <w:rFonts w:ascii="Times New Roman" w:hAnsi="Times New Roman" w:cs="Times New Roman"/>
          <w:sz w:val="24"/>
          <w:szCs w:val="24"/>
        </w:rPr>
        <w:t>20-20-15</w:t>
      </w:r>
      <w:r w:rsidRPr="00162553">
        <w:rPr>
          <w:rFonts w:ascii="Times New Roman" w:hAnsi="Times New Roman" w:cs="Times New Roman"/>
          <w:sz w:val="24"/>
          <w:szCs w:val="24"/>
        </w:rPr>
        <w:t xml:space="preserve">. Để cung cấp </w:t>
      </w:r>
      <w:r w:rsidRPr="00162553">
        <w:rPr>
          <w:rFonts w:ascii="Times New Roman" w:hAnsi="Times New Roman" w:cs="Times New Roman"/>
          <w:position w:val="-10"/>
          <w:sz w:val="24"/>
          <w:szCs w:val="24"/>
        </w:rPr>
        <w:object w:dxaOrig="1120" w:dyaOrig="320">
          <v:shape id="_x0000_i1073" type="#_x0000_t75" style="width:55.9pt;height:16.1pt" o:ole="">
            <v:imagedata r:id="rId103" o:title=""/>
          </v:shape>
          <o:OLEObject Type="Embed" ProgID="Equation.DSMT4" ShapeID="_x0000_i1073" DrawAspect="Content" ObjectID="_1747989375" r:id="rId104"/>
        </w:object>
      </w:r>
      <w:r w:rsidRPr="00162553">
        <w:rPr>
          <w:rFonts w:ascii="Times New Roman" w:hAnsi="Times New Roman" w:cs="Times New Roman"/>
          <w:sz w:val="24"/>
          <w:szCs w:val="24"/>
        </w:rPr>
        <w:t xml:space="preserve"> nitơ; </w:t>
      </w:r>
      <w:r w:rsidRPr="00162553">
        <w:rPr>
          <w:rFonts w:ascii="Times New Roman" w:hAnsi="Times New Roman" w:cs="Times New Roman"/>
          <w:position w:val="-10"/>
          <w:sz w:val="24"/>
          <w:szCs w:val="24"/>
        </w:rPr>
        <w:object w:dxaOrig="999" w:dyaOrig="320">
          <v:shape id="_x0000_i1074" type="#_x0000_t75" style="width:49.95pt;height:16.1pt" o:ole="">
            <v:imagedata r:id="rId105" o:title=""/>
          </v:shape>
          <o:OLEObject Type="Embed" ProgID="Equation.DSMT4" ShapeID="_x0000_i1074" DrawAspect="Content" ObjectID="_1747989376" r:id="rId106"/>
        </w:object>
      </w:r>
      <w:r w:rsidRPr="00162553">
        <w:rPr>
          <w:rFonts w:ascii="Times New Roman" w:hAnsi="Times New Roman" w:cs="Times New Roman"/>
          <w:sz w:val="24"/>
          <w:szCs w:val="24"/>
        </w:rPr>
        <w:t xml:space="preserve"> photpho và </w:t>
      </w:r>
      <w:r w:rsidRPr="00162553">
        <w:rPr>
          <w:rFonts w:ascii="Times New Roman" w:hAnsi="Times New Roman" w:cs="Times New Roman"/>
          <w:position w:val="-10"/>
          <w:sz w:val="24"/>
          <w:szCs w:val="24"/>
        </w:rPr>
        <w:object w:dxaOrig="999" w:dyaOrig="320">
          <v:shape id="_x0000_i1075" type="#_x0000_t75" style="width:49.95pt;height:16.1pt" o:ole="">
            <v:imagedata r:id="rId107" o:title=""/>
          </v:shape>
          <o:OLEObject Type="Embed" ProgID="Equation.DSMT4" ShapeID="_x0000_i1075" DrawAspect="Content" ObjectID="_1747989377" r:id="rId108"/>
        </w:object>
      </w:r>
      <w:r w:rsidRPr="00162553">
        <w:rPr>
          <w:rFonts w:ascii="Times New Roman" w:hAnsi="Times New Roman" w:cs="Times New Roman"/>
          <w:sz w:val="24"/>
          <w:szCs w:val="24"/>
        </w:rPr>
        <w:t xml:space="preserve"> kali cho </w:t>
      </w:r>
      <w:r w:rsidRPr="00162553">
        <w:rPr>
          <w:rFonts w:ascii="Times New Roman" w:hAnsi="Times New Roman" w:cs="Times New Roman"/>
          <w:position w:val="-6"/>
          <w:sz w:val="24"/>
          <w:szCs w:val="24"/>
        </w:rPr>
        <w:object w:dxaOrig="940" w:dyaOrig="320">
          <v:shape id="_x0000_i1076" type="#_x0000_t75" style="width:46.75pt;height:16.1pt" o:ole="">
            <v:imagedata r:id="rId109" o:title=""/>
          </v:shape>
          <o:OLEObject Type="Embed" ProgID="Equation.DSMT4" ShapeID="_x0000_i1076" DrawAspect="Content" ObjectID="_1747989378" r:id="rId110"/>
        </w:object>
      </w:r>
      <w:r w:rsidRPr="00162553">
        <w:rPr>
          <w:rFonts w:ascii="Times New Roman" w:hAnsi="Times New Roman" w:cs="Times New Roman"/>
          <w:sz w:val="24"/>
          <w:szCs w:val="24"/>
        </w:rPr>
        <w:t xml:space="preserve"> đất trồng thì người nông dân cần trộn đồng thời phân NPK (ở trên) với đạm urê (độ dinh dưỡng là </w:t>
      </w:r>
      <w:r w:rsidRPr="00162553">
        <w:rPr>
          <w:rFonts w:ascii="Times New Roman" w:hAnsi="Times New Roman" w:cs="Times New Roman"/>
          <w:position w:val="-6"/>
          <w:sz w:val="24"/>
          <w:szCs w:val="24"/>
        </w:rPr>
        <w:object w:dxaOrig="520" w:dyaOrig="279">
          <v:shape id="_x0000_i1077" type="#_x0000_t75" style="width:25.8pt;height:13.95pt" o:ole="">
            <v:imagedata r:id="rId111" o:title=""/>
          </v:shape>
          <o:OLEObject Type="Embed" ProgID="Equation.DSMT4" ShapeID="_x0000_i1077" DrawAspect="Content" ObjectID="_1747989379" r:id="rId112"/>
        </w:object>
      </w:r>
      <w:r w:rsidRPr="00162553">
        <w:rPr>
          <w:rFonts w:ascii="Times New Roman" w:hAnsi="Times New Roman" w:cs="Times New Roman"/>
          <w:sz w:val="24"/>
          <w:szCs w:val="24"/>
        </w:rPr>
        <w:t xml:space="preserve">) và phân kali (độ dinh dưỡng là </w:t>
      </w:r>
      <w:r w:rsidRPr="00162553">
        <w:rPr>
          <w:rFonts w:ascii="Times New Roman" w:hAnsi="Times New Roman" w:cs="Times New Roman"/>
          <w:position w:val="-6"/>
          <w:sz w:val="24"/>
          <w:szCs w:val="24"/>
        </w:rPr>
        <w:object w:dxaOrig="520" w:dyaOrig="279">
          <v:shape id="_x0000_i1078" type="#_x0000_t75" style="width:25.8pt;height:13.95pt" o:ole="">
            <v:imagedata r:id="rId113" o:title=""/>
          </v:shape>
          <o:OLEObject Type="Embed" ProgID="Equation.DSMT4" ShapeID="_x0000_i1078" DrawAspect="Content" ObjectID="_1747989380" r:id="rId114"/>
        </w:object>
      </w:r>
      <w:r w:rsidRPr="00162553">
        <w:rPr>
          <w:rFonts w:ascii="Times New Roman" w:hAnsi="Times New Roman" w:cs="Times New Roman"/>
          <w:sz w:val="24"/>
          <w:szCs w:val="24"/>
        </w:rPr>
        <w:t xml:space="preserve">). Cho rằng mỗi </w:t>
      </w:r>
      <w:r w:rsidR="004C0121">
        <w:rPr>
          <w:rFonts w:ascii="Times New Roman" w:hAnsi="Times New Roman" w:cs="Times New Roman"/>
          <w:sz w:val="24"/>
          <w:szCs w:val="24"/>
        </w:rPr>
        <w:t>m</w:t>
      </w:r>
      <w:r w:rsidR="004C0121" w:rsidRPr="004C0121">
        <w:rPr>
          <w:rFonts w:ascii="Times New Roman" w:hAnsi="Times New Roman" w:cs="Times New Roman"/>
          <w:sz w:val="24"/>
          <w:szCs w:val="24"/>
          <w:vertAlign w:val="superscript"/>
        </w:rPr>
        <w:t>2</w:t>
      </w:r>
      <w:r w:rsidR="004C0121">
        <w:rPr>
          <w:rFonts w:ascii="Times New Roman" w:hAnsi="Times New Roman" w:cs="Times New Roman"/>
          <w:sz w:val="24"/>
          <w:szCs w:val="24"/>
        </w:rPr>
        <w:t xml:space="preserve"> </w:t>
      </w:r>
      <w:r w:rsidRPr="00162553">
        <w:rPr>
          <w:rFonts w:ascii="Times New Roman" w:hAnsi="Times New Roman" w:cs="Times New Roman"/>
          <w:sz w:val="24"/>
          <w:szCs w:val="24"/>
        </w:rPr>
        <w:t>đất trồng đều được bón với lượng phân như nhau. Tính khối lượng phân bón vừa trộn trên cần s</w:t>
      </w:r>
      <w:r w:rsidR="004C0121">
        <w:rPr>
          <w:rFonts w:ascii="Times New Roman" w:hAnsi="Times New Roman" w:cs="Times New Roman"/>
          <w:sz w:val="24"/>
          <w:szCs w:val="24"/>
        </w:rPr>
        <w:t>ử</w:t>
      </w:r>
      <w:r w:rsidRPr="00162553">
        <w:rPr>
          <w:rFonts w:ascii="Times New Roman" w:hAnsi="Times New Roman" w:cs="Times New Roman"/>
          <w:sz w:val="24"/>
          <w:szCs w:val="24"/>
        </w:rPr>
        <w:t xml:space="preserve"> dụng để bón cho </w:t>
      </w:r>
      <w:r w:rsidR="004C0121">
        <w:rPr>
          <w:rFonts w:ascii="Times New Roman" w:hAnsi="Times New Roman" w:cs="Times New Roman"/>
          <w:sz w:val="24"/>
          <w:szCs w:val="24"/>
        </w:rPr>
        <w:t>4500m</w:t>
      </w:r>
      <w:r w:rsidR="004C0121" w:rsidRPr="004C0121">
        <w:rPr>
          <w:rFonts w:ascii="Times New Roman" w:hAnsi="Times New Roman" w:cs="Times New Roman"/>
          <w:sz w:val="24"/>
          <w:szCs w:val="24"/>
          <w:vertAlign w:val="superscript"/>
        </w:rPr>
        <w:t>2</w:t>
      </w:r>
      <w:r w:rsidRPr="00162553">
        <w:rPr>
          <w:rFonts w:ascii="Times New Roman" w:hAnsi="Times New Roman" w:cs="Times New Roman"/>
          <w:sz w:val="24"/>
          <w:szCs w:val="24"/>
        </w:rPr>
        <w:t xml:space="preserve"> diện tích đất trồng? (Biết độ dinh dưỡng của phân được đánh giá lần lượt bằng hàm lượng </w:t>
      </w:r>
      <w:r w:rsidRPr="00162553">
        <w:rPr>
          <w:rFonts w:ascii="Times New Roman" w:hAnsi="Times New Roman" w:cs="Times New Roman"/>
          <w:position w:val="-14"/>
          <w:sz w:val="24"/>
          <w:szCs w:val="24"/>
        </w:rPr>
        <w:object w:dxaOrig="2200" w:dyaOrig="380">
          <v:shape id="_x0000_i1079" type="#_x0000_t75" style="width:110.15pt;height:18.8pt" o:ole="">
            <v:imagedata r:id="rId115" o:title=""/>
          </v:shape>
          <o:OLEObject Type="Embed" ProgID="Equation.DSMT4" ShapeID="_x0000_i1079" DrawAspect="Content" ObjectID="_1747989381" r:id="rId116"/>
        </w:object>
      </w:r>
      <w:r w:rsidRPr="00162553">
        <w:rPr>
          <w:rFonts w:ascii="Times New Roman" w:hAnsi="Times New Roman" w:cs="Times New Roman"/>
          <w:sz w:val="24"/>
          <w:szCs w:val="24"/>
        </w:rPr>
        <w:t xml:space="preserve"> trong phân bón).</w:t>
      </w:r>
    </w:p>
    <w:p w:rsidR="00595631" w:rsidRPr="00162553" w:rsidRDefault="00162553"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 xml:space="preserve">2. </w:t>
      </w:r>
      <w:r w:rsidRPr="00162553">
        <w:rPr>
          <w:rFonts w:ascii="Times New Roman" w:hAnsi="Times New Roman" w:cs="Times New Roman"/>
          <w:position w:val="-4"/>
          <w:sz w:val="24"/>
          <w:szCs w:val="24"/>
        </w:rPr>
        <w:object w:dxaOrig="260" w:dyaOrig="260">
          <v:shape id="_x0000_i1080" type="#_x0000_t75" style="width:12.9pt;height:12.9pt" o:ole="">
            <v:imagedata r:id="rId117" o:title=""/>
          </v:shape>
          <o:OLEObject Type="Embed" ProgID="Equation.DSMT4" ShapeID="_x0000_i1080" DrawAspect="Content" ObjectID="_1747989382" r:id="rId118"/>
        </w:object>
      </w:r>
      <w:r w:rsidRPr="00162553">
        <w:rPr>
          <w:rFonts w:ascii="Times New Roman" w:hAnsi="Times New Roman" w:cs="Times New Roman"/>
          <w:sz w:val="24"/>
          <w:szCs w:val="24"/>
        </w:rPr>
        <w:t xml:space="preserve"> là hợp chất có công thức </w:t>
      </w:r>
      <w:r w:rsidRPr="00162553">
        <w:rPr>
          <w:rFonts w:ascii="Times New Roman" w:hAnsi="Times New Roman" w:cs="Times New Roman"/>
          <w:position w:val="-12"/>
          <w:sz w:val="24"/>
          <w:szCs w:val="24"/>
        </w:rPr>
        <w:object w:dxaOrig="2160" w:dyaOrig="360">
          <v:shape id="_x0000_i1081" type="#_x0000_t75" style="width:108pt;height:18.25pt" o:ole="">
            <v:imagedata r:id="rId119" o:title=""/>
          </v:shape>
          <o:OLEObject Type="Embed" ProgID="Equation.DSMT4" ShapeID="_x0000_i1081" DrawAspect="Content" ObjectID="_1747989383" r:id="rId120"/>
        </w:object>
      </w:r>
      <w:r w:rsidRPr="00162553">
        <w:rPr>
          <w:rFonts w:ascii="Times New Roman" w:hAnsi="Times New Roman" w:cs="Times New Roman"/>
          <w:sz w:val="24"/>
          <w:szCs w:val="24"/>
        </w:rPr>
        <w:t xml:space="preserve">. Xà phòng hóa hoàn toàn a gam </w:t>
      </w:r>
      <w:r w:rsidRPr="00162553">
        <w:rPr>
          <w:rFonts w:ascii="Times New Roman" w:hAnsi="Times New Roman" w:cs="Times New Roman"/>
          <w:position w:val="-4"/>
          <w:sz w:val="24"/>
          <w:szCs w:val="24"/>
        </w:rPr>
        <w:object w:dxaOrig="260" w:dyaOrig="260">
          <v:shape id="_x0000_i1082" type="#_x0000_t75" style="width:12.9pt;height:12.9pt" o:ole="">
            <v:imagedata r:id="rId121" o:title=""/>
          </v:shape>
          <o:OLEObject Type="Embed" ProgID="Equation.DSMT4" ShapeID="_x0000_i1082" DrawAspect="Content" ObjectID="_1747989384" r:id="rId122"/>
        </w:object>
      </w:r>
      <w:r w:rsidRPr="00162553">
        <w:rPr>
          <w:rFonts w:ascii="Times New Roman" w:hAnsi="Times New Roman" w:cs="Times New Roman"/>
          <w:sz w:val="24"/>
          <w:szCs w:val="24"/>
        </w:rPr>
        <w:t xml:space="preserve"> bằng 14,0 gam dung dịch MOH 28%. Cô cạn hỗn hợp sau phản ứng rồi ngưng tụ phần hơi, thu được chất rắn khan </w:t>
      </w:r>
      <w:r w:rsidRPr="00162553">
        <w:rPr>
          <w:rFonts w:ascii="Times New Roman" w:hAnsi="Times New Roman" w:cs="Times New Roman"/>
          <w:position w:val="-4"/>
          <w:sz w:val="24"/>
          <w:szCs w:val="24"/>
        </w:rPr>
        <w:object w:dxaOrig="240" w:dyaOrig="260">
          <v:shape id="_x0000_i1083" type="#_x0000_t75" style="width:11.8pt;height:12.9pt" o:ole="">
            <v:imagedata r:id="rId123" o:title=""/>
          </v:shape>
          <o:OLEObject Type="Embed" ProgID="Equation.DSMT4" ShapeID="_x0000_i1083" DrawAspect="Content" ObjectID="_1747989385" r:id="rId124"/>
        </w:object>
      </w:r>
      <w:r w:rsidRPr="00162553">
        <w:rPr>
          <w:rFonts w:ascii="Times New Roman" w:hAnsi="Times New Roman" w:cs="Times New Roman"/>
          <w:sz w:val="24"/>
          <w:szCs w:val="24"/>
        </w:rPr>
        <w:t xml:space="preserve"> và 12,84 gam chất lỏng </w:t>
      </w:r>
      <w:r w:rsidRPr="00162553">
        <w:rPr>
          <w:rFonts w:ascii="Times New Roman" w:hAnsi="Times New Roman" w:cs="Times New Roman"/>
          <w:position w:val="-4"/>
          <w:sz w:val="24"/>
          <w:szCs w:val="24"/>
        </w:rPr>
        <w:object w:dxaOrig="260" w:dyaOrig="260">
          <v:shape id="_x0000_i1084" type="#_x0000_t75" style="width:12.9pt;height:12.9pt" o:ole="">
            <v:imagedata r:id="rId125" o:title=""/>
          </v:shape>
          <o:OLEObject Type="Embed" ProgID="Equation.DSMT4" ShapeID="_x0000_i1084" DrawAspect="Content" ObjectID="_1747989386" r:id="rId126"/>
        </w:object>
      </w:r>
      <w:r w:rsidRPr="00162553">
        <w:rPr>
          <w:rFonts w:ascii="Times New Roman" w:hAnsi="Times New Roman" w:cs="Times New Roman"/>
          <w:sz w:val="24"/>
          <w:szCs w:val="24"/>
        </w:rPr>
        <w:t xml:space="preserve">. Đốt cháy hoàn toàn </w:t>
      </w:r>
      <w:r w:rsidRPr="00162553">
        <w:rPr>
          <w:rFonts w:ascii="Times New Roman" w:hAnsi="Times New Roman" w:cs="Times New Roman"/>
          <w:position w:val="-4"/>
          <w:sz w:val="24"/>
          <w:szCs w:val="24"/>
        </w:rPr>
        <w:object w:dxaOrig="240" w:dyaOrig="260">
          <v:shape id="_x0000_i1085" type="#_x0000_t75" style="width:11.8pt;height:12.9pt" o:ole="">
            <v:imagedata r:id="rId127" o:title=""/>
          </v:shape>
          <o:OLEObject Type="Embed" ProgID="Equation.DSMT4" ShapeID="_x0000_i1085" DrawAspect="Content" ObjectID="_1747989387" r:id="rId128"/>
        </w:object>
      </w:r>
      <w:r w:rsidRPr="00162553">
        <w:rPr>
          <w:rFonts w:ascii="Times New Roman" w:hAnsi="Times New Roman" w:cs="Times New Roman"/>
          <w:sz w:val="24"/>
          <w:szCs w:val="24"/>
        </w:rPr>
        <w:t xml:space="preserve"> trong </w:t>
      </w:r>
      <w:r w:rsidRPr="00162553">
        <w:rPr>
          <w:rFonts w:ascii="Times New Roman" w:hAnsi="Times New Roman" w:cs="Times New Roman"/>
          <w:position w:val="-6"/>
          <w:sz w:val="24"/>
          <w:szCs w:val="24"/>
        </w:rPr>
        <w:object w:dxaOrig="380" w:dyaOrig="279">
          <v:shape id="_x0000_i1086" type="#_x0000_t75" style="width:18.8pt;height:13.95pt" o:ole="">
            <v:imagedata r:id="rId129" o:title=""/>
          </v:shape>
          <o:OLEObject Type="Embed" ProgID="Equation.DSMT4" ShapeID="_x0000_i1086" DrawAspect="Content" ObjectID="_1747989388" r:id="rId130"/>
        </w:object>
      </w:r>
      <w:r w:rsidRPr="00162553">
        <w:rPr>
          <w:rFonts w:ascii="Times New Roman" w:hAnsi="Times New Roman" w:cs="Times New Roman"/>
          <w:sz w:val="24"/>
          <w:szCs w:val="24"/>
        </w:rPr>
        <w:t xml:space="preserve"> dư thu được 4,8 gam </w:t>
      </w:r>
      <w:r w:rsidRPr="00162553">
        <w:rPr>
          <w:rFonts w:ascii="Times New Roman" w:hAnsi="Times New Roman" w:cs="Times New Roman"/>
          <w:position w:val="-12"/>
          <w:sz w:val="24"/>
          <w:szCs w:val="24"/>
        </w:rPr>
        <w:object w:dxaOrig="780" w:dyaOrig="360">
          <v:shape id="_x0000_i1087" type="#_x0000_t75" style="width:39.2pt;height:18.25pt" o:ole="">
            <v:imagedata r:id="rId131" o:title=""/>
          </v:shape>
          <o:OLEObject Type="Embed" ProgID="Equation.DSMT4" ShapeID="_x0000_i1087" DrawAspect="Content" ObjectID="_1747989389" r:id="rId132"/>
        </w:object>
      </w:r>
      <w:r w:rsidRPr="00162553">
        <w:rPr>
          <w:rFonts w:ascii="Times New Roman" w:hAnsi="Times New Roman" w:cs="Times New Roman"/>
          <w:sz w:val="24"/>
          <w:szCs w:val="24"/>
        </w:rPr>
        <w:t xml:space="preserve"> và 9,17 gam hỗn hợp gồm </w:t>
      </w:r>
      <w:r w:rsidRPr="00162553">
        <w:rPr>
          <w:rFonts w:ascii="Times New Roman" w:hAnsi="Times New Roman" w:cs="Times New Roman"/>
          <w:position w:val="-12"/>
          <w:sz w:val="24"/>
          <w:szCs w:val="24"/>
        </w:rPr>
        <w:object w:dxaOrig="1040" w:dyaOrig="360">
          <v:shape id="_x0000_i1088" type="#_x0000_t75" style="width:52.1pt;height:18.25pt" o:ole="">
            <v:imagedata r:id="rId133" o:title=""/>
          </v:shape>
          <o:OLEObject Type="Embed" ProgID="Equation.DSMT4" ShapeID="_x0000_i1088" DrawAspect="Content" ObjectID="_1747989390" r:id="rId134"/>
        </w:object>
      </w:r>
      <w:r w:rsidRPr="00162553">
        <w:rPr>
          <w:rFonts w:ascii="Times New Roman" w:hAnsi="Times New Roman" w:cs="Times New Roman"/>
          <w:sz w:val="24"/>
          <w:szCs w:val="24"/>
        </w:rPr>
        <w:t xml:space="preserve">. Mặt khác, cho </w:t>
      </w:r>
      <w:r w:rsidRPr="00162553">
        <w:rPr>
          <w:rFonts w:ascii="Times New Roman" w:hAnsi="Times New Roman" w:cs="Times New Roman"/>
          <w:position w:val="-4"/>
          <w:sz w:val="24"/>
          <w:szCs w:val="24"/>
        </w:rPr>
        <w:object w:dxaOrig="260" w:dyaOrig="260">
          <v:shape id="_x0000_i1089" type="#_x0000_t75" style="width:12.9pt;height:12.9pt" o:ole="">
            <v:imagedata r:id="rId135" o:title=""/>
          </v:shape>
          <o:OLEObject Type="Embed" ProgID="Equation.DSMT4" ShapeID="_x0000_i1089" DrawAspect="Content" ObjectID="_1747989391" r:id="rId136"/>
        </w:object>
      </w:r>
      <w:r w:rsidRPr="00162553">
        <w:rPr>
          <w:rFonts w:ascii="Times New Roman" w:hAnsi="Times New Roman" w:cs="Times New Roman"/>
          <w:sz w:val="24"/>
          <w:szCs w:val="24"/>
        </w:rPr>
        <w:t xml:space="preserve"> tác dụng </w:t>
      </w:r>
      <w:r w:rsidRPr="00162553">
        <w:rPr>
          <w:rFonts w:ascii="Times New Roman" w:hAnsi="Times New Roman" w:cs="Times New Roman"/>
          <w:position w:val="-6"/>
          <w:sz w:val="24"/>
          <w:szCs w:val="24"/>
        </w:rPr>
        <w:object w:dxaOrig="380" w:dyaOrig="279">
          <v:shape id="_x0000_i1090" type="#_x0000_t75" style="width:18.8pt;height:13.95pt" o:ole="">
            <v:imagedata r:id="rId137" o:title=""/>
          </v:shape>
          <o:OLEObject Type="Embed" ProgID="Equation.DSMT4" ShapeID="_x0000_i1090" DrawAspect="Content" ObjectID="_1747989392" r:id="rId138"/>
        </w:object>
      </w:r>
      <w:r w:rsidRPr="00162553">
        <w:rPr>
          <w:rFonts w:ascii="Times New Roman" w:hAnsi="Times New Roman" w:cs="Times New Roman"/>
          <w:sz w:val="24"/>
          <w:szCs w:val="24"/>
        </w:rPr>
        <w:t xml:space="preserve"> dư thì thu đư 6,944 lít khí </w:t>
      </w:r>
      <w:r w:rsidRPr="00162553">
        <w:rPr>
          <w:rFonts w:ascii="Times New Roman" w:hAnsi="Times New Roman" w:cs="Times New Roman"/>
          <w:position w:val="-12"/>
          <w:sz w:val="24"/>
          <w:szCs w:val="24"/>
        </w:rPr>
        <w:object w:dxaOrig="340" w:dyaOrig="360">
          <v:shape id="_x0000_i1091" type="#_x0000_t75" style="width:17.2pt;height:18.25pt" o:ole="">
            <v:imagedata r:id="rId139" o:title=""/>
          </v:shape>
          <o:OLEObject Type="Embed" ProgID="Equation.DSMT4" ShapeID="_x0000_i1091" DrawAspect="Content" ObjectID="_1747989393" r:id="rId140"/>
        </w:object>
      </w:r>
      <w:r w:rsidRPr="00162553">
        <w:rPr>
          <w:rFonts w:ascii="Times New Roman" w:hAnsi="Times New Roman" w:cs="Times New Roman"/>
          <w:sz w:val="24"/>
          <w:szCs w:val="24"/>
        </w:rPr>
        <w:t xml:space="preserve">. Xác định công thức </w:t>
      </w:r>
      <w:r w:rsidRPr="00162553">
        <w:rPr>
          <w:rFonts w:ascii="Times New Roman" w:hAnsi="Times New Roman" w:cs="Times New Roman"/>
          <w:position w:val="-4"/>
          <w:sz w:val="24"/>
          <w:szCs w:val="24"/>
        </w:rPr>
        <w:object w:dxaOrig="260" w:dyaOrig="260">
          <v:shape id="_x0000_i1092" type="#_x0000_t75" style="width:12.9pt;height:12.9pt" o:ole="">
            <v:imagedata r:id="rId141" o:title=""/>
          </v:shape>
          <o:OLEObject Type="Embed" ProgID="Equation.DSMT4" ShapeID="_x0000_i1092" DrawAspect="Content" ObjectID="_1747989394" r:id="rId142"/>
        </w:object>
      </w:r>
      <w:r w:rsidRPr="00162553">
        <w:rPr>
          <w:rFonts w:ascii="Times New Roman" w:hAnsi="Times New Roman" w:cs="Times New Roman"/>
          <w:sz w:val="24"/>
          <w:szCs w:val="24"/>
        </w:rPr>
        <w:t xml:space="preserve"> và tính a.</w:t>
      </w:r>
    </w:p>
    <w:p w:rsidR="00162553" w:rsidRPr="00162553" w:rsidRDefault="00162553" w:rsidP="00162553">
      <w:pPr>
        <w:spacing w:after="0" w:line="240" w:lineRule="auto"/>
        <w:jc w:val="center"/>
        <w:rPr>
          <w:rFonts w:ascii="Times New Roman" w:hAnsi="Times New Roman" w:cs="Times New Roman"/>
          <w:sz w:val="24"/>
          <w:szCs w:val="24"/>
        </w:rPr>
      </w:pPr>
      <w:r w:rsidRPr="00162553">
        <w:rPr>
          <w:rFonts w:ascii="Times New Roman" w:hAnsi="Times New Roman" w:cs="Times New Roman"/>
          <w:sz w:val="24"/>
          <w:szCs w:val="24"/>
        </w:rPr>
        <w:t>-----------------------------</w:t>
      </w:r>
      <w:r w:rsidRPr="00162553">
        <w:rPr>
          <w:rFonts w:ascii="Times New Roman" w:hAnsi="Times New Roman" w:cs="Times New Roman"/>
          <w:sz w:val="24"/>
          <w:szCs w:val="24"/>
        </w:rPr>
        <w:t>Hết</w:t>
      </w:r>
      <w:r w:rsidRPr="00162553">
        <w:rPr>
          <w:rFonts w:ascii="Times New Roman" w:hAnsi="Times New Roman" w:cs="Times New Roman"/>
          <w:sz w:val="24"/>
          <w:szCs w:val="24"/>
        </w:rPr>
        <w:t>------------------------</w:t>
      </w:r>
    </w:p>
    <w:p w:rsidR="00595631" w:rsidRPr="00162553" w:rsidRDefault="00162553" w:rsidP="00162553">
      <w:pPr>
        <w:spacing w:after="0" w:line="240" w:lineRule="auto"/>
        <w:jc w:val="center"/>
        <w:rPr>
          <w:rFonts w:ascii="Times New Roman" w:hAnsi="Times New Roman" w:cs="Times New Roman"/>
          <w:i/>
          <w:sz w:val="24"/>
          <w:szCs w:val="24"/>
        </w:rPr>
      </w:pPr>
      <w:r w:rsidRPr="00162553">
        <w:rPr>
          <w:rFonts w:ascii="Times New Roman" w:hAnsi="Times New Roman" w:cs="Times New Roman"/>
          <w:i/>
          <w:sz w:val="24"/>
          <w:szCs w:val="24"/>
        </w:rPr>
        <w:t xml:space="preserve">Thí sinh không </w:t>
      </w:r>
      <w:r w:rsidRPr="00162553">
        <w:rPr>
          <w:rFonts w:ascii="Times New Roman" w:hAnsi="Times New Roman" w:cs="Times New Roman"/>
          <w:i/>
          <w:sz w:val="24"/>
          <w:szCs w:val="24"/>
        </w:rPr>
        <w:t>được</w:t>
      </w:r>
      <w:r w:rsidRPr="00162553">
        <w:rPr>
          <w:rFonts w:ascii="Times New Roman" w:hAnsi="Times New Roman" w:cs="Times New Roman"/>
          <w:i/>
          <w:sz w:val="24"/>
          <w:szCs w:val="24"/>
        </w:rPr>
        <w:t xml:space="preserve"> </w:t>
      </w:r>
      <w:r w:rsidRPr="00162553">
        <w:rPr>
          <w:rFonts w:ascii="Times New Roman" w:hAnsi="Times New Roman" w:cs="Times New Roman"/>
          <w:i/>
          <w:sz w:val="24"/>
          <w:szCs w:val="24"/>
        </w:rPr>
        <w:t>sử</w:t>
      </w:r>
      <w:r w:rsidRPr="00162553">
        <w:rPr>
          <w:rFonts w:ascii="Times New Roman" w:hAnsi="Times New Roman" w:cs="Times New Roman"/>
          <w:i/>
          <w:sz w:val="24"/>
          <w:szCs w:val="24"/>
        </w:rPr>
        <w:t xml:space="preserve"> dụng tài liệu. Cán bộ coi thi không giải thích gì thêm.</w:t>
      </w:r>
    </w:p>
    <w:p w:rsidR="00595631" w:rsidRPr="00162553" w:rsidRDefault="00162553"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Họ và tên thí sinh:…………………………………… Số Báo Danh:…………………………………</w:t>
      </w:r>
    </w:p>
    <w:p w:rsidR="00162553" w:rsidRPr="00162553" w:rsidRDefault="00162553" w:rsidP="00162553">
      <w:pPr>
        <w:spacing w:after="0" w:line="240" w:lineRule="auto"/>
        <w:rPr>
          <w:rFonts w:ascii="Times New Roman" w:hAnsi="Times New Roman" w:cs="Times New Roman"/>
          <w:sz w:val="24"/>
          <w:szCs w:val="24"/>
        </w:rPr>
      </w:pPr>
      <w:r w:rsidRPr="00162553">
        <w:rPr>
          <w:rFonts w:ascii="Times New Roman" w:hAnsi="Times New Roman" w:cs="Times New Roman"/>
          <w:sz w:val="24"/>
          <w:szCs w:val="24"/>
        </w:rPr>
        <w:t>Chữ ký cùa cán bộ coi thi 1 :…………………….. Chữ ký cùa cán bộ coi thi 2:………………………</w:t>
      </w:r>
    </w:p>
    <w:p w:rsidR="00595631" w:rsidRPr="00162553" w:rsidRDefault="00595631" w:rsidP="00162553">
      <w:pPr>
        <w:spacing w:after="0" w:line="240" w:lineRule="auto"/>
        <w:rPr>
          <w:rFonts w:ascii="Times New Roman" w:hAnsi="Times New Roman" w:cs="Times New Roman"/>
          <w:sz w:val="24"/>
          <w:szCs w:val="24"/>
        </w:rPr>
      </w:pPr>
    </w:p>
    <w:p w:rsidR="00595631" w:rsidRPr="00162553" w:rsidRDefault="00595631" w:rsidP="00162553">
      <w:pPr>
        <w:spacing w:after="0" w:line="240" w:lineRule="auto"/>
        <w:rPr>
          <w:rFonts w:ascii="Times New Roman" w:hAnsi="Times New Roman" w:cs="Times New Roman"/>
          <w:sz w:val="24"/>
          <w:szCs w:val="24"/>
        </w:rPr>
      </w:pPr>
    </w:p>
    <w:sectPr w:rsidR="00595631" w:rsidRPr="00162553" w:rsidSect="00162553">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E3F"/>
    <w:rsid w:val="0005663B"/>
    <w:rsid w:val="00162553"/>
    <w:rsid w:val="004C0121"/>
    <w:rsid w:val="00595631"/>
    <w:rsid w:val="006E5E3F"/>
    <w:rsid w:val="007F3FE1"/>
    <w:rsid w:val="00EB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5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1013</Words>
  <Characters>5775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2023-06-11T03:15:00Z</dcterms:created>
  <dcterms:modified xsi:type="dcterms:W3CDTF">2023-06-11T03:38:00Z</dcterms:modified>
</cp:coreProperties>
</file>