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00"/>
      </w:tblGrid>
      <w:tr w:rsidR="002F158D" w:rsidRPr="002F158D" w14:paraId="35C87282" w14:textId="77777777" w:rsidTr="002F158D">
        <w:tc>
          <w:tcPr>
            <w:tcW w:w="4395" w:type="dxa"/>
          </w:tcPr>
          <w:p w14:paraId="1D85C02A" w14:textId="6407651F" w:rsidR="00B02A64" w:rsidRPr="00895DE1" w:rsidRDefault="00B02A64" w:rsidP="003564AA">
            <w:pPr>
              <w:spacing w:before="80" w:after="80"/>
              <w:jc w:val="both"/>
              <w:rPr>
                <w:i/>
              </w:rPr>
            </w:pPr>
            <w:r w:rsidRPr="00895DE1">
              <w:rPr>
                <w:i/>
              </w:rPr>
              <w:t>Họ và tên: ....................................................</w:t>
            </w:r>
          </w:p>
          <w:p w14:paraId="2F29BDB0" w14:textId="150460EF" w:rsidR="00B02A64" w:rsidRPr="00430322" w:rsidRDefault="00B02A64" w:rsidP="003564AA">
            <w:pPr>
              <w:spacing w:before="80" w:after="80"/>
              <w:jc w:val="both"/>
              <w:rPr>
                <w:color w:val="0000FF"/>
              </w:rPr>
            </w:pPr>
            <w:r w:rsidRPr="00895DE1">
              <w:rPr>
                <w:i/>
              </w:rPr>
              <w:t>Lớp: .............................................................</w:t>
            </w:r>
          </w:p>
        </w:tc>
        <w:tc>
          <w:tcPr>
            <w:tcW w:w="5800" w:type="dxa"/>
          </w:tcPr>
          <w:p w14:paraId="6F5EC5C7" w14:textId="608C8FC0" w:rsidR="00B02A64" w:rsidRPr="00625E3D" w:rsidRDefault="00B02A64" w:rsidP="003564AA">
            <w:pPr>
              <w:spacing w:before="80" w:after="80"/>
              <w:jc w:val="center"/>
              <w:rPr>
                <w:bCs/>
                <w:color w:val="009999"/>
              </w:rPr>
            </w:pPr>
            <w:r w:rsidRPr="00625E3D">
              <w:rPr>
                <w:bCs/>
                <w:color w:val="009999"/>
              </w:rPr>
              <w:t xml:space="preserve">PHIẾU </w:t>
            </w:r>
            <w:r w:rsidR="003865E5" w:rsidRPr="00625E3D">
              <w:rPr>
                <w:bCs/>
                <w:color w:val="009999"/>
              </w:rPr>
              <w:t>GHI BÀI</w:t>
            </w:r>
            <w:r w:rsidRPr="00625E3D">
              <w:rPr>
                <w:bCs/>
                <w:color w:val="009999"/>
              </w:rPr>
              <w:t xml:space="preserve"> HÓA HỌC 1</w:t>
            </w:r>
            <w:r w:rsidR="002F158D" w:rsidRPr="00625E3D">
              <w:rPr>
                <w:bCs/>
                <w:color w:val="009999"/>
              </w:rPr>
              <w:t>1 CÁNH DIỀU</w:t>
            </w:r>
          </w:p>
          <w:p w14:paraId="21D65004" w14:textId="4711EEE1" w:rsidR="004E494A" w:rsidRPr="00FA0B37" w:rsidRDefault="002F158D" w:rsidP="00D14D33">
            <w:pPr>
              <w:spacing w:before="80" w:after="80"/>
              <w:jc w:val="center"/>
              <w:rPr>
                <w:b/>
                <w:bCs/>
                <w:color w:val="008080"/>
              </w:rPr>
            </w:pPr>
            <w:r w:rsidRPr="00FA0B37">
              <w:rPr>
                <w:b/>
                <w:bCs/>
                <w:color w:val="009999"/>
              </w:rPr>
              <w:t xml:space="preserve">Bài </w:t>
            </w:r>
            <w:r w:rsidR="00D14D33" w:rsidRPr="00FA0B37">
              <w:rPr>
                <w:b/>
                <w:bCs/>
                <w:color w:val="009999"/>
              </w:rPr>
              <w:t>4</w:t>
            </w:r>
            <w:r w:rsidR="00512CBD" w:rsidRPr="00FA0B37">
              <w:rPr>
                <w:b/>
                <w:bCs/>
                <w:color w:val="009999"/>
              </w:rPr>
              <w:t xml:space="preserve">: </w:t>
            </w:r>
            <w:r w:rsidR="00D14D33" w:rsidRPr="00FA0B37">
              <w:rPr>
                <w:b/>
                <w:bCs/>
                <w:color w:val="009999"/>
              </w:rPr>
              <w:t>ĐƠN CHẤT NITROGEN</w:t>
            </w:r>
          </w:p>
        </w:tc>
      </w:tr>
    </w:tbl>
    <w:p w14:paraId="0CB03543" w14:textId="1249375F" w:rsidR="00721308" w:rsidRDefault="001030CE" w:rsidP="002F158D">
      <w:pPr>
        <w:spacing w:before="120" w:after="120" w:line="240" w:lineRule="auto"/>
        <w:jc w:val="both"/>
        <w:rPr>
          <w:b/>
          <w:bCs/>
          <w:noProof/>
          <w:color w:val="FF0000"/>
        </w:rPr>
      </w:pPr>
      <w:r w:rsidRPr="001030CE">
        <w:rPr>
          <w:b/>
          <w:bCs/>
          <w:noProof/>
          <w:color w:val="FF0000"/>
        </w:rPr>
        <w:t>MỞ ĐẦU</w:t>
      </w:r>
    </w:p>
    <w:p w14:paraId="056B1944" w14:textId="73381224" w:rsidR="000F66E7" w:rsidRPr="001030CE" w:rsidRDefault="00C436D8" w:rsidP="002F158D">
      <w:pPr>
        <w:spacing w:before="120" w:after="120" w:line="240" w:lineRule="auto"/>
        <w:jc w:val="both"/>
        <w:rPr>
          <w:b/>
          <w:bCs/>
          <w:noProof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 wp14:anchorId="491CE6BD" wp14:editId="6D50DAC7">
            <wp:extent cx="5631668" cy="487722"/>
            <wp:effectExtent l="0" t="0" r="7620" b="7620"/>
            <wp:docPr id="276726233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726233" name="Hình ảnh 27672623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668" cy="48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1343C" w14:textId="0E0E81AB" w:rsidR="00AB4BE9" w:rsidRDefault="000F66E7" w:rsidP="000F66E7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789E0C1" w14:textId="06B40F22" w:rsidR="00AB4BE9" w:rsidRDefault="000F66E7" w:rsidP="000F66E7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2D18BABB" w14:textId="77777777" w:rsidR="00324F73" w:rsidRDefault="00324F73" w:rsidP="000F66E7">
      <w:pPr>
        <w:spacing w:before="160" w:line="240" w:lineRule="auto"/>
        <w:jc w:val="both"/>
        <w:rPr>
          <w:b/>
          <w:bCs/>
          <w:color w:val="BF8F00" w:themeColor="accent4" w:themeShade="BF"/>
        </w:rPr>
      </w:pPr>
    </w:p>
    <w:p w14:paraId="40AADD37" w14:textId="6A59B644" w:rsidR="007A194A" w:rsidRPr="00625E3D" w:rsidRDefault="00B74AA4" w:rsidP="000F66E7">
      <w:pPr>
        <w:spacing w:before="160" w:line="240" w:lineRule="auto"/>
        <w:jc w:val="both"/>
        <w:rPr>
          <w:b/>
          <w:bCs/>
          <w:color w:val="009999"/>
        </w:rPr>
      </w:pPr>
      <w:r w:rsidRPr="00625E3D">
        <w:rPr>
          <w:b/>
          <w:bCs/>
          <w:color w:val="009999"/>
        </w:rPr>
        <w:t xml:space="preserve">I. </w:t>
      </w:r>
      <w:r w:rsidR="00BF5A01" w:rsidRPr="00625E3D">
        <w:rPr>
          <w:b/>
          <w:bCs/>
          <w:color w:val="009999"/>
        </w:rPr>
        <w:t>TRẠNG THÁI TỰ NHIÊN CỦA NGUYÊN TỐ NITROGEN</w:t>
      </w:r>
    </w:p>
    <w:p w14:paraId="1A9441EC" w14:textId="60A0A6ED" w:rsidR="00D33763" w:rsidRDefault="00D33763" w:rsidP="000F66E7">
      <w:pPr>
        <w:spacing w:before="160" w:line="240" w:lineRule="auto"/>
        <w:jc w:val="both"/>
      </w:pPr>
      <w:r>
        <w:t>Kí hiệu hóa học là</w:t>
      </w:r>
      <w:r w:rsidR="00BF1A23">
        <w:t xml:space="preserve"> ....</w:t>
      </w:r>
      <w:r w:rsidR="00150CDA">
        <w:t>.</w:t>
      </w:r>
      <w:r w:rsidR="00BF1A23">
        <w:t>..... số hiệu nguyên tử bằng .....</w:t>
      </w:r>
      <w:r w:rsidR="00150CDA">
        <w:t>..</w:t>
      </w:r>
      <w:r w:rsidR="00BF1A23">
        <w:t>.. với độ âm điện ......</w:t>
      </w:r>
      <w:r w:rsidR="00150CDA">
        <w:t>..</w:t>
      </w:r>
      <w:r w:rsidR="00BF1A23">
        <w:t>...</w:t>
      </w:r>
    </w:p>
    <w:p w14:paraId="2824693F" w14:textId="46FD21F9" w:rsidR="00BF1A23" w:rsidRDefault="00BF1A23" w:rsidP="000F66E7">
      <w:pPr>
        <w:spacing w:before="160" w:line="240" w:lineRule="auto"/>
        <w:jc w:val="both"/>
      </w:pPr>
      <w:r>
        <w:t>Trong tự nhiên, nitrogen tồn tại ở các dạng: ...............................................</w:t>
      </w:r>
      <w:r w:rsidR="00150CDA">
        <w:t>.......</w:t>
      </w:r>
      <w:r>
        <w:t>..</w:t>
      </w:r>
    </w:p>
    <w:p w14:paraId="24989EEF" w14:textId="033FF1DF" w:rsidR="00BF1A23" w:rsidRDefault="00427E9E" w:rsidP="000F66E7">
      <w:pPr>
        <w:spacing w:before="160" w:line="240" w:lineRule="auto"/>
        <w:jc w:val="both"/>
      </w:pPr>
      <w:r>
        <w:t>trong khí quyển: ..............................................................................................................................................</w:t>
      </w:r>
    </w:p>
    <w:p w14:paraId="6527E410" w14:textId="53E4D5E5" w:rsidR="00427E9E" w:rsidRDefault="00427E9E" w:rsidP="000F66E7">
      <w:pPr>
        <w:spacing w:before="160" w:line="240" w:lineRule="auto"/>
        <w:jc w:val="both"/>
      </w:pPr>
      <w:r>
        <w:t>trong đất và nước: ...........................................................................................................................................</w:t>
      </w:r>
    </w:p>
    <w:p w14:paraId="790AD6AE" w14:textId="5C9A678C" w:rsidR="004C5163" w:rsidRPr="00D33763" w:rsidRDefault="004C5163" w:rsidP="000F66E7">
      <w:pPr>
        <w:spacing w:before="160" w:line="240" w:lineRule="auto"/>
        <w:jc w:val="both"/>
      </w:pPr>
      <w:r>
        <w:t>trong cơ thể sinh vật: .......................................................................................................................................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81"/>
      </w:tblGrid>
      <w:tr w:rsidR="008773C7" w14:paraId="2062E84A" w14:textId="77777777" w:rsidTr="00D753EC">
        <w:tc>
          <w:tcPr>
            <w:tcW w:w="3114" w:type="dxa"/>
          </w:tcPr>
          <w:p w14:paraId="4719ECA7" w14:textId="163B4A67" w:rsidR="008773C7" w:rsidRDefault="001056A8" w:rsidP="000F66E7">
            <w:pPr>
              <w:spacing w:before="160"/>
              <w:jc w:val="both"/>
              <w:rPr>
                <w:b/>
                <w:bCs/>
                <w:color w:val="808000"/>
              </w:rPr>
            </w:pPr>
            <w:r>
              <w:rPr>
                <w:b/>
                <w:bCs/>
                <w:noProof/>
                <w:color w:val="808000"/>
              </w:rPr>
              <w:drawing>
                <wp:inline distT="0" distB="0" distL="0" distR="0" wp14:anchorId="7BA2130D" wp14:editId="08435245">
                  <wp:extent cx="1821338" cy="1066892"/>
                  <wp:effectExtent l="0" t="0" r="7620" b="0"/>
                  <wp:docPr id="1406357598" name="Hình ảnh 2" descr="Ảnh có chứa văn bản, Phông chữ, ảnh chụp màn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357598" name="Hình ảnh 2" descr="Ảnh có chứa văn bản, Phông chữ, ảnh chụp màn hình&#10;&#10;Mô tả được tạo tự độ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338" cy="1066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4F92771C" w14:textId="77777777" w:rsidR="008773C7" w:rsidRDefault="001056A8" w:rsidP="000F66E7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..................................................................................................................</w:t>
            </w:r>
          </w:p>
          <w:p w14:paraId="6E906536" w14:textId="77777777" w:rsidR="001056A8" w:rsidRDefault="001056A8" w:rsidP="000F66E7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..................................................................................................................</w:t>
            </w:r>
          </w:p>
          <w:p w14:paraId="2B5438A6" w14:textId="77777777" w:rsidR="001056A8" w:rsidRDefault="001056A8" w:rsidP="000F66E7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..................................................................................................................</w:t>
            </w:r>
          </w:p>
          <w:p w14:paraId="48989397" w14:textId="590E045B" w:rsidR="001056A8" w:rsidRPr="001056A8" w:rsidRDefault="001056A8" w:rsidP="000F66E7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..................................................................................................................</w:t>
            </w:r>
          </w:p>
        </w:tc>
      </w:tr>
    </w:tbl>
    <w:p w14:paraId="49E7AE1E" w14:textId="73123A11" w:rsidR="00B9055F" w:rsidRPr="00625E3D" w:rsidRDefault="00D170E3" w:rsidP="000F66E7">
      <w:pPr>
        <w:spacing w:before="160" w:line="240" w:lineRule="auto"/>
        <w:jc w:val="both"/>
        <w:rPr>
          <w:b/>
          <w:bCs/>
          <w:color w:val="009999"/>
        </w:rPr>
      </w:pPr>
      <w:r w:rsidRPr="00625E3D">
        <w:rPr>
          <w:b/>
          <w:bCs/>
          <w:color w:val="009999"/>
        </w:rPr>
        <w:t>II. ĐƠN CHẤT NITROGEN</w:t>
      </w:r>
    </w:p>
    <w:p w14:paraId="4F685AF1" w14:textId="3926464F" w:rsidR="00D170E3" w:rsidRPr="00625E3D" w:rsidRDefault="00D170E3" w:rsidP="000F66E7">
      <w:pPr>
        <w:spacing w:before="160" w:line="240" w:lineRule="auto"/>
        <w:jc w:val="both"/>
        <w:rPr>
          <w:b/>
          <w:bCs/>
          <w:color w:val="009999"/>
        </w:rPr>
      </w:pPr>
      <w:r w:rsidRPr="00625E3D">
        <w:rPr>
          <w:b/>
          <w:bCs/>
          <w:color w:val="009999"/>
        </w:rPr>
        <w:t xml:space="preserve">1) Đặc điểm liên kết </w:t>
      </w:r>
    </w:p>
    <w:p w14:paraId="3DDD03A3" w14:textId="0D629291" w:rsidR="009D7E49" w:rsidRDefault="009D7E49" w:rsidP="000F66E7">
      <w:pPr>
        <w:spacing w:before="160" w:line="240" w:lineRule="auto"/>
        <w:jc w:val="both"/>
      </w:pPr>
      <w:r>
        <w:t>Công thức phân tử: ..</w:t>
      </w:r>
      <w:r w:rsidR="00B40E43">
        <w:t>..</w:t>
      </w:r>
      <w:r>
        <w:t>........ Công thức Lewis: .....</w:t>
      </w:r>
      <w:r w:rsidR="00B40E43">
        <w:t>....</w:t>
      </w:r>
      <w:r>
        <w:t>...</w:t>
      </w:r>
      <w:r w:rsidR="00B40E43">
        <w:t>..</w:t>
      </w:r>
      <w:r>
        <w:t>......</w:t>
      </w:r>
      <w:r w:rsidR="00B40E43">
        <w:t>.... Công thức cấu tạo: ........................</w:t>
      </w:r>
    </w:p>
    <w:p w14:paraId="47B5B1BF" w14:textId="3FE54A07" w:rsidR="00B40E43" w:rsidRPr="00625E3D" w:rsidRDefault="00B40E43" w:rsidP="000F66E7">
      <w:pPr>
        <w:spacing w:before="160" w:line="240" w:lineRule="auto"/>
        <w:jc w:val="both"/>
        <w:rPr>
          <w:b/>
          <w:bCs/>
          <w:color w:val="009999"/>
        </w:rPr>
      </w:pPr>
      <w:r w:rsidRPr="00625E3D">
        <w:rPr>
          <w:b/>
          <w:bCs/>
          <w:color w:val="009999"/>
        </w:rPr>
        <w:t>2) Tính chất hóa học</w:t>
      </w:r>
    </w:p>
    <w:p w14:paraId="265FDB83" w14:textId="778A1E40" w:rsidR="00B40E43" w:rsidRPr="00625E3D" w:rsidRDefault="00B40E43" w:rsidP="000F66E7">
      <w:pPr>
        <w:spacing w:before="160" w:line="240" w:lineRule="auto"/>
        <w:jc w:val="both"/>
        <w:rPr>
          <w:b/>
          <w:bCs/>
          <w:i/>
          <w:iCs/>
          <w:color w:val="009999"/>
        </w:rPr>
      </w:pPr>
      <w:r w:rsidRPr="00625E3D">
        <w:rPr>
          <w:b/>
          <w:bCs/>
          <w:i/>
          <w:iCs/>
          <w:color w:val="009999"/>
        </w:rPr>
        <w:t>a) Tính kém hoạt động hoạt động (tính trơ) ở nhiệt độ thấp</w:t>
      </w:r>
    </w:p>
    <w:p w14:paraId="097284FB" w14:textId="5D8E84C7" w:rsidR="00485D5A" w:rsidRDefault="00050D0E" w:rsidP="000F66E7">
      <w:pPr>
        <w:spacing w:before="160" w:line="240" w:lineRule="auto"/>
        <w:jc w:val="both"/>
      </w:pPr>
      <w:r>
        <w:t>N</w:t>
      </w:r>
      <w:r w:rsidR="00485D5A">
        <w:t>ăng lượng liên kết ba N</w:t>
      </w:r>
      <w:r w:rsidR="00485D5A">
        <w:rPr>
          <w:rFonts w:cs="Times New Roman"/>
        </w:rPr>
        <w:t>≡</w:t>
      </w:r>
      <w:r w:rsidR="00485D5A">
        <w:t>N là E</w:t>
      </w:r>
      <w:r w:rsidR="00485D5A">
        <w:rPr>
          <w:vertAlign w:val="subscript"/>
        </w:rPr>
        <w:t>N</w:t>
      </w:r>
      <w:r w:rsidR="00485D5A">
        <w:rPr>
          <w:rFonts w:cs="Times New Roman"/>
          <w:vertAlign w:val="subscript"/>
        </w:rPr>
        <w:t>≡</w:t>
      </w:r>
      <w:r w:rsidR="00485D5A">
        <w:rPr>
          <w:vertAlign w:val="subscript"/>
        </w:rPr>
        <w:t>N</w:t>
      </w:r>
      <w:r w:rsidR="00485D5A">
        <w:t xml:space="preserve"> = </w:t>
      </w:r>
      <w:r>
        <w:t>.............................................................................................................</w:t>
      </w:r>
    </w:p>
    <w:p w14:paraId="51011E63" w14:textId="11BD865B" w:rsidR="00050D0E" w:rsidRDefault="00050D0E" w:rsidP="000F66E7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498C4766" w14:textId="77777777" w:rsidR="002E28BD" w:rsidRDefault="002E28BD" w:rsidP="002E28BD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81"/>
      </w:tblGrid>
      <w:tr w:rsidR="00050D0E" w14:paraId="0030A99B" w14:textId="77777777" w:rsidTr="009D19BC">
        <w:tc>
          <w:tcPr>
            <w:tcW w:w="3114" w:type="dxa"/>
          </w:tcPr>
          <w:p w14:paraId="2A3EE9C9" w14:textId="3DEE0A0B" w:rsidR="00050D0E" w:rsidRDefault="00146472" w:rsidP="00001A8C">
            <w:pPr>
              <w:spacing w:before="160"/>
              <w:jc w:val="both"/>
              <w:rPr>
                <w:b/>
                <w:bCs/>
                <w:color w:val="808000"/>
              </w:rPr>
            </w:pPr>
            <w:r>
              <w:rPr>
                <w:b/>
                <w:bCs/>
                <w:noProof/>
                <w:color w:val="808000"/>
              </w:rPr>
              <w:drawing>
                <wp:inline distT="0" distB="0" distL="0" distR="0" wp14:anchorId="70040D9A" wp14:editId="13A79F21">
                  <wp:extent cx="1821338" cy="2209992"/>
                  <wp:effectExtent l="0" t="0" r="7620" b="0"/>
                  <wp:docPr id="138968925" name="Hình ảnh 3" descr="Ảnh có chứa văn bản, Phông chữ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68925" name="Hình ảnh 3" descr="Ảnh có chứa văn bản, Phông chữ&#10;&#10;Mô tả được tạo tự độ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338" cy="2209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4A9B7FAA" w14:textId="77777777" w:rsidR="00050D0E" w:rsidRDefault="00050D0E" w:rsidP="00001A8C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..................................................................................................................</w:t>
            </w:r>
          </w:p>
          <w:p w14:paraId="4A7D66B6" w14:textId="77777777" w:rsidR="00050D0E" w:rsidRDefault="00050D0E" w:rsidP="00001A8C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..................................................................................................................</w:t>
            </w:r>
          </w:p>
          <w:p w14:paraId="47DA38AC" w14:textId="77777777" w:rsidR="00050D0E" w:rsidRDefault="00050D0E" w:rsidP="00001A8C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..................................................................................................................</w:t>
            </w:r>
          </w:p>
          <w:p w14:paraId="426AC11E" w14:textId="77777777" w:rsidR="00050D0E" w:rsidRDefault="00050D0E" w:rsidP="00001A8C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..................................................................................................................</w:t>
            </w:r>
          </w:p>
          <w:p w14:paraId="35EE4437" w14:textId="77777777" w:rsidR="00146472" w:rsidRDefault="00146472" w:rsidP="00001A8C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</w:t>
            </w:r>
          </w:p>
          <w:p w14:paraId="66473AB8" w14:textId="77777777" w:rsidR="00146472" w:rsidRDefault="00146472" w:rsidP="00001A8C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</w:t>
            </w:r>
          </w:p>
          <w:p w14:paraId="554FB614" w14:textId="77777777" w:rsidR="00146472" w:rsidRDefault="00146472" w:rsidP="00001A8C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</w:t>
            </w:r>
          </w:p>
          <w:p w14:paraId="19BCEF2F" w14:textId="6E08F933" w:rsidR="00146472" w:rsidRPr="001056A8" w:rsidRDefault="00146472" w:rsidP="00001A8C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</w:t>
            </w:r>
          </w:p>
        </w:tc>
      </w:tr>
    </w:tbl>
    <w:p w14:paraId="2E97BFF0" w14:textId="5876C142" w:rsidR="00050D0E" w:rsidRPr="00625E3D" w:rsidRDefault="00B72B12" w:rsidP="000F66E7">
      <w:pPr>
        <w:spacing w:before="160" w:line="240" w:lineRule="auto"/>
        <w:jc w:val="both"/>
        <w:rPr>
          <w:b/>
          <w:bCs/>
          <w:i/>
          <w:iCs/>
          <w:color w:val="009999"/>
        </w:rPr>
      </w:pPr>
      <w:r w:rsidRPr="00625E3D">
        <w:rPr>
          <w:b/>
          <w:bCs/>
          <w:i/>
          <w:iCs/>
          <w:color w:val="009999"/>
        </w:rPr>
        <w:lastRenderedPageBreak/>
        <w:t>b) Tính hoạt động hóa học ở nhiệt độ cao</w:t>
      </w:r>
    </w:p>
    <w:p w14:paraId="779E22E6" w14:textId="7B739422" w:rsidR="00B72B12" w:rsidRDefault="00513DF9" w:rsidP="000F66E7">
      <w:pPr>
        <w:spacing w:before="160" w:line="240" w:lineRule="auto"/>
        <w:jc w:val="both"/>
      </w:pPr>
      <w:r>
        <w:rPr>
          <w:rFonts w:cs="Times New Roman"/>
        </w:rPr>
        <w:t>■</w:t>
      </w:r>
      <w:r>
        <w:t xml:space="preserve"> </w:t>
      </w:r>
      <w:r w:rsidRPr="00D753EC">
        <w:rPr>
          <w:i/>
          <w:iCs/>
        </w:rPr>
        <w:t>Phản với hydrogen</w:t>
      </w:r>
      <w:r>
        <w:t xml:space="preserve">: </w:t>
      </w:r>
    </w:p>
    <w:p w14:paraId="71D0A98F" w14:textId="77777777" w:rsidR="00513DF9" w:rsidRDefault="00513DF9" w:rsidP="00513DF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11128D0E" w14:textId="77777777" w:rsidR="00513DF9" w:rsidRDefault="00513DF9" w:rsidP="00513DF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72458B03" w14:textId="77777777" w:rsidR="00513DF9" w:rsidRDefault="00513DF9" w:rsidP="00513DF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1EA8E3B9" w14:textId="43F20856" w:rsidR="00513DF9" w:rsidRDefault="00513DF9" w:rsidP="00513DF9">
      <w:pPr>
        <w:spacing w:before="160" w:line="240" w:lineRule="auto"/>
        <w:jc w:val="both"/>
      </w:pPr>
      <w:r>
        <w:rPr>
          <w:rFonts w:cs="Times New Roman"/>
        </w:rPr>
        <w:t>■</w:t>
      </w:r>
      <w:r>
        <w:t xml:space="preserve"> </w:t>
      </w:r>
      <w:r w:rsidRPr="00D753EC">
        <w:rPr>
          <w:i/>
          <w:iCs/>
        </w:rPr>
        <w:t>Phản với oxygen</w:t>
      </w:r>
      <w:r>
        <w:t xml:space="preserve">: </w:t>
      </w:r>
    </w:p>
    <w:p w14:paraId="5034F165" w14:textId="77777777" w:rsidR="00513DF9" w:rsidRDefault="00513DF9" w:rsidP="00513DF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1A1D8A95" w14:textId="77777777" w:rsidR="00513DF9" w:rsidRDefault="00513DF9" w:rsidP="00513DF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7A5A3644" w14:textId="77777777" w:rsidR="00513DF9" w:rsidRDefault="00513DF9" w:rsidP="00513DF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163CDB6E" w14:textId="77777777" w:rsidR="00513DF9" w:rsidRDefault="00513DF9" w:rsidP="00513DF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37BAB931" w14:textId="77777777" w:rsidR="00513DF9" w:rsidRDefault="00513DF9" w:rsidP="00513DF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115F696A" w14:textId="77777777" w:rsidR="00513DF9" w:rsidRDefault="00513DF9" w:rsidP="00513DF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081"/>
      </w:tblGrid>
      <w:tr w:rsidR="00852B7A" w14:paraId="1FB93A9C" w14:textId="77777777" w:rsidTr="009D19BC">
        <w:tc>
          <w:tcPr>
            <w:tcW w:w="3114" w:type="dxa"/>
          </w:tcPr>
          <w:p w14:paraId="7EA0667E" w14:textId="0ECD47FD" w:rsidR="00852B7A" w:rsidRDefault="00852B7A" w:rsidP="00513DF9">
            <w:pPr>
              <w:spacing w:before="160"/>
              <w:jc w:val="both"/>
            </w:pPr>
            <w:r>
              <w:rPr>
                <w:noProof/>
              </w:rPr>
              <w:drawing>
                <wp:inline distT="0" distB="0" distL="0" distR="0" wp14:anchorId="744F75B8" wp14:editId="1DF061A1">
                  <wp:extent cx="1783235" cy="1287892"/>
                  <wp:effectExtent l="0" t="0" r="7620" b="7620"/>
                  <wp:docPr id="429751095" name="Hình ảnh 4" descr="Ảnh có chứa văn bản, Phông chữ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751095" name="Hình ảnh 4" descr="Ảnh có chứa văn bản, Phông chữ&#10;&#10;Mô tả được tạo tự độ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235" cy="12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2B5D99E2" w14:textId="77777777" w:rsidR="00852B7A" w:rsidRDefault="00852B7A" w:rsidP="00852B7A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</w:t>
            </w:r>
          </w:p>
          <w:p w14:paraId="1CEA0CC0" w14:textId="77777777" w:rsidR="00852B7A" w:rsidRDefault="00852B7A" w:rsidP="00852B7A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</w:t>
            </w:r>
          </w:p>
          <w:p w14:paraId="59F7D8D2" w14:textId="77777777" w:rsidR="00852B7A" w:rsidRDefault="00852B7A" w:rsidP="00852B7A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</w:t>
            </w:r>
          </w:p>
          <w:p w14:paraId="7DBBB951" w14:textId="77777777" w:rsidR="00852B7A" w:rsidRDefault="00852B7A" w:rsidP="00852B7A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</w:t>
            </w:r>
          </w:p>
          <w:p w14:paraId="6A88DDFE" w14:textId="25C15C60" w:rsidR="00852B7A" w:rsidRDefault="00852B7A" w:rsidP="00852B7A">
            <w:pPr>
              <w:spacing w:before="160"/>
              <w:jc w:val="both"/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</w:t>
            </w:r>
          </w:p>
        </w:tc>
      </w:tr>
      <w:tr w:rsidR="00852B7A" w14:paraId="6B703771" w14:textId="77777777" w:rsidTr="009D19BC">
        <w:tc>
          <w:tcPr>
            <w:tcW w:w="3114" w:type="dxa"/>
          </w:tcPr>
          <w:p w14:paraId="200A2447" w14:textId="2ACE04C0" w:rsidR="00852B7A" w:rsidRDefault="00852B7A" w:rsidP="00513DF9">
            <w:pPr>
              <w:spacing w:before="160"/>
              <w:jc w:val="both"/>
            </w:pPr>
            <w:r>
              <w:rPr>
                <w:noProof/>
              </w:rPr>
              <w:drawing>
                <wp:inline distT="0" distB="0" distL="0" distR="0" wp14:anchorId="3C990E6B" wp14:editId="4D350184">
                  <wp:extent cx="1813717" cy="2636748"/>
                  <wp:effectExtent l="0" t="0" r="0" b="0"/>
                  <wp:docPr id="1576570031" name="Hình ảnh 5" descr="Ảnh có chứa văn bản, sấm sét, Sấm sét, bão tố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570031" name="Hình ảnh 5" descr="Ảnh có chứa văn bản, sấm sét, Sấm sét, bão tố&#10;&#10;Mô tả được tạo tự độ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717" cy="2636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3CDC1AC3" w14:textId="77777777" w:rsidR="00852B7A" w:rsidRDefault="00852B7A" w:rsidP="00852B7A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</w:t>
            </w:r>
          </w:p>
          <w:p w14:paraId="7AF038D0" w14:textId="77777777" w:rsidR="00852B7A" w:rsidRDefault="00852B7A" w:rsidP="00852B7A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</w:t>
            </w:r>
          </w:p>
          <w:p w14:paraId="6CC07DEB" w14:textId="77777777" w:rsidR="00852B7A" w:rsidRDefault="00852B7A" w:rsidP="00852B7A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</w:t>
            </w:r>
          </w:p>
          <w:p w14:paraId="3A56A654" w14:textId="77777777" w:rsidR="00852B7A" w:rsidRDefault="00852B7A" w:rsidP="00852B7A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</w:t>
            </w:r>
          </w:p>
          <w:p w14:paraId="2937B49E" w14:textId="77777777" w:rsidR="00852B7A" w:rsidRDefault="00852B7A" w:rsidP="00852B7A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</w:t>
            </w:r>
          </w:p>
          <w:p w14:paraId="2EAE096A" w14:textId="77777777" w:rsidR="00852B7A" w:rsidRDefault="00852B7A" w:rsidP="00852B7A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</w:t>
            </w:r>
          </w:p>
          <w:p w14:paraId="65ABFB0D" w14:textId="77777777" w:rsidR="00852B7A" w:rsidRDefault="00852B7A" w:rsidP="00852B7A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</w:t>
            </w:r>
          </w:p>
          <w:p w14:paraId="10869C43" w14:textId="77777777" w:rsidR="00852B7A" w:rsidRDefault="00852B7A" w:rsidP="00852B7A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</w:t>
            </w:r>
          </w:p>
          <w:p w14:paraId="17256CF7" w14:textId="77777777" w:rsidR="00852B7A" w:rsidRDefault="00852B7A" w:rsidP="00852B7A">
            <w:pPr>
              <w:spacing w:before="160"/>
              <w:jc w:val="both"/>
              <w:rPr>
                <w:color w:val="808000"/>
              </w:rPr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</w:t>
            </w:r>
          </w:p>
          <w:p w14:paraId="401E74B6" w14:textId="11D2032B" w:rsidR="00852B7A" w:rsidRDefault="00852B7A" w:rsidP="00852B7A">
            <w:pPr>
              <w:spacing w:before="160"/>
              <w:jc w:val="both"/>
            </w:pPr>
            <w:r w:rsidRPr="001056A8">
              <w:rPr>
                <w:color w:val="808000"/>
              </w:rPr>
              <w:t>.................................................................................................................</w:t>
            </w:r>
          </w:p>
        </w:tc>
      </w:tr>
    </w:tbl>
    <w:p w14:paraId="4F141C3A" w14:textId="5EC9A4CD" w:rsidR="00513DF9" w:rsidRPr="00625E3D" w:rsidRDefault="009D19BC" w:rsidP="00513DF9">
      <w:pPr>
        <w:spacing w:before="160" w:line="240" w:lineRule="auto"/>
        <w:jc w:val="both"/>
        <w:rPr>
          <w:b/>
          <w:bCs/>
          <w:color w:val="009999"/>
        </w:rPr>
      </w:pPr>
      <w:r w:rsidRPr="00625E3D">
        <w:rPr>
          <w:b/>
          <w:bCs/>
          <w:color w:val="009999"/>
        </w:rPr>
        <w:t>3) Ứng dụng</w:t>
      </w:r>
    </w:p>
    <w:p w14:paraId="6A29EA40" w14:textId="77777777" w:rsidR="009D19BC" w:rsidRDefault="009D19BC" w:rsidP="009D19BC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650C8F69" w14:textId="77777777" w:rsidR="009D19BC" w:rsidRDefault="009D19BC" w:rsidP="009D19BC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2DE69A25" w14:textId="77777777" w:rsidR="009D19BC" w:rsidRDefault="009D19BC" w:rsidP="009D19BC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02B43F9B" w14:textId="77777777" w:rsidR="009D19BC" w:rsidRDefault="009D19BC" w:rsidP="009D19BC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3F33FD14" w14:textId="77777777" w:rsidR="009D19BC" w:rsidRDefault="009D19BC" w:rsidP="009D19BC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4880B49E" w14:textId="77777777" w:rsidR="009D19BC" w:rsidRDefault="009D19BC" w:rsidP="009D19BC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1C4E6B13" w14:textId="0012EDB5" w:rsidR="009D19BC" w:rsidRPr="00485D5A" w:rsidRDefault="009D19BC" w:rsidP="00513DF9">
      <w:pPr>
        <w:spacing w:before="160" w:line="240" w:lineRule="auto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sectPr w:rsidR="009D19BC" w:rsidRPr="00485D5A" w:rsidSect="002F158D">
      <w:footerReference w:type="default" r:id="rId11"/>
      <w:pgSz w:w="11907" w:h="16840" w:code="9"/>
      <w:pgMar w:top="851" w:right="851" w:bottom="567" w:left="851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B918" w14:textId="77777777" w:rsidR="00E24467" w:rsidRDefault="00E24467" w:rsidP="002D2B74">
      <w:pPr>
        <w:spacing w:after="0" w:line="240" w:lineRule="auto"/>
      </w:pPr>
      <w:r>
        <w:separator/>
      </w:r>
    </w:p>
  </w:endnote>
  <w:endnote w:type="continuationSeparator" w:id="0">
    <w:p w14:paraId="0E11554D" w14:textId="77777777" w:rsidR="00E24467" w:rsidRDefault="00E24467" w:rsidP="002D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1D96" w14:textId="5F7ED545" w:rsidR="002D2B74" w:rsidRDefault="00711D92" w:rsidP="00AA682D">
    <w:pPr>
      <w:tabs>
        <w:tab w:val="left" w:pos="284"/>
        <w:tab w:val="center" w:pos="5103"/>
      </w:tabs>
      <w:spacing w:after="0" w:line="240" w:lineRule="auto"/>
      <w:jc w:val="both"/>
    </w:pPr>
    <w:r w:rsidRPr="00CE40B2">
      <w:rPr>
        <w:i/>
        <w:iCs/>
        <w:sz w:val="20"/>
        <w:szCs w:val="20"/>
      </w:rPr>
      <w:t xml:space="preserve">Bài </w:t>
    </w:r>
    <w:r w:rsidR="009D19BC">
      <w:rPr>
        <w:i/>
        <w:iCs/>
        <w:sz w:val="20"/>
        <w:szCs w:val="20"/>
      </w:rPr>
      <w:t>4</w:t>
    </w:r>
    <w:r w:rsidRPr="00CE40B2">
      <w:rPr>
        <w:i/>
        <w:iCs/>
        <w:sz w:val="20"/>
        <w:szCs w:val="20"/>
      </w:rPr>
      <w:t>:</w:t>
    </w:r>
    <w:r w:rsidR="000D6AEE">
      <w:rPr>
        <w:i/>
        <w:iCs/>
        <w:sz w:val="20"/>
        <w:szCs w:val="20"/>
      </w:rPr>
      <w:t xml:space="preserve"> </w:t>
    </w:r>
    <w:r w:rsidR="009D19BC">
      <w:rPr>
        <w:i/>
        <w:iCs/>
        <w:sz w:val="20"/>
        <w:szCs w:val="20"/>
      </w:rPr>
      <w:t>Đơn chất nitrogen</w:t>
    </w:r>
    <w:r>
      <w:rPr>
        <w:i/>
        <w:iCs/>
        <w:sz w:val="20"/>
        <w:szCs w:val="20"/>
      </w:rPr>
      <w:tab/>
    </w:r>
    <w:r w:rsidR="002D2B74" w:rsidRPr="002D2B74">
      <w:rPr>
        <w:b/>
        <w:bCs/>
        <w:caps/>
        <w:color w:val="4472C4" w:themeColor="accent1"/>
        <w:sz w:val="20"/>
        <w:szCs w:val="20"/>
      </w:rPr>
      <w:fldChar w:fldCharType="begin"/>
    </w:r>
    <w:r w:rsidR="002D2B74" w:rsidRPr="002D2B74">
      <w:rPr>
        <w:b/>
        <w:bCs/>
        <w:caps/>
        <w:color w:val="4472C4" w:themeColor="accent1"/>
        <w:sz w:val="20"/>
        <w:szCs w:val="20"/>
      </w:rPr>
      <w:instrText xml:space="preserve"> PAGE   \* MERGEFORMAT </w:instrText>
    </w:r>
    <w:r w:rsidR="002D2B74" w:rsidRPr="002D2B74">
      <w:rPr>
        <w:b/>
        <w:bCs/>
        <w:caps/>
        <w:color w:val="4472C4" w:themeColor="accent1"/>
        <w:sz w:val="20"/>
        <w:szCs w:val="20"/>
      </w:rPr>
      <w:fldChar w:fldCharType="separate"/>
    </w:r>
    <w:r w:rsidR="002D2B74" w:rsidRPr="002D2B74">
      <w:rPr>
        <w:b/>
        <w:bCs/>
        <w:caps/>
        <w:noProof/>
        <w:color w:val="4472C4" w:themeColor="accent1"/>
        <w:sz w:val="20"/>
        <w:szCs w:val="20"/>
      </w:rPr>
      <w:t>2</w:t>
    </w:r>
    <w:r w:rsidR="002D2B74" w:rsidRPr="002D2B74">
      <w:rPr>
        <w:b/>
        <w:bCs/>
        <w:caps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E1D6" w14:textId="77777777" w:rsidR="00E24467" w:rsidRDefault="00E24467" w:rsidP="002D2B74">
      <w:pPr>
        <w:spacing w:after="0" w:line="240" w:lineRule="auto"/>
      </w:pPr>
      <w:r>
        <w:separator/>
      </w:r>
    </w:p>
  </w:footnote>
  <w:footnote w:type="continuationSeparator" w:id="0">
    <w:p w14:paraId="565ED2A4" w14:textId="77777777" w:rsidR="00E24467" w:rsidRDefault="00E24467" w:rsidP="002D2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A5"/>
    <w:rsid w:val="00010DCD"/>
    <w:rsid w:val="000344EB"/>
    <w:rsid w:val="000366E8"/>
    <w:rsid w:val="00044F70"/>
    <w:rsid w:val="00046D85"/>
    <w:rsid w:val="00050D0E"/>
    <w:rsid w:val="000558F7"/>
    <w:rsid w:val="000662F9"/>
    <w:rsid w:val="00076469"/>
    <w:rsid w:val="00084070"/>
    <w:rsid w:val="000B1D4D"/>
    <w:rsid w:val="000C6CC9"/>
    <w:rsid w:val="000D6AEE"/>
    <w:rsid w:val="000E348C"/>
    <w:rsid w:val="000F11E1"/>
    <w:rsid w:val="000F66E7"/>
    <w:rsid w:val="001030CE"/>
    <w:rsid w:val="001056A8"/>
    <w:rsid w:val="001231F6"/>
    <w:rsid w:val="001260F9"/>
    <w:rsid w:val="00133C1B"/>
    <w:rsid w:val="00137E59"/>
    <w:rsid w:val="00141AEE"/>
    <w:rsid w:val="00146472"/>
    <w:rsid w:val="001500F8"/>
    <w:rsid w:val="00150CDA"/>
    <w:rsid w:val="001610A3"/>
    <w:rsid w:val="00171958"/>
    <w:rsid w:val="00195AF8"/>
    <w:rsid w:val="001B1F3F"/>
    <w:rsid w:val="001D5A4F"/>
    <w:rsid w:val="00242E8E"/>
    <w:rsid w:val="00263395"/>
    <w:rsid w:val="00265964"/>
    <w:rsid w:val="002D2B74"/>
    <w:rsid w:val="002D75E6"/>
    <w:rsid w:val="002E28BD"/>
    <w:rsid w:val="002F11C9"/>
    <w:rsid w:val="002F158D"/>
    <w:rsid w:val="00305F80"/>
    <w:rsid w:val="003200F3"/>
    <w:rsid w:val="00324F73"/>
    <w:rsid w:val="00327FF2"/>
    <w:rsid w:val="0033406A"/>
    <w:rsid w:val="0035056A"/>
    <w:rsid w:val="0035408E"/>
    <w:rsid w:val="003865E5"/>
    <w:rsid w:val="003B36B2"/>
    <w:rsid w:val="003B5252"/>
    <w:rsid w:val="003F6D22"/>
    <w:rsid w:val="00404771"/>
    <w:rsid w:val="00420230"/>
    <w:rsid w:val="00423DD8"/>
    <w:rsid w:val="00427E9E"/>
    <w:rsid w:val="00430322"/>
    <w:rsid w:val="00436C03"/>
    <w:rsid w:val="004437E1"/>
    <w:rsid w:val="0045330E"/>
    <w:rsid w:val="004570A2"/>
    <w:rsid w:val="0045710C"/>
    <w:rsid w:val="00482531"/>
    <w:rsid w:val="00485D5A"/>
    <w:rsid w:val="004A3A1C"/>
    <w:rsid w:val="004B4DDF"/>
    <w:rsid w:val="004B5DB0"/>
    <w:rsid w:val="004B6C3D"/>
    <w:rsid w:val="004C5163"/>
    <w:rsid w:val="004C74C0"/>
    <w:rsid w:val="004D0516"/>
    <w:rsid w:val="004E494A"/>
    <w:rsid w:val="004F0EFE"/>
    <w:rsid w:val="00502AA2"/>
    <w:rsid w:val="00512CBD"/>
    <w:rsid w:val="0051328C"/>
    <w:rsid w:val="00513DF9"/>
    <w:rsid w:val="00514C9B"/>
    <w:rsid w:val="00516B45"/>
    <w:rsid w:val="0053423C"/>
    <w:rsid w:val="005342E4"/>
    <w:rsid w:val="00577E8A"/>
    <w:rsid w:val="005B1A25"/>
    <w:rsid w:val="005C1AC4"/>
    <w:rsid w:val="005C2505"/>
    <w:rsid w:val="00624427"/>
    <w:rsid w:val="00625E3D"/>
    <w:rsid w:val="00626135"/>
    <w:rsid w:val="00627C6F"/>
    <w:rsid w:val="00636A50"/>
    <w:rsid w:val="0067277D"/>
    <w:rsid w:val="00695F8F"/>
    <w:rsid w:val="006B5FCC"/>
    <w:rsid w:val="006F25E4"/>
    <w:rsid w:val="00711D92"/>
    <w:rsid w:val="00721308"/>
    <w:rsid w:val="00730F52"/>
    <w:rsid w:val="00746776"/>
    <w:rsid w:val="00766FAE"/>
    <w:rsid w:val="007837D2"/>
    <w:rsid w:val="007A194A"/>
    <w:rsid w:val="007A39C2"/>
    <w:rsid w:val="007A3D59"/>
    <w:rsid w:val="007F1B25"/>
    <w:rsid w:val="007F39E0"/>
    <w:rsid w:val="00823E15"/>
    <w:rsid w:val="00845087"/>
    <w:rsid w:val="00852B7A"/>
    <w:rsid w:val="008773C7"/>
    <w:rsid w:val="008809A2"/>
    <w:rsid w:val="00895DE1"/>
    <w:rsid w:val="008A2307"/>
    <w:rsid w:val="008A3715"/>
    <w:rsid w:val="008A6F9E"/>
    <w:rsid w:val="008E199B"/>
    <w:rsid w:val="008E40B9"/>
    <w:rsid w:val="008E50BD"/>
    <w:rsid w:val="008E7035"/>
    <w:rsid w:val="00904090"/>
    <w:rsid w:val="00912DA5"/>
    <w:rsid w:val="009142E6"/>
    <w:rsid w:val="00935FCE"/>
    <w:rsid w:val="009861BF"/>
    <w:rsid w:val="00987C21"/>
    <w:rsid w:val="009C0777"/>
    <w:rsid w:val="009C60A0"/>
    <w:rsid w:val="009C653E"/>
    <w:rsid w:val="009D19BC"/>
    <w:rsid w:val="009D7E49"/>
    <w:rsid w:val="00A03A2E"/>
    <w:rsid w:val="00A450AE"/>
    <w:rsid w:val="00A505F0"/>
    <w:rsid w:val="00A52A76"/>
    <w:rsid w:val="00A56C56"/>
    <w:rsid w:val="00A60344"/>
    <w:rsid w:val="00AA682D"/>
    <w:rsid w:val="00AB4BE9"/>
    <w:rsid w:val="00AD73C3"/>
    <w:rsid w:val="00AF5A45"/>
    <w:rsid w:val="00B02A64"/>
    <w:rsid w:val="00B40E43"/>
    <w:rsid w:val="00B623DE"/>
    <w:rsid w:val="00B6794B"/>
    <w:rsid w:val="00B72B12"/>
    <w:rsid w:val="00B74AA4"/>
    <w:rsid w:val="00B775B5"/>
    <w:rsid w:val="00B778AB"/>
    <w:rsid w:val="00B9055F"/>
    <w:rsid w:val="00BB5943"/>
    <w:rsid w:val="00BC1A8B"/>
    <w:rsid w:val="00BE157E"/>
    <w:rsid w:val="00BF1A23"/>
    <w:rsid w:val="00BF5A01"/>
    <w:rsid w:val="00C279B1"/>
    <w:rsid w:val="00C365C8"/>
    <w:rsid w:val="00C436D8"/>
    <w:rsid w:val="00C63D78"/>
    <w:rsid w:val="00C65A67"/>
    <w:rsid w:val="00CB17E1"/>
    <w:rsid w:val="00CD5532"/>
    <w:rsid w:val="00CD6400"/>
    <w:rsid w:val="00CD7E83"/>
    <w:rsid w:val="00CE40B2"/>
    <w:rsid w:val="00CF3C7C"/>
    <w:rsid w:val="00D14D33"/>
    <w:rsid w:val="00D170E3"/>
    <w:rsid w:val="00D2268A"/>
    <w:rsid w:val="00D33763"/>
    <w:rsid w:val="00D753EC"/>
    <w:rsid w:val="00D766BB"/>
    <w:rsid w:val="00D937BE"/>
    <w:rsid w:val="00DD3A60"/>
    <w:rsid w:val="00DE2F67"/>
    <w:rsid w:val="00E24467"/>
    <w:rsid w:val="00E57890"/>
    <w:rsid w:val="00E84999"/>
    <w:rsid w:val="00E903E4"/>
    <w:rsid w:val="00ED49B6"/>
    <w:rsid w:val="00F61669"/>
    <w:rsid w:val="00F6329D"/>
    <w:rsid w:val="00F9219B"/>
    <w:rsid w:val="00F95720"/>
    <w:rsid w:val="00FA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BDF1"/>
  <w15:chartTrackingRefBased/>
  <w15:docId w15:val="{17E8B717-2072-4E8C-A107-922CA0CE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32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2D2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2D2B74"/>
  </w:style>
  <w:style w:type="paragraph" w:styleId="Chntrang">
    <w:name w:val="footer"/>
    <w:basedOn w:val="Binhthng"/>
    <w:link w:val="ChntrangChar"/>
    <w:uiPriority w:val="99"/>
    <w:unhideWhenUsed/>
    <w:rsid w:val="002D2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2D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1182</Words>
  <Characters>6738</Characters>
  <DocSecurity>0</DocSecurity>
  <Lines>56</Lines>
  <Paragraphs>15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2023-05-29T02:00:00Z</dcterms:created>
  <dcterms:modified xsi:type="dcterms:W3CDTF">2023-05-30T03:31:00Z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