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848" w:rsidRPr="00C4249C" w:rsidRDefault="002E6848" w:rsidP="00EF75B0">
      <w:pPr>
        <w:spacing w:line="240" w:lineRule="atLeast"/>
        <w:ind w:left="992"/>
        <w:jc w:val="both"/>
        <w:rPr>
          <w:rFonts w:eastAsia="Times New Roman"/>
          <w:noProof/>
          <w:sz w:val="22"/>
          <w:lang w:val="vi-VN"/>
        </w:rPr>
      </w:pPr>
      <w:bookmarkStart w:id="0" w:name="_Hlk534228233"/>
    </w:p>
    <w:p w:rsidR="002E6848" w:rsidRPr="00C4249C" w:rsidRDefault="002E6848" w:rsidP="00EF75B0">
      <w:pPr>
        <w:autoSpaceDE w:val="0"/>
        <w:autoSpaceDN w:val="0"/>
        <w:adjustRightInd w:val="0"/>
        <w:spacing w:line="240" w:lineRule="atLeast"/>
        <w:ind w:left="992"/>
        <w:jc w:val="center"/>
        <w:rPr>
          <w:rFonts w:eastAsia="Times New Roman"/>
          <w:bCs/>
          <w:noProof/>
          <w:sz w:val="22"/>
          <w:lang w:val="vi-VN"/>
        </w:rPr>
      </w:pPr>
      <w:r w:rsidRPr="00C4249C">
        <w:rPr>
          <w:rFonts w:eastAsia="Times New Roman"/>
          <w:b/>
          <w:bCs/>
          <w:noProof/>
          <w:sz w:val="22"/>
          <w:lang w:val="vi-VN"/>
        </w:rPr>
        <w:t>Chương VI: Khúc xạ ánh sáng</w:t>
      </w:r>
      <w:r w:rsidRPr="00C4249C">
        <w:rPr>
          <w:rFonts w:eastAsia="Times New Roman"/>
          <w:bCs/>
          <w:noProof/>
          <w:sz w:val="22"/>
          <w:lang w:val="vi-VN"/>
        </w:rPr>
        <w:t>.</w:t>
      </w:r>
    </w:p>
    <w:p w:rsidR="00FA356A" w:rsidRPr="00FA356A" w:rsidRDefault="00FA356A" w:rsidP="00CD6773">
      <w:pPr>
        <w:tabs>
          <w:tab w:val="left" w:pos="992"/>
        </w:tabs>
        <w:spacing w:after="160" w:line="240" w:lineRule="atLeast"/>
        <w:ind w:left="992"/>
        <w:contextualSpacing/>
        <w:jc w:val="both"/>
        <w:rPr>
          <w:rFonts w:eastAsia="Times New Roman"/>
          <w:noProof/>
          <w:sz w:val="22"/>
        </w:rPr>
      </w:pPr>
      <w:bookmarkStart w:id="1" w:name="_GoBack"/>
      <w:bookmarkEnd w:id="1"/>
      <w:r w:rsidRPr="00FA356A">
        <w:rPr>
          <w:rFonts w:eastAsia="Times New Roman"/>
          <w:b/>
          <w:noProof/>
          <w:sz w:val="22"/>
        </w:rPr>
        <w:t>Mức độ 1,2 của chủ đề 1(5 câu)</w:t>
      </w:r>
      <w:r w:rsidRPr="00FA356A">
        <w:rPr>
          <w:rFonts w:eastAsia="Times New Roman"/>
          <w:noProof/>
          <w:sz w:val="22"/>
        </w:rPr>
        <w:t>.</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b/>
          <w:noProof/>
          <w:sz w:val="22"/>
        </w:rPr>
        <w:t xml:space="preserve"> (mức độ 1)</w:t>
      </w:r>
      <w:r w:rsidRPr="00FA356A">
        <w:rPr>
          <w:rFonts w:eastAsia="Times New Roman"/>
          <w:noProof/>
          <w:sz w:val="22"/>
        </w:rPr>
        <w:t>Theo định luật khúc xạ thì</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u w:val="single"/>
          <w:lang w:val="vi-VN"/>
        </w:rPr>
        <w:t>A</w:t>
      </w:r>
      <w:r w:rsidRPr="00FA356A">
        <w:rPr>
          <w:rFonts w:eastAsia="Times New Roman"/>
          <w:b/>
          <w:bCs/>
          <w:noProof/>
          <w:color w:val="0000FF"/>
          <w:sz w:val="22"/>
          <w:lang w:val="vi-VN"/>
        </w:rPr>
        <w:t xml:space="preserve">. </w:t>
      </w:r>
      <w:r w:rsidRPr="00FA356A">
        <w:rPr>
          <w:rFonts w:eastAsia="Times New Roman"/>
          <w:noProof/>
          <w:color w:val="FF0000"/>
          <w:sz w:val="22"/>
          <w:lang w:val="vi-VN"/>
        </w:rPr>
        <w:t>tia khúc xạ và tia tới nằm trong cùng một mặt phẵng.</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B</w:t>
      </w:r>
      <w:r w:rsidRPr="00FA356A">
        <w:rPr>
          <w:rFonts w:eastAsia="Times New Roman"/>
          <w:b/>
          <w:noProof/>
          <w:color w:val="0000FF"/>
          <w:sz w:val="22"/>
          <w:lang w:val="vi-VN"/>
        </w:rPr>
        <w:t xml:space="preserve">. </w:t>
      </w:r>
      <w:r w:rsidRPr="00FA356A">
        <w:rPr>
          <w:rFonts w:eastAsia="Times New Roman"/>
          <w:noProof/>
          <w:sz w:val="22"/>
          <w:lang w:val="vi-VN"/>
        </w:rPr>
        <w:t>góc khúc xạ bao giờ cũng khác 0.</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C</w:t>
      </w:r>
      <w:r w:rsidRPr="00FA356A">
        <w:rPr>
          <w:rFonts w:eastAsia="Times New Roman"/>
          <w:b/>
          <w:noProof/>
          <w:color w:val="0000FF"/>
          <w:sz w:val="22"/>
          <w:lang w:val="vi-VN"/>
        </w:rPr>
        <w:t xml:space="preserve">. </w:t>
      </w:r>
      <w:r w:rsidRPr="00FA356A">
        <w:rPr>
          <w:rFonts w:eastAsia="Times New Roman"/>
          <w:noProof/>
          <w:sz w:val="22"/>
          <w:lang w:val="vi-VN"/>
        </w:rPr>
        <w:t>góc tới tăng bao nhiêu lần thì góc khúc xạ tăng bấy nhiêu lần.</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D</w:t>
      </w:r>
      <w:r w:rsidRPr="00FA356A">
        <w:rPr>
          <w:rFonts w:eastAsia="Times New Roman"/>
          <w:b/>
          <w:noProof/>
          <w:color w:val="0000FF"/>
          <w:sz w:val="22"/>
          <w:lang w:val="vi-VN"/>
        </w:rPr>
        <w:t xml:space="preserve">. </w:t>
      </w:r>
      <w:r w:rsidRPr="00FA356A">
        <w:rPr>
          <w:rFonts w:eastAsia="Times New Roman"/>
          <w:noProof/>
          <w:sz w:val="22"/>
          <w:lang w:val="vi-VN"/>
        </w:rPr>
        <w:t>góc tới luôn luôn lớn hơn góc khúc xạ.</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b/>
          <w:noProof/>
          <w:sz w:val="22"/>
        </w:rPr>
        <w:t xml:space="preserve"> (mức độ 1) </w:t>
      </w:r>
      <w:r w:rsidRPr="00FA356A">
        <w:rPr>
          <w:rFonts w:eastAsia="Times New Roman"/>
          <w:noProof/>
          <w:sz w:val="22"/>
        </w:rPr>
        <w:t>Khi ánh sáng truyền từ môi trường chiết suất lớn sang môi trường có chiết suất nhỏ hơn thì</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 xml:space="preserve">A. </w:t>
      </w:r>
      <w:r w:rsidRPr="00FA356A">
        <w:rPr>
          <w:rFonts w:eastAsia="Times New Roman"/>
          <w:noProof/>
          <w:sz w:val="22"/>
          <w:lang w:val="vi-VN"/>
        </w:rPr>
        <w:t>không thể có hiện tượng phản xạ toàn phần.</w:t>
      </w:r>
      <w:r w:rsidRPr="00FA356A">
        <w:rPr>
          <w:rFonts w:eastAsia="Times New Roman"/>
          <w:noProof/>
          <w:sz w:val="22"/>
          <w:lang w:val="vi-VN"/>
        </w:rPr>
        <w:tab/>
      </w:r>
      <w:r w:rsidRPr="00FA356A">
        <w:rPr>
          <w:rFonts w:eastAsia="Times New Roman"/>
          <w:b/>
          <w:bCs/>
          <w:noProof/>
          <w:color w:val="0000FF"/>
          <w:sz w:val="22"/>
          <w:u w:val="single"/>
          <w:lang w:val="vi-VN"/>
        </w:rPr>
        <w:t>B</w:t>
      </w:r>
      <w:r w:rsidRPr="00FA356A">
        <w:rPr>
          <w:rFonts w:eastAsia="Times New Roman"/>
          <w:b/>
          <w:noProof/>
          <w:color w:val="0000FF"/>
          <w:sz w:val="22"/>
          <w:lang w:val="vi-VN"/>
        </w:rPr>
        <w:t xml:space="preserve">. </w:t>
      </w:r>
      <w:r w:rsidRPr="00FA356A">
        <w:rPr>
          <w:rFonts w:eastAsia="Times New Roman"/>
          <w:noProof/>
          <w:color w:val="FF0000"/>
          <w:sz w:val="22"/>
          <w:lang w:val="vi-VN"/>
        </w:rPr>
        <w:t>có thể xảy ra hiện tượng phản xạ toàn phần</w:t>
      </w:r>
      <w:r w:rsidRPr="00FA356A">
        <w:rPr>
          <w:rFonts w:eastAsia="Times New Roman"/>
          <w:noProof/>
          <w:color w:val="000080"/>
          <w:sz w:val="22"/>
          <w:lang w:val="vi-VN"/>
        </w:rPr>
        <w:t>.</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C</w:t>
      </w:r>
      <w:r w:rsidRPr="00FA356A">
        <w:rPr>
          <w:rFonts w:eastAsia="Times New Roman"/>
          <w:b/>
          <w:noProof/>
          <w:color w:val="0000FF"/>
          <w:sz w:val="22"/>
          <w:lang w:val="vi-VN"/>
        </w:rPr>
        <w:t xml:space="preserve">. </w:t>
      </w:r>
      <w:r w:rsidRPr="00FA356A">
        <w:rPr>
          <w:rFonts w:eastAsia="Times New Roman"/>
          <w:noProof/>
          <w:sz w:val="22"/>
          <w:lang w:val="vi-VN"/>
        </w:rPr>
        <w:t>hiện tượng phản xạ toàn phần xảy ra khi góc tới lớn nhất.</w:t>
      </w:r>
      <w:r w:rsidRPr="00FA356A">
        <w:rPr>
          <w:rFonts w:eastAsia="Times New Roman"/>
          <w:noProof/>
          <w:sz w:val="22"/>
          <w:lang w:val="vi-VN"/>
        </w:rPr>
        <w:tab/>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D</w:t>
      </w:r>
      <w:r w:rsidRPr="00FA356A">
        <w:rPr>
          <w:rFonts w:eastAsia="Times New Roman"/>
          <w:b/>
          <w:noProof/>
          <w:color w:val="0000FF"/>
          <w:sz w:val="22"/>
          <w:lang w:val="vi-VN"/>
        </w:rPr>
        <w:t xml:space="preserve">. </w:t>
      </w:r>
      <w:r w:rsidRPr="00FA356A">
        <w:rPr>
          <w:rFonts w:eastAsia="Times New Roman"/>
          <w:noProof/>
          <w:sz w:val="22"/>
          <w:lang w:val="vi-VN"/>
        </w:rPr>
        <w:t>luôn luôn xảy ra hiện tượng phản xạ toàn phần.</w:t>
      </w:r>
    </w:p>
    <w:p w:rsidR="00FA356A" w:rsidRPr="00FA356A" w:rsidRDefault="00FA356A" w:rsidP="00FA356A">
      <w:pPr>
        <w:numPr>
          <w:ilvl w:val="0"/>
          <w:numId w:val="11"/>
        </w:numPr>
        <w:tabs>
          <w:tab w:val="left" w:pos="992"/>
        </w:tabs>
        <w:spacing w:after="160" w:line="240" w:lineRule="atLeast"/>
        <w:contextualSpacing/>
        <w:jc w:val="both"/>
        <w:rPr>
          <w:rFonts w:eastAsia="Times New Roman"/>
          <w:noProof/>
          <w:sz w:val="22"/>
        </w:rPr>
      </w:pPr>
      <w:r w:rsidRPr="00FA356A">
        <w:rPr>
          <w:rFonts w:eastAsia="Times New Roman"/>
          <w:b/>
          <w:noProof/>
          <w:sz w:val="22"/>
        </w:rPr>
        <w:t xml:space="preserve"> (mức độ 1) </w:t>
      </w:r>
      <w:r w:rsidRPr="00FA356A">
        <w:rPr>
          <w:rFonts w:eastAsia="Times New Roman"/>
          <w:noProof/>
          <w:sz w:val="22"/>
        </w:rPr>
        <w:t xml:space="preserve">Chọn câu </w:t>
      </w:r>
      <w:r w:rsidRPr="00FA356A">
        <w:rPr>
          <w:rFonts w:eastAsia="Times New Roman"/>
          <w:b/>
          <w:bCs/>
          <w:i/>
          <w:iCs/>
          <w:noProof/>
          <w:sz w:val="22"/>
        </w:rPr>
        <w:t>sai</w:t>
      </w:r>
      <w:r w:rsidRPr="00FA356A">
        <w:rPr>
          <w:rFonts w:eastAsia="Times New Roman"/>
          <w:noProof/>
          <w:sz w:val="22"/>
        </w:rPr>
        <w:t>.</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 xml:space="preserve">A. </w:t>
      </w:r>
      <w:r w:rsidRPr="00FA356A">
        <w:rPr>
          <w:rFonts w:eastAsia="Times New Roman"/>
          <w:noProof/>
          <w:sz w:val="22"/>
          <w:lang w:val="vi-VN"/>
        </w:rPr>
        <w:t>Chiết suất là đại lượng không có đơn vị.</w:t>
      </w:r>
      <w:r w:rsidRPr="00FA356A">
        <w:rPr>
          <w:rFonts w:eastAsia="Times New Roman"/>
          <w:noProof/>
          <w:sz w:val="22"/>
          <w:lang w:val="vi-VN"/>
        </w:rPr>
        <w:tab/>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u w:val="single"/>
          <w:lang w:val="vi-VN"/>
        </w:rPr>
        <w:t>B</w:t>
      </w:r>
      <w:r w:rsidRPr="00FA356A">
        <w:rPr>
          <w:rFonts w:eastAsia="Times New Roman"/>
          <w:b/>
          <w:noProof/>
          <w:color w:val="0000FF"/>
          <w:sz w:val="22"/>
          <w:lang w:val="vi-VN"/>
        </w:rPr>
        <w:t xml:space="preserve">. </w:t>
      </w:r>
      <w:r w:rsidRPr="00FA356A">
        <w:rPr>
          <w:rFonts w:eastAsia="Times New Roman"/>
          <w:noProof/>
          <w:color w:val="FF0000"/>
          <w:sz w:val="22"/>
          <w:u w:val="single"/>
          <w:lang w:val="vi-VN"/>
        </w:rPr>
        <w:t>C</w:t>
      </w:r>
      <w:r w:rsidRPr="00FA356A">
        <w:rPr>
          <w:rFonts w:eastAsia="Times New Roman"/>
          <w:noProof/>
          <w:color w:val="FF0000"/>
          <w:sz w:val="22"/>
          <w:lang w:val="vi-VN"/>
        </w:rPr>
        <w:t>hiết suất tuyệt đối của một môi trường luôn luôn nhỏ hơn 1.</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C</w:t>
      </w:r>
      <w:r w:rsidRPr="00FA356A">
        <w:rPr>
          <w:rFonts w:eastAsia="Times New Roman"/>
          <w:b/>
          <w:noProof/>
          <w:color w:val="0000FF"/>
          <w:sz w:val="22"/>
          <w:lang w:val="vi-VN"/>
        </w:rPr>
        <w:t xml:space="preserve">. </w:t>
      </w:r>
      <w:r w:rsidRPr="00FA356A">
        <w:rPr>
          <w:rFonts w:eastAsia="Times New Roman"/>
          <w:noProof/>
          <w:sz w:val="22"/>
          <w:lang w:val="vi-VN"/>
        </w:rPr>
        <w:t>Chiết suất tuyệt đối của chân không bằng 1.</w:t>
      </w:r>
      <w:r w:rsidRPr="00FA356A">
        <w:rPr>
          <w:rFonts w:eastAsia="Times New Roman"/>
          <w:noProof/>
          <w:sz w:val="22"/>
          <w:lang w:val="vi-VN"/>
        </w:rPr>
        <w:tab/>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D</w:t>
      </w:r>
      <w:r w:rsidRPr="00FA356A">
        <w:rPr>
          <w:rFonts w:eastAsia="Times New Roman"/>
          <w:b/>
          <w:noProof/>
          <w:color w:val="0000FF"/>
          <w:sz w:val="22"/>
          <w:lang w:val="vi-VN"/>
        </w:rPr>
        <w:t xml:space="preserve">. </w:t>
      </w:r>
      <w:r w:rsidRPr="00FA356A">
        <w:rPr>
          <w:rFonts w:eastAsia="Times New Roman"/>
          <w:noProof/>
          <w:sz w:val="22"/>
          <w:lang w:val="vi-VN"/>
        </w:rPr>
        <w:t>Chiết suất tuyệt đối của một môi trường không nhỏ hơn 1.</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b/>
          <w:noProof/>
          <w:sz w:val="22"/>
        </w:rPr>
        <w:t xml:space="preserve"> (mức độ 2) </w:t>
      </w:r>
      <w:r w:rsidRPr="00FA356A">
        <w:rPr>
          <w:rFonts w:eastAsia="Times New Roman"/>
          <w:noProof/>
          <w:sz w:val="22"/>
        </w:rPr>
        <w:t>Tốc độ ánh sáng trong không khí là v</w:t>
      </w:r>
      <w:r w:rsidRPr="00FA356A">
        <w:rPr>
          <w:rFonts w:eastAsia="Times New Roman"/>
          <w:noProof/>
          <w:sz w:val="22"/>
          <w:vertAlign w:val="subscript"/>
        </w:rPr>
        <w:t>1</w:t>
      </w:r>
      <w:r w:rsidRPr="00FA356A">
        <w:rPr>
          <w:rFonts w:eastAsia="Times New Roman"/>
          <w:noProof/>
          <w:sz w:val="22"/>
        </w:rPr>
        <w:t>, trong nước là v</w:t>
      </w:r>
      <w:r w:rsidRPr="00FA356A">
        <w:rPr>
          <w:rFonts w:eastAsia="Times New Roman"/>
          <w:noProof/>
          <w:sz w:val="22"/>
          <w:vertAlign w:val="subscript"/>
        </w:rPr>
        <w:t>2</w:t>
      </w:r>
      <w:r w:rsidRPr="00FA356A">
        <w:rPr>
          <w:rFonts w:eastAsia="Times New Roman"/>
          <w:noProof/>
          <w:sz w:val="22"/>
        </w:rPr>
        <w:t>. Một tia sáng chiếu từ nước ra ngoài không khí với góc tới là i, có góc khúc xạ là r. Kết luận nào dưới đây là đúng?</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 xml:space="preserve">A. </w:t>
      </w:r>
      <w:r w:rsidRPr="00FA356A">
        <w:rPr>
          <w:rFonts w:eastAsia="Times New Roman"/>
          <w:noProof/>
          <w:sz w:val="22"/>
          <w:lang w:val="vi-VN"/>
        </w:rPr>
        <w:t>v</w:t>
      </w:r>
      <w:r w:rsidRPr="00FA356A">
        <w:rPr>
          <w:rFonts w:eastAsia="Times New Roman"/>
          <w:noProof/>
          <w:sz w:val="22"/>
          <w:vertAlign w:val="subscript"/>
          <w:lang w:val="vi-VN"/>
        </w:rPr>
        <w:t>1</w:t>
      </w:r>
      <w:r w:rsidRPr="00FA356A">
        <w:rPr>
          <w:rFonts w:eastAsia="Times New Roman"/>
          <w:noProof/>
          <w:sz w:val="22"/>
          <w:lang w:val="vi-VN"/>
        </w:rPr>
        <w:t xml:space="preserve"> &gt; v</w:t>
      </w:r>
      <w:r w:rsidRPr="00FA356A">
        <w:rPr>
          <w:rFonts w:eastAsia="Times New Roman"/>
          <w:noProof/>
          <w:sz w:val="22"/>
          <w:vertAlign w:val="subscript"/>
          <w:lang w:val="vi-VN"/>
        </w:rPr>
        <w:t>2</w:t>
      </w:r>
      <w:r w:rsidRPr="00FA356A">
        <w:rPr>
          <w:rFonts w:eastAsia="Times New Roman"/>
          <w:noProof/>
          <w:sz w:val="22"/>
          <w:lang w:val="vi-VN"/>
        </w:rPr>
        <w:t>; i &gt; r.</w:t>
      </w:r>
      <w:r w:rsidRPr="00FA356A">
        <w:rPr>
          <w:rFonts w:eastAsia="Times New Roman"/>
          <w:noProof/>
          <w:sz w:val="22"/>
          <w:lang w:val="vi-VN"/>
        </w:rPr>
        <w:tab/>
      </w:r>
      <w:r w:rsidRPr="00FA356A">
        <w:rPr>
          <w:rFonts w:eastAsia="Times New Roman"/>
          <w:b/>
          <w:bCs/>
          <w:noProof/>
          <w:color w:val="0000FF"/>
          <w:sz w:val="22"/>
          <w:u w:val="single"/>
          <w:lang w:val="vi-VN"/>
        </w:rPr>
        <w:t>B</w:t>
      </w:r>
      <w:r w:rsidRPr="00FA356A">
        <w:rPr>
          <w:rFonts w:eastAsia="Times New Roman"/>
          <w:b/>
          <w:noProof/>
          <w:color w:val="0000FF"/>
          <w:sz w:val="22"/>
          <w:lang w:val="vi-VN"/>
        </w:rPr>
        <w:t xml:space="preserve">. </w:t>
      </w:r>
      <w:r w:rsidRPr="00FA356A">
        <w:rPr>
          <w:rFonts w:eastAsia="Times New Roman"/>
          <w:noProof/>
          <w:color w:val="FF0000"/>
          <w:sz w:val="22"/>
          <w:lang w:val="vi-VN"/>
        </w:rPr>
        <w:t>v</w:t>
      </w:r>
      <w:r w:rsidRPr="00FA356A">
        <w:rPr>
          <w:rFonts w:eastAsia="Times New Roman"/>
          <w:noProof/>
          <w:color w:val="FF0000"/>
          <w:sz w:val="22"/>
          <w:vertAlign w:val="subscript"/>
          <w:lang w:val="vi-VN"/>
        </w:rPr>
        <w:t>1</w:t>
      </w:r>
      <w:r w:rsidRPr="00FA356A">
        <w:rPr>
          <w:rFonts w:eastAsia="Times New Roman"/>
          <w:noProof/>
          <w:color w:val="FF0000"/>
          <w:sz w:val="22"/>
          <w:lang w:val="vi-VN"/>
        </w:rPr>
        <w:t xml:space="preserve"> &gt; v</w:t>
      </w:r>
      <w:r w:rsidRPr="00FA356A">
        <w:rPr>
          <w:rFonts w:eastAsia="Times New Roman"/>
          <w:noProof/>
          <w:color w:val="FF0000"/>
          <w:sz w:val="22"/>
          <w:vertAlign w:val="subscript"/>
          <w:lang w:val="vi-VN"/>
        </w:rPr>
        <w:t>2</w:t>
      </w:r>
      <w:r w:rsidRPr="00FA356A">
        <w:rPr>
          <w:rFonts w:eastAsia="Times New Roman"/>
          <w:noProof/>
          <w:color w:val="FF0000"/>
          <w:sz w:val="22"/>
          <w:lang w:val="vi-VN"/>
        </w:rPr>
        <w:t>; i &lt; r.</w:t>
      </w:r>
      <w:r w:rsidRPr="00FA356A">
        <w:rPr>
          <w:rFonts w:eastAsia="Times New Roman"/>
          <w:noProof/>
          <w:sz w:val="22"/>
          <w:lang w:val="vi-VN"/>
        </w:rPr>
        <w:tab/>
      </w:r>
      <w:r w:rsidRPr="00FA356A">
        <w:rPr>
          <w:rFonts w:eastAsia="Times New Roman"/>
          <w:b/>
          <w:bCs/>
          <w:noProof/>
          <w:color w:val="0000FF"/>
          <w:sz w:val="22"/>
          <w:lang w:val="vi-VN"/>
        </w:rPr>
        <w:t>C</w:t>
      </w:r>
      <w:r w:rsidRPr="00FA356A">
        <w:rPr>
          <w:rFonts w:eastAsia="Times New Roman"/>
          <w:b/>
          <w:noProof/>
          <w:color w:val="0000FF"/>
          <w:sz w:val="22"/>
          <w:lang w:val="vi-VN"/>
        </w:rPr>
        <w:t xml:space="preserve">. </w:t>
      </w:r>
      <w:r w:rsidRPr="00FA356A">
        <w:rPr>
          <w:rFonts w:eastAsia="Times New Roman"/>
          <w:noProof/>
          <w:sz w:val="22"/>
          <w:lang w:val="vi-VN"/>
        </w:rPr>
        <w:t>v</w:t>
      </w:r>
      <w:r w:rsidRPr="00FA356A">
        <w:rPr>
          <w:rFonts w:eastAsia="Times New Roman"/>
          <w:noProof/>
          <w:sz w:val="22"/>
          <w:vertAlign w:val="subscript"/>
          <w:lang w:val="vi-VN"/>
        </w:rPr>
        <w:t>1</w:t>
      </w:r>
      <w:r w:rsidRPr="00FA356A">
        <w:rPr>
          <w:rFonts w:eastAsia="Times New Roman"/>
          <w:noProof/>
          <w:sz w:val="22"/>
          <w:lang w:val="vi-VN"/>
        </w:rPr>
        <w:t xml:space="preserve"> &lt; v</w:t>
      </w:r>
      <w:r w:rsidRPr="00FA356A">
        <w:rPr>
          <w:rFonts w:eastAsia="Times New Roman"/>
          <w:noProof/>
          <w:sz w:val="22"/>
          <w:vertAlign w:val="subscript"/>
          <w:lang w:val="vi-VN"/>
        </w:rPr>
        <w:t>2</w:t>
      </w:r>
      <w:r w:rsidRPr="00FA356A">
        <w:rPr>
          <w:rFonts w:eastAsia="Times New Roman"/>
          <w:noProof/>
          <w:sz w:val="22"/>
          <w:lang w:val="vi-VN"/>
        </w:rPr>
        <w:t>; i &gt; r.</w:t>
      </w:r>
      <w:r w:rsidRPr="00FA356A">
        <w:rPr>
          <w:rFonts w:eastAsia="Times New Roman"/>
          <w:noProof/>
          <w:sz w:val="22"/>
          <w:lang w:val="vi-VN"/>
        </w:rPr>
        <w:tab/>
      </w:r>
      <w:r w:rsidRPr="00FA356A">
        <w:rPr>
          <w:rFonts w:eastAsia="Times New Roman"/>
          <w:b/>
          <w:bCs/>
          <w:noProof/>
          <w:color w:val="0000FF"/>
          <w:sz w:val="22"/>
          <w:lang w:val="vi-VN"/>
        </w:rPr>
        <w:t>D</w:t>
      </w:r>
      <w:r w:rsidRPr="00FA356A">
        <w:rPr>
          <w:rFonts w:eastAsia="Times New Roman"/>
          <w:b/>
          <w:noProof/>
          <w:color w:val="0000FF"/>
          <w:sz w:val="22"/>
          <w:lang w:val="vi-VN"/>
        </w:rPr>
        <w:t xml:space="preserve">. </w:t>
      </w:r>
      <w:r w:rsidRPr="00FA356A">
        <w:rPr>
          <w:rFonts w:eastAsia="Times New Roman"/>
          <w:noProof/>
          <w:sz w:val="22"/>
          <w:lang w:val="vi-VN"/>
        </w:rPr>
        <w:t>v</w:t>
      </w:r>
      <w:r w:rsidRPr="00FA356A">
        <w:rPr>
          <w:rFonts w:eastAsia="Times New Roman"/>
          <w:noProof/>
          <w:sz w:val="22"/>
          <w:vertAlign w:val="subscript"/>
          <w:lang w:val="vi-VN"/>
        </w:rPr>
        <w:t>1</w:t>
      </w:r>
      <w:r w:rsidRPr="00FA356A">
        <w:rPr>
          <w:rFonts w:eastAsia="Times New Roman"/>
          <w:noProof/>
          <w:sz w:val="22"/>
          <w:lang w:val="vi-VN"/>
        </w:rPr>
        <w:t xml:space="preserve"> &lt; v</w:t>
      </w:r>
      <w:r w:rsidRPr="00FA356A">
        <w:rPr>
          <w:rFonts w:eastAsia="Times New Roman"/>
          <w:noProof/>
          <w:sz w:val="22"/>
          <w:vertAlign w:val="subscript"/>
          <w:lang w:val="vi-VN"/>
        </w:rPr>
        <w:t>2</w:t>
      </w:r>
      <w:r w:rsidRPr="00FA356A">
        <w:rPr>
          <w:rFonts w:eastAsia="Times New Roman"/>
          <w:noProof/>
          <w:sz w:val="22"/>
          <w:lang w:val="vi-VN"/>
        </w:rPr>
        <w:t>; i &lt; r.</w:t>
      </w:r>
    </w:p>
    <w:p w:rsidR="00FA356A" w:rsidRPr="00FA356A" w:rsidRDefault="00FA356A" w:rsidP="00FA356A">
      <w:pPr>
        <w:numPr>
          <w:ilvl w:val="0"/>
          <w:numId w:val="11"/>
        </w:numPr>
        <w:tabs>
          <w:tab w:val="left" w:pos="992"/>
        </w:tabs>
        <w:spacing w:after="160" w:line="240" w:lineRule="atLeast"/>
        <w:contextualSpacing/>
        <w:jc w:val="both"/>
        <w:rPr>
          <w:rFonts w:eastAsia="Times New Roman"/>
          <w:noProof/>
          <w:sz w:val="22"/>
        </w:rPr>
      </w:pPr>
      <w:r w:rsidRPr="00FA356A">
        <w:rPr>
          <w:rFonts w:eastAsia="Times New Roman"/>
          <w:b/>
          <w:noProof/>
          <w:sz w:val="22"/>
        </w:rPr>
        <w:t xml:space="preserve"> ( Mức độ 2)</w:t>
      </w:r>
      <w:r w:rsidRPr="00FA356A">
        <w:rPr>
          <w:rFonts w:eastAsia="Times New Roman"/>
          <w:noProof/>
          <w:sz w:val="22"/>
        </w:rPr>
        <w:t xml:space="preserve"> Chiếu một tia sáng đi từ không khí vào một môi trường có chiết suất n, sao cho tia khúc xạ vuông góc với tia phản xạ. Góc tới i trong trường hợp này được xác định bởi công thức.</w:t>
      </w:r>
      <w:r w:rsidRPr="00FA356A">
        <w:rPr>
          <w:rFonts w:eastAsia="Times New Roman"/>
          <w:noProof/>
          <w:sz w:val="22"/>
        </w:rPr>
        <w:tab/>
      </w:r>
    </w:p>
    <w:p w:rsidR="00FA356A" w:rsidRPr="00FA356A" w:rsidRDefault="00FA356A" w:rsidP="00FA356A">
      <w:pPr>
        <w:tabs>
          <w:tab w:val="left" w:pos="992"/>
          <w:tab w:val="left" w:pos="3402"/>
          <w:tab w:val="left" w:pos="5670"/>
        </w:tabs>
        <w:spacing w:line="240" w:lineRule="atLeast"/>
        <w:ind w:left="992"/>
        <w:contextualSpacing/>
        <w:jc w:val="both"/>
        <w:rPr>
          <w:rFonts w:eastAsia="Times New Roman"/>
          <w:noProof/>
          <w:sz w:val="22"/>
          <w:lang w:val="vi-VN"/>
        </w:rPr>
      </w:pPr>
      <w:r w:rsidRPr="00FA356A">
        <w:rPr>
          <w:rFonts w:eastAsia="Times New Roman"/>
          <w:b/>
          <w:bCs/>
          <w:noProof/>
          <w:color w:val="0000FF"/>
          <w:sz w:val="22"/>
          <w:lang w:val="vi-VN"/>
        </w:rPr>
        <w:t xml:space="preserve">A. </w:t>
      </w:r>
      <w:r w:rsidRPr="00FA356A">
        <w:rPr>
          <w:rFonts w:eastAsia="Times New Roman"/>
          <w:noProof/>
          <w:sz w:val="22"/>
          <w:lang w:val="vi-VN"/>
        </w:rPr>
        <w:t xml:space="preserve">sini = n.                   </w:t>
      </w:r>
      <w:r w:rsidRPr="00FA356A">
        <w:rPr>
          <w:rFonts w:eastAsia="Times New Roman"/>
          <w:noProof/>
          <w:sz w:val="22"/>
          <w:lang w:val="vi-VN"/>
        </w:rPr>
        <w:tab/>
      </w:r>
      <w:r w:rsidRPr="00FA356A">
        <w:rPr>
          <w:rFonts w:eastAsia="Times New Roman"/>
          <w:b/>
          <w:bCs/>
          <w:noProof/>
          <w:color w:val="0000FF"/>
          <w:sz w:val="22"/>
          <w:u w:val="single"/>
          <w:lang w:val="vi-VN"/>
        </w:rPr>
        <w:t>B</w:t>
      </w:r>
      <w:r w:rsidRPr="00FA356A">
        <w:rPr>
          <w:rFonts w:eastAsia="Times New Roman"/>
          <w:b/>
          <w:noProof/>
          <w:color w:val="0000FF"/>
          <w:sz w:val="22"/>
          <w:lang w:val="vi-VN"/>
        </w:rPr>
        <w:t xml:space="preserve">. </w:t>
      </w:r>
      <w:r w:rsidRPr="00FA356A">
        <w:rPr>
          <w:rFonts w:eastAsia="Times New Roman"/>
          <w:noProof/>
          <w:color w:val="FF0000"/>
          <w:sz w:val="22"/>
          <w:lang w:val="vi-VN"/>
        </w:rPr>
        <w:t>tani = n</w:t>
      </w:r>
      <w:r w:rsidRPr="00FA356A">
        <w:rPr>
          <w:rFonts w:eastAsia="Times New Roman"/>
          <w:noProof/>
          <w:color w:val="000080"/>
          <w:sz w:val="22"/>
          <w:lang w:val="vi-VN"/>
        </w:rPr>
        <w:t xml:space="preserve">.                 </w:t>
      </w:r>
      <w:r w:rsidRPr="00FA356A">
        <w:rPr>
          <w:rFonts w:eastAsia="Times New Roman"/>
          <w:noProof/>
          <w:sz w:val="22"/>
          <w:lang w:val="vi-VN"/>
        </w:rPr>
        <w:tab/>
      </w:r>
      <w:r w:rsidRPr="00FA356A">
        <w:rPr>
          <w:rFonts w:eastAsia="Times New Roman"/>
          <w:b/>
          <w:bCs/>
          <w:noProof/>
          <w:color w:val="0000FF"/>
          <w:sz w:val="22"/>
          <w:lang w:val="vi-VN"/>
        </w:rPr>
        <w:t>C</w:t>
      </w:r>
      <w:r w:rsidRPr="00FA356A">
        <w:rPr>
          <w:rFonts w:eastAsia="Times New Roman"/>
          <w:b/>
          <w:noProof/>
          <w:color w:val="0000FF"/>
          <w:sz w:val="22"/>
          <w:lang w:val="vi-VN"/>
        </w:rPr>
        <w:t xml:space="preserve">. </w:t>
      </w:r>
      <w:r w:rsidRPr="00FA356A">
        <w:rPr>
          <w:rFonts w:eastAsia="Times New Roman"/>
          <w:noProof/>
          <w:sz w:val="22"/>
          <w:lang w:val="vi-VN"/>
        </w:rPr>
        <w:t xml:space="preserve">sini = </w:t>
      </w:r>
      <w:r w:rsidRPr="00FA356A">
        <w:rPr>
          <w:noProof/>
          <w:position w:val="-24"/>
          <w:sz w:val="22"/>
          <w:lang w:val="vi-VN"/>
        </w:rPr>
        <w:drawing>
          <wp:inline distT="0" distB="0" distL="0" distR="0" wp14:anchorId="3DAF109F" wp14:editId="001D755D">
            <wp:extent cx="152400" cy="390525"/>
            <wp:effectExtent l="0" t="0" r="0" b="9525"/>
            <wp:docPr id="6" name="Hình ảnh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A356A">
        <w:rPr>
          <w:rFonts w:eastAsia="Times New Roman"/>
          <w:noProof/>
          <w:sz w:val="22"/>
          <w:lang w:val="vi-VN"/>
        </w:rPr>
        <w:t xml:space="preserve">.                </w:t>
      </w:r>
      <w:r w:rsidRPr="00FA356A">
        <w:rPr>
          <w:rFonts w:eastAsia="Times New Roman"/>
          <w:noProof/>
          <w:sz w:val="22"/>
          <w:lang w:val="vi-VN"/>
        </w:rPr>
        <w:tab/>
      </w:r>
      <w:r w:rsidRPr="00FA356A">
        <w:rPr>
          <w:rFonts w:eastAsia="Times New Roman"/>
          <w:b/>
          <w:bCs/>
          <w:noProof/>
          <w:color w:val="0000FF"/>
          <w:sz w:val="22"/>
          <w:lang w:val="vi-VN"/>
        </w:rPr>
        <w:t>D</w:t>
      </w:r>
      <w:r w:rsidRPr="00FA356A">
        <w:rPr>
          <w:rFonts w:eastAsia="Times New Roman"/>
          <w:b/>
          <w:noProof/>
          <w:color w:val="0000FF"/>
          <w:sz w:val="22"/>
          <w:lang w:val="vi-VN"/>
        </w:rPr>
        <w:t xml:space="preserve">. </w:t>
      </w:r>
      <w:r w:rsidRPr="00FA356A">
        <w:rPr>
          <w:rFonts w:eastAsia="Times New Roman"/>
          <w:noProof/>
          <w:sz w:val="22"/>
          <w:lang w:val="vi-VN"/>
        </w:rPr>
        <w:t xml:space="preserve">tani = </w:t>
      </w:r>
      <w:r w:rsidRPr="00FA356A">
        <w:rPr>
          <w:noProof/>
          <w:position w:val="-24"/>
          <w:sz w:val="22"/>
          <w:lang w:val="vi-VN"/>
        </w:rPr>
        <w:drawing>
          <wp:inline distT="0" distB="0" distL="0" distR="0" wp14:anchorId="052C1CD9" wp14:editId="085B5CD2">
            <wp:extent cx="152400" cy="390525"/>
            <wp:effectExtent l="0" t="0" r="0" b="9525"/>
            <wp:docPr id="7" name="Hình ảnh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A356A">
        <w:rPr>
          <w:rFonts w:eastAsia="Times New Roman"/>
          <w:noProof/>
          <w:sz w:val="22"/>
          <w:lang w:val="vi-VN"/>
        </w:rPr>
        <w:t>.</w:t>
      </w:r>
    </w:p>
    <w:p w:rsidR="00FA356A" w:rsidRPr="00FA356A" w:rsidRDefault="00C4249C" w:rsidP="00FA356A">
      <w:pPr>
        <w:pStyle w:val="oancuaDanhsach"/>
        <w:numPr>
          <w:ilvl w:val="0"/>
          <w:numId w:val="11"/>
        </w:numPr>
        <w:tabs>
          <w:tab w:val="left" w:pos="992"/>
        </w:tabs>
        <w:spacing w:line="240" w:lineRule="atLeast"/>
        <w:jc w:val="both"/>
        <w:rPr>
          <w:rFonts w:ascii="Times New Roman" w:eastAsia="Times New Roman" w:hAnsi="Times New Roman"/>
          <w:b/>
          <w:noProof/>
          <w:color w:val="0000FF"/>
          <w:sz w:val="22"/>
        </w:rPr>
      </w:pPr>
      <w:r w:rsidRPr="00C4249C">
        <w:rPr>
          <w:rFonts w:ascii="Times New Roman" w:eastAsia="Times New Roman" w:hAnsi="Times New Roman"/>
          <w:noProof/>
          <w:sz w:val="22"/>
          <w:lang w:val="vi-VN"/>
        </w:rPr>
        <w:t xml:space="preserve"> </w:t>
      </w:r>
      <w:r w:rsidR="00FA356A" w:rsidRPr="00FA356A">
        <w:rPr>
          <w:rFonts w:ascii="Times New Roman" w:eastAsia="Times New Roman" w:hAnsi="Times New Roman"/>
          <w:noProof/>
          <w:sz w:val="22"/>
        </w:rPr>
        <w:t xml:space="preserve"> ( Mức độ 1) Với một tia sáng đơn sắc, chiết suất tuyệt đối của nước là n</w:t>
      </w:r>
      <w:r w:rsidR="00FA356A" w:rsidRPr="00FA356A">
        <w:rPr>
          <w:rFonts w:ascii="Times New Roman" w:eastAsia="Times New Roman" w:hAnsi="Times New Roman"/>
          <w:noProof/>
          <w:sz w:val="22"/>
          <w:vertAlign w:val="subscript"/>
        </w:rPr>
        <w:t>1</w:t>
      </w:r>
      <w:r w:rsidR="00FA356A" w:rsidRPr="00FA356A">
        <w:rPr>
          <w:rFonts w:ascii="Times New Roman" w:eastAsia="Times New Roman" w:hAnsi="Times New Roman"/>
          <w:noProof/>
          <w:sz w:val="22"/>
        </w:rPr>
        <w:t>, của thuỷ tinh là n</w:t>
      </w:r>
      <w:r w:rsidR="00FA356A" w:rsidRPr="00FA356A">
        <w:rPr>
          <w:rFonts w:ascii="Times New Roman" w:eastAsia="Times New Roman" w:hAnsi="Times New Roman"/>
          <w:noProof/>
          <w:sz w:val="22"/>
          <w:vertAlign w:val="subscript"/>
        </w:rPr>
        <w:t>2</w:t>
      </w:r>
      <w:r w:rsidR="00FA356A" w:rsidRPr="00FA356A">
        <w:rPr>
          <w:rFonts w:ascii="Times New Roman" w:eastAsia="Times New Roman" w:hAnsi="Times New Roman"/>
          <w:noProof/>
          <w:sz w:val="22"/>
        </w:rPr>
        <w:t>. Chiết suất tỉ đối khi tia sáng đó truyền từ nước sang thuỷ tinh là:</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vertAlign w:val="subscript"/>
          <w:lang w:val="vi-VN"/>
        </w:rPr>
      </w:pPr>
      <w:r w:rsidRPr="00FA356A">
        <w:rPr>
          <w:rFonts w:eastAsia="Times New Roman"/>
          <w:b/>
          <w:noProof/>
          <w:color w:val="0000FF"/>
          <w:sz w:val="22"/>
          <w:lang w:val="vi-VN"/>
        </w:rPr>
        <w:t xml:space="preserve">A. </w:t>
      </w:r>
      <w:r w:rsidRPr="00FA356A">
        <w:rPr>
          <w:rFonts w:eastAsia="Times New Roman"/>
          <w:noProof/>
          <w:sz w:val="22"/>
          <w:lang w:val="vi-VN"/>
        </w:rPr>
        <w:t>n</w:t>
      </w:r>
      <w:r w:rsidRPr="00FA356A">
        <w:rPr>
          <w:rFonts w:eastAsia="Times New Roman"/>
          <w:noProof/>
          <w:sz w:val="22"/>
          <w:vertAlign w:val="subscript"/>
          <w:lang w:val="vi-VN"/>
        </w:rPr>
        <w:t>21</w:t>
      </w:r>
      <w:r w:rsidRPr="00FA356A">
        <w:rPr>
          <w:rFonts w:eastAsia="Times New Roman"/>
          <w:noProof/>
          <w:sz w:val="22"/>
          <w:lang w:val="vi-VN"/>
        </w:rPr>
        <w:t xml:space="preserve"> = n</w:t>
      </w:r>
      <w:r w:rsidRPr="00FA356A">
        <w:rPr>
          <w:rFonts w:eastAsia="Times New Roman"/>
          <w:noProof/>
          <w:sz w:val="22"/>
          <w:vertAlign w:val="subscript"/>
          <w:lang w:val="vi-VN"/>
        </w:rPr>
        <w:t>1</w:t>
      </w:r>
      <w:r w:rsidRPr="00FA356A">
        <w:rPr>
          <w:rFonts w:eastAsia="Times New Roman"/>
          <w:noProof/>
          <w:sz w:val="22"/>
          <w:lang w:val="vi-VN"/>
        </w:rPr>
        <w:t>/n</w:t>
      </w:r>
      <w:r w:rsidRPr="00FA356A">
        <w:rPr>
          <w:rFonts w:eastAsia="Times New Roman"/>
          <w:noProof/>
          <w:sz w:val="22"/>
          <w:vertAlign w:val="subscript"/>
          <w:lang w:val="vi-VN"/>
        </w:rPr>
        <w:t>2.</w:t>
      </w:r>
      <w:r w:rsidRPr="00FA356A">
        <w:rPr>
          <w:rFonts w:eastAsia="Times New Roman"/>
          <w:noProof/>
          <w:sz w:val="22"/>
          <w:vertAlign w:val="subscript"/>
          <w:lang w:val="vi-VN"/>
        </w:rPr>
        <w:tab/>
      </w:r>
      <w:r w:rsidRPr="00FA356A">
        <w:rPr>
          <w:rFonts w:eastAsia="Times New Roman"/>
          <w:b/>
          <w:noProof/>
          <w:color w:val="0000FF"/>
          <w:sz w:val="22"/>
          <w:u w:val="single"/>
          <w:lang w:val="vi-VN"/>
        </w:rPr>
        <w:t>B.</w:t>
      </w:r>
      <w:r w:rsidRPr="00FA356A">
        <w:rPr>
          <w:rFonts w:eastAsia="Times New Roman"/>
          <w:b/>
          <w:noProof/>
          <w:color w:val="0000FF"/>
          <w:sz w:val="22"/>
          <w:lang w:val="vi-VN"/>
        </w:rPr>
        <w:t xml:space="preserve"> </w:t>
      </w:r>
      <w:r w:rsidRPr="00FA356A">
        <w:rPr>
          <w:rFonts w:eastAsia="Times New Roman"/>
          <w:noProof/>
          <w:sz w:val="22"/>
          <w:lang w:val="vi-VN"/>
        </w:rPr>
        <w:t>n</w:t>
      </w:r>
      <w:r w:rsidRPr="00FA356A">
        <w:rPr>
          <w:rFonts w:eastAsia="Times New Roman"/>
          <w:noProof/>
          <w:sz w:val="22"/>
          <w:vertAlign w:val="subscript"/>
          <w:lang w:val="vi-VN"/>
        </w:rPr>
        <w:t>21</w:t>
      </w:r>
      <w:r w:rsidRPr="00FA356A">
        <w:rPr>
          <w:rFonts w:eastAsia="Times New Roman"/>
          <w:noProof/>
          <w:sz w:val="22"/>
          <w:lang w:val="vi-VN"/>
        </w:rPr>
        <w:t xml:space="preserve"> = n</w:t>
      </w:r>
      <w:r w:rsidRPr="00FA356A">
        <w:rPr>
          <w:rFonts w:eastAsia="Times New Roman"/>
          <w:noProof/>
          <w:sz w:val="22"/>
          <w:vertAlign w:val="subscript"/>
          <w:lang w:val="vi-VN"/>
        </w:rPr>
        <w:t>2</w:t>
      </w:r>
      <w:r w:rsidRPr="00FA356A">
        <w:rPr>
          <w:rFonts w:eastAsia="Times New Roman"/>
          <w:noProof/>
          <w:sz w:val="22"/>
          <w:lang w:val="vi-VN"/>
        </w:rPr>
        <w:t>/n</w:t>
      </w:r>
      <w:r w:rsidRPr="00FA356A">
        <w:rPr>
          <w:rFonts w:eastAsia="Times New Roman"/>
          <w:noProof/>
          <w:sz w:val="22"/>
          <w:vertAlign w:val="subscript"/>
          <w:lang w:val="vi-VN"/>
        </w:rPr>
        <w:t>1.</w:t>
      </w:r>
      <w:r w:rsidRPr="00FA356A">
        <w:rPr>
          <w:rFonts w:eastAsia="Times New Roman"/>
          <w:noProof/>
          <w:sz w:val="22"/>
          <w:vertAlign w:val="subscript"/>
          <w:lang w:val="vi-VN"/>
        </w:rPr>
        <w:tab/>
      </w:r>
      <w:r w:rsidRPr="00FA356A">
        <w:rPr>
          <w:rFonts w:eastAsia="Times New Roman"/>
          <w:b/>
          <w:noProof/>
          <w:color w:val="0000FF"/>
          <w:sz w:val="22"/>
          <w:lang w:val="vi-VN"/>
        </w:rPr>
        <w:t xml:space="preserve">C. </w:t>
      </w:r>
      <w:r w:rsidRPr="00FA356A">
        <w:rPr>
          <w:rFonts w:eastAsia="Times New Roman"/>
          <w:noProof/>
          <w:sz w:val="22"/>
          <w:lang w:val="vi-VN"/>
        </w:rPr>
        <w:t>n</w:t>
      </w:r>
      <w:r w:rsidRPr="00FA356A">
        <w:rPr>
          <w:rFonts w:eastAsia="Times New Roman"/>
          <w:noProof/>
          <w:sz w:val="22"/>
          <w:vertAlign w:val="subscript"/>
          <w:lang w:val="vi-VN"/>
        </w:rPr>
        <w:t>21</w:t>
      </w:r>
      <w:r w:rsidRPr="00FA356A">
        <w:rPr>
          <w:rFonts w:eastAsia="Times New Roman"/>
          <w:noProof/>
          <w:sz w:val="22"/>
          <w:lang w:val="vi-VN"/>
        </w:rPr>
        <w:t xml:space="preserve"> = n</w:t>
      </w:r>
      <w:r w:rsidRPr="00FA356A">
        <w:rPr>
          <w:rFonts w:eastAsia="Times New Roman"/>
          <w:noProof/>
          <w:sz w:val="22"/>
          <w:vertAlign w:val="subscript"/>
          <w:lang w:val="vi-VN"/>
        </w:rPr>
        <w:t>2</w:t>
      </w:r>
      <w:r w:rsidRPr="00FA356A">
        <w:rPr>
          <w:rFonts w:eastAsia="Times New Roman"/>
          <w:noProof/>
          <w:sz w:val="22"/>
          <w:lang w:val="vi-VN"/>
        </w:rPr>
        <w:t xml:space="preserve"> – n</w:t>
      </w:r>
      <w:r w:rsidRPr="00FA356A">
        <w:rPr>
          <w:rFonts w:eastAsia="Times New Roman"/>
          <w:noProof/>
          <w:sz w:val="22"/>
          <w:vertAlign w:val="subscript"/>
          <w:lang w:val="vi-VN"/>
        </w:rPr>
        <w:t>1.</w:t>
      </w:r>
      <w:r w:rsidRPr="00FA356A">
        <w:rPr>
          <w:rFonts w:eastAsia="Times New Roman"/>
          <w:noProof/>
          <w:sz w:val="22"/>
          <w:vertAlign w:val="subscript"/>
          <w:lang w:val="vi-VN"/>
        </w:rPr>
        <w:tab/>
      </w:r>
      <w:r w:rsidRPr="00FA356A">
        <w:rPr>
          <w:rFonts w:eastAsia="Times New Roman"/>
          <w:b/>
          <w:noProof/>
          <w:color w:val="0000FF"/>
          <w:sz w:val="22"/>
          <w:lang w:val="vi-VN"/>
        </w:rPr>
        <w:t xml:space="preserve">D. </w:t>
      </w:r>
      <w:r w:rsidRPr="00FA356A">
        <w:rPr>
          <w:rFonts w:eastAsia="Times New Roman"/>
          <w:noProof/>
          <w:sz w:val="22"/>
          <w:lang w:val="vi-VN"/>
        </w:rPr>
        <w:t>n</w:t>
      </w:r>
      <w:r w:rsidRPr="00FA356A">
        <w:rPr>
          <w:rFonts w:eastAsia="Times New Roman"/>
          <w:noProof/>
          <w:sz w:val="22"/>
          <w:vertAlign w:val="subscript"/>
          <w:lang w:val="vi-VN"/>
        </w:rPr>
        <w:t>12</w:t>
      </w:r>
      <w:r w:rsidRPr="00FA356A">
        <w:rPr>
          <w:rFonts w:eastAsia="Times New Roman"/>
          <w:noProof/>
          <w:sz w:val="22"/>
          <w:lang w:val="vi-VN"/>
        </w:rPr>
        <w:t xml:space="preserve"> = n</w:t>
      </w:r>
      <w:r w:rsidRPr="00FA356A">
        <w:rPr>
          <w:rFonts w:eastAsia="Times New Roman"/>
          <w:noProof/>
          <w:sz w:val="22"/>
          <w:vertAlign w:val="subscript"/>
          <w:lang w:val="vi-VN"/>
        </w:rPr>
        <w:t>1</w:t>
      </w:r>
      <w:r w:rsidRPr="00FA356A">
        <w:rPr>
          <w:rFonts w:eastAsia="Times New Roman"/>
          <w:noProof/>
          <w:sz w:val="22"/>
          <w:lang w:val="vi-VN"/>
        </w:rPr>
        <w:t xml:space="preserve"> – n</w:t>
      </w:r>
      <w:r w:rsidRPr="00FA356A">
        <w:rPr>
          <w:rFonts w:eastAsia="Times New Roman"/>
          <w:noProof/>
          <w:sz w:val="22"/>
          <w:vertAlign w:val="subscript"/>
          <w:lang w:val="vi-VN"/>
        </w:rPr>
        <w:t>2.</w:t>
      </w:r>
    </w:p>
    <w:p w:rsidR="00FA356A" w:rsidRPr="00FA356A" w:rsidRDefault="00FA356A" w:rsidP="00FA356A">
      <w:pPr>
        <w:numPr>
          <w:ilvl w:val="0"/>
          <w:numId w:val="11"/>
        </w:numPr>
        <w:tabs>
          <w:tab w:val="left" w:pos="992"/>
        </w:tabs>
        <w:spacing w:after="160" w:line="240" w:lineRule="atLeast"/>
        <w:contextualSpacing/>
        <w:jc w:val="both"/>
        <w:rPr>
          <w:rFonts w:eastAsia="Times New Roman"/>
          <w:noProof/>
          <w:sz w:val="22"/>
        </w:rPr>
      </w:pPr>
      <w:r w:rsidRPr="00FA356A">
        <w:rPr>
          <w:rFonts w:eastAsia="Times New Roman"/>
          <w:noProof/>
          <w:sz w:val="22"/>
        </w:rPr>
        <w:t xml:space="preserve"> ( Mức độ 2) Chọn câu trả lời </w:t>
      </w:r>
      <w:r w:rsidRPr="00FA356A">
        <w:rPr>
          <w:rFonts w:eastAsia="Times New Roman"/>
          <w:b/>
          <w:noProof/>
          <w:sz w:val="22"/>
        </w:rPr>
        <w:t>đúng</w:t>
      </w:r>
      <w:r w:rsidRPr="00FA356A">
        <w:rPr>
          <w:rFonts w:eastAsia="Times New Roman"/>
          <w:noProof/>
          <w:sz w:val="22"/>
        </w:rPr>
        <w:t>.</w:t>
      </w:r>
    </w:p>
    <w:p w:rsidR="00FA356A" w:rsidRPr="00FA356A" w:rsidRDefault="00FA356A" w:rsidP="00FA356A">
      <w:pPr>
        <w:spacing w:line="240" w:lineRule="atLeast"/>
        <w:ind w:left="992"/>
        <w:jc w:val="both"/>
        <w:rPr>
          <w:rFonts w:eastAsia="Times New Roman"/>
          <w:b/>
          <w:noProof/>
          <w:color w:val="0000FF"/>
          <w:sz w:val="22"/>
          <w:lang w:val="vi-VN"/>
        </w:rPr>
      </w:pPr>
      <w:r w:rsidRPr="00FA356A">
        <w:rPr>
          <w:rFonts w:eastAsia="Times New Roman"/>
          <w:noProof/>
          <w:sz w:val="22"/>
          <w:lang w:val="vi-VN"/>
        </w:rPr>
        <w:t>Trong hiện tượng khúc xạ ánh sáng:</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A. </w:t>
      </w:r>
      <w:r w:rsidRPr="00FA356A">
        <w:rPr>
          <w:rFonts w:eastAsia="Times New Roman"/>
          <w:noProof/>
          <w:sz w:val="22"/>
          <w:lang w:val="vi-VN"/>
        </w:rPr>
        <w:t>góc khúc xạ luôn bé hơn góc tới.</w:t>
      </w:r>
      <w:r w:rsidRPr="00FA356A">
        <w:rPr>
          <w:rFonts w:eastAsia="Times New Roman"/>
          <w:noProof/>
          <w:sz w:val="22"/>
          <w:lang w:val="vi-VN"/>
        </w:rPr>
        <w:tab/>
      </w:r>
      <w:r w:rsidRPr="00FA356A">
        <w:rPr>
          <w:rFonts w:eastAsia="Times New Roman"/>
          <w:b/>
          <w:noProof/>
          <w:color w:val="0000FF"/>
          <w:sz w:val="22"/>
          <w:lang w:val="vi-VN"/>
        </w:rPr>
        <w:t xml:space="preserve">B. </w:t>
      </w:r>
      <w:r w:rsidRPr="00FA356A">
        <w:rPr>
          <w:rFonts w:eastAsia="Times New Roman"/>
          <w:noProof/>
          <w:sz w:val="22"/>
          <w:lang w:val="vi-VN"/>
        </w:rPr>
        <w:t>góc khúc xạ luôn lớn hơn góc tới.</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C. </w:t>
      </w:r>
      <w:r w:rsidRPr="00FA356A">
        <w:rPr>
          <w:rFonts w:eastAsia="Times New Roman"/>
          <w:noProof/>
          <w:sz w:val="22"/>
          <w:lang w:val="vi-VN"/>
        </w:rPr>
        <w:t>góc khúc xạ tỉ lệ thuận với góc tới.</w:t>
      </w:r>
      <w:r w:rsidRPr="00FA356A">
        <w:rPr>
          <w:rFonts w:eastAsia="Times New Roman"/>
          <w:noProof/>
          <w:sz w:val="22"/>
          <w:lang w:val="vi-VN"/>
        </w:rPr>
        <w:tab/>
      </w:r>
      <w:r w:rsidRPr="00FA356A">
        <w:rPr>
          <w:rFonts w:eastAsia="Times New Roman"/>
          <w:b/>
          <w:noProof/>
          <w:color w:val="0000FF"/>
          <w:sz w:val="22"/>
          <w:u w:val="single"/>
          <w:lang w:val="vi-VN"/>
        </w:rPr>
        <w:t>D.</w:t>
      </w:r>
      <w:r w:rsidRPr="00FA356A">
        <w:rPr>
          <w:rFonts w:eastAsia="Times New Roman"/>
          <w:b/>
          <w:noProof/>
          <w:color w:val="0000FF"/>
          <w:sz w:val="22"/>
          <w:lang w:val="vi-VN"/>
        </w:rPr>
        <w:t xml:space="preserve"> </w:t>
      </w:r>
      <w:r w:rsidRPr="00FA356A">
        <w:rPr>
          <w:rFonts w:eastAsia="Times New Roman"/>
          <w:noProof/>
          <w:sz w:val="22"/>
          <w:lang w:val="vi-VN"/>
        </w:rPr>
        <w:t>góc tới tăng dần thì góc khúc xạ tăng.</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vertAlign w:val="subscript"/>
        </w:rPr>
      </w:pPr>
      <w:r w:rsidRPr="00FA356A">
        <w:rPr>
          <w:rFonts w:eastAsia="Times New Roman"/>
          <w:noProof/>
          <w:sz w:val="22"/>
        </w:rPr>
        <w:t xml:space="preserve"> ( Mức độ 3) Một tia sáng đi từ nước ra không khí thì tia khúc xạ:</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u w:val="single"/>
          <w:lang w:val="vi-VN"/>
        </w:rPr>
        <w:t>A.</w:t>
      </w:r>
      <w:r w:rsidRPr="00FA356A">
        <w:rPr>
          <w:rFonts w:eastAsia="Times New Roman"/>
          <w:b/>
          <w:noProof/>
          <w:color w:val="0000FF"/>
          <w:sz w:val="22"/>
          <w:lang w:val="vi-VN"/>
        </w:rPr>
        <w:t xml:space="preserve"> </w:t>
      </w:r>
      <w:r w:rsidRPr="00FA356A">
        <w:rPr>
          <w:rFonts w:eastAsia="Times New Roman"/>
          <w:noProof/>
          <w:sz w:val="22"/>
          <w:lang w:val="vi-VN"/>
        </w:rPr>
        <w:t>ở phía bên kia của pháp tuyến so với tia tới và gần mặt phân cách hơn tia tới.</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B. </w:t>
      </w:r>
      <w:r w:rsidRPr="00FA356A">
        <w:rPr>
          <w:rFonts w:eastAsia="Times New Roman"/>
          <w:noProof/>
          <w:sz w:val="22"/>
          <w:lang w:val="vi-VN"/>
        </w:rPr>
        <w:t>ở cùng phía của pháp tuyến so với tia tới và gần mặt phân cách hơn tia tới.</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C. </w:t>
      </w:r>
      <w:r w:rsidRPr="00FA356A">
        <w:rPr>
          <w:rFonts w:eastAsia="Times New Roman"/>
          <w:noProof/>
          <w:sz w:val="22"/>
          <w:lang w:val="vi-VN"/>
        </w:rPr>
        <w:t>ở phía bên kia của pháp tuyến so với tia tới và gần pháp tuyến hơn tia tới.</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D. </w:t>
      </w:r>
      <w:r w:rsidRPr="00FA356A">
        <w:rPr>
          <w:rFonts w:eastAsia="Times New Roman"/>
          <w:noProof/>
          <w:sz w:val="22"/>
          <w:lang w:val="vi-VN"/>
        </w:rPr>
        <w:t>ở cùng phía của pháp tuyến so với tia tới và gần pháp tuyến hơn tia tới.</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noProof/>
          <w:sz w:val="22"/>
        </w:rPr>
        <w:t xml:space="preserve"> ( Mức độ 2)Nhận định nào sau đây về hiện tượng khúc xạ là không đúng</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A. </w:t>
      </w:r>
      <w:r w:rsidRPr="00FA356A">
        <w:rPr>
          <w:rFonts w:eastAsia="Times New Roman"/>
          <w:noProof/>
          <w:sz w:val="22"/>
          <w:lang w:val="vi-VN"/>
        </w:rPr>
        <w:t>Tia khúc xạ nằm ở môi trường thứ 2 tiếp giáp với môi trường chứa tia tới.</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B. </w:t>
      </w:r>
      <w:r w:rsidRPr="00FA356A">
        <w:rPr>
          <w:rFonts w:eastAsia="Times New Roman"/>
          <w:noProof/>
          <w:sz w:val="22"/>
          <w:lang w:val="vi-VN"/>
        </w:rPr>
        <w:t>Tia khúc xạ nằm trong mặt phẳng chứa tia tới và pháp tuyến.</w:t>
      </w:r>
    </w:p>
    <w:p w:rsidR="00FA356A" w:rsidRPr="00FA356A" w:rsidRDefault="00FA356A" w:rsidP="00FA356A">
      <w:pPr>
        <w:spacing w:line="240" w:lineRule="atLeast"/>
        <w:ind w:left="992"/>
        <w:rPr>
          <w:rFonts w:eastAsia="Times New Roman"/>
          <w:noProof/>
          <w:sz w:val="22"/>
          <w:lang w:val="vi-VN"/>
        </w:rPr>
      </w:pPr>
      <w:r w:rsidRPr="00FA356A">
        <w:rPr>
          <w:rFonts w:eastAsia="Times New Roman"/>
          <w:noProof/>
          <w:sz w:val="22"/>
          <w:lang w:val="vi-VN"/>
        </w:rPr>
        <w:t>C Khi góc tới bằng 0, góc khúc xạ cũng bằng 0.</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u w:val="single"/>
          <w:lang w:val="vi-VN"/>
        </w:rPr>
        <w:t>D.</w:t>
      </w:r>
      <w:r w:rsidRPr="00FA356A">
        <w:rPr>
          <w:rFonts w:eastAsia="Times New Roman"/>
          <w:b/>
          <w:noProof/>
          <w:color w:val="0000FF"/>
          <w:sz w:val="22"/>
          <w:lang w:val="vi-VN"/>
        </w:rPr>
        <w:t xml:space="preserve"> </w:t>
      </w:r>
      <w:r w:rsidRPr="00FA356A">
        <w:rPr>
          <w:rFonts w:eastAsia="Times New Roman"/>
          <w:noProof/>
          <w:sz w:val="22"/>
          <w:lang w:val="vi-VN"/>
        </w:rPr>
        <w:t>Góc khúc xạ luôn bằng góc tới.</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noProof/>
          <w:sz w:val="22"/>
        </w:rPr>
        <w:t xml:space="preserve"> ( Mức độ 1) Chiết suất tuyệt đối của một môi trường là chiết suất tỉ đối của môi trường đó so với</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A. </w:t>
      </w:r>
      <w:r w:rsidRPr="00FA356A">
        <w:rPr>
          <w:rFonts w:eastAsia="Times New Roman"/>
          <w:noProof/>
          <w:sz w:val="22"/>
          <w:lang w:val="vi-VN"/>
        </w:rPr>
        <w:t>chính nó.</w:t>
      </w:r>
      <w:r w:rsidRPr="00FA356A">
        <w:rPr>
          <w:rFonts w:eastAsia="Times New Roman"/>
          <w:noProof/>
          <w:sz w:val="22"/>
          <w:lang w:val="vi-VN"/>
        </w:rPr>
        <w:tab/>
      </w:r>
      <w:r w:rsidRPr="00FA356A">
        <w:rPr>
          <w:rFonts w:eastAsia="Times New Roman"/>
          <w:b/>
          <w:noProof/>
          <w:color w:val="0000FF"/>
          <w:sz w:val="22"/>
          <w:u w:val="single"/>
          <w:lang w:val="vi-VN"/>
        </w:rPr>
        <w:t>B.</w:t>
      </w:r>
      <w:r w:rsidRPr="00FA356A">
        <w:rPr>
          <w:rFonts w:eastAsia="Times New Roman"/>
          <w:b/>
          <w:noProof/>
          <w:color w:val="0000FF"/>
          <w:sz w:val="22"/>
          <w:lang w:val="vi-VN"/>
        </w:rPr>
        <w:t xml:space="preserve"> </w:t>
      </w:r>
      <w:r w:rsidRPr="00FA356A">
        <w:rPr>
          <w:rFonts w:eastAsia="Times New Roman"/>
          <w:noProof/>
          <w:sz w:val="22"/>
          <w:lang w:val="vi-VN"/>
        </w:rPr>
        <w:t>chân không.</w:t>
      </w:r>
      <w:r w:rsidRPr="00FA356A">
        <w:rPr>
          <w:rFonts w:eastAsia="Times New Roman"/>
          <w:noProof/>
          <w:sz w:val="22"/>
          <w:lang w:val="vi-VN"/>
        </w:rPr>
        <w:tab/>
      </w:r>
      <w:r w:rsidRPr="00FA356A">
        <w:rPr>
          <w:rFonts w:eastAsia="Times New Roman"/>
          <w:b/>
          <w:noProof/>
          <w:color w:val="0000FF"/>
          <w:sz w:val="22"/>
          <w:lang w:val="vi-VN"/>
        </w:rPr>
        <w:t xml:space="preserve">C. </w:t>
      </w:r>
      <w:r w:rsidRPr="00FA356A">
        <w:rPr>
          <w:rFonts w:eastAsia="Times New Roman"/>
          <w:noProof/>
          <w:sz w:val="22"/>
          <w:lang w:val="vi-VN"/>
        </w:rPr>
        <w:t>không khí.</w:t>
      </w:r>
      <w:r w:rsidRPr="00FA356A">
        <w:rPr>
          <w:rFonts w:eastAsia="Times New Roman"/>
          <w:noProof/>
          <w:sz w:val="22"/>
          <w:lang w:val="vi-VN"/>
        </w:rPr>
        <w:tab/>
      </w:r>
      <w:r w:rsidRPr="00FA356A">
        <w:rPr>
          <w:rFonts w:eastAsia="Times New Roman"/>
          <w:b/>
          <w:noProof/>
          <w:color w:val="0000FF"/>
          <w:sz w:val="22"/>
          <w:lang w:val="vi-VN"/>
        </w:rPr>
        <w:t xml:space="preserve">D. </w:t>
      </w:r>
      <w:r w:rsidRPr="00FA356A">
        <w:rPr>
          <w:rFonts w:eastAsia="Times New Roman"/>
          <w:noProof/>
          <w:sz w:val="22"/>
          <w:lang w:val="vi-VN"/>
        </w:rPr>
        <w:t>nước</w:t>
      </w:r>
      <w:r w:rsidRPr="00FA356A">
        <w:rPr>
          <w:rFonts w:eastAsia="Times New Roman"/>
          <w:b/>
          <w:noProof/>
          <w:sz w:val="22"/>
          <w:lang w:val="vi-VN"/>
        </w:rPr>
        <w:t>.</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noProof/>
          <w:sz w:val="22"/>
        </w:rPr>
        <w:t xml:space="preserve"> ( Mức độ 4:) Chiếu một tia sáng đơn sắc đi từ không khí vào môi trường có chiết suất n, sao cho tia phản xạ vuông góc với tia khúc xạ. Khi đó góc tới i được tính theo công thức</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A. </w:t>
      </w:r>
      <w:r w:rsidRPr="00FA356A">
        <w:rPr>
          <w:rFonts w:eastAsia="Times New Roman"/>
          <w:noProof/>
          <w:sz w:val="22"/>
          <w:lang w:val="vi-VN"/>
        </w:rPr>
        <w:t>sini = n.</w:t>
      </w:r>
      <w:r w:rsidRPr="00FA356A">
        <w:rPr>
          <w:rFonts w:eastAsia="Times New Roman"/>
          <w:noProof/>
          <w:sz w:val="22"/>
          <w:lang w:val="vi-VN"/>
        </w:rPr>
        <w:tab/>
      </w:r>
      <w:r w:rsidRPr="00FA356A">
        <w:rPr>
          <w:rFonts w:eastAsia="Times New Roman"/>
          <w:b/>
          <w:noProof/>
          <w:color w:val="0000FF"/>
          <w:sz w:val="22"/>
          <w:lang w:val="vi-VN"/>
        </w:rPr>
        <w:t xml:space="preserve">B. </w:t>
      </w:r>
      <w:r w:rsidRPr="00FA356A">
        <w:rPr>
          <w:rFonts w:eastAsia="Times New Roman"/>
          <w:noProof/>
          <w:sz w:val="22"/>
          <w:lang w:val="vi-VN"/>
        </w:rPr>
        <w:t>sini = 1/n.</w:t>
      </w:r>
      <w:r w:rsidRPr="00FA356A">
        <w:rPr>
          <w:rFonts w:eastAsia="Times New Roman"/>
          <w:noProof/>
          <w:sz w:val="22"/>
          <w:lang w:val="vi-VN"/>
        </w:rPr>
        <w:tab/>
      </w:r>
      <w:r w:rsidRPr="00FA356A">
        <w:rPr>
          <w:rFonts w:eastAsia="Times New Roman"/>
          <w:b/>
          <w:noProof/>
          <w:color w:val="0000FF"/>
          <w:sz w:val="22"/>
          <w:u w:val="single"/>
          <w:lang w:val="vi-VN"/>
        </w:rPr>
        <w:t>C.</w:t>
      </w:r>
      <w:r w:rsidRPr="00FA356A">
        <w:rPr>
          <w:rFonts w:eastAsia="Times New Roman"/>
          <w:b/>
          <w:noProof/>
          <w:color w:val="0000FF"/>
          <w:sz w:val="22"/>
          <w:lang w:val="vi-VN"/>
        </w:rPr>
        <w:t xml:space="preserve"> </w:t>
      </w:r>
      <w:r w:rsidRPr="00FA356A">
        <w:rPr>
          <w:rFonts w:eastAsia="Times New Roman"/>
          <w:noProof/>
          <w:sz w:val="22"/>
          <w:lang w:val="vi-VN"/>
        </w:rPr>
        <w:t>tani = n.</w:t>
      </w:r>
      <w:r w:rsidRPr="00FA356A">
        <w:rPr>
          <w:rFonts w:eastAsia="Times New Roman"/>
          <w:noProof/>
          <w:sz w:val="22"/>
          <w:lang w:val="vi-VN"/>
        </w:rPr>
        <w:tab/>
      </w:r>
      <w:r w:rsidRPr="00FA356A">
        <w:rPr>
          <w:rFonts w:eastAsia="Times New Roman"/>
          <w:b/>
          <w:noProof/>
          <w:color w:val="0000FF"/>
          <w:sz w:val="22"/>
          <w:lang w:val="vi-VN"/>
        </w:rPr>
        <w:t xml:space="preserve">D. </w:t>
      </w:r>
      <w:r w:rsidRPr="00FA356A">
        <w:rPr>
          <w:rFonts w:eastAsia="Times New Roman"/>
          <w:noProof/>
          <w:sz w:val="22"/>
          <w:lang w:val="vi-VN"/>
        </w:rPr>
        <w:t>tani = 1/n.</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noProof/>
          <w:sz w:val="22"/>
        </w:rPr>
        <w:t xml:space="preserve"> ( Mức độ 4) Một bể chứa nước có thành cao 80 (cm) và đáy phẳng dài 120 (cm) và độ cao mực nước trong bể là 60 (cm), chiết suất của nước là 4/3. Ánh nắng chiếu theo phương nghiêng góc 30</w:t>
      </w:r>
      <w:r w:rsidRPr="00FA356A">
        <w:rPr>
          <w:rFonts w:eastAsia="Times New Roman"/>
          <w:noProof/>
          <w:sz w:val="22"/>
          <w:vertAlign w:val="superscript"/>
        </w:rPr>
        <w:t>0</w:t>
      </w:r>
      <w:r w:rsidRPr="00FA356A">
        <w:rPr>
          <w:rFonts w:eastAsia="Times New Roman"/>
          <w:noProof/>
          <w:sz w:val="22"/>
        </w:rPr>
        <w:t xml:space="preserve"> so với phương ngang. Độ dài bóng đen ở đáy bể là</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lang w:val="vi-VN"/>
        </w:rPr>
        <w:t xml:space="preserve">A. </w:t>
      </w:r>
      <w:r w:rsidRPr="00FA356A">
        <w:rPr>
          <w:rFonts w:eastAsia="Times New Roman"/>
          <w:noProof/>
          <w:sz w:val="22"/>
          <w:lang w:val="vi-VN"/>
        </w:rPr>
        <w:t>11,5 (cm).</w:t>
      </w:r>
      <w:r w:rsidRPr="00FA356A">
        <w:rPr>
          <w:rFonts w:eastAsia="Times New Roman"/>
          <w:noProof/>
          <w:sz w:val="22"/>
          <w:lang w:val="vi-VN"/>
        </w:rPr>
        <w:tab/>
      </w:r>
      <w:r w:rsidRPr="00FA356A">
        <w:rPr>
          <w:rFonts w:eastAsia="Times New Roman"/>
          <w:b/>
          <w:noProof/>
          <w:color w:val="0000FF"/>
          <w:sz w:val="22"/>
          <w:lang w:val="vi-VN"/>
        </w:rPr>
        <w:t xml:space="preserve">B. </w:t>
      </w:r>
      <w:r w:rsidRPr="00FA356A">
        <w:rPr>
          <w:rFonts w:eastAsia="Times New Roman"/>
          <w:noProof/>
          <w:sz w:val="22"/>
          <w:lang w:val="vi-VN"/>
        </w:rPr>
        <w:t>34,6 (cm).</w:t>
      </w:r>
      <w:r w:rsidRPr="00FA356A">
        <w:rPr>
          <w:rFonts w:eastAsia="Times New Roman"/>
          <w:noProof/>
          <w:sz w:val="22"/>
          <w:lang w:val="vi-VN"/>
        </w:rPr>
        <w:tab/>
      </w:r>
      <w:r w:rsidRPr="00FA356A">
        <w:rPr>
          <w:rFonts w:eastAsia="Times New Roman"/>
          <w:b/>
          <w:noProof/>
          <w:color w:val="0000FF"/>
          <w:sz w:val="22"/>
          <w:u w:val="single"/>
          <w:lang w:val="vi-VN"/>
        </w:rPr>
        <w:t>C.</w:t>
      </w:r>
      <w:r w:rsidRPr="00FA356A">
        <w:rPr>
          <w:rFonts w:eastAsia="Times New Roman"/>
          <w:b/>
          <w:noProof/>
          <w:color w:val="0000FF"/>
          <w:sz w:val="22"/>
          <w:lang w:val="vi-VN"/>
        </w:rPr>
        <w:t xml:space="preserve"> </w:t>
      </w:r>
      <w:r w:rsidRPr="00FA356A">
        <w:rPr>
          <w:rFonts w:eastAsia="Times New Roman"/>
          <w:noProof/>
          <w:sz w:val="22"/>
          <w:lang w:val="vi-VN"/>
        </w:rPr>
        <w:t>85,8 (cm).</w:t>
      </w:r>
      <w:r w:rsidRPr="00FA356A">
        <w:rPr>
          <w:rFonts w:eastAsia="Times New Roman"/>
          <w:noProof/>
          <w:sz w:val="22"/>
          <w:lang w:val="vi-VN"/>
        </w:rPr>
        <w:tab/>
      </w:r>
      <w:r w:rsidRPr="00FA356A">
        <w:rPr>
          <w:rFonts w:eastAsia="Times New Roman"/>
          <w:b/>
          <w:noProof/>
          <w:color w:val="0000FF"/>
          <w:sz w:val="22"/>
          <w:lang w:val="vi-VN"/>
        </w:rPr>
        <w:t xml:space="preserve">D. </w:t>
      </w:r>
      <w:r w:rsidRPr="00FA356A">
        <w:rPr>
          <w:rFonts w:eastAsia="Times New Roman"/>
          <w:noProof/>
          <w:sz w:val="22"/>
          <w:lang w:val="vi-VN"/>
        </w:rPr>
        <w:t>44,4 (cm).</w:t>
      </w:r>
    </w:p>
    <w:p w:rsidR="00FA356A" w:rsidRPr="00FA356A" w:rsidRDefault="00FA356A" w:rsidP="00FA356A">
      <w:pPr>
        <w:numPr>
          <w:ilvl w:val="0"/>
          <w:numId w:val="11"/>
        </w:numPr>
        <w:tabs>
          <w:tab w:val="left" w:pos="992"/>
        </w:tabs>
        <w:spacing w:after="160" w:line="240" w:lineRule="atLeast"/>
        <w:contextualSpacing/>
        <w:jc w:val="both"/>
        <w:rPr>
          <w:rFonts w:eastAsia="Times New Roman"/>
          <w:noProof/>
          <w:sz w:val="22"/>
        </w:rPr>
      </w:pPr>
      <w:r w:rsidRPr="00FA356A">
        <w:rPr>
          <w:rFonts w:eastAsia="Times New Roman"/>
          <w:noProof/>
          <w:sz w:val="22"/>
        </w:rPr>
        <w:t xml:space="preserve"> ( Mức độ 3): Một tia sáng truyền từ môi trường n</w:t>
      </w:r>
      <w:r w:rsidRPr="00FA356A">
        <w:rPr>
          <w:rFonts w:eastAsia="Times New Roman"/>
          <w:noProof/>
          <w:sz w:val="22"/>
          <w:vertAlign w:val="subscript"/>
        </w:rPr>
        <w:t>1</w:t>
      </w:r>
      <w:r w:rsidRPr="00FA356A">
        <w:rPr>
          <w:rFonts w:eastAsia="Times New Roman"/>
          <w:noProof/>
          <w:sz w:val="22"/>
        </w:rPr>
        <w:t xml:space="preserve"> vào môi trường n</w:t>
      </w:r>
      <w:r w:rsidRPr="00FA356A">
        <w:rPr>
          <w:rFonts w:eastAsia="Times New Roman"/>
          <w:noProof/>
          <w:sz w:val="22"/>
          <w:vertAlign w:val="subscript"/>
        </w:rPr>
        <w:t>2</w:t>
      </w:r>
      <w:r w:rsidRPr="00FA356A">
        <w:rPr>
          <w:rFonts w:eastAsia="Times New Roman"/>
          <w:noProof/>
          <w:sz w:val="22"/>
        </w:rPr>
        <w:t xml:space="preserve"> dưới góc tới 15</w:t>
      </w:r>
      <w:r w:rsidRPr="00FA356A">
        <w:rPr>
          <w:rFonts w:eastAsia="Times New Roman"/>
          <w:noProof/>
          <w:sz w:val="22"/>
          <w:vertAlign w:val="superscript"/>
        </w:rPr>
        <w:t>0</w:t>
      </w:r>
      <w:r w:rsidRPr="00FA356A">
        <w:rPr>
          <w:rFonts w:eastAsia="Times New Roman"/>
          <w:noProof/>
          <w:sz w:val="22"/>
        </w:rPr>
        <w:t xml:space="preserve"> thì góc khúc xạ là 18</w:t>
      </w:r>
      <w:r w:rsidRPr="00FA356A">
        <w:rPr>
          <w:rFonts w:eastAsia="Times New Roman"/>
          <w:noProof/>
          <w:sz w:val="22"/>
          <w:vertAlign w:val="superscript"/>
        </w:rPr>
        <w:t>0</w:t>
      </w:r>
      <w:r w:rsidRPr="00FA356A">
        <w:rPr>
          <w:rFonts w:eastAsia="Times New Roman"/>
          <w:noProof/>
          <w:sz w:val="22"/>
        </w:rPr>
        <w:t>. Tính góc khúc xạ khi góc tới là 30</w:t>
      </w:r>
      <w:r w:rsidRPr="00FA356A">
        <w:rPr>
          <w:rFonts w:eastAsia="Times New Roman"/>
          <w:noProof/>
          <w:sz w:val="22"/>
          <w:vertAlign w:val="superscript"/>
        </w:rPr>
        <w:t>0</w:t>
      </w:r>
      <w:r w:rsidRPr="00FA356A">
        <w:rPr>
          <w:rFonts w:eastAsia="Times New Roman"/>
          <w:noProof/>
          <w:sz w:val="22"/>
        </w:rPr>
        <w:t>.</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bCs/>
          <w:noProof/>
          <w:color w:val="0000FF"/>
          <w:sz w:val="22"/>
          <w:lang w:val="vi-VN"/>
        </w:rPr>
        <w:t xml:space="preserve">A. </w:t>
      </w:r>
      <w:r w:rsidRPr="00FA356A">
        <w:rPr>
          <w:rFonts w:eastAsia="Times New Roman"/>
          <w:noProof/>
          <w:sz w:val="22"/>
          <w:lang w:val="vi-VN"/>
        </w:rPr>
        <w:t>47,25</w:t>
      </w:r>
      <w:r w:rsidRPr="00FA356A">
        <w:rPr>
          <w:rFonts w:eastAsia="Times New Roman"/>
          <w:noProof/>
          <w:sz w:val="22"/>
          <w:vertAlign w:val="superscript"/>
          <w:lang w:val="vi-VN"/>
        </w:rPr>
        <w:t>0</w:t>
      </w:r>
      <w:r w:rsidRPr="00FA356A">
        <w:rPr>
          <w:rFonts w:eastAsia="Times New Roman"/>
          <w:noProof/>
          <w:sz w:val="22"/>
          <w:lang w:val="vi-VN"/>
        </w:rPr>
        <w:t>.</w:t>
      </w:r>
      <w:r w:rsidRPr="00FA356A">
        <w:rPr>
          <w:rFonts w:eastAsia="Times New Roman"/>
          <w:noProof/>
          <w:sz w:val="22"/>
          <w:lang w:val="vi-VN"/>
        </w:rPr>
        <w:tab/>
      </w:r>
      <w:r w:rsidRPr="00FA356A">
        <w:rPr>
          <w:rFonts w:eastAsia="Times New Roman"/>
          <w:b/>
          <w:bCs/>
          <w:noProof/>
          <w:color w:val="0000FF"/>
          <w:sz w:val="22"/>
          <w:u w:val="single"/>
          <w:lang w:val="vi-VN"/>
        </w:rPr>
        <w:t>B</w:t>
      </w:r>
      <w:r w:rsidRPr="00FA356A">
        <w:rPr>
          <w:rFonts w:eastAsia="Times New Roman"/>
          <w:b/>
          <w:noProof/>
          <w:color w:val="0000FF"/>
          <w:sz w:val="22"/>
          <w:u w:val="single"/>
          <w:lang w:val="vi-VN"/>
        </w:rPr>
        <w:t>.</w:t>
      </w:r>
      <w:r w:rsidRPr="00FA356A">
        <w:rPr>
          <w:rFonts w:eastAsia="Times New Roman"/>
          <w:b/>
          <w:noProof/>
          <w:color w:val="0000FF"/>
          <w:sz w:val="22"/>
          <w:lang w:val="vi-VN"/>
        </w:rPr>
        <w:t xml:space="preserve"> </w:t>
      </w:r>
      <w:r w:rsidRPr="00FA356A">
        <w:rPr>
          <w:rFonts w:eastAsia="Times New Roman"/>
          <w:noProof/>
          <w:sz w:val="22"/>
          <w:lang w:val="vi-VN"/>
        </w:rPr>
        <w:t>36,65</w:t>
      </w:r>
      <w:r w:rsidRPr="00FA356A">
        <w:rPr>
          <w:rFonts w:eastAsia="Times New Roman"/>
          <w:noProof/>
          <w:sz w:val="22"/>
          <w:vertAlign w:val="superscript"/>
          <w:lang w:val="vi-VN"/>
        </w:rPr>
        <w:t>0</w:t>
      </w:r>
      <w:r w:rsidRPr="00FA356A">
        <w:rPr>
          <w:rFonts w:eastAsia="Times New Roman"/>
          <w:noProof/>
          <w:sz w:val="22"/>
          <w:lang w:val="vi-VN"/>
        </w:rPr>
        <w:t>.</w:t>
      </w:r>
      <w:r w:rsidRPr="00FA356A">
        <w:rPr>
          <w:rFonts w:eastAsia="Times New Roman"/>
          <w:bCs/>
          <w:noProof/>
          <w:sz w:val="22"/>
          <w:lang w:val="vi-VN"/>
        </w:rPr>
        <w:tab/>
      </w:r>
      <w:r w:rsidRPr="00FA356A">
        <w:rPr>
          <w:rFonts w:eastAsia="Times New Roman"/>
          <w:b/>
          <w:bCs/>
          <w:noProof/>
          <w:color w:val="0000FF"/>
          <w:sz w:val="22"/>
          <w:lang w:val="vi-VN"/>
        </w:rPr>
        <w:t>C</w:t>
      </w:r>
      <w:r w:rsidRPr="00FA356A">
        <w:rPr>
          <w:rFonts w:eastAsia="Times New Roman"/>
          <w:b/>
          <w:noProof/>
          <w:color w:val="0000FF"/>
          <w:sz w:val="22"/>
          <w:lang w:val="vi-VN"/>
        </w:rPr>
        <w:t xml:space="preserve">. </w:t>
      </w:r>
      <w:r w:rsidRPr="00FA356A">
        <w:rPr>
          <w:rFonts w:eastAsia="Times New Roman"/>
          <w:noProof/>
          <w:sz w:val="22"/>
          <w:lang w:val="vi-VN"/>
        </w:rPr>
        <w:t>51,33</w:t>
      </w:r>
      <w:r w:rsidRPr="00FA356A">
        <w:rPr>
          <w:rFonts w:eastAsia="Times New Roman"/>
          <w:noProof/>
          <w:sz w:val="22"/>
          <w:vertAlign w:val="superscript"/>
          <w:lang w:val="vi-VN"/>
        </w:rPr>
        <w:t>0</w:t>
      </w:r>
      <w:r w:rsidRPr="00FA356A">
        <w:rPr>
          <w:rFonts w:eastAsia="Times New Roman"/>
          <w:noProof/>
          <w:sz w:val="22"/>
          <w:lang w:val="vi-VN"/>
        </w:rPr>
        <w:t>.</w:t>
      </w:r>
      <w:r w:rsidRPr="00FA356A">
        <w:rPr>
          <w:rFonts w:eastAsia="Times New Roman"/>
          <w:bCs/>
          <w:noProof/>
          <w:sz w:val="22"/>
          <w:lang w:val="vi-VN"/>
        </w:rPr>
        <w:tab/>
      </w:r>
      <w:r w:rsidRPr="00FA356A">
        <w:rPr>
          <w:rFonts w:eastAsia="Times New Roman"/>
          <w:b/>
          <w:bCs/>
          <w:noProof/>
          <w:color w:val="0000FF"/>
          <w:sz w:val="22"/>
          <w:lang w:val="vi-VN"/>
        </w:rPr>
        <w:t>D</w:t>
      </w:r>
      <w:r w:rsidRPr="00FA356A">
        <w:rPr>
          <w:rFonts w:eastAsia="Times New Roman"/>
          <w:b/>
          <w:noProof/>
          <w:color w:val="0000FF"/>
          <w:sz w:val="22"/>
          <w:lang w:val="vi-VN"/>
        </w:rPr>
        <w:t xml:space="preserve">. </w:t>
      </w:r>
      <w:r w:rsidRPr="00FA356A">
        <w:rPr>
          <w:rFonts w:eastAsia="Times New Roman"/>
          <w:noProof/>
          <w:sz w:val="22"/>
          <w:lang w:val="vi-VN"/>
        </w:rPr>
        <w:t>58,67</w:t>
      </w:r>
      <w:r w:rsidRPr="00FA356A">
        <w:rPr>
          <w:rFonts w:eastAsia="Times New Roman"/>
          <w:noProof/>
          <w:sz w:val="22"/>
          <w:vertAlign w:val="superscript"/>
          <w:lang w:val="vi-VN"/>
        </w:rPr>
        <w:t>0</w:t>
      </w:r>
      <w:r w:rsidRPr="00FA356A">
        <w:rPr>
          <w:rFonts w:eastAsia="Times New Roman"/>
          <w:noProof/>
          <w:sz w:val="22"/>
          <w:lang w:val="vi-VN"/>
        </w:rPr>
        <w:t>.</w:t>
      </w:r>
    </w:p>
    <w:p w:rsidR="00FA356A" w:rsidRPr="00FA356A" w:rsidRDefault="00FA356A" w:rsidP="00FA356A">
      <w:pPr>
        <w:numPr>
          <w:ilvl w:val="0"/>
          <w:numId w:val="11"/>
        </w:numPr>
        <w:tabs>
          <w:tab w:val="left" w:pos="992"/>
        </w:tabs>
        <w:autoSpaceDE w:val="0"/>
        <w:autoSpaceDN w:val="0"/>
        <w:adjustRightInd w:val="0"/>
        <w:spacing w:after="160" w:line="240" w:lineRule="atLeast"/>
        <w:contextualSpacing/>
        <w:jc w:val="both"/>
        <w:rPr>
          <w:rFonts w:eastAsia="Times New Roman"/>
          <w:b/>
          <w:noProof/>
          <w:color w:val="0000FF"/>
          <w:sz w:val="22"/>
        </w:rPr>
      </w:pPr>
      <w:r w:rsidRPr="00FA356A">
        <w:rPr>
          <w:rFonts w:eastAsia="Times New Roman"/>
          <w:noProof/>
          <w:sz w:val="22"/>
        </w:rPr>
        <w:t xml:space="preserve"> ( Mức độ 2) Một tia sáng truyền từ môi trường trong suốt có chiết suất </w:t>
      </w:r>
      <w:r w:rsidRPr="00FA356A">
        <w:rPr>
          <w:rFonts w:ascii="Calibri" w:hAnsi="Calibri"/>
          <w:noProof/>
          <w:position w:val="-8"/>
          <w:sz w:val="22"/>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8pt;height:18pt;mso-position-horizontal-relative:page;mso-position-vertical-relative:page" o:ole="">
            <v:imagedata r:id="rId7" o:title=""/>
          </v:shape>
          <o:OLEObject Type="Embed" ProgID="Equation.3" ShapeID="Object 1" DrawAspect="Content" ObjectID="_1615809347" r:id="rId8"/>
        </w:object>
      </w:r>
      <w:r w:rsidRPr="00FA356A">
        <w:rPr>
          <w:rFonts w:eastAsia="Times New Roman"/>
          <w:noProof/>
          <w:sz w:val="22"/>
        </w:rPr>
        <w:t xml:space="preserve"> vào môi trường có chiết suất </w:t>
      </w:r>
      <w:r w:rsidRPr="00FA356A">
        <w:rPr>
          <w:rFonts w:ascii="Calibri" w:hAnsi="Calibri"/>
          <w:noProof/>
          <w:position w:val="-6"/>
          <w:sz w:val="22"/>
        </w:rPr>
        <w:object w:dxaOrig="375" w:dyaOrig="345">
          <v:shape id="Object 2" o:spid="_x0000_i1026" type="#_x0000_t75" style="width:18.75pt;height:17.25pt;mso-position-horizontal-relative:page;mso-position-vertical-relative:page" o:ole="">
            <v:imagedata r:id="rId9" o:title=""/>
          </v:shape>
          <o:OLEObject Type="Embed" ProgID="Equation.3" ShapeID="Object 2" DrawAspect="Content" ObjectID="_1615809348" r:id="rId10"/>
        </w:object>
      </w:r>
      <w:r w:rsidRPr="00FA356A">
        <w:rPr>
          <w:rFonts w:eastAsia="Times New Roman"/>
          <w:noProof/>
          <w:sz w:val="22"/>
        </w:rPr>
        <w:t xml:space="preserve"> dưới góc tới 30ᵒ. góc khúc xạ là:</w:t>
      </w:r>
    </w:p>
    <w:p w:rsidR="00FA356A" w:rsidRPr="00FA356A" w:rsidRDefault="00FA356A" w:rsidP="00FA356A">
      <w:pPr>
        <w:tabs>
          <w:tab w:val="left" w:pos="3402"/>
          <w:tab w:val="left" w:pos="5669"/>
          <w:tab w:val="left" w:pos="7937"/>
        </w:tabs>
        <w:autoSpaceDE w:val="0"/>
        <w:autoSpaceDN w:val="0"/>
        <w:adjustRightInd w:val="0"/>
        <w:spacing w:line="240" w:lineRule="atLeast"/>
        <w:ind w:left="992"/>
        <w:jc w:val="both"/>
        <w:rPr>
          <w:rFonts w:eastAsia="Times New Roman"/>
          <w:noProof/>
          <w:sz w:val="22"/>
          <w:vertAlign w:val="superscript"/>
          <w:lang w:val="vi-VN"/>
        </w:rPr>
      </w:pPr>
      <w:r w:rsidRPr="00FA356A">
        <w:rPr>
          <w:rFonts w:eastAsia="Times New Roman"/>
          <w:b/>
          <w:noProof/>
          <w:color w:val="0000FF"/>
          <w:sz w:val="22"/>
          <w:u w:val="single"/>
          <w:lang w:val="vi-VN"/>
        </w:rPr>
        <w:t>A.</w:t>
      </w:r>
      <w:r w:rsidRPr="00FA356A">
        <w:rPr>
          <w:rFonts w:eastAsia="Times New Roman"/>
          <w:b/>
          <w:noProof/>
          <w:color w:val="0000FF"/>
          <w:sz w:val="22"/>
          <w:lang w:val="vi-VN"/>
        </w:rPr>
        <w:t xml:space="preserve"> </w:t>
      </w:r>
      <w:r w:rsidRPr="00FA356A">
        <w:rPr>
          <w:rFonts w:eastAsia="Times New Roman"/>
          <w:noProof/>
          <w:sz w:val="22"/>
          <w:lang w:val="vi-VN"/>
        </w:rPr>
        <w:t>37,8</w:t>
      </w:r>
      <w:r w:rsidRPr="00FA356A">
        <w:rPr>
          <w:rFonts w:eastAsia="Times New Roman"/>
          <w:noProof/>
          <w:sz w:val="22"/>
          <w:vertAlign w:val="superscript"/>
          <w:lang w:val="vi-VN"/>
        </w:rPr>
        <w:t>0.</w:t>
      </w:r>
      <w:r w:rsidRPr="00FA356A">
        <w:rPr>
          <w:rFonts w:eastAsia="Times New Roman"/>
          <w:noProof/>
          <w:sz w:val="22"/>
          <w:vertAlign w:val="superscript"/>
          <w:lang w:val="vi-VN"/>
        </w:rPr>
        <w:tab/>
      </w:r>
      <w:r w:rsidRPr="00FA356A">
        <w:rPr>
          <w:rFonts w:eastAsia="Times New Roman"/>
          <w:b/>
          <w:noProof/>
          <w:color w:val="0000FF"/>
          <w:sz w:val="22"/>
          <w:lang w:val="vi-VN"/>
        </w:rPr>
        <w:t xml:space="preserve">B. </w:t>
      </w:r>
      <w:r w:rsidRPr="00FA356A">
        <w:rPr>
          <w:rFonts w:eastAsia="Times New Roman"/>
          <w:noProof/>
          <w:sz w:val="22"/>
          <w:lang w:val="vi-VN"/>
        </w:rPr>
        <w:t>38,7</w:t>
      </w:r>
      <w:r w:rsidRPr="00FA356A">
        <w:rPr>
          <w:rFonts w:eastAsia="Times New Roman"/>
          <w:noProof/>
          <w:sz w:val="22"/>
          <w:vertAlign w:val="superscript"/>
          <w:lang w:val="vi-VN"/>
        </w:rPr>
        <w:t>0.</w:t>
      </w:r>
      <w:r w:rsidRPr="00FA356A">
        <w:rPr>
          <w:rFonts w:eastAsia="Times New Roman"/>
          <w:noProof/>
          <w:sz w:val="22"/>
          <w:vertAlign w:val="superscript"/>
          <w:lang w:val="vi-VN"/>
        </w:rPr>
        <w:tab/>
      </w:r>
      <w:r w:rsidRPr="00FA356A">
        <w:rPr>
          <w:rFonts w:eastAsia="Times New Roman"/>
          <w:b/>
          <w:noProof/>
          <w:color w:val="0000FF"/>
          <w:sz w:val="22"/>
          <w:lang w:val="vi-VN"/>
        </w:rPr>
        <w:t xml:space="preserve">C. </w:t>
      </w:r>
      <w:r w:rsidRPr="00FA356A">
        <w:rPr>
          <w:rFonts w:eastAsia="Times New Roman"/>
          <w:noProof/>
          <w:sz w:val="22"/>
          <w:lang w:val="vi-VN"/>
        </w:rPr>
        <w:t>24,09</w:t>
      </w:r>
      <w:r w:rsidRPr="00FA356A">
        <w:rPr>
          <w:rFonts w:eastAsia="Times New Roman"/>
          <w:noProof/>
          <w:sz w:val="22"/>
          <w:vertAlign w:val="superscript"/>
          <w:lang w:val="vi-VN"/>
        </w:rPr>
        <w:t>0.</w:t>
      </w:r>
      <w:r w:rsidRPr="00FA356A">
        <w:rPr>
          <w:rFonts w:eastAsia="Times New Roman"/>
          <w:noProof/>
          <w:sz w:val="22"/>
          <w:vertAlign w:val="superscript"/>
          <w:lang w:val="vi-VN"/>
        </w:rPr>
        <w:tab/>
      </w:r>
      <w:r w:rsidRPr="00FA356A">
        <w:rPr>
          <w:rFonts w:eastAsia="Times New Roman"/>
          <w:b/>
          <w:noProof/>
          <w:color w:val="0000FF"/>
          <w:sz w:val="22"/>
          <w:lang w:val="vi-VN"/>
        </w:rPr>
        <w:t xml:space="preserve">D. </w:t>
      </w:r>
      <w:r w:rsidRPr="00FA356A">
        <w:rPr>
          <w:rFonts w:eastAsia="Times New Roman"/>
          <w:noProof/>
          <w:sz w:val="22"/>
          <w:lang w:val="vi-VN"/>
        </w:rPr>
        <w:t>29,04</w:t>
      </w:r>
      <w:r w:rsidRPr="00FA356A">
        <w:rPr>
          <w:rFonts w:eastAsia="Times New Roman"/>
          <w:noProof/>
          <w:sz w:val="22"/>
          <w:vertAlign w:val="superscript"/>
          <w:lang w:val="vi-VN"/>
        </w:rPr>
        <w:t>0.</w:t>
      </w:r>
    </w:p>
    <w:p w:rsidR="00FA356A" w:rsidRPr="00FA356A" w:rsidRDefault="00FA356A" w:rsidP="00FA356A">
      <w:pPr>
        <w:numPr>
          <w:ilvl w:val="0"/>
          <w:numId w:val="11"/>
        </w:numPr>
        <w:tabs>
          <w:tab w:val="left" w:pos="992"/>
        </w:tabs>
        <w:autoSpaceDE w:val="0"/>
        <w:autoSpaceDN w:val="0"/>
        <w:adjustRightInd w:val="0"/>
        <w:spacing w:after="160" w:line="240" w:lineRule="atLeast"/>
        <w:contextualSpacing/>
        <w:jc w:val="both"/>
        <w:rPr>
          <w:rFonts w:eastAsia="Times New Roman"/>
          <w:b/>
          <w:noProof/>
          <w:color w:val="0000FF"/>
          <w:sz w:val="22"/>
        </w:rPr>
      </w:pPr>
      <w:r w:rsidRPr="00FA356A">
        <w:rPr>
          <w:rFonts w:eastAsia="Times New Roman"/>
          <w:noProof/>
          <w:sz w:val="22"/>
        </w:rPr>
        <w:lastRenderedPageBreak/>
        <w:t xml:space="preserve"> ( Mức độ 4) Một tia sáng truyền từ không khí vào môi trường trong suốt có chiết suất </w:t>
      </w:r>
      <w:r w:rsidRPr="00FA356A">
        <w:rPr>
          <w:rFonts w:ascii="Calibri" w:hAnsi="Calibri"/>
          <w:noProof/>
          <w:position w:val="-8"/>
          <w:sz w:val="22"/>
        </w:rPr>
        <w:object w:dxaOrig="360" w:dyaOrig="360">
          <v:shape id="Object 3" o:spid="_x0000_i1027" type="#_x0000_t75" style="width:18pt;height:18pt;mso-position-horizontal-relative:page;mso-position-vertical-relative:page" o:ole="">
            <v:imagedata r:id="rId7" o:title=""/>
          </v:shape>
          <o:OLEObject Type="Embed" ProgID="Equation.DSMT4" ShapeID="Object 3" DrawAspect="Content" ObjectID="_1615809349" r:id="rId11"/>
        </w:object>
      </w:r>
      <w:r w:rsidRPr="00FA356A">
        <w:rPr>
          <w:rFonts w:eastAsia="Times New Roman"/>
          <w:noProof/>
          <w:sz w:val="22"/>
        </w:rPr>
        <w:t xml:space="preserve"> dưới góc tới 60ᵒ. Góc lệch của tia ló so với phương ban đầu của tia tới nhận giá trị nào sau đây:</w:t>
      </w:r>
    </w:p>
    <w:p w:rsidR="00FA356A" w:rsidRPr="00FA356A" w:rsidRDefault="00FA356A" w:rsidP="00FA356A">
      <w:pPr>
        <w:tabs>
          <w:tab w:val="left" w:pos="3402"/>
          <w:tab w:val="left" w:pos="5669"/>
          <w:tab w:val="left" w:pos="7937"/>
        </w:tabs>
        <w:autoSpaceDE w:val="0"/>
        <w:autoSpaceDN w:val="0"/>
        <w:adjustRightInd w:val="0"/>
        <w:spacing w:line="240" w:lineRule="atLeast"/>
        <w:ind w:left="992"/>
        <w:jc w:val="both"/>
        <w:rPr>
          <w:rFonts w:eastAsia="Times New Roman"/>
          <w:noProof/>
          <w:sz w:val="22"/>
          <w:vertAlign w:val="superscript"/>
        </w:rPr>
      </w:pPr>
      <w:r w:rsidRPr="00FA356A">
        <w:rPr>
          <w:rFonts w:eastAsia="Times New Roman"/>
          <w:b/>
          <w:noProof/>
          <w:color w:val="0000FF"/>
          <w:sz w:val="22"/>
          <w:u w:val="single"/>
          <w:lang w:val="vi-VN"/>
        </w:rPr>
        <w:t>A.</w:t>
      </w:r>
      <w:r w:rsidRPr="00FA356A">
        <w:rPr>
          <w:rFonts w:eastAsia="Times New Roman"/>
          <w:b/>
          <w:noProof/>
          <w:color w:val="0000FF"/>
          <w:sz w:val="22"/>
          <w:lang w:val="vi-VN"/>
        </w:rPr>
        <w:t xml:space="preserve"> </w:t>
      </w:r>
      <w:r w:rsidRPr="00FA356A">
        <w:rPr>
          <w:rFonts w:eastAsia="Times New Roman"/>
          <w:noProof/>
          <w:sz w:val="22"/>
          <w:lang w:val="vi-VN"/>
        </w:rPr>
        <w:t>30</w:t>
      </w:r>
      <w:r w:rsidRPr="00FA356A">
        <w:rPr>
          <w:rFonts w:eastAsia="Times New Roman"/>
          <w:noProof/>
          <w:sz w:val="22"/>
          <w:vertAlign w:val="superscript"/>
          <w:lang w:val="vi-VN"/>
        </w:rPr>
        <w:t>0.</w:t>
      </w:r>
      <w:r w:rsidRPr="00FA356A">
        <w:rPr>
          <w:rFonts w:eastAsia="Times New Roman"/>
          <w:noProof/>
          <w:sz w:val="22"/>
          <w:vertAlign w:val="superscript"/>
          <w:lang w:val="vi-VN"/>
        </w:rPr>
        <w:tab/>
      </w:r>
      <w:r w:rsidRPr="00FA356A">
        <w:rPr>
          <w:rFonts w:eastAsia="Times New Roman"/>
          <w:b/>
          <w:noProof/>
          <w:color w:val="0000FF"/>
          <w:sz w:val="22"/>
          <w:lang w:val="vi-VN"/>
        </w:rPr>
        <w:t xml:space="preserve">B. </w:t>
      </w:r>
      <w:r w:rsidRPr="00FA356A">
        <w:rPr>
          <w:rFonts w:eastAsia="Times New Roman"/>
          <w:noProof/>
          <w:sz w:val="22"/>
          <w:lang w:val="vi-VN"/>
        </w:rPr>
        <w:t>60</w:t>
      </w:r>
      <w:r w:rsidRPr="00FA356A">
        <w:rPr>
          <w:rFonts w:eastAsia="Times New Roman"/>
          <w:noProof/>
          <w:sz w:val="22"/>
          <w:vertAlign w:val="superscript"/>
          <w:lang w:val="vi-VN"/>
        </w:rPr>
        <w:t>0.</w:t>
      </w:r>
      <w:r w:rsidRPr="00FA356A">
        <w:rPr>
          <w:rFonts w:eastAsia="Times New Roman"/>
          <w:noProof/>
          <w:sz w:val="22"/>
          <w:vertAlign w:val="superscript"/>
          <w:lang w:val="vi-VN"/>
        </w:rPr>
        <w:tab/>
      </w:r>
      <w:r w:rsidRPr="00FA356A">
        <w:rPr>
          <w:rFonts w:eastAsia="Times New Roman"/>
          <w:b/>
          <w:noProof/>
          <w:color w:val="0000FF"/>
          <w:sz w:val="22"/>
          <w:lang w:val="vi-VN"/>
        </w:rPr>
        <w:t xml:space="preserve">C. </w:t>
      </w:r>
      <w:r w:rsidRPr="00FA356A">
        <w:rPr>
          <w:rFonts w:eastAsia="Times New Roman"/>
          <w:noProof/>
          <w:sz w:val="22"/>
          <w:lang w:val="vi-VN"/>
        </w:rPr>
        <w:t>45</w:t>
      </w:r>
      <w:r w:rsidRPr="00FA356A">
        <w:rPr>
          <w:rFonts w:eastAsia="Times New Roman"/>
          <w:noProof/>
          <w:sz w:val="22"/>
          <w:vertAlign w:val="superscript"/>
          <w:lang w:val="vi-VN"/>
        </w:rPr>
        <w:t>0.</w:t>
      </w:r>
      <w:r w:rsidRPr="00FA356A">
        <w:rPr>
          <w:rFonts w:eastAsia="Times New Roman"/>
          <w:noProof/>
          <w:sz w:val="22"/>
          <w:vertAlign w:val="superscript"/>
          <w:lang w:val="vi-VN"/>
        </w:rPr>
        <w:tab/>
      </w:r>
      <w:r w:rsidRPr="00FA356A">
        <w:rPr>
          <w:rFonts w:eastAsia="Times New Roman"/>
          <w:b/>
          <w:noProof/>
          <w:color w:val="0000FF"/>
          <w:sz w:val="22"/>
          <w:lang w:val="vi-VN"/>
        </w:rPr>
        <w:t xml:space="preserve">D. </w:t>
      </w:r>
      <w:r w:rsidRPr="00FA356A">
        <w:rPr>
          <w:rFonts w:eastAsia="Times New Roman"/>
          <w:noProof/>
          <w:sz w:val="22"/>
          <w:lang w:val="vi-VN"/>
        </w:rPr>
        <w:t>90</w:t>
      </w:r>
      <w:r w:rsidRPr="00FA356A">
        <w:rPr>
          <w:rFonts w:eastAsia="Times New Roman"/>
          <w:noProof/>
          <w:sz w:val="22"/>
          <w:vertAlign w:val="superscript"/>
          <w:lang w:val="vi-VN"/>
        </w:rPr>
        <w:t>0</w:t>
      </w:r>
      <w:r w:rsidRPr="00FA356A">
        <w:rPr>
          <w:rFonts w:eastAsia="Times New Roman"/>
          <w:noProof/>
          <w:sz w:val="22"/>
          <w:vertAlign w:val="superscript"/>
        </w:rPr>
        <w:t>.</w:t>
      </w:r>
    </w:p>
    <w:p w:rsidR="00FA356A" w:rsidRPr="00FA356A" w:rsidRDefault="00FA356A" w:rsidP="00FA356A">
      <w:pPr>
        <w:numPr>
          <w:ilvl w:val="0"/>
          <w:numId w:val="11"/>
        </w:numPr>
        <w:tabs>
          <w:tab w:val="left" w:pos="992"/>
        </w:tabs>
        <w:spacing w:after="160" w:line="240" w:lineRule="atLeast"/>
        <w:contextualSpacing/>
        <w:jc w:val="both"/>
        <w:rPr>
          <w:rFonts w:eastAsia="Times New Roman"/>
          <w:b/>
          <w:noProof/>
          <w:color w:val="0000FF"/>
          <w:sz w:val="22"/>
        </w:rPr>
      </w:pPr>
      <w:r w:rsidRPr="00FA356A">
        <w:rPr>
          <w:rFonts w:eastAsia="Times New Roman"/>
          <w:noProof/>
          <w:sz w:val="22"/>
        </w:rPr>
        <w:t xml:space="preserve"> ( Mức độ 1) Công thức xác định góc lệch D của tia sáng qua lăng kính là:</w:t>
      </w:r>
    </w:p>
    <w:p w:rsidR="00FA356A" w:rsidRPr="00FA356A" w:rsidRDefault="00FA356A" w:rsidP="00FA356A">
      <w:pPr>
        <w:tabs>
          <w:tab w:val="left" w:pos="3402"/>
          <w:tab w:val="left" w:pos="5669"/>
          <w:tab w:val="left" w:pos="7937"/>
        </w:tabs>
        <w:spacing w:line="240" w:lineRule="atLeast"/>
        <w:ind w:left="992"/>
        <w:jc w:val="both"/>
        <w:rPr>
          <w:rFonts w:eastAsia="Times New Roman"/>
          <w:noProof/>
          <w:sz w:val="22"/>
          <w:lang w:val="vi-VN"/>
        </w:rPr>
      </w:pPr>
      <w:r w:rsidRPr="00FA356A">
        <w:rPr>
          <w:rFonts w:eastAsia="Times New Roman"/>
          <w:b/>
          <w:noProof/>
          <w:color w:val="0000FF"/>
          <w:sz w:val="22"/>
          <w:u w:val="single"/>
          <w:lang w:val="vi-VN"/>
        </w:rPr>
        <w:t>A.</w:t>
      </w:r>
      <w:r w:rsidRPr="00FA356A">
        <w:rPr>
          <w:rFonts w:eastAsia="Times New Roman"/>
          <w:b/>
          <w:noProof/>
          <w:color w:val="0000FF"/>
          <w:sz w:val="22"/>
          <w:lang w:val="vi-VN"/>
        </w:rPr>
        <w:t xml:space="preserve"> </w:t>
      </w:r>
      <w:r w:rsidRPr="00FA356A">
        <w:rPr>
          <w:rFonts w:eastAsia="Times New Roman"/>
          <w:noProof/>
          <w:sz w:val="22"/>
          <w:lang w:val="vi-VN"/>
        </w:rPr>
        <w:t>D = i</w:t>
      </w:r>
      <w:r w:rsidRPr="00FA356A">
        <w:rPr>
          <w:rFonts w:eastAsia="Times New Roman"/>
          <w:noProof/>
          <w:sz w:val="22"/>
          <w:vertAlign w:val="subscript"/>
          <w:lang w:val="vi-VN"/>
        </w:rPr>
        <w:t>1</w:t>
      </w:r>
      <w:r w:rsidRPr="00FA356A">
        <w:rPr>
          <w:rFonts w:eastAsia="Times New Roman"/>
          <w:noProof/>
          <w:sz w:val="22"/>
          <w:lang w:val="vi-VN"/>
        </w:rPr>
        <w:t xml:space="preserve"> + i</w:t>
      </w:r>
      <w:r w:rsidRPr="00FA356A">
        <w:rPr>
          <w:rFonts w:eastAsia="Times New Roman"/>
          <w:noProof/>
          <w:sz w:val="22"/>
          <w:vertAlign w:val="subscript"/>
          <w:lang w:val="vi-VN"/>
        </w:rPr>
        <w:t>2</w:t>
      </w:r>
      <w:r w:rsidRPr="00FA356A">
        <w:rPr>
          <w:rFonts w:eastAsia="Times New Roman"/>
          <w:noProof/>
          <w:sz w:val="22"/>
          <w:lang w:val="vi-VN"/>
        </w:rPr>
        <w:t xml:space="preserve"> –</w:t>
      </w:r>
      <w:r w:rsidRPr="00FA356A">
        <w:rPr>
          <w:rFonts w:eastAsia="Times New Roman"/>
          <w:b/>
          <w:noProof/>
          <w:color w:val="0000FF"/>
          <w:sz w:val="22"/>
          <w:lang w:val="vi-VN"/>
        </w:rPr>
        <w:t>A.</w:t>
      </w:r>
      <w:r w:rsidRPr="00FA356A">
        <w:rPr>
          <w:rFonts w:eastAsia="Times New Roman"/>
          <w:noProof/>
          <w:sz w:val="22"/>
          <w:lang w:val="vi-VN"/>
        </w:rPr>
        <w:tab/>
      </w:r>
      <w:r w:rsidRPr="00FA356A">
        <w:rPr>
          <w:rFonts w:eastAsia="Times New Roman"/>
          <w:b/>
          <w:noProof/>
          <w:color w:val="0000FF"/>
          <w:sz w:val="22"/>
          <w:lang w:val="vi-VN"/>
        </w:rPr>
        <w:t xml:space="preserve">B. </w:t>
      </w:r>
      <w:r w:rsidRPr="00FA356A">
        <w:rPr>
          <w:rFonts w:eastAsia="Times New Roman"/>
          <w:noProof/>
          <w:sz w:val="22"/>
          <w:lang w:val="vi-VN"/>
        </w:rPr>
        <w:t>D = i</w:t>
      </w:r>
      <w:r w:rsidRPr="00FA356A">
        <w:rPr>
          <w:rFonts w:eastAsia="Times New Roman"/>
          <w:noProof/>
          <w:sz w:val="22"/>
          <w:vertAlign w:val="subscript"/>
          <w:lang w:val="vi-VN"/>
        </w:rPr>
        <w:t>1</w:t>
      </w:r>
      <w:r w:rsidRPr="00FA356A">
        <w:rPr>
          <w:rFonts w:eastAsia="Times New Roman"/>
          <w:noProof/>
          <w:sz w:val="22"/>
          <w:lang w:val="vi-VN"/>
        </w:rPr>
        <w:t xml:space="preserve"> – i</w:t>
      </w:r>
      <w:r w:rsidRPr="00FA356A">
        <w:rPr>
          <w:rFonts w:eastAsia="Times New Roman"/>
          <w:noProof/>
          <w:sz w:val="22"/>
          <w:vertAlign w:val="subscript"/>
          <w:lang w:val="vi-VN"/>
        </w:rPr>
        <w:t>2</w:t>
      </w:r>
      <w:r w:rsidRPr="00FA356A">
        <w:rPr>
          <w:rFonts w:eastAsia="Times New Roman"/>
          <w:noProof/>
          <w:sz w:val="22"/>
          <w:lang w:val="vi-VN"/>
        </w:rPr>
        <w:t xml:space="preserve"> +</w:t>
      </w:r>
      <w:r w:rsidRPr="00FA356A">
        <w:rPr>
          <w:rFonts w:eastAsia="Times New Roman"/>
          <w:b/>
          <w:noProof/>
          <w:color w:val="0000FF"/>
          <w:sz w:val="22"/>
          <w:lang w:val="vi-VN"/>
        </w:rPr>
        <w:t>A.</w:t>
      </w:r>
      <w:r w:rsidRPr="00FA356A">
        <w:rPr>
          <w:rFonts w:eastAsia="Times New Roman"/>
          <w:noProof/>
          <w:sz w:val="22"/>
          <w:lang w:val="vi-VN"/>
        </w:rPr>
        <w:tab/>
      </w:r>
      <w:r w:rsidRPr="00FA356A">
        <w:rPr>
          <w:rFonts w:eastAsia="Times New Roman"/>
          <w:b/>
          <w:noProof/>
          <w:color w:val="0000FF"/>
          <w:sz w:val="22"/>
          <w:lang w:val="vi-VN"/>
        </w:rPr>
        <w:t xml:space="preserve">C. </w:t>
      </w:r>
      <w:r w:rsidRPr="00FA356A">
        <w:rPr>
          <w:rFonts w:eastAsia="Times New Roman"/>
          <w:noProof/>
          <w:sz w:val="22"/>
          <w:lang w:val="vi-VN"/>
        </w:rPr>
        <w:t>D = i</w:t>
      </w:r>
      <w:r w:rsidRPr="00FA356A">
        <w:rPr>
          <w:rFonts w:eastAsia="Times New Roman"/>
          <w:noProof/>
          <w:sz w:val="22"/>
          <w:vertAlign w:val="subscript"/>
          <w:lang w:val="vi-VN"/>
        </w:rPr>
        <w:t>1</w:t>
      </w:r>
      <w:r w:rsidRPr="00FA356A">
        <w:rPr>
          <w:rFonts w:eastAsia="Times New Roman"/>
          <w:noProof/>
          <w:sz w:val="22"/>
          <w:lang w:val="vi-VN"/>
        </w:rPr>
        <w:t xml:space="preserve"> – i</w:t>
      </w:r>
      <w:r w:rsidRPr="00FA356A">
        <w:rPr>
          <w:rFonts w:eastAsia="Times New Roman"/>
          <w:noProof/>
          <w:sz w:val="22"/>
          <w:vertAlign w:val="subscript"/>
          <w:lang w:val="vi-VN"/>
        </w:rPr>
        <w:t>2</w:t>
      </w:r>
      <w:r w:rsidRPr="00FA356A">
        <w:rPr>
          <w:rFonts w:eastAsia="Times New Roman"/>
          <w:noProof/>
          <w:sz w:val="22"/>
          <w:lang w:val="vi-VN"/>
        </w:rPr>
        <w:t xml:space="preserve"> –</w:t>
      </w:r>
      <w:r w:rsidRPr="00FA356A">
        <w:rPr>
          <w:rFonts w:eastAsia="Times New Roman"/>
          <w:b/>
          <w:noProof/>
          <w:color w:val="0000FF"/>
          <w:sz w:val="22"/>
          <w:lang w:val="vi-VN"/>
        </w:rPr>
        <w:t>A.</w:t>
      </w:r>
      <w:r w:rsidRPr="00FA356A">
        <w:rPr>
          <w:rFonts w:eastAsia="Times New Roman"/>
          <w:noProof/>
          <w:sz w:val="22"/>
          <w:lang w:val="vi-VN"/>
        </w:rPr>
        <w:tab/>
      </w:r>
      <w:r w:rsidRPr="00FA356A">
        <w:rPr>
          <w:rFonts w:eastAsia="Times New Roman"/>
          <w:b/>
          <w:noProof/>
          <w:color w:val="0000FF"/>
          <w:sz w:val="22"/>
          <w:lang w:val="vi-VN"/>
        </w:rPr>
        <w:t xml:space="preserve">D. </w:t>
      </w:r>
      <w:r w:rsidRPr="00FA356A">
        <w:rPr>
          <w:rFonts w:eastAsia="Times New Roman"/>
          <w:noProof/>
          <w:sz w:val="22"/>
          <w:lang w:val="vi-VN"/>
        </w:rPr>
        <w:t>i</w:t>
      </w:r>
      <w:r w:rsidRPr="00FA356A">
        <w:rPr>
          <w:rFonts w:eastAsia="Times New Roman"/>
          <w:noProof/>
          <w:sz w:val="22"/>
          <w:vertAlign w:val="subscript"/>
          <w:lang w:val="vi-VN"/>
        </w:rPr>
        <w:t>1</w:t>
      </w:r>
      <w:r w:rsidRPr="00FA356A">
        <w:rPr>
          <w:rFonts w:eastAsia="Times New Roman"/>
          <w:noProof/>
          <w:sz w:val="22"/>
          <w:lang w:val="vi-VN"/>
        </w:rPr>
        <w:t xml:space="preserve"> + i</w:t>
      </w:r>
      <w:r w:rsidRPr="00FA356A">
        <w:rPr>
          <w:rFonts w:eastAsia="Times New Roman"/>
          <w:noProof/>
          <w:sz w:val="22"/>
          <w:vertAlign w:val="subscript"/>
          <w:lang w:val="vi-VN"/>
        </w:rPr>
        <w:t>2</w:t>
      </w:r>
      <w:r w:rsidRPr="00FA356A">
        <w:rPr>
          <w:rFonts w:eastAsia="Times New Roman"/>
          <w:noProof/>
          <w:sz w:val="22"/>
          <w:lang w:val="vi-VN"/>
        </w:rPr>
        <w:t xml:space="preserve"> +</w:t>
      </w:r>
      <w:r w:rsidRPr="00FA356A">
        <w:rPr>
          <w:rFonts w:eastAsia="Times New Roman"/>
          <w:b/>
          <w:noProof/>
          <w:color w:val="0000FF"/>
          <w:sz w:val="22"/>
          <w:lang w:val="vi-VN"/>
        </w:rPr>
        <w:t>A.</w:t>
      </w:r>
    </w:p>
    <w:p w:rsidR="002E6848" w:rsidRPr="00C4249C" w:rsidRDefault="00FA356A" w:rsidP="00FA356A">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1) Chiết suất tuyệt đối của môi trường trong suốt là n thì</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A.</w:t>
      </w:r>
      <w:r w:rsidR="00EF75B0">
        <w:rPr>
          <w:rFonts w:eastAsia="Times New Roman"/>
          <w:b/>
          <w:noProof/>
          <w:sz w:val="22"/>
          <w:lang w:val="vi-VN"/>
        </w:rPr>
        <w:t xml:space="preserve"> </w:t>
      </w:r>
      <w:r w:rsidRPr="00C4249C">
        <w:rPr>
          <w:rFonts w:eastAsia="Times New Roman"/>
          <w:noProof/>
          <w:sz w:val="22"/>
          <w:lang w:val="vi-VN"/>
        </w:rPr>
        <w:t>n = 1.</w:t>
      </w:r>
      <w:r w:rsidRPr="00C4249C">
        <w:rPr>
          <w:rFonts w:eastAsia="Times New Roman"/>
          <w:noProof/>
          <w:sz w:val="22"/>
          <w:lang w:val="vi-VN"/>
        </w:rPr>
        <w:tab/>
      </w:r>
      <w:r w:rsidRPr="00C4249C">
        <w:rPr>
          <w:rFonts w:eastAsia="Times New Roman"/>
          <w:b/>
          <w:bCs/>
          <w:noProof/>
          <w:color w:val="FF0000"/>
          <w:sz w:val="22"/>
          <w:u w:val="single"/>
          <w:lang w:val="vi-VN"/>
        </w:rPr>
        <w:t>B</w:t>
      </w:r>
      <w:r w:rsidRPr="00C4249C">
        <w:rPr>
          <w:rFonts w:eastAsia="Times New Roman"/>
          <w:b/>
          <w:bCs/>
          <w:noProof/>
          <w:sz w:val="22"/>
          <w:lang w:val="vi-VN"/>
        </w:rPr>
        <w:t>.</w:t>
      </w:r>
      <w:r w:rsidR="00EF75B0">
        <w:rPr>
          <w:rFonts w:eastAsia="Times New Roman"/>
          <w:noProof/>
          <w:sz w:val="22"/>
          <w:lang w:val="vi-VN"/>
        </w:rPr>
        <w:t xml:space="preserve"> </w:t>
      </w:r>
      <w:r w:rsidRPr="00C4249C">
        <w:rPr>
          <w:rFonts w:eastAsia="Times New Roman"/>
          <w:noProof/>
          <w:sz w:val="22"/>
          <w:lang w:val="vi-VN"/>
        </w:rPr>
        <w:t>n &gt;1.</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n &lt; 1.</w:t>
      </w:r>
      <w:r w:rsidRPr="00C4249C">
        <w:rPr>
          <w:rFonts w:eastAsia="Times New Roman"/>
          <w:noProof/>
          <w:sz w:val="22"/>
          <w:lang w:val="vi-VN"/>
        </w:rPr>
        <w:tab/>
      </w:r>
      <w:r w:rsidRPr="00C4249C">
        <w:rPr>
          <w:rFonts w:eastAsia="Times New Roman"/>
          <w:b/>
          <w:bCs/>
          <w:noProof/>
          <w:sz w:val="22"/>
          <w:lang w:val="vi-VN"/>
        </w:rPr>
        <w:t>D.</w:t>
      </w:r>
      <w:r w:rsidR="00EF75B0">
        <w:rPr>
          <w:rFonts w:eastAsia="Times New Roman"/>
          <w:noProof/>
          <w:sz w:val="22"/>
          <w:lang w:val="vi-VN"/>
        </w:rPr>
        <w:t xml:space="preserve"> </w:t>
      </w:r>
      <w:r w:rsidRPr="00C4249C">
        <w:rPr>
          <w:rFonts w:eastAsia="Times New Roman"/>
          <w:noProof/>
          <w:sz w:val="22"/>
          <w:lang w:val="vi-VN"/>
        </w:rPr>
        <w:t>n &gt; 0.</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1) Trong hiện tượng khúc xạ ánh sáng. So với góc tới, góc khúc xạ</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A.</w:t>
      </w:r>
      <w:r w:rsidR="00EF75B0">
        <w:rPr>
          <w:rFonts w:eastAsia="Times New Roman"/>
          <w:b/>
          <w:noProof/>
          <w:sz w:val="22"/>
          <w:lang w:val="vi-VN"/>
        </w:rPr>
        <w:t xml:space="preserve"> </w:t>
      </w:r>
      <w:r w:rsidRPr="00C4249C">
        <w:rPr>
          <w:rFonts w:eastAsia="Times New Roman"/>
          <w:noProof/>
          <w:sz w:val="22"/>
          <w:lang w:val="vi-VN"/>
        </w:rPr>
        <w:t>nhỏ hơn.</w:t>
      </w:r>
      <w:r w:rsidRPr="00C4249C">
        <w:rPr>
          <w:rFonts w:eastAsia="Times New Roman"/>
          <w:noProof/>
          <w:sz w:val="22"/>
          <w:lang w:val="vi-VN"/>
        </w:rPr>
        <w:tab/>
      </w:r>
      <w:r w:rsidRPr="00C4249C">
        <w:rPr>
          <w:rFonts w:eastAsia="Times New Roman"/>
          <w:b/>
          <w:bCs/>
          <w:noProof/>
          <w:sz w:val="22"/>
          <w:lang w:val="vi-VN"/>
        </w:rPr>
        <w:t>B.</w:t>
      </w:r>
      <w:r w:rsidR="00EF75B0">
        <w:rPr>
          <w:rFonts w:eastAsia="Times New Roman"/>
          <w:noProof/>
          <w:sz w:val="22"/>
          <w:lang w:val="vi-VN"/>
        </w:rPr>
        <w:t xml:space="preserve"> </w:t>
      </w:r>
      <w:r w:rsidRPr="00C4249C">
        <w:rPr>
          <w:rFonts w:eastAsia="Times New Roman"/>
          <w:noProof/>
          <w:sz w:val="22"/>
          <w:lang w:val="vi-VN"/>
        </w:rPr>
        <w:t>lớn hơn hoặc bằng.</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lớn hơn.</w:t>
      </w:r>
      <w:r w:rsidRPr="00C4249C">
        <w:rPr>
          <w:rFonts w:eastAsia="Times New Roman"/>
          <w:noProof/>
          <w:sz w:val="22"/>
          <w:lang w:val="vi-VN"/>
        </w:rPr>
        <w:tab/>
      </w:r>
      <w:r w:rsidRPr="00C4249C">
        <w:rPr>
          <w:rFonts w:eastAsia="Times New Roman"/>
          <w:b/>
          <w:bCs/>
          <w:noProof/>
          <w:color w:val="FF0000"/>
          <w:sz w:val="22"/>
          <w:u w:val="single"/>
          <w:lang w:val="vi-VN"/>
        </w:rPr>
        <w:t>D</w:t>
      </w:r>
      <w:r w:rsidRPr="00C4249C">
        <w:rPr>
          <w:rFonts w:eastAsia="Times New Roman"/>
          <w:b/>
          <w:bCs/>
          <w:noProof/>
          <w:sz w:val="22"/>
          <w:lang w:val="vi-VN"/>
        </w:rPr>
        <w:t>.</w:t>
      </w:r>
      <w:r w:rsidR="00EF75B0">
        <w:rPr>
          <w:rFonts w:eastAsia="Times New Roman"/>
          <w:noProof/>
          <w:sz w:val="22"/>
          <w:lang w:val="vi-VN"/>
        </w:rPr>
        <w:t xml:space="preserve"> </w:t>
      </w:r>
      <w:r w:rsidRPr="00C4249C">
        <w:rPr>
          <w:rFonts w:eastAsia="Times New Roman"/>
          <w:noProof/>
          <w:sz w:val="22"/>
          <w:lang w:val="vi-VN"/>
        </w:rPr>
        <w:t>nhỏ hơn hoặc lớn hơn.</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2) Một tia sáng truyền từ môi trường này sang môi trường khác dọc theo pháp tuyến của mặt phân cách thì góc khúc xạ là</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color w:val="FF0000"/>
          <w:sz w:val="22"/>
          <w:u w:val="single"/>
          <w:lang w:val="vi-VN"/>
        </w:rPr>
        <w:t>A</w:t>
      </w:r>
      <w:r w:rsidRPr="00C4249C">
        <w:rPr>
          <w:rFonts w:eastAsia="Times New Roman"/>
          <w:b/>
          <w:bCs/>
          <w:noProof/>
          <w:sz w:val="22"/>
          <w:lang w:val="vi-VN"/>
        </w:rPr>
        <w:t>.</w:t>
      </w:r>
      <w:r w:rsidR="00EF75B0">
        <w:rPr>
          <w:rFonts w:eastAsia="Times New Roman"/>
          <w:b/>
          <w:noProof/>
          <w:sz w:val="22"/>
          <w:lang w:val="vi-VN"/>
        </w:rPr>
        <w:t xml:space="preserve"> </w:t>
      </w:r>
      <w:r w:rsidRPr="00C4249C">
        <w:rPr>
          <w:rFonts w:eastAsia="Times New Roman"/>
          <w:noProof/>
          <w:sz w:val="22"/>
          <w:lang w:val="vi-VN"/>
        </w:rPr>
        <w:t>0</w:t>
      </w:r>
      <w:r w:rsidRPr="00C4249C">
        <w:rPr>
          <w:rFonts w:eastAsia="Times New Roman"/>
          <w:noProof/>
          <w:sz w:val="22"/>
          <w:vertAlign w:val="superscript"/>
          <w:lang w:val="vi-VN"/>
        </w:rPr>
        <w:t>0</w:t>
      </w:r>
      <w:r w:rsidRPr="00C4249C">
        <w:rPr>
          <w:rFonts w:eastAsia="Times New Roman"/>
          <w:noProof/>
          <w:sz w:val="22"/>
          <w:lang w:val="vi-VN"/>
        </w:rPr>
        <w:t>.</w:t>
      </w:r>
      <w:r w:rsidRPr="00C4249C">
        <w:rPr>
          <w:rFonts w:eastAsia="Times New Roman"/>
          <w:noProof/>
          <w:sz w:val="22"/>
          <w:lang w:val="vi-VN"/>
        </w:rPr>
        <w:tab/>
      </w:r>
      <w:r w:rsidRPr="00C4249C">
        <w:rPr>
          <w:rFonts w:eastAsia="Times New Roman"/>
          <w:b/>
          <w:bCs/>
          <w:noProof/>
          <w:sz w:val="22"/>
          <w:lang w:val="vi-VN"/>
        </w:rPr>
        <w:t>B.</w:t>
      </w:r>
      <w:r w:rsidR="00EF75B0">
        <w:rPr>
          <w:rFonts w:eastAsia="Times New Roman"/>
          <w:noProof/>
          <w:sz w:val="22"/>
          <w:lang w:val="vi-VN"/>
        </w:rPr>
        <w:t xml:space="preserve"> </w:t>
      </w:r>
      <w:r w:rsidRPr="00C4249C">
        <w:rPr>
          <w:rFonts w:eastAsia="Times New Roman"/>
          <w:noProof/>
          <w:sz w:val="22"/>
          <w:lang w:val="vi-VN"/>
        </w:rPr>
        <w:t>90</w:t>
      </w:r>
      <w:r w:rsidRPr="00C4249C">
        <w:rPr>
          <w:rFonts w:eastAsia="Times New Roman"/>
          <w:noProof/>
          <w:sz w:val="22"/>
          <w:vertAlign w:val="superscript"/>
          <w:lang w:val="vi-VN"/>
        </w:rPr>
        <w:t>0</w:t>
      </w:r>
      <w:r w:rsidRPr="00C4249C">
        <w:rPr>
          <w:rFonts w:eastAsia="Times New Roman"/>
          <w:noProof/>
          <w:sz w:val="22"/>
          <w:lang w:val="vi-VN"/>
        </w:rPr>
        <w:t>.</w:t>
      </w:r>
      <w:r w:rsidRPr="00C4249C">
        <w:rPr>
          <w:rFonts w:eastAsia="Times New Roman"/>
          <w:noProof/>
          <w:sz w:val="22"/>
          <w:lang w:val="vi-VN"/>
        </w:rPr>
        <w:tab/>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bằng i</w:t>
      </w:r>
      <w:r w:rsidRPr="00C4249C">
        <w:rPr>
          <w:rFonts w:eastAsia="Times New Roman"/>
          <w:noProof/>
          <w:sz w:val="22"/>
          <w:vertAlign w:val="subscript"/>
          <w:lang w:val="vi-VN"/>
        </w:rPr>
        <w:t>gh</w:t>
      </w:r>
      <w:r w:rsidRPr="00C4249C">
        <w:rPr>
          <w:rFonts w:eastAsia="Times New Roman"/>
          <w:noProof/>
          <w:sz w:val="22"/>
          <w:lang w:val="vi-VN"/>
        </w:rPr>
        <w:t>.</w:t>
      </w:r>
      <w:r w:rsidRPr="00C4249C">
        <w:rPr>
          <w:rFonts w:eastAsia="Times New Roman"/>
          <w:noProof/>
          <w:sz w:val="22"/>
          <w:lang w:val="vi-VN"/>
        </w:rPr>
        <w:tab/>
      </w:r>
      <w:r w:rsidRPr="00C4249C">
        <w:rPr>
          <w:rFonts w:eastAsia="Times New Roman"/>
          <w:b/>
          <w:bCs/>
          <w:noProof/>
          <w:sz w:val="22"/>
          <w:lang w:val="vi-VN"/>
        </w:rPr>
        <w:t>D.</w:t>
      </w:r>
      <w:r w:rsidR="00EF75B0">
        <w:rPr>
          <w:rFonts w:eastAsia="Times New Roman"/>
          <w:noProof/>
          <w:sz w:val="22"/>
          <w:lang w:val="vi-VN"/>
        </w:rPr>
        <w:t xml:space="preserve"> </w:t>
      </w:r>
      <w:r w:rsidRPr="00C4249C">
        <w:rPr>
          <w:rFonts w:eastAsia="Times New Roman"/>
          <w:noProof/>
          <w:sz w:val="22"/>
          <w:lang w:val="vi-VN"/>
        </w:rPr>
        <w:t>phụ thuộc vào chiết suất hai môi trường.</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1) Khi ánh sáng truyền từ môi trường trong suốt (1) sang môi trường trong suốt (2) có chiết suất lần lượt n</w:t>
      </w:r>
      <w:r w:rsidR="002E6848" w:rsidRPr="00C4249C">
        <w:rPr>
          <w:rFonts w:ascii="Times New Roman" w:eastAsia="Times New Roman" w:hAnsi="Times New Roman"/>
          <w:noProof/>
          <w:sz w:val="22"/>
          <w:vertAlign w:val="subscript"/>
          <w:lang w:val="vi-VN"/>
        </w:rPr>
        <w:t>1</w:t>
      </w:r>
      <w:r w:rsidR="002E6848" w:rsidRPr="00C4249C">
        <w:rPr>
          <w:rFonts w:ascii="Times New Roman" w:eastAsia="Times New Roman" w:hAnsi="Times New Roman"/>
          <w:noProof/>
          <w:sz w:val="22"/>
          <w:lang w:val="vi-VN"/>
        </w:rPr>
        <w:t xml:space="preserve"> &gt; n</w:t>
      </w:r>
      <w:r w:rsidR="002E6848" w:rsidRPr="00C4249C">
        <w:rPr>
          <w:rFonts w:ascii="Times New Roman" w:eastAsia="Times New Roman" w:hAnsi="Times New Roman"/>
          <w:noProof/>
          <w:sz w:val="22"/>
          <w:vertAlign w:val="subscript"/>
          <w:lang w:val="vi-VN"/>
        </w:rPr>
        <w:t>2</w:t>
      </w:r>
      <w:r w:rsidR="002E6848" w:rsidRPr="00C4249C">
        <w:rPr>
          <w:rFonts w:ascii="Times New Roman" w:eastAsia="Times New Roman" w:hAnsi="Times New Roman"/>
          <w:noProof/>
          <w:sz w:val="22"/>
          <w:lang w:val="vi-VN"/>
        </w:rPr>
        <w:t>. Góc tới giới hạn phản xạ toàn phần giữa 2 môi trường đó được xác định bởi công thức</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color w:val="FF0000"/>
          <w:sz w:val="22"/>
          <w:u w:val="single"/>
          <w:lang w:val="vi-VN"/>
        </w:rPr>
        <w:t>A</w:t>
      </w:r>
      <w:r w:rsidRPr="00C4249C">
        <w:rPr>
          <w:rFonts w:eastAsia="Times New Roman"/>
          <w:b/>
          <w:bCs/>
          <w:noProof/>
          <w:sz w:val="22"/>
          <w:lang w:val="vi-VN"/>
        </w:rPr>
        <w:t>.</w:t>
      </w:r>
      <w:r w:rsidR="00EF75B0">
        <w:rPr>
          <w:rFonts w:eastAsia="Times New Roman"/>
          <w:b/>
          <w:noProof/>
          <w:sz w:val="22"/>
          <w:lang w:val="vi-VN"/>
        </w:rPr>
        <w:t xml:space="preserve"> </w:t>
      </w:r>
      <w:r w:rsidRPr="00C4249C">
        <w:rPr>
          <w:rFonts w:eastAsia="Times New Roman"/>
          <w:b/>
          <w:noProof/>
          <w:sz w:val="22"/>
          <w:lang w:val="vi-VN"/>
        </w:rPr>
        <w:drawing>
          <wp:inline distT="0" distB="0" distL="0" distR="0" wp14:anchorId="1E8CF983" wp14:editId="463EE4FD">
            <wp:extent cx="704850" cy="438150"/>
            <wp:effectExtent l="0" t="0" r="0" b="0"/>
            <wp:docPr id="1" name="Hình ảnh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r w:rsidRPr="00C4249C">
        <w:rPr>
          <w:rFonts w:eastAsia="Times New Roman"/>
          <w:noProof/>
          <w:sz w:val="22"/>
          <w:lang w:val="vi-VN"/>
        </w:rPr>
        <w:t>.</w:t>
      </w:r>
      <w:r w:rsidRPr="00C4249C">
        <w:rPr>
          <w:rFonts w:eastAsia="Times New Roman"/>
          <w:noProof/>
          <w:sz w:val="22"/>
          <w:lang w:val="vi-VN"/>
        </w:rPr>
        <w:tab/>
      </w:r>
      <w:r w:rsidRPr="00C4249C">
        <w:rPr>
          <w:rFonts w:eastAsia="Times New Roman"/>
          <w:b/>
          <w:bCs/>
          <w:noProof/>
          <w:sz w:val="22"/>
          <w:lang w:val="vi-VN"/>
        </w:rPr>
        <w:t>B.</w:t>
      </w:r>
      <w:r w:rsidR="00EF75B0">
        <w:rPr>
          <w:rFonts w:eastAsia="Times New Roman"/>
          <w:noProof/>
          <w:sz w:val="22"/>
          <w:lang w:val="vi-VN"/>
        </w:rPr>
        <w:t xml:space="preserve"> </w:t>
      </w:r>
      <w:r w:rsidRPr="00C4249C">
        <w:rPr>
          <w:rFonts w:eastAsia="Times New Roman"/>
          <w:b/>
          <w:noProof/>
          <w:sz w:val="22"/>
          <w:lang w:val="vi-VN"/>
        </w:rPr>
        <w:drawing>
          <wp:inline distT="0" distB="0" distL="0" distR="0" wp14:anchorId="214CEBDC" wp14:editId="2A67D1FA">
            <wp:extent cx="704850" cy="438150"/>
            <wp:effectExtent l="0" t="0" r="0" b="0"/>
            <wp:docPr id="2" name="Hình ảnh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r w:rsidRPr="00C4249C">
        <w:rPr>
          <w:rFonts w:eastAsia="Times New Roman"/>
          <w:noProof/>
          <w:sz w:val="22"/>
          <w:lang w:val="vi-VN"/>
        </w:rPr>
        <w:t>.</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b/>
          <w:noProof/>
          <w:sz w:val="22"/>
          <w:lang w:val="vi-VN"/>
        </w:rPr>
        <w:drawing>
          <wp:inline distT="0" distB="0" distL="0" distR="0" wp14:anchorId="1F012586" wp14:editId="2B7C8244">
            <wp:extent cx="514350" cy="438150"/>
            <wp:effectExtent l="0" t="0" r="0" b="0"/>
            <wp:docPr id="3" name="Hình ảnh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C4249C">
        <w:rPr>
          <w:rFonts w:eastAsia="Times New Roman"/>
          <w:noProof/>
          <w:sz w:val="22"/>
          <w:lang w:val="vi-VN"/>
        </w:rPr>
        <w:t>.</w:t>
      </w:r>
      <w:r w:rsidRPr="00C4249C">
        <w:rPr>
          <w:rFonts w:eastAsia="Times New Roman"/>
          <w:noProof/>
          <w:sz w:val="22"/>
          <w:lang w:val="vi-VN"/>
        </w:rPr>
        <w:tab/>
      </w:r>
      <w:r w:rsidRPr="00C4249C">
        <w:rPr>
          <w:rFonts w:eastAsia="Times New Roman"/>
          <w:b/>
          <w:bCs/>
          <w:noProof/>
          <w:sz w:val="22"/>
          <w:lang w:val="vi-VN"/>
        </w:rPr>
        <w:t>D.</w:t>
      </w:r>
      <w:r w:rsidR="00EF75B0">
        <w:rPr>
          <w:rFonts w:eastAsia="Times New Roman"/>
          <w:noProof/>
          <w:sz w:val="22"/>
          <w:lang w:val="vi-VN"/>
        </w:rPr>
        <w:t xml:space="preserve"> </w:t>
      </w:r>
      <w:r w:rsidRPr="00C4249C">
        <w:rPr>
          <w:rFonts w:eastAsia="Times New Roman"/>
          <w:b/>
          <w:noProof/>
          <w:sz w:val="22"/>
          <w:lang w:val="vi-VN"/>
        </w:rPr>
        <w:drawing>
          <wp:inline distT="0" distB="0" distL="0" distR="0" wp14:anchorId="0A094DEA" wp14:editId="5B75E07D">
            <wp:extent cx="514350" cy="438150"/>
            <wp:effectExtent l="0" t="0" r="0" b="0"/>
            <wp:docPr id="4" name="Hình ảnh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C4249C">
        <w:rPr>
          <w:rFonts w:eastAsia="Times New Roman"/>
          <w:bCs/>
          <w:noProof/>
          <w:sz w:val="22"/>
          <w:lang w:val="vi-VN"/>
        </w:rPr>
        <w:t>.</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2) Điều kiện cần để xảy ra hiện tượng phản xạ toàn phần là</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color w:val="FF0000"/>
          <w:sz w:val="22"/>
          <w:u w:val="single"/>
          <w:lang w:val="vi-VN"/>
        </w:rPr>
        <w:t>A</w:t>
      </w:r>
      <w:r w:rsidRPr="00C4249C">
        <w:rPr>
          <w:rFonts w:eastAsia="Times New Roman"/>
          <w:b/>
          <w:bCs/>
          <w:noProof/>
          <w:sz w:val="22"/>
          <w:lang w:val="vi-VN"/>
        </w:rPr>
        <w:t>.</w:t>
      </w:r>
      <w:r w:rsidR="00EF75B0">
        <w:rPr>
          <w:rFonts w:eastAsia="Times New Roman"/>
          <w:b/>
          <w:noProof/>
          <w:sz w:val="22"/>
          <w:lang w:val="vi-VN"/>
        </w:rPr>
        <w:t xml:space="preserve"> </w:t>
      </w:r>
      <w:r w:rsidRPr="00C4249C">
        <w:rPr>
          <w:rFonts w:eastAsia="Times New Roman"/>
          <w:noProof/>
          <w:sz w:val="22"/>
          <w:lang w:val="vi-VN"/>
        </w:rPr>
        <w:t>ánh sáng truyền từ chiết quang hơn sang môi trường chiết quang kém hơn.</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B.</w:t>
      </w:r>
      <w:r w:rsidR="00EF75B0">
        <w:rPr>
          <w:rFonts w:eastAsia="Times New Roman"/>
          <w:noProof/>
          <w:sz w:val="22"/>
          <w:lang w:val="vi-VN"/>
        </w:rPr>
        <w:t xml:space="preserve"> </w:t>
      </w:r>
      <w:r w:rsidRPr="00C4249C">
        <w:rPr>
          <w:rFonts w:eastAsia="Times New Roman"/>
          <w:noProof/>
          <w:sz w:val="22"/>
          <w:lang w:val="vi-VN"/>
        </w:rPr>
        <w:t>ánh sáng truyền từ chiết quang kém sang môi trường chiết quang hơn.</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ánh sáng truyền từ xiên góc từ môi trường này sang môi trường khác.</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D.</w:t>
      </w:r>
      <w:r w:rsidR="00EF75B0">
        <w:rPr>
          <w:rFonts w:eastAsia="Times New Roman"/>
          <w:noProof/>
          <w:sz w:val="22"/>
          <w:lang w:val="vi-VN"/>
        </w:rPr>
        <w:t xml:space="preserve"> </w:t>
      </w:r>
      <w:r w:rsidRPr="00C4249C">
        <w:rPr>
          <w:rFonts w:eastAsia="Times New Roman"/>
          <w:noProof/>
          <w:sz w:val="22"/>
          <w:lang w:val="vi-VN"/>
        </w:rPr>
        <w:t>ánh sáng truyền từ vuông góc từ môi trường này sang môi trường khác.</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3) Cho ánh sáng đơn sắc truyền từ môi trường (1) với vận tốc v</w:t>
      </w:r>
      <w:r w:rsidR="002E6848" w:rsidRPr="00C4249C">
        <w:rPr>
          <w:rFonts w:ascii="Times New Roman" w:eastAsia="Times New Roman" w:hAnsi="Times New Roman"/>
          <w:noProof/>
          <w:sz w:val="22"/>
          <w:vertAlign w:val="subscript"/>
          <w:lang w:val="vi-VN"/>
        </w:rPr>
        <w:t>1</w:t>
      </w:r>
      <w:r w:rsidR="002E6848" w:rsidRPr="00C4249C">
        <w:rPr>
          <w:rFonts w:ascii="Times New Roman" w:eastAsia="Times New Roman" w:hAnsi="Times New Roman"/>
          <w:noProof/>
          <w:sz w:val="22"/>
          <w:lang w:val="vi-VN"/>
        </w:rPr>
        <w:t xml:space="preserve"> sang môi trường (2) với vận tốc v</w:t>
      </w:r>
      <w:r w:rsidR="002E6848" w:rsidRPr="00C4249C">
        <w:rPr>
          <w:rFonts w:ascii="Times New Roman" w:eastAsia="Times New Roman" w:hAnsi="Times New Roman"/>
          <w:noProof/>
          <w:sz w:val="22"/>
          <w:vertAlign w:val="subscript"/>
          <w:lang w:val="vi-VN"/>
        </w:rPr>
        <w:t>2</w:t>
      </w:r>
      <w:r w:rsidR="002E6848" w:rsidRPr="00C4249C">
        <w:rPr>
          <w:rFonts w:ascii="Times New Roman" w:eastAsia="Times New Roman" w:hAnsi="Times New Roman"/>
          <w:noProof/>
          <w:sz w:val="22"/>
          <w:lang w:val="vi-VN"/>
        </w:rPr>
        <w:t>, biết v</w:t>
      </w:r>
      <w:r w:rsidR="002E6848" w:rsidRPr="00C4249C">
        <w:rPr>
          <w:rFonts w:ascii="Times New Roman" w:eastAsia="Times New Roman" w:hAnsi="Times New Roman"/>
          <w:noProof/>
          <w:sz w:val="22"/>
          <w:vertAlign w:val="subscript"/>
          <w:lang w:val="vi-VN"/>
        </w:rPr>
        <w:t xml:space="preserve">2 </w:t>
      </w:r>
      <w:r w:rsidR="002E6848" w:rsidRPr="00C4249C">
        <w:rPr>
          <w:rFonts w:ascii="Times New Roman" w:eastAsia="Times New Roman" w:hAnsi="Times New Roman"/>
          <w:noProof/>
          <w:sz w:val="22"/>
          <w:lang w:val="vi-VN"/>
        </w:rPr>
        <w:t>&lt; v</w:t>
      </w:r>
      <w:r w:rsidR="002E6848" w:rsidRPr="00C4249C">
        <w:rPr>
          <w:rFonts w:ascii="Times New Roman" w:eastAsia="Times New Roman" w:hAnsi="Times New Roman"/>
          <w:noProof/>
          <w:sz w:val="22"/>
          <w:vertAlign w:val="subscript"/>
          <w:lang w:val="vi-VN"/>
        </w:rPr>
        <w:t>1</w:t>
      </w:r>
      <w:r w:rsidR="002E6848" w:rsidRPr="00C4249C">
        <w:rPr>
          <w:rFonts w:ascii="Times New Roman" w:eastAsia="Times New Roman" w:hAnsi="Times New Roman"/>
          <w:noProof/>
          <w:sz w:val="22"/>
          <w:lang w:val="vi-VN"/>
        </w:rPr>
        <w:t xml:space="preserve"> thì</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A.</w:t>
      </w:r>
      <w:r w:rsidR="00EF75B0">
        <w:rPr>
          <w:rFonts w:eastAsia="Times New Roman"/>
          <w:b/>
          <w:noProof/>
          <w:sz w:val="22"/>
          <w:lang w:val="vi-VN"/>
        </w:rPr>
        <w:t xml:space="preserve"> </w:t>
      </w:r>
      <w:r w:rsidRPr="00C4249C">
        <w:rPr>
          <w:rFonts w:eastAsia="Times New Roman"/>
          <w:noProof/>
          <w:sz w:val="22"/>
          <w:lang w:val="vi-VN"/>
        </w:rPr>
        <w:t>i &lt; r.</w:t>
      </w:r>
      <w:r w:rsidRPr="00C4249C">
        <w:rPr>
          <w:rFonts w:eastAsia="Times New Roman"/>
          <w:noProof/>
          <w:sz w:val="22"/>
          <w:lang w:val="vi-VN"/>
        </w:rPr>
        <w:tab/>
      </w:r>
      <w:r w:rsidRPr="00C4249C">
        <w:rPr>
          <w:rFonts w:eastAsia="Times New Roman"/>
          <w:b/>
          <w:bCs/>
          <w:noProof/>
          <w:color w:val="FF0000"/>
          <w:sz w:val="22"/>
          <w:u w:val="single"/>
          <w:lang w:val="vi-VN"/>
        </w:rPr>
        <w:t>B</w:t>
      </w:r>
      <w:r w:rsidRPr="00C4249C">
        <w:rPr>
          <w:rFonts w:eastAsia="Times New Roman"/>
          <w:b/>
          <w:bCs/>
          <w:noProof/>
          <w:sz w:val="22"/>
          <w:lang w:val="vi-VN"/>
        </w:rPr>
        <w:t>.</w:t>
      </w:r>
      <w:r w:rsidR="00EF75B0">
        <w:rPr>
          <w:rFonts w:eastAsia="Times New Roman"/>
          <w:noProof/>
          <w:sz w:val="22"/>
          <w:lang w:val="vi-VN"/>
        </w:rPr>
        <w:t xml:space="preserve"> </w:t>
      </w:r>
      <w:r w:rsidRPr="00C4249C">
        <w:rPr>
          <w:rFonts w:eastAsia="Times New Roman"/>
          <w:noProof/>
          <w:sz w:val="22"/>
          <w:lang w:val="vi-VN"/>
        </w:rPr>
        <w:t>i &gt; r.</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b/>
          <w:noProof/>
          <w:sz w:val="22"/>
          <w:lang w:val="vi-VN"/>
        </w:rPr>
        <w:drawing>
          <wp:inline distT="0" distB="0" distL="0" distR="0" wp14:anchorId="21FEC162" wp14:editId="0F147965">
            <wp:extent cx="657225" cy="438150"/>
            <wp:effectExtent l="0" t="0" r="9525" b="0"/>
            <wp:docPr id="5" name="Hình ảnh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Pr="00C4249C">
        <w:rPr>
          <w:rFonts w:eastAsia="Times New Roman"/>
          <w:noProof/>
          <w:sz w:val="22"/>
          <w:lang w:val="vi-VN"/>
        </w:rPr>
        <w:t>.</w:t>
      </w:r>
      <w:r w:rsidRPr="00C4249C">
        <w:rPr>
          <w:rFonts w:eastAsia="Times New Roman"/>
          <w:noProof/>
          <w:sz w:val="22"/>
          <w:lang w:val="vi-VN"/>
        </w:rPr>
        <w:tab/>
      </w:r>
      <w:r w:rsidRPr="00C4249C">
        <w:rPr>
          <w:rFonts w:eastAsia="Times New Roman"/>
          <w:b/>
          <w:bCs/>
          <w:noProof/>
          <w:sz w:val="22"/>
          <w:lang w:val="vi-VN"/>
        </w:rPr>
        <w:t>D.</w:t>
      </w:r>
      <w:r w:rsidR="00EF75B0">
        <w:rPr>
          <w:rFonts w:eastAsia="Times New Roman"/>
          <w:noProof/>
          <w:sz w:val="22"/>
          <w:lang w:val="vi-VN"/>
        </w:rPr>
        <w:t xml:space="preserve"> </w:t>
      </w:r>
      <w:r w:rsidRPr="00C4249C">
        <w:rPr>
          <w:rFonts w:eastAsia="Times New Roman"/>
          <w:noProof/>
          <w:sz w:val="22"/>
          <w:lang w:val="vi-VN"/>
        </w:rPr>
        <w:t>n</w:t>
      </w:r>
      <w:r w:rsidRPr="00C4249C">
        <w:rPr>
          <w:rFonts w:eastAsia="Times New Roman"/>
          <w:noProof/>
          <w:sz w:val="22"/>
          <w:vertAlign w:val="subscript"/>
          <w:lang w:val="vi-VN"/>
        </w:rPr>
        <w:t>2</w:t>
      </w:r>
      <w:r w:rsidRPr="00C4249C">
        <w:rPr>
          <w:rFonts w:eastAsia="Times New Roman"/>
          <w:noProof/>
          <w:sz w:val="22"/>
          <w:lang w:val="vi-VN"/>
        </w:rPr>
        <w:t>sini = n</w:t>
      </w:r>
      <w:r w:rsidRPr="00C4249C">
        <w:rPr>
          <w:rFonts w:eastAsia="Times New Roman"/>
          <w:noProof/>
          <w:sz w:val="22"/>
          <w:vertAlign w:val="subscript"/>
          <w:lang w:val="vi-VN"/>
        </w:rPr>
        <w:t>1</w:t>
      </w:r>
      <w:r w:rsidRPr="00C4249C">
        <w:rPr>
          <w:rFonts w:eastAsia="Times New Roman"/>
          <w:noProof/>
          <w:sz w:val="22"/>
          <w:lang w:val="vi-VN"/>
        </w:rPr>
        <w:t>sinr.</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3) Chiếu tia sáng từ nước ra không khí với góc tới 40</w:t>
      </w:r>
      <w:r w:rsidR="002E6848" w:rsidRPr="00C4249C">
        <w:rPr>
          <w:rFonts w:ascii="Times New Roman" w:eastAsia="Times New Roman" w:hAnsi="Times New Roman"/>
          <w:noProof/>
          <w:sz w:val="22"/>
          <w:vertAlign w:val="superscript"/>
          <w:lang w:val="vi-VN"/>
        </w:rPr>
        <w:t>0</w:t>
      </w:r>
      <w:r w:rsidR="002E6848" w:rsidRPr="00C4249C">
        <w:rPr>
          <w:rFonts w:ascii="Times New Roman" w:eastAsia="Times New Roman" w:hAnsi="Times New Roman"/>
          <w:noProof/>
          <w:sz w:val="22"/>
          <w:lang w:val="vi-VN"/>
        </w:rPr>
        <w:t xml:space="preserve"> thì góc khúc xạ bằng 60</w:t>
      </w:r>
      <w:r w:rsidR="002E6848" w:rsidRPr="00C4249C">
        <w:rPr>
          <w:rFonts w:ascii="Times New Roman" w:eastAsia="Times New Roman" w:hAnsi="Times New Roman"/>
          <w:noProof/>
          <w:sz w:val="22"/>
          <w:vertAlign w:val="superscript"/>
          <w:lang w:val="vi-VN"/>
        </w:rPr>
        <w:t>0</w:t>
      </w:r>
      <w:r w:rsidR="002E6848" w:rsidRPr="00C4249C">
        <w:rPr>
          <w:rFonts w:ascii="Times New Roman" w:eastAsia="Times New Roman" w:hAnsi="Times New Roman"/>
          <w:noProof/>
          <w:sz w:val="22"/>
          <w:lang w:val="vi-VN"/>
        </w:rPr>
        <w:t>. Chiết suất của nước là</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A.</w:t>
      </w:r>
      <w:r w:rsidR="00EF75B0">
        <w:rPr>
          <w:rFonts w:eastAsia="Times New Roman"/>
          <w:b/>
          <w:noProof/>
          <w:sz w:val="22"/>
          <w:lang w:val="vi-VN"/>
        </w:rPr>
        <w:t xml:space="preserve"> </w:t>
      </w:r>
      <w:r w:rsidRPr="00C4249C">
        <w:rPr>
          <w:rFonts w:eastAsia="Times New Roman"/>
          <w:noProof/>
          <w:sz w:val="22"/>
          <w:lang w:val="vi-VN"/>
        </w:rPr>
        <w:t>0,67.</w:t>
      </w:r>
      <w:r w:rsidRPr="00C4249C">
        <w:rPr>
          <w:rFonts w:eastAsia="Times New Roman"/>
          <w:noProof/>
          <w:sz w:val="22"/>
          <w:lang w:val="vi-VN"/>
        </w:rPr>
        <w:tab/>
      </w:r>
      <w:r w:rsidRPr="00C4249C">
        <w:rPr>
          <w:rFonts w:eastAsia="Times New Roman"/>
          <w:b/>
          <w:bCs/>
          <w:noProof/>
          <w:sz w:val="22"/>
          <w:lang w:val="vi-VN"/>
        </w:rPr>
        <w:t>B.</w:t>
      </w:r>
      <w:r w:rsidR="00EF75B0">
        <w:rPr>
          <w:rFonts w:eastAsia="Times New Roman"/>
          <w:noProof/>
          <w:sz w:val="22"/>
          <w:lang w:val="vi-VN"/>
        </w:rPr>
        <w:t xml:space="preserve"> </w:t>
      </w:r>
      <w:r w:rsidRPr="00C4249C">
        <w:rPr>
          <w:rFonts w:eastAsia="Times New Roman"/>
          <w:noProof/>
          <w:sz w:val="22"/>
          <w:lang w:val="vi-VN"/>
        </w:rPr>
        <w:t>1,74.</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1,33.</w:t>
      </w:r>
      <w:r w:rsidRPr="00C4249C">
        <w:rPr>
          <w:rFonts w:eastAsia="Times New Roman"/>
          <w:noProof/>
          <w:sz w:val="22"/>
          <w:lang w:val="vi-VN"/>
        </w:rPr>
        <w:tab/>
      </w:r>
      <w:r w:rsidRPr="00C4249C">
        <w:rPr>
          <w:rFonts w:eastAsia="Times New Roman"/>
          <w:b/>
          <w:bCs/>
          <w:noProof/>
          <w:color w:val="FF0000"/>
          <w:sz w:val="22"/>
          <w:u w:val="single"/>
          <w:lang w:val="vi-VN"/>
        </w:rPr>
        <w:t>D</w:t>
      </w:r>
      <w:r w:rsidRPr="00C4249C">
        <w:rPr>
          <w:rFonts w:eastAsia="Times New Roman"/>
          <w:b/>
          <w:bCs/>
          <w:noProof/>
          <w:sz w:val="22"/>
          <w:lang w:val="vi-VN"/>
        </w:rPr>
        <w:t>.</w:t>
      </w:r>
      <w:r w:rsidR="00EF75B0">
        <w:rPr>
          <w:rFonts w:eastAsia="Times New Roman"/>
          <w:noProof/>
          <w:sz w:val="22"/>
          <w:lang w:val="vi-VN"/>
        </w:rPr>
        <w:t xml:space="preserve"> </w:t>
      </w:r>
      <w:r w:rsidRPr="00C4249C">
        <w:rPr>
          <w:rFonts w:eastAsia="Times New Roman"/>
          <w:noProof/>
          <w:sz w:val="22"/>
          <w:lang w:val="vi-VN"/>
        </w:rPr>
        <w:t>1,35.</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4) Một người nhìn hòn sỏi ở đáy bể nước, lớp nước trong bể sâu 1,2m biết chiết suất của nước 1,33. Người đó nhìn thấy ảnh của hòn sỏi cách mặt nước</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A.</w:t>
      </w:r>
      <w:r w:rsidR="00EF75B0">
        <w:rPr>
          <w:rFonts w:eastAsia="Times New Roman"/>
          <w:b/>
          <w:noProof/>
          <w:sz w:val="22"/>
          <w:lang w:val="vi-VN"/>
        </w:rPr>
        <w:t xml:space="preserve"> </w:t>
      </w:r>
      <w:r w:rsidRPr="00C4249C">
        <w:rPr>
          <w:rFonts w:eastAsia="Times New Roman"/>
          <w:noProof/>
          <w:sz w:val="22"/>
          <w:lang w:val="vi-VN"/>
        </w:rPr>
        <w:t>1,5m.</w:t>
      </w:r>
      <w:r w:rsidRPr="00C4249C">
        <w:rPr>
          <w:rFonts w:eastAsia="Times New Roman"/>
          <w:noProof/>
          <w:sz w:val="22"/>
          <w:lang w:val="vi-VN"/>
        </w:rPr>
        <w:tab/>
      </w:r>
      <w:r w:rsidRPr="00C4249C">
        <w:rPr>
          <w:rFonts w:eastAsia="Times New Roman"/>
          <w:b/>
          <w:bCs/>
          <w:noProof/>
          <w:sz w:val="22"/>
          <w:lang w:val="vi-VN"/>
        </w:rPr>
        <w:t>B.</w:t>
      </w:r>
      <w:r w:rsidR="00EF75B0">
        <w:rPr>
          <w:rFonts w:eastAsia="Times New Roman"/>
          <w:noProof/>
          <w:sz w:val="22"/>
          <w:lang w:val="vi-VN"/>
        </w:rPr>
        <w:t xml:space="preserve"> </w:t>
      </w:r>
      <w:r w:rsidRPr="00C4249C">
        <w:rPr>
          <w:rFonts w:eastAsia="Times New Roman"/>
          <w:noProof/>
          <w:sz w:val="22"/>
          <w:lang w:val="vi-VN"/>
        </w:rPr>
        <w:t>80cm.</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1m.</w:t>
      </w:r>
      <w:r w:rsidRPr="00C4249C">
        <w:rPr>
          <w:rFonts w:eastAsia="Times New Roman"/>
          <w:noProof/>
          <w:sz w:val="22"/>
          <w:lang w:val="vi-VN"/>
        </w:rPr>
        <w:tab/>
      </w:r>
      <w:r w:rsidRPr="00C4249C">
        <w:rPr>
          <w:rFonts w:eastAsia="Times New Roman"/>
          <w:b/>
          <w:bCs/>
          <w:noProof/>
          <w:color w:val="FF0000"/>
          <w:sz w:val="22"/>
          <w:u w:val="single"/>
          <w:lang w:val="vi-VN"/>
        </w:rPr>
        <w:t>D</w:t>
      </w:r>
      <w:r w:rsidRPr="00C4249C">
        <w:rPr>
          <w:rFonts w:eastAsia="Times New Roman"/>
          <w:b/>
          <w:bCs/>
          <w:noProof/>
          <w:sz w:val="22"/>
          <w:lang w:val="vi-VN"/>
        </w:rPr>
        <w:t>.</w:t>
      </w:r>
      <w:r w:rsidR="00EF75B0">
        <w:rPr>
          <w:rFonts w:eastAsia="Times New Roman"/>
          <w:noProof/>
          <w:sz w:val="22"/>
          <w:lang w:val="vi-VN"/>
        </w:rPr>
        <w:t xml:space="preserve"> </w:t>
      </w:r>
      <w:r w:rsidRPr="00C4249C">
        <w:rPr>
          <w:rFonts w:eastAsia="Times New Roman"/>
          <w:noProof/>
          <w:sz w:val="22"/>
          <w:lang w:val="vi-VN"/>
        </w:rPr>
        <w:t>90cm.</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3) Tia sáng đi từ không khí vào nước trong suốt với góc tới i = 60</w:t>
      </w:r>
      <w:r w:rsidR="002E6848" w:rsidRPr="00C4249C">
        <w:rPr>
          <w:rFonts w:ascii="Times New Roman" w:eastAsia="Times New Roman" w:hAnsi="Times New Roman"/>
          <w:noProof/>
          <w:sz w:val="22"/>
          <w:vertAlign w:val="superscript"/>
          <w:lang w:val="vi-VN"/>
        </w:rPr>
        <w:t>0</w:t>
      </w:r>
      <w:r w:rsidR="002E6848" w:rsidRPr="00C4249C">
        <w:rPr>
          <w:rFonts w:ascii="Times New Roman" w:eastAsia="Times New Roman" w:hAnsi="Times New Roman"/>
          <w:noProof/>
          <w:sz w:val="22"/>
          <w:lang w:val="vi-VN"/>
        </w:rPr>
        <w:t xml:space="preserve"> thì góc khúc xạ r = 30</w:t>
      </w:r>
      <w:r w:rsidR="002E6848" w:rsidRPr="00C4249C">
        <w:rPr>
          <w:rFonts w:ascii="Times New Roman" w:eastAsia="Times New Roman" w:hAnsi="Times New Roman"/>
          <w:noProof/>
          <w:sz w:val="22"/>
          <w:vertAlign w:val="superscript"/>
          <w:lang w:val="vi-VN"/>
        </w:rPr>
        <w:t>0</w:t>
      </w:r>
      <w:r w:rsidR="002E6848" w:rsidRPr="00C4249C">
        <w:rPr>
          <w:rFonts w:ascii="Times New Roman" w:eastAsia="Times New Roman" w:hAnsi="Times New Roman"/>
          <w:noProof/>
          <w:sz w:val="22"/>
          <w:lang w:val="vi-VN"/>
        </w:rPr>
        <w:t>. Góc tới giới hạn phản xạ toàn phần giữa hai môi trường này là:</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color w:val="FF0000"/>
          <w:sz w:val="22"/>
          <w:u w:val="single"/>
          <w:lang w:val="vi-VN"/>
        </w:rPr>
        <w:t>A</w:t>
      </w:r>
      <w:r w:rsidRPr="00C4249C">
        <w:rPr>
          <w:rFonts w:eastAsia="Times New Roman"/>
          <w:b/>
          <w:bCs/>
          <w:noProof/>
          <w:sz w:val="22"/>
          <w:lang w:val="vi-VN"/>
        </w:rPr>
        <w:t>.</w:t>
      </w:r>
      <w:r w:rsidR="00EF75B0">
        <w:rPr>
          <w:rFonts w:eastAsia="Times New Roman"/>
          <w:b/>
          <w:noProof/>
          <w:sz w:val="22"/>
          <w:lang w:val="vi-VN"/>
        </w:rPr>
        <w:t xml:space="preserve"> </w:t>
      </w:r>
      <w:r w:rsidRPr="00C4249C">
        <w:rPr>
          <w:rFonts w:eastAsia="Times New Roman"/>
          <w:noProof/>
          <w:sz w:val="22"/>
          <w:lang w:val="vi-VN"/>
        </w:rPr>
        <w:t>35</w:t>
      </w:r>
      <w:r w:rsidRPr="00C4249C">
        <w:rPr>
          <w:rFonts w:eastAsia="Times New Roman"/>
          <w:noProof/>
          <w:sz w:val="22"/>
          <w:vertAlign w:val="superscript"/>
          <w:lang w:val="vi-VN"/>
        </w:rPr>
        <w:t>0</w:t>
      </w:r>
      <w:r w:rsidRPr="00C4249C">
        <w:rPr>
          <w:rFonts w:eastAsia="Times New Roman"/>
          <w:noProof/>
          <w:sz w:val="22"/>
          <w:lang w:val="vi-VN"/>
        </w:rPr>
        <w:t>15’.</w:t>
      </w:r>
      <w:r w:rsidRPr="00C4249C">
        <w:rPr>
          <w:rFonts w:eastAsia="Times New Roman"/>
          <w:noProof/>
          <w:sz w:val="22"/>
          <w:lang w:val="vi-VN"/>
        </w:rPr>
        <w:tab/>
      </w:r>
      <w:r w:rsidRPr="00C4249C">
        <w:rPr>
          <w:rFonts w:eastAsia="Times New Roman"/>
          <w:b/>
          <w:bCs/>
          <w:noProof/>
          <w:sz w:val="22"/>
          <w:lang w:val="vi-VN"/>
        </w:rPr>
        <w:t>B.</w:t>
      </w:r>
      <w:r w:rsidR="00EF75B0">
        <w:rPr>
          <w:rFonts w:eastAsia="Times New Roman"/>
          <w:noProof/>
          <w:sz w:val="22"/>
          <w:lang w:val="vi-VN"/>
        </w:rPr>
        <w:t xml:space="preserve"> </w:t>
      </w:r>
      <w:r w:rsidRPr="00C4249C">
        <w:rPr>
          <w:rFonts w:eastAsia="Times New Roman"/>
          <w:noProof/>
          <w:sz w:val="22"/>
          <w:lang w:val="vi-VN"/>
        </w:rPr>
        <w:t>45</w:t>
      </w:r>
      <w:r w:rsidRPr="00C4249C">
        <w:rPr>
          <w:rFonts w:eastAsia="Times New Roman"/>
          <w:noProof/>
          <w:sz w:val="22"/>
          <w:vertAlign w:val="superscript"/>
          <w:lang w:val="vi-VN"/>
        </w:rPr>
        <w:t>0</w:t>
      </w:r>
      <w:r w:rsidRPr="00C4249C">
        <w:rPr>
          <w:rFonts w:eastAsia="Times New Roman"/>
          <w:noProof/>
          <w:sz w:val="22"/>
          <w:lang w:val="vi-VN"/>
        </w:rPr>
        <w:t>.</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không xác định.</w:t>
      </w:r>
      <w:r w:rsidRPr="00C4249C">
        <w:rPr>
          <w:rFonts w:eastAsia="Times New Roman"/>
          <w:noProof/>
          <w:sz w:val="22"/>
          <w:lang w:val="vi-VN"/>
        </w:rPr>
        <w:tab/>
      </w:r>
      <w:r w:rsidRPr="00C4249C">
        <w:rPr>
          <w:rFonts w:eastAsia="Times New Roman"/>
          <w:b/>
          <w:bCs/>
          <w:noProof/>
          <w:sz w:val="22"/>
          <w:lang w:val="vi-VN"/>
        </w:rPr>
        <w:t>D.</w:t>
      </w:r>
      <w:r w:rsidR="00EF75B0">
        <w:rPr>
          <w:rFonts w:eastAsia="Times New Roman"/>
          <w:noProof/>
          <w:sz w:val="22"/>
          <w:lang w:val="vi-VN"/>
        </w:rPr>
        <w:t xml:space="preserve"> </w:t>
      </w:r>
      <w:r w:rsidRPr="00C4249C">
        <w:rPr>
          <w:rFonts w:eastAsia="Times New Roman"/>
          <w:noProof/>
          <w:sz w:val="22"/>
          <w:lang w:val="vi-VN"/>
        </w:rPr>
        <w:t>48,5</w:t>
      </w:r>
      <w:r w:rsidRPr="00C4249C">
        <w:rPr>
          <w:rFonts w:eastAsia="Times New Roman"/>
          <w:noProof/>
          <w:sz w:val="22"/>
          <w:vertAlign w:val="superscript"/>
          <w:lang w:val="vi-VN"/>
        </w:rPr>
        <w:t>0</w:t>
      </w:r>
      <w:r w:rsidRPr="00C4249C">
        <w:rPr>
          <w:rFonts w:eastAsia="Times New Roman"/>
          <w:noProof/>
          <w:sz w:val="22"/>
          <w:lang w:val="vi-VN"/>
        </w:rPr>
        <w:t>.</w:t>
      </w:r>
    </w:p>
    <w:p w:rsidR="002E6848" w:rsidRPr="00C4249C" w:rsidRDefault="00C4249C" w:rsidP="00EF75B0">
      <w:pPr>
        <w:pStyle w:val="oancuaDanhsach"/>
        <w:numPr>
          <w:ilvl w:val="0"/>
          <w:numId w:val="10"/>
        </w:numPr>
        <w:tabs>
          <w:tab w:val="left" w:pos="992"/>
        </w:tabs>
        <w:autoSpaceDE w:val="0"/>
        <w:autoSpaceDN w:val="0"/>
        <w:adjustRightInd w:val="0"/>
        <w:spacing w:line="240" w:lineRule="atLeast"/>
        <w:jc w:val="both"/>
        <w:rPr>
          <w:rFonts w:ascii="Times New Roman" w:eastAsia="Times New Roman" w:hAnsi="Times New Roman"/>
          <w:b/>
          <w:noProof/>
          <w:sz w:val="22"/>
          <w:lang w:val="vi-VN"/>
        </w:rPr>
      </w:pPr>
      <w:r w:rsidRPr="00C4249C">
        <w:rPr>
          <w:rFonts w:ascii="Times New Roman" w:eastAsia="Times New Roman" w:hAnsi="Times New Roman"/>
          <w:noProof/>
          <w:sz w:val="22"/>
          <w:lang w:val="vi-VN"/>
        </w:rPr>
        <w:t xml:space="preserve"> </w:t>
      </w:r>
      <w:r w:rsidR="002E6848" w:rsidRPr="00C4249C">
        <w:rPr>
          <w:rFonts w:ascii="Times New Roman" w:eastAsia="Times New Roman" w:hAnsi="Times New Roman"/>
          <w:noProof/>
          <w:sz w:val="22"/>
          <w:lang w:val="vi-VN"/>
        </w:rPr>
        <w:t>(Mức độ 3) Tia sáng truyền từ nước ra không khí thì có tia khúc xạ và tia phản xạ vuông góc với nhau. Chiết suất của nước là 1,33. Góc khúc xạ của tia sáng là</w:t>
      </w:r>
    </w:p>
    <w:p w:rsidR="002E6848" w:rsidRPr="00C4249C" w:rsidRDefault="002E6848" w:rsidP="00EF75B0">
      <w:pPr>
        <w:tabs>
          <w:tab w:val="left" w:pos="3402"/>
          <w:tab w:val="left" w:pos="5669"/>
          <w:tab w:val="left" w:pos="7937"/>
        </w:tabs>
        <w:autoSpaceDE w:val="0"/>
        <w:autoSpaceDN w:val="0"/>
        <w:adjustRightInd w:val="0"/>
        <w:spacing w:line="240" w:lineRule="atLeast"/>
        <w:ind w:left="992"/>
        <w:jc w:val="both"/>
        <w:rPr>
          <w:rFonts w:eastAsia="Times New Roman"/>
          <w:noProof/>
          <w:sz w:val="22"/>
          <w:lang w:val="vi-VN"/>
        </w:rPr>
      </w:pPr>
      <w:r w:rsidRPr="00C4249C">
        <w:rPr>
          <w:rFonts w:eastAsia="Times New Roman"/>
          <w:b/>
          <w:bCs/>
          <w:noProof/>
          <w:sz w:val="22"/>
          <w:lang w:val="vi-VN"/>
        </w:rPr>
        <w:t>A.</w:t>
      </w:r>
      <w:r w:rsidR="00EF75B0">
        <w:rPr>
          <w:rFonts w:eastAsia="Times New Roman"/>
          <w:b/>
          <w:noProof/>
          <w:sz w:val="22"/>
          <w:lang w:val="vi-VN"/>
        </w:rPr>
        <w:t xml:space="preserve"> </w:t>
      </w:r>
      <w:r w:rsidRPr="00C4249C">
        <w:rPr>
          <w:rFonts w:eastAsia="Times New Roman"/>
          <w:noProof/>
          <w:sz w:val="22"/>
          <w:lang w:val="vi-VN"/>
        </w:rPr>
        <w:t>53</w:t>
      </w:r>
      <w:r w:rsidRPr="00C4249C">
        <w:rPr>
          <w:rFonts w:eastAsia="Times New Roman"/>
          <w:noProof/>
          <w:sz w:val="22"/>
          <w:vertAlign w:val="superscript"/>
          <w:lang w:val="vi-VN"/>
        </w:rPr>
        <w:t>0</w:t>
      </w:r>
      <w:r w:rsidRPr="00C4249C">
        <w:rPr>
          <w:rFonts w:eastAsia="Times New Roman"/>
          <w:noProof/>
          <w:sz w:val="22"/>
          <w:lang w:val="vi-VN"/>
        </w:rPr>
        <w:t>7’.</w:t>
      </w:r>
      <w:r w:rsidRPr="00C4249C">
        <w:rPr>
          <w:rFonts w:eastAsia="Times New Roman"/>
          <w:noProof/>
          <w:sz w:val="22"/>
          <w:lang w:val="vi-VN"/>
        </w:rPr>
        <w:tab/>
      </w:r>
      <w:r w:rsidRPr="00C4249C">
        <w:rPr>
          <w:rFonts w:eastAsia="Times New Roman"/>
          <w:b/>
          <w:bCs/>
          <w:noProof/>
          <w:color w:val="FF0000"/>
          <w:sz w:val="22"/>
          <w:u w:val="single"/>
          <w:lang w:val="vi-VN"/>
        </w:rPr>
        <w:t>B</w:t>
      </w:r>
      <w:r w:rsidRPr="00C4249C">
        <w:rPr>
          <w:rFonts w:eastAsia="Times New Roman"/>
          <w:b/>
          <w:bCs/>
          <w:noProof/>
          <w:sz w:val="22"/>
          <w:lang w:val="vi-VN"/>
        </w:rPr>
        <w:t>.</w:t>
      </w:r>
      <w:r w:rsidR="00EF75B0">
        <w:rPr>
          <w:rFonts w:eastAsia="Times New Roman"/>
          <w:noProof/>
          <w:sz w:val="22"/>
          <w:lang w:val="vi-VN"/>
        </w:rPr>
        <w:t xml:space="preserve"> </w:t>
      </w:r>
      <w:r w:rsidRPr="00C4249C">
        <w:rPr>
          <w:rFonts w:eastAsia="Times New Roman"/>
          <w:noProof/>
          <w:sz w:val="22"/>
          <w:lang w:val="vi-VN"/>
        </w:rPr>
        <w:t>36</w:t>
      </w:r>
      <w:r w:rsidRPr="00C4249C">
        <w:rPr>
          <w:rFonts w:eastAsia="Times New Roman"/>
          <w:noProof/>
          <w:sz w:val="22"/>
          <w:vertAlign w:val="superscript"/>
          <w:lang w:val="vi-VN"/>
        </w:rPr>
        <w:t>0</w:t>
      </w:r>
      <w:r w:rsidRPr="00C4249C">
        <w:rPr>
          <w:rFonts w:eastAsia="Times New Roman"/>
          <w:noProof/>
          <w:sz w:val="22"/>
          <w:lang w:val="vi-VN"/>
        </w:rPr>
        <w:t>52’.</w:t>
      </w:r>
      <w:r w:rsidRPr="00C4249C">
        <w:rPr>
          <w:rFonts w:eastAsia="Times New Roman"/>
          <w:noProof/>
          <w:sz w:val="22"/>
          <w:lang w:val="vi-VN"/>
        </w:rPr>
        <w:tab/>
      </w:r>
      <w:r w:rsidRPr="00C4249C">
        <w:rPr>
          <w:rFonts w:eastAsia="Times New Roman"/>
          <w:b/>
          <w:bCs/>
          <w:noProof/>
          <w:sz w:val="22"/>
          <w:lang w:val="vi-VN"/>
        </w:rPr>
        <w:t>C.</w:t>
      </w:r>
      <w:r w:rsidR="00EF75B0">
        <w:rPr>
          <w:rFonts w:eastAsia="Times New Roman"/>
          <w:noProof/>
          <w:sz w:val="22"/>
          <w:lang w:val="vi-VN"/>
        </w:rPr>
        <w:t xml:space="preserve"> </w:t>
      </w:r>
      <w:r w:rsidRPr="00C4249C">
        <w:rPr>
          <w:rFonts w:eastAsia="Times New Roman"/>
          <w:noProof/>
          <w:sz w:val="22"/>
          <w:lang w:val="vi-VN"/>
        </w:rPr>
        <w:t>45</w:t>
      </w:r>
      <w:r w:rsidRPr="00C4249C">
        <w:rPr>
          <w:rFonts w:eastAsia="Times New Roman"/>
          <w:noProof/>
          <w:sz w:val="22"/>
          <w:vertAlign w:val="superscript"/>
          <w:lang w:val="vi-VN"/>
        </w:rPr>
        <w:t>0.</w:t>
      </w:r>
      <w:r w:rsidRPr="00C4249C">
        <w:rPr>
          <w:rFonts w:eastAsia="Times New Roman"/>
          <w:noProof/>
          <w:sz w:val="22"/>
          <w:lang w:val="vi-VN"/>
        </w:rPr>
        <w:tab/>
      </w:r>
      <w:r w:rsidRPr="00C4249C">
        <w:rPr>
          <w:rFonts w:eastAsia="Times New Roman"/>
          <w:b/>
          <w:bCs/>
          <w:noProof/>
          <w:sz w:val="22"/>
          <w:lang w:val="vi-VN"/>
        </w:rPr>
        <w:t>D.</w:t>
      </w:r>
      <w:r w:rsidR="00EF75B0">
        <w:rPr>
          <w:rFonts w:eastAsia="Times New Roman"/>
          <w:noProof/>
          <w:sz w:val="22"/>
          <w:lang w:val="vi-VN"/>
        </w:rPr>
        <w:t xml:space="preserve"> </w:t>
      </w:r>
      <w:r w:rsidRPr="00C4249C">
        <w:rPr>
          <w:rFonts w:eastAsia="Times New Roman"/>
          <w:noProof/>
          <w:sz w:val="22"/>
          <w:lang w:val="vi-VN"/>
        </w:rPr>
        <w:t>giá trị khác</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noProof/>
          <w:sz w:val="22"/>
          <w:lang w:val="vi-VN"/>
        </w:rPr>
      </w:pPr>
      <w:r w:rsidRPr="00C4249C">
        <w:rPr>
          <w:rFonts w:ascii="Times New Roman" w:eastAsia="Times New Roman" w:hAnsi="Times New Roman"/>
          <w:b/>
          <w:bCs/>
          <w:noProof/>
          <w:sz w:val="22"/>
          <w:lang w:val="vi-VN"/>
        </w:rPr>
        <w:t xml:space="preserve"> </w:t>
      </w:r>
      <w:r w:rsidR="002E6848" w:rsidRPr="00C4249C">
        <w:rPr>
          <w:rFonts w:ascii="Times New Roman" w:eastAsia="Times New Roman" w:hAnsi="Times New Roman"/>
          <w:b/>
          <w:bCs/>
          <w:noProof/>
          <w:sz w:val="22"/>
          <w:lang w:val="vi-VN"/>
        </w:rPr>
        <w:t>( Mức độ 1)</w:t>
      </w:r>
      <w:r w:rsidR="002E6848"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Cs/>
          <w:noProof/>
          <w:sz w:val="22"/>
          <w:lang w:val="vi-VN"/>
        </w:rPr>
        <w:t xml:space="preserve">Chọn câu </w:t>
      </w:r>
      <w:r w:rsidR="002E6848" w:rsidRPr="00C4249C">
        <w:rPr>
          <w:rFonts w:ascii="Times New Roman" w:eastAsia="Times New Roman" w:hAnsi="Times New Roman"/>
          <w:bCs/>
          <w:i/>
          <w:iCs/>
          <w:noProof/>
          <w:sz w:val="22"/>
          <w:lang w:val="vi-VN"/>
        </w:rPr>
        <w:t>không</w:t>
      </w:r>
      <w:r w:rsidR="002E6848" w:rsidRPr="00C4249C">
        <w:rPr>
          <w:rFonts w:ascii="Times New Roman" w:eastAsia="Times New Roman" w:hAnsi="Times New Roman"/>
          <w:bCs/>
          <w:noProof/>
          <w:sz w:val="22"/>
          <w:lang w:val="vi-VN"/>
        </w:rPr>
        <w:t xml:space="preserve"> đúng.</w:t>
      </w:r>
      <w:r w:rsidR="002E6848"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noProof/>
          <w:sz w:val="22"/>
          <w:lang w:val="vi-VN"/>
        </w:rPr>
        <w:t>Khi hiện tượng khúc xạ ánh sáng từ không khí vào nước thì.</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A.</w:t>
      </w:r>
      <w:r w:rsidR="00EF75B0">
        <w:rPr>
          <w:rFonts w:eastAsia="Times New Roman"/>
          <w:noProof/>
          <w:sz w:val="22"/>
          <w:lang w:val="vi-VN"/>
        </w:rPr>
        <w:t xml:space="preserve"> </w:t>
      </w:r>
      <w:r w:rsidRPr="00C4249C">
        <w:rPr>
          <w:rFonts w:eastAsia="Times New Roman"/>
          <w:noProof/>
          <w:sz w:val="22"/>
          <w:lang w:val="vi-VN"/>
        </w:rPr>
        <w:t>góc tới i lớn hơn góc khúc xạ r.</w:t>
      </w:r>
      <w:r w:rsidRPr="00C4249C">
        <w:rPr>
          <w:rFonts w:eastAsia="Times New Roman"/>
          <w:noProof/>
          <w:sz w:val="22"/>
          <w:lang w:val="vi-VN"/>
        </w:rPr>
        <w:tab/>
      </w:r>
      <w:r w:rsidRPr="00C4249C">
        <w:rPr>
          <w:rFonts w:eastAsia="Times New Roman"/>
          <w:b/>
          <w:noProof/>
          <w:color w:val="FF0000"/>
          <w:sz w:val="22"/>
          <w:u w:val="single"/>
          <w:lang w:val="vi-VN"/>
        </w:rPr>
        <w:t>B</w:t>
      </w:r>
      <w:r w:rsidRPr="00C4249C">
        <w:rPr>
          <w:rFonts w:eastAsia="Times New Roman"/>
          <w:b/>
          <w:noProof/>
          <w:color w:val="0000FF"/>
          <w:sz w:val="22"/>
          <w:lang w:val="vi-VN"/>
        </w:rPr>
        <w:t>.</w:t>
      </w:r>
      <w:r w:rsidR="00EF75B0">
        <w:rPr>
          <w:rFonts w:eastAsia="Times New Roman"/>
          <w:noProof/>
          <w:sz w:val="22"/>
          <w:lang w:val="vi-VN"/>
        </w:rPr>
        <w:t xml:space="preserve"> </w:t>
      </w:r>
      <w:r w:rsidRPr="00C4249C">
        <w:rPr>
          <w:rFonts w:eastAsia="Times New Roman"/>
          <w:noProof/>
          <w:sz w:val="22"/>
          <w:lang w:val="vi-VN"/>
        </w:rPr>
        <w:t>góc tới i bé hơn góc khúc xạ r.</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góc tới i đồng biến góc khúc xạ r.</w:t>
      </w:r>
      <w:r w:rsidRPr="00C4249C">
        <w:rPr>
          <w:rFonts w:eastAsia="Times New Roman"/>
          <w:noProof/>
          <w:sz w:val="22"/>
          <w:lang w:val="vi-VN"/>
        </w:rPr>
        <w:tab/>
      </w:r>
      <w:r w:rsidRPr="00C4249C">
        <w:rPr>
          <w:rFonts w:eastAsia="Times New Roman"/>
          <w:b/>
          <w:noProof/>
          <w:color w:val="0000FF"/>
          <w:sz w:val="22"/>
          <w:lang w:val="vi-VN"/>
        </w:rPr>
        <w:t>D.</w:t>
      </w:r>
      <w:r w:rsidR="00EF75B0">
        <w:rPr>
          <w:rFonts w:eastAsia="Times New Roman"/>
          <w:noProof/>
          <w:sz w:val="22"/>
          <w:lang w:val="vi-VN"/>
        </w:rPr>
        <w:t xml:space="preserve"> </w:t>
      </w:r>
      <w:r w:rsidRPr="00C4249C">
        <w:rPr>
          <w:rFonts w:eastAsia="Times New Roman"/>
          <w:noProof/>
          <w:sz w:val="22"/>
          <w:lang w:val="vi-VN"/>
        </w:rPr>
        <w:t>tỉ số sini với sinr là không đổi.</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(Mức độ 1)</w:t>
      </w:r>
      <w:r w:rsidR="002E6848" w:rsidRPr="00C4249C">
        <w:rPr>
          <w:rFonts w:ascii="Times New Roman" w:eastAsia="Times New Roman" w:hAnsi="Times New Roman"/>
          <w:noProof/>
          <w:sz w:val="22"/>
          <w:lang w:val="vi-VN"/>
        </w:rPr>
        <w:t xml:space="preserve"> Khi hiện tượng khúc xạ ánh sáng từ môi trường trong suốt ra không khí thì</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A.</w:t>
      </w:r>
      <w:r w:rsidR="00EF75B0">
        <w:rPr>
          <w:rFonts w:eastAsia="Times New Roman"/>
          <w:b/>
          <w:noProof/>
          <w:color w:val="0000FF"/>
          <w:sz w:val="22"/>
          <w:lang w:val="vi-VN"/>
        </w:rPr>
        <w:t xml:space="preserve"> </w:t>
      </w:r>
      <w:r w:rsidRPr="00C4249C">
        <w:rPr>
          <w:rFonts w:eastAsia="Times New Roman"/>
          <w:noProof/>
          <w:sz w:val="22"/>
          <w:lang w:val="vi-VN"/>
        </w:rPr>
        <w:t>góc tới i lớn hơn góc khúc xạ r.</w:t>
      </w:r>
      <w:r w:rsidRPr="00C4249C">
        <w:rPr>
          <w:rFonts w:eastAsia="Times New Roman"/>
          <w:noProof/>
          <w:sz w:val="22"/>
          <w:lang w:val="vi-VN"/>
        </w:rPr>
        <w:tab/>
      </w:r>
      <w:r w:rsidRPr="00C4249C">
        <w:rPr>
          <w:rFonts w:eastAsia="Times New Roman"/>
          <w:b/>
          <w:noProof/>
          <w:color w:val="FF0000"/>
          <w:sz w:val="22"/>
          <w:u w:val="single"/>
          <w:lang w:val="vi-VN"/>
        </w:rPr>
        <w:t>B</w:t>
      </w:r>
      <w:r w:rsidRPr="00C4249C">
        <w:rPr>
          <w:rFonts w:eastAsia="Times New Roman"/>
          <w:b/>
          <w:noProof/>
          <w:color w:val="0000FF"/>
          <w:sz w:val="22"/>
          <w:lang w:val="vi-VN"/>
        </w:rPr>
        <w:t>.</w:t>
      </w:r>
      <w:r w:rsidR="00EF75B0">
        <w:rPr>
          <w:rFonts w:eastAsia="Times New Roman"/>
          <w:noProof/>
          <w:sz w:val="22"/>
          <w:lang w:val="vi-VN"/>
        </w:rPr>
        <w:t xml:space="preserve"> </w:t>
      </w:r>
      <w:r w:rsidRPr="00C4249C">
        <w:rPr>
          <w:rFonts w:eastAsia="Times New Roman"/>
          <w:noProof/>
          <w:sz w:val="22"/>
          <w:lang w:val="vi-VN"/>
        </w:rPr>
        <w:t>góc tới i bé hơn góc khúc xạ r.</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góc tới i nghịch biến góc khúc xạ r.</w:t>
      </w:r>
      <w:r w:rsidRPr="00C4249C">
        <w:rPr>
          <w:rFonts w:eastAsia="Times New Roman"/>
          <w:noProof/>
          <w:sz w:val="22"/>
          <w:lang w:val="vi-VN"/>
        </w:rPr>
        <w:tab/>
      </w:r>
      <w:r w:rsidRPr="00C4249C">
        <w:rPr>
          <w:rFonts w:eastAsia="Times New Roman"/>
          <w:b/>
          <w:noProof/>
          <w:color w:val="0000FF"/>
          <w:sz w:val="22"/>
          <w:lang w:val="vi-VN"/>
        </w:rPr>
        <w:t>D.</w:t>
      </w:r>
      <w:r w:rsidR="00EF75B0">
        <w:rPr>
          <w:rFonts w:eastAsia="Times New Roman"/>
          <w:noProof/>
          <w:sz w:val="22"/>
          <w:lang w:val="vi-VN"/>
        </w:rPr>
        <w:t xml:space="preserve"> </w:t>
      </w:r>
      <w:r w:rsidRPr="00C4249C">
        <w:rPr>
          <w:rFonts w:eastAsia="Times New Roman"/>
          <w:noProof/>
          <w:sz w:val="22"/>
          <w:lang w:val="vi-VN"/>
        </w:rPr>
        <w:t>tỉ số sini với sinr là thay đổi.</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 xml:space="preserve">(Mức độ 1) </w:t>
      </w:r>
      <w:r w:rsidR="002E6848" w:rsidRPr="00C4249C">
        <w:rPr>
          <w:rFonts w:ascii="Times New Roman" w:eastAsia="Times New Roman" w:hAnsi="Times New Roman"/>
          <w:noProof/>
          <w:sz w:val="22"/>
          <w:lang w:val="vi-VN"/>
        </w:rPr>
        <w:t>Trong hiện tượng khúc xạ ánh sáng thì</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A.</w:t>
      </w:r>
      <w:r w:rsidR="00EF75B0">
        <w:rPr>
          <w:rFonts w:eastAsia="Times New Roman"/>
          <w:b/>
          <w:noProof/>
          <w:color w:val="0000FF"/>
          <w:sz w:val="22"/>
          <w:lang w:val="vi-VN"/>
        </w:rPr>
        <w:t xml:space="preserve"> </w:t>
      </w:r>
      <w:r w:rsidRPr="00C4249C">
        <w:rPr>
          <w:rFonts w:eastAsia="Times New Roman"/>
          <w:noProof/>
          <w:sz w:val="22"/>
          <w:lang w:val="vi-VN"/>
        </w:rPr>
        <w:t>góc khúc xạ luôn bé hơn góc tới.</w:t>
      </w:r>
      <w:r w:rsidRPr="00C4249C">
        <w:rPr>
          <w:rFonts w:eastAsia="Times New Roman"/>
          <w:noProof/>
          <w:sz w:val="22"/>
          <w:lang w:val="vi-VN"/>
        </w:rPr>
        <w:tab/>
      </w:r>
      <w:r w:rsidRPr="00C4249C">
        <w:rPr>
          <w:rFonts w:eastAsia="Times New Roman"/>
          <w:b/>
          <w:noProof/>
          <w:color w:val="0000FF"/>
          <w:sz w:val="22"/>
          <w:lang w:val="vi-VN"/>
        </w:rPr>
        <w:t>B.</w:t>
      </w:r>
      <w:r w:rsidR="00EF75B0">
        <w:rPr>
          <w:rFonts w:eastAsia="Times New Roman"/>
          <w:noProof/>
          <w:sz w:val="22"/>
          <w:lang w:val="vi-VN"/>
        </w:rPr>
        <w:t xml:space="preserve"> </w:t>
      </w:r>
      <w:r w:rsidRPr="00C4249C">
        <w:rPr>
          <w:rFonts w:eastAsia="Times New Roman"/>
          <w:noProof/>
          <w:sz w:val="22"/>
          <w:lang w:val="vi-VN"/>
        </w:rPr>
        <w:t>góc khúc xạ luôn lớn hơn góc tới.</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góc khúc xạ tỉ lệ thuận với góc tới.</w:t>
      </w:r>
      <w:r w:rsidRPr="00C4249C">
        <w:rPr>
          <w:rFonts w:eastAsia="Times New Roman"/>
          <w:noProof/>
          <w:sz w:val="22"/>
          <w:lang w:val="vi-VN"/>
        </w:rPr>
        <w:tab/>
      </w:r>
      <w:r w:rsidRPr="00C4249C">
        <w:rPr>
          <w:rFonts w:eastAsia="Times New Roman"/>
          <w:b/>
          <w:noProof/>
          <w:color w:val="FF0000"/>
          <w:sz w:val="22"/>
          <w:u w:val="single"/>
          <w:lang w:val="vi-VN"/>
        </w:rPr>
        <w:t>D</w:t>
      </w:r>
      <w:r w:rsidRPr="00C4249C">
        <w:rPr>
          <w:rFonts w:eastAsia="Times New Roman"/>
          <w:b/>
          <w:noProof/>
          <w:color w:val="0000FF"/>
          <w:sz w:val="22"/>
          <w:lang w:val="vi-VN"/>
        </w:rPr>
        <w:t>.</w:t>
      </w:r>
      <w:r w:rsidR="00EF75B0">
        <w:rPr>
          <w:rFonts w:eastAsia="Times New Roman"/>
          <w:noProof/>
          <w:sz w:val="22"/>
          <w:lang w:val="vi-VN"/>
        </w:rPr>
        <w:t xml:space="preserve"> </w:t>
      </w:r>
      <w:r w:rsidRPr="00C4249C">
        <w:rPr>
          <w:rFonts w:eastAsia="Times New Roman"/>
          <w:noProof/>
          <w:sz w:val="22"/>
          <w:lang w:val="vi-VN"/>
        </w:rPr>
        <w:t>khi góc tới tăng dần thì góc khúc xạ cũng tăng dần.</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 xml:space="preserve">(Mức độ 1) </w:t>
      </w:r>
      <w:r w:rsidR="002E6848" w:rsidRPr="00C4249C">
        <w:rPr>
          <w:rFonts w:ascii="Times New Roman" w:eastAsia="Times New Roman" w:hAnsi="Times New Roman"/>
          <w:noProof/>
          <w:sz w:val="22"/>
          <w:lang w:val="vi-VN"/>
        </w:rPr>
        <w:t>Chiết suất tuyệt đối của một môi trường trong suốt truyền ánh sáng</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FF0000"/>
          <w:sz w:val="22"/>
          <w:u w:val="single"/>
          <w:lang w:val="vi-VN"/>
        </w:rPr>
        <w:t>A</w:t>
      </w:r>
      <w:r w:rsidRPr="00C4249C">
        <w:rPr>
          <w:rFonts w:eastAsia="Times New Roman"/>
          <w:b/>
          <w:noProof/>
          <w:color w:val="0000FF"/>
          <w:sz w:val="22"/>
          <w:lang w:val="vi-VN"/>
        </w:rPr>
        <w:t>.</w:t>
      </w:r>
      <w:r w:rsidR="00EF75B0">
        <w:rPr>
          <w:rFonts w:eastAsia="Times New Roman"/>
          <w:b/>
          <w:noProof/>
          <w:color w:val="0000FF"/>
          <w:sz w:val="22"/>
          <w:lang w:val="vi-VN"/>
        </w:rPr>
        <w:t xml:space="preserve"> </w:t>
      </w:r>
      <w:r w:rsidRPr="00C4249C">
        <w:rPr>
          <w:rFonts w:eastAsia="Times New Roman"/>
          <w:noProof/>
          <w:sz w:val="22"/>
          <w:lang w:val="vi-VN"/>
        </w:rPr>
        <w:t>luôn lớn hơn 1.</w:t>
      </w:r>
      <w:r w:rsidRPr="00C4249C">
        <w:rPr>
          <w:rFonts w:eastAsia="Times New Roman"/>
          <w:noProof/>
          <w:sz w:val="22"/>
          <w:lang w:val="vi-VN"/>
        </w:rPr>
        <w:tab/>
      </w:r>
      <w:r w:rsidRPr="00C4249C">
        <w:rPr>
          <w:rFonts w:eastAsia="Times New Roman"/>
          <w:b/>
          <w:noProof/>
          <w:color w:val="0000FF"/>
          <w:sz w:val="22"/>
          <w:lang w:val="vi-VN"/>
        </w:rPr>
        <w:t>B.</w:t>
      </w:r>
      <w:r w:rsidR="00EF75B0">
        <w:rPr>
          <w:rFonts w:eastAsia="Times New Roman"/>
          <w:noProof/>
          <w:sz w:val="22"/>
          <w:lang w:val="vi-VN"/>
        </w:rPr>
        <w:t xml:space="preserve"> </w:t>
      </w:r>
      <w:r w:rsidRPr="00C4249C">
        <w:rPr>
          <w:rFonts w:eastAsia="Times New Roman"/>
          <w:noProof/>
          <w:sz w:val="22"/>
          <w:lang w:val="vi-VN"/>
        </w:rPr>
        <w:t>luôn nhỏ hơn 1.</w:t>
      </w:r>
      <w:r w:rsidRPr="00C4249C">
        <w:rPr>
          <w:rFonts w:eastAsia="Times New Roman"/>
          <w:noProof/>
          <w:sz w:val="22"/>
          <w:lang w:val="vi-VN"/>
        </w:rPr>
        <w:tab/>
      </w: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luôn bằng 1.</w:t>
      </w:r>
      <w:r w:rsidRPr="00C4249C">
        <w:rPr>
          <w:rFonts w:eastAsia="Times New Roman"/>
          <w:noProof/>
          <w:sz w:val="22"/>
          <w:lang w:val="vi-VN"/>
        </w:rPr>
        <w:tab/>
      </w:r>
      <w:r w:rsidRPr="00C4249C">
        <w:rPr>
          <w:rFonts w:eastAsia="Times New Roman"/>
          <w:b/>
          <w:noProof/>
          <w:color w:val="0000FF"/>
          <w:sz w:val="22"/>
          <w:lang w:val="vi-VN"/>
        </w:rPr>
        <w:t>D.</w:t>
      </w:r>
      <w:r w:rsidR="00EF75B0">
        <w:rPr>
          <w:rFonts w:eastAsia="Times New Roman"/>
          <w:noProof/>
          <w:sz w:val="22"/>
          <w:lang w:val="vi-VN"/>
        </w:rPr>
        <w:t xml:space="preserve"> </w:t>
      </w:r>
      <w:r w:rsidRPr="00C4249C">
        <w:rPr>
          <w:rFonts w:eastAsia="Times New Roman"/>
          <w:noProof/>
          <w:sz w:val="22"/>
          <w:lang w:val="vi-VN"/>
        </w:rPr>
        <w:t>luôn lớn hơn 0.</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 xml:space="preserve">(Mức độ 3) </w:t>
      </w:r>
      <w:r w:rsidR="002E6848" w:rsidRPr="00C4249C">
        <w:rPr>
          <w:rFonts w:ascii="Times New Roman" w:eastAsia="Times New Roman" w:hAnsi="Times New Roman"/>
          <w:noProof/>
          <w:sz w:val="22"/>
          <w:lang w:val="vi-VN"/>
        </w:rPr>
        <w:t>Tia sáng đi từ không khí vào chất lỏng trong suốt với góc tới 45</w:t>
      </w:r>
      <w:r w:rsidR="002E6848" w:rsidRPr="00C4249C">
        <w:rPr>
          <w:rFonts w:ascii="Times New Roman" w:eastAsia="Times New Roman" w:hAnsi="Times New Roman"/>
          <w:noProof/>
          <w:sz w:val="22"/>
          <w:vertAlign w:val="superscript"/>
          <w:lang w:val="vi-VN"/>
        </w:rPr>
        <w:t>0</w:t>
      </w:r>
      <w:r w:rsidR="002E6848" w:rsidRPr="00C4249C">
        <w:rPr>
          <w:rFonts w:ascii="Times New Roman" w:eastAsia="Times New Roman" w:hAnsi="Times New Roman"/>
          <w:noProof/>
          <w:sz w:val="22"/>
          <w:lang w:val="vi-VN"/>
        </w:rPr>
        <w:t xml:space="preserve"> thì góc khúc xạ 30</w:t>
      </w:r>
      <w:r w:rsidR="002E6848" w:rsidRPr="00C4249C">
        <w:rPr>
          <w:rFonts w:ascii="Times New Roman" w:eastAsia="Times New Roman" w:hAnsi="Times New Roman"/>
          <w:noProof/>
          <w:sz w:val="22"/>
          <w:vertAlign w:val="superscript"/>
          <w:lang w:val="vi-VN"/>
        </w:rPr>
        <w:t>0</w:t>
      </w:r>
      <w:r w:rsidR="002E6848" w:rsidRPr="00C4249C">
        <w:rPr>
          <w:rFonts w:ascii="Times New Roman" w:eastAsia="Times New Roman" w:hAnsi="Times New Roman"/>
          <w:noProof/>
          <w:sz w:val="22"/>
          <w:lang w:val="vi-VN"/>
        </w:rPr>
        <w:t>. Góc giới hạn phản xạ toàn phần khi tia sáng truyền từ môi trường đó ra không khí là</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vertAlign w:val="superscript"/>
          <w:lang w:val="vi-VN"/>
        </w:rPr>
      </w:pPr>
      <w:r w:rsidRPr="00C4249C">
        <w:rPr>
          <w:rFonts w:eastAsia="Times New Roman"/>
          <w:b/>
          <w:noProof/>
          <w:color w:val="0000FF"/>
          <w:sz w:val="22"/>
          <w:lang w:val="vi-VN"/>
        </w:rPr>
        <w:t>A.</w:t>
      </w:r>
      <w:r w:rsidR="00EF75B0">
        <w:rPr>
          <w:rFonts w:eastAsia="Times New Roman"/>
          <w:b/>
          <w:noProof/>
          <w:color w:val="0000FF"/>
          <w:sz w:val="22"/>
          <w:lang w:val="vi-VN"/>
        </w:rPr>
        <w:t xml:space="preserve"> </w:t>
      </w:r>
      <w:r w:rsidRPr="00C4249C">
        <w:rPr>
          <w:rFonts w:eastAsia="Times New Roman"/>
          <w:noProof/>
          <w:sz w:val="22"/>
          <w:lang w:val="vi-VN"/>
        </w:rPr>
        <w:t>i</w:t>
      </w:r>
      <w:r w:rsidRPr="00C4249C">
        <w:rPr>
          <w:rFonts w:eastAsia="Times New Roman"/>
          <w:noProof/>
          <w:sz w:val="22"/>
          <w:vertAlign w:val="subscript"/>
          <w:lang w:val="vi-VN"/>
        </w:rPr>
        <w:t>gh</w:t>
      </w:r>
      <w:r w:rsidRPr="00C4249C">
        <w:rPr>
          <w:rFonts w:eastAsia="Times New Roman"/>
          <w:noProof/>
          <w:sz w:val="22"/>
          <w:lang w:val="vi-VN"/>
        </w:rPr>
        <w:t xml:space="preserve"> = 30</w:t>
      </w:r>
      <w:r w:rsidRPr="00C4249C">
        <w:rPr>
          <w:rFonts w:eastAsia="Times New Roman"/>
          <w:noProof/>
          <w:sz w:val="22"/>
          <w:vertAlign w:val="superscript"/>
          <w:lang w:val="vi-VN"/>
        </w:rPr>
        <w:t>0.</w:t>
      </w:r>
      <w:r w:rsidRPr="00C4249C">
        <w:rPr>
          <w:rFonts w:eastAsia="Times New Roman"/>
          <w:noProof/>
          <w:sz w:val="22"/>
          <w:vertAlign w:val="superscript"/>
          <w:lang w:val="vi-VN"/>
        </w:rPr>
        <w:tab/>
      </w:r>
      <w:r w:rsidRPr="00C4249C">
        <w:rPr>
          <w:rFonts w:eastAsia="Times New Roman"/>
          <w:b/>
          <w:noProof/>
          <w:color w:val="0000FF"/>
          <w:sz w:val="22"/>
          <w:lang w:val="vi-VN"/>
        </w:rPr>
        <w:t>B.</w:t>
      </w:r>
      <w:r w:rsidR="00EF75B0">
        <w:rPr>
          <w:rFonts w:eastAsia="Times New Roman"/>
          <w:noProof/>
          <w:sz w:val="22"/>
          <w:vertAlign w:val="superscript"/>
          <w:lang w:val="vi-VN"/>
        </w:rPr>
        <w:t xml:space="preserve"> </w:t>
      </w:r>
      <w:r w:rsidRPr="00C4249C">
        <w:rPr>
          <w:rFonts w:eastAsia="Times New Roman"/>
          <w:noProof/>
          <w:sz w:val="22"/>
          <w:lang w:val="vi-VN"/>
        </w:rPr>
        <w:t>i</w:t>
      </w:r>
      <w:r w:rsidRPr="00C4249C">
        <w:rPr>
          <w:rFonts w:eastAsia="Times New Roman"/>
          <w:noProof/>
          <w:sz w:val="22"/>
          <w:vertAlign w:val="subscript"/>
          <w:lang w:val="vi-VN"/>
        </w:rPr>
        <w:t>gh</w:t>
      </w:r>
      <w:r w:rsidRPr="00C4249C">
        <w:rPr>
          <w:rFonts w:eastAsia="Times New Roman"/>
          <w:noProof/>
          <w:sz w:val="22"/>
          <w:lang w:val="vi-VN"/>
        </w:rPr>
        <w:t xml:space="preserve"> = 60</w:t>
      </w:r>
      <w:r w:rsidRPr="00C4249C">
        <w:rPr>
          <w:rFonts w:eastAsia="Times New Roman"/>
          <w:noProof/>
          <w:sz w:val="22"/>
          <w:vertAlign w:val="superscript"/>
          <w:lang w:val="vi-VN"/>
        </w:rPr>
        <w:t>0.</w:t>
      </w:r>
      <w:r w:rsidRPr="00C4249C">
        <w:rPr>
          <w:rFonts w:eastAsia="Times New Roman"/>
          <w:noProof/>
          <w:sz w:val="22"/>
          <w:vertAlign w:val="superscript"/>
          <w:lang w:val="vi-VN"/>
        </w:rPr>
        <w:tab/>
      </w:r>
      <w:r w:rsidRPr="00C4249C">
        <w:rPr>
          <w:rFonts w:eastAsia="Times New Roman"/>
          <w:b/>
          <w:noProof/>
          <w:color w:val="FF0000"/>
          <w:sz w:val="22"/>
          <w:u w:val="single"/>
          <w:lang w:val="vi-VN"/>
        </w:rPr>
        <w:t>C</w:t>
      </w:r>
      <w:r w:rsidRPr="00C4249C">
        <w:rPr>
          <w:rFonts w:eastAsia="Times New Roman"/>
          <w:b/>
          <w:noProof/>
          <w:color w:val="0000FF"/>
          <w:sz w:val="22"/>
          <w:lang w:val="vi-VN"/>
        </w:rPr>
        <w:t>.</w:t>
      </w:r>
      <w:r w:rsidR="00EF75B0">
        <w:rPr>
          <w:rFonts w:eastAsia="Times New Roman"/>
          <w:noProof/>
          <w:sz w:val="22"/>
          <w:vertAlign w:val="superscript"/>
          <w:lang w:val="vi-VN"/>
        </w:rPr>
        <w:t xml:space="preserve"> </w:t>
      </w:r>
      <w:r w:rsidRPr="00C4249C">
        <w:rPr>
          <w:rFonts w:eastAsia="Times New Roman"/>
          <w:noProof/>
          <w:sz w:val="22"/>
          <w:lang w:val="vi-VN"/>
        </w:rPr>
        <w:t>i</w:t>
      </w:r>
      <w:r w:rsidRPr="00C4249C">
        <w:rPr>
          <w:rFonts w:eastAsia="Times New Roman"/>
          <w:noProof/>
          <w:sz w:val="22"/>
          <w:vertAlign w:val="subscript"/>
          <w:lang w:val="vi-VN"/>
        </w:rPr>
        <w:t>gh</w:t>
      </w:r>
      <w:r w:rsidRPr="00C4249C">
        <w:rPr>
          <w:rFonts w:eastAsia="Times New Roman"/>
          <w:noProof/>
          <w:sz w:val="22"/>
          <w:lang w:val="vi-VN"/>
        </w:rPr>
        <w:t xml:space="preserve"> = 45</w:t>
      </w:r>
      <w:r w:rsidRPr="00C4249C">
        <w:rPr>
          <w:rFonts w:eastAsia="Times New Roman"/>
          <w:noProof/>
          <w:sz w:val="22"/>
          <w:vertAlign w:val="superscript"/>
          <w:lang w:val="vi-VN"/>
        </w:rPr>
        <w:t>0.</w:t>
      </w:r>
      <w:r w:rsidRPr="00C4249C">
        <w:rPr>
          <w:rFonts w:eastAsia="Times New Roman"/>
          <w:noProof/>
          <w:sz w:val="22"/>
          <w:vertAlign w:val="superscript"/>
          <w:lang w:val="vi-VN"/>
        </w:rPr>
        <w:tab/>
      </w:r>
      <w:r w:rsidRPr="00C4249C">
        <w:rPr>
          <w:rFonts w:eastAsia="Times New Roman"/>
          <w:b/>
          <w:noProof/>
          <w:color w:val="0000FF"/>
          <w:sz w:val="22"/>
          <w:lang w:val="vi-VN"/>
        </w:rPr>
        <w:t>D.</w:t>
      </w:r>
      <w:r w:rsidR="00EF75B0">
        <w:rPr>
          <w:rFonts w:eastAsia="Times New Roman"/>
          <w:noProof/>
          <w:sz w:val="22"/>
          <w:vertAlign w:val="superscript"/>
          <w:lang w:val="vi-VN"/>
        </w:rPr>
        <w:t xml:space="preserve"> </w:t>
      </w:r>
      <w:r w:rsidRPr="00C4249C">
        <w:rPr>
          <w:rFonts w:eastAsia="Times New Roman"/>
          <w:noProof/>
          <w:sz w:val="22"/>
          <w:lang w:val="vi-VN"/>
        </w:rPr>
        <w:t>i</w:t>
      </w:r>
      <w:r w:rsidRPr="00C4249C">
        <w:rPr>
          <w:rFonts w:eastAsia="Times New Roman"/>
          <w:noProof/>
          <w:sz w:val="22"/>
          <w:vertAlign w:val="subscript"/>
          <w:lang w:val="vi-VN"/>
        </w:rPr>
        <w:t>gh</w:t>
      </w:r>
      <w:r w:rsidRPr="00C4249C">
        <w:rPr>
          <w:rFonts w:eastAsia="Times New Roman"/>
          <w:noProof/>
          <w:sz w:val="22"/>
          <w:lang w:val="vi-VN"/>
        </w:rPr>
        <w:t xml:space="preserve"> = 48,5</w:t>
      </w:r>
      <w:r w:rsidRPr="00C4249C">
        <w:rPr>
          <w:rFonts w:eastAsia="Times New Roman"/>
          <w:noProof/>
          <w:sz w:val="22"/>
          <w:vertAlign w:val="superscript"/>
          <w:lang w:val="vi-VN"/>
        </w:rPr>
        <w:t>0.</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 xml:space="preserve">(Mức độ 3) </w:t>
      </w:r>
      <w:r w:rsidR="002E6848" w:rsidRPr="00C4249C">
        <w:rPr>
          <w:rFonts w:ascii="Times New Roman" w:eastAsia="Times New Roman" w:hAnsi="Times New Roman"/>
          <w:noProof/>
          <w:sz w:val="22"/>
          <w:lang w:val="vi-VN"/>
        </w:rPr>
        <w:t>Một tia sáng từ môi trường trong suốt có chiết suất n</w:t>
      </w:r>
      <w:r w:rsidR="002E6848" w:rsidRPr="00C4249C">
        <w:rPr>
          <w:rFonts w:ascii="Times New Roman" w:eastAsia="Times New Roman" w:hAnsi="Times New Roman"/>
          <w:noProof/>
          <w:sz w:val="22"/>
          <w:vertAlign w:val="subscript"/>
          <w:lang w:val="vi-VN"/>
        </w:rPr>
        <w:t>1</w:t>
      </w:r>
      <w:r w:rsidR="002E6848" w:rsidRPr="00C4249C">
        <w:rPr>
          <w:rFonts w:ascii="Times New Roman" w:eastAsia="Times New Roman" w:hAnsi="Times New Roman"/>
          <w:noProof/>
          <w:sz w:val="22"/>
          <w:lang w:val="vi-VN"/>
        </w:rPr>
        <w:t xml:space="preserve"> = √3 vào môi trường có chiết suất n</w:t>
      </w:r>
      <w:r w:rsidR="002E6848" w:rsidRPr="00C4249C">
        <w:rPr>
          <w:rFonts w:ascii="Times New Roman" w:eastAsia="Times New Roman" w:hAnsi="Times New Roman"/>
          <w:noProof/>
          <w:sz w:val="22"/>
          <w:vertAlign w:val="subscript"/>
          <w:lang w:val="vi-VN"/>
        </w:rPr>
        <w:t>2</w:t>
      </w:r>
      <w:r w:rsidR="002E6848" w:rsidRPr="00C4249C">
        <w:rPr>
          <w:rFonts w:ascii="Times New Roman" w:eastAsia="Times New Roman" w:hAnsi="Times New Roman"/>
          <w:noProof/>
          <w:sz w:val="22"/>
          <w:lang w:val="vi-VN"/>
        </w:rPr>
        <w:t>. Khi tia sáng tới mặt phân cách với góc tới i≥ 60</w:t>
      </w:r>
      <w:r w:rsidR="002E6848" w:rsidRPr="00C4249C">
        <w:rPr>
          <w:rFonts w:ascii="Times New Roman" w:eastAsia="Times New Roman" w:hAnsi="Times New Roman"/>
          <w:noProof/>
          <w:sz w:val="22"/>
          <w:vertAlign w:val="superscript"/>
          <w:lang w:val="vi-VN"/>
        </w:rPr>
        <w:t>0</w:t>
      </w:r>
      <w:r w:rsidR="002E6848" w:rsidRPr="00C4249C">
        <w:rPr>
          <w:rFonts w:ascii="Times New Roman" w:eastAsia="Times New Roman" w:hAnsi="Times New Roman"/>
          <w:noProof/>
          <w:sz w:val="22"/>
          <w:lang w:val="vi-VN"/>
        </w:rPr>
        <w:t xml:space="preserve"> thì hiện tượng phản xạ toàn phần xảy r</w:t>
      </w:r>
      <w:r w:rsidR="002E6848" w:rsidRPr="00C4249C">
        <w:rPr>
          <w:rFonts w:ascii="Times New Roman" w:eastAsia="Times New Roman" w:hAnsi="Times New Roman"/>
          <w:b/>
          <w:noProof/>
          <w:color w:val="0000FF"/>
          <w:sz w:val="22"/>
          <w:lang w:val="vi-VN"/>
        </w:rPr>
        <w:t>A.</w:t>
      </w:r>
      <w:r w:rsidR="002E6848" w:rsidRPr="00C4249C">
        <w:rPr>
          <w:rFonts w:ascii="Times New Roman" w:eastAsia="Times New Roman" w:hAnsi="Times New Roman"/>
          <w:noProof/>
          <w:sz w:val="22"/>
          <w:lang w:val="vi-VN"/>
        </w:rPr>
        <w:t xml:space="preserve"> Giá trị của n</w:t>
      </w:r>
      <w:r w:rsidR="002E6848" w:rsidRPr="00C4249C">
        <w:rPr>
          <w:rFonts w:ascii="Times New Roman" w:eastAsia="Times New Roman" w:hAnsi="Times New Roman"/>
          <w:noProof/>
          <w:sz w:val="22"/>
          <w:vertAlign w:val="subscript"/>
          <w:lang w:val="vi-VN"/>
        </w:rPr>
        <w:t>2</w:t>
      </w:r>
      <w:r w:rsidR="002E6848" w:rsidRPr="00C4249C">
        <w:rPr>
          <w:rFonts w:ascii="Times New Roman" w:eastAsia="Times New Roman" w:hAnsi="Times New Roman"/>
          <w:noProof/>
          <w:sz w:val="22"/>
          <w:lang w:val="vi-VN"/>
        </w:rPr>
        <w:t xml:space="preserve"> là</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A.</w:t>
      </w:r>
      <w:r w:rsidR="00EF75B0">
        <w:rPr>
          <w:rFonts w:eastAsia="Times New Roman"/>
          <w:b/>
          <w:noProof/>
          <w:color w:val="0000FF"/>
          <w:sz w:val="22"/>
          <w:lang w:val="vi-VN"/>
        </w:rPr>
        <w:t xml:space="preserve"> </w:t>
      </w:r>
      <w:r w:rsidRPr="00C4249C">
        <w:rPr>
          <w:rFonts w:eastAsia="Times New Roman"/>
          <w:noProof/>
          <w:sz w:val="22"/>
          <w:lang w:val="vi-VN"/>
        </w:rPr>
        <w:t>n</w:t>
      </w:r>
      <w:r w:rsidRPr="00C4249C">
        <w:rPr>
          <w:rFonts w:eastAsia="Times New Roman"/>
          <w:noProof/>
          <w:sz w:val="22"/>
          <w:vertAlign w:val="subscript"/>
          <w:lang w:val="vi-VN"/>
        </w:rPr>
        <w:t>2</w:t>
      </w:r>
      <w:r w:rsidRPr="00C4249C">
        <w:rPr>
          <w:rFonts w:eastAsia="Times New Roman"/>
          <w:noProof/>
          <w:sz w:val="22"/>
          <w:lang w:val="vi-VN"/>
        </w:rPr>
        <w:t xml:space="preserve"> ≥ </w:t>
      </w:r>
      <w:r w:rsidRPr="00C4249C">
        <w:rPr>
          <w:rFonts w:eastAsia="Times New Roman"/>
          <w:noProof/>
          <w:position w:val="-24"/>
          <w:sz w:val="22"/>
          <w:lang w:val="vi-VN"/>
        </w:rPr>
        <w:object w:dxaOrig="405" w:dyaOrig="675">
          <v:shape id="_x0000_i1028" type="#_x0000_t75" style="width:20.25pt;height:33.75pt" o:ole="">
            <v:imagedata r:id="rId17" o:title=""/>
          </v:shape>
          <o:OLEObject Type="Embed" ProgID="Equation.3" ShapeID="_x0000_i1028" DrawAspect="Content" ObjectID="_1615809350" r:id="rId18"/>
        </w:object>
      </w:r>
      <w:r w:rsidRPr="00C4249C">
        <w:rPr>
          <w:rFonts w:eastAsia="Times New Roman"/>
          <w:noProof/>
          <w:sz w:val="22"/>
          <w:lang w:val="vi-VN"/>
        </w:rPr>
        <w:t>.</w:t>
      </w:r>
      <w:r w:rsidRPr="00C4249C">
        <w:rPr>
          <w:rFonts w:eastAsia="Times New Roman"/>
          <w:noProof/>
          <w:sz w:val="22"/>
          <w:lang w:val="vi-VN"/>
        </w:rPr>
        <w:tab/>
      </w:r>
      <w:r w:rsidRPr="00C4249C">
        <w:rPr>
          <w:rFonts w:eastAsia="Times New Roman"/>
          <w:b/>
          <w:noProof/>
          <w:color w:val="0000FF"/>
          <w:sz w:val="22"/>
          <w:lang w:val="vi-VN"/>
        </w:rPr>
        <w:t>B.</w:t>
      </w:r>
      <w:r w:rsidR="00EF75B0">
        <w:rPr>
          <w:rFonts w:eastAsia="Times New Roman"/>
          <w:noProof/>
          <w:sz w:val="22"/>
          <w:lang w:val="vi-VN"/>
        </w:rPr>
        <w:t xml:space="preserve"> </w:t>
      </w:r>
      <w:r w:rsidRPr="00C4249C">
        <w:rPr>
          <w:rFonts w:eastAsia="Times New Roman"/>
          <w:noProof/>
          <w:sz w:val="22"/>
          <w:lang w:val="vi-VN"/>
        </w:rPr>
        <w:t>n</w:t>
      </w:r>
      <w:r w:rsidRPr="00C4249C">
        <w:rPr>
          <w:rFonts w:eastAsia="Times New Roman"/>
          <w:noProof/>
          <w:sz w:val="22"/>
          <w:vertAlign w:val="subscript"/>
          <w:lang w:val="vi-VN"/>
        </w:rPr>
        <w:t>2</w:t>
      </w:r>
      <w:r w:rsidRPr="00C4249C">
        <w:rPr>
          <w:rFonts w:eastAsia="Times New Roman"/>
          <w:noProof/>
          <w:sz w:val="22"/>
          <w:lang w:val="vi-VN"/>
        </w:rPr>
        <w:t xml:space="preserve"> ≤ </w:t>
      </w:r>
      <w:r w:rsidRPr="00C4249C">
        <w:rPr>
          <w:rFonts w:eastAsia="Times New Roman"/>
          <w:noProof/>
          <w:position w:val="-24"/>
          <w:sz w:val="22"/>
          <w:lang w:val="vi-VN"/>
        </w:rPr>
        <w:object w:dxaOrig="405" w:dyaOrig="675">
          <v:shape id="_x0000_i1029" type="#_x0000_t75" style="width:20.25pt;height:33.75pt" o:ole="">
            <v:imagedata r:id="rId17" o:title=""/>
          </v:shape>
          <o:OLEObject Type="Embed" ProgID="Equation.3" ShapeID="_x0000_i1029" DrawAspect="Content" ObjectID="_1615809351" r:id="rId19"/>
        </w:object>
      </w:r>
      <w:r w:rsidRPr="00C4249C">
        <w:rPr>
          <w:rFonts w:eastAsia="Times New Roman"/>
          <w:noProof/>
          <w:sz w:val="22"/>
          <w:lang w:val="vi-VN"/>
        </w:rPr>
        <w:t>.</w:t>
      </w:r>
      <w:r w:rsidRPr="00C4249C">
        <w:rPr>
          <w:rFonts w:eastAsia="Times New Roman"/>
          <w:noProof/>
          <w:sz w:val="22"/>
          <w:lang w:val="vi-VN"/>
        </w:rPr>
        <w:tab/>
      </w:r>
      <w:r w:rsidRPr="00C4249C">
        <w:rPr>
          <w:rFonts w:eastAsia="Times New Roman"/>
          <w:b/>
          <w:noProof/>
          <w:color w:val="FF0000"/>
          <w:sz w:val="22"/>
          <w:u w:val="single"/>
          <w:lang w:val="vi-VN"/>
        </w:rPr>
        <w:t>C</w:t>
      </w:r>
      <w:r w:rsidRPr="00C4249C">
        <w:rPr>
          <w:rFonts w:eastAsia="Times New Roman"/>
          <w:b/>
          <w:noProof/>
          <w:color w:val="0000FF"/>
          <w:sz w:val="22"/>
          <w:lang w:val="vi-VN"/>
        </w:rPr>
        <w:t>.</w:t>
      </w:r>
      <w:r w:rsidR="00EF75B0">
        <w:rPr>
          <w:rFonts w:eastAsia="Times New Roman"/>
          <w:noProof/>
          <w:sz w:val="22"/>
          <w:lang w:val="vi-VN"/>
        </w:rPr>
        <w:t xml:space="preserve"> </w:t>
      </w:r>
      <w:r w:rsidRPr="00C4249C">
        <w:rPr>
          <w:rFonts w:eastAsia="Times New Roman"/>
          <w:noProof/>
          <w:sz w:val="22"/>
          <w:lang w:val="vi-VN"/>
        </w:rPr>
        <w:t>n</w:t>
      </w:r>
      <w:r w:rsidRPr="00C4249C">
        <w:rPr>
          <w:rFonts w:eastAsia="Times New Roman"/>
          <w:noProof/>
          <w:sz w:val="22"/>
          <w:vertAlign w:val="subscript"/>
          <w:lang w:val="vi-VN"/>
        </w:rPr>
        <w:t>2</w:t>
      </w:r>
      <w:r w:rsidRPr="00C4249C">
        <w:rPr>
          <w:rFonts w:eastAsia="Times New Roman"/>
          <w:noProof/>
          <w:sz w:val="22"/>
          <w:lang w:val="vi-VN"/>
        </w:rPr>
        <w:t xml:space="preserve"> ≥ 1,5.</w:t>
      </w:r>
      <w:r w:rsidRPr="00C4249C">
        <w:rPr>
          <w:rFonts w:eastAsia="Times New Roman"/>
          <w:noProof/>
          <w:sz w:val="22"/>
          <w:lang w:val="vi-VN"/>
        </w:rPr>
        <w:tab/>
      </w:r>
      <w:r w:rsidRPr="00C4249C">
        <w:rPr>
          <w:rFonts w:eastAsia="Times New Roman"/>
          <w:b/>
          <w:noProof/>
          <w:color w:val="0000FF"/>
          <w:sz w:val="22"/>
          <w:lang w:val="vi-VN"/>
        </w:rPr>
        <w:t>D.</w:t>
      </w:r>
      <w:r w:rsidR="00EF75B0">
        <w:rPr>
          <w:rFonts w:eastAsia="Times New Roman"/>
          <w:noProof/>
          <w:sz w:val="22"/>
          <w:lang w:val="vi-VN"/>
        </w:rPr>
        <w:t xml:space="preserve"> </w:t>
      </w:r>
      <w:r w:rsidRPr="00C4249C">
        <w:rPr>
          <w:rFonts w:eastAsia="Times New Roman"/>
          <w:noProof/>
          <w:sz w:val="22"/>
          <w:lang w:val="vi-VN"/>
        </w:rPr>
        <w:t>n</w:t>
      </w:r>
      <w:r w:rsidRPr="00C4249C">
        <w:rPr>
          <w:rFonts w:eastAsia="Times New Roman"/>
          <w:noProof/>
          <w:sz w:val="22"/>
          <w:vertAlign w:val="subscript"/>
          <w:lang w:val="vi-VN"/>
        </w:rPr>
        <w:t>2</w:t>
      </w:r>
      <w:r w:rsidRPr="00C4249C">
        <w:rPr>
          <w:rFonts w:eastAsia="Times New Roman"/>
          <w:noProof/>
          <w:sz w:val="22"/>
          <w:lang w:val="vi-VN"/>
        </w:rPr>
        <w:t xml:space="preserve"> ≤ 1,5.</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lastRenderedPageBreak/>
        <w:t xml:space="preserve"> </w:t>
      </w:r>
      <w:r w:rsidR="002E6848" w:rsidRPr="00C4249C">
        <w:rPr>
          <w:rFonts w:ascii="Times New Roman" w:eastAsia="Times New Roman" w:hAnsi="Times New Roman"/>
          <w:b/>
          <w:noProof/>
          <w:sz w:val="22"/>
          <w:lang w:val="vi-VN"/>
        </w:rPr>
        <w:t xml:space="preserve">(Mức độ 1) </w:t>
      </w:r>
      <w:r w:rsidR="002E6848" w:rsidRPr="00C4249C">
        <w:rPr>
          <w:rFonts w:ascii="Times New Roman" w:eastAsia="Times New Roman" w:hAnsi="Times New Roman"/>
          <w:noProof/>
          <w:sz w:val="22"/>
          <w:lang w:val="vi-VN"/>
        </w:rPr>
        <w:t>Nếu chiết suất của môi trường chứa tia tới nhỏ hơn chiết suất của môi trường chứa tia khúc xạ thì góc khúc xạ</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FF0000"/>
          <w:sz w:val="22"/>
          <w:u w:val="single"/>
          <w:lang w:val="vi-VN"/>
        </w:rPr>
        <w:t>A</w:t>
      </w:r>
      <w:r w:rsidRPr="00C4249C">
        <w:rPr>
          <w:rFonts w:eastAsia="Times New Roman"/>
          <w:b/>
          <w:noProof/>
          <w:color w:val="0000FF"/>
          <w:sz w:val="22"/>
          <w:lang w:val="vi-VN"/>
        </w:rPr>
        <w:t>.</w:t>
      </w:r>
      <w:r w:rsidR="00EF75B0">
        <w:rPr>
          <w:rFonts w:eastAsia="Times New Roman"/>
          <w:b/>
          <w:noProof/>
          <w:color w:val="0000FF"/>
          <w:sz w:val="22"/>
          <w:lang w:val="vi-VN"/>
        </w:rPr>
        <w:t xml:space="preserve"> </w:t>
      </w:r>
      <w:r w:rsidRPr="00C4249C">
        <w:rPr>
          <w:rFonts w:eastAsia="Times New Roman"/>
          <w:noProof/>
          <w:sz w:val="22"/>
          <w:lang w:val="vi-VN"/>
        </w:rPr>
        <w:t>luôn nhỏ hơn góc tới.</w:t>
      </w:r>
      <w:r w:rsidRPr="00C4249C">
        <w:rPr>
          <w:rFonts w:eastAsia="Times New Roman"/>
          <w:noProof/>
          <w:sz w:val="22"/>
          <w:lang w:val="vi-VN"/>
        </w:rPr>
        <w:tab/>
      </w:r>
      <w:r w:rsidRPr="00C4249C">
        <w:rPr>
          <w:rFonts w:eastAsia="Times New Roman"/>
          <w:b/>
          <w:noProof/>
          <w:color w:val="0000FF"/>
          <w:sz w:val="22"/>
          <w:lang w:val="vi-VN"/>
        </w:rPr>
        <w:t>B.</w:t>
      </w:r>
      <w:r w:rsidR="00EF75B0">
        <w:rPr>
          <w:rFonts w:eastAsia="Times New Roman"/>
          <w:noProof/>
          <w:sz w:val="22"/>
          <w:lang w:val="vi-VN"/>
        </w:rPr>
        <w:t xml:space="preserve"> </w:t>
      </w:r>
      <w:r w:rsidRPr="00C4249C">
        <w:rPr>
          <w:rFonts w:eastAsia="Times New Roman"/>
          <w:noProof/>
          <w:sz w:val="22"/>
          <w:lang w:val="vi-VN"/>
        </w:rPr>
        <w:t>luôn lớn hơn góc tới.</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luôn bằng góc tới.</w:t>
      </w:r>
      <w:r w:rsidRPr="00C4249C">
        <w:rPr>
          <w:rFonts w:eastAsia="Times New Roman"/>
          <w:noProof/>
          <w:sz w:val="22"/>
          <w:lang w:val="vi-VN"/>
        </w:rPr>
        <w:tab/>
      </w:r>
      <w:r w:rsidRPr="00C4249C">
        <w:rPr>
          <w:rFonts w:eastAsia="Times New Roman"/>
          <w:b/>
          <w:noProof/>
          <w:color w:val="0000FF"/>
          <w:sz w:val="22"/>
          <w:lang w:val="vi-VN"/>
        </w:rPr>
        <w:t>D.</w:t>
      </w:r>
      <w:r w:rsidR="00EF75B0">
        <w:rPr>
          <w:rFonts w:eastAsia="Times New Roman"/>
          <w:noProof/>
          <w:sz w:val="22"/>
          <w:lang w:val="vi-VN"/>
        </w:rPr>
        <w:t xml:space="preserve"> </w:t>
      </w:r>
      <w:r w:rsidRPr="00C4249C">
        <w:rPr>
          <w:rFonts w:eastAsia="Times New Roman"/>
          <w:noProof/>
          <w:sz w:val="22"/>
          <w:lang w:val="vi-VN"/>
        </w:rPr>
        <w:t>có thể lớn hơn hoặc nhỏ hơn góc tới.</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 xml:space="preserve">(Mức độ 1) </w:t>
      </w:r>
      <w:r w:rsidR="002E6848" w:rsidRPr="00C4249C">
        <w:rPr>
          <w:rFonts w:ascii="Times New Roman" w:eastAsia="Times New Roman" w:hAnsi="Times New Roman"/>
          <w:noProof/>
          <w:sz w:val="22"/>
          <w:lang w:val="vi-VN"/>
        </w:rPr>
        <w:t>Hiện tượng phản xạ toàn phần là hiện tượng</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FF0000"/>
          <w:sz w:val="22"/>
          <w:u w:val="single"/>
          <w:lang w:val="vi-VN"/>
        </w:rPr>
        <w:t>A</w:t>
      </w:r>
      <w:r w:rsidRPr="00C4249C">
        <w:rPr>
          <w:rFonts w:eastAsia="Times New Roman"/>
          <w:b/>
          <w:noProof/>
          <w:color w:val="0000FF"/>
          <w:sz w:val="22"/>
          <w:lang w:val="vi-VN"/>
        </w:rPr>
        <w:t>.</w:t>
      </w:r>
      <w:r w:rsidR="00EF75B0">
        <w:rPr>
          <w:rFonts w:eastAsia="Times New Roman"/>
          <w:b/>
          <w:noProof/>
          <w:color w:val="0000FF"/>
          <w:sz w:val="22"/>
          <w:lang w:val="vi-VN"/>
        </w:rPr>
        <w:t xml:space="preserve"> </w:t>
      </w:r>
      <w:r w:rsidRPr="00C4249C">
        <w:rPr>
          <w:rFonts w:eastAsia="Times New Roman"/>
          <w:noProof/>
          <w:sz w:val="22"/>
          <w:lang w:val="vi-VN"/>
        </w:rPr>
        <w:t>ánh sáng bị phản xạ toàn bộ trở lại khi chiếu tới mặt phân cách giữa hai môi trường trong suốt.</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B.</w:t>
      </w:r>
      <w:r w:rsidR="00EF75B0">
        <w:rPr>
          <w:rFonts w:eastAsia="Times New Roman"/>
          <w:noProof/>
          <w:sz w:val="22"/>
          <w:lang w:val="vi-VN"/>
        </w:rPr>
        <w:t xml:space="preserve"> </w:t>
      </w:r>
      <w:r w:rsidRPr="00C4249C">
        <w:rPr>
          <w:rFonts w:eastAsia="Times New Roman"/>
          <w:noProof/>
          <w:sz w:val="22"/>
          <w:lang w:val="vi-VN"/>
        </w:rPr>
        <w:t>ánh sáng bị phản xạ trở lại khi gặp bề mặt nhẳn.</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ánh sáng bị đổi hướng đột ngột khi truyền tới mặt phân cách giữa hai môi trường trong suốt.</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D.</w:t>
      </w:r>
      <w:r w:rsidR="00EF75B0">
        <w:rPr>
          <w:rFonts w:eastAsia="Times New Roman"/>
          <w:noProof/>
          <w:sz w:val="22"/>
          <w:lang w:val="vi-VN"/>
        </w:rPr>
        <w:t xml:space="preserve"> </w:t>
      </w:r>
      <w:r w:rsidRPr="00C4249C">
        <w:rPr>
          <w:rFonts w:eastAsia="Times New Roman"/>
          <w:noProof/>
          <w:sz w:val="22"/>
          <w:lang w:val="vi-VN"/>
        </w:rPr>
        <w:t>cường độ ánh sáng bị giảm khi truyền tới mặt phân cách giữa hai môi trường trong suốt.</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 xml:space="preserve">(Mức độ 1) </w:t>
      </w:r>
      <w:r w:rsidR="002E6848" w:rsidRPr="00C4249C">
        <w:rPr>
          <w:rFonts w:ascii="Times New Roman" w:eastAsia="Times New Roman" w:hAnsi="Times New Roman"/>
          <w:noProof/>
          <w:sz w:val="22"/>
          <w:lang w:val="vi-VN"/>
        </w:rPr>
        <w:t>Hiện tượng khúc xạ ánh sáng là hiện tượng</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A.</w:t>
      </w:r>
      <w:r w:rsidR="00EF75B0">
        <w:rPr>
          <w:rFonts w:eastAsia="Times New Roman"/>
          <w:b/>
          <w:noProof/>
          <w:color w:val="0000FF"/>
          <w:sz w:val="22"/>
          <w:lang w:val="vi-VN"/>
        </w:rPr>
        <w:t xml:space="preserve"> </w:t>
      </w:r>
      <w:r w:rsidRPr="00C4249C">
        <w:rPr>
          <w:rFonts w:eastAsia="Times New Roman"/>
          <w:noProof/>
          <w:sz w:val="22"/>
          <w:lang w:val="vi-VN"/>
        </w:rPr>
        <w:t>tia sáng truyền theo phương bán kính thì truyền thẳng.</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B.</w:t>
      </w:r>
      <w:r w:rsidR="00EF75B0">
        <w:rPr>
          <w:rFonts w:eastAsia="Times New Roman"/>
          <w:noProof/>
          <w:sz w:val="22"/>
          <w:lang w:val="vi-VN"/>
        </w:rPr>
        <w:t xml:space="preserve"> </w:t>
      </w:r>
      <w:r w:rsidRPr="00C4249C">
        <w:rPr>
          <w:rFonts w:eastAsia="Times New Roman"/>
          <w:noProof/>
          <w:sz w:val="22"/>
          <w:lang w:val="vi-VN"/>
        </w:rPr>
        <w:t>các tia sáng truyền vuông góc mặt phân cách giữa hai môi trường trong suốt.</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phản xạ toàn bộ tia sáng tới xảy ra ở mặt phân cách giữa hai môi trường trong suốt.</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FF0000"/>
          <w:sz w:val="22"/>
          <w:u w:val="single"/>
          <w:lang w:val="vi-VN"/>
        </w:rPr>
        <w:t>D</w:t>
      </w:r>
      <w:r w:rsidRPr="00C4249C">
        <w:rPr>
          <w:rFonts w:eastAsia="Times New Roman"/>
          <w:b/>
          <w:noProof/>
          <w:color w:val="0000FF"/>
          <w:sz w:val="22"/>
          <w:lang w:val="vi-VN"/>
        </w:rPr>
        <w:t>.</w:t>
      </w:r>
      <w:r w:rsidR="00EF75B0">
        <w:rPr>
          <w:rFonts w:eastAsia="Times New Roman"/>
          <w:noProof/>
          <w:sz w:val="22"/>
          <w:lang w:val="vi-VN"/>
        </w:rPr>
        <w:t xml:space="preserve"> </w:t>
      </w:r>
      <w:r w:rsidRPr="00C4249C">
        <w:rPr>
          <w:rFonts w:eastAsia="Times New Roman"/>
          <w:noProof/>
          <w:sz w:val="22"/>
          <w:lang w:val="vi-VN"/>
        </w:rPr>
        <w:t>lệnh phương của các tia sáng khi truyền xuyên góc qua mặt phân cách giữa hai môi trường trong suốt.</w:t>
      </w:r>
    </w:p>
    <w:p w:rsidR="002E6848" w:rsidRPr="00C4249C" w:rsidRDefault="00C4249C" w:rsidP="00EF75B0">
      <w:pPr>
        <w:pStyle w:val="oancuaDanhsach"/>
        <w:numPr>
          <w:ilvl w:val="0"/>
          <w:numId w:val="10"/>
        </w:numPr>
        <w:tabs>
          <w:tab w:val="left" w:pos="992"/>
        </w:tabs>
        <w:spacing w:line="240" w:lineRule="atLeast"/>
        <w:jc w:val="both"/>
        <w:rPr>
          <w:rFonts w:ascii="Times New Roman" w:eastAsia="Times New Roman" w:hAnsi="Times New Roman"/>
          <w:b/>
          <w:noProof/>
          <w:color w:val="0000FF"/>
          <w:sz w:val="22"/>
          <w:lang w:val="vi-VN"/>
        </w:rPr>
      </w:pPr>
      <w:r w:rsidRPr="00C4249C">
        <w:rPr>
          <w:rFonts w:ascii="Times New Roman" w:eastAsia="Times New Roman" w:hAnsi="Times New Roman"/>
          <w:b/>
          <w:noProof/>
          <w:sz w:val="22"/>
          <w:lang w:val="vi-VN"/>
        </w:rPr>
        <w:t xml:space="preserve"> </w:t>
      </w:r>
      <w:r w:rsidR="002E6848" w:rsidRPr="00C4249C">
        <w:rPr>
          <w:rFonts w:ascii="Times New Roman" w:eastAsia="Times New Roman" w:hAnsi="Times New Roman"/>
          <w:b/>
          <w:noProof/>
          <w:sz w:val="22"/>
          <w:lang w:val="vi-VN"/>
        </w:rPr>
        <w:t xml:space="preserve">(Mức độ 3) </w:t>
      </w:r>
      <w:r w:rsidR="002E6848" w:rsidRPr="00C4249C">
        <w:rPr>
          <w:rFonts w:ascii="Times New Roman" w:eastAsia="Times New Roman" w:hAnsi="Times New Roman"/>
          <w:noProof/>
          <w:sz w:val="22"/>
          <w:lang w:val="vi-VN"/>
        </w:rPr>
        <w:t>Tia sáng truyền từ thuỷ tinh có chiết suất 3/2 đến mặt phân cách với nước có chiết suất 4/3. Điều kiện của góc tới i để có tia khúc xạ vào trong nước là</w:t>
      </w:r>
    </w:p>
    <w:p w:rsidR="002E6848" w:rsidRPr="00C4249C" w:rsidRDefault="002E6848" w:rsidP="00EF75B0">
      <w:pPr>
        <w:tabs>
          <w:tab w:val="left" w:pos="3402"/>
          <w:tab w:val="left" w:pos="5669"/>
          <w:tab w:val="left" w:pos="7937"/>
        </w:tabs>
        <w:spacing w:line="240" w:lineRule="atLeast"/>
        <w:ind w:left="992"/>
        <w:jc w:val="both"/>
        <w:rPr>
          <w:rFonts w:eastAsia="Times New Roman"/>
          <w:noProof/>
          <w:sz w:val="22"/>
          <w:lang w:val="vi-VN"/>
        </w:rPr>
      </w:pPr>
      <w:r w:rsidRPr="00C4249C">
        <w:rPr>
          <w:rFonts w:eastAsia="Times New Roman"/>
          <w:b/>
          <w:noProof/>
          <w:color w:val="0000FF"/>
          <w:sz w:val="22"/>
          <w:lang w:val="vi-VN"/>
        </w:rPr>
        <w:t>A.</w:t>
      </w:r>
      <w:r w:rsidR="00EF75B0">
        <w:rPr>
          <w:rFonts w:eastAsia="Times New Roman"/>
          <w:b/>
          <w:noProof/>
          <w:color w:val="0000FF"/>
          <w:sz w:val="22"/>
          <w:lang w:val="vi-VN"/>
        </w:rPr>
        <w:t xml:space="preserve"> </w:t>
      </w:r>
      <w:r w:rsidRPr="00C4249C">
        <w:rPr>
          <w:rFonts w:eastAsia="Times New Roman"/>
          <w:noProof/>
          <w:sz w:val="22"/>
          <w:lang w:val="vi-VN"/>
        </w:rPr>
        <w:t xml:space="preserve">i </w:t>
      </w:r>
      <w:r w:rsidRPr="00C4249C">
        <w:rPr>
          <w:rFonts w:eastAsia="Times New Roman"/>
          <w:noProof/>
          <w:position w:val="-4"/>
          <w:sz w:val="22"/>
          <w:lang w:val="vi-VN"/>
        </w:rPr>
        <w:object w:dxaOrig="195" w:dyaOrig="240">
          <v:shape id="_x0000_i1030" type="#_x0000_t75" style="width:9.75pt;height:12pt" o:ole="">
            <v:imagedata r:id="rId20" o:title=""/>
          </v:shape>
          <o:OLEObject Type="Embed" ProgID="Equation.3" ShapeID="_x0000_i1030" DrawAspect="Content" ObjectID="_1615809352" r:id="rId21"/>
        </w:object>
      </w:r>
      <w:r w:rsidRPr="00C4249C">
        <w:rPr>
          <w:rFonts w:eastAsia="Times New Roman"/>
          <w:noProof/>
          <w:sz w:val="22"/>
          <w:lang w:val="vi-VN"/>
        </w:rPr>
        <w:t xml:space="preserve"> 62</w:t>
      </w:r>
      <w:r w:rsidRPr="00C4249C">
        <w:rPr>
          <w:rFonts w:eastAsia="Times New Roman"/>
          <w:noProof/>
          <w:sz w:val="22"/>
          <w:vertAlign w:val="superscript"/>
          <w:lang w:val="vi-VN"/>
        </w:rPr>
        <w:t>o</w:t>
      </w:r>
      <w:r w:rsidRPr="00C4249C">
        <w:rPr>
          <w:rFonts w:eastAsia="Times New Roman"/>
          <w:noProof/>
          <w:sz w:val="22"/>
          <w:lang w:val="vi-VN"/>
        </w:rPr>
        <w:t>44’.</w:t>
      </w:r>
      <w:r w:rsidRPr="00C4249C">
        <w:rPr>
          <w:rFonts w:eastAsia="Times New Roman"/>
          <w:noProof/>
          <w:sz w:val="22"/>
          <w:lang w:val="vi-VN"/>
        </w:rPr>
        <w:tab/>
      </w:r>
      <w:r w:rsidRPr="00C4249C">
        <w:rPr>
          <w:rFonts w:eastAsia="Times New Roman"/>
          <w:b/>
          <w:noProof/>
          <w:color w:val="FF0000"/>
          <w:sz w:val="22"/>
          <w:u w:val="single"/>
          <w:lang w:val="vi-VN"/>
        </w:rPr>
        <w:t>B</w:t>
      </w:r>
      <w:r w:rsidRPr="00C4249C">
        <w:rPr>
          <w:rFonts w:eastAsia="Times New Roman"/>
          <w:b/>
          <w:noProof/>
          <w:color w:val="0000FF"/>
          <w:sz w:val="22"/>
          <w:lang w:val="vi-VN"/>
        </w:rPr>
        <w:t>.</w:t>
      </w:r>
      <w:r w:rsidR="00EF75B0">
        <w:rPr>
          <w:rFonts w:eastAsia="Times New Roman"/>
          <w:noProof/>
          <w:sz w:val="22"/>
          <w:lang w:val="vi-VN"/>
        </w:rPr>
        <w:t xml:space="preserve"> </w:t>
      </w:r>
      <w:r w:rsidRPr="00C4249C">
        <w:rPr>
          <w:rFonts w:eastAsia="Times New Roman"/>
          <w:noProof/>
          <w:sz w:val="22"/>
          <w:lang w:val="vi-VN"/>
        </w:rPr>
        <w:t>i &lt; 62</w:t>
      </w:r>
      <w:r w:rsidRPr="00C4249C">
        <w:rPr>
          <w:rFonts w:eastAsia="Times New Roman"/>
          <w:noProof/>
          <w:sz w:val="22"/>
          <w:vertAlign w:val="superscript"/>
          <w:lang w:val="vi-VN"/>
        </w:rPr>
        <w:t>o</w:t>
      </w:r>
      <w:r w:rsidRPr="00C4249C">
        <w:rPr>
          <w:rFonts w:eastAsia="Times New Roman"/>
          <w:noProof/>
          <w:sz w:val="22"/>
          <w:lang w:val="vi-VN"/>
        </w:rPr>
        <w:t>44’.</w:t>
      </w:r>
      <w:r w:rsidRPr="00C4249C">
        <w:rPr>
          <w:rFonts w:eastAsia="Times New Roman"/>
          <w:noProof/>
          <w:sz w:val="22"/>
          <w:lang w:val="vi-VN"/>
        </w:rPr>
        <w:tab/>
      </w:r>
      <w:r w:rsidRPr="00C4249C">
        <w:rPr>
          <w:rFonts w:eastAsia="Times New Roman"/>
          <w:b/>
          <w:noProof/>
          <w:color w:val="0000FF"/>
          <w:sz w:val="22"/>
          <w:lang w:val="vi-VN"/>
        </w:rPr>
        <w:t>C.</w:t>
      </w:r>
      <w:r w:rsidR="00EF75B0">
        <w:rPr>
          <w:rFonts w:eastAsia="Times New Roman"/>
          <w:noProof/>
          <w:sz w:val="22"/>
          <w:lang w:val="vi-VN"/>
        </w:rPr>
        <w:t xml:space="preserve"> </w:t>
      </w:r>
      <w:r w:rsidRPr="00C4249C">
        <w:rPr>
          <w:rFonts w:eastAsia="Times New Roman"/>
          <w:noProof/>
          <w:sz w:val="22"/>
          <w:lang w:val="vi-VN"/>
        </w:rPr>
        <w:t>i &lt; 41</w:t>
      </w:r>
      <w:r w:rsidRPr="00C4249C">
        <w:rPr>
          <w:rFonts w:eastAsia="Times New Roman"/>
          <w:noProof/>
          <w:sz w:val="22"/>
          <w:vertAlign w:val="superscript"/>
          <w:lang w:val="vi-VN"/>
        </w:rPr>
        <w:t>o</w:t>
      </w:r>
      <w:r w:rsidRPr="00C4249C">
        <w:rPr>
          <w:rFonts w:eastAsia="Times New Roman"/>
          <w:noProof/>
          <w:sz w:val="22"/>
          <w:lang w:val="vi-VN"/>
        </w:rPr>
        <w:t>48’.</w:t>
      </w:r>
      <w:r w:rsidRPr="00C4249C">
        <w:rPr>
          <w:rFonts w:eastAsia="Times New Roman"/>
          <w:noProof/>
          <w:sz w:val="22"/>
          <w:lang w:val="vi-VN"/>
        </w:rPr>
        <w:tab/>
      </w:r>
      <w:r w:rsidRPr="00C4249C">
        <w:rPr>
          <w:rFonts w:eastAsia="Times New Roman"/>
          <w:b/>
          <w:noProof/>
          <w:color w:val="0000FF"/>
          <w:sz w:val="22"/>
          <w:lang w:val="vi-VN"/>
        </w:rPr>
        <w:t>D.</w:t>
      </w:r>
      <w:r w:rsidR="00EF75B0">
        <w:rPr>
          <w:rFonts w:eastAsia="Times New Roman"/>
          <w:noProof/>
          <w:sz w:val="22"/>
          <w:lang w:val="vi-VN"/>
        </w:rPr>
        <w:t xml:space="preserve"> </w:t>
      </w:r>
      <w:r w:rsidRPr="00C4249C">
        <w:rPr>
          <w:rFonts w:eastAsia="Times New Roman"/>
          <w:noProof/>
          <w:sz w:val="22"/>
          <w:lang w:val="vi-VN"/>
        </w:rPr>
        <w:t>i &lt; 48</w:t>
      </w:r>
      <w:r w:rsidRPr="00C4249C">
        <w:rPr>
          <w:rFonts w:eastAsia="Times New Roman"/>
          <w:noProof/>
          <w:sz w:val="22"/>
          <w:vertAlign w:val="superscript"/>
          <w:lang w:val="vi-VN"/>
        </w:rPr>
        <w:t>o</w:t>
      </w:r>
      <w:r w:rsidRPr="00C4249C">
        <w:rPr>
          <w:rFonts w:eastAsia="Times New Roman"/>
          <w:noProof/>
          <w:sz w:val="22"/>
          <w:lang w:val="vi-VN"/>
        </w:rPr>
        <w:t>35’.</w:t>
      </w:r>
    </w:p>
    <w:p w:rsidR="002E6848" w:rsidRPr="00C4249C" w:rsidRDefault="002E6848" w:rsidP="00EF75B0">
      <w:pPr>
        <w:spacing w:line="240" w:lineRule="atLeast"/>
        <w:ind w:left="992"/>
        <w:jc w:val="both"/>
        <w:rPr>
          <w:rFonts w:eastAsia="Times New Roman"/>
          <w:noProof/>
          <w:sz w:val="22"/>
          <w:lang w:val="vi-VN"/>
        </w:rPr>
      </w:pPr>
      <w:r w:rsidRPr="00C4249C">
        <w:rPr>
          <w:rFonts w:eastAsia="Times New Roman"/>
          <w:noProof/>
          <w:sz w:val="22"/>
          <w:lang w:val="vi-VN"/>
        </w:rPr>
        <w:t>ĐÁP ÁN</w:t>
      </w:r>
    </w:p>
    <w:p w:rsidR="002E6848" w:rsidRPr="00C4249C" w:rsidRDefault="002E6848" w:rsidP="00EF75B0">
      <w:pPr>
        <w:spacing w:line="240" w:lineRule="atLeast"/>
        <w:ind w:left="992"/>
        <w:jc w:val="both"/>
        <w:rPr>
          <w:rFonts w:eastAsia="Times New Roman"/>
          <w:noProo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936"/>
        <w:gridCol w:w="936"/>
        <w:gridCol w:w="936"/>
        <w:gridCol w:w="936"/>
        <w:gridCol w:w="936"/>
        <w:gridCol w:w="936"/>
        <w:gridCol w:w="936"/>
        <w:gridCol w:w="936"/>
        <w:gridCol w:w="936"/>
      </w:tblGrid>
      <w:tr w:rsidR="00C4249C" w:rsidRPr="00C4249C" w:rsidTr="00C4249C">
        <w:trPr>
          <w:jc w:val="center"/>
        </w:trPr>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1.B</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2.D</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3.A</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4.A</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5.A</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6.B</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7.D</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8.D</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9.A</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10.B</w:t>
            </w:r>
          </w:p>
        </w:tc>
      </w:tr>
      <w:tr w:rsidR="00C4249C" w:rsidRPr="00C4249C" w:rsidTr="00C4249C">
        <w:trPr>
          <w:jc w:val="center"/>
        </w:trPr>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11.B</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12.B</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13.D</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14.A</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15.C</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16.C</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17.A</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18.A</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19.D</w:t>
            </w:r>
          </w:p>
        </w:tc>
        <w:tc>
          <w:tcPr>
            <w:tcW w:w="936" w:type="dxa"/>
          </w:tcPr>
          <w:p w:rsidR="00C4249C" w:rsidRPr="00C4249C" w:rsidRDefault="00C4249C" w:rsidP="00EF75B0">
            <w:pPr>
              <w:spacing w:line="240" w:lineRule="atLeast"/>
              <w:rPr>
                <w:rFonts w:eastAsiaTheme="minorHAnsi"/>
                <w:sz w:val="22"/>
                <w:lang w:val="vi-VN"/>
              </w:rPr>
            </w:pPr>
            <w:r w:rsidRPr="00C4249C">
              <w:rPr>
                <w:rFonts w:eastAsiaTheme="minorHAnsi"/>
                <w:sz w:val="22"/>
                <w:lang w:val="vi-VN"/>
              </w:rPr>
              <w:t>20.B</w:t>
            </w:r>
          </w:p>
        </w:tc>
      </w:tr>
      <w:bookmarkEnd w:id="0"/>
    </w:tbl>
    <w:p w:rsidR="0087196C" w:rsidRPr="00C4249C" w:rsidRDefault="0087196C" w:rsidP="00EF75B0">
      <w:pPr>
        <w:spacing w:line="240" w:lineRule="atLeast"/>
        <w:rPr>
          <w:sz w:val="22"/>
        </w:rPr>
      </w:pPr>
    </w:p>
    <w:sectPr w:rsidR="0087196C" w:rsidRPr="00C4249C" w:rsidSect="00EF75B0">
      <w:pgSz w:w="12240" w:h="15840"/>
      <w:pgMar w:top="567" w:right="61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ShelleyAlleg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38D372"/>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F7A5CDA"/>
    <w:multiLevelType w:val="hybridMultilevel"/>
    <w:tmpl w:val="E62A8E72"/>
    <w:lvl w:ilvl="0" w:tplc="E8FCBF4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8744D84"/>
    <w:multiLevelType w:val="multilevel"/>
    <w:tmpl w:val="569863D6"/>
    <w:styleLink w:val="Style4"/>
    <w:lvl w:ilvl="0">
      <w:start w:val="1"/>
      <w:numFmt w:val="decimal"/>
      <w:lvlText w:val="Câu %1:"/>
      <w:lvlJc w:val="left"/>
      <w:pPr>
        <w:ind w:left="360" w:hanging="360"/>
      </w:p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051A8A"/>
    <w:multiLevelType w:val="hybridMultilevel"/>
    <w:tmpl w:val="C0BEE75C"/>
    <w:lvl w:ilvl="0" w:tplc="CEDA054C">
      <w:start w:val="1"/>
      <w:numFmt w:val="decimal"/>
      <w:pStyle w:val="u2"/>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765A39"/>
    <w:multiLevelType w:val="multilevel"/>
    <w:tmpl w:val="569863D6"/>
    <w:styleLink w:val="Style3"/>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1F1FE9"/>
    <w:multiLevelType w:val="hybridMultilevel"/>
    <w:tmpl w:val="199A9830"/>
    <w:lvl w:ilvl="0" w:tplc="59AEBB6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D202AA6"/>
    <w:multiLevelType w:val="hybridMultilevel"/>
    <w:tmpl w:val="1CA2B40C"/>
    <w:lvl w:ilvl="0" w:tplc="E8FCBF4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FD64520"/>
    <w:multiLevelType w:val="hybridMultilevel"/>
    <w:tmpl w:val="1F881C60"/>
    <w:lvl w:ilvl="0" w:tplc="DE0E4FE0">
      <w:start w:val="1"/>
      <w:numFmt w:val="decimal"/>
      <w:lvlText w:val="Câu %1."/>
      <w:lvlJc w:val="left"/>
      <w:pPr>
        <w:ind w:left="992" w:hanging="992"/>
      </w:pPr>
      <w:rPr>
        <w:rFonts w:ascii="Times New Roman" w:hAnsi="Times New Roman" w:cs="Times New Roman" w:hint="default"/>
        <w:b/>
        <w:color w:val="0000FF"/>
        <w:vertAlign w:val="base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79132579"/>
    <w:multiLevelType w:val="hybridMultilevel"/>
    <w:tmpl w:val="1F881C60"/>
    <w:lvl w:ilvl="0" w:tplc="DE0E4FE0">
      <w:start w:val="1"/>
      <w:numFmt w:val="decimal"/>
      <w:lvlText w:val="Câu %1."/>
      <w:lvlJc w:val="left"/>
      <w:pPr>
        <w:ind w:left="992" w:hanging="992"/>
      </w:pPr>
      <w:rPr>
        <w:rFonts w:ascii="Times New Roman" w:hAnsi="Times New Roman" w:cs="Times New Roman" w:hint="default"/>
        <w:b/>
        <w:color w:val="0000FF"/>
        <w:vertAlign w:val="base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794475C6"/>
    <w:multiLevelType w:val="multilevel"/>
    <w:tmpl w:val="AC98C4C2"/>
    <w:lvl w:ilvl="0">
      <w:start w:val="1"/>
      <w:numFmt w:val="decimal"/>
      <w:lvlText w:val="%1"/>
      <w:lvlJc w:val="left"/>
      <w:pPr>
        <w:tabs>
          <w:tab w:val="num" w:pos="432"/>
        </w:tabs>
        <w:ind w:left="432" w:hanging="432"/>
      </w:pPr>
      <w:rPr>
        <w:rFonts w:ascii="Arial" w:hAnsi="Arial" w:cs="Times New Roman" w:hint="default"/>
        <w:sz w:val="36"/>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pStyle w:val="u8"/>
      <w:lvlText w:val="%1.%2.%3.%4.%5.%6.%7.%8"/>
      <w:lvlJc w:val="left"/>
      <w:pPr>
        <w:tabs>
          <w:tab w:val="num" w:pos="1440"/>
        </w:tabs>
        <w:ind w:left="1440" w:hanging="1440"/>
      </w:pPr>
    </w:lvl>
    <w:lvl w:ilvl="8">
      <w:start w:val="1"/>
      <w:numFmt w:val="decimal"/>
      <w:pStyle w:val="u9"/>
      <w:lvlText w:val="%1.%2.%3.%4.%5.%6.%7.%8.%9"/>
      <w:lvlJc w:val="left"/>
      <w:pPr>
        <w:tabs>
          <w:tab w:val="num" w:pos="1584"/>
        </w:tabs>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8"/>
  </w:num>
  <w:num w:numId="8">
    <w:abstractNumId w:val="7"/>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6C"/>
    <w:rsid w:val="002E6848"/>
    <w:rsid w:val="0085060B"/>
    <w:rsid w:val="0087196C"/>
    <w:rsid w:val="00C4249C"/>
    <w:rsid w:val="00CD6773"/>
    <w:rsid w:val="00EF75B0"/>
    <w:rsid w:val="00FA35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23AA"/>
  <w15:chartTrackingRefBased/>
  <w15:docId w15:val="{30F41BB2-DB27-43F4-B249-AF59661A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6848"/>
    <w:pPr>
      <w:spacing w:after="0" w:line="240" w:lineRule="auto"/>
    </w:pPr>
    <w:rPr>
      <w:rFonts w:ascii="Times New Roman" w:eastAsia="Calibri" w:hAnsi="Times New Roman" w:cs="Times New Roman"/>
      <w:sz w:val="24"/>
      <w:lang w:val="en-US"/>
    </w:rPr>
  </w:style>
  <w:style w:type="paragraph" w:styleId="u1">
    <w:name w:val="heading 1"/>
    <w:basedOn w:val="Binhthng"/>
    <w:next w:val="Binhthng"/>
    <w:link w:val="u1Char"/>
    <w:qFormat/>
    <w:rsid w:val="0087196C"/>
    <w:pPr>
      <w:keepNext/>
      <w:spacing w:before="80" w:after="40" w:line="264" w:lineRule="auto"/>
      <w:ind w:firstLine="567"/>
      <w:jc w:val="center"/>
      <w:outlineLvl w:val="0"/>
    </w:pPr>
    <w:rPr>
      <w:rFonts w:ascii=".VnTime" w:eastAsia="Times New Roman" w:hAnsi=".VnTime"/>
      <w:b/>
      <w:bCs/>
      <w:color w:val="000000"/>
      <w:sz w:val="28"/>
      <w:szCs w:val="28"/>
      <w:u w:val="single"/>
    </w:rPr>
  </w:style>
  <w:style w:type="paragraph" w:styleId="u2">
    <w:name w:val="heading 2"/>
    <w:basedOn w:val="Binhthng"/>
    <w:next w:val="Binhthng"/>
    <w:link w:val="u2Char"/>
    <w:autoRedefine/>
    <w:semiHidden/>
    <w:unhideWhenUsed/>
    <w:qFormat/>
    <w:rsid w:val="0087196C"/>
    <w:pPr>
      <w:keepNext/>
      <w:numPr>
        <w:numId w:val="1"/>
      </w:numPr>
      <w:spacing w:before="240" w:after="240"/>
      <w:jc w:val="both"/>
      <w:outlineLvl w:val="1"/>
    </w:pPr>
    <w:rPr>
      <w:rFonts w:eastAsia="Times New Roman"/>
      <w:b/>
      <w:i/>
      <w:sz w:val="28"/>
      <w:szCs w:val="24"/>
      <w:u w:val="single"/>
    </w:rPr>
  </w:style>
  <w:style w:type="paragraph" w:styleId="u3">
    <w:name w:val="heading 3"/>
    <w:basedOn w:val="Binhthng"/>
    <w:next w:val="Binhthng"/>
    <w:link w:val="u3Char"/>
    <w:autoRedefine/>
    <w:semiHidden/>
    <w:unhideWhenUsed/>
    <w:qFormat/>
    <w:rsid w:val="0087196C"/>
    <w:pPr>
      <w:keepNext/>
      <w:spacing w:after="120"/>
      <w:ind w:left="900"/>
      <w:jc w:val="both"/>
      <w:outlineLvl w:val="2"/>
    </w:pPr>
    <w:rPr>
      <w:rFonts w:eastAsia="Times New Roman"/>
      <w:szCs w:val="24"/>
    </w:rPr>
  </w:style>
  <w:style w:type="paragraph" w:styleId="u4">
    <w:name w:val="heading 4"/>
    <w:basedOn w:val="Binhthng"/>
    <w:next w:val="Binhthng"/>
    <w:link w:val="u4Char"/>
    <w:autoRedefine/>
    <w:semiHidden/>
    <w:unhideWhenUsed/>
    <w:qFormat/>
    <w:rsid w:val="0087196C"/>
    <w:pPr>
      <w:keepNext/>
      <w:spacing w:before="240" w:after="60"/>
      <w:ind w:left="1440"/>
      <w:jc w:val="both"/>
      <w:outlineLvl w:val="3"/>
    </w:pPr>
    <w:rPr>
      <w:rFonts w:eastAsia="Times New Roman"/>
      <w:b/>
      <w:szCs w:val="24"/>
    </w:rPr>
  </w:style>
  <w:style w:type="paragraph" w:styleId="u5">
    <w:name w:val="heading 5"/>
    <w:basedOn w:val="Binhthng"/>
    <w:next w:val="Binhthng"/>
    <w:link w:val="u5Char"/>
    <w:autoRedefine/>
    <w:semiHidden/>
    <w:unhideWhenUsed/>
    <w:qFormat/>
    <w:rsid w:val="0087196C"/>
    <w:pPr>
      <w:spacing w:before="240" w:after="60"/>
      <w:jc w:val="both"/>
      <w:outlineLvl w:val="4"/>
    </w:pPr>
    <w:rPr>
      <w:rFonts w:eastAsia="Times New Roman"/>
      <w:b/>
      <w:szCs w:val="24"/>
      <w:u w:val="single"/>
    </w:rPr>
  </w:style>
  <w:style w:type="paragraph" w:styleId="u6">
    <w:name w:val="heading 6"/>
    <w:basedOn w:val="Binhthng"/>
    <w:next w:val="Binhthng"/>
    <w:link w:val="u6Char"/>
    <w:autoRedefine/>
    <w:semiHidden/>
    <w:unhideWhenUsed/>
    <w:qFormat/>
    <w:rsid w:val="0087196C"/>
    <w:pPr>
      <w:spacing w:before="240" w:after="60"/>
      <w:jc w:val="both"/>
      <w:outlineLvl w:val="5"/>
    </w:pPr>
    <w:rPr>
      <w:rFonts w:eastAsia="Times New Roman"/>
      <w:b/>
      <w:i/>
      <w:szCs w:val="24"/>
    </w:rPr>
  </w:style>
  <w:style w:type="paragraph" w:styleId="u7">
    <w:name w:val="heading 7"/>
    <w:basedOn w:val="Binhthng"/>
    <w:next w:val="Binhthng"/>
    <w:link w:val="u7Char"/>
    <w:autoRedefine/>
    <w:uiPriority w:val="99"/>
    <w:semiHidden/>
    <w:unhideWhenUsed/>
    <w:qFormat/>
    <w:rsid w:val="0087196C"/>
    <w:pPr>
      <w:framePr w:hSpace="144" w:vSpace="144" w:wrap="around" w:vAnchor="text" w:hAnchor="text" w:y="1" w:anchorLock="1"/>
      <w:spacing w:before="120" w:after="60"/>
      <w:ind w:left="1800"/>
      <w:outlineLvl w:val="6"/>
    </w:pPr>
    <w:rPr>
      <w:rFonts w:eastAsia="Times New Roman"/>
      <w:szCs w:val="24"/>
    </w:rPr>
  </w:style>
  <w:style w:type="paragraph" w:styleId="u8">
    <w:name w:val="heading 8"/>
    <w:basedOn w:val="Binhthng"/>
    <w:next w:val="Binhthng"/>
    <w:link w:val="u8Char"/>
    <w:uiPriority w:val="99"/>
    <w:semiHidden/>
    <w:unhideWhenUsed/>
    <w:qFormat/>
    <w:rsid w:val="0087196C"/>
    <w:pPr>
      <w:numPr>
        <w:ilvl w:val="7"/>
        <w:numId w:val="2"/>
      </w:numPr>
      <w:spacing w:before="240" w:after="60"/>
      <w:jc w:val="both"/>
      <w:outlineLvl w:val="7"/>
    </w:pPr>
    <w:rPr>
      <w:rFonts w:ascii="Arial" w:eastAsia="Times New Roman" w:hAnsi="Arial"/>
      <w:i/>
      <w:sz w:val="20"/>
      <w:szCs w:val="24"/>
    </w:rPr>
  </w:style>
  <w:style w:type="paragraph" w:styleId="u9">
    <w:name w:val="heading 9"/>
    <w:basedOn w:val="Binhthng"/>
    <w:next w:val="Binhthng"/>
    <w:link w:val="u9Char"/>
    <w:uiPriority w:val="99"/>
    <w:semiHidden/>
    <w:unhideWhenUsed/>
    <w:qFormat/>
    <w:rsid w:val="0087196C"/>
    <w:pPr>
      <w:numPr>
        <w:ilvl w:val="8"/>
        <w:numId w:val="2"/>
      </w:numPr>
      <w:spacing w:before="240" w:after="60"/>
      <w:jc w:val="both"/>
      <w:outlineLvl w:val="8"/>
    </w:pPr>
    <w:rPr>
      <w:rFonts w:ascii="Arial" w:eastAsia="Times New Roman" w:hAnsi="Arial"/>
      <w:b/>
      <w:i/>
      <w:sz w:val="1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7196C"/>
    <w:rPr>
      <w:rFonts w:ascii=".VnTime" w:eastAsia="Times New Roman" w:hAnsi=".VnTime" w:cs="Times New Roman"/>
      <w:b/>
      <w:bCs/>
      <w:color w:val="000000"/>
      <w:sz w:val="28"/>
      <w:szCs w:val="28"/>
      <w:u w:val="single"/>
      <w:lang w:val="en-US"/>
    </w:rPr>
  </w:style>
  <w:style w:type="character" w:customStyle="1" w:styleId="u2Char">
    <w:name w:val="Đầu đề 2 Char"/>
    <w:basedOn w:val="Phngmcinhcuaoanvn"/>
    <w:link w:val="u2"/>
    <w:semiHidden/>
    <w:rsid w:val="0087196C"/>
    <w:rPr>
      <w:rFonts w:ascii="Times New Roman" w:eastAsia="Times New Roman" w:hAnsi="Times New Roman" w:cs="Times New Roman"/>
      <w:b/>
      <w:i/>
      <w:sz w:val="28"/>
      <w:szCs w:val="24"/>
      <w:u w:val="single"/>
      <w:lang w:val="en-US"/>
    </w:rPr>
  </w:style>
  <w:style w:type="character" w:customStyle="1" w:styleId="u3Char">
    <w:name w:val="Đầu đề 3 Char"/>
    <w:basedOn w:val="Phngmcinhcuaoanvn"/>
    <w:link w:val="u3"/>
    <w:semiHidden/>
    <w:rsid w:val="0087196C"/>
    <w:rPr>
      <w:rFonts w:ascii="Times New Roman" w:eastAsia="Times New Roman" w:hAnsi="Times New Roman" w:cs="Times New Roman"/>
      <w:sz w:val="24"/>
      <w:szCs w:val="24"/>
      <w:lang w:val="en-US"/>
    </w:rPr>
  </w:style>
  <w:style w:type="character" w:customStyle="1" w:styleId="u4Char">
    <w:name w:val="Đầu đề 4 Char"/>
    <w:basedOn w:val="Phngmcinhcuaoanvn"/>
    <w:link w:val="u4"/>
    <w:semiHidden/>
    <w:rsid w:val="0087196C"/>
    <w:rPr>
      <w:rFonts w:ascii="Times New Roman" w:eastAsia="Times New Roman" w:hAnsi="Times New Roman" w:cs="Times New Roman"/>
      <w:b/>
      <w:sz w:val="24"/>
      <w:szCs w:val="24"/>
      <w:lang w:val="en-US"/>
    </w:rPr>
  </w:style>
  <w:style w:type="character" w:customStyle="1" w:styleId="u5Char">
    <w:name w:val="Đầu đề 5 Char"/>
    <w:basedOn w:val="Phngmcinhcuaoanvn"/>
    <w:link w:val="u5"/>
    <w:semiHidden/>
    <w:rsid w:val="0087196C"/>
    <w:rPr>
      <w:rFonts w:ascii="Times New Roman" w:eastAsia="Times New Roman" w:hAnsi="Times New Roman" w:cs="Times New Roman"/>
      <w:b/>
      <w:sz w:val="24"/>
      <w:szCs w:val="24"/>
      <w:u w:val="single"/>
      <w:lang w:val="en-US"/>
    </w:rPr>
  </w:style>
  <w:style w:type="character" w:customStyle="1" w:styleId="u6Char">
    <w:name w:val="Đầu đề 6 Char"/>
    <w:basedOn w:val="Phngmcinhcuaoanvn"/>
    <w:link w:val="u6"/>
    <w:semiHidden/>
    <w:rsid w:val="0087196C"/>
    <w:rPr>
      <w:rFonts w:ascii="Times New Roman" w:eastAsia="Times New Roman" w:hAnsi="Times New Roman" w:cs="Times New Roman"/>
      <w:b/>
      <w:i/>
      <w:sz w:val="24"/>
      <w:szCs w:val="24"/>
      <w:lang w:val="en-US"/>
    </w:rPr>
  </w:style>
  <w:style w:type="character" w:customStyle="1" w:styleId="u7Char">
    <w:name w:val="Đầu đề 7 Char"/>
    <w:basedOn w:val="Phngmcinhcuaoanvn"/>
    <w:link w:val="u7"/>
    <w:uiPriority w:val="99"/>
    <w:semiHidden/>
    <w:rsid w:val="0087196C"/>
    <w:rPr>
      <w:rFonts w:ascii="Times New Roman" w:eastAsia="Times New Roman" w:hAnsi="Times New Roman" w:cs="Times New Roman"/>
      <w:sz w:val="24"/>
      <w:szCs w:val="24"/>
      <w:lang w:val="en-US"/>
    </w:rPr>
  </w:style>
  <w:style w:type="character" w:customStyle="1" w:styleId="u8Char">
    <w:name w:val="Đầu đề 8 Char"/>
    <w:basedOn w:val="Phngmcinhcuaoanvn"/>
    <w:link w:val="u8"/>
    <w:uiPriority w:val="99"/>
    <w:semiHidden/>
    <w:rsid w:val="0087196C"/>
    <w:rPr>
      <w:rFonts w:ascii="Arial" w:eastAsia="Times New Roman" w:hAnsi="Arial" w:cs="Times New Roman"/>
      <w:i/>
      <w:sz w:val="20"/>
      <w:szCs w:val="24"/>
      <w:lang w:val="en-US"/>
    </w:rPr>
  </w:style>
  <w:style w:type="character" w:customStyle="1" w:styleId="u9Char">
    <w:name w:val="Đầu đề 9 Char"/>
    <w:basedOn w:val="Phngmcinhcuaoanvn"/>
    <w:link w:val="u9"/>
    <w:uiPriority w:val="99"/>
    <w:semiHidden/>
    <w:rsid w:val="0087196C"/>
    <w:rPr>
      <w:rFonts w:ascii="Arial" w:eastAsia="Times New Roman" w:hAnsi="Arial" w:cs="Times New Roman"/>
      <w:b/>
      <w:i/>
      <w:sz w:val="18"/>
      <w:szCs w:val="24"/>
      <w:lang w:val="en-US"/>
    </w:rPr>
  </w:style>
  <w:style w:type="numbering" w:customStyle="1" w:styleId="Khngco1">
    <w:name w:val="Không có1"/>
    <w:next w:val="Khngco"/>
    <w:uiPriority w:val="99"/>
    <w:semiHidden/>
    <w:unhideWhenUsed/>
    <w:rsid w:val="0087196C"/>
  </w:style>
  <w:style w:type="character" w:styleId="Siuktni">
    <w:name w:val="Hyperlink"/>
    <w:uiPriority w:val="99"/>
    <w:semiHidden/>
    <w:unhideWhenUsed/>
    <w:rsid w:val="0087196C"/>
    <w:rPr>
      <w:color w:val="0000FF"/>
      <w:u w:val="single"/>
    </w:rPr>
  </w:style>
  <w:style w:type="character" w:styleId="FollowedHyperlink">
    <w:name w:val="FollowedHyperlink"/>
    <w:semiHidden/>
    <w:unhideWhenUsed/>
    <w:rsid w:val="0087196C"/>
    <w:rPr>
      <w:color w:val="800080"/>
      <w:u w:val="single"/>
    </w:rPr>
  </w:style>
  <w:style w:type="paragraph" w:styleId="HTMLinhdangtrc">
    <w:name w:val="HTML Preformatted"/>
    <w:basedOn w:val="Binhthng"/>
    <w:link w:val="HTMLinhdangtrcChar"/>
    <w:semiHidden/>
    <w:unhideWhenUsed/>
    <w:rsid w:val="00871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4"/>
    </w:rPr>
  </w:style>
  <w:style w:type="character" w:customStyle="1" w:styleId="HTMLinhdangtrcChar">
    <w:name w:val="HTML Định dạng trước Char"/>
    <w:basedOn w:val="Phngmcinhcuaoanvn"/>
    <w:link w:val="HTMLinhdangtrc"/>
    <w:semiHidden/>
    <w:rsid w:val="0087196C"/>
    <w:rPr>
      <w:rFonts w:ascii="Courier New" w:eastAsia="Courier New" w:hAnsi="Courier New" w:cs="Courier New"/>
      <w:sz w:val="20"/>
      <w:szCs w:val="24"/>
      <w:lang w:val="en-US"/>
    </w:rPr>
  </w:style>
  <w:style w:type="character" w:styleId="MaychHTML">
    <w:name w:val="HTML Typewriter"/>
    <w:semiHidden/>
    <w:unhideWhenUsed/>
    <w:rsid w:val="0087196C"/>
    <w:rPr>
      <w:rFonts w:ascii="Courier New" w:eastAsia="Courier New" w:hAnsi="Courier New" w:cs="Courier New" w:hint="default"/>
      <w:sz w:val="20"/>
      <w:szCs w:val="20"/>
    </w:rPr>
  </w:style>
  <w:style w:type="paragraph" w:customStyle="1" w:styleId="msonormal0">
    <w:name w:val="msonormal"/>
    <w:basedOn w:val="Binhthng"/>
    <w:uiPriority w:val="99"/>
    <w:semiHidden/>
    <w:rsid w:val="0087196C"/>
    <w:pPr>
      <w:spacing w:before="100" w:beforeAutospacing="1" w:after="100" w:afterAutospacing="1"/>
    </w:pPr>
    <w:rPr>
      <w:rFonts w:eastAsia="Times New Roman"/>
      <w:szCs w:val="24"/>
    </w:rPr>
  </w:style>
  <w:style w:type="paragraph" w:styleId="ThngthngWeb">
    <w:name w:val="Normal (Web)"/>
    <w:basedOn w:val="Binhthng"/>
    <w:uiPriority w:val="99"/>
    <w:semiHidden/>
    <w:unhideWhenUsed/>
    <w:rsid w:val="0087196C"/>
    <w:pPr>
      <w:spacing w:before="100" w:beforeAutospacing="1" w:after="100" w:afterAutospacing="1"/>
    </w:pPr>
    <w:rPr>
      <w:rFonts w:eastAsia="Times New Roman"/>
      <w:szCs w:val="24"/>
    </w:rPr>
  </w:style>
  <w:style w:type="paragraph" w:styleId="Chimuc1">
    <w:name w:val="index 1"/>
    <w:basedOn w:val="Binhthng"/>
    <w:next w:val="Binhthng"/>
    <w:autoRedefine/>
    <w:uiPriority w:val="99"/>
    <w:semiHidden/>
    <w:unhideWhenUsed/>
    <w:rsid w:val="0087196C"/>
    <w:pPr>
      <w:spacing w:after="240"/>
      <w:ind w:left="240" w:hanging="240"/>
      <w:jc w:val="both"/>
    </w:pPr>
    <w:rPr>
      <w:rFonts w:eastAsia="Times New Roman"/>
      <w:szCs w:val="24"/>
    </w:rPr>
  </w:style>
  <w:style w:type="paragraph" w:styleId="Chimuc2">
    <w:name w:val="index 2"/>
    <w:basedOn w:val="Binhthng"/>
    <w:next w:val="Binhthng"/>
    <w:autoRedefine/>
    <w:uiPriority w:val="99"/>
    <w:semiHidden/>
    <w:unhideWhenUsed/>
    <w:rsid w:val="0087196C"/>
    <w:pPr>
      <w:spacing w:after="240"/>
      <w:ind w:left="480" w:hanging="240"/>
      <w:jc w:val="both"/>
    </w:pPr>
    <w:rPr>
      <w:rFonts w:eastAsia="Times New Roman"/>
      <w:szCs w:val="24"/>
    </w:rPr>
  </w:style>
  <w:style w:type="paragraph" w:styleId="Chimuc3">
    <w:name w:val="index 3"/>
    <w:basedOn w:val="Binhthng"/>
    <w:next w:val="Binhthng"/>
    <w:autoRedefine/>
    <w:uiPriority w:val="99"/>
    <w:semiHidden/>
    <w:unhideWhenUsed/>
    <w:rsid w:val="0087196C"/>
    <w:pPr>
      <w:spacing w:after="240"/>
      <w:ind w:left="720" w:hanging="240"/>
      <w:jc w:val="both"/>
    </w:pPr>
    <w:rPr>
      <w:rFonts w:eastAsia="Times New Roman"/>
      <w:szCs w:val="24"/>
    </w:rPr>
  </w:style>
  <w:style w:type="paragraph" w:styleId="Chimuc4">
    <w:name w:val="index 4"/>
    <w:basedOn w:val="Binhthng"/>
    <w:next w:val="Binhthng"/>
    <w:autoRedefine/>
    <w:uiPriority w:val="99"/>
    <w:semiHidden/>
    <w:unhideWhenUsed/>
    <w:rsid w:val="0087196C"/>
    <w:pPr>
      <w:spacing w:after="240"/>
      <w:ind w:left="960" w:hanging="240"/>
      <w:jc w:val="both"/>
    </w:pPr>
    <w:rPr>
      <w:rFonts w:eastAsia="Times New Roman"/>
      <w:szCs w:val="24"/>
    </w:rPr>
  </w:style>
  <w:style w:type="paragraph" w:styleId="Chimuc5">
    <w:name w:val="index 5"/>
    <w:basedOn w:val="Binhthng"/>
    <w:next w:val="Binhthng"/>
    <w:autoRedefine/>
    <w:uiPriority w:val="99"/>
    <w:semiHidden/>
    <w:unhideWhenUsed/>
    <w:rsid w:val="0087196C"/>
    <w:pPr>
      <w:spacing w:after="240"/>
      <w:ind w:left="1200" w:hanging="240"/>
      <w:jc w:val="both"/>
    </w:pPr>
    <w:rPr>
      <w:rFonts w:eastAsia="Times New Roman"/>
      <w:szCs w:val="24"/>
    </w:rPr>
  </w:style>
  <w:style w:type="paragraph" w:styleId="Chimuc6">
    <w:name w:val="index 6"/>
    <w:basedOn w:val="Binhthng"/>
    <w:next w:val="Binhthng"/>
    <w:autoRedefine/>
    <w:uiPriority w:val="99"/>
    <w:semiHidden/>
    <w:unhideWhenUsed/>
    <w:rsid w:val="0087196C"/>
    <w:pPr>
      <w:spacing w:after="240"/>
      <w:ind w:left="1440" w:hanging="240"/>
      <w:jc w:val="both"/>
    </w:pPr>
    <w:rPr>
      <w:rFonts w:eastAsia="Times New Roman"/>
      <w:szCs w:val="24"/>
    </w:rPr>
  </w:style>
  <w:style w:type="paragraph" w:styleId="Chimuc7">
    <w:name w:val="index 7"/>
    <w:basedOn w:val="Binhthng"/>
    <w:next w:val="Binhthng"/>
    <w:autoRedefine/>
    <w:uiPriority w:val="99"/>
    <w:semiHidden/>
    <w:unhideWhenUsed/>
    <w:rsid w:val="0087196C"/>
    <w:pPr>
      <w:spacing w:after="240"/>
      <w:ind w:left="1680" w:hanging="240"/>
      <w:jc w:val="both"/>
    </w:pPr>
    <w:rPr>
      <w:rFonts w:eastAsia="Times New Roman"/>
      <w:szCs w:val="24"/>
    </w:rPr>
  </w:style>
  <w:style w:type="paragraph" w:styleId="Chimuc8">
    <w:name w:val="index 8"/>
    <w:basedOn w:val="Binhthng"/>
    <w:next w:val="Binhthng"/>
    <w:autoRedefine/>
    <w:uiPriority w:val="99"/>
    <w:semiHidden/>
    <w:unhideWhenUsed/>
    <w:rsid w:val="0087196C"/>
    <w:pPr>
      <w:spacing w:after="240"/>
      <w:ind w:left="1920" w:hanging="240"/>
      <w:jc w:val="both"/>
    </w:pPr>
    <w:rPr>
      <w:rFonts w:eastAsia="Times New Roman"/>
      <w:szCs w:val="24"/>
    </w:rPr>
  </w:style>
  <w:style w:type="paragraph" w:styleId="Chimuc9">
    <w:name w:val="index 9"/>
    <w:basedOn w:val="Binhthng"/>
    <w:next w:val="Binhthng"/>
    <w:autoRedefine/>
    <w:uiPriority w:val="99"/>
    <w:semiHidden/>
    <w:unhideWhenUsed/>
    <w:rsid w:val="0087196C"/>
    <w:pPr>
      <w:spacing w:after="240"/>
      <w:ind w:left="2160" w:hanging="240"/>
      <w:jc w:val="both"/>
    </w:pPr>
    <w:rPr>
      <w:rFonts w:eastAsia="Times New Roman"/>
      <w:szCs w:val="24"/>
    </w:rPr>
  </w:style>
  <w:style w:type="paragraph" w:styleId="Mucluc1">
    <w:name w:val="toc 1"/>
    <w:basedOn w:val="Binhthng"/>
    <w:next w:val="Binhthng"/>
    <w:autoRedefine/>
    <w:uiPriority w:val="39"/>
    <w:semiHidden/>
    <w:unhideWhenUsed/>
    <w:rsid w:val="0087196C"/>
    <w:pPr>
      <w:spacing w:before="360"/>
    </w:pPr>
    <w:rPr>
      <w:rFonts w:ascii="Arial" w:eastAsia="Times New Roman" w:hAnsi="Arial"/>
      <w:b/>
      <w:szCs w:val="24"/>
    </w:rPr>
  </w:style>
  <w:style w:type="paragraph" w:styleId="Mucluc2">
    <w:name w:val="toc 2"/>
    <w:basedOn w:val="Binhthng"/>
    <w:next w:val="Binhthng"/>
    <w:autoRedefine/>
    <w:uiPriority w:val="39"/>
    <w:semiHidden/>
    <w:unhideWhenUsed/>
    <w:rsid w:val="0087196C"/>
    <w:pPr>
      <w:tabs>
        <w:tab w:val="left" w:pos="720"/>
        <w:tab w:val="right" w:pos="9019"/>
      </w:tabs>
      <w:spacing w:before="120"/>
    </w:pPr>
    <w:rPr>
      <w:rFonts w:eastAsia="Times New Roman"/>
      <w:b/>
      <w:noProof/>
      <w:sz w:val="20"/>
      <w:szCs w:val="24"/>
    </w:rPr>
  </w:style>
  <w:style w:type="paragraph" w:styleId="Mucluc3">
    <w:name w:val="toc 3"/>
    <w:basedOn w:val="Binhthng"/>
    <w:next w:val="Binhthng"/>
    <w:autoRedefine/>
    <w:uiPriority w:val="39"/>
    <w:semiHidden/>
    <w:unhideWhenUsed/>
    <w:rsid w:val="0087196C"/>
    <w:pPr>
      <w:ind w:left="240"/>
    </w:pPr>
    <w:rPr>
      <w:rFonts w:eastAsia="Times New Roman"/>
      <w:sz w:val="20"/>
      <w:szCs w:val="24"/>
    </w:rPr>
  </w:style>
  <w:style w:type="paragraph" w:styleId="Mucluc4">
    <w:name w:val="toc 4"/>
    <w:basedOn w:val="Binhthng"/>
    <w:next w:val="Binhthng"/>
    <w:autoRedefine/>
    <w:uiPriority w:val="99"/>
    <w:semiHidden/>
    <w:unhideWhenUsed/>
    <w:rsid w:val="0087196C"/>
    <w:pPr>
      <w:ind w:left="480"/>
    </w:pPr>
    <w:rPr>
      <w:rFonts w:eastAsia="Times New Roman"/>
      <w:sz w:val="20"/>
      <w:szCs w:val="24"/>
    </w:rPr>
  </w:style>
  <w:style w:type="paragraph" w:styleId="Mucluc5">
    <w:name w:val="toc 5"/>
    <w:basedOn w:val="Binhthng"/>
    <w:next w:val="Binhthng"/>
    <w:autoRedefine/>
    <w:uiPriority w:val="99"/>
    <w:semiHidden/>
    <w:unhideWhenUsed/>
    <w:rsid w:val="0087196C"/>
    <w:pPr>
      <w:ind w:left="720"/>
    </w:pPr>
    <w:rPr>
      <w:rFonts w:eastAsia="Times New Roman"/>
      <w:sz w:val="20"/>
      <w:szCs w:val="24"/>
    </w:rPr>
  </w:style>
  <w:style w:type="paragraph" w:styleId="Mucluc6">
    <w:name w:val="toc 6"/>
    <w:basedOn w:val="Binhthng"/>
    <w:next w:val="Binhthng"/>
    <w:autoRedefine/>
    <w:uiPriority w:val="99"/>
    <w:semiHidden/>
    <w:unhideWhenUsed/>
    <w:rsid w:val="0087196C"/>
    <w:pPr>
      <w:ind w:left="960"/>
    </w:pPr>
    <w:rPr>
      <w:rFonts w:eastAsia="Times New Roman"/>
      <w:sz w:val="20"/>
      <w:szCs w:val="24"/>
    </w:rPr>
  </w:style>
  <w:style w:type="paragraph" w:styleId="Mucluc7">
    <w:name w:val="toc 7"/>
    <w:basedOn w:val="Binhthng"/>
    <w:next w:val="Binhthng"/>
    <w:autoRedefine/>
    <w:uiPriority w:val="99"/>
    <w:semiHidden/>
    <w:unhideWhenUsed/>
    <w:rsid w:val="0087196C"/>
    <w:pPr>
      <w:ind w:left="1200"/>
    </w:pPr>
    <w:rPr>
      <w:rFonts w:eastAsia="Times New Roman"/>
      <w:sz w:val="20"/>
      <w:szCs w:val="24"/>
    </w:rPr>
  </w:style>
  <w:style w:type="paragraph" w:styleId="Mucluc8">
    <w:name w:val="toc 8"/>
    <w:basedOn w:val="Binhthng"/>
    <w:next w:val="Binhthng"/>
    <w:autoRedefine/>
    <w:uiPriority w:val="99"/>
    <w:semiHidden/>
    <w:unhideWhenUsed/>
    <w:rsid w:val="0087196C"/>
    <w:pPr>
      <w:ind w:left="1440"/>
    </w:pPr>
    <w:rPr>
      <w:rFonts w:eastAsia="Times New Roman"/>
      <w:sz w:val="20"/>
      <w:szCs w:val="24"/>
    </w:rPr>
  </w:style>
  <w:style w:type="paragraph" w:styleId="Mucluc9">
    <w:name w:val="toc 9"/>
    <w:basedOn w:val="Binhthng"/>
    <w:next w:val="Binhthng"/>
    <w:autoRedefine/>
    <w:uiPriority w:val="99"/>
    <w:semiHidden/>
    <w:unhideWhenUsed/>
    <w:rsid w:val="0087196C"/>
    <w:pPr>
      <w:ind w:left="1680"/>
    </w:pPr>
    <w:rPr>
      <w:rFonts w:eastAsia="Times New Roman"/>
      <w:sz w:val="20"/>
      <w:szCs w:val="24"/>
    </w:rPr>
  </w:style>
  <w:style w:type="paragraph" w:styleId="VnbanCcchu">
    <w:name w:val="footnote text"/>
    <w:basedOn w:val="Binhthng"/>
    <w:link w:val="VnbanCcchuChar"/>
    <w:uiPriority w:val="99"/>
    <w:semiHidden/>
    <w:unhideWhenUsed/>
    <w:rsid w:val="0087196C"/>
    <w:pPr>
      <w:spacing w:after="240"/>
      <w:jc w:val="both"/>
    </w:pPr>
    <w:rPr>
      <w:rFonts w:eastAsia="Times New Roman"/>
      <w:sz w:val="20"/>
      <w:szCs w:val="24"/>
    </w:rPr>
  </w:style>
  <w:style w:type="character" w:customStyle="1" w:styleId="VnbanCcchuChar">
    <w:name w:val="Văn bản Cước chú Char"/>
    <w:basedOn w:val="Phngmcinhcuaoanvn"/>
    <w:link w:val="VnbanCcchu"/>
    <w:uiPriority w:val="99"/>
    <w:semiHidden/>
    <w:rsid w:val="0087196C"/>
    <w:rPr>
      <w:rFonts w:ascii="Times New Roman" w:eastAsia="Times New Roman" w:hAnsi="Times New Roman" w:cs="Times New Roman"/>
      <w:sz w:val="20"/>
      <w:szCs w:val="24"/>
      <w:lang w:val="en-US"/>
    </w:rPr>
  </w:style>
  <w:style w:type="paragraph" w:styleId="VnbanChuthich">
    <w:name w:val="annotation text"/>
    <w:basedOn w:val="Binhthng"/>
    <w:link w:val="VnbanChuthichChar"/>
    <w:uiPriority w:val="99"/>
    <w:semiHidden/>
    <w:unhideWhenUsed/>
    <w:rsid w:val="0087196C"/>
    <w:rPr>
      <w:rFonts w:ascii="VNI-Times" w:eastAsia="Times New Roman" w:hAnsi="VNI-Times"/>
      <w:sz w:val="20"/>
      <w:szCs w:val="20"/>
    </w:rPr>
  </w:style>
  <w:style w:type="character" w:customStyle="1" w:styleId="VnbanChuthichChar">
    <w:name w:val="Văn bản Chú thích Char"/>
    <w:basedOn w:val="Phngmcinhcuaoanvn"/>
    <w:link w:val="VnbanChuthich"/>
    <w:uiPriority w:val="99"/>
    <w:semiHidden/>
    <w:rsid w:val="0087196C"/>
    <w:rPr>
      <w:rFonts w:ascii="VNI-Times" w:eastAsia="Times New Roman" w:hAnsi="VNI-Times" w:cs="Times New Roman"/>
      <w:sz w:val="20"/>
      <w:szCs w:val="20"/>
      <w:lang w:val="en-US"/>
    </w:rPr>
  </w:style>
  <w:style w:type="paragraph" w:styleId="utrang">
    <w:name w:val="header"/>
    <w:basedOn w:val="Binhthng"/>
    <w:link w:val="utrangChar"/>
    <w:uiPriority w:val="99"/>
    <w:semiHidden/>
    <w:unhideWhenUsed/>
    <w:rsid w:val="0087196C"/>
    <w:pPr>
      <w:tabs>
        <w:tab w:val="center" w:pos="4680"/>
        <w:tab w:val="right" w:pos="9360"/>
      </w:tabs>
    </w:pPr>
    <w:rPr>
      <w:rFonts w:ascii="Calibri" w:hAnsi="Calibri"/>
    </w:rPr>
  </w:style>
  <w:style w:type="character" w:customStyle="1" w:styleId="utrangChar">
    <w:name w:val="Đầu trang Char"/>
    <w:basedOn w:val="Phngmcinhcuaoanvn"/>
    <w:link w:val="utrang"/>
    <w:uiPriority w:val="99"/>
    <w:semiHidden/>
    <w:rsid w:val="0087196C"/>
    <w:rPr>
      <w:rFonts w:ascii="Calibri" w:eastAsia="Calibri" w:hAnsi="Calibri" w:cs="Times New Roman"/>
      <w:lang w:val="en-US"/>
    </w:rPr>
  </w:style>
  <w:style w:type="paragraph" w:styleId="Chntrang">
    <w:name w:val="footer"/>
    <w:basedOn w:val="Binhthng"/>
    <w:link w:val="ChntrangChar"/>
    <w:uiPriority w:val="99"/>
    <w:semiHidden/>
    <w:unhideWhenUsed/>
    <w:rsid w:val="0087196C"/>
    <w:pPr>
      <w:tabs>
        <w:tab w:val="center" w:pos="4320"/>
        <w:tab w:val="right" w:pos="8640"/>
      </w:tabs>
    </w:pPr>
    <w:rPr>
      <w:rFonts w:eastAsia="Times New Roman"/>
      <w:szCs w:val="24"/>
    </w:rPr>
  </w:style>
  <w:style w:type="character" w:customStyle="1" w:styleId="ChntrangChar">
    <w:name w:val="Chân trang Char"/>
    <w:basedOn w:val="Phngmcinhcuaoanvn"/>
    <w:link w:val="Chntrang"/>
    <w:uiPriority w:val="99"/>
    <w:semiHidden/>
    <w:rsid w:val="0087196C"/>
    <w:rPr>
      <w:rFonts w:ascii="Times New Roman" w:eastAsia="Times New Roman" w:hAnsi="Times New Roman" w:cs="Times New Roman"/>
      <w:sz w:val="24"/>
      <w:szCs w:val="24"/>
      <w:lang w:val="en-US"/>
    </w:rPr>
  </w:style>
  <w:style w:type="paragraph" w:styleId="uChimuc">
    <w:name w:val="index heading"/>
    <w:basedOn w:val="Binhthng"/>
    <w:next w:val="Chimuc1"/>
    <w:uiPriority w:val="99"/>
    <w:semiHidden/>
    <w:unhideWhenUsed/>
    <w:rsid w:val="0087196C"/>
    <w:pPr>
      <w:spacing w:after="240"/>
      <w:jc w:val="both"/>
    </w:pPr>
    <w:rPr>
      <w:rFonts w:eastAsia="Times New Roman"/>
      <w:szCs w:val="24"/>
    </w:rPr>
  </w:style>
  <w:style w:type="paragraph" w:styleId="Chuthich">
    <w:name w:val="caption"/>
    <w:basedOn w:val="Binhthng"/>
    <w:next w:val="Binhthng"/>
    <w:uiPriority w:val="99"/>
    <w:semiHidden/>
    <w:unhideWhenUsed/>
    <w:qFormat/>
    <w:rsid w:val="0087196C"/>
    <w:pPr>
      <w:spacing w:before="120" w:after="120"/>
      <w:jc w:val="center"/>
    </w:pPr>
    <w:rPr>
      <w:rFonts w:eastAsia="Times New Roman"/>
      <w:b/>
      <w:i/>
      <w:szCs w:val="24"/>
    </w:rPr>
  </w:style>
  <w:style w:type="paragraph" w:styleId="VnbanChuthichcui">
    <w:name w:val="endnote text"/>
    <w:basedOn w:val="Binhthng"/>
    <w:link w:val="VnbanChuthichcuiChar"/>
    <w:uiPriority w:val="99"/>
    <w:semiHidden/>
    <w:unhideWhenUsed/>
    <w:rsid w:val="0087196C"/>
    <w:pPr>
      <w:spacing w:after="240"/>
      <w:jc w:val="both"/>
    </w:pPr>
    <w:rPr>
      <w:rFonts w:eastAsia="Times New Roman"/>
      <w:szCs w:val="24"/>
    </w:rPr>
  </w:style>
  <w:style w:type="character" w:customStyle="1" w:styleId="VnbanChuthichcuiChar">
    <w:name w:val="Văn bản Chú thích cuối Char"/>
    <w:basedOn w:val="Phngmcinhcuaoanvn"/>
    <w:link w:val="VnbanChuthichcui"/>
    <w:uiPriority w:val="99"/>
    <w:semiHidden/>
    <w:rsid w:val="0087196C"/>
    <w:rPr>
      <w:rFonts w:ascii="Times New Roman" w:eastAsia="Times New Roman" w:hAnsi="Times New Roman" w:cs="Times New Roman"/>
      <w:sz w:val="24"/>
      <w:szCs w:val="24"/>
      <w:lang w:val="en-US"/>
    </w:rPr>
  </w:style>
  <w:style w:type="paragraph" w:styleId="Duudong">
    <w:name w:val="List Bullet"/>
    <w:basedOn w:val="Binhthng"/>
    <w:uiPriority w:val="99"/>
    <w:semiHidden/>
    <w:unhideWhenUsed/>
    <w:rsid w:val="0087196C"/>
    <w:pPr>
      <w:numPr>
        <w:numId w:val="3"/>
      </w:numPr>
    </w:pPr>
    <w:rPr>
      <w:rFonts w:ascii="VNI-Times" w:eastAsia="Times New Roman" w:hAnsi="VNI-Times"/>
      <w:szCs w:val="24"/>
    </w:rPr>
  </w:style>
  <w:style w:type="paragraph" w:styleId="ThnVnban">
    <w:name w:val="Body Text"/>
    <w:basedOn w:val="Binhthng"/>
    <w:link w:val="ThnVnbanChar"/>
    <w:uiPriority w:val="99"/>
    <w:semiHidden/>
    <w:unhideWhenUsed/>
    <w:rsid w:val="0087196C"/>
    <w:pPr>
      <w:jc w:val="both"/>
    </w:pPr>
    <w:rPr>
      <w:rFonts w:eastAsia="Times New Roman"/>
      <w:szCs w:val="20"/>
    </w:rPr>
  </w:style>
  <w:style w:type="character" w:customStyle="1" w:styleId="ThnVnbanChar">
    <w:name w:val="Thân Văn bản Char"/>
    <w:basedOn w:val="Phngmcinhcuaoanvn"/>
    <w:link w:val="ThnVnban"/>
    <w:uiPriority w:val="99"/>
    <w:semiHidden/>
    <w:rsid w:val="0087196C"/>
    <w:rPr>
      <w:rFonts w:ascii="Times New Roman" w:eastAsia="Times New Roman" w:hAnsi="Times New Roman" w:cs="Times New Roman"/>
      <w:szCs w:val="20"/>
      <w:lang w:val="en-US"/>
    </w:rPr>
  </w:style>
  <w:style w:type="paragraph" w:styleId="ThutlThnVnban">
    <w:name w:val="Body Text Indent"/>
    <w:basedOn w:val="Binhthng"/>
    <w:link w:val="ThutlThnVnbanChar"/>
    <w:uiPriority w:val="99"/>
    <w:semiHidden/>
    <w:unhideWhenUsed/>
    <w:rsid w:val="0087196C"/>
    <w:pPr>
      <w:autoSpaceDE w:val="0"/>
      <w:autoSpaceDN w:val="0"/>
    </w:pPr>
    <w:rPr>
      <w:rFonts w:eastAsia="Times New Roman"/>
    </w:rPr>
  </w:style>
  <w:style w:type="character" w:customStyle="1" w:styleId="ThutlThnVnbanChar">
    <w:name w:val="Thụt lề Thân Văn bản Char"/>
    <w:basedOn w:val="Phngmcinhcuaoanvn"/>
    <w:link w:val="ThutlThnVnban"/>
    <w:uiPriority w:val="99"/>
    <w:semiHidden/>
    <w:rsid w:val="0087196C"/>
    <w:rPr>
      <w:rFonts w:ascii="Times New Roman" w:eastAsia="Times New Roman" w:hAnsi="Times New Roman" w:cs="Times New Roman"/>
      <w:lang w:val="en-US"/>
    </w:rPr>
  </w:style>
  <w:style w:type="paragraph" w:styleId="Tiuphu">
    <w:name w:val="Subtitle"/>
    <w:basedOn w:val="Binhthng"/>
    <w:next w:val="Binhthng"/>
    <w:link w:val="TiuphuChar"/>
    <w:uiPriority w:val="11"/>
    <w:qFormat/>
    <w:rsid w:val="0087196C"/>
    <w:rPr>
      <w:rFonts w:ascii="Cambria" w:eastAsia="Times New Roman" w:hAnsi="Cambria"/>
      <w:i/>
      <w:iCs/>
      <w:color w:val="4F81BD"/>
      <w:spacing w:val="15"/>
      <w:szCs w:val="24"/>
    </w:rPr>
  </w:style>
  <w:style w:type="character" w:customStyle="1" w:styleId="TiuphuChar">
    <w:name w:val="Tiêu đề phụ Char"/>
    <w:basedOn w:val="Phngmcinhcuaoanvn"/>
    <w:link w:val="Tiuphu"/>
    <w:uiPriority w:val="11"/>
    <w:rsid w:val="0087196C"/>
    <w:rPr>
      <w:rFonts w:ascii="Cambria" w:eastAsia="Times New Roman" w:hAnsi="Cambria" w:cs="Times New Roman"/>
      <w:i/>
      <w:iCs/>
      <w:color w:val="4F81BD"/>
      <w:spacing w:val="15"/>
      <w:sz w:val="24"/>
      <w:szCs w:val="24"/>
      <w:lang w:val="en-US"/>
    </w:rPr>
  </w:style>
  <w:style w:type="paragraph" w:styleId="Bantailiu">
    <w:name w:val="Document Map"/>
    <w:basedOn w:val="Binhthng"/>
    <w:link w:val="BantailiuChar"/>
    <w:uiPriority w:val="99"/>
    <w:semiHidden/>
    <w:unhideWhenUsed/>
    <w:rsid w:val="0087196C"/>
    <w:pPr>
      <w:shd w:val="clear" w:color="auto" w:fill="000080"/>
      <w:spacing w:after="240"/>
      <w:jc w:val="both"/>
    </w:pPr>
    <w:rPr>
      <w:rFonts w:ascii="Tahoma" w:eastAsia="Times New Roman" w:hAnsi="Tahoma"/>
      <w:szCs w:val="24"/>
    </w:rPr>
  </w:style>
  <w:style w:type="character" w:customStyle="1" w:styleId="BantailiuChar">
    <w:name w:val="Bản đồ tài liệu Char"/>
    <w:basedOn w:val="Phngmcinhcuaoanvn"/>
    <w:link w:val="Bantailiu"/>
    <w:uiPriority w:val="99"/>
    <w:semiHidden/>
    <w:rsid w:val="0087196C"/>
    <w:rPr>
      <w:rFonts w:ascii="Tahoma" w:eastAsia="Times New Roman" w:hAnsi="Tahoma" w:cs="Times New Roman"/>
      <w:sz w:val="24"/>
      <w:szCs w:val="24"/>
      <w:shd w:val="clear" w:color="auto" w:fill="000080"/>
      <w:lang w:val="en-US"/>
    </w:rPr>
  </w:style>
  <w:style w:type="paragraph" w:styleId="Bongchuthich">
    <w:name w:val="Balloon Text"/>
    <w:basedOn w:val="Binhthng"/>
    <w:link w:val="BongchuthichChar"/>
    <w:uiPriority w:val="99"/>
    <w:semiHidden/>
    <w:unhideWhenUsed/>
    <w:rsid w:val="0087196C"/>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7196C"/>
    <w:rPr>
      <w:rFonts w:ascii="Segoe UI" w:eastAsia="Calibri" w:hAnsi="Segoe UI" w:cs="Segoe UI"/>
      <w:sz w:val="18"/>
      <w:szCs w:val="18"/>
      <w:lang w:val="en-US"/>
    </w:rPr>
  </w:style>
  <w:style w:type="paragraph" w:styleId="KhngDncch">
    <w:name w:val="No Spacing"/>
    <w:uiPriority w:val="1"/>
    <w:qFormat/>
    <w:rsid w:val="0087196C"/>
    <w:pPr>
      <w:spacing w:after="0" w:line="240" w:lineRule="auto"/>
    </w:pPr>
    <w:rPr>
      <w:rFonts w:ascii="VNI-Times" w:eastAsia="Calibri" w:hAnsi="VNI-Times" w:cs="Times New Roman"/>
      <w:sz w:val="24"/>
      <w:lang w:val="en-US"/>
    </w:rPr>
  </w:style>
  <w:style w:type="paragraph" w:styleId="oancuaDanhsach">
    <w:name w:val="List Paragraph"/>
    <w:basedOn w:val="Binhthng"/>
    <w:uiPriority w:val="34"/>
    <w:qFormat/>
    <w:rsid w:val="0087196C"/>
    <w:pPr>
      <w:spacing w:line="256" w:lineRule="auto"/>
      <w:ind w:left="720"/>
      <w:contextualSpacing/>
    </w:pPr>
    <w:rPr>
      <w:rFonts w:ascii="Calibri" w:hAnsi="Calibri"/>
    </w:rPr>
  </w:style>
  <w:style w:type="paragraph" w:customStyle="1" w:styleId="Style2">
    <w:name w:val="Style2"/>
    <w:basedOn w:val="Binhthng"/>
    <w:uiPriority w:val="99"/>
    <w:semiHidden/>
    <w:rsid w:val="0087196C"/>
    <w:pPr>
      <w:jc w:val="center"/>
    </w:pPr>
    <w:rPr>
      <w:rFonts w:eastAsia="Times New Roman"/>
      <w:b/>
      <w:bCs/>
      <w:sz w:val="28"/>
      <w:szCs w:val="28"/>
    </w:rPr>
  </w:style>
  <w:style w:type="paragraph" w:customStyle="1" w:styleId="Style0">
    <w:name w:val="_Style 0"/>
    <w:uiPriority w:val="99"/>
    <w:semiHidden/>
    <w:qFormat/>
    <w:rsid w:val="0087196C"/>
    <w:pPr>
      <w:spacing w:after="0" w:line="240" w:lineRule="auto"/>
    </w:pPr>
    <w:rPr>
      <w:rFonts w:ascii="Calibri" w:eastAsia="Times New Roman" w:hAnsi="Calibri" w:cs="Times New Roman"/>
      <w:lang w:val="en-US"/>
    </w:rPr>
  </w:style>
  <w:style w:type="paragraph" w:customStyle="1" w:styleId="Char">
    <w:name w:val="Char"/>
    <w:basedOn w:val="Binhthng"/>
    <w:uiPriority w:val="99"/>
    <w:semiHidden/>
    <w:rsid w:val="0087196C"/>
    <w:pPr>
      <w:spacing w:line="240" w:lineRule="exact"/>
    </w:pPr>
    <w:rPr>
      <w:rFonts w:ascii="Arial" w:eastAsia="Times New Roman" w:hAnsi="Arial"/>
      <w:szCs w:val="24"/>
    </w:rPr>
  </w:style>
  <w:style w:type="paragraph" w:customStyle="1" w:styleId="Equation">
    <w:name w:val="Equation"/>
    <w:basedOn w:val="Binhthng"/>
    <w:uiPriority w:val="99"/>
    <w:semiHidden/>
    <w:rsid w:val="0087196C"/>
    <w:pPr>
      <w:tabs>
        <w:tab w:val="right" w:pos="9000"/>
      </w:tabs>
      <w:spacing w:after="240"/>
      <w:ind w:left="1440"/>
      <w:jc w:val="both"/>
    </w:pPr>
    <w:rPr>
      <w:rFonts w:eastAsia="Times New Roman"/>
      <w:szCs w:val="24"/>
    </w:rPr>
  </w:style>
  <w:style w:type="paragraph" w:customStyle="1" w:styleId="Figurenumber">
    <w:name w:val="Figure number"/>
    <w:basedOn w:val="Binhthng"/>
    <w:uiPriority w:val="99"/>
    <w:semiHidden/>
    <w:rsid w:val="0087196C"/>
    <w:pPr>
      <w:spacing w:after="240"/>
      <w:jc w:val="center"/>
    </w:pPr>
    <w:rPr>
      <w:rFonts w:eastAsia="Times New Roman"/>
      <w:b/>
      <w:i/>
      <w:szCs w:val="24"/>
    </w:rPr>
  </w:style>
  <w:style w:type="paragraph" w:customStyle="1" w:styleId="Figure">
    <w:name w:val="Figure"/>
    <w:basedOn w:val="Binhthng"/>
    <w:uiPriority w:val="99"/>
    <w:semiHidden/>
    <w:rsid w:val="0087196C"/>
    <w:pPr>
      <w:tabs>
        <w:tab w:val="left" w:pos="284"/>
        <w:tab w:val="left" w:pos="567"/>
        <w:tab w:val="left" w:pos="851"/>
        <w:tab w:val="left" w:pos="1134"/>
        <w:tab w:val="left" w:pos="1418"/>
        <w:tab w:val="left" w:pos="1701"/>
        <w:tab w:val="left" w:pos="1985"/>
        <w:tab w:val="left" w:pos="2268"/>
      </w:tabs>
      <w:ind w:right="-6"/>
      <w:jc w:val="center"/>
    </w:pPr>
    <w:rPr>
      <w:rFonts w:ascii="Courier" w:eastAsia="Times New Roman" w:hAnsi="Courier"/>
      <w:szCs w:val="24"/>
    </w:rPr>
  </w:style>
  <w:style w:type="paragraph" w:customStyle="1" w:styleId="NormalNoSpace">
    <w:name w:val="Normal No Space"/>
    <w:basedOn w:val="Binhthng"/>
    <w:uiPriority w:val="99"/>
    <w:semiHidden/>
    <w:rsid w:val="0087196C"/>
    <w:pPr>
      <w:jc w:val="both"/>
    </w:pPr>
    <w:rPr>
      <w:rFonts w:eastAsia="Times New Roman"/>
      <w:szCs w:val="24"/>
    </w:rPr>
  </w:style>
  <w:style w:type="paragraph" w:customStyle="1" w:styleId="Program">
    <w:name w:val="Program"/>
    <w:basedOn w:val="Binhthng"/>
    <w:uiPriority w:val="2"/>
    <w:semiHidden/>
    <w:rsid w:val="0087196C"/>
    <w:pPr>
      <w:tabs>
        <w:tab w:val="left" w:pos="284"/>
        <w:tab w:val="left" w:pos="567"/>
        <w:tab w:val="left" w:pos="851"/>
        <w:tab w:val="left" w:pos="1134"/>
        <w:tab w:val="left" w:pos="1418"/>
        <w:tab w:val="left" w:pos="1701"/>
        <w:tab w:val="left" w:pos="1985"/>
        <w:tab w:val="left" w:pos="2268"/>
        <w:tab w:val="left" w:pos="2552"/>
        <w:tab w:val="left" w:pos="2835"/>
      </w:tabs>
      <w:jc w:val="both"/>
    </w:pPr>
    <w:rPr>
      <w:rFonts w:ascii="Courier New" w:eastAsia="Times New Roman" w:hAnsi="Courier New"/>
      <w:szCs w:val="24"/>
    </w:rPr>
  </w:style>
  <w:style w:type="paragraph" w:customStyle="1" w:styleId="Style1">
    <w:name w:val="Style1"/>
    <w:basedOn w:val="Binhthng"/>
    <w:uiPriority w:val="99"/>
    <w:semiHidden/>
    <w:rsid w:val="0087196C"/>
    <w:pPr>
      <w:spacing w:after="240"/>
      <w:jc w:val="both"/>
    </w:pPr>
    <w:rPr>
      <w:rFonts w:eastAsia="Times New Roman"/>
      <w:szCs w:val="24"/>
    </w:rPr>
  </w:style>
  <w:style w:type="character" w:styleId="ThamchiuCcchu">
    <w:name w:val="footnote reference"/>
    <w:semiHidden/>
    <w:unhideWhenUsed/>
    <w:rsid w:val="0087196C"/>
    <w:rPr>
      <w:vertAlign w:val="superscript"/>
    </w:rPr>
  </w:style>
  <w:style w:type="character" w:styleId="ThamchiuChuthich">
    <w:name w:val="annotation reference"/>
    <w:semiHidden/>
    <w:unhideWhenUsed/>
    <w:rsid w:val="0087196C"/>
    <w:rPr>
      <w:sz w:val="16"/>
      <w:szCs w:val="16"/>
    </w:rPr>
  </w:style>
  <w:style w:type="character" w:styleId="ThamchiuChuthichcui">
    <w:name w:val="endnote reference"/>
    <w:semiHidden/>
    <w:unhideWhenUsed/>
    <w:rsid w:val="0087196C"/>
    <w:rPr>
      <w:vertAlign w:val="baseline"/>
    </w:rPr>
  </w:style>
  <w:style w:type="character" w:customStyle="1" w:styleId="fontstyle01">
    <w:name w:val="fontstyle01"/>
    <w:rsid w:val="0087196C"/>
    <w:rPr>
      <w:rFonts w:ascii="Times-Bold" w:hAnsi="Times-Bold" w:hint="default"/>
      <w:b/>
      <w:bCs/>
      <w:i w:val="0"/>
      <w:iCs w:val="0"/>
      <w:color w:val="000000"/>
      <w:sz w:val="26"/>
      <w:szCs w:val="26"/>
    </w:rPr>
  </w:style>
  <w:style w:type="character" w:customStyle="1" w:styleId="fontstyle21">
    <w:name w:val="fontstyle21"/>
    <w:rsid w:val="0087196C"/>
    <w:rPr>
      <w:rFonts w:ascii="Bold" w:hAnsi="Bold" w:hint="default"/>
      <w:b/>
      <w:bCs/>
      <w:i w:val="0"/>
      <w:iCs w:val="0"/>
      <w:color w:val="000000"/>
      <w:sz w:val="26"/>
      <w:szCs w:val="26"/>
    </w:rPr>
  </w:style>
  <w:style w:type="character" w:customStyle="1" w:styleId="fontstyle31">
    <w:name w:val="fontstyle31"/>
    <w:rsid w:val="0087196C"/>
    <w:rPr>
      <w:rFonts w:ascii="Times-Roman" w:hAnsi="Times-Roman" w:hint="default"/>
      <w:b w:val="0"/>
      <w:bCs w:val="0"/>
      <w:i w:val="0"/>
      <w:iCs w:val="0"/>
      <w:color w:val="000000"/>
      <w:sz w:val="26"/>
      <w:szCs w:val="26"/>
    </w:rPr>
  </w:style>
  <w:style w:type="character" w:customStyle="1" w:styleId="fontstyle41">
    <w:name w:val="fontstyle41"/>
    <w:rsid w:val="0087196C"/>
    <w:rPr>
      <w:rFonts w:ascii="TimesNewRoman" w:hAnsi="TimesNewRoman" w:hint="default"/>
      <w:b w:val="0"/>
      <w:bCs w:val="0"/>
      <w:i w:val="0"/>
      <w:iCs w:val="0"/>
      <w:color w:val="000000"/>
      <w:sz w:val="26"/>
      <w:szCs w:val="26"/>
    </w:rPr>
  </w:style>
  <w:style w:type="character" w:customStyle="1" w:styleId="fontstyle11">
    <w:name w:val="fontstyle11"/>
    <w:rsid w:val="0087196C"/>
    <w:rPr>
      <w:rFonts w:ascii="TimesNewRoman" w:hAnsi="TimesNewRoman" w:hint="default"/>
      <w:b w:val="0"/>
      <w:bCs w:val="0"/>
      <w:i w:val="0"/>
      <w:iCs w:val="0"/>
      <w:color w:val="000000"/>
      <w:sz w:val="28"/>
      <w:szCs w:val="28"/>
    </w:rPr>
  </w:style>
  <w:style w:type="character" w:customStyle="1" w:styleId="fontstyle51">
    <w:name w:val="fontstyle51"/>
    <w:rsid w:val="0087196C"/>
    <w:rPr>
      <w:rFonts w:ascii=".VnShelleyAllegro" w:hAnsi=".VnShelleyAllegro" w:hint="default"/>
      <w:b w:val="0"/>
      <w:bCs w:val="0"/>
      <w:i w:val="0"/>
      <w:iCs w:val="0"/>
      <w:color w:val="000000"/>
      <w:sz w:val="24"/>
      <w:szCs w:val="24"/>
    </w:rPr>
  </w:style>
  <w:style w:type="table" w:styleId="LiBang">
    <w:name w:val="Table Grid"/>
    <w:basedOn w:val="BangThngthng"/>
    <w:rsid w:val="0087196C"/>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rsid w:val="0087196C"/>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87196C"/>
    <w:pPr>
      <w:numPr>
        <w:numId w:val="5"/>
      </w:numPr>
    </w:pPr>
  </w:style>
  <w:style w:type="numbering" w:customStyle="1" w:styleId="Style3">
    <w:name w:val="Style3"/>
    <w:uiPriority w:val="99"/>
    <w:rsid w:val="0087196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4988">
      <w:bodyDiv w:val="1"/>
      <w:marLeft w:val="0"/>
      <w:marRight w:val="0"/>
      <w:marTop w:val="0"/>
      <w:marBottom w:val="0"/>
      <w:divBdr>
        <w:top w:val="none" w:sz="0" w:space="0" w:color="auto"/>
        <w:left w:val="none" w:sz="0" w:space="0" w:color="auto"/>
        <w:bottom w:val="none" w:sz="0" w:space="0" w:color="auto"/>
        <w:right w:val="none" w:sz="0" w:space="0" w:color="auto"/>
      </w:divBdr>
    </w:div>
    <w:div w:id="19169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3.wmf"/><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1303</Words>
  <Characters>7433</Characters>
  <Application>Microsoft Office Word</Application>
  <DocSecurity>0</DocSecurity>
  <Lines>61</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2019-01-02T14:18:00Z</dcterms:created>
  <dcterms:modified xsi:type="dcterms:W3CDTF">2019-04-03T08:09:00Z</dcterms:modified>
</cp:coreProperties>
</file>