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20C4" w14:textId="2A7FDED9" w:rsidR="004D5E08" w:rsidRPr="004D5E08" w:rsidRDefault="004D5E08" w:rsidP="004D5E08">
      <w:pPr>
        <w:spacing w:after="0" w:line="240" w:lineRule="auto"/>
        <w:ind w:firstLine="720"/>
        <w:jc w:val="both"/>
        <w:rPr>
          <w:rFonts w:ascii="Times New Roman" w:hAnsi="Times New Roman"/>
          <w:bCs/>
          <w:color w:val="FF0000"/>
          <w:sz w:val="28"/>
          <w:szCs w:val="28"/>
        </w:rPr>
      </w:pPr>
      <w:bookmarkStart w:id="0" w:name="_GoBack"/>
      <w:bookmarkEnd w:id="0"/>
      <w:r w:rsidRPr="004D5E08">
        <w:rPr>
          <w:rFonts w:ascii="Times New Roman" w:hAnsi="Times New Roman"/>
          <w:b/>
          <w:color w:val="FF0000"/>
          <w:sz w:val="28"/>
          <w:szCs w:val="28"/>
        </w:rPr>
        <w:t>Phần viết: đề ra “</w:t>
      </w:r>
      <w:r w:rsidRPr="004D5E08">
        <w:rPr>
          <w:rFonts w:ascii="Times New Roman" w:hAnsi="Times New Roman"/>
          <w:bCs/>
          <w:color w:val="FF0000"/>
          <w:sz w:val="28"/>
          <w:szCs w:val="28"/>
        </w:rPr>
        <w:t xml:space="preserve">Viết bài văn nêu cảm nhận về một tác phẩm truyện mà em đã học trong chương trình Ngữ văn 8.” Yêu cầu nêu cảm nhận về một tác phẩm truyện trong chương trình ngữ văn 8 là không phù hợp. </w:t>
      </w:r>
    </w:p>
    <w:p w14:paraId="791FAE1C" w14:textId="7D536D9D" w:rsidR="00FE4BBD" w:rsidRDefault="00FE4BBD" w:rsidP="00FE4BBD">
      <w:pPr>
        <w:spacing w:after="0" w:line="240" w:lineRule="auto"/>
        <w:rPr>
          <w:rFonts w:ascii="Times New Roman" w:hAnsi="Times New Roman"/>
          <w:b/>
          <w:sz w:val="28"/>
          <w:szCs w:val="28"/>
        </w:rPr>
      </w:pPr>
      <w:r>
        <w:rPr>
          <w:rFonts w:ascii="Times New Roman" w:hAnsi="Times New Roman"/>
          <w:b/>
          <w:sz w:val="28"/>
          <w:szCs w:val="28"/>
        </w:rPr>
        <w:t xml:space="preserve">EMAIL: </w:t>
      </w:r>
      <w:hyperlink r:id="rId4" w:history="1">
        <w:r w:rsidRPr="00F72CCE">
          <w:rPr>
            <w:rStyle w:val="Hyperlink"/>
            <w:rFonts w:ascii="Times New Roman" w:hAnsi="Times New Roman"/>
            <w:b/>
            <w:sz w:val="28"/>
            <w:szCs w:val="28"/>
          </w:rPr>
          <w:t>Nguyenly.91tn@gmail.com</w:t>
        </w:r>
      </w:hyperlink>
    </w:p>
    <w:p w14:paraId="4F676095" w14:textId="77777777" w:rsidR="00FE4BBD" w:rsidRDefault="00FE4BBD" w:rsidP="00FE4BBD">
      <w:pPr>
        <w:spacing w:after="0" w:line="240" w:lineRule="auto"/>
        <w:rPr>
          <w:rFonts w:ascii="Times New Roman" w:hAnsi="Times New Roman"/>
          <w:b/>
          <w:sz w:val="28"/>
          <w:szCs w:val="28"/>
        </w:rPr>
      </w:pPr>
      <w:r>
        <w:rPr>
          <w:rFonts w:ascii="Times New Roman" w:hAnsi="Times New Roman"/>
          <w:b/>
          <w:sz w:val="28"/>
          <w:szCs w:val="28"/>
        </w:rPr>
        <w:t>Họ tên: Nguyễn Ly</w:t>
      </w:r>
    </w:p>
    <w:p w14:paraId="4BF10A12" w14:textId="77777777" w:rsidR="00FE4BBD" w:rsidRDefault="00FE4BBD" w:rsidP="00560C01">
      <w:pPr>
        <w:spacing w:after="0" w:line="240" w:lineRule="auto"/>
        <w:jc w:val="center"/>
        <w:rPr>
          <w:rFonts w:ascii="Times New Roman" w:hAnsi="Times New Roman"/>
          <w:b/>
          <w:sz w:val="28"/>
          <w:szCs w:val="28"/>
        </w:rPr>
      </w:pPr>
    </w:p>
    <w:p w14:paraId="791C3B7D" w14:textId="77777777" w:rsidR="006B1A05" w:rsidRPr="00560C01" w:rsidRDefault="00560C01" w:rsidP="00560C01">
      <w:pPr>
        <w:spacing w:after="0" w:line="240" w:lineRule="auto"/>
        <w:jc w:val="center"/>
        <w:rPr>
          <w:rFonts w:ascii="Times New Roman" w:hAnsi="Times New Roman"/>
          <w:b/>
          <w:sz w:val="28"/>
          <w:szCs w:val="28"/>
        </w:rPr>
      </w:pPr>
      <w:r w:rsidRPr="00560C01">
        <w:rPr>
          <w:rFonts w:ascii="Times New Roman" w:hAnsi="Times New Roman"/>
          <w:b/>
          <w:sz w:val="28"/>
          <w:szCs w:val="28"/>
        </w:rPr>
        <w:t>ĐỀ KIỂM TRA</w:t>
      </w:r>
    </w:p>
    <w:p w14:paraId="4B231A47" w14:textId="77777777" w:rsidR="001A2D61" w:rsidRPr="00640890" w:rsidRDefault="001A2D61" w:rsidP="005675E3">
      <w:pPr>
        <w:spacing w:after="0" w:line="240" w:lineRule="auto"/>
        <w:jc w:val="both"/>
        <w:rPr>
          <w:rFonts w:ascii="Times New Roman" w:hAnsi="Times New Roman"/>
          <w:b/>
          <w:color w:val="000000"/>
          <w:sz w:val="28"/>
          <w:szCs w:val="28"/>
        </w:rPr>
      </w:pPr>
      <w:r w:rsidRPr="00640890">
        <w:rPr>
          <w:rFonts w:ascii="Times New Roman" w:hAnsi="Times New Roman"/>
          <w:b/>
          <w:color w:val="000000"/>
          <w:sz w:val="28"/>
          <w:szCs w:val="28"/>
        </w:rPr>
        <w:t>Đọc đoạn trích sau:</w:t>
      </w:r>
    </w:p>
    <w:p w14:paraId="1CB3F6FA"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Trắng mây bay, ngợp gió những khu rừng</w:t>
      </w:r>
    </w:p>
    <w:p w14:paraId="3F169EDA"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Cháu đã đi những tháng năm lửa cháy</w:t>
      </w:r>
    </w:p>
    <w:p w14:paraId="61D8D65A"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Với trùng điệp bạn bè cùng tuổi</w:t>
      </w:r>
    </w:p>
    <w:p w14:paraId="56A42DA2"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Áo quân trang xanh cây lá vườn bà</w:t>
      </w:r>
    </w:p>
    <w:p w14:paraId="7377921D"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Đất chiến hào vẫn đồng đất quê ta</w:t>
      </w:r>
    </w:p>
    <w:p w14:paraId="4D2D62D0"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Máu đồng đội đã thấm vào đất ấy</w:t>
      </w:r>
    </w:p>
    <w:p w14:paraId="61349E33"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Những đêm thức nghẹn ngào nghe đất gọi</w:t>
      </w:r>
    </w:p>
    <w:p w14:paraId="3AA60629"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Vây quanh mình bao gương mặt thân quen</w:t>
      </w:r>
    </w:p>
    <w:p w14:paraId="0E47217F"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Mặt người xưa hoà lẫn mặt anh em</w:t>
      </w:r>
    </w:p>
    <w:p w14:paraId="59DCCD5E"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Câu hát cũ lẫn vào câu hát mới</w:t>
      </w:r>
    </w:p>
    <w:p w14:paraId="06BF6CE3"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Dòng sông hét, biển gầm lên dữ dội</w:t>
      </w:r>
    </w:p>
    <w:p w14:paraId="78C0FCDB"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Những chân trời vụt mở bao la</w:t>
      </w:r>
    </w:p>
    <w:p w14:paraId="1EB146D6"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Những chân trời chưa hề biết hôm qua</w:t>
      </w:r>
    </w:p>
    <w:p w14:paraId="11F73B2A"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Tiếng đàn bầu, tiếng đàn bầu mong nhớ</w:t>
      </w:r>
    </w:p>
    <w:p w14:paraId="54A56F4E"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Trong gió lộng, dưới mặt trời xứ sở</w:t>
      </w:r>
    </w:p>
    <w:p w14:paraId="69ABF440"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Vẫn cồn cào những cơn khát khôn nguôi</w:t>
      </w:r>
    </w:p>
    <w:p w14:paraId="04C63131"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Đất phù sa vô tận dấu chân người</w:t>
      </w:r>
    </w:p>
    <w:p w14:paraId="4259D488"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Những đoàn quân lại ra đi từ đất</w:t>
      </w:r>
    </w:p>
    <w:p w14:paraId="0B3B33EF"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Bà đứng đó miệng trầu cay thơm ngát</w:t>
      </w:r>
    </w:p>
    <w:p w14:paraId="79441915"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Vầng yêu thương soi sáng suốt cuộc đời</w:t>
      </w:r>
    </w:p>
    <w:p w14:paraId="448342D9"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Khắp triền sông vang tiếng trẻ con cười</w:t>
      </w:r>
    </w:p>
    <w:p w14:paraId="7AA8615C"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Đất nước đàn bầu</w:t>
      </w:r>
    </w:p>
    <w:p w14:paraId="28AC0128" w14:textId="77777777" w:rsidR="001A2D61" w:rsidRPr="00640890" w:rsidRDefault="001A2D61" w:rsidP="005675E3">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Đất nước ban mai...</w:t>
      </w:r>
    </w:p>
    <w:p w14:paraId="69B52363" w14:textId="77777777" w:rsidR="001A2D61" w:rsidRPr="00640890" w:rsidRDefault="00E96D6C" w:rsidP="005675E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A2D61" w:rsidRPr="00640890">
        <w:rPr>
          <w:rFonts w:ascii="Times New Roman" w:hAnsi="Times New Roman"/>
          <w:color w:val="000000"/>
          <w:sz w:val="28"/>
          <w:szCs w:val="28"/>
        </w:rPr>
        <w:t xml:space="preserve"> (Trích  </w:t>
      </w:r>
      <w:r w:rsidR="001A2D61" w:rsidRPr="00640890">
        <w:rPr>
          <w:rFonts w:ascii="Times New Roman" w:hAnsi="Times New Roman"/>
          <w:bCs/>
          <w:i/>
          <w:iCs/>
          <w:color w:val="000000"/>
          <w:sz w:val="28"/>
          <w:szCs w:val="28"/>
        </w:rPr>
        <w:t>Đất nước đàn bầu</w:t>
      </w:r>
      <w:r>
        <w:rPr>
          <w:rFonts w:ascii="Times New Roman" w:hAnsi="Times New Roman"/>
          <w:color w:val="000000"/>
          <w:sz w:val="28"/>
          <w:szCs w:val="28"/>
        </w:rPr>
        <w:t>, Lưu Quang Vũ)</w:t>
      </w:r>
    </w:p>
    <w:p w14:paraId="651B6E38" w14:textId="77777777" w:rsidR="001A2D61" w:rsidRPr="00640890" w:rsidRDefault="001A2D61" w:rsidP="005675E3">
      <w:pPr>
        <w:spacing w:after="0" w:line="240" w:lineRule="auto"/>
        <w:jc w:val="both"/>
        <w:rPr>
          <w:rFonts w:ascii="Times New Roman" w:hAnsi="Times New Roman"/>
          <w:b/>
          <w:color w:val="000000"/>
          <w:sz w:val="28"/>
          <w:szCs w:val="28"/>
          <w:u w:val="single"/>
        </w:rPr>
      </w:pPr>
      <w:r w:rsidRPr="00640890">
        <w:rPr>
          <w:rFonts w:ascii="Times New Roman" w:hAnsi="Times New Roman"/>
          <w:b/>
          <w:color w:val="000000"/>
          <w:sz w:val="28"/>
          <w:szCs w:val="28"/>
        </w:rPr>
        <w:t>Lựa chọn đáp án đúng:</w:t>
      </w:r>
    </w:p>
    <w:p w14:paraId="686051B4" w14:textId="77777777" w:rsidR="00E96D6C" w:rsidRPr="00640890" w:rsidRDefault="001A2D61" w:rsidP="00E96D6C">
      <w:pPr>
        <w:spacing w:after="0" w:line="240" w:lineRule="auto"/>
        <w:rPr>
          <w:rFonts w:ascii="Times New Roman" w:eastAsia="Times New Roman" w:hAnsi="Times New Roman"/>
          <w:bCs/>
          <w:color w:val="0D0D0D"/>
          <w:sz w:val="28"/>
          <w:szCs w:val="28"/>
        </w:rPr>
      </w:pPr>
      <w:r w:rsidRPr="00640890">
        <w:rPr>
          <w:rFonts w:ascii="Times New Roman" w:hAnsi="Times New Roman"/>
          <w:b/>
          <w:color w:val="000000"/>
          <w:sz w:val="28"/>
          <w:szCs w:val="28"/>
        </w:rPr>
        <w:t>Câu 1</w:t>
      </w:r>
      <w:r w:rsidRPr="00640890">
        <w:rPr>
          <w:rFonts w:ascii="Times New Roman" w:hAnsi="Times New Roman"/>
          <w:color w:val="000000"/>
          <w:sz w:val="28"/>
          <w:szCs w:val="28"/>
        </w:rPr>
        <w:t>.</w:t>
      </w:r>
      <w:r w:rsidR="00E96D6C" w:rsidRPr="00E96D6C">
        <w:rPr>
          <w:rFonts w:ascii="Times New Roman" w:eastAsia="Times New Roman" w:hAnsi="Times New Roman"/>
          <w:bCs/>
          <w:color w:val="0D0D0D"/>
          <w:sz w:val="28"/>
          <w:szCs w:val="28"/>
        </w:rPr>
        <w:t xml:space="preserve"> </w:t>
      </w:r>
      <w:r w:rsidR="00E96D6C" w:rsidRPr="00640890">
        <w:rPr>
          <w:rFonts w:ascii="Times New Roman" w:eastAsia="Times New Roman" w:hAnsi="Times New Roman"/>
          <w:bCs/>
          <w:color w:val="0D0D0D"/>
          <w:sz w:val="28"/>
          <w:szCs w:val="28"/>
        </w:rPr>
        <w:t>Đoạn trích trên được viết theo thể thơ gì?</w:t>
      </w:r>
    </w:p>
    <w:p w14:paraId="522B4DCA" w14:textId="77777777" w:rsidR="00E96D6C" w:rsidRPr="00640890" w:rsidRDefault="00E96D6C" w:rsidP="00E96D6C">
      <w:pPr>
        <w:spacing w:after="0" w:line="240" w:lineRule="auto"/>
        <w:contextualSpacing/>
        <w:rPr>
          <w:rFonts w:ascii="Times New Roman" w:eastAsia="Times New Roman" w:hAnsi="Times New Roman"/>
          <w:color w:val="FF0000"/>
          <w:sz w:val="28"/>
          <w:szCs w:val="28"/>
        </w:rPr>
      </w:pPr>
      <w:r w:rsidRPr="00640890">
        <w:rPr>
          <w:rFonts w:ascii="Times New Roman" w:eastAsia="Times New Roman" w:hAnsi="Times New Roman"/>
          <w:color w:val="FF0000"/>
          <w:sz w:val="28"/>
          <w:szCs w:val="28"/>
        </w:rPr>
        <w:t xml:space="preserve">A. Thể thơ tự do                                                       </w:t>
      </w:r>
      <w:r w:rsidRPr="00640890">
        <w:rPr>
          <w:rFonts w:ascii="Times New Roman" w:eastAsia="Times New Roman" w:hAnsi="Times New Roman"/>
          <w:sz w:val="28"/>
          <w:szCs w:val="28"/>
        </w:rPr>
        <w:t>B. Thể thơ lục bát</w:t>
      </w:r>
    </w:p>
    <w:p w14:paraId="625431B2" w14:textId="77777777" w:rsidR="001A2D61" w:rsidRPr="00640890" w:rsidRDefault="00E96D6C" w:rsidP="00E96D6C">
      <w:pPr>
        <w:spacing w:after="0" w:line="240" w:lineRule="auto"/>
        <w:contextualSpacing/>
        <w:rPr>
          <w:rFonts w:ascii="Times New Roman" w:eastAsia="Times New Roman" w:hAnsi="Times New Roman"/>
          <w:sz w:val="28"/>
          <w:szCs w:val="28"/>
        </w:rPr>
      </w:pPr>
      <w:r w:rsidRPr="00640890">
        <w:rPr>
          <w:rFonts w:ascii="Times New Roman" w:eastAsia="Times New Roman" w:hAnsi="Times New Roman"/>
          <w:sz w:val="28"/>
          <w:szCs w:val="28"/>
        </w:rPr>
        <w:t>C. Thể thơ bảy chữ                                                   D.Thể thơ tám chữ</w:t>
      </w:r>
    </w:p>
    <w:p w14:paraId="53036868" w14:textId="77777777" w:rsidR="006B1A05" w:rsidRPr="00640890" w:rsidRDefault="006B1A05" w:rsidP="006B1A05">
      <w:pPr>
        <w:tabs>
          <w:tab w:val="left" w:pos="4788"/>
        </w:tabs>
        <w:spacing w:after="0" w:line="240" w:lineRule="auto"/>
        <w:jc w:val="both"/>
        <w:rPr>
          <w:rFonts w:ascii="Times New Roman" w:hAnsi="Times New Roman"/>
          <w:b/>
          <w:color w:val="000000"/>
          <w:sz w:val="28"/>
          <w:szCs w:val="28"/>
          <w:lang w:val="pt-BR"/>
        </w:rPr>
      </w:pPr>
      <w:r>
        <w:rPr>
          <w:rFonts w:ascii="Times New Roman" w:hAnsi="Times New Roman"/>
          <w:b/>
          <w:color w:val="000000"/>
          <w:sz w:val="28"/>
          <w:szCs w:val="28"/>
        </w:rPr>
        <w:t xml:space="preserve">Câu 2: </w:t>
      </w:r>
      <w:r w:rsidRPr="00640890">
        <w:rPr>
          <w:rFonts w:ascii="Times New Roman" w:hAnsi="Times New Roman"/>
          <w:color w:val="000000"/>
          <w:sz w:val="28"/>
          <w:szCs w:val="28"/>
          <w:lang w:val="pt-BR"/>
        </w:rPr>
        <w:t>Nhân vật trữ tình trong đoạn trích là ai?</w:t>
      </w:r>
    </w:p>
    <w:p w14:paraId="44C94974" w14:textId="77777777" w:rsidR="006B1A05" w:rsidRPr="00640890" w:rsidRDefault="006B1A05" w:rsidP="006B1A05">
      <w:pPr>
        <w:tabs>
          <w:tab w:val="left" w:pos="4788"/>
        </w:tabs>
        <w:spacing w:after="0" w:line="240" w:lineRule="auto"/>
        <w:jc w:val="both"/>
        <w:rPr>
          <w:rFonts w:ascii="Times New Roman" w:hAnsi="Times New Roman"/>
          <w:color w:val="000000"/>
          <w:sz w:val="28"/>
          <w:szCs w:val="28"/>
          <w:lang w:val="pt-BR"/>
        </w:rPr>
      </w:pPr>
      <w:r w:rsidRPr="00640890">
        <w:rPr>
          <w:rFonts w:ascii="Times New Roman" w:hAnsi="Times New Roman"/>
          <w:color w:val="000000"/>
          <w:sz w:val="28"/>
          <w:szCs w:val="28"/>
          <w:lang w:val="pt-BR"/>
        </w:rPr>
        <w:t xml:space="preserve">A. Người bà                                                     B. Đồng đội </w:t>
      </w:r>
    </w:p>
    <w:p w14:paraId="7913C1A7" w14:textId="77777777" w:rsidR="006B1A05" w:rsidRPr="006B1A05" w:rsidRDefault="006B1A05" w:rsidP="006B1A05">
      <w:pPr>
        <w:tabs>
          <w:tab w:val="left" w:pos="4788"/>
        </w:tabs>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lang w:val="pt-BR"/>
        </w:rPr>
        <w:t xml:space="preserve">C. Đoàn quân                                                   </w:t>
      </w:r>
      <w:r w:rsidRPr="00640890">
        <w:rPr>
          <w:rFonts w:ascii="Times New Roman" w:hAnsi="Times New Roman"/>
          <w:color w:val="FF0000"/>
          <w:sz w:val="28"/>
          <w:szCs w:val="28"/>
          <w:lang w:val="pt-BR"/>
        </w:rPr>
        <w:t>D. Người cháu</w:t>
      </w:r>
    </w:p>
    <w:p w14:paraId="05F90DB2"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b/>
          <w:color w:val="000000"/>
          <w:sz w:val="28"/>
          <w:szCs w:val="28"/>
        </w:rPr>
        <w:t>Câu 3.</w:t>
      </w:r>
      <w:r w:rsidRPr="00640890">
        <w:rPr>
          <w:rFonts w:ascii="Times New Roman" w:hAnsi="Times New Roman"/>
          <w:color w:val="000000"/>
          <w:sz w:val="28"/>
          <w:szCs w:val="28"/>
        </w:rPr>
        <w:t xml:space="preserve"> Biện pháp tu từ nào được sử dụng trong câu thơ “</w:t>
      </w:r>
      <w:r w:rsidRPr="00640890">
        <w:rPr>
          <w:rFonts w:ascii="Times New Roman" w:hAnsi="Times New Roman"/>
          <w:i/>
          <w:iCs/>
          <w:color w:val="000000"/>
          <w:sz w:val="28"/>
          <w:szCs w:val="28"/>
        </w:rPr>
        <w:t>Dòng sông hét, biển gầm lên dữ dội.”?</w:t>
      </w:r>
    </w:p>
    <w:p w14:paraId="3E8F1A0A"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lang w:val="pt-BR"/>
        </w:rPr>
        <w:t xml:space="preserve">A. Hoán dụ   </w:t>
      </w:r>
      <w:r w:rsidRPr="00640890">
        <w:rPr>
          <w:rFonts w:ascii="Times New Roman" w:hAnsi="Times New Roman"/>
          <w:color w:val="000000"/>
          <w:sz w:val="28"/>
          <w:szCs w:val="28"/>
          <w:lang w:val="pt-BR"/>
        </w:rPr>
        <w:tab/>
      </w:r>
      <w:r w:rsidRPr="00640890">
        <w:rPr>
          <w:rFonts w:ascii="Times New Roman" w:hAnsi="Times New Roman"/>
          <w:color w:val="000000"/>
          <w:sz w:val="28"/>
          <w:szCs w:val="28"/>
          <w:lang w:val="pt-BR"/>
        </w:rPr>
        <w:tab/>
      </w:r>
      <w:r w:rsidRPr="00640890">
        <w:rPr>
          <w:rFonts w:ascii="Times New Roman" w:hAnsi="Times New Roman"/>
          <w:color w:val="000000"/>
          <w:sz w:val="28"/>
          <w:szCs w:val="28"/>
          <w:lang w:val="pt-BR"/>
        </w:rPr>
        <w:tab/>
        <w:t xml:space="preserve">                     B. So sánh</w:t>
      </w:r>
    </w:p>
    <w:p w14:paraId="12E6CA33" w14:textId="77777777" w:rsidR="001A2D61" w:rsidRPr="00640890" w:rsidRDefault="001A2D61" w:rsidP="005675E3">
      <w:pPr>
        <w:tabs>
          <w:tab w:val="left" w:pos="4788"/>
        </w:tabs>
        <w:spacing w:after="0" w:line="240" w:lineRule="auto"/>
        <w:jc w:val="both"/>
        <w:rPr>
          <w:rFonts w:ascii="Times New Roman" w:hAnsi="Times New Roman"/>
          <w:color w:val="000000"/>
          <w:sz w:val="28"/>
          <w:szCs w:val="28"/>
          <w:lang w:val="pt-BR"/>
        </w:rPr>
      </w:pPr>
      <w:r w:rsidRPr="00640890">
        <w:rPr>
          <w:rFonts w:ascii="Times New Roman" w:hAnsi="Times New Roman"/>
          <w:color w:val="FF0000"/>
          <w:sz w:val="28"/>
          <w:szCs w:val="28"/>
          <w:lang w:val="pt-BR"/>
        </w:rPr>
        <w:t>C. Nhân hóa</w:t>
      </w:r>
      <w:r w:rsidRPr="00640890">
        <w:rPr>
          <w:rFonts w:ascii="Times New Roman" w:hAnsi="Times New Roman"/>
          <w:color w:val="000000"/>
          <w:sz w:val="28"/>
          <w:szCs w:val="28"/>
          <w:lang w:val="pt-BR"/>
        </w:rPr>
        <w:t xml:space="preserve">                                            </w:t>
      </w:r>
      <w:r w:rsidR="00E0360E">
        <w:rPr>
          <w:rFonts w:ascii="Times New Roman" w:hAnsi="Times New Roman"/>
          <w:color w:val="000000"/>
          <w:sz w:val="28"/>
          <w:szCs w:val="28"/>
          <w:lang w:val="pt-BR"/>
        </w:rPr>
        <w:t xml:space="preserve">        </w:t>
      </w:r>
      <w:r w:rsidRPr="00640890">
        <w:rPr>
          <w:rFonts w:ascii="Times New Roman" w:hAnsi="Times New Roman"/>
          <w:color w:val="000000"/>
          <w:sz w:val="28"/>
          <w:szCs w:val="28"/>
          <w:lang w:val="pt-BR"/>
        </w:rPr>
        <w:t>D. Điệp</w:t>
      </w:r>
      <w:r w:rsidR="00E0360E">
        <w:rPr>
          <w:rFonts w:ascii="Times New Roman" w:hAnsi="Times New Roman"/>
          <w:color w:val="000000"/>
          <w:sz w:val="28"/>
          <w:szCs w:val="28"/>
          <w:lang w:val="pt-BR"/>
        </w:rPr>
        <w:t xml:space="preserve"> ngữ</w:t>
      </w:r>
    </w:p>
    <w:p w14:paraId="3AE7D4D4" w14:textId="77777777" w:rsidR="001A2D61" w:rsidRPr="003058F9" w:rsidRDefault="00E96D6C" w:rsidP="005675E3">
      <w:pPr>
        <w:spacing w:after="0" w:line="240" w:lineRule="auto"/>
        <w:jc w:val="both"/>
        <w:rPr>
          <w:rFonts w:ascii="Times New Roman" w:hAnsi="Times New Roman"/>
          <w:i/>
          <w:iCs/>
          <w:color w:val="000000"/>
          <w:sz w:val="28"/>
          <w:szCs w:val="28"/>
        </w:rPr>
      </w:pPr>
      <w:r>
        <w:rPr>
          <w:rFonts w:ascii="Times New Roman" w:hAnsi="Times New Roman"/>
          <w:b/>
          <w:color w:val="000000"/>
          <w:sz w:val="28"/>
          <w:szCs w:val="28"/>
        </w:rPr>
        <w:t>Câu 4</w:t>
      </w:r>
      <w:r w:rsidR="001A2D61" w:rsidRPr="00640890">
        <w:rPr>
          <w:rFonts w:ascii="Times New Roman" w:hAnsi="Times New Roman"/>
          <w:b/>
          <w:color w:val="000000"/>
          <w:sz w:val="28"/>
          <w:szCs w:val="28"/>
        </w:rPr>
        <w:t>.</w:t>
      </w:r>
      <w:r w:rsidR="003058F9">
        <w:rPr>
          <w:rFonts w:ascii="Times New Roman" w:hAnsi="Times New Roman"/>
          <w:b/>
          <w:color w:val="000000"/>
          <w:sz w:val="28"/>
          <w:szCs w:val="28"/>
        </w:rPr>
        <w:t xml:space="preserve"> </w:t>
      </w:r>
      <w:r w:rsidR="003058F9" w:rsidRPr="003058F9">
        <w:rPr>
          <w:rFonts w:ascii="Times New Roman" w:hAnsi="Times New Roman"/>
          <w:color w:val="000000"/>
          <w:sz w:val="28"/>
          <w:szCs w:val="28"/>
        </w:rPr>
        <w:t>Em hiểu nghĩa của từ</w:t>
      </w:r>
      <w:r w:rsidR="003058F9">
        <w:rPr>
          <w:rFonts w:ascii="Times New Roman" w:hAnsi="Times New Roman"/>
          <w:b/>
          <w:color w:val="000000"/>
          <w:sz w:val="28"/>
          <w:szCs w:val="28"/>
        </w:rPr>
        <w:t xml:space="preserve"> </w:t>
      </w:r>
      <w:r w:rsidR="003058F9" w:rsidRPr="003058F9">
        <w:rPr>
          <w:rFonts w:ascii="Times New Roman" w:hAnsi="Times New Roman"/>
          <w:i/>
          <w:color w:val="000000"/>
          <w:sz w:val="28"/>
          <w:szCs w:val="28"/>
        </w:rPr>
        <w:t>nghẹn ngào</w:t>
      </w:r>
      <w:r w:rsidR="001A2D61" w:rsidRPr="00640890">
        <w:rPr>
          <w:rFonts w:ascii="Times New Roman" w:hAnsi="Times New Roman"/>
          <w:color w:val="000000"/>
          <w:sz w:val="28"/>
          <w:szCs w:val="28"/>
        </w:rPr>
        <w:t xml:space="preserve"> qua câu thơ</w:t>
      </w:r>
      <w:r w:rsidR="001A2D61" w:rsidRPr="00640890">
        <w:rPr>
          <w:rFonts w:ascii="Times New Roman" w:hAnsi="Times New Roman"/>
          <w:b/>
          <w:color w:val="000000"/>
          <w:sz w:val="28"/>
          <w:szCs w:val="28"/>
        </w:rPr>
        <w:t xml:space="preserve"> </w:t>
      </w:r>
      <w:r w:rsidR="001A2D61" w:rsidRPr="00640890">
        <w:rPr>
          <w:rFonts w:ascii="Times New Roman" w:hAnsi="Times New Roman"/>
          <w:color w:val="000000"/>
          <w:sz w:val="28"/>
          <w:szCs w:val="28"/>
        </w:rPr>
        <w:t>“</w:t>
      </w:r>
      <w:r w:rsidR="003058F9" w:rsidRPr="00640890">
        <w:rPr>
          <w:rFonts w:ascii="Times New Roman" w:hAnsi="Times New Roman"/>
          <w:i/>
          <w:iCs/>
          <w:color w:val="000000"/>
          <w:sz w:val="28"/>
          <w:szCs w:val="28"/>
        </w:rPr>
        <w:t>Những đêm thức nghẹn ngào nghe đất gọi</w:t>
      </w:r>
      <w:r w:rsidR="003058F9">
        <w:rPr>
          <w:rFonts w:ascii="Times New Roman" w:hAnsi="Times New Roman"/>
          <w:i/>
          <w:iCs/>
          <w:color w:val="000000"/>
          <w:sz w:val="28"/>
          <w:szCs w:val="28"/>
        </w:rPr>
        <w:t>?</w:t>
      </w:r>
    </w:p>
    <w:p w14:paraId="6ADC9BBC" w14:textId="77777777" w:rsidR="001A2D61"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FF0000"/>
          <w:sz w:val="28"/>
          <w:szCs w:val="28"/>
        </w:rPr>
        <w:lastRenderedPageBreak/>
        <w:t>A.</w:t>
      </w:r>
      <w:r w:rsidR="00C064A6">
        <w:rPr>
          <w:rFonts w:ascii="Times New Roman" w:hAnsi="Times New Roman"/>
          <w:color w:val="FF0000"/>
          <w:sz w:val="28"/>
          <w:szCs w:val="28"/>
        </w:rPr>
        <w:t xml:space="preserve"> Nghẹn lời, không nói được vì quá xúc động</w:t>
      </w:r>
      <w:r w:rsidR="003058F9">
        <w:rPr>
          <w:rFonts w:ascii="Times New Roman" w:hAnsi="Times New Roman"/>
          <w:color w:val="000000"/>
          <w:sz w:val="28"/>
          <w:szCs w:val="28"/>
        </w:rPr>
        <w:tab/>
      </w:r>
      <w:r w:rsidR="003058F9">
        <w:rPr>
          <w:rFonts w:ascii="Times New Roman" w:hAnsi="Times New Roman"/>
          <w:color w:val="000000"/>
          <w:sz w:val="28"/>
          <w:szCs w:val="28"/>
        </w:rPr>
        <w:tab/>
      </w:r>
      <w:r w:rsidR="003058F9">
        <w:rPr>
          <w:rFonts w:ascii="Times New Roman" w:hAnsi="Times New Roman"/>
          <w:color w:val="000000"/>
          <w:sz w:val="28"/>
          <w:szCs w:val="28"/>
        </w:rPr>
        <w:tab/>
      </w:r>
    </w:p>
    <w:p w14:paraId="2C4F6985" w14:textId="77777777" w:rsidR="003058F9" w:rsidRPr="00640890" w:rsidRDefault="003058F9" w:rsidP="005675E3">
      <w:pPr>
        <w:spacing w:after="0" w:line="240" w:lineRule="auto"/>
        <w:jc w:val="both"/>
        <w:rPr>
          <w:rFonts w:ascii="Times New Roman" w:hAnsi="Times New Roman"/>
          <w:color w:val="000000"/>
          <w:sz w:val="28"/>
          <w:szCs w:val="28"/>
        </w:rPr>
      </w:pPr>
      <w:r>
        <w:rPr>
          <w:rFonts w:ascii="Times New Roman" w:hAnsi="Times New Roman"/>
          <w:color w:val="000000"/>
          <w:sz w:val="28"/>
          <w:szCs w:val="28"/>
        </w:rPr>
        <w:t>B.</w:t>
      </w:r>
      <w:r w:rsidR="006F74BE">
        <w:rPr>
          <w:rFonts w:ascii="Times New Roman" w:hAnsi="Times New Roman"/>
          <w:color w:val="000000"/>
          <w:sz w:val="28"/>
          <w:szCs w:val="28"/>
        </w:rPr>
        <w:t xml:space="preserve"> Cảm động không nói ra lời, như bị vướng trong cổ họng</w:t>
      </w:r>
    </w:p>
    <w:p w14:paraId="7D8FCE48" w14:textId="77777777" w:rsidR="003058F9"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C.</w:t>
      </w:r>
      <w:r w:rsidR="0091502D">
        <w:rPr>
          <w:rFonts w:ascii="Times New Roman" w:hAnsi="Times New Roman"/>
          <w:color w:val="000000"/>
          <w:sz w:val="28"/>
          <w:szCs w:val="28"/>
        </w:rPr>
        <w:t xml:space="preserve"> Bị tắc trong cổ họng, không nói được vì buồn</w:t>
      </w:r>
      <w:r w:rsidRPr="00640890">
        <w:rPr>
          <w:rFonts w:ascii="Times New Roman" w:hAnsi="Times New Roman"/>
          <w:color w:val="000000"/>
          <w:sz w:val="28"/>
          <w:szCs w:val="28"/>
        </w:rPr>
        <w:tab/>
      </w:r>
      <w:r w:rsidRPr="00640890">
        <w:rPr>
          <w:rFonts w:ascii="Times New Roman" w:hAnsi="Times New Roman"/>
          <w:color w:val="000000"/>
          <w:sz w:val="28"/>
          <w:szCs w:val="28"/>
        </w:rPr>
        <w:tab/>
      </w:r>
      <w:r w:rsidRPr="00640890">
        <w:rPr>
          <w:rFonts w:ascii="Times New Roman" w:hAnsi="Times New Roman"/>
          <w:color w:val="000000"/>
          <w:sz w:val="28"/>
          <w:szCs w:val="28"/>
        </w:rPr>
        <w:tab/>
      </w:r>
    </w:p>
    <w:p w14:paraId="10E99E7D" w14:textId="77777777" w:rsidR="001A2D61"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 xml:space="preserve">D. </w:t>
      </w:r>
      <w:r w:rsidR="0091502D">
        <w:rPr>
          <w:rFonts w:ascii="Times New Roman" w:hAnsi="Times New Roman"/>
          <w:color w:val="000000"/>
          <w:sz w:val="28"/>
          <w:szCs w:val="28"/>
        </w:rPr>
        <w:t>Là những điều suy nghĩ trong lòng</w:t>
      </w:r>
    </w:p>
    <w:p w14:paraId="6D71DE79" w14:textId="77777777" w:rsidR="003058F9" w:rsidRPr="00640890" w:rsidRDefault="003058F9" w:rsidP="003058F9">
      <w:pPr>
        <w:spacing w:after="0" w:line="240" w:lineRule="auto"/>
        <w:jc w:val="both"/>
        <w:rPr>
          <w:rFonts w:ascii="Times New Roman" w:hAnsi="Times New Roman"/>
          <w:color w:val="000000"/>
          <w:sz w:val="28"/>
          <w:szCs w:val="28"/>
        </w:rPr>
      </w:pPr>
      <w:r w:rsidRPr="003058F9">
        <w:rPr>
          <w:rFonts w:ascii="Times New Roman" w:hAnsi="Times New Roman"/>
          <w:b/>
          <w:color w:val="000000"/>
          <w:sz w:val="28"/>
          <w:szCs w:val="28"/>
        </w:rPr>
        <w:t xml:space="preserve">Câu 5: </w:t>
      </w:r>
      <w:r w:rsidRPr="00640890">
        <w:rPr>
          <w:rFonts w:ascii="Times New Roman" w:hAnsi="Times New Roman"/>
          <w:color w:val="000000"/>
          <w:sz w:val="28"/>
          <w:szCs w:val="28"/>
        </w:rPr>
        <w:t>Nêu hiệu quả của phép điệp</w:t>
      </w:r>
      <w:r w:rsidR="00EB0B3F">
        <w:rPr>
          <w:rFonts w:ascii="Times New Roman" w:hAnsi="Times New Roman"/>
          <w:color w:val="000000"/>
          <w:sz w:val="28"/>
          <w:szCs w:val="28"/>
        </w:rPr>
        <w:t xml:space="preserve"> “tiếng đàn bầu”</w:t>
      </w:r>
      <w:r w:rsidRPr="00640890">
        <w:rPr>
          <w:rFonts w:ascii="Times New Roman" w:hAnsi="Times New Roman"/>
          <w:color w:val="000000"/>
          <w:sz w:val="28"/>
          <w:szCs w:val="28"/>
        </w:rPr>
        <w:t xml:space="preserve"> trong hai câu thơ sau:</w:t>
      </w:r>
    </w:p>
    <w:p w14:paraId="4470C995" w14:textId="77777777" w:rsidR="003058F9" w:rsidRPr="00640890" w:rsidRDefault="003058F9" w:rsidP="003058F9">
      <w:pPr>
        <w:spacing w:after="0" w:line="240" w:lineRule="auto"/>
        <w:ind w:firstLine="1418"/>
        <w:jc w:val="both"/>
        <w:rPr>
          <w:rFonts w:ascii="Times New Roman" w:hAnsi="Times New Roman"/>
          <w:i/>
          <w:iCs/>
          <w:color w:val="000000"/>
          <w:sz w:val="28"/>
          <w:szCs w:val="28"/>
        </w:rPr>
      </w:pPr>
      <w:r w:rsidRPr="00640890">
        <w:rPr>
          <w:rFonts w:ascii="Times New Roman" w:hAnsi="Times New Roman"/>
          <w:i/>
          <w:iCs/>
          <w:color w:val="000000"/>
          <w:sz w:val="28"/>
          <w:szCs w:val="28"/>
        </w:rPr>
        <w:t>Những chân trời chưa hề biết hôm qua</w:t>
      </w:r>
    </w:p>
    <w:p w14:paraId="35F23C43" w14:textId="77777777" w:rsidR="003058F9" w:rsidRDefault="003058F9" w:rsidP="003058F9">
      <w:pPr>
        <w:spacing w:after="0" w:line="24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sidRPr="00640890">
        <w:rPr>
          <w:rFonts w:ascii="Times New Roman" w:hAnsi="Times New Roman"/>
          <w:i/>
          <w:iCs/>
          <w:color w:val="000000"/>
          <w:sz w:val="28"/>
          <w:szCs w:val="28"/>
        </w:rPr>
        <w:t>Tiếng đàn bầu, tiếng đàn bầu mong nhớ</w:t>
      </w:r>
    </w:p>
    <w:p w14:paraId="28FE95BB" w14:textId="77777777" w:rsidR="003058F9" w:rsidRDefault="003058F9" w:rsidP="003058F9">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A.</w:t>
      </w:r>
      <w:r w:rsidR="002E6FC3">
        <w:rPr>
          <w:rFonts w:ascii="Times New Roman" w:hAnsi="Times New Roman"/>
          <w:iCs/>
          <w:color w:val="000000"/>
          <w:sz w:val="28"/>
          <w:szCs w:val="28"/>
        </w:rPr>
        <w:t xml:space="preserve"> Tăng tính hấp dẫn cho sự diễn đạt, g</w:t>
      </w:r>
      <w:r w:rsidR="00EB0B3F">
        <w:rPr>
          <w:rFonts w:ascii="Times New Roman" w:hAnsi="Times New Roman"/>
          <w:iCs/>
          <w:color w:val="000000"/>
          <w:sz w:val="28"/>
          <w:szCs w:val="28"/>
        </w:rPr>
        <w:t>ợi âm hưởng tiếng đàn bầu da diết trong nỗi nhớ của chủ thể trữ tình</w:t>
      </w:r>
    </w:p>
    <w:p w14:paraId="49C2F409" w14:textId="77777777" w:rsidR="003058F9" w:rsidRDefault="003058F9" w:rsidP="003058F9">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B.</w:t>
      </w:r>
      <w:r w:rsidR="001910E8">
        <w:rPr>
          <w:rFonts w:ascii="Times New Roman" w:hAnsi="Times New Roman"/>
          <w:iCs/>
          <w:color w:val="000000"/>
          <w:sz w:val="28"/>
          <w:szCs w:val="28"/>
        </w:rPr>
        <w:t xml:space="preserve"> Nhấn mạnh </w:t>
      </w:r>
      <w:r w:rsidR="00EB0B3F">
        <w:rPr>
          <w:rFonts w:ascii="Times New Roman" w:hAnsi="Times New Roman"/>
          <w:iCs/>
          <w:color w:val="000000"/>
          <w:sz w:val="28"/>
          <w:szCs w:val="28"/>
        </w:rPr>
        <w:t>tình yêu quê hương, đất nướ</w:t>
      </w:r>
      <w:r w:rsidR="002E6FC3">
        <w:rPr>
          <w:rFonts w:ascii="Times New Roman" w:hAnsi="Times New Roman"/>
          <w:iCs/>
          <w:color w:val="000000"/>
          <w:sz w:val="28"/>
          <w:szCs w:val="28"/>
        </w:rPr>
        <w:t>c, yêu tiếng đàn bầu</w:t>
      </w:r>
    </w:p>
    <w:p w14:paraId="5718D396" w14:textId="77777777" w:rsidR="00AE5D56" w:rsidRPr="00AE5D56" w:rsidRDefault="003058F9" w:rsidP="003058F9">
      <w:pPr>
        <w:spacing w:after="0" w:line="240" w:lineRule="auto"/>
        <w:jc w:val="both"/>
        <w:rPr>
          <w:rFonts w:ascii="Times New Roman" w:hAnsi="Times New Roman"/>
          <w:iCs/>
          <w:color w:val="FF0000"/>
          <w:sz w:val="28"/>
          <w:szCs w:val="28"/>
        </w:rPr>
      </w:pPr>
      <w:r w:rsidRPr="00AE5D56">
        <w:rPr>
          <w:rFonts w:ascii="Times New Roman" w:hAnsi="Times New Roman"/>
          <w:iCs/>
          <w:color w:val="FF0000"/>
          <w:sz w:val="28"/>
          <w:szCs w:val="28"/>
        </w:rPr>
        <w:t>C.</w:t>
      </w:r>
      <w:r w:rsidR="001910E8" w:rsidRPr="00AE5D56">
        <w:rPr>
          <w:rFonts w:ascii="Times New Roman" w:hAnsi="Times New Roman"/>
          <w:iCs/>
          <w:color w:val="FF0000"/>
          <w:sz w:val="28"/>
          <w:szCs w:val="28"/>
        </w:rPr>
        <w:t xml:space="preserve"> Gợi âm hưởng tiếng đàn bầu da diết, nhấn mạnh tình yêu quê hương, đất nướ</w:t>
      </w:r>
      <w:r w:rsidR="00AE5D56" w:rsidRPr="00AE5D56">
        <w:rPr>
          <w:rFonts w:ascii="Times New Roman" w:hAnsi="Times New Roman"/>
          <w:iCs/>
          <w:color w:val="FF0000"/>
          <w:sz w:val="28"/>
          <w:szCs w:val="28"/>
        </w:rPr>
        <w:t>c, trân trọng nét đẹp văn hóa dân tộc</w:t>
      </w:r>
    </w:p>
    <w:p w14:paraId="6E7A04EB" w14:textId="77777777" w:rsidR="003058F9" w:rsidRPr="003058F9" w:rsidRDefault="003058F9" w:rsidP="003058F9">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D.</w:t>
      </w:r>
      <w:r w:rsidR="001910E8">
        <w:rPr>
          <w:rFonts w:ascii="Times New Roman" w:hAnsi="Times New Roman"/>
          <w:iCs/>
          <w:color w:val="000000"/>
          <w:sz w:val="28"/>
          <w:szCs w:val="28"/>
        </w:rPr>
        <w:t xml:space="preserve"> Nhấn mạnh</w:t>
      </w:r>
      <w:r w:rsidR="00AE5D56">
        <w:rPr>
          <w:rFonts w:ascii="Times New Roman" w:hAnsi="Times New Roman"/>
          <w:iCs/>
          <w:color w:val="000000"/>
          <w:sz w:val="28"/>
          <w:szCs w:val="28"/>
        </w:rPr>
        <w:t xml:space="preserve"> vẻ đẹp của quê hương, đất nước.</w:t>
      </w:r>
    </w:p>
    <w:p w14:paraId="5A1BACFF" w14:textId="77777777" w:rsidR="001A2D61" w:rsidRPr="00BA5368" w:rsidRDefault="001A2D61" w:rsidP="005675E3">
      <w:pPr>
        <w:spacing w:after="0" w:line="240" w:lineRule="auto"/>
        <w:jc w:val="both"/>
        <w:rPr>
          <w:rFonts w:ascii="Times New Roman" w:hAnsi="Times New Roman"/>
          <w:b/>
          <w:color w:val="000000"/>
          <w:sz w:val="28"/>
          <w:szCs w:val="28"/>
        </w:rPr>
      </w:pPr>
      <w:r w:rsidRPr="00BA5368">
        <w:rPr>
          <w:rFonts w:ascii="Times New Roman" w:hAnsi="Times New Roman"/>
          <w:b/>
          <w:color w:val="000000"/>
          <w:sz w:val="28"/>
          <w:szCs w:val="28"/>
        </w:rPr>
        <w:t>Câu 6. Dòng nào khái quát đúng nội dung chính của văn bản?</w:t>
      </w:r>
    </w:p>
    <w:p w14:paraId="72C895C4"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 xml:space="preserve">A. Cảm xúc về người bà và những năm tháng tuổi thơ </w:t>
      </w:r>
    </w:p>
    <w:p w14:paraId="142665F5"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 xml:space="preserve">B. </w:t>
      </w:r>
      <w:bookmarkStart w:id="1" w:name="OLE_LINK4"/>
      <w:r w:rsidRPr="00640890">
        <w:rPr>
          <w:rFonts w:ascii="Times New Roman" w:hAnsi="Times New Roman"/>
          <w:color w:val="000000"/>
          <w:sz w:val="28"/>
          <w:szCs w:val="28"/>
        </w:rPr>
        <w:t xml:space="preserve">Cảm xúc về tuổi thơ </w:t>
      </w:r>
      <w:bookmarkEnd w:id="1"/>
      <w:r w:rsidRPr="00640890">
        <w:rPr>
          <w:rFonts w:ascii="Times New Roman" w:hAnsi="Times New Roman"/>
          <w:color w:val="000000"/>
          <w:sz w:val="28"/>
          <w:szCs w:val="28"/>
        </w:rPr>
        <w:t>và những năm tháng chiến tranh</w:t>
      </w:r>
    </w:p>
    <w:p w14:paraId="20223542"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C. Cảm xúc về đồng đội anh dũng và quê hương đất nước</w:t>
      </w:r>
    </w:p>
    <w:p w14:paraId="5B61E2DE" w14:textId="77777777" w:rsidR="001A2D61" w:rsidRPr="00640890" w:rsidRDefault="001A2D61" w:rsidP="005675E3">
      <w:pPr>
        <w:spacing w:after="0" w:line="240" w:lineRule="auto"/>
        <w:jc w:val="both"/>
        <w:rPr>
          <w:rFonts w:ascii="Times New Roman" w:hAnsi="Times New Roman"/>
          <w:color w:val="FF0000"/>
          <w:sz w:val="28"/>
          <w:szCs w:val="28"/>
        </w:rPr>
      </w:pPr>
      <w:r w:rsidRPr="00640890">
        <w:rPr>
          <w:rFonts w:ascii="Times New Roman" w:hAnsi="Times New Roman"/>
          <w:color w:val="FF0000"/>
          <w:sz w:val="28"/>
          <w:szCs w:val="28"/>
        </w:rPr>
        <w:t>D. Cảm xúc về về chiến tranh, đồng đội, đất nước và người bà thân yêu.</w:t>
      </w:r>
    </w:p>
    <w:p w14:paraId="554939D6" w14:textId="77777777" w:rsidR="001A2D61" w:rsidRPr="00BA5368" w:rsidRDefault="001A2D61" w:rsidP="005675E3">
      <w:pPr>
        <w:spacing w:after="0" w:line="240" w:lineRule="auto"/>
        <w:jc w:val="both"/>
        <w:rPr>
          <w:rFonts w:ascii="Times New Roman" w:hAnsi="Times New Roman"/>
          <w:b/>
          <w:color w:val="000000"/>
          <w:sz w:val="28"/>
          <w:szCs w:val="28"/>
        </w:rPr>
      </w:pPr>
      <w:r w:rsidRPr="00BA5368">
        <w:rPr>
          <w:rFonts w:ascii="Times New Roman" w:hAnsi="Times New Roman"/>
          <w:b/>
          <w:color w:val="000000"/>
          <w:sz w:val="28"/>
          <w:szCs w:val="28"/>
        </w:rPr>
        <w:t>Câu 7. Dòng nào nêu đúng ý nghĩa của hai câu thơ sau?</w:t>
      </w:r>
    </w:p>
    <w:p w14:paraId="753CA2C0" w14:textId="77777777" w:rsidR="001A2D61" w:rsidRPr="00640890" w:rsidRDefault="001A2D61" w:rsidP="00242F33">
      <w:pPr>
        <w:spacing w:after="0" w:line="240" w:lineRule="auto"/>
        <w:jc w:val="center"/>
        <w:rPr>
          <w:rFonts w:ascii="Times New Roman" w:hAnsi="Times New Roman"/>
          <w:i/>
          <w:iCs/>
          <w:color w:val="000000"/>
          <w:sz w:val="28"/>
          <w:szCs w:val="28"/>
        </w:rPr>
      </w:pPr>
      <w:r w:rsidRPr="00640890">
        <w:rPr>
          <w:rFonts w:ascii="Times New Roman" w:hAnsi="Times New Roman"/>
          <w:i/>
          <w:iCs/>
          <w:color w:val="000000"/>
          <w:sz w:val="28"/>
          <w:szCs w:val="28"/>
        </w:rPr>
        <w:t>Đất chiến hào vẫn đồng đất quê ta</w:t>
      </w:r>
    </w:p>
    <w:p w14:paraId="323CA20D" w14:textId="77777777" w:rsidR="001A2D61" w:rsidRPr="00640890" w:rsidRDefault="001A2D61" w:rsidP="00242F33">
      <w:pPr>
        <w:spacing w:after="0" w:line="240" w:lineRule="auto"/>
        <w:jc w:val="center"/>
        <w:rPr>
          <w:rFonts w:ascii="Times New Roman" w:hAnsi="Times New Roman"/>
          <w:i/>
          <w:iCs/>
          <w:color w:val="000000"/>
          <w:sz w:val="28"/>
          <w:szCs w:val="28"/>
        </w:rPr>
      </w:pPr>
      <w:r w:rsidRPr="00640890">
        <w:rPr>
          <w:rFonts w:ascii="Times New Roman" w:hAnsi="Times New Roman"/>
          <w:i/>
          <w:iCs/>
          <w:color w:val="000000"/>
          <w:sz w:val="28"/>
          <w:szCs w:val="28"/>
        </w:rPr>
        <w:t>Máu đồng đội đã thấm vào đất ấy</w:t>
      </w:r>
    </w:p>
    <w:p w14:paraId="5B21A1C4"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A. Ca ngợi sự hi sinh anh dũng của những người lính.</w:t>
      </w:r>
    </w:p>
    <w:p w14:paraId="3447BC43"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B. Bày tỏ sự tri ân những người đã hoá thân làm nên đất nước.</w:t>
      </w:r>
    </w:p>
    <w:p w14:paraId="3F0E2AEF" w14:textId="77777777" w:rsidR="001A2D61" w:rsidRPr="00640890" w:rsidRDefault="001A2D61" w:rsidP="005675E3">
      <w:pPr>
        <w:spacing w:after="0" w:line="240" w:lineRule="auto"/>
        <w:jc w:val="both"/>
        <w:rPr>
          <w:rFonts w:ascii="Times New Roman" w:hAnsi="Times New Roman"/>
          <w:color w:val="FF0000"/>
          <w:sz w:val="28"/>
          <w:szCs w:val="28"/>
        </w:rPr>
      </w:pPr>
      <w:r w:rsidRPr="00640890">
        <w:rPr>
          <w:rFonts w:ascii="Times New Roman" w:hAnsi="Times New Roman"/>
          <w:color w:val="FF0000"/>
          <w:sz w:val="28"/>
          <w:szCs w:val="28"/>
        </w:rPr>
        <w:t>C. Suy ngẫm về đất nước bình dị, đau thương mà anh dũng.</w:t>
      </w:r>
    </w:p>
    <w:p w14:paraId="1D91EF70" w14:textId="77777777" w:rsidR="001A2D61" w:rsidRPr="00640890"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color w:val="000000"/>
          <w:sz w:val="28"/>
          <w:szCs w:val="28"/>
        </w:rPr>
        <w:t>D. Nỗi niềm xót xa, cảm phục, nhớ thương đồng đội</w:t>
      </w:r>
    </w:p>
    <w:p w14:paraId="029B62A6" w14:textId="77777777" w:rsidR="00BA5368" w:rsidRPr="00BA5368" w:rsidRDefault="00BA5368" w:rsidP="009C62F6">
      <w:pPr>
        <w:spacing w:after="0" w:line="240" w:lineRule="auto"/>
        <w:jc w:val="both"/>
        <w:rPr>
          <w:rFonts w:ascii="Times New Roman" w:hAnsi="Times New Roman"/>
          <w:b/>
          <w:iCs/>
          <w:color w:val="000000"/>
          <w:sz w:val="28"/>
          <w:szCs w:val="28"/>
        </w:rPr>
      </w:pPr>
      <w:bookmarkStart w:id="2" w:name="OLE_LINK2"/>
      <w:r w:rsidRPr="00BA5368">
        <w:rPr>
          <w:rFonts w:ascii="Times New Roman" w:hAnsi="Times New Roman"/>
          <w:b/>
          <w:iCs/>
          <w:color w:val="000000"/>
          <w:sz w:val="28"/>
          <w:szCs w:val="28"/>
        </w:rPr>
        <w:t>Câu 8:</w:t>
      </w:r>
      <w:r w:rsidRPr="00BA5368">
        <w:rPr>
          <w:b/>
        </w:rPr>
        <w:t xml:space="preserve"> </w:t>
      </w:r>
      <w:r w:rsidRPr="00BA5368">
        <w:rPr>
          <w:rFonts w:ascii="Times New Roman" w:hAnsi="Times New Roman"/>
          <w:b/>
          <w:iCs/>
          <w:color w:val="000000"/>
          <w:sz w:val="28"/>
          <w:szCs w:val="28"/>
        </w:rPr>
        <w:t>Vì sao tác giả lại khái quát đất nước Việt Nam ta là: “Đất nước đàn bầu”?</w:t>
      </w:r>
    </w:p>
    <w:p w14:paraId="1E242E4F" w14:textId="77777777" w:rsidR="00BA5368" w:rsidRPr="00BA5368" w:rsidRDefault="00BA5368" w:rsidP="00BA5368">
      <w:pPr>
        <w:spacing w:after="0" w:line="240" w:lineRule="auto"/>
        <w:jc w:val="both"/>
        <w:rPr>
          <w:rFonts w:ascii="Times New Roman" w:hAnsi="Times New Roman"/>
          <w:iCs/>
          <w:color w:val="000000"/>
          <w:sz w:val="28"/>
          <w:szCs w:val="28"/>
        </w:rPr>
      </w:pPr>
      <w:r w:rsidRPr="00BA5368">
        <w:rPr>
          <w:rFonts w:ascii="Times New Roman" w:hAnsi="Times New Roman"/>
          <w:iCs/>
          <w:color w:val="000000"/>
          <w:sz w:val="28"/>
          <w:szCs w:val="28"/>
        </w:rPr>
        <w:t>A. Vì đàn bầu là một trong những nhạc cụ đặc trưng của dân tộc Việt Nam.</w:t>
      </w:r>
    </w:p>
    <w:p w14:paraId="6D11426C" w14:textId="77777777" w:rsidR="00BA5368" w:rsidRPr="00BA5368" w:rsidRDefault="00BA5368" w:rsidP="00BA5368">
      <w:pPr>
        <w:spacing w:after="0" w:line="240" w:lineRule="auto"/>
        <w:jc w:val="both"/>
        <w:rPr>
          <w:rFonts w:ascii="Times New Roman" w:hAnsi="Times New Roman"/>
          <w:iCs/>
          <w:color w:val="000000"/>
          <w:sz w:val="28"/>
          <w:szCs w:val="28"/>
        </w:rPr>
      </w:pPr>
      <w:r w:rsidRPr="00BA5368">
        <w:rPr>
          <w:rFonts w:ascii="Times New Roman" w:hAnsi="Times New Roman"/>
          <w:iCs/>
          <w:color w:val="000000"/>
          <w:sz w:val="28"/>
          <w:szCs w:val="28"/>
        </w:rPr>
        <w:t>B. Vì người Việt Nam ai cũng thích nghe đàn bầu.</w:t>
      </w:r>
    </w:p>
    <w:p w14:paraId="4A2E2324" w14:textId="77777777" w:rsidR="00BA5368" w:rsidRPr="00AE5D56" w:rsidRDefault="00BA5368" w:rsidP="00BA5368">
      <w:pPr>
        <w:spacing w:after="0" w:line="240" w:lineRule="auto"/>
        <w:jc w:val="both"/>
        <w:rPr>
          <w:rFonts w:ascii="Times New Roman" w:hAnsi="Times New Roman"/>
          <w:iCs/>
          <w:color w:val="FF0000"/>
          <w:sz w:val="28"/>
          <w:szCs w:val="28"/>
        </w:rPr>
      </w:pPr>
      <w:r w:rsidRPr="00AE5D56">
        <w:rPr>
          <w:rFonts w:ascii="Times New Roman" w:hAnsi="Times New Roman"/>
          <w:iCs/>
          <w:color w:val="FF0000"/>
          <w:sz w:val="28"/>
          <w:szCs w:val="28"/>
        </w:rPr>
        <w:t>C. Vì cây đàn bầu biểu trưng cho hình dáng chữ S của đất nước Việt Nam, âm thanh đàn bầu biểu thị tâm hồn con người và lịch sử truyền thống anh hùng của dân tộc Việt Nam.</w:t>
      </w:r>
    </w:p>
    <w:p w14:paraId="67070A4C" w14:textId="77777777" w:rsidR="00BA5368" w:rsidRPr="00BA5368" w:rsidRDefault="00BA5368" w:rsidP="00BA5368">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xml:space="preserve">D. </w:t>
      </w:r>
      <w:r w:rsidR="00C331E0">
        <w:rPr>
          <w:rFonts w:ascii="Times New Roman" w:hAnsi="Times New Roman"/>
          <w:iCs/>
          <w:color w:val="000000"/>
          <w:sz w:val="28"/>
          <w:szCs w:val="28"/>
        </w:rPr>
        <w:t>Vì đàn bầu gợi nhớ lại những năm tháng đất nước trải qua chiến tranh ác liệt.</w:t>
      </w:r>
    </w:p>
    <w:bookmarkEnd w:id="2"/>
    <w:p w14:paraId="1422E6DF" w14:textId="77777777" w:rsidR="002E7075" w:rsidRDefault="001A2D61" w:rsidP="005675E3">
      <w:pPr>
        <w:spacing w:after="0" w:line="240" w:lineRule="auto"/>
        <w:jc w:val="both"/>
        <w:rPr>
          <w:rFonts w:ascii="Times New Roman" w:hAnsi="Times New Roman"/>
          <w:color w:val="000000"/>
          <w:sz w:val="28"/>
          <w:szCs w:val="28"/>
        </w:rPr>
      </w:pPr>
      <w:r w:rsidRPr="00640890">
        <w:rPr>
          <w:rFonts w:ascii="Times New Roman" w:hAnsi="Times New Roman"/>
          <w:b/>
          <w:color w:val="000000"/>
          <w:sz w:val="28"/>
          <w:szCs w:val="28"/>
        </w:rPr>
        <w:t>Câu 9.</w:t>
      </w:r>
      <w:r w:rsidRPr="00640890">
        <w:rPr>
          <w:rFonts w:ascii="Times New Roman" w:hAnsi="Times New Roman"/>
          <w:color w:val="000000"/>
          <w:sz w:val="28"/>
          <w:szCs w:val="28"/>
        </w:rPr>
        <w:t xml:space="preserve"> </w:t>
      </w:r>
      <w:r w:rsidR="00422AD3">
        <w:rPr>
          <w:rFonts w:ascii="Times New Roman" w:hAnsi="Times New Roman"/>
          <w:color w:val="000000"/>
          <w:sz w:val="28"/>
          <w:szCs w:val="28"/>
        </w:rPr>
        <w:t xml:space="preserve">Trình bày suy nghĩ của em về hình ảnh đất nước trong những năm tháng chiến tranh? </w:t>
      </w:r>
    </w:p>
    <w:p w14:paraId="19FFA3A6" w14:textId="77777777" w:rsidR="001A2D61" w:rsidRPr="00AE5D56" w:rsidRDefault="001A2D61" w:rsidP="00AE5D56">
      <w:pPr>
        <w:spacing w:after="0" w:line="240" w:lineRule="auto"/>
        <w:jc w:val="both"/>
        <w:rPr>
          <w:rFonts w:ascii="Times New Roman" w:hAnsi="Times New Roman"/>
          <w:color w:val="000000" w:themeColor="text1"/>
          <w:sz w:val="28"/>
          <w:szCs w:val="28"/>
        </w:rPr>
      </w:pPr>
      <w:r w:rsidRPr="00640890">
        <w:rPr>
          <w:rFonts w:ascii="Times New Roman" w:hAnsi="Times New Roman"/>
          <w:b/>
          <w:color w:val="000000"/>
          <w:sz w:val="28"/>
          <w:szCs w:val="28"/>
        </w:rPr>
        <w:t>Câu 10</w:t>
      </w:r>
      <w:r w:rsidRPr="00F636A4">
        <w:rPr>
          <w:rFonts w:ascii="Times New Roman" w:hAnsi="Times New Roman"/>
          <w:b/>
          <w:color w:val="FF0000"/>
          <w:sz w:val="28"/>
          <w:szCs w:val="28"/>
        </w:rPr>
        <w:t>.</w:t>
      </w:r>
      <w:r w:rsidR="00296B3D" w:rsidRPr="00F636A4">
        <w:rPr>
          <w:rFonts w:ascii="Times New Roman" w:hAnsi="Times New Roman"/>
          <w:b/>
          <w:color w:val="FF0000"/>
          <w:sz w:val="28"/>
          <w:szCs w:val="28"/>
        </w:rPr>
        <w:t xml:space="preserve"> </w:t>
      </w:r>
      <w:r w:rsidR="00296B3D" w:rsidRPr="00AE5D56">
        <w:rPr>
          <w:rFonts w:ascii="Times New Roman" w:hAnsi="Times New Roman"/>
          <w:color w:val="000000" w:themeColor="text1"/>
          <w:sz w:val="28"/>
          <w:szCs w:val="28"/>
        </w:rPr>
        <w:t>Là một học sinh, bản thân em cần làm gì để thể hiện tình yêu quê hương, đất nước?</w:t>
      </w:r>
    </w:p>
    <w:p w14:paraId="7F35D857" w14:textId="77777777" w:rsidR="00AE5D56" w:rsidRPr="007A04BD" w:rsidRDefault="00AE5D56" w:rsidP="005675E3">
      <w:pPr>
        <w:spacing w:after="0" w:line="240" w:lineRule="auto"/>
        <w:rPr>
          <w:rFonts w:ascii="Times New Roman" w:hAnsi="Times New Roman"/>
          <w:b/>
          <w:color w:val="000000" w:themeColor="text1"/>
          <w:sz w:val="28"/>
          <w:szCs w:val="28"/>
        </w:rPr>
      </w:pPr>
      <w:r w:rsidRPr="00AE5D56">
        <w:rPr>
          <w:rFonts w:ascii="Times New Roman" w:hAnsi="Times New Roman"/>
          <w:b/>
          <w:color w:val="000000" w:themeColor="text1"/>
          <w:sz w:val="28"/>
          <w:szCs w:val="28"/>
        </w:rPr>
        <w:t>II. VIẾT (4,0 điểm)</w:t>
      </w:r>
    </w:p>
    <w:p w14:paraId="4FB974EB" w14:textId="77777777" w:rsidR="007A04BD" w:rsidRDefault="007A04BD" w:rsidP="007A04BD">
      <w:pPr>
        <w:spacing w:after="0" w:line="240" w:lineRule="auto"/>
        <w:ind w:firstLine="720"/>
        <w:jc w:val="both"/>
        <w:rPr>
          <w:rFonts w:ascii="Times New Roman" w:hAnsi="Times New Roman"/>
          <w:bCs/>
          <w:color w:val="000000" w:themeColor="text1"/>
          <w:sz w:val="28"/>
          <w:szCs w:val="28"/>
        </w:rPr>
      </w:pPr>
      <w:r w:rsidRPr="00112BA8">
        <w:rPr>
          <w:rFonts w:ascii="Times New Roman" w:hAnsi="Times New Roman"/>
          <w:bCs/>
          <w:color w:val="000000" w:themeColor="text1"/>
          <w:sz w:val="28"/>
          <w:szCs w:val="28"/>
        </w:rPr>
        <w:t>Viết bài văn nêu cảm nhận về một tác phẩm truyện mà em đã học trong chương trình Ngữ</w:t>
      </w:r>
      <w:r>
        <w:rPr>
          <w:rFonts w:ascii="Times New Roman" w:hAnsi="Times New Roman"/>
          <w:bCs/>
          <w:color w:val="000000" w:themeColor="text1"/>
          <w:sz w:val="28"/>
          <w:szCs w:val="28"/>
        </w:rPr>
        <w:t xml:space="preserve"> văn 8.</w:t>
      </w:r>
    </w:p>
    <w:p w14:paraId="18C74A31" w14:textId="77777777" w:rsidR="00AE5D56" w:rsidRDefault="00AE5D56" w:rsidP="005675E3">
      <w:pPr>
        <w:spacing w:after="0" w:line="240" w:lineRule="auto"/>
        <w:rPr>
          <w:rFonts w:ascii="Times New Roman" w:hAnsi="Times New Roman"/>
          <w:color w:val="FF0000"/>
          <w:sz w:val="28"/>
          <w:szCs w:val="28"/>
        </w:rPr>
      </w:pPr>
    </w:p>
    <w:p w14:paraId="30760614" w14:textId="77777777" w:rsidR="00AE5D56" w:rsidRDefault="00AE5D56" w:rsidP="005675E3">
      <w:pPr>
        <w:spacing w:after="0" w:line="240" w:lineRule="auto"/>
        <w:rPr>
          <w:rFonts w:ascii="Times New Roman" w:hAnsi="Times New Roman"/>
          <w:color w:val="FF0000"/>
          <w:sz w:val="28"/>
          <w:szCs w:val="28"/>
        </w:rPr>
      </w:pPr>
    </w:p>
    <w:p w14:paraId="3AD403A9" w14:textId="77777777" w:rsidR="00AE5D56" w:rsidRDefault="00AE5D56" w:rsidP="005675E3">
      <w:pPr>
        <w:spacing w:after="0" w:line="240" w:lineRule="auto"/>
        <w:rPr>
          <w:rFonts w:ascii="Times New Roman" w:hAnsi="Times New Roman"/>
          <w:color w:val="FF0000"/>
          <w:sz w:val="28"/>
          <w:szCs w:val="28"/>
        </w:rPr>
      </w:pPr>
    </w:p>
    <w:p w14:paraId="729D2E6D" w14:textId="77777777" w:rsidR="00AE5D56" w:rsidRDefault="00AE5D56" w:rsidP="005675E3">
      <w:pPr>
        <w:spacing w:after="0" w:line="240" w:lineRule="auto"/>
        <w:rPr>
          <w:rFonts w:ascii="Times New Roman" w:hAnsi="Times New Roman"/>
          <w:color w:val="FF0000"/>
          <w:sz w:val="28"/>
          <w:szCs w:val="28"/>
        </w:rPr>
      </w:pPr>
    </w:p>
    <w:p w14:paraId="130B091B" w14:textId="77777777" w:rsidR="00AE5D56" w:rsidRDefault="00AE5D56" w:rsidP="005675E3">
      <w:pPr>
        <w:spacing w:after="0" w:line="240" w:lineRule="auto"/>
        <w:rPr>
          <w:rFonts w:ascii="Times New Roman" w:hAnsi="Times New Roman"/>
          <w:color w:val="FF0000"/>
          <w:sz w:val="28"/>
          <w:szCs w:val="28"/>
        </w:rPr>
      </w:pPr>
    </w:p>
    <w:p w14:paraId="29690DE0" w14:textId="77777777" w:rsidR="00AE5D56" w:rsidRDefault="00AE5D56" w:rsidP="005675E3">
      <w:pPr>
        <w:spacing w:after="0" w:line="240" w:lineRule="auto"/>
        <w:rPr>
          <w:rFonts w:ascii="Times New Roman" w:hAnsi="Times New Roman"/>
          <w:color w:val="FF0000"/>
          <w:sz w:val="28"/>
          <w:szCs w:val="28"/>
        </w:rPr>
      </w:pPr>
    </w:p>
    <w:p w14:paraId="3E4625A3" w14:textId="77777777" w:rsidR="00AE5D56" w:rsidRDefault="00AE5D56" w:rsidP="005675E3">
      <w:pPr>
        <w:spacing w:after="0" w:line="240" w:lineRule="auto"/>
        <w:rPr>
          <w:rFonts w:ascii="Times New Roman" w:hAnsi="Times New Roman"/>
          <w:color w:val="FF0000"/>
          <w:sz w:val="28"/>
          <w:szCs w:val="28"/>
        </w:rPr>
      </w:pPr>
    </w:p>
    <w:p w14:paraId="241EC132" w14:textId="77777777" w:rsidR="00AE5D56" w:rsidRDefault="00AE5D56" w:rsidP="005675E3">
      <w:pPr>
        <w:spacing w:after="0" w:line="240" w:lineRule="auto"/>
        <w:rPr>
          <w:rFonts w:ascii="Times New Roman" w:hAnsi="Times New Roman"/>
          <w:color w:val="FF0000"/>
          <w:sz w:val="28"/>
          <w:szCs w:val="28"/>
        </w:rPr>
      </w:pPr>
    </w:p>
    <w:p w14:paraId="4AE672FB" w14:textId="77777777" w:rsidR="00AE5D56" w:rsidRDefault="00AE5D56" w:rsidP="005675E3">
      <w:pPr>
        <w:spacing w:after="0" w:line="240" w:lineRule="auto"/>
        <w:rPr>
          <w:rFonts w:ascii="Times New Roman" w:hAnsi="Times New Roman"/>
          <w:color w:val="FF0000"/>
          <w:sz w:val="28"/>
          <w:szCs w:val="28"/>
        </w:rPr>
      </w:pPr>
    </w:p>
    <w:p w14:paraId="05D5DC88" w14:textId="77777777" w:rsidR="00AE5D56" w:rsidRDefault="00AE5D56" w:rsidP="005675E3">
      <w:pPr>
        <w:spacing w:after="0" w:line="240" w:lineRule="auto"/>
        <w:rPr>
          <w:rFonts w:ascii="Times New Roman" w:hAnsi="Times New Roman"/>
          <w:color w:val="FF0000"/>
          <w:sz w:val="28"/>
          <w:szCs w:val="28"/>
        </w:rPr>
      </w:pPr>
    </w:p>
    <w:p w14:paraId="7879FC9C" w14:textId="77777777" w:rsidR="00207F8D" w:rsidRDefault="00207F8D" w:rsidP="005675E3">
      <w:pPr>
        <w:spacing w:after="0" w:line="240" w:lineRule="auto"/>
        <w:rPr>
          <w:rFonts w:ascii="Times New Roman" w:hAnsi="Times New Roman"/>
          <w:color w:val="FF0000"/>
          <w:sz w:val="28"/>
          <w:szCs w:val="28"/>
        </w:rPr>
      </w:pPr>
    </w:p>
    <w:p w14:paraId="7ADCD724" w14:textId="77777777" w:rsidR="00AE5D56" w:rsidRDefault="00AE5D56" w:rsidP="00AE5D56">
      <w:pPr>
        <w:spacing w:after="0" w:line="276" w:lineRule="auto"/>
        <w:jc w:val="center"/>
        <w:rPr>
          <w:rFonts w:ascii="Times New Roman" w:eastAsia="Times New Roman" w:hAnsi="Times New Roman"/>
          <w:b/>
          <w:color w:val="FF0000"/>
          <w:sz w:val="26"/>
          <w:szCs w:val="26"/>
          <w:lang w:val="fr-FR"/>
        </w:rPr>
      </w:pPr>
      <w:r>
        <w:rPr>
          <w:rFonts w:ascii="Times New Roman" w:eastAsia="Times New Roman" w:hAnsi="Times New Roman"/>
          <w:b/>
          <w:color w:val="FF0000"/>
          <w:sz w:val="26"/>
          <w:szCs w:val="26"/>
          <w:lang w:val="fr-FR"/>
        </w:rPr>
        <w:t>HƯỚNG DẪN CHẤM</w:t>
      </w:r>
    </w:p>
    <w:p w14:paraId="053684A1" w14:textId="77777777" w:rsidR="00AE5D56" w:rsidRPr="00AE5D56" w:rsidRDefault="00AE5D56" w:rsidP="00AE5D56">
      <w:pPr>
        <w:spacing w:after="0" w:line="276" w:lineRule="auto"/>
        <w:jc w:val="center"/>
        <w:rPr>
          <w:rFonts w:ascii="Times New Roman" w:eastAsia="Times New Roman" w:hAnsi="Times New Roman"/>
          <w:b/>
          <w:color w:val="FF0000"/>
          <w:sz w:val="26"/>
          <w:szCs w:val="26"/>
          <w:lang w:val="fr-FR"/>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7"/>
        <w:gridCol w:w="9196"/>
      </w:tblGrid>
      <w:tr w:rsidR="00AE5D56" w:rsidRPr="00AE5D56" w14:paraId="4D5E92A8" w14:textId="77777777" w:rsidTr="00207F8D">
        <w:trPr>
          <w:trHeight w:val="312"/>
          <w:jc w:val="center"/>
        </w:trPr>
        <w:tc>
          <w:tcPr>
            <w:tcW w:w="577" w:type="dxa"/>
            <w:tcBorders>
              <w:top w:val="single" w:sz="4" w:space="0" w:color="auto"/>
              <w:left w:val="single" w:sz="4" w:space="0" w:color="auto"/>
              <w:bottom w:val="single" w:sz="4" w:space="0" w:color="auto"/>
              <w:right w:val="single" w:sz="4" w:space="0" w:color="auto"/>
            </w:tcBorders>
            <w:hideMark/>
          </w:tcPr>
          <w:p w14:paraId="178AD468" w14:textId="77777777" w:rsidR="00AE5D56" w:rsidRPr="00AE5D56" w:rsidRDefault="00AE5D56" w:rsidP="00AE5D56">
            <w:pPr>
              <w:spacing w:after="0" w:line="276" w:lineRule="auto"/>
              <w:jc w:val="center"/>
              <w:rPr>
                <w:rFonts w:ascii="Times New Roman" w:eastAsia="Times New Roman" w:hAnsi="Times New Roman"/>
                <w:b/>
                <w:color w:val="262626"/>
                <w:sz w:val="26"/>
                <w:szCs w:val="26"/>
              </w:rPr>
            </w:pPr>
            <w:r w:rsidRPr="00AE5D56">
              <w:rPr>
                <w:rFonts w:ascii="Times New Roman" w:eastAsia="Times New Roman" w:hAnsi="Times New Roman"/>
                <w:b/>
                <w:color w:val="262626"/>
                <w:sz w:val="26"/>
                <w:szCs w:val="26"/>
              </w:rPr>
              <w:t>Câu</w:t>
            </w:r>
          </w:p>
        </w:tc>
        <w:tc>
          <w:tcPr>
            <w:tcW w:w="9196" w:type="dxa"/>
            <w:tcBorders>
              <w:top w:val="single" w:sz="4" w:space="0" w:color="auto"/>
              <w:left w:val="single" w:sz="4" w:space="0" w:color="auto"/>
              <w:bottom w:val="single" w:sz="4" w:space="0" w:color="auto"/>
              <w:right w:val="single" w:sz="4" w:space="0" w:color="auto"/>
            </w:tcBorders>
            <w:hideMark/>
          </w:tcPr>
          <w:p w14:paraId="44034AEF" w14:textId="77777777" w:rsidR="00AE5D56" w:rsidRPr="00AE5D56" w:rsidRDefault="00AE5D56" w:rsidP="00AE5D56">
            <w:pPr>
              <w:spacing w:after="0" w:line="276" w:lineRule="auto"/>
              <w:jc w:val="center"/>
              <w:rPr>
                <w:rFonts w:ascii="Times New Roman" w:eastAsia="Times New Roman" w:hAnsi="Times New Roman"/>
                <w:b/>
                <w:color w:val="262626"/>
                <w:sz w:val="26"/>
                <w:szCs w:val="26"/>
              </w:rPr>
            </w:pPr>
            <w:r w:rsidRPr="00AE5D56">
              <w:rPr>
                <w:rFonts w:ascii="Times New Roman" w:eastAsia="Times New Roman" w:hAnsi="Times New Roman"/>
                <w:b/>
                <w:color w:val="262626"/>
                <w:sz w:val="26"/>
                <w:szCs w:val="26"/>
              </w:rPr>
              <w:t>Đáp án gợi ý</w:t>
            </w:r>
          </w:p>
        </w:tc>
      </w:tr>
      <w:tr w:rsidR="00207F8D" w:rsidRPr="00AE5D56" w14:paraId="26E1DB25"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tcPr>
          <w:p w14:paraId="402D1D15" w14:textId="77777777" w:rsidR="00207F8D" w:rsidRPr="00207F8D" w:rsidRDefault="00207F8D" w:rsidP="00AE5D56">
            <w:pPr>
              <w:spacing w:after="0" w:line="276" w:lineRule="auto"/>
              <w:jc w:val="center"/>
              <w:rPr>
                <w:rFonts w:ascii="Times New Roman" w:hAnsi="Times New Roman"/>
                <w:b/>
                <w:bCs/>
                <w:iCs/>
                <w:noProof/>
                <w:sz w:val="26"/>
                <w:szCs w:val="26"/>
              </w:rPr>
            </w:pPr>
            <w:r w:rsidRPr="00207F8D">
              <w:rPr>
                <w:rFonts w:ascii="Times New Roman" w:hAnsi="Times New Roman"/>
                <w:b/>
                <w:bCs/>
                <w:iCs/>
                <w:noProof/>
                <w:sz w:val="26"/>
                <w:szCs w:val="26"/>
              </w:rPr>
              <w:t>I</w:t>
            </w:r>
          </w:p>
        </w:tc>
        <w:tc>
          <w:tcPr>
            <w:tcW w:w="9196" w:type="dxa"/>
            <w:tcBorders>
              <w:top w:val="single" w:sz="4" w:space="0" w:color="auto"/>
              <w:left w:val="single" w:sz="4" w:space="0" w:color="auto"/>
              <w:bottom w:val="single" w:sz="4" w:space="0" w:color="auto"/>
              <w:right w:val="single" w:sz="4" w:space="0" w:color="auto"/>
            </w:tcBorders>
          </w:tcPr>
          <w:p w14:paraId="1DC1979B" w14:textId="77777777" w:rsidR="00207F8D" w:rsidRPr="00207F8D" w:rsidRDefault="00207F8D" w:rsidP="00207F8D">
            <w:pPr>
              <w:spacing w:after="0" w:line="240" w:lineRule="auto"/>
              <w:ind w:firstLine="720"/>
              <w:jc w:val="both"/>
              <w:rPr>
                <w:rFonts w:ascii="Times New Roman" w:hAnsi="Times New Roman"/>
                <w:b/>
                <w:color w:val="0D0D0D"/>
                <w:sz w:val="26"/>
                <w:szCs w:val="26"/>
              </w:rPr>
            </w:pPr>
            <w:r w:rsidRPr="00207F8D">
              <w:rPr>
                <w:rFonts w:ascii="Times New Roman" w:hAnsi="Times New Roman"/>
                <w:b/>
                <w:color w:val="0D0D0D"/>
                <w:sz w:val="26"/>
                <w:szCs w:val="26"/>
              </w:rPr>
              <w:t>ĐỌC HIỂU</w:t>
            </w:r>
          </w:p>
        </w:tc>
      </w:tr>
      <w:tr w:rsidR="00AE5D56" w:rsidRPr="00AE5D56" w14:paraId="0F26F135"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41A0D902"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1</w:t>
            </w:r>
          </w:p>
        </w:tc>
        <w:tc>
          <w:tcPr>
            <w:tcW w:w="9196" w:type="dxa"/>
            <w:tcBorders>
              <w:top w:val="single" w:sz="4" w:space="0" w:color="auto"/>
              <w:left w:val="single" w:sz="4" w:space="0" w:color="auto"/>
              <w:bottom w:val="single" w:sz="4" w:space="0" w:color="auto"/>
              <w:right w:val="single" w:sz="4" w:space="0" w:color="auto"/>
            </w:tcBorders>
          </w:tcPr>
          <w:p w14:paraId="52B1EEE7" w14:textId="77777777" w:rsidR="00AE5D56" w:rsidRPr="00AE5D56" w:rsidRDefault="00AE5D56" w:rsidP="00AE5D56">
            <w:pPr>
              <w:spacing w:after="0" w:line="276" w:lineRule="auto"/>
              <w:ind w:hanging="360"/>
              <w:contextualSpacing/>
              <w:rPr>
                <w:rFonts w:ascii="Times New Roman" w:eastAsia="Times New Roman" w:hAnsi="Times New Roman"/>
                <w:color w:val="0D0D0D"/>
                <w:sz w:val="26"/>
                <w:szCs w:val="26"/>
              </w:rPr>
            </w:pPr>
            <w:r w:rsidRPr="00AE5D56">
              <w:rPr>
                <w:rFonts w:ascii="Times New Roman" w:hAnsi="Times New Roman"/>
                <w:color w:val="0D0D0D"/>
                <w:sz w:val="26"/>
                <w:szCs w:val="26"/>
              </w:rPr>
              <w:t xml:space="preserve">C. </w:t>
            </w:r>
            <w:r>
              <w:rPr>
                <w:rFonts w:ascii="Times New Roman" w:hAnsi="Times New Roman"/>
                <w:color w:val="0D0D0D"/>
                <w:sz w:val="26"/>
                <w:szCs w:val="26"/>
              </w:rPr>
              <w:t>A</w:t>
            </w:r>
          </w:p>
        </w:tc>
      </w:tr>
      <w:tr w:rsidR="00AE5D56" w:rsidRPr="00AE5D56" w14:paraId="324BD9B8"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64003733"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2</w:t>
            </w:r>
          </w:p>
        </w:tc>
        <w:tc>
          <w:tcPr>
            <w:tcW w:w="9196" w:type="dxa"/>
            <w:tcBorders>
              <w:top w:val="single" w:sz="4" w:space="0" w:color="auto"/>
              <w:left w:val="single" w:sz="4" w:space="0" w:color="auto"/>
              <w:bottom w:val="single" w:sz="4" w:space="0" w:color="auto"/>
              <w:right w:val="single" w:sz="4" w:space="0" w:color="auto"/>
            </w:tcBorders>
          </w:tcPr>
          <w:p w14:paraId="77527B29" w14:textId="77777777" w:rsidR="00AE5D56" w:rsidRPr="00AE5D56" w:rsidRDefault="00AE5D56" w:rsidP="00AE5D56">
            <w:pPr>
              <w:spacing w:after="0" w:line="276" w:lineRule="auto"/>
              <w:jc w:val="both"/>
              <w:rPr>
                <w:rFonts w:ascii="Times New Roman" w:hAnsi="Times New Roman"/>
                <w:color w:val="0D0D0D"/>
                <w:sz w:val="26"/>
                <w:szCs w:val="26"/>
              </w:rPr>
            </w:pPr>
            <w:r>
              <w:rPr>
                <w:rFonts w:ascii="Times New Roman" w:hAnsi="Times New Roman"/>
                <w:color w:val="0D0D0D"/>
                <w:sz w:val="26"/>
                <w:szCs w:val="26"/>
              </w:rPr>
              <w:t>D</w:t>
            </w:r>
          </w:p>
        </w:tc>
      </w:tr>
      <w:tr w:rsidR="00AE5D56" w:rsidRPr="00AE5D56" w14:paraId="5FDF3B13"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22EC2B35"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3</w:t>
            </w:r>
          </w:p>
        </w:tc>
        <w:tc>
          <w:tcPr>
            <w:tcW w:w="9196" w:type="dxa"/>
            <w:tcBorders>
              <w:top w:val="single" w:sz="4" w:space="0" w:color="auto"/>
              <w:left w:val="single" w:sz="4" w:space="0" w:color="auto"/>
              <w:bottom w:val="single" w:sz="4" w:space="0" w:color="auto"/>
              <w:right w:val="single" w:sz="4" w:space="0" w:color="auto"/>
            </w:tcBorders>
          </w:tcPr>
          <w:p w14:paraId="59424F0B" w14:textId="77777777" w:rsidR="00AE5D56" w:rsidRPr="00AE5D56" w:rsidRDefault="00AE5D56" w:rsidP="00AE5D56">
            <w:pPr>
              <w:shd w:val="clear" w:color="auto" w:fill="FFFFFF"/>
              <w:spacing w:after="0" w:line="276" w:lineRule="auto"/>
              <w:outlineLvl w:val="1"/>
              <w:rPr>
                <w:rFonts w:ascii="Times New Roman" w:eastAsia="Times New Roman" w:hAnsi="Times New Roman"/>
                <w:iCs/>
                <w:color w:val="0D0D0D"/>
                <w:kern w:val="36"/>
                <w:sz w:val="26"/>
                <w:szCs w:val="26"/>
                <w:lang w:eastAsia="vi-VN"/>
              </w:rPr>
            </w:pPr>
            <w:r w:rsidRPr="00AE5D56">
              <w:rPr>
                <w:rFonts w:ascii="Times New Roman" w:eastAsia="Times New Roman" w:hAnsi="Times New Roman"/>
                <w:iCs/>
                <w:color w:val="0D0D0D"/>
                <w:kern w:val="36"/>
                <w:sz w:val="26"/>
                <w:szCs w:val="26"/>
                <w:lang w:eastAsia="vi-VN"/>
              </w:rPr>
              <w:t>C</w:t>
            </w:r>
          </w:p>
        </w:tc>
      </w:tr>
      <w:tr w:rsidR="00AE5D56" w:rsidRPr="00AE5D56" w14:paraId="6E6CE015"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11EA3F31"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4</w:t>
            </w:r>
          </w:p>
        </w:tc>
        <w:tc>
          <w:tcPr>
            <w:tcW w:w="9196" w:type="dxa"/>
            <w:tcBorders>
              <w:top w:val="single" w:sz="4" w:space="0" w:color="auto"/>
              <w:left w:val="single" w:sz="4" w:space="0" w:color="auto"/>
              <w:bottom w:val="single" w:sz="4" w:space="0" w:color="auto"/>
              <w:right w:val="single" w:sz="4" w:space="0" w:color="auto"/>
            </w:tcBorders>
          </w:tcPr>
          <w:p w14:paraId="6286F4DE" w14:textId="77777777" w:rsidR="00AE5D56" w:rsidRPr="00AE5D56" w:rsidRDefault="00AE5D56" w:rsidP="00AE5D56">
            <w:pPr>
              <w:shd w:val="clear" w:color="auto" w:fill="FFFFFF"/>
              <w:spacing w:after="0" w:line="276" w:lineRule="auto"/>
              <w:outlineLvl w:val="1"/>
              <w:rPr>
                <w:rFonts w:ascii="Times New Roman" w:eastAsia="Times New Roman" w:hAnsi="Times New Roman"/>
                <w:color w:val="0D0D0D"/>
                <w:kern w:val="36"/>
                <w:sz w:val="26"/>
                <w:szCs w:val="26"/>
                <w:lang w:eastAsia="vi-VN"/>
              </w:rPr>
            </w:pPr>
            <w:r>
              <w:rPr>
                <w:rFonts w:ascii="Times New Roman" w:eastAsia="Times New Roman" w:hAnsi="Times New Roman"/>
                <w:color w:val="0D0D0D"/>
                <w:kern w:val="36"/>
                <w:sz w:val="26"/>
                <w:szCs w:val="26"/>
                <w:lang w:eastAsia="vi-VN"/>
              </w:rPr>
              <w:t>A</w:t>
            </w:r>
          </w:p>
        </w:tc>
      </w:tr>
      <w:tr w:rsidR="00AE5D56" w:rsidRPr="00AE5D56" w14:paraId="36085002"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61DD73FF"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5</w:t>
            </w:r>
          </w:p>
        </w:tc>
        <w:tc>
          <w:tcPr>
            <w:tcW w:w="9196" w:type="dxa"/>
            <w:tcBorders>
              <w:top w:val="single" w:sz="4" w:space="0" w:color="auto"/>
              <w:left w:val="single" w:sz="4" w:space="0" w:color="auto"/>
              <w:bottom w:val="single" w:sz="4" w:space="0" w:color="auto"/>
              <w:right w:val="single" w:sz="4" w:space="0" w:color="auto"/>
            </w:tcBorders>
          </w:tcPr>
          <w:p w14:paraId="07B7ECE9" w14:textId="77777777" w:rsidR="00AE5D56" w:rsidRPr="00AE5D56" w:rsidRDefault="00AE5D56" w:rsidP="00AE5D56">
            <w:pPr>
              <w:shd w:val="clear" w:color="auto" w:fill="FFFFFF"/>
              <w:spacing w:after="0" w:line="276" w:lineRule="auto"/>
              <w:outlineLvl w:val="1"/>
              <w:rPr>
                <w:rFonts w:ascii="Times New Roman" w:eastAsia="Times New Roman" w:hAnsi="Times New Roman"/>
                <w:color w:val="0D0D0D"/>
                <w:kern w:val="36"/>
                <w:sz w:val="26"/>
                <w:szCs w:val="26"/>
                <w:lang w:eastAsia="vi-VN"/>
              </w:rPr>
            </w:pPr>
            <w:r>
              <w:rPr>
                <w:rFonts w:ascii="Times New Roman" w:eastAsia="Times New Roman" w:hAnsi="Times New Roman"/>
                <w:color w:val="0D0D0D"/>
                <w:kern w:val="36"/>
                <w:sz w:val="26"/>
                <w:szCs w:val="26"/>
                <w:lang w:eastAsia="vi-VN"/>
              </w:rPr>
              <w:t>C</w:t>
            </w:r>
          </w:p>
        </w:tc>
      </w:tr>
      <w:tr w:rsidR="00AE5D56" w:rsidRPr="00AE5D56" w14:paraId="690DEAFB"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77F21A64"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6</w:t>
            </w:r>
          </w:p>
        </w:tc>
        <w:tc>
          <w:tcPr>
            <w:tcW w:w="9196" w:type="dxa"/>
            <w:tcBorders>
              <w:top w:val="single" w:sz="4" w:space="0" w:color="auto"/>
              <w:left w:val="single" w:sz="4" w:space="0" w:color="auto"/>
              <w:bottom w:val="single" w:sz="4" w:space="0" w:color="auto"/>
              <w:right w:val="single" w:sz="4" w:space="0" w:color="auto"/>
            </w:tcBorders>
          </w:tcPr>
          <w:p w14:paraId="1DEB5AFA" w14:textId="77777777" w:rsidR="00AE5D56" w:rsidRPr="00AE5D56" w:rsidRDefault="00AE5D56" w:rsidP="00AE5D56">
            <w:pPr>
              <w:spacing w:after="0" w:line="276" w:lineRule="auto"/>
              <w:jc w:val="both"/>
              <w:rPr>
                <w:rFonts w:ascii="Times New Roman" w:hAnsi="Times New Roman"/>
                <w:color w:val="0D0D0D"/>
                <w:sz w:val="26"/>
                <w:szCs w:val="26"/>
              </w:rPr>
            </w:pPr>
            <w:r>
              <w:rPr>
                <w:rFonts w:ascii="Times New Roman" w:hAnsi="Times New Roman"/>
                <w:color w:val="0D0D0D"/>
                <w:sz w:val="26"/>
                <w:szCs w:val="26"/>
              </w:rPr>
              <w:t>D</w:t>
            </w:r>
          </w:p>
        </w:tc>
      </w:tr>
      <w:tr w:rsidR="00AE5D56" w:rsidRPr="00AE5D56" w14:paraId="609F50D3"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55FC87EF"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7</w:t>
            </w:r>
          </w:p>
        </w:tc>
        <w:tc>
          <w:tcPr>
            <w:tcW w:w="9196" w:type="dxa"/>
            <w:tcBorders>
              <w:top w:val="single" w:sz="4" w:space="0" w:color="auto"/>
              <w:left w:val="single" w:sz="4" w:space="0" w:color="auto"/>
              <w:bottom w:val="single" w:sz="4" w:space="0" w:color="auto"/>
              <w:right w:val="single" w:sz="4" w:space="0" w:color="auto"/>
            </w:tcBorders>
          </w:tcPr>
          <w:p w14:paraId="53F7B31D" w14:textId="77777777" w:rsidR="00AE5D56" w:rsidRPr="00AE5D56" w:rsidRDefault="00AE5D56" w:rsidP="00AE5D56">
            <w:pPr>
              <w:spacing w:after="0" w:line="276" w:lineRule="auto"/>
              <w:jc w:val="both"/>
              <w:rPr>
                <w:rFonts w:ascii="Times New Roman" w:hAnsi="Times New Roman"/>
                <w:color w:val="0D0D0D"/>
                <w:sz w:val="26"/>
                <w:szCs w:val="26"/>
              </w:rPr>
            </w:pPr>
            <w:r>
              <w:rPr>
                <w:rFonts w:ascii="Times New Roman" w:hAnsi="Times New Roman"/>
                <w:color w:val="0D0D0D"/>
                <w:sz w:val="26"/>
                <w:szCs w:val="26"/>
              </w:rPr>
              <w:t>C</w:t>
            </w:r>
          </w:p>
        </w:tc>
      </w:tr>
      <w:tr w:rsidR="00AE5D56" w:rsidRPr="00AE5D56" w14:paraId="708A69F0"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5AECA111"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8</w:t>
            </w:r>
          </w:p>
        </w:tc>
        <w:tc>
          <w:tcPr>
            <w:tcW w:w="9196" w:type="dxa"/>
            <w:tcBorders>
              <w:top w:val="single" w:sz="4" w:space="0" w:color="auto"/>
              <w:left w:val="single" w:sz="4" w:space="0" w:color="auto"/>
              <w:bottom w:val="single" w:sz="4" w:space="0" w:color="auto"/>
              <w:right w:val="single" w:sz="4" w:space="0" w:color="auto"/>
            </w:tcBorders>
            <w:hideMark/>
          </w:tcPr>
          <w:p w14:paraId="42EBF107" w14:textId="77777777" w:rsidR="00AE5D56" w:rsidRPr="00AE5D56" w:rsidRDefault="00AE5D56" w:rsidP="00AE5D56">
            <w:pPr>
              <w:spacing w:after="0" w:line="276" w:lineRule="auto"/>
              <w:jc w:val="both"/>
              <w:rPr>
                <w:rFonts w:ascii="Times New Roman" w:hAnsi="Times New Roman"/>
                <w:sz w:val="26"/>
                <w:szCs w:val="26"/>
              </w:rPr>
            </w:pPr>
            <w:r>
              <w:rPr>
                <w:rFonts w:ascii="Times New Roman" w:hAnsi="Times New Roman"/>
                <w:sz w:val="26"/>
                <w:szCs w:val="26"/>
              </w:rPr>
              <w:t>C</w:t>
            </w:r>
          </w:p>
        </w:tc>
      </w:tr>
      <w:tr w:rsidR="00AE5D56" w:rsidRPr="00AE5D56" w14:paraId="668BD085"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090F1892"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9</w:t>
            </w:r>
          </w:p>
        </w:tc>
        <w:tc>
          <w:tcPr>
            <w:tcW w:w="9196" w:type="dxa"/>
            <w:tcBorders>
              <w:top w:val="single" w:sz="4" w:space="0" w:color="auto"/>
              <w:left w:val="single" w:sz="4" w:space="0" w:color="auto"/>
              <w:bottom w:val="single" w:sz="4" w:space="0" w:color="auto"/>
              <w:right w:val="single" w:sz="4" w:space="0" w:color="auto"/>
            </w:tcBorders>
            <w:hideMark/>
          </w:tcPr>
          <w:p w14:paraId="232E6099" w14:textId="77777777" w:rsidR="00AE5D56" w:rsidRPr="00AE5D56" w:rsidRDefault="00AE5D56" w:rsidP="00AE5D56">
            <w:pPr>
              <w:spacing w:after="0" w:line="276" w:lineRule="auto"/>
              <w:jc w:val="both"/>
              <w:rPr>
                <w:rFonts w:ascii="Times New Roman" w:hAnsi="Times New Roman"/>
                <w:color w:val="000000"/>
                <w:sz w:val="26"/>
                <w:szCs w:val="26"/>
                <w:shd w:val="clear" w:color="auto" w:fill="FFFFFF"/>
              </w:rPr>
            </w:pPr>
            <w:r w:rsidRPr="00AE5D56">
              <w:rPr>
                <w:rFonts w:ascii="Times New Roman" w:hAnsi="Times New Roman"/>
                <w:color w:val="000000"/>
                <w:sz w:val="26"/>
                <w:szCs w:val="26"/>
                <w:shd w:val="clear" w:color="auto" w:fill="FFFFFF"/>
              </w:rPr>
              <w:t>Hình ảnh đất nước gợi lên qua đoạn thơ:</w:t>
            </w:r>
          </w:p>
          <w:p w14:paraId="453C92F7" w14:textId="77777777" w:rsidR="00AE5D56" w:rsidRPr="00AE5D56" w:rsidRDefault="00AE5D56" w:rsidP="00AE5D56">
            <w:pPr>
              <w:spacing w:after="0" w:line="276" w:lineRule="auto"/>
              <w:jc w:val="both"/>
              <w:rPr>
                <w:rFonts w:ascii="Times New Roman" w:hAnsi="Times New Roman"/>
                <w:color w:val="000000"/>
                <w:sz w:val="26"/>
                <w:szCs w:val="26"/>
              </w:rPr>
            </w:pPr>
            <w:r w:rsidRPr="00AE5D56">
              <w:rPr>
                <w:rFonts w:ascii="Times New Roman" w:hAnsi="Times New Roman"/>
                <w:color w:val="000000"/>
                <w:sz w:val="26"/>
                <w:szCs w:val="26"/>
              </w:rPr>
              <w:t>- Đất Nước được làm nên bởi sự hi sinh của nhiều thế hệ.</w:t>
            </w:r>
          </w:p>
          <w:p w14:paraId="3FDEEF36" w14:textId="77777777" w:rsidR="00AE5D56" w:rsidRPr="00AE5D56" w:rsidRDefault="00AE5D56" w:rsidP="00AE5D56">
            <w:pPr>
              <w:spacing w:after="0" w:line="276" w:lineRule="auto"/>
              <w:jc w:val="both"/>
              <w:rPr>
                <w:rFonts w:ascii="Times New Roman" w:hAnsi="Times New Roman"/>
                <w:color w:val="000000"/>
                <w:sz w:val="26"/>
                <w:szCs w:val="26"/>
              </w:rPr>
            </w:pPr>
            <w:r w:rsidRPr="00AE5D56">
              <w:rPr>
                <w:rFonts w:ascii="Times New Roman" w:hAnsi="Times New Roman"/>
                <w:color w:val="000000"/>
                <w:sz w:val="26"/>
                <w:szCs w:val="26"/>
              </w:rPr>
              <w:t>- Đất nước gắn với những điều bình dị mà thiêng liêng, gợi nhắc trong mỗi người niềm tự hào và ý thức trách nhiệm với đất nước.</w:t>
            </w:r>
          </w:p>
        </w:tc>
      </w:tr>
      <w:tr w:rsidR="00AE5D56" w:rsidRPr="00AE5D56" w14:paraId="11633217"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hideMark/>
          </w:tcPr>
          <w:p w14:paraId="1CCB595B" w14:textId="77777777" w:rsidR="00AE5D56" w:rsidRPr="00AE5D56" w:rsidRDefault="00AE5D56" w:rsidP="00AE5D56">
            <w:pPr>
              <w:spacing w:after="0" w:line="276" w:lineRule="auto"/>
              <w:jc w:val="center"/>
              <w:rPr>
                <w:rFonts w:ascii="Times New Roman" w:hAnsi="Times New Roman"/>
                <w:b/>
                <w:bCs/>
                <w:iCs/>
                <w:noProof/>
                <w:sz w:val="26"/>
                <w:szCs w:val="26"/>
              </w:rPr>
            </w:pPr>
            <w:r w:rsidRPr="00AE5D56">
              <w:rPr>
                <w:rFonts w:ascii="Times New Roman" w:hAnsi="Times New Roman"/>
                <w:b/>
                <w:bCs/>
                <w:iCs/>
                <w:noProof/>
                <w:sz w:val="26"/>
                <w:szCs w:val="26"/>
              </w:rPr>
              <w:t>10</w:t>
            </w:r>
          </w:p>
        </w:tc>
        <w:tc>
          <w:tcPr>
            <w:tcW w:w="9196" w:type="dxa"/>
            <w:tcBorders>
              <w:top w:val="single" w:sz="4" w:space="0" w:color="auto"/>
              <w:left w:val="single" w:sz="4" w:space="0" w:color="auto"/>
              <w:bottom w:val="single" w:sz="4" w:space="0" w:color="auto"/>
              <w:right w:val="single" w:sz="4" w:space="0" w:color="auto"/>
            </w:tcBorders>
          </w:tcPr>
          <w:p w14:paraId="402FC622" w14:textId="77777777" w:rsidR="00AE5D56" w:rsidRPr="00AE5D56" w:rsidRDefault="00AE5D56" w:rsidP="00AE5D56">
            <w:pPr>
              <w:spacing w:after="0" w:line="276" w:lineRule="auto"/>
              <w:jc w:val="both"/>
              <w:rPr>
                <w:rFonts w:ascii="Times New Roman" w:eastAsia="Arial" w:hAnsi="Times New Roman"/>
                <w:sz w:val="26"/>
                <w:szCs w:val="26"/>
              </w:rPr>
            </w:pPr>
            <w:r w:rsidRPr="00AE5D56">
              <w:rPr>
                <w:rFonts w:ascii="Times New Roman" w:eastAsia="Arial" w:hAnsi="Times New Roman"/>
                <w:sz w:val="26"/>
                <w:szCs w:val="26"/>
              </w:rPr>
              <w:t>Học sinh có thể chọn một trong số những</w:t>
            </w:r>
            <w:r w:rsidR="00C31692">
              <w:rPr>
                <w:rFonts w:ascii="Times New Roman" w:eastAsia="Arial" w:hAnsi="Times New Roman"/>
                <w:sz w:val="26"/>
                <w:szCs w:val="26"/>
              </w:rPr>
              <w:t xml:space="preserve"> việc làm</w:t>
            </w:r>
            <w:r w:rsidRPr="00AE5D56">
              <w:rPr>
                <w:rFonts w:ascii="Times New Roman" w:eastAsia="Arial" w:hAnsi="Times New Roman"/>
                <w:sz w:val="26"/>
                <w:szCs w:val="26"/>
              </w:rPr>
              <w:t xml:space="preserve">:  </w:t>
            </w:r>
          </w:p>
          <w:p w14:paraId="03D0EA89" w14:textId="77777777" w:rsidR="00C31692" w:rsidRDefault="00AE5D56" w:rsidP="00C31692">
            <w:pPr>
              <w:spacing w:after="0" w:line="276" w:lineRule="auto"/>
              <w:jc w:val="both"/>
              <w:rPr>
                <w:rFonts w:ascii="Times New Roman" w:hAnsi="Times New Roman"/>
                <w:bCs/>
                <w:sz w:val="26"/>
                <w:szCs w:val="26"/>
              </w:rPr>
            </w:pPr>
            <w:r w:rsidRPr="00AE5D56">
              <w:rPr>
                <w:rFonts w:ascii="Times New Roman" w:hAnsi="Times New Roman"/>
                <w:bCs/>
                <w:color w:val="000000"/>
                <w:sz w:val="26"/>
                <w:szCs w:val="26"/>
              </w:rPr>
              <w:t xml:space="preserve">- </w:t>
            </w:r>
            <w:r w:rsidR="00C31692">
              <w:rPr>
                <w:rFonts w:ascii="Times New Roman" w:hAnsi="Times New Roman"/>
                <w:bCs/>
                <w:sz w:val="26"/>
                <w:szCs w:val="26"/>
              </w:rPr>
              <w:t>Không ngừng c</w:t>
            </w:r>
            <w:r w:rsidR="00C31692" w:rsidRPr="00C31692">
              <w:rPr>
                <w:rFonts w:ascii="Times New Roman" w:hAnsi="Times New Roman"/>
                <w:bCs/>
                <w:sz w:val="26"/>
                <w:szCs w:val="26"/>
              </w:rPr>
              <w:t>ố gắng học tập, rèn luyện để trở thành một công dân tốt trong xã hội</w:t>
            </w:r>
            <w:r w:rsidR="00C31692">
              <w:rPr>
                <w:rFonts w:ascii="Times New Roman" w:hAnsi="Times New Roman"/>
                <w:bCs/>
                <w:sz w:val="26"/>
                <w:szCs w:val="26"/>
              </w:rPr>
              <w:t>.</w:t>
            </w:r>
          </w:p>
          <w:p w14:paraId="00C237A1" w14:textId="77777777" w:rsidR="00C31692" w:rsidRDefault="00C31692" w:rsidP="00C31692">
            <w:pPr>
              <w:spacing w:after="0" w:line="276" w:lineRule="auto"/>
              <w:jc w:val="both"/>
              <w:rPr>
                <w:rFonts w:ascii="Times New Roman" w:hAnsi="Times New Roman"/>
                <w:bCs/>
                <w:sz w:val="26"/>
                <w:szCs w:val="26"/>
              </w:rPr>
            </w:pPr>
            <w:r>
              <w:rPr>
                <w:rFonts w:ascii="Times New Roman" w:hAnsi="Times New Roman"/>
                <w:bCs/>
                <w:sz w:val="26"/>
                <w:szCs w:val="26"/>
              </w:rPr>
              <w:t xml:space="preserve">- </w:t>
            </w:r>
            <w:r w:rsidRPr="00C31692">
              <w:rPr>
                <w:rFonts w:ascii="Times New Roman" w:hAnsi="Times New Roman"/>
                <w:bCs/>
                <w:sz w:val="26"/>
                <w:szCs w:val="26"/>
              </w:rPr>
              <w:t>Giữ gìn và bảo vệ những truyền thống văn hóa tốt đẹp của quê hương, đất nước.</w:t>
            </w:r>
          </w:p>
          <w:p w14:paraId="35DCD542" w14:textId="77777777" w:rsidR="00C31692" w:rsidRDefault="00C31692" w:rsidP="00C31692">
            <w:pPr>
              <w:spacing w:after="0" w:line="276" w:lineRule="auto"/>
              <w:jc w:val="both"/>
              <w:rPr>
                <w:rFonts w:ascii="Times New Roman" w:hAnsi="Times New Roman"/>
                <w:bCs/>
                <w:sz w:val="26"/>
                <w:szCs w:val="26"/>
              </w:rPr>
            </w:pPr>
            <w:r>
              <w:rPr>
                <w:rFonts w:ascii="Times New Roman" w:hAnsi="Times New Roman"/>
                <w:bCs/>
                <w:sz w:val="26"/>
                <w:szCs w:val="26"/>
              </w:rPr>
              <w:t xml:space="preserve">- </w:t>
            </w:r>
            <w:r w:rsidRPr="00C31692">
              <w:rPr>
                <w:rFonts w:ascii="Times New Roman" w:hAnsi="Times New Roman"/>
                <w:bCs/>
                <w:sz w:val="26"/>
                <w:szCs w:val="26"/>
              </w:rPr>
              <w:t>Vệ sinh khu phố mình đang ở cũng như xung quanh, hạn chế thả rác bừa bãi</w:t>
            </w:r>
          </w:p>
          <w:p w14:paraId="73EE208A" w14:textId="77777777" w:rsidR="00AE5D56" w:rsidRPr="00AE5D56" w:rsidRDefault="00C31692" w:rsidP="00C31692">
            <w:pPr>
              <w:spacing w:after="0" w:line="276" w:lineRule="auto"/>
              <w:jc w:val="both"/>
              <w:rPr>
                <w:rFonts w:ascii="Times New Roman" w:hAnsi="Times New Roman"/>
                <w:bCs/>
                <w:sz w:val="26"/>
                <w:szCs w:val="26"/>
              </w:rPr>
            </w:pPr>
            <w:r>
              <w:rPr>
                <w:rFonts w:ascii="Times New Roman" w:hAnsi="Times New Roman"/>
                <w:bCs/>
                <w:sz w:val="26"/>
                <w:szCs w:val="26"/>
              </w:rPr>
              <w:t xml:space="preserve">- </w:t>
            </w:r>
            <w:r w:rsidRPr="00C31692">
              <w:rPr>
                <w:rFonts w:ascii="Times New Roman" w:hAnsi="Times New Roman"/>
                <w:bCs/>
                <w:sz w:val="26"/>
                <w:szCs w:val="26"/>
              </w:rPr>
              <w:t>Tuyên truyền việc tốt để các bạn nhỏ và mọi người thể hiện tình yêu quê hương đất nước..</w:t>
            </w:r>
          </w:p>
        </w:tc>
      </w:tr>
      <w:tr w:rsidR="00207F8D" w:rsidRPr="00AE5D56" w14:paraId="5C5DAA9E"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tcPr>
          <w:p w14:paraId="25855BD2" w14:textId="77777777" w:rsidR="00207F8D" w:rsidRPr="00207F8D" w:rsidRDefault="00207F8D" w:rsidP="00AE5D56">
            <w:pPr>
              <w:spacing w:after="0" w:line="276" w:lineRule="auto"/>
              <w:jc w:val="center"/>
              <w:rPr>
                <w:rFonts w:ascii="Times New Roman" w:hAnsi="Times New Roman"/>
                <w:b/>
                <w:bCs/>
                <w:iCs/>
                <w:noProof/>
                <w:sz w:val="26"/>
                <w:szCs w:val="26"/>
              </w:rPr>
            </w:pPr>
            <w:r w:rsidRPr="00207F8D">
              <w:rPr>
                <w:rFonts w:ascii="Times New Roman" w:hAnsi="Times New Roman"/>
                <w:b/>
                <w:bCs/>
                <w:iCs/>
                <w:noProof/>
                <w:sz w:val="26"/>
                <w:szCs w:val="26"/>
              </w:rPr>
              <w:t>II.</w:t>
            </w:r>
          </w:p>
        </w:tc>
        <w:tc>
          <w:tcPr>
            <w:tcW w:w="9196" w:type="dxa"/>
            <w:tcBorders>
              <w:top w:val="single" w:sz="4" w:space="0" w:color="auto"/>
              <w:left w:val="single" w:sz="4" w:space="0" w:color="auto"/>
              <w:bottom w:val="single" w:sz="4" w:space="0" w:color="auto"/>
              <w:right w:val="single" w:sz="4" w:space="0" w:color="auto"/>
            </w:tcBorders>
          </w:tcPr>
          <w:p w14:paraId="08205B5D" w14:textId="77777777" w:rsidR="00207F8D" w:rsidRPr="00207F8D" w:rsidRDefault="00207F8D" w:rsidP="00AE5D56">
            <w:pPr>
              <w:spacing w:after="0" w:line="276" w:lineRule="auto"/>
              <w:jc w:val="both"/>
              <w:rPr>
                <w:rFonts w:ascii="Times New Roman" w:eastAsia="Arial" w:hAnsi="Times New Roman"/>
                <w:b/>
                <w:sz w:val="26"/>
                <w:szCs w:val="26"/>
              </w:rPr>
            </w:pPr>
            <w:r w:rsidRPr="00207F8D">
              <w:rPr>
                <w:rFonts w:ascii="Times New Roman" w:eastAsia="Arial" w:hAnsi="Times New Roman"/>
                <w:b/>
                <w:sz w:val="26"/>
                <w:szCs w:val="26"/>
              </w:rPr>
              <w:t>VIẾT</w:t>
            </w:r>
          </w:p>
        </w:tc>
      </w:tr>
      <w:tr w:rsidR="00207F8D" w:rsidRPr="00AE5D56" w14:paraId="5E0AB512"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tcPr>
          <w:p w14:paraId="10675335" w14:textId="77777777" w:rsidR="00207F8D" w:rsidRPr="00AE5D56" w:rsidRDefault="00207F8D" w:rsidP="00207F8D">
            <w:pPr>
              <w:spacing w:after="0" w:line="276" w:lineRule="auto"/>
              <w:jc w:val="center"/>
              <w:rPr>
                <w:rFonts w:ascii="Times New Roman" w:hAnsi="Times New Roman"/>
                <w:b/>
                <w:bCs/>
                <w:iCs/>
                <w:noProof/>
                <w:sz w:val="26"/>
                <w:szCs w:val="26"/>
              </w:rPr>
            </w:pPr>
          </w:p>
        </w:tc>
        <w:tc>
          <w:tcPr>
            <w:tcW w:w="9196" w:type="dxa"/>
            <w:tcBorders>
              <w:top w:val="single" w:sz="4" w:space="0" w:color="auto"/>
              <w:left w:val="single" w:sz="4" w:space="0" w:color="auto"/>
              <w:bottom w:val="single" w:sz="4" w:space="0" w:color="auto"/>
              <w:right w:val="single" w:sz="4" w:space="0" w:color="auto"/>
            </w:tcBorders>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07F8D" w:rsidRPr="00D873B3" w14:paraId="4BE393BF" w14:textId="77777777" w:rsidTr="00B72945">
              <w:trPr>
                <w:jc w:val="center"/>
              </w:trPr>
              <w:tc>
                <w:tcPr>
                  <w:tcW w:w="693" w:type="dxa"/>
                  <w:vMerge/>
                  <w:shd w:val="clear" w:color="auto" w:fill="auto"/>
                </w:tcPr>
                <w:p w14:paraId="66EFC9A1"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18171A3B"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4955FCC2" w14:textId="77777777" w:rsidR="00207F8D" w:rsidRPr="00D873B3" w:rsidRDefault="00207F8D" w:rsidP="00207F8D">
                  <w:pPr>
                    <w:spacing w:after="0" w:line="240" w:lineRule="auto"/>
                    <w:jc w:val="both"/>
                    <w:rPr>
                      <w:rFonts w:ascii="Times New Roman" w:eastAsiaTheme="minorHAnsi" w:hAnsi="Times New Roman"/>
                      <w:i/>
                      <w:iCs/>
                      <w:noProof/>
                      <w:sz w:val="28"/>
                      <w:szCs w:val="28"/>
                    </w:rPr>
                  </w:pPr>
                  <w:r w:rsidRPr="00D873B3">
                    <w:rPr>
                      <w:rFonts w:ascii="Times New Roman" w:eastAsiaTheme="minorHAnsi" w:hAnsi="Times New Roman"/>
                      <w:i/>
                      <w:iCs/>
                      <w:noProof/>
                      <w:sz w:val="28"/>
                      <w:szCs w:val="28"/>
                    </w:rPr>
                    <w:t>a</w:t>
                  </w:r>
                  <w:r w:rsidRPr="00D873B3">
                    <w:rPr>
                      <w:rFonts w:ascii="Times New Roman" w:eastAsiaTheme="minorHAnsi" w:hAnsi="Times New Roman"/>
                      <w:noProof/>
                      <w:sz w:val="28"/>
                      <w:szCs w:val="28"/>
                    </w:rPr>
                    <w:t>.</w:t>
                  </w:r>
                  <w:r w:rsidRPr="00D873B3">
                    <w:rPr>
                      <w:rFonts w:ascii="Times New Roman" w:eastAsiaTheme="minorHAnsi" w:hAnsi="Times New Roman"/>
                      <w:i/>
                      <w:iCs/>
                      <w:noProof/>
                      <w:sz w:val="28"/>
                      <w:szCs w:val="28"/>
                    </w:rPr>
                    <w:t xml:space="preserve"> Đảm bảo cấu trúc bài nghị luận</w:t>
                  </w:r>
                </w:p>
                <w:p w14:paraId="02CE8894" w14:textId="77777777" w:rsidR="00207F8D" w:rsidRPr="00D873B3" w:rsidRDefault="00207F8D" w:rsidP="00207F8D">
                  <w:pPr>
                    <w:spacing w:after="0" w:line="240" w:lineRule="auto"/>
                    <w:jc w:val="both"/>
                    <w:rPr>
                      <w:rFonts w:ascii="Times New Roman" w:eastAsiaTheme="minorHAnsi" w:hAnsi="Times New Roman"/>
                      <w:i/>
                      <w:noProof/>
                      <w:sz w:val="28"/>
                      <w:szCs w:val="28"/>
                    </w:rPr>
                  </w:pPr>
                  <w:r w:rsidRPr="00D873B3">
                    <w:rPr>
                      <w:rFonts w:ascii="Times New Roman" w:eastAsia="Times New Roman" w:hAnsi="Times New Roman"/>
                      <w:sz w:val="28"/>
                      <w:szCs w:val="28"/>
                      <w:lang w:val="en-SG"/>
                    </w:rPr>
                    <w:t>Mở bài nêu được vấn đề, Thân bài triển khai được vấn đề, Kết bài khái quát được vấn đề.</w:t>
                  </w:r>
                </w:p>
              </w:tc>
              <w:tc>
                <w:tcPr>
                  <w:tcW w:w="706" w:type="dxa"/>
                  <w:shd w:val="clear" w:color="auto" w:fill="auto"/>
                </w:tcPr>
                <w:p w14:paraId="485A5109" w14:textId="77777777" w:rsidR="00207F8D" w:rsidRPr="00D873B3" w:rsidRDefault="00207F8D" w:rsidP="00207F8D">
                  <w:pPr>
                    <w:spacing w:after="0" w:line="240" w:lineRule="auto"/>
                    <w:jc w:val="both"/>
                    <w:rPr>
                      <w:rFonts w:ascii="Times New Roman" w:hAnsi="Times New Roman"/>
                      <w:iCs/>
                      <w:noProof/>
                      <w:sz w:val="28"/>
                      <w:szCs w:val="28"/>
                    </w:rPr>
                  </w:pPr>
                  <w:r w:rsidRPr="00D873B3">
                    <w:rPr>
                      <w:rFonts w:ascii="Times New Roman" w:hAnsi="Times New Roman"/>
                      <w:iCs/>
                      <w:noProof/>
                      <w:sz w:val="28"/>
                      <w:szCs w:val="28"/>
                    </w:rPr>
                    <w:t>0,25</w:t>
                  </w:r>
                </w:p>
              </w:tc>
            </w:tr>
            <w:tr w:rsidR="00207F8D" w:rsidRPr="00D873B3" w14:paraId="073F1DFA" w14:textId="77777777" w:rsidTr="00B72945">
              <w:trPr>
                <w:jc w:val="center"/>
              </w:trPr>
              <w:tc>
                <w:tcPr>
                  <w:tcW w:w="693" w:type="dxa"/>
                  <w:vMerge/>
                  <w:shd w:val="clear" w:color="auto" w:fill="auto"/>
                </w:tcPr>
                <w:p w14:paraId="74A7F02F"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69B62732"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0C0A8734" w14:textId="77777777" w:rsidR="00207F8D" w:rsidRPr="00D873B3" w:rsidRDefault="00207F8D" w:rsidP="00207F8D">
                  <w:pPr>
                    <w:spacing w:after="0" w:line="240" w:lineRule="auto"/>
                    <w:jc w:val="both"/>
                    <w:rPr>
                      <w:rFonts w:ascii="Times New Roman" w:eastAsiaTheme="minorHAnsi" w:hAnsi="Times New Roman"/>
                      <w:noProof/>
                      <w:sz w:val="28"/>
                      <w:szCs w:val="28"/>
                    </w:rPr>
                  </w:pPr>
                  <w:r w:rsidRPr="00D873B3">
                    <w:rPr>
                      <w:rFonts w:ascii="Times New Roman" w:eastAsiaTheme="minorHAnsi" w:hAnsi="Times New Roman"/>
                      <w:i/>
                      <w:noProof/>
                      <w:sz w:val="28"/>
                      <w:szCs w:val="28"/>
                    </w:rPr>
                    <w:t>b</w:t>
                  </w:r>
                  <w:r w:rsidRPr="00D873B3">
                    <w:rPr>
                      <w:rFonts w:ascii="Times New Roman" w:eastAsiaTheme="minorHAnsi" w:hAnsi="Times New Roman"/>
                      <w:i/>
                      <w:noProof/>
                      <w:sz w:val="28"/>
                      <w:szCs w:val="28"/>
                      <w:lang w:val="vi-VN"/>
                    </w:rPr>
                    <w:t xml:space="preserve">. Xác định đúng </w:t>
                  </w:r>
                  <w:r w:rsidRPr="00D873B3">
                    <w:rPr>
                      <w:rFonts w:ascii="Times New Roman" w:eastAsiaTheme="minorHAnsi" w:hAnsi="Times New Roman"/>
                      <w:i/>
                      <w:noProof/>
                      <w:sz w:val="28"/>
                      <w:szCs w:val="28"/>
                    </w:rPr>
                    <w:t>yêu cầu của đề</w:t>
                  </w:r>
                  <w:r w:rsidRPr="00D873B3">
                    <w:rPr>
                      <w:rFonts w:ascii="Times New Roman" w:eastAsiaTheme="minorHAnsi" w:hAnsi="Times New Roman"/>
                      <w:noProof/>
                      <w:sz w:val="28"/>
                      <w:szCs w:val="28"/>
                    </w:rPr>
                    <w:t>.</w:t>
                  </w:r>
                </w:p>
                <w:p w14:paraId="0AF187CC" w14:textId="77777777" w:rsidR="00207F8D" w:rsidRPr="00D873B3" w:rsidRDefault="00207F8D" w:rsidP="00207F8D">
                  <w:pPr>
                    <w:spacing w:after="0" w:line="240" w:lineRule="auto"/>
                    <w:jc w:val="both"/>
                    <w:rPr>
                      <w:rFonts w:ascii="Times New Roman" w:eastAsiaTheme="minorHAnsi" w:hAnsi="Times New Roman"/>
                      <w:noProof/>
                      <w:sz w:val="28"/>
                      <w:szCs w:val="28"/>
                    </w:rPr>
                  </w:pPr>
                  <w:r w:rsidRPr="00D873B3">
                    <w:rPr>
                      <w:rFonts w:ascii="Times New Roman" w:eastAsiaTheme="minorHAnsi" w:hAnsi="Times New Roman"/>
                      <w:noProof/>
                      <w:sz w:val="28"/>
                      <w:szCs w:val="28"/>
                    </w:rPr>
                    <w:t>Viết bài văn phân tích một tác phẩm truyện</w:t>
                  </w:r>
                </w:p>
              </w:tc>
              <w:tc>
                <w:tcPr>
                  <w:tcW w:w="706" w:type="dxa"/>
                  <w:shd w:val="clear" w:color="auto" w:fill="auto"/>
                </w:tcPr>
                <w:p w14:paraId="6EF34F89" w14:textId="77777777" w:rsidR="00207F8D" w:rsidRPr="00D873B3" w:rsidRDefault="00207F8D" w:rsidP="00207F8D">
                  <w:pPr>
                    <w:spacing w:after="0" w:line="240" w:lineRule="auto"/>
                    <w:jc w:val="both"/>
                    <w:rPr>
                      <w:rFonts w:ascii="Times New Roman" w:hAnsi="Times New Roman"/>
                      <w:iCs/>
                      <w:noProof/>
                      <w:sz w:val="28"/>
                      <w:szCs w:val="28"/>
                    </w:rPr>
                  </w:pPr>
                  <w:r w:rsidRPr="00D873B3">
                    <w:rPr>
                      <w:rFonts w:ascii="Times New Roman" w:hAnsi="Times New Roman"/>
                      <w:iCs/>
                      <w:noProof/>
                      <w:sz w:val="28"/>
                      <w:szCs w:val="28"/>
                    </w:rPr>
                    <w:t>0,25</w:t>
                  </w:r>
                </w:p>
              </w:tc>
            </w:tr>
            <w:tr w:rsidR="00207F8D" w:rsidRPr="00D873B3" w14:paraId="3FE89ECA" w14:textId="77777777" w:rsidTr="00B72945">
              <w:trPr>
                <w:jc w:val="center"/>
              </w:trPr>
              <w:tc>
                <w:tcPr>
                  <w:tcW w:w="693" w:type="dxa"/>
                  <w:vMerge/>
                  <w:shd w:val="clear" w:color="auto" w:fill="auto"/>
                </w:tcPr>
                <w:p w14:paraId="1B6DC62E"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5D589BB1"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2B59ABFF" w14:textId="77777777" w:rsidR="00207F8D" w:rsidRPr="00D873B3" w:rsidRDefault="00207F8D" w:rsidP="00207F8D">
                  <w:pPr>
                    <w:spacing w:after="0" w:line="240" w:lineRule="auto"/>
                    <w:jc w:val="both"/>
                    <w:rPr>
                      <w:rFonts w:ascii="Times New Roman" w:eastAsiaTheme="minorHAnsi" w:hAnsi="Times New Roman"/>
                      <w:i/>
                      <w:iCs/>
                      <w:noProof/>
                      <w:sz w:val="28"/>
                      <w:szCs w:val="28"/>
                    </w:rPr>
                  </w:pPr>
                  <w:r w:rsidRPr="00D873B3">
                    <w:rPr>
                      <w:rFonts w:ascii="Times New Roman" w:eastAsiaTheme="minorHAnsi" w:hAnsi="Times New Roman"/>
                      <w:i/>
                      <w:iCs/>
                      <w:noProof/>
                      <w:sz w:val="28"/>
                      <w:szCs w:val="28"/>
                    </w:rPr>
                    <w:t>c. Triển khai vấn đề nghị luận thành các luận điểm</w:t>
                  </w:r>
                </w:p>
                <w:p w14:paraId="2A280F2F" w14:textId="77777777" w:rsidR="00207F8D" w:rsidRPr="00D873B3" w:rsidRDefault="00207F8D" w:rsidP="00207F8D">
                  <w:pPr>
                    <w:spacing w:after="0" w:line="240" w:lineRule="auto"/>
                    <w:jc w:val="both"/>
                    <w:rPr>
                      <w:rFonts w:ascii="Times New Roman" w:eastAsiaTheme="minorHAnsi" w:hAnsi="Times New Roman"/>
                      <w:i/>
                      <w:noProof/>
                      <w:sz w:val="28"/>
                      <w:szCs w:val="28"/>
                    </w:rPr>
                  </w:pPr>
                  <w:r w:rsidRPr="00D873B3">
                    <w:rPr>
                      <w:rFonts w:ascii="Times New Roman" w:hAnsi="Times New Roman"/>
                      <w:sz w:val="28"/>
                      <w:szCs w:val="28"/>
                    </w:rPr>
                    <w:t>Học sinh có thể triển khai theo nhiều cách, nhưng cần vận dụng tốt các thao tác lập luận, kết hợp chặt chẽ giữa lí lẽ và dẫn chứng; đảm bảo các yêu cầu sau:</w:t>
                  </w:r>
                </w:p>
              </w:tc>
              <w:tc>
                <w:tcPr>
                  <w:tcW w:w="706" w:type="dxa"/>
                  <w:shd w:val="clear" w:color="auto" w:fill="auto"/>
                </w:tcPr>
                <w:p w14:paraId="5DDB44BB" w14:textId="77777777" w:rsidR="00207F8D" w:rsidRPr="00D873B3" w:rsidRDefault="00207F8D" w:rsidP="00207F8D">
                  <w:pPr>
                    <w:spacing w:after="0" w:line="240" w:lineRule="auto"/>
                    <w:jc w:val="both"/>
                    <w:rPr>
                      <w:rFonts w:ascii="Times New Roman" w:hAnsi="Times New Roman"/>
                      <w:iCs/>
                      <w:noProof/>
                      <w:sz w:val="28"/>
                      <w:szCs w:val="28"/>
                    </w:rPr>
                  </w:pPr>
                </w:p>
              </w:tc>
            </w:tr>
            <w:tr w:rsidR="00207F8D" w:rsidRPr="00D873B3" w14:paraId="2158F4F4" w14:textId="77777777" w:rsidTr="00B72945">
              <w:trPr>
                <w:jc w:val="center"/>
              </w:trPr>
              <w:tc>
                <w:tcPr>
                  <w:tcW w:w="693" w:type="dxa"/>
                  <w:vMerge/>
                  <w:shd w:val="clear" w:color="auto" w:fill="auto"/>
                </w:tcPr>
                <w:p w14:paraId="5A207197"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29B28F44"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422EDC46" w14:textId="77777777" w:rsidR="00207F8D" w:rsidRPr="00D873B3" w:rsidRDefault="00207F8D" w:rsidP="00207F8D">
                  <w:pPr>
                    <w:shd w:val="clear" w:color="auto" w:fill="FFFFFF"/>
                    <w:spacing w:before="60" w:after="60" w:line="320" w:lineRule="exact"/>
                    <w:jc w:val="both"/>
                    <w:rPr>
                      <w:rFonts w:ascii="Times New Roman" w:eastAsia="Times New Roman" w:hAnsi="Times New Roman"/>
                      <w:sz w:val="28"/>
                      <w:szCs w:val="28"/>
                    </w:rPr>
                  </w:pPr>
                  <w:r w:rsidRPr="00D873B3">
                    <w:rPr>
                      <w:rFonts w:ascii="Times New Roman" w:eastAsia="Times New Roman" w:hAnsi="Times New Roman"/>
                      <w:sz w:val="28"/>
                      <w:szCs w:val="28"/>
                    </w:rPr>
                    <w:t xml:space="preserve"> </w:t>
                  </w:r>
                  <w:r w:rsidRPr="00D873B3">
                    <w:rPr>
                      <w:rFonts w:ascii="Times New Roman" w:eastAsia="Times New Roman" w:hAnsi="Times New Roman"/>
                      <w:b/>
                      <w:sz w:val="28"/>
                      <w:szCs w:val="28"/>
                    </w:rPr>
                    <w:t>Mở bài</w:t>
                  </w:r>
                  <w:r w:rsidRPr="00D873B3">
                    <w:rPr>
                      <w:rFonts w:ascii="Times New Roman" w:eastAsia="Times New Roman" w:hAnsi="Times New Roman"/>
                      <w:sz w:val="28"/>
                      <w:szCs w:val="28"/>
                    </w:rPr>
                    <w:t xml:space="preserve">: Giới thiệu ngắn gọn về tác phẩm truyện cần phân tích (nhan đề, tên tác giả,...) và ý kiến khái quát của người viết về tác phẩm. </w:t>
                  </w:r>
                </w:p>
                <w:p w14:paraId="1AC54897" w14:textId="77777777" w:rsidR="00207F8D" w:rsidRPr="00D873B3" w:rsidRDefault="00207F8D" w:rsidP="00207F8D">
                  <w:pPr>
                    <w:shd w:val="clear" w:color="auto" w:fill="FFFFFF"/>
                    <w:spacing w:after="0" w:line="240" w:lineRule="auto"/>
                    <w:jc w:val="both"/>
                    <w:rPr>
                      <w:rFonts w:ascii="Times New Roman" w:eastAsia="Times New Roman" w:hAnsi="Times New Roman"/>
                      <w:b/>
                      <w:sz w:val="28"/>
                      <w:szCs w:val="28"/>
                    </w:rPr>
                  </w:pPr>
                  <w:r w:rsidRPr="00D873B3">
                    <w:rPr>
                      <w:rFonts w:ascii="Times New Roman" w:eastAsia="Times New Roman" w:hAnsi="Times New Roman"/>
                      <w:b/>
                      <w:sz w:val="28"/>
                      <w:szCs w:val="28"/>
                    </w:rPr>
                    <w:t xml:space="preserve">Thân bài: </w:t>
                  </w:r>
                </w:p>
                <w:p w14:paraId="1D7E968F" w14:textId="77777777" w:rsidR="00207F8D" w:rsidRPr="00D873B3" w:rsidRDefault="00207F8D" w:rsidP="00207F8D">
                  <w:pPr>
                    <w:shd w:val="clear" w:color="auto" w:fill="FFFFFF"/>
                    <w:spacing w:after="0" w:line="240" w:lineRule="auto"/>
                    <w:jc w:val="both"/>
                    <w:rPr>
                      <w:rFonts w:ascii="Times New Roman" w:eastAsia="Times New Roman" w:hAnsi="Times New Roman"/>
                      <w:sz w:val="28"/>
                      <w:szCs w:val="28"/>
                    </w:rPr>
                  </w:pPr>
                  <w:r w:rsidRPr="00D873B3">
                    <w:rPr>
                      <w:rFonts w:ascii="Times New Roman" w:eastAsia="Times New Roman" w:hAnsi="Times New Roman"/>
                      <w:sz w:val="28"/>
                      <w:szCs w:val="28"/>
                    </w:rPr>
                    <w:lastRenderedPageBreak/>
                    <w:t>Tóm tắt nội dung chính của truyện</w:t>
                  </w:r>
                </w:p>
                <w:p w14:paraId="1C62AD4A" w14:textId="77777777" w:rsidR="00207F8D" w:rsidRPr="00D873B3" w:rsidRDefault="00207F8D" w:rsidP="00207F8D">
                  <w:pPr>
                    <w:shd w:val="clear" w:color="auto" w:fill="FFFFFF"/>
                    <w:spacing w:after="0" w:line="240" w:lineRule="auto"/>
                    <w:jc w:val="both"/>
                    <w:rPr>
                      <w:rFonts w:ascii="Times New Roman" w:eastAsia="Times New Roman" w:hAnsi="Times New Roman"/>
                      <w:sz w:val="28"/>
                      <w:szCs w:val="28"/>
                    </w:rPr>
                  </w:pPr>
                  <w:r w:rsidRPr="00D873B3">
                    <w:rPr>
                      <w:rFonts w:ascii="Times New Roman" w:eastAsia="Times New Roman" w:hAnsi="Times New Roman"/>
                      <w:sz w:val="28"/>
                      <w:szCs w:val="28"/>
                    </w:rPr>
                    <w:t>Nêu chủ đề của tác phẩm</w:t>
                  </w:r>
                </w:p>
                <w:p w14:paraId="109EB259" w14:textId="77777777" w:rsidR="00207F8D" w:rsidRPr="00D873B3" w:rsidRDefault="00207F8D" w:rsidP="00207F8D">
                  <w:pPr>
                    <w:shd w:val="clear" w:color="auto" w:fill="FFFFFF"/>
                    <w:spacing w:after="0" w:line="240" w:lineRule="auto"/>
                    <w:jc w:val="both"/>
                    <w:rPr>
                      <w:rFonts w:ascii="Times New Roman" w:eastAsia="Times New Roman" w:hAnsi="Times New Roman"/>
                      <w:sz w:val="28"/>
                      <w:szCs w:val="28"/>
                    </w:rPr>
                  </w:pPr>
                  <w:r w:rsidRPr="00D873B3">
                    <w:rPr>
                      <w:rFonts w:ascii="Times New Roman" w:eastAsia="Times New Roman" w:hAnsi="Times New Roman"/>
                      <w:sz w:val="28"/>
                      <w:szCs w:val="28"/>
                    </w:rPr>
                    <w:t>Chỉ ra và phân tích tác dụng của một số nét đặc sắc về hình thức nghệ thuật của tác phẩm</w:t>
                  </w:r>
                </w:p>
                <w:p w14:paraId="332CB83B" w14:textId="77777777" w:rsidR="00207F8D" w:rsidRPr="00D873B3" w:rsidRDefault="00207F8D" w:rsidP="00207F8D">
                  <w:pPr>
                    <w:shd w:val="clear" w:color="auto" w:fill="FFFFFF"/>
                    <w:spacing w:after="0" w:line="240" w:lineRule="auto"/>
                    <w:jc w:val="both"/>
                    <w:rPr>
                      <w:rFonts w:ascii="Times New Roman" w:eastAsia="Times New Roman" w:hAnsi="Times New Roman"/>
                      <w:sz w:val="28"/>
                      <w:szCs w:val="28"/>
                    </w:rPr>
                  </w:pPr>
                  <w:r w:rsidRPr="00D873B3">
                    <w:rPr>
                      <w:rFonts w:ascii="Times New Roman" w:eastAsia="Times New Roman" w:hAnsi="Times New Roman"/>
                      <w:b/>
                      <w:sz w:val="28"/>
                      <w:szCs w:val="28"/>
                    </w:rPr>
                    <w:t>Kết bài:</w:t>
                  </w:r>
                  <w:r w:rsidRPr="00D873B3">
                    <w:rPr>
                      <w:rFonts w:ascii="Times New Roman" w:eastAsia="Times New Roman" w:hAnsi="Times New Roman"/>
                      <w:sz w:val="28"/>
                      <w:szCs w:val="28"/>
                    </w:rPr>
                    <w:t xml:space="preserve"> Khẳng định ý nghĩa, giá trị của tác phẩm</w:t>
                  </w:r>
                </w:p>
              </w:tc>
              <w:tc>
                <w:tcPr>
                  <w:tcW w:w="706" w:type="dxa"/>
                  <w:shd w:val="clear" w:color="auto" w:fill="auto"/>
                </w:tcPr>
                <w:p w14:paraId="55A4763D" w14:textId="77777777" w:rsidR="00207F8D" w:rsidRPr="00D873B3" w:rsidRDefault="00207F8D" w:rsidP="00207F8D">
                  <w:pPr>
                    <w:spacing w:after="0" w:line="240" w:lineRule="auto"/>
                    <w:jc w:val="both"/>
                    <w:rPr>
                      <w:rFonts w:ascii="Times New Roman" w:hAnsi="Times New Roman"/>
                      <w:noProof/>
                      <w:sz w:val="28"/>
                      <w:szCs w:val="28"/>
                    </w:rPr>
                  </w:pPr>
                  <w:r w:rsidRPr="00D873B3">
                    <w:rPr>
                      <w:rFonts w:ascii="Times New Roman" w:hAnsi="Times New Roman"/>
                      <w:noProof/>
                      <w:sz w:val="28"/>
                      <w:szCs w:val="28"/>
                    </w:rPr>
                    <w:lastRenderedPageBreak/>
                    <w:t>2.5</w:t>
                  </w:r>
                </w:p>
              </w:tc>
            </w:tr>
            <w:tr w:rsidR="00207F8D" w:rsidRPr="00D873B3" w14:paraId="0CD71817" w14:textId="77777777" w:rsidTr="00B72945">
              <w:trPr>
                <w:jc w:val="center"/>
              </w:trPr>
              <w:tc>
                <w:tcPr>
                  <w:tcW w:w="693" w:type="dxa"/>
                  <w:vMerge/>
                  <w:shd w:val="clear" w:color="auto" w:fill="auto"/>
                </w:tcPr>
                <w:p w14:paraId="6CB9F29B"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349D0677"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070DDB46" w14:textId="77777777" w:rsidR="00207F8D" w:rsidRPr="00D873B3" w:rsidRDefault="00207F8D" w:rsidP="00207F8D">
                  <w:pPr>
                    <w:spacing w:after="0" w:line="240" w:lineRule="auto"/>
                    <w:jc w:val="both"/>
                    <w:rPr>
                      <w:rFonts w:ascii="Times New Roman" w:eastAsiaTheme="minorHAnsi" w:hAnsi="Times New Roman"/>
                      <w:i/>
                      <w:noProof/>
                      <w:sz w:val="28"/>
                      <w:szCs w:val="28"/>
                      <w:lang w:val="vi-VN"/>
                    </w:rPr>
                  </w:pPr>
                  <w:r w:rsidRPr="00D873B3">
                    <w:rPr>
                      <w:rFonts w:ascii="Times New Roman" w:eastAsiaTheme="minorHAnsi" w:hAnsi="Times New Roman"/>
                      <w:i/>
                      <w:noProof/>
                      <w:sz w:val="28"/>
                      <w:szCs w:val="28"/>
                      <w:lang w:val="vi-VN"/>
                    </w:rPr>
                    <w:t>d. Chính tả, ngữ pháp</w:t>
                  </w:r>
                </w:p>
                <w:p w14:paraId="39A1D051" w14:textId="77777777" w:rsidR="00207F8D" w:rsidRPr="00D873B3" w:rsidRDefault="00207F8D" w:rsidP="00207F8D">
                  <w:pPr>
                    <w:spacing w:after="0" w:line="240" w:lineRule="auto"/>
                    <w:jc w:val="both"/>
                    <w:rPr>
                      <w:rFonts w:ascii="Times New Roman" w:eastAsiaTheme="minorHAnsi" w:hAnsi="Times New Roman"/>
                      <w:iCs/>
                      <w:noProof/>
                      <w:sz w:val="28"/>
                      <w:szCs w:val="28"/>
                      <w:lang w:val="vi-VN"/>
                    </w:rPr>
                  </w:pPr>
                  <w:r w:rsidRPr="00D873B3">
                    <w:rPr>
                      <w:rFonts w:ascii="Times New Roman" w:eastAsiaTheme="minorHAnsi" w:hAnsi="Times New Roman"/>
                      <w:iCs/>
                      <w:noProof/>
                      <w:sz w:val="28"/>
                      <w:szCs w:val="28"/>
                      <w:lang w:val="vi-VN"/>
                    </w:rPr>
                    <w:t>Đảm bảo chuẩn chính tả, ngữ pháp Tiếng Việt.</w:t>
                  </w:r>
                </w:p>
              </w:tc>
              <w:tc>
                <w:tcPr>
                  <w:tcW w:w="706" w:type="dxa"/>
                  <w:shd w:val="clear" w:color="auto" w:fill="auto"/>
                </w:tcPr>
                <w:p w14:paraId="0FC17CA2" w14:textId="77777777" w:rsidR="00207F8D" w:rsidRPr="00D873B3" w:rsidRDefault="00207F8D" w:rsidP="00207F8D">
                  <w:pPr>
                    <w:spacing w:after="0" w:line="240" w:lineRule="auto"/>
                    <w:jc w:val="both"/>
                    <w:rPr>
                      <w:rFonts w:ascii="Times New Roman" w:hAnsi="Times New Roman"/>
                      <w:iCs/>
                      <w:noProof/>
                      <w:sz w:val="28"/>
                      <w:szCs w:val="28"/>
                    </w:rPr>
                  </w:pPr>
                  <w:r w:rsidRPr="00D873B3">
                    <w:rPr>
                      <w:rFonts w:ascii="Times New Roman" w:hAnsi="Times New Roman"/>
                      <w:iCs/>
                      <w:noProof/>
                      <w:sz w:val="28"/>
                      <w:szCs w:val="28"/>
                    </w:rPr>
                    <w:t>0,5</w:t>
                  </w:r>
                </w:p>
              </w:tc>
            </w:tr>
            <w:tr w:rsidR="00207F8D" w:rsidRPr="00D873B3" w14:paraId="50D67199" w14:textId="77777777" w:rsidTr="00B72945">
              <w:trPr>
                <w:jc w:val="center"/>
              </w:trPr>
              <w:tc>
                <w:tcPr>
                  <w:tcW w:w="693" w:type="dxa"/>
                  <w:vMerge/>
                  <w:shd w:val="clear" w:color="auto" w:fill="auto"/>
                </w:tcPr>
                <w:p w14:paraId="32C3D78A" w14:textId="77777777" w:rsidR="00207F8D" w:rsidRPr="00D873B3" w:rsidRDefault="00207F8D" w:rsidP="00207F8D">
                  <w:pPr>
                    <w:spacing w:after="0" w:line="240" w:lineRule="auto"/>
                    <w:jc w:val="both"/>
                    <w:rPr>
                      <w:rFonts w:ascii="Times New Roman" w:hAnsi="Times New Roman"/>
                      <w:iCs/>
                      <w:noProof/>
                      <w:sz w:val="28"/>
                      <w:szCs w:val="28"/>
                    </w:rPr>
                  </w:pPr>
                </w:p>
              </w:tc>
              <w:tc>
                <w:tcPr>
                  <w:tcW w:w="577" w:type="dxa"/>
                  <w:shd w:val="clear" w:color="auto" w:fill="auto"/>
                </w:tcPr>
                <w:p w14:paraId="1E3090EB" w14:textId="77777777" w:rsidR="00207F8D" w:rsidRPr="00D873B3" w:rsidRDefault="00207F8D" w:rsidP="00207F8D">
                  <w:pPr>
                    <w:spacing w:after="0" w:line="240" w:lineRule="auto"/>
                    <w:jc w:val="both"/>
                    <w:rPr>
                      <w:rFonts w:ascii="Times New Roman" w:hAnsi="Times New Roman"/>
                      <w:b/>
                      <w:bCs/>
                      <w:iCs/>
                      <w:noProof/>
                      <w:sz w:val="28"/>
                      <w:szCs w:val="28"/>
                    </w:rPr>
                  </w:pPr>
                </w:p>
              </w:tc>
              <w:tc>
                <w:tcPr>
                  <w:tcW w:w="7096" w:type="dxa"/>
                  <w:shd w:val="clear" w:color="auto" w:fill="auto"/>
                </w:tcPr>
                <w:p w14:paraId="48343B4C" w14:textId="77777777" w:rsidR="00207F8D" w:rsidRPr="00D873B3" w:rsidRDefault="00207F8D" w:rsidP="00207F8D">
                  <w:pPr>
                    <w:spacing w:after="0" w:line="240" w:lineRule="auto"/>
                    <w:jc w:val="both"/>
                    <w:rPr>
                      <w:rFonts w:ascii="Times New Roman" w:eastAsiaTheme="minorHAnsi" w:hAnsi="Times New Roman"/>
                      <w:sz w:val="28"/>
                      <w:szCs w:val="28"/>
                      <w:lang w:val="vi-VN"/>
                    </w:rPr>
                  </w:pPr>
                  <w:r w:rsidRPr="00D873B3">
                    <w:rPr>
                      <w:rFonts w:ascii="Times New Roman" w:eastAsiaTheme="minorHAnsi" w:hAnsi="Times New Roman"/>
                      <w:i/>
                      <w:noProof/>
                      <w:sz w:val="28"/>
                      <w:szCs w:val="28"/>
                      <w:lang w:val="vi-VN"/>
                    </w:rPr>
                    <w:t xml:space="preserve">e. Sáng </w:t>
                  </w:r>
                  <w:r w:rsidRPr="00D873B3">
                    <w:rPr>
                      <w:rFonts w:ascii="Times New Roman" w:eastAsiaTheme="minorHAnsi" w:hAnsi="Times New Roman"/>
                      <w:noProof/>
                      <w:sz w:val="28"/>
                      <w:szCs w:val="28"/>
                      <w:lang w:val="vi-VN"/>
                    </w:rPr>
                    <w:t>tạo</w:t>
                  </w:r>
                  <w:r w:rsidRPr="00D873B3">
                    <w:rPr>
                      <w:rFonts w:ascii="Times New Roman" w:eastAsiaTheme="minorHAnsi" w:hAnsi="Times New Roman"/>
                      <w:noProof/>
                      <w:sz w:val="28"/>
                      <w:szCs w:val="28"/>
                    </w:rPr>
                    <w:t xml:space="preserve">: </w:t>
                  </w:r>
                  <w:r w:rsidRPr="00D873B3">
                    <w:rPr>
                      <w:rFonts w:ascii="Times New Roman" w:eastAsiaTheme="minorHAnsi" w:hAnsi="Times New Roman"/>
                      <w:sz w:val="28"/>
                      <w:szCs w:val="28"/>
                      <w:lang w:val="vi-VN"/>
                    </w:rPr>
                    <w:t>Thể hiện suy nghĩ sâu sắc về vấn đề nghị luận; có cách diễn đạt mới mẻ.</w:t>
                  </w:r>
                </w:p>
              </w:tc>
              <w:tc>
                <w:tcPr>
                  <w:tcW w:w="706" w:type="dxa"/>
                  <w:shd w:val="clear" w:color="auto" w:fill="auto"/>
                </w:tcPr>
                <w:p w14:paraId="16D3A7BB" w14:textId="77777777" w:rsidR="00207F8D" w:rsidRPr="00D873B3" w:rsidRDefault="00207F8D" w:rsidP="00207F8D">
                  <w:pPr>
                    <w:spacing w:after="0" w:line="240" w:lineRule="auto"/>
                    <w:jc w:val="both"/>
                    <w:rPr>
                      <w:rFonts w:ascii="Times New Roman" w:hAnsi="Times New Roman"/>
                      <w:iCs/>
                      <w:noProof/>
                      <w:sz w:val="28"/>
                      <w:szCs w:val="28"/>
                    </w:rPr>
                  </w:pPr>
                  <w:r w:rsidRPr="00D873B3">
                    <w:rPr>
                      <w:rFonts w:ascii="Times New Roman" w:hAnsi="Times New Roman"/>
                      <w:iCs/>
                      <w:noProof/>
                      <w:sz w:val="28"/>
                      <w:szCs w:val="28"/>
                    </w:rPr>
                    <w:t>0,5</w:t>
                  </w:r>
                </w:p>
              </w:tc>
            </w:tr>
          </w:tbl>
          <w:p w14:paraId="4DD0CB0E" w14:textId="77777777" w:rsidR="00207F8D" w:rsidRPr="00D873B3" w:rsidRDefault="00207F8D" w:rsidP="00207F8D">
            <w:pPr>
              <w:spacing w:after="0" w:line="240" w:lineRule="auto"/>
              <w:jc w:val="both"/>
              <w:rPr>
                <w:rFonts w:ascii="Times New Roman" w:eastAsia="Yu Gothic" w:hAnsi="Times New Roman"/>
                <w:sz w:val="28"/>
                <w:szCs w:val="28"/>
              </w:rPr>
            </w:pPr>
          </w:p>
        </w:tc>
      </w:tr>
      <w:tr w:rsidR="00207F8D" w:rsidRPr="00AE5D56" w14:paraId="544005BF" w14:textId="77777777" w:rsidTr="00207F8D">
        <w:trPr>
          <w:trHeight w:val="303"/>
          <w:jc w:val="center"/>
        </w:trPr>
        <w:tc>
          <w:tcPr>
            <w:tcW w:w="577" w:type="dxa"/>
            <w:tcBorders>
              <w:top w:val="single" w:sz="4" w:space="0" w:color="auto"/>
              <w:left w:val="single" w:sz="4" w:space="0" w:color="auto"/>
              <w:bottom w:val="single" w:sz="4" w:space="0" w:color="auto"/>
              <w:right w:val="single" w:sz="4" w:space="0" w:color="auto"/>
            </w:tcBorders>
          </w:tcPr>
          <w:p w14:paraId="5BD15D56" w14:textId="77777777" w:rsidR="00207F8D" w:rsidRPr="00AE5D56" w:rsidRDefault="00207F8D" w:rsidP="00207F8D">
            <w:pPr>
              <w:spacing w:after="0" w:line="276" w:lineRule="auto"/>
              <w:jc w:val="center"/>
              <w:rPr>
                <w:rFonts w:ascii="Times New Roman" w:hAnsi="Times New Roman"/>
                <w:b/>
                <w:bCs/>
                <w:iCs/>
                <w:noProof/>
                <w:sz w:val="26"/>
                <w:szCs w:val="26"/>
              </w:rPr>
            </w:pPr>
          </w:p>
        </w:tc>
        <w:tc>
          <w:tcPr>
            <w:tcW w:w="9196" w:type="dxa"/>
            <w:tcBorders>
              <w:top w:val="single" w:sz="4" w:space="0" w:color="auto"/>
              <w:left w:val="single" w:sz="4" w:space="0" w:color="auto"/>
              <w:bottom w:val="single" w:sz="4" w:space="0" w:color="auto"/>
              <w:right w:val="single" w:sz="4" w:space="0" w:color="auto"/>
            </w:tcBorders>
          </w:tcPr>
          <w:p w14:paraId="09F6985E" w14:textId="77777777" w:rsidR="00207F8D" w:rsidRPr="00D873B3" w:rsidRDefault="00207F8D" w:rsidP="00207F8D">
            <w:pPr>
              <w:spacing w:after="0" w:line="240" w:lineRule="auto"/>
              <w:jc w:val="both"/>
              <w:rPr>
                <w:rFonts w:ascii="Times New Roman" w:eastAsia="Yu Gothic" w:hAnsi="Times New Roman"/>
                <w:sz w:val="28"/>
                <w:szCs w:val="28"/>
              </w:rPr>
            </w:pPr>
          </w:p>
        </w:tc>
      </w:tr>
    </w:tbl>
    <w:p w14:paraId="372941AF" w14:textId="77777777" w:rsidR="00AE5D56" w:rsidRDefault="00AE5D56" w:rsidP="005675E3">
      <w:pPr>
        <w:spacing w:after="0" w:line="240" w:lineRule="auto"/>
        <w:rPr>
          <w:rFonts w:ascii="Times New Roman" w:hAnsi="Times New Roman"/>
          <w:color w:val="FF0000"/>
          <w:sz w:val="28"/>
          <w:szCs w:val="28"/>
        </w:rPr>
      </w:pPr>
    </w:p>
    <w:p w14:paraId="44C9B37C" w14:textId="77777777" w:rsidR="00AE5D56" w:rsidRDefault="00AE5D56" w:rsidP="005675E3">
      <w:pPr>
        <w:spacing w:after="0" w:line="240" w:lineRule="auto"/>
        <w:rPr>
          <w:rFonts w:ascii="Times New Roman" w:hAnsi="Times New Roman"/>
          <w:color w:val="FF0000"/>
          <w:sz w:val="28"/>
          <w:szCs w:val="28"/>
        </w:rPr>
      </w:pPr>
    </w:p>
    <w:p w14:paraId="08F77EE2" w14:textId="77777777" w:rsidR="00AE5D56" w:rsidRDefault="00AE5D56" w:rsidP="005675E3">
      <w:pPr>
        <w:spacing w:after="0" w:line="240" w:lineRule="auto"/>
        <w:rPr>
          <w:rFonts w:ascii="Times New Roman" w:hAnsi="Times New Roman"/>
          <w:color w:val="FF0000"/>
          <w:sz w:val="28"/>
          <w:szCs w:val="28"/>
        </w:rPr>
      </w:pPr>
    </w:p>
    <w:p w14:paraId="19CB479F" w14:textId="77777777" w:rsidR="00AE5D56" w:rsidRDefault="00AE5D56" w:rsidP="005675E3">
      <w:pPr>
        <w:spacing w:after="0" w:line="240" w:lineRule="auto"/>
        <w:rPr>
          <w:rFonts w:ascii="Times New Roman" w:hAnsi="Times New Roman"/>
          <w:color w:val="FF0000"/>
          <w:sz w:val="28"/>
          <w:szCs w:val="28"/>
        </w:rPr>
      </w:pPr>
    </w:p>
    <w:p w14:paraId="268755FC" w14:textId="77777777" w:rsidR="00AE5D56" w:rsidRDefault="00AE5D56" w:rsidP="005675E3">
      <w:pPr>
        <w:spacing w:after="0" w:line="240" w:lineRule="auto"/>
        <w:rPr>
          <w:rFonts w:ascii="Times New Roman" w:hAnsi="Times New Roman"/>
          <w:color w:val="FF0000"/>
          <w:sz w:val="28"/>
          <w:szCs w:val="28"/>
        </w:rPr>
      </w:pPr>
    </w:p>
    <w:p w14:paraId="30FA795E" w14:textId="77777777" w:rsidR="00AE5D56" w:rsidRDefault="00AE5D56" w:rsidP="005675E3">
      <w:pPr>
        <w:spacing w:after="0" w:line="240" w:lineRule="auto"/>
        <w:rPr>
          <w:rFonts w:ascii="Times New Roman" w:hAnsi="Times New Roman"/>
          <w:color w:val="FF0000"/>
          <w:sz w:val="28"/>
          <w:szCs w:val="28"/>
        </w:rPr>
      </w:pPr>
    </w:p>
    <w:p w14:paraId="140ED64E" w14:textId="77777777" w:rsidR="00AE5D56" w:rsidRDefault="00AE5D56" w:rsidP="005675E3">
      <w:pPr>
        <w:spacing w:after="0" w:line="240" w:lineRule="auto"/>
        <w:rPr>
          <w:rFonts w:ascii="Times New Roman" w:hAnsi="Times New Roman"/>
          <w:color w:val="FF0000"/>
          <w:sz w:val="28"/>
          <w:szCs w:val="28"/>
        </w:rPr>
      </w:pPr>
    </w:p>
    <w:p w14:paraId="184028EF" w14:textId="77777777" w:rsidR="00AE5D56" w:rsidRDefault="00AE5D56" w:rsidP="005675E3">
      <w:pPr>
        <w:spacing w:after="0" w:line="240" w:lineRule="auto"/>
        <w:rPr>
          <w:rFonts w:ascii="Times New Roman" w:hAnsi="Times New Roman"/>
          <w:color w:val="FF0000"/>
          <w:sz w:val="28"/>
          <w:szCs w:val="28"/>
        </w:rPr>
      </w:pPr>
    </w:p>
    <w:p w14:paraId="706F0DF2" w14:textId="77777777" w:rsidR="00AE5D56" w:rsidRDefault="00AE5D56" w:rsidP="005675E3">
      <w:pPr>
        <w:spacing w:after="0" w:line="240" w:lineRule="auto"/>
        <w:rPr>
          <w:rFonts w:ascii="Times New Roman" w:hAnsi="Times New Roman"/>
          <w:color w:val="FF0000"/>
          <w:sz w:val="28"/>
          <w:szCs w:val="28"/>
        </w:rPr>
      </w:pPr>
    </w:p>
    <w:p w14:paraId="6F76F4CC" w14:textId="77777777" w:rsidR="00AE5D56" w:rsidRDefault="00AE5D56" w:rsidP="005675E3">
      <w:pPr>
        <w:spacing w:after="0" w:line="240" w:lineRule="auto"/>
        <w:rPr>
          <w:rFonts w:ascii="Times New Roman" w:hAnsi="Times New Roman"/>
          <w:color w:val="FF0000"/>
          <w:sz w:val="28"/>
          <w:szCs w:val="28"/>
        </w:rPr>
      </w:pPr>
    </w:p>
    <w:p w14:paraId="419A27ED" w14:textId="77777777" w:rsidR="00AE5D56" w:rsidRDefault="00AE5D56" w:rsidP="005675E3">
      <w:pPr>
        <w:spacing w:after="0" w:line="240" w:lineRule="auto"/>
        <w:rPr>
          <w:rFonts w:ascii="Times New Roman" w:hAnsi="Times New Roman"/>
          <w:color w:val="FF0000"/>
          <w:sz w:val="28"/>
          <w:szCs w:val="28"/>
        </w:rPr>
      </w:pPr>
    </w:p>
    <w:p w14:paraId="51FA85A4" w14:textId="77777777" w:rsidR="00AE5D56" w:rsidRDefault="00AE5D56" w:rsidP="005675E3">
      <w:pPr>
        <w:spacing w:after="0" w:line="240" w:lineRule="auto"/>
        <w:rPr>
          <w:rFonts w:ascii="Times New Roman" w:hAnsi="Times New Roman"/>
          <w:color w:val="FF0000"/>
          <w:sz w:val="28"/>
          <w:szCs w:val="28"/>
        </w:rPr>
      </w:pPr>
    </w:p>
    <w:p w14:paraId="12E5B68E" w14:textId="77777777" w:rsidR="00AE5D56" w:rsidRDefault="00AE5D56" w:rsidP="005675E3">
      <w:pPr>
        <w:spacing w:after="0" w:line="240" w:lineRule="auto"/>
        <w:rPr>
          <w:rFonts w:ascii="Times New Roman" w:hAnsi="Times New Roman"/>
          <w:color w:val="FF0000"/>
          <w:sz w:val="28"/>
          <w:szCs w:val="28"/>
        </w:rPr>
      </w:pPr>
    </w:p>
    <w:p w14:paraId="11990E20" w14:textId="77777777" w:rsidR="00AE5D56" w:rsidRDefault="00AE5D56" w:rsidP="005675E3">
      <w:pPr>
        <w:spacing w:after="0" w:line="240" w:lineRule="auto"/>
        <w:rPr>
          <w:rFonts w:ascii="Times New Roman" w:hAnsi="Times New Roman"/>
          <w:color w:val="FF0000"/>
          <w:sz w:val="28"/>
          <w:szCs w:val="28"/>
        </w:rPr>
      </w:pPr>
    </w:p>
    <w:p w14:paraId="37BF9F5E" w14:textId="77777777" w:rsidR="00AE5D56" w:rsidRDefault="00AE5D56" w:rsidP="005675E3">
      <w:pPr>
        <w:spacing w:after="0" w:line="240" w:lineRule="auto"/>
        <w:rPr>
          <w:rFonts w:ascii="Times New Roman" w:hAnsi="Times New Roman"/>
          <w:color w:val="FF0000"/>
          <w:sz w:val="28"/>
          <w:szCs w:val="28"/>
        </w:rPr>
      </w:pPr>
    </w:p>
    <w:p w14:paraId="4D51A666" w14:textId="77777777" w:rsidR="00AE5D56" w:rsidRDefault="00AE5D56" w:rsidP="005675E3">
      <w:pPr>
        <w:spacing w:after="0" w:line="240" w:lineRule="auto"/>
        <w:rPr>
          <w:rFonts w:ascii="Times New Roman" w:hAnsi="Times New Roman"/>
          <w:color w:val="FF0000"/>
          <w:sz w:val="28"/>
          <w:szCs w:val="28"/>
        </w:rPr>
      </w:pPr>
    </w:p>
    <w:p w14:paraId="50697B4F" w14:textId="77777777" w:rsidR="00AE5D56" w:rsidRDefault="00AE5D56" w:rsidP="005675E3">
      <w:pPr>
        <w:spacing w:after="0" w:line="240" w:lineRule="auto"/>
        <w:rPr>
          <w:rFonts w:ascii="Times New Roman" w:hAnsi="Times New Roman"/>
          <w:color w:val="FF0000"/>
          <w:sz w:val="28"/>
          <w:szCs w:val="28"/>
        </w:rPr>
      </w:pPr>
    </w:p>
    <w:p w14:paraId="79AC60E2" w14:textId="77777777" w:rsidR="00AE5D56" w:rsidRDefault="00AE5D56" w:rsidP="005675E3">
      <w:pPr>
        <w:spacing w:after="0" w:line="240" w:lineRule="auto"/>
        <w:rPr>
          <w:rFonts w:ascii="Times New Roman" w:hAnsi="Times New Roman"/>
          <w:color w:val="FF0000"/>
          <w:sz w:val="28"/>
          <w:szCs w:val="28"/>
        </w:rPr>
      </w:pPr>
    </w:p>
    <w:p w14:paraId="650DC07A" w14:textId="77777777" w:rsidR="00AE5D56" w:rsidRDefault="00AE5D56" w:rsidP="005675E3">
      <w:pPr>
        <w:spacing w:after="0" w:line="240" w:lineRule="auto"/>
        <w:rPr>
          <w:rFonts w:ascii="Times New Roman" w:hAnsi="Times New Roman"/>
          <w:color w:val="FF0000"/>
          <w:sz w:val="28"/>
          <w:szCs w:val="28"/>
        </w:rPr>
      </w:pPr>
    </w:p>
    <w:p w14:paraId="5B9DE442" w14:textId="77777777" w:rsidR="00AE5D56" w:rsidRDefault="00AE5D56" w:rsidP="005675E3">
      <w:pPr>
        <w:spacing w:after="0" w:line="240" w:lineRule="auto"/>
        <w:rPr>
          <w:rFonts w:ascii="Times New Roman" w:hAnsi="Times New Roman"/>
          <w:color w:val="FF0000"/>
          <w:sz w:val="28"/>
          <w:szCs w:val="28"/>
        </w:rPr>
      </w:pPr>
    </w:p>
    <w:p w14:paraId="534A8CF2" w14:textId="77777777" w:rsidR="00AE5D56" w:rsidRDefault="00AE5D56" w:rsidP="005675E3">
      <w:pPr>
        <w:spacing w:after="0" w:line="240" w:lineRule="auto"/>
        <w:rPr>
          <w:rFonts w:ascii="Times New Roman" w:hAnsi="Times New Roman"/>
          <w:color w:val="FF0000"/>
          <w:sz w:val="28"/>
          <w:szCs w:val="28"/>
        </w:rPr>
      </w:pPr>
    </w:p>
    <w:p w14:paraId="6E0DF900" w14:textId="77777777" w:rsidR="00AE5D56" w:rsidRDefault="00AE5D56" w:rsidP="005675E3">
      <w:pPr>
        <w:spacing w:after="0" w:line="240" w:lineRule="auto"/>
        <w:rPr>
          <w:rFonts w:ascii="Times New Roman" w:hAnsi="Times New Roman"/>
          <w:color w:val="FF0000"/>
          <w:sz w:val="28"/>
          <w:szCs w:val="28"/>
        </w:rPr>
      </w:pPr>
    </w:p>
    <w:p w14:paraId="29167415" w14:textId="77777777" w:rsidR="00AE5D56" w:rsidRDefault="00AE5D56" w:rsidP="005675E3">
      <w:pPr>
        <w:spacing w:after="0" w:line="240" w:lineRule="auto"/>
        <w:rPr>
          <w:rFonts w:ascii="Times New Roman" w:hAnsi="Times New Roman"/>
          <w:color w:val="FF0000"/>
          <w:sz w:val="28"/>
          <w:szCs w:val="28"/>
        </w:rPr>
      </w:pPr>
    </w:p>
    <w:p w14:paraId="5D6FFF80" w14:textId="77777777" w:rsidR="00AE5D56" w:rsidRDefault="00AE5D56" w:rsidP="005675E3">
      <w:pPr>
        <w:spacing w:after="0" w:line="240" w:lineRule="auto"/>
        <w:rPr>
          <w:rFonts w:ascii="Times New Roman" w:hAnsi="Times New Roman"/>
          <w:color w:val="FF0000"/>
          <w:sz w:val="28"/>
          <w:szCs w:val="28"/>
        </w:rPr>
      </w:pPr>
    </w:p>
    <w:p w14:paraId="2CA9C258" w14:textId="77777777" w:rsidR="00AE5D56" w:rsidRDefault="00AE5D56" w:rsidP="005675E3">
      <w:pPr>
        <w:spacing w:after="0" w:line="240" w:lineRule="auto"/>
        <w:rPr>
          <w:rFonts w:ascii="Times New Roman" w:hAnsi="Times New Roman"/>
          <w:color w:val="FF0000"/>
          <w:sz w:val="28"/>
          <w:szCs w:val="28"/>
        </w:rPr>
      </w:pPr>
    </w:p>
    <w:p w14:paraId="07917294" w14:textId="77777777" w:rsidR="00AE5D56" w:rsidRPr="00560C01" w:rsidRDefault="00AE5D56" w:rsidP="005675E3">
      <w:pPr>
        <w:spacing w:after="0" w:line="240" w:lineRule="auto"/>
        <w:rPr>
          <w:rFonts w:ascii="Times New Roman" w:hAnsi="Times New Roman"/>
          <w:color w:val="FF0000"/>
          <w:sz w:val="28"/>
          <w:szCs w:val="28"/>
        </w:rPr>
      </w:pPr>
    </w:p>
    <w:sectPr w:rsidR="00AE5D56" w:rsidRPr="00560C01" w:rsidSect="006B1A0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31"/>
    <w:rsid w:val="001565E4"/>
    <w:rsid w:val="001910E8"/>
    <w:rsid w:val="001A2D61"/>
    <w:rsid w:val="001E529D"/>
    <w:rsid w:val="00207F8D"/>
    <w:rsid w:val="002211E0"/>
    <w:rsid w:val="002337E8"/>
    <w:rsid w:val="00242F33"/>
    <w:rsid w:val="00296B3D"/>
    <w:rsid w:val="002E6FC3"/>
    <w:rsid w:val="002E7075"/>
    <w:rsid w:val="003058F9"/>
    <w:rsid w:val="00340D46"/>
    <w:rsid w:val="003A5C26"/>
    <w:rsid w:val="003D797F"/>
    <w:rsid w:val="00422AD3"/>
    <w:rsid w:val="00492419"/>
    <w:rsid w:val="004A6F87"/>
    <w:rsid w:val="004D5E08"/>
    <w:rsid w:val="004D6248"/>
    <w:rsid w:val="00560C01"/>
    <w:rsid w:val="005675E3"/>
    <w:rsid w:val="00640890"/>
    <w:rsid w:val="0069413B"/>
    <w:rsid w:val="006B1A05"/>
    <w:rsid w:val="006F74BE"/>
    <w:rsid w:val="00725693"/>
    <w:rsid w:val="007A04BD"/>
    <w:rsid w:val="008539D2"/>
    <w:rsid w:val="0091502D"/>
    <w:rsid w:val="009C62F6"/>
    <w:rsid w:val="00A17DED"/>
    <w:rsid w:val="00A74675"/>
    <w:rsid w:val="00A84435"/>
    <w:rsid w:val="00AA705F"/>
    <w:rsid w:val="00AE1E31"/>
    <w:rsid w:val="00AE5D56"/>
    <w:rsid w:val="00BA245D"/>
    <w:rsid w:val="00BA5368"/>
    <w:rsid w:val="00C064A6"/>
    <w:rsid w:val="00C31692"/>
    <w:rsid w:val="00C331E0"/>
    <w:rsid w:val="00C33325"/>
    <w:rsid w:val="00D707D9"/>
    <w:rsid w:val="00E0360E"/>
    <w:rsid w:val="00E24154"/>
    <w:rsid w:val="00E52E1C"/>
    <w:rsid w:val="00E94A5B"/>
    <w:rsid w:val="00E96D6C"/>
    <w:rsid w:val="00EB0B3F"/>
    <w:rsid w:val="00F636A4"/>
    <w:rsid w:val="00F73B32"/>
    <w:rsid w:val="00FA09BB"/>
    <w:rsid w:val="00FE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BA8D"/>
  <w15:chartTrackingRefBased/>
  <w15:docId w15:val="{99161048-B1E9-47AD-83F6-77DE50C9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D61"/>
    <w:rPr>
      <w:rFonts w:ascii="Calibri" w:eastAsia="Calibri" w:hAnsi="Calibri" w:cs="Times New Roman"/>
    </w:rPr>
  </w:style>
  <w:style w:type="paragraph" w:styleId="Heading1">
    <w:name w:val="heading 1"/>
    <w:basedOn w:val="Normal"/>
    <w:next w:val="Normal"/>
    <w:link w:val="Heading1Char"/>
    <w:uiPriority w:val="9"/>
    <w:qFormat/>
    <w:rsid w:val="004A6F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A2D61"/>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2D61"/>
    <w:rPr>
      <w:rFonts w:ascii="Times New Roman" w:eastAsia="Times New Roman" w:hAnsi="Times New Roman" w:cs="Times New Roman"/>
      <w:sz w:val="24"/>
      <w:szCs w:val="24"/>
      <w:lang w:val="vi-VN" w:eastAsia="vi-VN"/>
    </w:rPr>
  </w:style>
  <w:style w:type="paragraph" w:styleId="ListParagraph">
    <w:name w:val="List Paragraph"/>
    <w:aliases w:val="HPL01,1"/>
    <w:basedOn w:val="Normal"/>
    <w:link w:val="ListParagraphChar"/>
    <w:uiPriority w:val="34"/>
    <w:qFormat/>
    <w:rsid w:val="001A2D61"/>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uiPriority w:val="34"/>
    <w:qFormat/>
    <w:locked/>
    <w:rsid w:val="001A2D61"/>
    <w:rPr>
      <w:rFonts w:ascii="Calibri" w:eastAsia="Times New Roman" w:hAnsi="Calibri" w:cs="Times New Roman"/>
    </w:rPr>
  </w:style>
  <w:style w:type="character" w:customStyle="1" w:styleId="Heading1Char">
    <w:name w:val="Heading 1 Char"/>
    <w:basedOn w:val="DefaultParagraphFont"/>
    <w:link w:val="Heading1"/>
    <w:uiPriority w:val="9"/>
    <w:rsid w:val="004A6F8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A5368"/>
    <w:pPr>
      <w:spacing w:after="0" w:line="240" w:lineRule="auto"/>
    </w:pPr>
    <w:rPr>
      <w:rFonts w:ascii="Calibri" w:eastAsia="Calibri"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435"/>
    <w:rPr>
      <w:rFonts w:ascii="Segoe UI" w:eastAsia="Calibri" w:hAnsi="Segoe UI" w:cs="Segoe UI"/>
      <w:sz w:val="18"/>
      <w:szCs w:val="18"/>
    </w:rPr>
  </w:style>
  <w:style w:type="character" w:styleId="Hyperlink">
    <w:name w:val="Hyperlink"/>
    <w:basedOn w:val="DefaultParagraphFont"/>
    <w:uiPriority w:val="99"/>
    <w:unhideWhenUsed/>
    <w:rsid w:val="00FE4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50439">
      <w:bodyDiv w:val="1"/>
      <w:marLeft w:val="0"/>
      <w:marRight w:val="0"/>
      <w:marTop w:val="0"/>
      <w:marBottom w:val="0"/>
      <w:divBdr>
        <w:top w:val="none" w:sz="0" w:space="0" w:color="auto"/>
        <w:left w:val="none" w:sz="0" w:space="0" w:color="auto"/>
        <w:bottom w:val="none" w:sz="0" w:space="0" w:color="auto"/>
        <w:right w:val="none" w:sz="0" w:space="0" w:color="auto"/>
      </w:divBdr>
    </w:div>
    <w:div w:id="1617448148">
      <w:bodyDiv w:val="1"/>
      <w:marLeft w:val="0"/>
      <w:marRight w:val="0"/>
      <w:marTop w:val="0"/>
      <w:marBottom w:val="0"/>
      <w:divBdr>
        <w:top w:val="none" w:sz="0" w:space="0" w:color="auto"/>
        <w:left w:val="none" w:sz="0" w:space="0" w:color="auto"/>
        <w:bottom w:val="none" w:sz="0" w:space="0" w:color="auto"/>
        <w:right w:val="none" w:sz="0" w:space="0" w:color="auto"/>
      </w:divBdr>
    </w:div>
    <w:div w:id="21012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uyenly.91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2024-03-05T03:18:00Z</cp:lastPrinted>
  <dcterms:created xsi:type="dcterms:W3CDTF">2024-04-11T15:31:00Z</dcterms:created>
  <dcterms:modified xsi:type="dcterms:W3CDTF">2024-04-11T15:31:00Z</dcterms:modified>
</cp:coreProperties>
</file>