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49DC" w14:textId="77777777" w:rsidR="00020174" w:rsidRPr="00020174" w:rsidRDefault="00020174" w:rsidP="00020174">
      <w:pPr>
        <w:spacing w:line="276" w:lineRule="auto"/>
        <w:rPr>
          <w:rFonts w:ascii="Times New Roman" w:eastAsia="Times New Roman" w:hAnsi="Times New Roman" w:cs="Times New Roman"/>
          <w:b/>
          <w:sz w:val="26"/>
          <w:szCs w:val="26"/>
          <w:highlight w:val="white"/>
          <w:lang w:val="vi-VN"/>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4"/>
        <w:gridCol w:w="7556"/>
      </w:tblGrid>
      <w:tr w:rsidR="00020174" w:rsidRPr="00020174" w14:paraId="2E7CCB18" w14:textId="77777777">
        <w:tc>
          <w:tcPr>
            <w:tcW w:w="2615" w:type="dxa"/>
            <w:tcBorders>
              <w:top w:val="single" w:sz="4" w:space="0" w:color="000000"/>
              <w:left w:val="single" w:sz="4" w:space="0" w:color="000000"/>
              <w:bottom w:val="single" w:sz="4" w:space="0" w:color="000000"/>
              <w:right w:val="single" w:sz="4" w:space="0" w:color="000000"/>
            </w:tcBorders>
            <w:hideMark/>
          </w:tcPr>
          <w:p w14:paraId="34C4697E" w14:textId="698D61AA" w:rsidR="00020174" w:rsidRPr="00020174" w:rsidRDefault="00020174" w:rsidP="00020174">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u w:val="single"/>
                <w:lang w:val="vi-VN"/>
              </w:rPr>
            </w:pPr>
            <w:r w:rsidRPr="00020174">
              <w:rPr>
                <w:rFonts w:ascii="Times New Roman" w:hAnsi="Times New Roman" w:cs="Times New Roman"/>
                <w:b/>
                <w:bCs/>
                <w:noProof w:val="0"/>
                <w:sz w:val="24"/>
                <w:szCs w:val="24"/>
                <w:u w:val="single"/>
                <w:lang w:val="en"/>
              </w:rPr>
              <w:t xml:space="preserve">ĐỀ SỐ </w:t>
            </w:r>
            <w:r>
              <w:rPr>
                <w:rFonts w:ascii="Times New Roman" w:hAnsi="Times New Roman" w:cs="Times New Roman"/>
                <w:b/>
                <w:bCs/>
                <w:noProof w:val="0"/>
                <w:sz w:val="24"/>
                <w:szCs w:val="24"/>
                <w:u w:val="single"/>
                <w:lang w:val="en"/>
              </w:rPr>
              <w:t>4</w:t>
            </w:r>
          </w:p>
          <w:p w14:paraId="6E0FE82D" w14:textId="77777777" w:rsidR="00020174" w:rsidRPr="00020174" w:rsidRDefault="00020174" w:rsidP="00020174">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u w:val="single"/>
                <w:lang w:val="en"/>
              </w:rPr>
            </w:pPr>
            <w:r w:rsidRPr="00020174">
              <w:rPr>
                <w:rFonts w:ascii="Times New Roman" w:hAnsi="Times New Roman" w:cs="Times New Roman"/>
                <w:b/>
                <w:bCs/>
                <w:noProof w:val="0"/>
                <w:sz w:val="24"/>
                <w:szCs w:val="24"/>
                <w:u w:val="single"/>
                <w:lang w:val="en"/>
              </w:rPr>
              <w:t>FORM 2026</w:t>
            </w:r>
          </w:p>
        </w:tc>
        <w:tc>
          <w:tcPr>
            <w:tcW w:w="7559" w:type="dxa"/>
            <w:tcBorders>
              <w:top w:val="single" w:sz="4" w:space="0" w:color="000000"/>
              <w:left w:val="single" w:sz="4" w:space="0" w:color="000000"/>
              <w:bottom w:val="single" w:sz="4" w:space="0" w:color="000000"/>
              <w:right w:val="single" w:sz="4" w:space="0" w:color="000000"/>
            </w:tcBorders>
            <w:hideMark/>
          </w:tcPr>
          <w:p w14:paraId="734B0BA4" w14:textId="77777777" w:rsidR="00020174" w:rsidRPr="00020174" w:rsidRDefault="00020174" w:rsidP="00020174">
            <w:pPr>
              <w:tabs>
                <w:tab w:val="left" w:pos="3686"/>
                <w:tab w:val="left" w:pos="5812"/>
                <w:tab w:val="left" w:pos="7797"/>
              </w:tabs>
              <w:spacing w:after="160" w:line="276" w:lineRule="auto"/>
              <w:ind w:left="142"/>
              <w:jc w:val="center"/>
              <w:rPr>
                <w:rFonts w:ascii="Times New Roman" w:hAnsi="Times New Roman" w:cs="Times New Roman"/>
                <w:b/>
                <w:bCs/>
                <w:noProof w:val="0"/>
                <w:sz w:val="24"/>
                <w:szCs w:val="24"/>
                <w:lang w:val="en"/>
              </w:rPr>
            </w:pPr>
            <w:r w:rsidRPr="00020174">
              <w:rPr>
                <w:rFonts w:ascii="Times New Roman" w:hAnsi="Times New Roman" w:cs="Times New Roman"/>
                <w:b/>
                <w:bCs/>
                <w:noProof w:val="0"/>
                <w:sz w:val="24"/>
                <w:szCs w:val="24"/>
                <w:lang w:val="en"/>
              </w:rPr>
              <w:t>ĐỀ THI GIỮA</w:t>
            </w:r>
            <w:r w:rsidRPr="00020174">
              <w:rPr>
                <w:rFonts w:ascii="Times New Roman" w:hAnsi="Times New Roman" w:cs="Times New Roman"/>
                <w:b/>
                <w:bCs/>
                <w:noProof w:val="0"/>
                <w:sz w:val="24"/>
                <w:szCs w:val="24"/>
                <w:lang w:val="vi-VN"/>
              </w:rPr>
              <w:t xml:space="preserve"> HK2</w:t>
            </w:r>
            <w:r w:rsidRPr="00020174">
              <w:rPr>
                <w:rFonts w:ascii="Times New Roman" w:hAnsi="Times New Roman" w:cs="Times New Roman"/>
                <w:b/>
                <w:bCs/>
                <w:noProof w:val="0"/>
                <w:sz w:val="24"/>
                <w:szCs w:val="24"/>
                <w:lang w:val="en"/>
              </w:rPr>
              <w:t xml:space="preserve"> MÔN TIẾNG ANH 8 GLOBAL SUCCESS</w:t>
            </w:r>
          </w:p>
          <w:p w14:paraId="210A982D" w14:textId="77777777" w:rsidR="00020174" w:rsidRPr="00020174" w:rsidRDefault="00020174" w:rsidP="00020174">
            <w:pPr>
              <w:tabs>
                <w:tab w:val="left" w:pos="3686"/>
                <w:tab w:val="left" w:pos="5812"/>
                <w:tab w:val="left" w:pos="7797"/>
              </w:tabs>
              <w:spacing w:after="160" w:line="276" w:lineRule="auto"/>
              <w:ind w:left="142"/>
              <w:jc w:val="center"/>
              <w:rPr>
                <w:rFonts w:ascii="Times New Roman" w:hAnsi="Times New Roman" w:cs="Times New Roman"/>
                <w:i/>
                <w:iCs/>
                <w:noProof w:val="0"/>
                <w:sz w:val="24"/>
                <w:szCs w:val="24"/>
                <w:lang w:val="en"/>
              </w:rPr>
            </w:pPr>
            <w:proofErr w:type="spellStart"/>
            <w:r w:rsidRPr="00020174">
              <w:rPr>
                <w:rFonts w:ascii="Times New Roman" w:hAnsi="Times New Roman" w:cs="Times New Roman"/>
                <w:i/>
                <w:iCs/>
                <w:noProof w:val="0"/>
                <w:sz w:val="24"/>
                <w:szCs w:val="24"/>
                <w:lang w:val="en"/>
              </w:rPr>
              <w:t>Thời</w:t>
            </w:r>
            <w:proofErr w:type="spellEnd"/>
            <w:r w:rsidRPr="00020174">
              <w:rPr>
                <w:rFonts w:ascii="Times New Roman" w:hAnsi="Times New Roman" w:cs="Times New Roman"/>
                <w:i/>
                <w:iCs/>
                <w:noProof w:val="0"/>
                <w:sz w:val="24"/>
                <w:szCs w:val="24"/>
                <w:lang w:val="en"/>
              </w:rPr>
              <w:t xml:space="preserve"> </w:t>
            </w:r>
            <w:proofErr w:type="spellStart"/>
            <w:r w:rsidRPr="00020174">
              <w:rPr>
                <w:rFonts w:ascii="Times New Roman" w:hAnsi="Times New Roman" w:cs="Times New Roman"/>
                <w:i/>
                <w:iCs/>
                <w:noProof w:val="0"/>
                <w:sz w:val="24"/>
                <w:szCs w:val="24"/>
                <w:lang w:val="en"/>
              </w:rPr>
              <w:t>gian</w:t>
            </w:r>
            <w:proofErr w:type="spellEnd"/>
            <w:r w:rsidRPr="00020174">
              <w:rPr>
                <w:rFonts w:ascii="Times New Roman" w:hAnsi="Times New Roman" w:cs="Times New Roman"/>
                <w:i/>
                <w:iCs/>
                <w:noProof w:val="0"/>
                <w:sz w:val="24"/>
                <w:szCs w:val="24"/>
                <w:lang w:val="en"/>
              </w:rPr>
              <w:t xml:space="preserve">: 60 </w:t>
            </w:r>
            <w:proofErr w:type="spellStart"/>
            <w:r w:rsidRPr="00020174">
              <w:rPr>
                <w:rFonts w:ascii="Times New Roman" w:hAnsi="Times New Roman" w:cs="Times New Roman"/>
                <w:i/>
                <w:iCs/>
                <w:noProof w:val="0"/>
                <w:sz w:val="24"/>
                <w:szCs w:val="24"/>
                <w:lang w:val="en"/>
              </w:rPr>
              <w:t>phút</w:t>
            </w:r>
            <w:proofErr w:type="spellEnd"/>
          </w:p>
        </w:tc>
      </w:tr>
    </w:tbl>
    <w:p w14:paraId="6CF8D389" w14:textId="77777777" w:rsidR="00020174" w:rsidRDefault="00020174">
      <w:pPr>
        <w:spacing w:line="276" w:lineRule="auto"/>
        <w:jc w:val="both"/>
        <w:rPr>
          <w:rFonts w:ascii="Times New Roman" w:eastAsia="Times New Roman" w:hAnsi="Times New Roman" w:cs="Times New Roman"/>
          <w:b/>
          <w:i/>
          <w:sz w:val="26"/>
          <w:szCs w:val="26"/>
          <w:highlight w:val="white"/>
          <w:lang w:val="vi-VN"/>
        </w:rPr>
      </w:pPr>
    </w:p>
    <w:p w14:paraId="781DA28C" w14:textId="0A5EABFE"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whose underlined part differs from the other three in pronunciation in each of the following questions.</w:t>
      </w:r>
    </w:p>
    <w:tbl>
      <w:tblPr>
        <w:tblStyle w:val="aff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94630E" w14:paraId="3AC2CC31" w14:textId="77777777">
        <w:tc>
          <w:tcPr>
            <w:tcW w:w="3397" w:type="dxa"/>
            <w:tcBorders>
              <w:right w:val="nil"/>
            </w:tcBorders>
          </w:tcPr>
          <w:p w14:paraId="23F1C1A8" w14:textId="77777777" w:rsidR="0094630E" w:rsidRDefault="00000000">
            <w:pPr>
              <w:spacing w:line="276" w:lineRule="auto"/>
              <w:ind w:hanging="110"/>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b/>
                <w:sz w:val="26"/>
                <w:szCs w:val="26"/>
                <w:highlight w:val="white"/>
              </w:rPr>
              <w:t xml:space="preserve">Question 1. </w:t>
            </w:r>
            <w:r>
              <w:rPr>
                <w:rFonts w:ascii="Times New Roman" w:eastAsia="Times New Roman" w:hAnsi="Times New Roman" w:cs="Times New Roman"/>
                <w:sz w:val="26"/>
                <w:szCs w:val="26"/>
                <w:highlight w:val="white"/>
              </w:rPr>
              <w:t>A. violen</w:t>
            </w:r>
            <w:r>
              <w:rPr>
                <w:rFonts w:ascii="Times New Roman" w:eastAsia="Times New Roman" w:hAnsi="Times New Roman" w:cs="Times New Roman"/>
                <w:sz w:val="26"/>
                <w:szCs w:val="26"/>
                <w:highlight w:val="white"/>
                <w:u w:val="single"/>
              </w:rPr>
              <w:t>t</w:t>
            </w:r>
          </w:p>
        </w:tc>
        <w:tc>
          <w:tcPr>
            <w:tcW w:w="2410" w:type="dxa"/>
            <w:tcBorders>
              <w:top w:val="nil"/>
              <w:left w:val="nil"/>
              <w:bottom w:val="nil"/>
              <w:right w:val="nil"/>
            </w:tcBorders>
          </w:tcPr>
          <w:p w14:paraId="0C9F19F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whis</w:t>
            </w:r>
            <w:r>
              <w:rPr>
                <w:rFonts w:ascii="Times New Roman" w:eastAsia="Times New Roman" w:hAnsi="Times New Roman" w:cs="Times New Roman"/>
                <w:sz w:val="26"/>
                <w:szCs w:val="26"/>
                <w:highlight w:val="white"/>
                <w:u w:val="single"/>
              </w:rPr>
              <w:t>t</w:t>
            </w:r>
            <w:r>
              <w:rPr>
                <w:rFonts w:ascii="Times New Roman" w:eastAsia="Times New Roman" w:hAnsi="Times New Roman" w:cs="Times New Roman"/>
                <w:sz w:val="26"/>
                <w:szCs w:val="26"/>
                <w:highlight w:val="white"/>
              </w:rPr>
              <w:t>le</w:t>
            </w:r>
          </w:p>
        </w:tc>
        <w:tc>
          <w:tcPr>
            <w:tcW w:w="2410" w:type="dxa"/>
            <w:tcBorders>
              <w:top w:val="nil"/>
              <w:left w:val="nil"/>
              <w:bottom w:val="nil"/>
              <w:right w:val="nil"/>
            </w:tcBorders>
          </w:tcPr>
          <w:p w14:paraId="4EB484C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prac</w:t>
            </w:r>
            <w:r>
              <w:rPr>
                <w:rFonts w:ascii="Times New Roman" w:eastAsia="Times New Roman" w:hAnsi="Times New Roman" w:cs="Times New Roman"/>
                <w:sz w:val="26"/>
                <w:szCs w:val="26"/>
                <w:highlight w:val="white"/>
                <w:u w:val="single"/>
              </w:rPr>
              <w:t>t</w:t>
            </w:r>
            <w:r>
              <w:rPr>
                <w:rFonts w:ascii="Times New Roman" w:eastAsia="Times New Roman" w:hAnsi="Times New Roman" w:cs="Times New Roman"/>
                <w:sz w:val="26"/>
                <w:szCs w:val="26"/>
                <w:highlight w:val="white"/>
              </w:rPr>
              <w:t>ical</w:t>
            </w:r>
          </w:p>
        </w:tc>
        <w:tc>
          <w:tcPr>
            <w:tcW w:w="2311" w:type="dxa"/>
            <w:tcBorders>
              <w:left w:val="nil"/>
            </w:tcBorders>
          </w:tcPr>
          <w:p w14:paraId="7E55C06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ligh</w:t>
            </w:r>
            <w:r>
              <w:rPr>
                <w:rFonts w:ascii="Times New Roman" w:eastAsia="Times New Roman" w:hAnsi="Times New Roman" w:cs="Times New Roman"/>
                <w:sz w:val="26"/>
                <w:szCs w:val="26"/>
                <w:highlight w:val="white"/>
                <w:u w:val="single"/>
              </w:rPr>
              <w:t>t</w:t>
            </w:r>
            <w:r>
              <w:rPr>
                <w:rFonts w:ascii="Times New Roman" w:eastAsia="Times New Roman" w:hAnsi="Times New Roman" w:cs="Times New Roman"/>
                <w:sz w:val="26"/>
                <w:szCs w:val="26"/>
                <w:highlight w:val="white"/>
              </w:rPr>
              <w:t>ning</w:t>
            </w:r>
          </w:p>
        </w:tc>
      </w:tr>
      <w:tr w:rsidR="0094630E" w14:paraId="06FC1BBF" w14:textId="77777777">
        <w:tc>
          <w:tcPr>
            <w:tcW w:w="3397" w:type="dxa"/>
          </w:tcPr>
          <w:p w14:paraId="5E20440C" w14:textId="77777777" w:rsidR="0094630E" w:rsidRDefault="00000000">
            <w:pPr>
              <w:spacing w:line="276" w:lineRule="auto"/>
              <w:ind w:hanging="110"/>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b/>
                <w:sz w:val="26"/>
                <w:szCs w:val="26"/>
                <w:highlight w:val="white"/>
              </w:rPr>
              <w:t xml:space="preserve">Question 2. </w:t>
            </w:r>
            <w:r>
              <w:rPr>
                <w:rFonts w:ascii="Times New Roman" w:eastAsia="Times New Roman" w:hAnsi="Times New Roman" w:cs="Times New Roman"/>
                <w:sz w:val="26"/>
                <w:szCs w:val="26"/>
                <w:highlight w:val="white"/>
              </w:rPr>
              <w:t>A. p</w:t>
            </w:r>
            <w:r>
              <w:rPr>
                <w:rFonts w:ascii="Times New Roman" w:eastAsia="Times New Roman" w:hAnsi="Times New Roman" w:cs="Times New Roman"/>
                <w:sz w:val="26"/>
                <w:szCs w:val="26"/>
                <w:highlight w:val="white"/>
                <w:u w:val="single"/>
              </w:rPr>
              <w:t>au</w:t>
            </w:r>
            <w:r>
              <w:rPr>
                <w:rFonts w:ascii="Times New Roman" w:eastAsia="Times New Roman" w:hAnsi="Times New Roman" w:cs="Times New Roman"/>
                <w:sz w:val="26"/>
                <w:szCs w:val="26"/>
                <w:highlight w:val="white"/>
              </w:rPr>
              <w:t>se</w:t>
            </w:r>
          </w:p>
        </w:tc>
        <w:tc>
          <w:tcPr>
            <w:tcW w:w="2410" w:type="dxa"/>
          </w:tcPr>
          <w:p w14:paraId="16DF6ECE" w14:textId="77777777" w:rsidR="0094630E"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B. l</w:t>
            </w:r>
            <w:r>
              <w:rPr>
                <w:rFonts w:ascii="Times New Roman" w:eastAsia="Times New Roman" w:hAnsi="Times New Roman" w:cs="Times New Roman"/>
                <w:sz w:val="26"/>
                <w:szCs w:val="26"/>
                <w:highlight w:val="white"/>
                <w:u w:val="single"/>
              </w:rPr>
              <w:t>au</w:t>
            </w:r>
            <w:r>
              <w:rPr>
                <w:rFonts w:ascii="Times New Roman" w:eastAsia="Times New Roman" w:hAnsi="Times New Roman" w:cs="Times New Roman"/>
                <w:sz w:val="26"/>
                <w:szCs w:val="26"/>
                <w:highlight w:val="white"/>
              </w:rPr>
              <w:t>gh</w:t>
            </w:r>
          </w:p>
          <w:p w14:paraId="14AAA4A3" w14:textId="77777777" w:rsidR="0094630E" w:rsidRDefault="0094630E">
            <w:pPr>
              <w:spacing w:line="276" w:lineRule="auto"/>
              <w:jc w:val="both"/>
              <w:rPr>
                <w:rFonts w:ascii="Times New Roman" w:eastAsia="Times New Roman" w:hAnsi="Times New Roman" w:cs="Times New Roman"/>
                <w:sz w:val="26"/>
                <w:szCs w:val="26"/>
                <w:highlight w:val="white"/>
              </w:rPr>
            </w:pPr>
          </w:p>
        </w:tc>
        <w:tc>
          <w:tcPr>
            <w:tcW w:w="2410" w:type="dxa"/>
            <w:tcBorders>
              <w:top w:val="nil"/>
            </w:tcBorders>
          </w:tcPr>
          <w:p w14:paraId="717AC5D9" w14:textId="77777777" w:rsidR="0094630E" w:rsidRDefault="00000000">
            <w:pPr>
              <w:spacing w:line="276" w:lineRule="auto"/>
              <w:jc w:val="both"/>
              <w:rPr>
                <w:rFonts w:ascii="Times New Roman" w:eastAsia="Times New Roman" w:hAnsi="Times New Roman" w:cs="Times New Roman"/>
                <w:sz w:val="26"/>
                <w:szCs w:val="26"/>
                <w:highlight w:val="white"/>
                <w:u w:val="single"/>
              </w:rPr>
            </w:pPr>
            <w:r>
              <w:rPr>
                <w:rFonts w:ascii="Times New Roman" w:eastAsia="Times New Roman" w:hAnsi="Times New Roman" w:cs="Times New Roman"/>
                <w:sz w:val="26"/>
                <w:szCs w:val="26"/>
                <w:highlight w:val="white"/>
              </w:rPr>
              <w:t>C. cl</w:t>
            </w:r>
            <w:r>
              <w:rPr>
                <w:rFonts w:ascii="Times New Roman" w:eastAsia="Times New Roman" w:hAnsi="Times New Roman" w:cs="Times New Roman"/>
                <w:sz w:val="26"/>
                <w:szCs w:val="26"/>
                <w:highlight w:val="white"/>
                <w:u w:val="single"/>
              </w:rPr>
              <w:t>au</w:t>
            </w:r>
            <w:r>
              <w:rPr>
                <w:rFonts w:ascii="Times New Roman" w:eastAsia="Times New Roman" w:hAnsi="Times New Roman" w:cs="Times New Roman"/>
                <w:sz w:val="26"/>
                <w:szCs w:val="26"/>
                <w:highlight w:val="white"/>
              </w:rPr>
              <w:t>se</w:t>
            </w:r>
          </w:p>
          <w:p w14:paraId="0E04FE5C" w14:textId="77777777" w:rsidR="0094630E" w:rsidRDefault="0094630E">
            <w:pPr>
              <w:spacing w:line="276" w:lineRule="auto"/>
              <w:jc w:val="both"/>
              <w:rPr>
                <w:rFonts w:ascii="Times New Roman" w:eastAsia="Times New Roman" w:hAnsi="Times New Roman" w:cs="Times New Roman"/>
                <w:sz w:val="26"/>
                <w:szCs w:val="26"/>
                <w:highlight w:val="white"/>
              </w:rPr>
            </w:pPr>
          </w:p>
        </w:tc>
        <w:tc>
          <w:tcPr>
            <w:tcW w:w="2311" w:type="dxa"/>
          </w:tcPr>
          <w:p w14:paraId="709ED1E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c</w:t>
            </w:r>
            <w:r>
              <w:rPr>
                <w:rFonts w:ascii="Times New Roman" w:eastAsia="Times New Roman" w:hAnsi="Times New Roman" w:cs="Times New Roman"/>
                <w:sz w:val="26"/>
                <w:szCs w:val="26"/>
                <w:highlight w:val="white"/>
                <w:u w:val="single"/>
              </w:rPr>
              <w:t>au</w:t>
            </w:r>
            <w:r>
              <w:rPr>
                <w:rFonts w:ascii="Times New Roman" w:eastAsia="Times New Roman" w:hAnsi="Times New Roman" w:cs="Times New Roman"/>
                <w:sz w:val="26"/>
                <w:szCs w:val="26"/>
                <w:highlight w:val="white"/>
              </w:rPr>
              <w:t>se</w:t>
            </w:r>
          </w:p>
          <w:p w14:paraId="17E6A95D" w14:textId="77777777" w:rsidR="0094630E" w:rsidRDefault="0094630E">
            <w:pPr>
              <w:spacing w:line="276" w:lineRule="auto"/>
              <w:jc w:val="both"/>
              <w:rPr>
                <w:rFonts w:ascii="Times New Roman" w:eastAsia="Times New Roman" w:hAnsi="Times New Roman" w:cs="Times New Roman"/>
                <w:sz w:val="26"/>
                <w:szCs w:val="26"/>
                <w:highlight w:val="white"/>
              </w:rPr>
            </w:pPr>
          </w:p>
        </w:tc>
      </w:tr>
    </w:tbl>
    <w:p w14:paraId="10C12264"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word that differs from the other three in the position of primary stress in each of the following questions.</w:t>
      </w:r>
    </w:p>
    <w:tbl>
      <w:tblPr>
        <w:tblStyle w:val="affffffffffffff7"/>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94630E" w14:paraId="51086EF2" w14:textId="77777777">
        <w:tc>
          <w:tcPr>
            <w:tcW w:w="3397" w:type="dxa"/>
          </w:tcPr>
          <w:p w14:paraId="5C510C0D"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 </w:t>
            </w:r>
            <w:r>
              <w:rPr>
                <w:rFonts w:ascii="Times New Roman" w:eastAsia="Times New Roman" w:hAnsi="Times New Roman" w:cs="Times New Roman"/>
                <w:sz w:val="26"/>
                <w:szCs w:val="26"/>
                <w:highlight w:val="white"/>
              </w:rPr>
              <w:t>A. litter</w:t>
            </w:r>
          </w:p>
        </w:tc>
        <w:tc>
          <w:tcPr>
            <w:tcW w:w="2410" w:type="dxa"/>
          </w:tcPr>
          <w:p w14:paraId="2C4831A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global</w:t>
            </w:r>
          </w:p>
        </w:tc>
        <w:tc>
          <w:tcPr>
            <w:tcW w:w="2410" w:type="dxa"/>
          </w:tcPr>
          <w:p w14:paraId="68A4BE5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carbon</w:t>
            </w:r>
          </w:p>
        </w:tc>
        <w:tc>
          <w:tcPr>
            <w:tcW w:w="2311" w:type="dxa"/>
          </w:tcPr>
          <w:p w14:paraId="1326C2B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w:t>
            </w:r>
            <w:r>
              <w:rPr>
                <w:sz w:val="26"/>
                <w:szCs w:val="26"/>
                <w:highlight w:val="white"/>
              </w:rPr>
              <w:t xml:space="preserve"> </w:t>
            </w:r>
            <w:r>
              <w:rPr>
                <w:rFonts w:ascii="Times New Roman" w:eastAsia="Times New Roman" w:hAnsi="Times New Roman" w:cs="Times New Roman"/>
                <w:sz w:val="26"/>
                <w:szCs w:val="26"/>
                <w:highlight w:val="white"/>
              </w:rPr>
              <w:t>release</w:t>
            </w:r>
          </w:p>
        </w:tc>
      </w:tr>
      <w:tr w:rsidR="0094630E" w14:paraId="379E6486" w14:textId="77777777">
        <w:tc>
          <w:tcPr>
            <w:tcW w:w="3397" w:type="dxa"/>
          </w:tcPr>
          <w:p w14:paraId="4B9527E9"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4. </w:t>
            </w:r>
            <w:r>
              <w:rPr>
                <w:rFonts w:ascii="Times New Roman" w:eastAsia="Times New Roman" w:hAnsi="Times New Roman" w:cs="Times New Roman"/>
                <w:sz w:val="26"/>
                <w:szCs w:val="26"/>
                <w:highlight w:val="white"/>
              </w:rPr>
              <w:t>A. natural</w:t>
            </w:r>
          </w:p>
        </w:tc>
        <w:tc>
          <w:tcPr>
            <w:tcW w:w="2410" w:type="dxa"/>
          </w:tcPr>
          <w:p w14:paraId="3428E1F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financial</w:t>
            </w:r>
          </w:p>
        </w:tc>
        <w:tc>
          <w:tcPr>
            <w:tcW w:w="2410" w:type="dxa"/>
          </w:tcPr>
          <w:p w14:paraId="1F72D100"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political</w:t>
            </w:r>
          </w:p>
        </w:tc>
        <w:tc>
          <w:tcPr>
            <w:tcW w:w="2311" w:type="dxa"/>
          </w:tcPr>
          <w:p w14:paraId="12C8ACE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historical</w:t>
            </w:r>
          </w:p>
        </w:tc>
      </w:tr>
    </w:tbl>
    <w:p w14:paraId="52834883" w14:textId="77777777" w:rsidR="0094630E" w:rsidRDefault="0094630E">
      <w:pPr>
        <w:jc w:val="both"/>
        <w:rPr>
          <w:rFonts w:ascii="Times New Roman" w:eastAsia="Times New Roman" w:hAnsi="Times New Roman" w:cs="Times New Roman"/>
          <w:sz w:val="26"/>
          <w:szCs w:val="26"/>
          <w:highlight w:val="white"/>
        </w:rPr>
      </w:pPr>
    </w:p>
    <w:p w14:paraId="1181AFA5"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w:t>
      </w:r>
    </w:p>
    <w:p w14:paraId="373C0F8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5. </w:t>
      </w:r>
      <w:r>
        <w:rPr>
          <w:rFonts w:ascii="Times New Roman" w:eastAsia="Times New Roman" w:hAnsi="Times New Roman" w:cs="Times New Roman"/>
          <w:sz w:val="26"/>
          <w:szCs w:val="26"/>
          <w:highlight w:val="white"/>
        </w:rPr>
        <w:t>- Nick: Can you make a list of what we should do to reduce littering at our school?</w:t>
      </w:r>
    </w:p>
    <w:p w14:paraId="162D806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Phong: ________</w:t>
      </w:r>
    </w:p>
    <w:sdt>
      <w:sdtPr>
        <w:tag w:val="goog_rdk_1"/>
        <w:id w:val="1532218139"/>
        <w:lock w:val="contentLocked"/>
      </w:sdtPr>
      <w:sdtContent>
        <w:tbl>
          <w:tblPr>
            <w:tblStyle w:val="affffffffffffff8"/>
            <w:tblW w:w="10528" w:type="dxa"/>
            <w:tblBorders>
              <w:top w:val="nil"/>
              <w:left w:val="nil"/>
              <w:bottom w:val="nil"/>
              <w:right w:val="nil"/>
              <w:insideH w:val="nil"/>
              <w:insideV w:val="nil"/>
            </w:tblBorders>
            <w:tblLayout w:type="fixed"/>
            <w:tblLook w:val="0400" w:firstRow="0" w:lastRow="0" w:firstColumn="0" w:lastColumn="0" w:noHBand="0" w:noVBand="1"/>
          </w:tblPr>
          <w:tblGrid>
            <w:gridCol w:w="5264"/>
            <w:gridCol w:w="5264"/>
          </w:tblGrid>
          <w:tr w:rsidR="0094630E" w14:paraId="6245A397" w14:textId="77777777">
            <w:tc>
              <w:tcPr>
                <w:tcW w:w="5264" w:type="dxa"/>
              </w:tcPr>
              <w:p w14:paraId="6AA46DC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Certainly</w:t>
                </w:r>
              </w:p>
            </w:tc>
            <w:tc>
              <w:tcPr>
                <w:tcW w:w="5264" w:type="dxa"/>
              </w:tcPr>
              <w:p w14:paraId="41151EA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Yes, I’d love to</w:t>
                </w:r>
              </w:p>
            </w:tc>
          </w:tr>
          <w:tr w:rsidR="0094630E" w14:paraId="78DBADA6" w14:textId="77777777">
            <w:tc>
              <w:tcPr>
                <w:tcW w:w="5264" w:type="dxa"/>
              </w:tcPr>
              <w:p w14:paraId="24A1B72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Thank you</w:t>
                </w:r>
              </w:p>
            </w:tc>
            <w:tc>
              <w:tcPr>
                <w:tcW w:w="5264" w:type="dxa"/>
              </w:tcPr>
              <w:p w14:paraId="6AFCA1E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 don’t know</w:t>
                </w:r>
              </w:p>
            </w:tc>
          </w:tr>
        </w:tbl>
      </w:sdtContent>
    </w:sdt>
    <w:p w14:paraId="1EA1A30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6. </w:t>
      </w:r>
      <w:r>
        <w:rPr>
          <w:rFonts w:ascii="Times New Roman" w:eastAsia="Times New Roman" w:hAnsi="Times New Roman" w:cs="Times New Roman"/>
          <w:sz w:val="26"/>
          <w:szCs w:val="26"/>
          <w:highlight w:val="white"/>
        </w:rPr>
        <w:t>As a_____________, Jane loved looking for new clothes with her two daughters.</w:t>
      </w:r>
    </w:p>
    <w:tbl>
      <w:tblPr>
        <w:tblStyle w:val="affffffffffffff9"/>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4476A82E" w14:textId="77777777">
        <w:trPr>
          <w:trHeight w:val="313"/>
        </w:trPr>
        <w:tc>
          <w:tcPr>
            <w:tcW w:w="2632" w:type="dxa"/>
          </w:tcPr>
          <w:p w14:paraId="39F828C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retailer</w:t>
            </w:r>
          </w:p>
        </w:tc>
        <w:tc>
          <w:tcPr>
            <w:tcW w:w="2632" w:type="dxa"/>
          </w:tcPr>
          <w:p w14:paraId="0040F69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shopkeeper</w:t>
            </w:r>
          </w:p>
        </w:tc>
        <w:tc>
          <w:tcPr>
            <w:tcW w:w="2632" w:type="dxa"/>
          </w:tcPr>
          <w:p w14:paraId="5741D83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shop assistant</w:t>
            </w:r>
          </w:p>
        </w:tc>
        <w:tc>
          <w:tcPr>
            <w:tcW w:w="2632" w:type="dxa"/>
          </w:tcPr>
          <w:p w14:paraId="140FFD5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shopaholic </w:t>
            </w:r>
          </w:p>
        </w:tc>
      </w:tr>
    </w:tbl>
    <w:p w14:paraId="171EC1A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7.</w:t>
      </w:r>
      <w:r>
        <w:rPr>
          <w:rFonts w:ascii="Times New Roman" w:eastAsia="Times New Roman" w:hAnsi="Times New Roman" w:cs="Times New Roman"/>
          <w:sz w:val="26"/>
          <w:szCs w:val="26"/>
          <w:highlight w:val="white"/>
        </w:rPr>
        <w:t xml:space="preserve"> I ________ an essay when the table started trembling.</w:t>
      </w:r>
    </w:p>
    <w:sdt>
      <w:sdtPr>
        <w:tag w:val="goog_rdk_2"/>
        <w:id w:val="547423048"/>
        <w:lock w:val="contentLocked"/>
      </w:sdtPr>
      <w:sdtContent>
        <w:tbl>
          <w:tblPr>
            <w:tblStyle w:val="affffffffffffffa"/>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3D88549F" w14:textId="77777777">
            <w:tc>
              <w:tcPr>
                <w:tcW w:w="2632" w:type="dxa"/>
              </w:tcPr>
              <w:p w14:paraId="11F9094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A.was writing</w:t>
                </w:r>
              </w:p>
            </w:tc>
            <w:tc>
              <w:tcPr>
                <w:tcW w:w="2632" w:type="dxa"/>
              </w:tcPr>
              <w:p w14:paraId="19E6A7B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write</w:t>
                </w:r>
              </w:p>
            </w:tc>
            <w:tc>
              <w:tcPr>
                <w:tcW w:w="2632" w:type="dxa"/>
              </w:tcPr>
              <w:p w14:paraId="40BBE72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am writing</w:t>
                </w:r>
              </w:p>
            </w:tc>
            <w:tc>
              <w:tcPr>
                <w:tcW w:w="2632" w:type="dxa"/>
              </w:tcPr>
              <w:p w14:paraId="03A073D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wrote</w:t>
                </w:r>
              </w:p>
            </w:tc>
          </w:tr>
        </w:tbl>
      </w:sdtContent>
    </w:sdt>
    <w:p w14:paraId="322331F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8.</w:t>
      </w:r>
      <w:r>
        <w:rPr>
          <w:rFonts w:ascii="Times New Roman" w:eastAsia="Times New Roman" w:hAnsi="Times New Roman" w:cs="Times New Roman"/>
          <w:sz w:val="26"/>
          <w:szCs w:val="26"/>
          <w:highlight w:val="white"/>
        </w:rPr>
        <w:t xml:space="preserve">  ________ are the result of an abrupt shift in the underwater movement of the Earth.</w:t>
      </w:r>
    </w:p>
    <w:sdt>
      <w:sdtPr>
        <w:tag w:val="goog_rdk_3"/>
        <w:id w:val="758799390"/>
        <w:lock w:val="contentLocked"/>
      </w:sdtPr>
      <w:sdtContent>
        <w:tbl>
          <w:tblPr>
            <w:tblStyle w:val="affffffffffffffb"/>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5B09471B" w14:textId="77777777">
            <w:tc>
              <w:tcPr>
                <w:tcW w:w="2632" w:type="dxa"/>
              </w:tcPr>
              <w:p w14:paraId="0B4111F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Earthquakes</w:t>
                </w:r>
              </w:p>
            </w:tc>
            <w:tc>
              <w:tcPr>
                <w:tcW w:w="2632" w:type="dxa"/>
              </w:tcPr>
              <w:p w14:paraId="5A5B423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Volcanoes</w:t>
                </w:r>
              </w:p>
            </w:tc>
            <w:tc>
              <w:tcPr>
                <w:tcW w:w="2632" w:type="dxa"/>
              </w:tcPr>
              <w:p w14:paraId="7A09149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Tidal Waves</w:t>
                </w:r>
              </w:p>
            </w:tc>
            <w:tc>
              <w:tcPr>
                <w:tcW w:w="2632" w:type="dxa"/>
              </w:tcPr>
              <w:p w14:paraId="4968F84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Snowstorms</w:t>
                </w:r>
              </w:p>
            </w:tc>
          </w:tr>
        </w:tbl>
      </w:sdtContent>
    </w:sdt>
    <w:p w14:paraId="0DF9C10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9. </w:t>
      </w:r>
      <w:r>
        <w:rPr>
          <w:rFonts w:ascii="Times New Roman" w:eastAsia="Times New Roman" w:hAnsi="Times New Roman" w:cs="Times New Roman"/>
          <w:sz w:val="26"/>
          <w:szCs w:val="26"/>
          <w:highlight w:val="white"/>
        </w:rPr>
        <w:t>It is important to have an emergency _________ prepared with essential supplies in case of natural disasters like earthquakes or hurricanes.</w:t>
      </w:r>
    </w:p>
    <w:sdt>
      <w:sdtPr>
        <w:tag w:val="goog_rdk_4"/>
        <w:id w:val="856624912"/>
        <w:lock w:val="contentLocked"/>
      </w:sdtPr>
      <w:sdtContent>
        <w:tbl>
          <w:tblPr>
            <w:tblStyle w:val="affffffffffffffc"/>
            <w:tblW w:w="10500" w:type="dxa"/>
            <w:tblBorders>
              <w:top w:val="nil"/>
              <w:left w:val="nil"/>
              <w:bottom w:val="nil"/>
              <w:right w:val="nil"/>
              <w:insideH w:val="nil"/>
              <w:insideV w:val="nil"/>
            </w:tblBorders>
            <w:tblLayout w:type="fixed"/>
            <w:tblLook w:val="0400" w:firstRow="0" w:lastRow="0" w:firstColumn="0" w:lastColumn="0" w:noHBand="0" w:noVBand="1"/>
          </w:tblPr>
          <w:tblGrid>
            <w:gridCol w:w="2625"/>
            <w:gridCol w:w="2640"/>
            <w:gridCol w:w="2610"/>
            <w:gridCol w:w="2625"/>
          </w:tblGrid>
          <w:tr w:rsidR="0094630E" w14:paraId="518DA332" w14:textId="77777777">
            <w:tc>
              <w:tcPr>
                <w:tcW w:w="2625" w:type="dxa"/>
              </w:tcPr>
              <w:p w14:paraId="417025A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kit</w:t>
                </w:r>
              </w:p>
            </w:tc>
            <w:tc>
              <w:tcPr>
                <w:tcW w:w="2640" w:type="dxa"/>
                <w:tcBorders>
                  <w:right w:val="nil"/>
                </w:tcBorders>
              </w:tcPr>
              <w:p w14:paraId="0661634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file</w:t>
                </w:r>
              </w:p>
            </w:tc>
            <w:tc>
              <w:tcPr>
                <w:tcW w:w="2610" w:type="dxa"/>
                <w:tcBorders>
                  <w:top w:val="nil"/>
                  <w:left w:val="nil"/>
                  <w:bottom w:val="nil"/>
                  <w:right w:val="nil"/>
                </w:tcBorders>
              </w:tcPr>
              <w:p w14:paraId="6129FB3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pair</w:t>
                </w:r>
              </w:p>
            </w:tc>
            <w:tc>
              <w:tcPr>
                <w:tcW w:w="2625" w:type="dxa"/>
                <w:tcBorders>
                  <w:left w:val="nil"/>
                </w:tcBorders>
              </w:tcPr>
              <w:p w14:paraId="22988E0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group</w:t>
                </w:r>
              </w:p>
            </w:tc>
          </w:tr>
        </w:tbl>
      </w:sdtContent>
    </w:sdt>
    <w:p w14:paraId="41BA8A4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10. </w:t>
      </w:r>
      <w:r>
        <w:rPr>
          <w:rFonts w:ascii="Times New Roman" w:eastAsia="Times New Roman" w:hAnsi="Times New Roman" w:cs="Times New Roman"/>
          <w:sz w:val="26"/>
          <w:szCs w:val="26"/>
          <w:highlight w:val="white"/>
        </w:rPr>
        <w:t>Students are from a wide _____________of backgrounds.</w:t>
      </w:r>
    </w:p>
    <w:sdt>
      <w:sdtPr>
        <w:tag w:val="goog_rdk_5"/>
        <w:id w:val="727422968"/>
        <w:lock w:val="contentLocked"/>
      </w:sdtPr>
      <w:sdtContent>
        <w:tbl>
          <w:tblPr>
            <w:tblStyle w:val="affffffffffffffd"/>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5A9A9DD3" w14:textId="77777777">
            <w:tc>
              <w:tcPr>
                <w:tcW w:w="2632" w:type="dxa"/>
              </w:tcPr>
              <w:p w14:paraId="2C57D32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limit</w:t>
                </w:r>
              </w:p>
            </w:tc>
            <w:tc>
              <w:tcPr>
                <w:tcW w:w="2632" w:type="dxa"/>
              </w:tcPr>
              <w:p w14:paraId="404D828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distance</w:t>
                </w:r>
              </w:p>
            </w:tc>
            <w:tc>
              <w:tcPr>
                <w:tcW w:w="2632" w:type="dxa"/>
              </w:tcPr>
              <w:p w14:paraId="789611D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range</w:t>
                </w:r>
              </w:p>
            </w:tc>
            <w:tc>
              <w:tcPr>
                <w:tcW w:w="2632" w:type="dxa"/>
              </w:tcPr>
              <w:p w14:paraId="3037754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group</w:t>
                </w:r>
              </w:p>
            </w:tc>
          </w:tr>
        </w:tbl>
      </w:sdtContent>
    </w:sdt>
    <w:p w14:paraId="78A5859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11.</w:t>
      </w:r>
      <w:r>
        <w:rPr>
          <w:rFonts w:ascii="Times New Roman" w:eastAsia="Times New Roman" w:hAnsi="Times New Roman" w:cs="Times New Roman"/>
          <w:sz w:val="26"/>
          <w:szCs w:val="26"/>
          <w:highlight w:val="white"/>
        </w:rPr>
        <w:t xml:space="preserve"> The strong tornado ________ some trees and dropped them miles away</w:t>
      </w:r>
    </w:p>
    <w:sdt>
      <w:sdtPr>
        <w:tag w:val="goog_rdk_6"/>
        <w:id w:val="1603063359"/>
        <w:lock w:val="contentLocked"/>
      </w:sdtPr>
      <w:sdtContent>
        <w:tbl>
          <w:tblPr>
            <w:tblStyle w:val="affffffffffffffe"/>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2E4F1CE4" w14:textId="77777777">
            <w:tc>
              <w:tcPr>
                <w:tcW w:w="2632" w:type="dxa"/>
              </w:tcPr>
              <w:p w14:paraId="0103A95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picked out</w:t>
                </w:r>
              </w:p>
            </w:tc>
            <w:tc>
              <w:tcPr>
                <w:tcW w:w="2632" w:type="dxa"/>
              </w:tcPr>
              <w:p w14:paraId="0483FED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took off</w:t>
                </w:r>
              </w:p>
            </w:tc>
            <w:tc>
              <w:tcPr>
                <w:tcW w:w="2632" w:type="dxa"/>
              </w:tcPr>
              <w:p w14:paraId="56D54E1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cut out</w:t>
                </w:r>
              </w:p>
            </w:tc>
            <w:tc>
              <w:tcPr>
                <w:tcW w:w="2632" w:type="dxa"/>
              </w:tcPr>
              <w:p w14:paraId="5021733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pulled up</w:t>
                </w:r>
              </w:p>
            </w:tc>
          </w:tr>
        </w:tbl>
      </w:sdtContent>
    </w:sdt>
    <w:p w14:paraId="2C142AF9" w14:textId="77777777" w:rsidR="0094630E"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12. </w:t>
      </w:r>
      <w:r>
        <w:rPr>
          <w:rFonts w:ascii="Times New Roman" w:eastAsia="Times New Roman" w:hAnsi="Times New Roman" w:cs="Times New Roman"/>
          <w:sz w:val="26"/>
          <w:szCs w:val="26"/>
          <w:highlight w:val="white"/>
        </w:rPr>
        <w:t>After the earthquake struck the city, rescuers searched for _____________.</w:t>
      </w:r>
    </w:p>
    <w:sdt>
      <w:sdtPr>
        <w:tag w:val="goog_rdk_7"/>
        <w:id w:val="-1196692897"/>
        <w:lock w:val="contentLocked"/>
      </w:sdtPr>
      <w:sdtContent>
        <w:tbl>
          <w:tblPr>
            <w:tblStyle w:val="afffffffffffffff"/>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00A8BA6E" w14:textId="77777777">
            <w:trPr>
              <w:trHeight w:val="302"/>
            </w:trPr>
            <w:tc>
              <w:tcPr>
                <w:tcW w:w="2632" w:type="dxa"/>
              </w:tcPr>
              <w:p w14:paraId="1CC16BA0"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survivors</w:t>
                </w:r>
              </w:p>
            </w:tc>
            <w:tc>
              <w:tcPr>
                <w:tcW w:w="2632" w:type="dxa"/>
              </w:tcPr>
              <w:p w14:paraId="434A9272"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survivals</w:t>
                </w:r>
              </w:p>
            </w:tc>
            <w:tc>
              <w:tcPr>
                <w:tcW w:w="2632" w:type="dxa"/>
              </w:tcPr>
              <w:p w14:paraId="1EE0F78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surviving</w:t>
                </w:r>
              </w:p>
            </w:tc>
            <w:tc>
              <w:tcPr>
                <w:tcW w:w="2632" w:type="dxa"/>
              </w:tcPr>
              <w:p w14:paraId="3784E74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survived</w:t>
                </w:r>
              </w:p>
            </w:tc>
          </w:tr>
        </w:tbl>
      </w:sdtContent>
    </w:sdt>
    <w:p w14:paraId="6404AD34"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22759A48"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correct option that best fits each numbered blank from 13 to 16.</w:t>
      </w:r>
    </w:p>
    <w:p w14:paraId="14AC7ACD" w14:textId="77777777" w:rsidR="0094630E" w:rsidRDefault="0094630E">
      <w:pPr>
        <w:spacing w:line="276" w:lineRule="auto"/>
        <w:jc w:val="both"/>
        <w:rPr>
          <w:rFonts w:ascii="Times New Roman" w:eastAsia="Times New Roman" w:hAnsi="Times New Roman" w:cs="Times New Roman"/>
          <w:b/>
          <w:i/>
          <w:sz w:val="26"/>
          <w:szCs w:val="26"/>
          <w:highlight w:val="white"/>
        </w:rPr>
      </w:pPr>
    </w:p>
    <w:tbl>
      <w:tblPr>
        <w:tblStyle w:val="afffffffffffffff0"/>
        <w:tblW w:w="105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38"/>
      </w:tblGrid>
      <w:tr w:rsidR="0094630E" w14:paraId="16B3F933" w14:textId="77777777">
        <w:trPr>
          <w:trHeight w:val="5850"/>
        </w:trPr>
        <w:tc>
          <w:tcPr>
            <w:tcW w:w="10538" w:type="dxa"/>
            <w:tcMar>
              <w:top w:w="100" w:type="dxa"/>
              <w:left w:w="100" w:type="dxa"/>
              <w:bottom w:w="100" w:type="dxa"/>
              <w:right w:w="100" w:type="dxa"/>
            </w:tcMar>
          </w:tcPr>
          <w:sdt>
            <w:sdtPr>
              <w:tag w:val="goog_rdk_8"/>
              <w:id w:val="-1525632972"/>
              <w:lock w:val="contentLocked"/>
            </w:sdtPr>
            <w:sdtContent>
              <w:p w14:paraId="37EFB841" w14:textId="77777777" w:rsidR="0094630E" w:rsidRDefault="00000000">
                <w:pPr>
                  <w:widowControl w:val="0"/>
                  <w:spacing w:before="240" w:after="240"/>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Black Friday Mega Sale - Don’t Miss Out!</w:t>
                </w:r>
              </w:p>
              <w:p w14:paraId="027C6EC8"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Exclusive Deals for Black Friday</w:t>
                </w:r>
              </w:p>
              <w:p w14:paraId="7AB2A7F9"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Date</w:t>
                </w:r>
                <w:r>
                  <w:rPr>
                    <w:rFonts w:ascii="Times New Roman" w:eastAsia="Times New Roman" w:hAnsi="Times New Roman" w:cs="Times New Roman"/>
                    <w:sz w:val="26"/>
                    <w:szCs w:val="26"/>
                    <w:highlight w:val="white"/>
                  </w:rPr>
                  <w:t>: From November 24th, 2025 (13)_____November 30th, 2025</w:t>
                </w:r>
              </w:p>
              <w:p w14:paraId="32E2F9F1"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Time:</w:t>
                </w:r>
                <w:r>
                  <w:rPr>
                    <w:rFonts w:ascii="Times New Roman" w:eastAsia="Times New Roman" w:hAnsi="Times New Roman" w:cs="Times New Roman"/>
                    <w:sz w:val="26"/>
                    <w:szCs w:val="26"/>
                    <w:highlight w:val="white"/>
                  </w:rPr>
                  <w:t xml:space="preserve"> 8:00 AM to 10:00 PM daily</w:t>
                </w:r>
                <w:r>
                  <w:rPr>
                    <w:rFonts w:ascii="Times New Roman" w:eastAsia="Times New Roman" w:hAnsi="Times New Roman" w:cs="Times New Roman"/>
                    <w:sz w:val="26"/>
                    <w:szCs w:val="26"/>
                    <w:highlight w:val="white"/>
                  </w:rPr>
                  <w:br/>
                  <w:t>Location:</w:t>
                </w:r>
              </w:p>
              <w:p w14:paraId="489B4E1E"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In-store: ABC Mall, 123 Main Street, New York, NY 10001</w:t>
                </w:r>
              </w:p>
              <w:p w14:paraId="0910BE40" w14:textId="77777777" w:rsidR="0094630E" w:rsidRDefault="00000000">
                <w:pPr>
                  <w:widowControl w:val="0"/>
                  <w:spacing w:before="240" w:after="240"/>
                  <w:rPr>
                    <w:rFonts w:ascii="Times New Roman" w:eastAsia="Times New Roman" w:hAnsi="Times New Roman" w:cs="Times New Roman"/>
                    <w:color w:val="1155CC"/>
                    <w:sz w:val="26"/>
                    <w:szCs w:val="26"/>
                    <w:highlight w:val="white"/>
                    <w:u w:val="single"/>
                  </w:rPr>
                </w:pPr>
                <w:r>
                  <w:rPr>
                    <w:rFonts w:ascii="Times New Roman" w:eastAsia="Times New Roman" w:hAnsi="Times New Roman" w:cs="Times New Roman"/>
                    <w:sz w:val="26"/>
                    <w:szCs w:val="26"/>
                    <w:highlight w:val="white"/>
                  </w:rPr>
                  <w:t>Online:</w:t>
                </w:r>
                <w:hyperlink r:id="rId7">
                  <w:r>
                    <w:rPr>
                      <w:rFonts w:ascii="Times New Roman" w:eastAsia="Times New Roman" w:hAnsi="Times New Roman" w:cs="Times New Roman"/>
                      <w:sz w:val="26"/>
                      <w:szCs w:val="26"/>
                      <w:highlight w:val="white"/>
                    </w:rPr>
                    <w:t xml:space="preserve"> </w:t>
                  </w:r>
                </w:hyperlink>
                <w:hyperlink r:id="rId8">
                  <w:r>
                    <w:rPr>
                      <w:rFonts w:ascii="Times New Roman" w:eastAsia="Times New Roman" w:hAnsi="Times New Roman" w:cs="Times New Roman"/>
                      <w:color w:val="1155CC"/>
                      <w:sz w:val="26"/>
                      <w:szCs w:val="26"/>
                      <w:highlight w:val="white"/>
                      <w:u w:val="single"/>
                    </w:rPr>
                    <w:t>www.blackfridayshop.com</w:t>
                  </w:r>
                </w:hyperlink>
              </w:p>
              <w:p w14:paraId="625F5F8F" w14:textId="77777777" w:rsidR="0094630E" w:rsidRDefault="00000000">
                <w:pPr>
                  <w:widowControl w:val="0"/>
                  <w:spacing w:before="240" w:after="240"/>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What to Expect:</w:t>
                </w:r>
              </w:p>
              <w:p w14:paraId="7FE1E7A2"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Up to 70% off on (14)____items</w:t>
                </w:r>
              </w:p>
              <w:p w14:paraId="18802744"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Buy One, Get One Free</w:t>
                </w:r>
              </w:p>
              <w:p w14:paraId="076F2776"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Free shipping for orders over $50</w:t>
                </w:r>
              </w:p>
              <w:p w14:paraId="4E497F7B"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(16)____ deals for the first 50 customers daily</w:t>
                </w:r>
              </w:p>
              <w:p w14:paraId="74AC7290" w14:textId="77777777" w:rsidR="0094630E" w:rsidRDefault="00000000">
                <w:pPr>
                  <w:widowControl w:val="0"/>
                  <w:spacing w:before="240" w:after="240"/>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Hurry! These incredible offers are only available for (16)____ limited time.</w:t>
                </w:r>
              </w:p>
            </w:sdtContent>
          </w:sdt>
        </w:tc>
      </w:tr>
    </w:tbl>
    <w:p w14:paraId="116BC8CF" w14:textId="77777777" w:rsidR="0094630E" w:rsidRDefault="0094630E">
      <w:pPr>
        <w:spacing w:line="276" w:lineRule="auto"/>
        <w:jc w:val="both"/>
        <w:rPr>
          <w:rFonts w:ascii="Times New Roman" w:eastAsia="Times New Roman" w:hAnsi="Times New Roman" w:cs="Times New Roman"/>
          <w:sz w:val="26"/>
          <w:szCs w:val="26"/>
          <w:highlight w:val="white"/>
        </w:rPr>
      </w:pPr>
    </w:p>
    <w:sdt>
      <w:sdtPr>
        <w:tag w:val="goog_rdk_9"/>
        <w:id w:val="468171797"/>
        <w:lock w:val="contentLocked"/>
      </w:sdtPr>
      <w:sdtContent>
        <w:tbl>
          <w:tblPr>
            <w:tblStyle w:val="afffffffffffffff1"/>
            <w:tblW w:w="10528" w:type="dxa"/>
            <w:tblBorders>
              <w:top w:val="nil"/>
              <w:left w:val="nil"/>
              <w:bottom w:val="nil"/>
              <w:right w:val="nil"/>
              <w:insideH w:val="nil"/>
              <w:insideV w:val="nil"/>
            </w:tblBorders>
            <w:tblLayout w:type="fixed"/>
            <w:tblLook w:val="0400" w:firstRow="0" w:lastRow="0" w:firstColumn="0" w:lastColumn="0" w:noHBand="0" w:noVBand="1"/>
          </w:tblPr>
          <w:tblGrid>
            <w:gridCol w:w="3397"/>
            <w:gridCol w:w="2410"/>
            <w:gridCol w:w="2410"/>
            <w:gridCol w:w="2311"/>
          </w:tblGrid>
          <w:tr w:rsidR="0094630E" w14:paraId="584E21EE" w14:textId="77777777">
            <w:tc>
              <w:tcPr>
                <w:tcW w:w="3397" w:type="dxa"/>
                <w:tcBorders>
                  <w:top w:val="nil"/>
                  <w:left w:val="nil"/>
                  <w:bottom w:val="nil"/>
                  <w:right w:val="nil"/>
                </w:tcBorders>
              </w:tcPr>
              <w:p w14:paraId="6F037846"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13.</w:t>
                </w:r>
                <w:r>
                  <w:rPr>
                    <w:rFonts w:ascii="Times New Roman" w:eastAsia="Times New Roman" w:hAnsi="Times New Roman" w:cs="Times New Roman"/>
                    <w:sz w:val="26"/>
                    <w:szCs w:val="26"/>
                    <w:highlight w:val="white"/>
                  </w:rPr>
                  <w:t xml:space="preserve"> A. to</w:t>
                </w:r>
              </w:p>
            </w:tc>
            <w:tc>
              <w:tcPr>
                <w:tcW w:w="2410" w:type="dxa"/>
                <w:tcBorders>
                  <w:left w:val="nil"/>
                </w:tcBorders>
              </w:tcPr>
              <w:p w14:paraId="732A15C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and</w:t>
                </w:r>
              </w:p>
            </w:tc>
            <w:tc>
              <w:tcPr>
                <w:tcW w:w="2410" w:type="dxa"/>
              </w:tcPr>
              <w:p w14:paraId="3092795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at</w:t>
                </w:r>
              </w:p>
            </w:tc>
            <w:tc>
              <w:tcPr>
                <w:tcW w:w="2311" w:type="dxa"/>
              </w:tcPr>
              <w:p w14:paraId="7E45D6C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in</w:t>
                </w:r>
              </w:p>
            </w:tc>
          </w:tr>
          <w:tr w:rsidR="0094630E" w14:paraId="77F347FA" w14:textId="77777777">
            <w:tc>
              <w:tcPr>
                <w:tcW w:w="3397" w:type="dxa"/>
                <w:tcBorders>
                  <w:top w:val="nil"/>
                </w:tcBorders>
              </w:tcPr>
              <w:p w14:paraId="48788EC9"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14. </w:t>
                </w:r>
                <w:r>
                  <w:rPr>
                    <w:rFonts w:ascii="Times New Roman" w:eastAsia="Times New Roman" w:hAnsi="Times New Roman" w:cs="Times New Roman"/>
                    <w:sz w:val="26"/>
                    <w:szCs w:val="26"/>
                    <w:highlight w:val="white"/>
                  </w:rPr>
                  <w:t>A. selecting</w:t>
                </w:r>
              </w:p>
            </w:tc>
            <w:tc>
              <w:tcPr>
                <w:tcW w:w="2410" w:type="dxa"/>
              </w:tcPr>
              <w:p w14:paraId="540AA15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selected</w:t>
                </w:r>
              </w:p>
            </w:tc>
            <w:tc>
              <w:tcPr>
                <w:tcW w:w="2410" w:type="dxa"/>
              </w:tcPr>
              <w:p w14:paraId="36DD5FA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C.selection</w:t>
                </w:r>
              </w:p>
            </w:tc>
            <w:tc>
              <w:tcPr>
                <w:tcW w:w="2311" w:type="dxa"/>
              </w:tcPr>
              <w:p w14:paraId="65AB4E9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select</w:t>
                </w:r>
              </w:p>
            </w:tc>
          </w:tr>
          <w:tr w:rsidR="0094630E" w14:paraId="07EE9542" w14:textId="77777777">
            <w:tc>
              <w:tcPr>
                <w:tcW w:w="3397" w:type="dxa"/>
              </w:tcPr>
              <w:p w14:paraId="4B1D4073"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15.</w:t>
                </w:r>
                <w:r>
                  <w:rPr>
                    <w:rFonts w:ascii="Times New Roman" w:eastAsia="Times New Roman" w:hAnsi="Times New Roman" w:cs="Times New Roman"/>
                    <w:sz w:val="26"/>
                    <w:szCs w:val="26"/>
                    <w:highlight w:val="white"/>
                  </w:rPr>
                  <w:t xml:space="preserve"> A. Imperfect</w:t>
                </w:r>
              </w:p>
            </w:tc>
            <w:tc>
              <w:tcPr>
                <w:tcW w:w="2410" w:type="dxa"/>
              </w:tcPr>
              <w:p w14:paraId="3C3E54B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Forgettable</w:t>
                </w:r>
              </w:p>
            </w:tc>
            <w:tc>
              <w:tcPr>
                <w:tcW w:w="2410" w:type="dxa"/>
              </w:tcPr>
              <w:p w14:paraId="3E44E19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Special</w:t>
                </w:r>
              </w:p>
            </w:tc>
            <w:tc>
              <w:tcPr>
                <w:tcW w:w="2311" w:type="dxa"/>
              </w:tcPr>
              <w:p w14:paraId="7390753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Unsuitable</w:t>
                </w:r>
              </w:p>
            </w:tc>
          </w:tr>
          <w:tr w:rsidR="0094630E" w14:paraId="2B0F2738" w14:textId="77777777">
            <w:tc>
              <w:tcPr>
                <w:tcW w:w="3397" w:type="dxa"/>
              </w:tcPr>
              <w:p w14:paraId="66E0AE43" w14:textId="77777777" w:rsidR="0094630E" w:rsidRDefault="00000000">
                <w:pPr>
                  <w:spacing w:line="276" w:lineRule="auto"/>
                  <w:ind w:hanging="110"/>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 xml:space="preserve">Question 16.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a</w:t>
                </w:r>
              </w:p>
            </w:tc>
            <w:tc>
              <w:tcPr>
                <w:tcW w:w="2410" w:type="dxa"/>
              </w:tcPr>
              <w:p w14:paraId="548A1D6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w:t>
                </w:r>
              </w:p>
            </w:tc>
            <w:tc>
              <w:tcPr>
                <w:tcW w:w="2410" w:type="dxa"/>
              </w:tcPr>
              <w:p w14:paraId="5196C2D2"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an </w:t>
                </w:r>
              </w:p>
            </w:tc>
            <w:tc>
              <w:tcPr>
                <w:tcW w:w="2311" w:type="dxa"/>
              </w:tcPr>
              <w:p w14:paraId="1FBCDA4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no article</w:t>
                </w:r>
              </w:p>
            </w:tc>
          </w:tr>
        </w:tbl>
      </w:sdtContent>
    </w:sdt>
    <w:p w14:paraId="7F605D1E" w14:textId="77777777" w:rsidR="0094630E" w:rsidRDefault="0094630E">
      <w:pPr>
        <w:jc w:val="both"/>
        <w:rPr>
          <w:rFonts w:ascii="Times New Roman" w:eastAsia="Times New Roman" w:hAnsi="Times New Roman" w:cs="Times New Roman"/>
          <w:b/>
          <w:i/>
          <w:sz w:val="26"/>
          <w:szCs w:val="26"/>
          <w:highlight w:val="white"/>
        </w:rPr>
      </w:pPr>
    </w:p>
    <w:p w14:paraId="2EE13692" w14:textId="77777777" w:rsidR="0094630E"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i/>
          <w:sz w:val="26"/>
          <w:szCs w:val="26"/>
          <w:highlight w:val="white"/>
        </w:rPr>
        <w:t>Mark the letter A, B, C or D on your answer sheet to indicate the correct answer to each of the following questions from 17 to 18.</w:t>
      </w:r>
    </w:p>
    <w:p w14:paraId="10F73D75" w14:textId="77777777" w:rsidR="0094630E"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17. Put the sentences (a-c) in the correct order, then fill in the blank to make a logical text.</w:t>
      </w:r>
    </w:p>
    <w:p w14:paraId="77FD70BE"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I’ve always believed that protecting the environment starts with small actions. ..............</w:t>
      </w:r>
    </w:p>
    <w:p w14:paraId="50DB0E8D"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For example, I started to grow my own vegetables, which helped me reduce waste and avoid plastic packaging.</w:t>
      </w:r>
    </w:p>
    <w:p w14:paraId="7ECA15DB"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At first, I made simple changes like using public transportation and minimizing energy use at home.</w:t>
      </w:r>
    </w:p>
    <w:p w14:paraId="29B55C36"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Gradually, I became more involved in local environmental campaigns, spreading awareness in my community.</w:t>
      </w:r>
    </w:p>
    <w:sdt>
      <w:sdtPr>
        <w:tag w:val="goog_rdk_10"/>
        <w:id w:val="-651059970"/>
        <w:lock w:val="contentLocked"/>
      </w:sdtPr>
      <w:sdtContent>
        <w:tbl>
          <w:tblPr>
            <w:tblStyle w:val="afffffffffffffff2"/>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2B2D6B6F" w14:textId="77777777">
            <w:tc>
              <w:tcPr>
                <w:tcW w:w="2632" w:type="dxa"/>
              </w:tcPr>
              <w:p w14:paraId="2D9F3B97"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b - c- a</w:t>
                </w:r>
              </w:p>
            </w:tc>
            <w:tc>
              <w:tcPr>
                <w:tcW w:w="2632" w:type="dxa"/>
              </w:tcPr>
              <w:p w14:paraId="50BDDDA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a - c - b </w:t>
                </w:r>
              </w:p>
            </w:tc>
            <w:tc>
              <w:tcPr>
                <w:tcW w:w="2632" w:type="dxa"/>
              </w:tcPr>
              <w:p w14:paraId="1EEC582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c - a - b </w:t>
                </w:r>
              </w:p>
            </w:tc>
            <w:tc>
              <w:tcPr>
                <w:tcW w:w="2632" w:type="dxa"/>
              </w:tcPr>
              <w:p w14:paraId="6BFEDB3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b - a - c</w:t>
                </w:r>
              </w:p>
            </w:tc>
          </w:tr>
        </w:tbl>
      </w:sdtContent>
    </w:sdt>
    <w:p w14:paraId="087F44B0" w14:textId="77777777" w:rsidR="0094630E" w:rsidRDefault="00000000">
      <w:pPr>
        <w:spacing w:line="276" w:lineRule="auto"/>
        <w:jc w:val="both"/>
        <w:rPr>
          <w:rFonts w:ascii="Times New Roman" w:eastAsia="Times New Roman" w:hAnsi="Times New Roman" w:cs="Times New Roman"/>
          <w:b/>
          <w:sz w:val="26"/>
          <w:szCs w:val="26"/>
          <w:highlight w:val="white"/>
        </w:rPr>
      </w:pPr>
      <w:r>
        <w:rPr>
          <w:rFonts w:ascii="Times New Roman" w:eastAsia="Times New Roman" w:hAnsi="Times New Roman" w:cs="Times New Roman"/>
          <w:b/>
          <w:sz w:val="26"/>
          <w:szCs w:val="26"/>
          <w:highlight w:val="white"/>
        </w:rPr>
        <w:t>Question 18. Choose the sentence that most appropriately ends the text (in Question 17).</w:t>
      </w:r>
    </w:p>
    <w:p w14:paraId="157AD2B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A. Protecting the environment is difficult to do in the long-term.</w:t>
      </w:r>
    </w:p>
    <w:p w14:paraId="23F30BA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I now feel more connected to nature and committed to preserving it for future generations.</w:t>
      </w:r>
    </w:p>
    <w:p w14:paraId="3E12D69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 steps I’ve taken have led me to become depressed about environmental protection.</w:t>
      </w:r>
    </w:p>
    <w:p w14:paraId="73BF3F4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I believe that everyone has the power to make a difference in preserving the earth.</w:t>
      </w:r>
    </w:p>
    <w:p w14:paraId="0AEBCAF5" w14:textId="77777777" w:rsidR="0094630E" w:rsidRDefault="0094630E">
      <w:pPr>
        <w:jc w:val="both"/>
        <w:rPr>
          <w:rFonts w:ascii="Times New Roman" w:eastAsia="Times New Roman" w:hAnsi="Times New Roman" w:cs="Times New Roman"/>
          <w:sz w:val="26"/>
          <w:szCs w:val="26"/>
          <w:highlight w:val="white"/>
        </w:rPr>
      </w:pPr>
    </w:p>
    <w:p w14:paraId="12D5E12A"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correct option that best fits each numbered blank from 19 to 24.</w:t>
      </w:r>
    </w:p>
    <w:p w14:paraId="322BB8AA"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When a natural disaster occurs, it is crucial to (19)____ and follow safety instructions. People often have questions about how to protect themselves and their families, especially if they live (20)____ high-risk areas. Emergency services, local governments, and the media play important roles in providing up-to-date information. It’s important to have an (21)____ with essential items, such as food, water, medicine, and important documents. Knowing (22)____ routes and having a plan in place can also save lives. After the disaster, it’s (23)____ for people to experience stress or trauma. Communities often come together to help those affected, offering emotional support and resources to rebuild. Responding calmly and responsibly during and after a disaster can (24)____ harm and speed up recovery.</w:t>
      </w:r>
    </w:p>
    <w:sdt>
      <w:sdtPr>
        <w:tag w:val="goog_rdk_11"/>
        <w:id w:val="292408808"/>
        <w:lock w:val="contentLocked"/>
      </w:sdtPr>
      <w:sdtContent>
        <w:tbl>
          <w:tblPr>
            <w:tblStyle w:val="afffffffffffffff3"/>
            <w:tblW w:w="11160" w:type="dxa"/>
            <w:tblBorders>
              <w:top w:val="nil"/>
              <w:left w:val="nil"/>
              <w:bottom w:val="nil"/>
              <w:right w:val="nil"/>
              <w:insideH w:val="nil"/>
              <w:insideV w:val="nil"/>
            </w:tblBorders>
            <w:tblLayout w:type="fixed"/>
            <w:tblLook w:val="0400" w:firstRow="0" w:lastRow="0" w:firstColumn="0" w:lastColumn="0" w:noHBand="0" w:noVBand="1"/>
          </w:tblPr>
          <w:tblGrid>
            <w:gridCol w:w="3765"/>
            <w:gridCol w:w="2355"/>
            <w:gridCol w:w="2415"/>
            <w:gridCol w:w="2625"/>
          </w:tblGrid>
          <w:tr w:rsidR="0094630E" w14:paraId="2B1E1AE4" w14:textId="77777777">
            <w:trPr>
              <w:trHeight w:val="328"/>
            </w:trPr>
            <w:tc>
              <w:tcPr>
                <w:tcW w:w="3765" w:type="dxa"/>
              </w:tcPr>
              <w:p w14:paraId="52581245"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19. </w:t>
                </w:r>
                <w:r>
                  <w:rPr>
                    <w:rFonts w:ascii="Times New Roman" w:eastAsia="Times New Roman" w:hAnsi="Times New Roman" w:cs="Times New Roman"/>
                    <w:sz w:val="26"/>
                    <w:szCs w:val="26"/>
                    <w:highlight w:val="white"/>
                  </w:rPr>
                  <w:t>A. staying informed</w:t>
                </w:r>
              </w:p>
            </w:tc>
            <w:tc>
              <w:tcPr>
                <w:tcW w:w="2355" w:type="dxa"/>
              </w:tcPr>
              <w:p w14:paraId="17C1C9F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stay informed</w:t>
                </w:r>
              </w:p>
            </w:tc>
            <w:tc>
              <w:tcPr>
                <w:tcW w:w="2415" w:type="dxa"/>
              </w:tcPr>
              <w:p w14:paraId="006DEDF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stay information</w:t>
                </w:r>
              </w:p>
            </w:tc>
            <w:tc>
              <w:tcPr>
                <w:tcW w:w="2625" w:type="dxa"/>
              </w:tcPr>
              <w:p w14:paraId="144EB90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staying information</w:t>
                </w:r>
              </w:p>
            </w:tc>
          </w:tr>
          <w:tr w:rsidR="0094630E" w14:paraId="38C1D5C8" w14:textId="77777777">
            <w:tc>
              <w:tcPr>
                <w:tcW w:w="3765" w:type="dxa"/>
              </w:tcPr>
              <w:p w14:paraId="3CFA62C6"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20. </w:t>
                </w:r>
                <w:r>
                  <w:rPr>
                    <w:rFonts w:ascii="Times New Roman" w:eastAsia="Times New Roman" w:hAnsi="Times New Roman" w:cs="Times New Roman"/>
                    <w:sz w:val="26"/>
                    <w:szCs w:val="26"/>
                    <w:highlight w:val="white"/>
                  </w:rPr>
                  <w:t>A. in</w:t>
                </w:r>
              </w:p>
            </w:tc>
            <w:tc>
              <w:tcPr>
                <w:tcW w:w="2355" w:type="dxa"/>
              </w:tcPr>
              <w:p w14:paraId="6CAC2220"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off</w:t>
                </w:r>
              </w:p>
            </w:tc>
            <w:tc>
              <w:tcPr>
                <w:tcW w:w="2415" w:type="dxa"/>
              </w:tcPr>
              <w:p w14:paraId="22A62634"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on</w:t>
                </w:r>
              </w:p>
            </w:tc>
            <w:tc>
              <w:tcPr>
                <w:tcW w:w="2625" w:type="dxa"/>
              </w:tcPr>
              <w:p w14:paraId="5B14670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at</w:t>
                </w:r>
              </w:p>
            </w:tc>
          </w:tr>
          <w:tr w:rsidR="0094630E" w14:paraId="4C8C1469" w14:textId="77777777">
            <w:tc>
              <w:tcPr>
                <w:tcW w:w="3765" w:type="dxa"/>
              </w:tcPr>
              <w:p w14:paraId="7F3329C0"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21.</w:t>
                </w:r>
                <w:r>
                  <w:rPr>
                    <w:rFonts w:ascii="Times New Roman" w:eastAsia="Times New Roman" w:hAnsi="Times New Roman" w:cs="Times New Roman"/>
                    <w:sz w:val="26"/>
                    <w:szCs w:val="26"/>
                    <w:highlight w:val="white"/>
                  </w:rPr>
                  <w:t xml:space="preserve"> A. backpack</w:t>
                </w:r>
              </w:p>
            </w:tc>
            <w:tc>
              <w:tcPr>
                <w:tcW w:w="2355" w:type="dxa"/>
              </w:tcPr>
              <w:p w14:paraId="68D5B19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B.emergency alarm</w:t>
                </w:r>
              </w:p>
            </w:tc>
            <w:tc>
              <w:tcPr>
                <w:tcW w:w="2415" w:type="dxa"/>
              </w:tcPr>
              <w:p w14:paraId="690BF8C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emergency kit </w:t>
                </w:r>
              </w:p>
            </w:tc>
            <w:tc>
              <w:tcPr>
                <w:tcW w:w="2625" w:type="dxa"/>
              </w:tcPr>
              <w:p w14:paraId="0B54BAB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alarm clock</w:t>
                </w:r>
              </w:p>
            </w:tc>
          </w:tr>
          <w:tr w:rsidR="0094630E" w14:paraId="17C90BE3" w14:textId="77777777">
            <w:tc>
              <w:tcPr>
                <w:tcW w:w="3765" w:type="dxa"/>
              </w:tcPr>
              <w:p w14:paraId="34F7EBBE"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22. </w:t>
                </w:r>
                <w:r>
                  <w:rPr>
                    <w:rFonts w:ascii="Times New Roman" w:eastAsia="Times New Roman" w:hAnsi="Times New Roman" w:cs="Times New Roman"/>
                    <w:sz w:val="26"/>
                    <w:szCs w:val="26"/>
                    <w:highlight w:val="white"/>
                  </w:rPr>
                  <w:t>A.</w:t>
                </w:r>
                <w:r>
                  <w:rPr>
                    <w:rFonts w:ascii="Times New Roman" w:eastAsia="Times New Roman" w:hAnsi="Times New Roman" w:cs="Times New Roman"/>
                    <w:b/>
                    <w:sz w:val="26"/>
                    <w:szCs w:val="26"/>
                    <w:highlight w:val="white"/>
                  </w:rPr>
                  <w:t xml:space="preserve"> </w:t>
                </w:r>
                <w:r>
                  <w:rPr>
                    <w:rFonts w:ascii="Times New Roman" w:eastAsia="Times New Roman" w:hAnsi="Times New Roman" w:cs="Times New Roman"/>
                    <w:sz w:val="26"/>
                    <w:szCs w:val="26"/>
                    <w:highlight w:val="white"/>
                  </w:rPr>
                  <w:t>evacuation</w:t>
                </w:r>
              </w:p>
            </w:tc>
            <w:tc>
              <w:tcPr>
                <w:tcW w:w="2355" w:type="dxa"/>
              </w:tcPr>
              <w:p w14:paraId="261BAB92"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evacuate</w:t>
                </w:r>
              </w:p>
            </w:tc>
            <w:tc>
              <w:tcPr>
                <w:tcW w:w="2415" w:type="dxa"/>
              </w:tcPr>
              <w:p w14:paraId="0E91C7D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evacuated</w:t>
                </w:r>
              </w:p>
            </w:tc>
            <w:tc>
              <w:tcPr>
                <w:tcW w:w="2625" w:type="dxa"/>
              </w:tcPr>
              <w:p w14:paraId="09AB9D9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evacuates</w:t>
                </w:r>
              </w:p>
            </w:tc>
          </w:tr>
          <w:tr w:rsidR="0094630E" w14:paraId="5DE1B165" w14:textId="77777777">
            <w:tc>
              <w:tcPr>
                <w:tcW w:w="3765" w:type="dxa"/>
                <w:tcBorders>
                  <w:top w:val="nil"/>
                  <w:left w:val="nil"/>
                  <w:bottom w:val="nil"/>
                  <w:right w:val="nil"/>
                </w:tcBorders>
              </w:tcPr>
              <w:p w14:paraId="16D9C421"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23. </w:t>
                </w:r>
                <w:r>
                  <w:rPr>
                    <w:rFonts w:ascii="Times New Roman" w:eastAsia="Times New Roman" w:hAnsi="Times New Roman" w:cs="Times New Roman"/>
                    <w:sz w:val="26"/>
                    <w:szCs w:val="26"/>
                    <w:highlight w:val="white"/>
                  </w:rPr>
                  <w:t>A. unbelievable</w:t>
                </w:r>
              </w:p>
            </w:tc>
            <w:tc>
              <w:tcPr>
                <w:tcW w:w="2355" w:type="dxa"/>
                <w:tcBorders>
                  <w:top w:val="nil"/>
                  <w:left w:val="nil"/>
                  <w:bottom w:val="nil"/>
                  <w:right w:val="nil"/>
                </w:tcBorders>
              </w:tcPr>
              <w:p w14:paraId="3B45F67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common</w:t>
                </w:r>
              </w:p>
            </w:tc>
            <w:tc>
              <w:tcPr>
                <w:tcW w:w="2415" w:type="dxa"/>
                <w:tcBorders>
                  <w:top w:val="nil"/>
                  <w:left w:val="nil"/>
                  <w:bottom w:val="nil"/>
                  <w:right w:val="nil"/>
                </w:tcBorders>
              </w:tcPr>
              <w:p w14:paraId="060CE9D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unsafe</w:t>
                </w:r>
              </w:p>
            </w:tc>
            <w:tc>
              <w:tcPr>
                <w:tcW w:w="2625" w:type="dxa"/>
                <w:tcBorders>
                  <w:top w:val="nil"/>
                  <w:left w:val="nil"/>
                  <w:bottom w:val="nil"/>
                  <w:right w:val="nil"/>
                </w:tcBorders>
              </w:tcPr>
              <w:p w14:paraId="387439F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exciting</w:t>
                </w:r>
              </w:p>
            </w:tc>
          </w:tr>
          <w:tr w:rsidR="0094630E" w14:paraId="3FB483EA" w14:textId="77777777">
            <w:tc>
              <w:tcPr>
                <w:tcW w:w="3765" w:type="dxa"/>
                <w:tcBorders>
                  <w:top w:val="nil"/>
                  <w:left w:val="nil"/>
                  <w:bottom w:val="nil"/>
                  <w:right w:val="nil"/>
                </w:tcBorders>
              </w:tcPr>
              <w:p w14:paraId="365F4DA7" w14:textId="77777777" w:rsidR="0094630E" w:rsidRDefault="00000000">
                <w:pPr>
                  <w:spacing w:line="276" w:lineRule="auto"/>
                  <w:ind w:hanging="110"/>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24. </w:t>
                </w:r>
                <w:r>
                  <w:rPr>
                    <w:rFonts w:ascii="Times New Roman" w:eastAsia="Times New Roman" w:hAnsi="Times New Roman" w:cs="Times New Roman"/>
                    <w:sz w:val="26"/>
                    <w:szCs w:val="26"/>
                    <w:highlight w:val="white"/>
                  </w:rPr>
                  <w:t>A. helps reducing</w:t>
                </w:r>
              </w:p>
            </w:tc>
            <w:tc>
              <w:tcPr>
                <w:tcW w:w="2355" w:type="dxa"/>
                <w:tcBorders>
                  <w:top w:val="nil"/>
                  <w:left w:val="nil"/>
                  <w:bottom w:val="nil"/>
                  <w:right w:val="nil"/>
                </w:tcBorders>
              </w:tcPr>
              <w:p w14:paraId="0132D0F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help reducing</w:t>
                </w:r>
              </w:p>
              <w:p w14:paraId="158770A5" w14:textId="77777777" w:rsidR="0094630E" w:rsidRDefault="0094630E">
                <w:pPr>
                  <w:spacing w:line="276" w:lineRule="auto"/>
                  <w:jc w:val="both"/>
                  <w:rPr>
                    <w:rFonts w:ascii="Times New Roman" w:eastAsia="Times New Roman" w:hAnsi="Times New Roman" w:cs="Times New Roman"/>
                    <w:sz w:val="26"/>
                    <w:szCs w:val="26"/>
                    <w:highlight w:val="white"/>
                  </w:rPr>
                </w:pPr>
              </w:p>
            </w:tc>
            <w:tc>
              <w:tcPr>
                <w:tcW w:w="2415" w:type="dxa"/>
                <w:tcBorders>
                  <w:top w:val="nil"/>
                  <w:left w:val="nil"/>
                  <w:bottom w:val="nil"/>
                  <w:right w:val="nil"/>
                </w:tcBorders>
              </w:tcPr>
              <w:p w14:paraId="07F9266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helps reduce</w:t>
                </w:r>
              </w:p>
            </w:tc>
            <w:tc>
              <w:tcPr>
                <w:tcW w:w="2625" w:type="dxa"/>
                <w:tcBorders>
                  <w:top w:val="nil"/>
                  <w:left w:val="nil"/>
                  <w:bottom w:val="nil"/>
                  <w:right w:val="nil"/>
                </w:tcBorders>
              </w:tcPr>
              <w:p w14:paraId="7C435F8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help reduce</w:t>
                </w:r>
              </w:p>
            </w:tc>
          </w:tr>
        </w:tbl>
      </w:sdtContent>
    </w:sdt>
    <w:p w14:paraId="0B357D5B" w14:textId="77777777" w:rsidR="0094630E" w:rsidRDefault="0094630E">
      <w:pPr>
        <w:spacing w:line="276" w:lineRule="auto"/>
        <w:jc w:val="both"/>
        <w:rPr>
          <w:rFonts w:ascii="Times New Roman" w:eastAsia="Times New Roman" w:hAnsi="Times New Roman" w:cs="Times New Roman"/>
          <w:sz w:val="26"/>
          <w:szCs w:val="26"/>
          <w:highlight w:val="white"/>
        </w:rPr>
      </w:pPr>
    </w:p>
    <w:p w14:paraId="1E16BB44"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announcement and mark the letter A, B, C or D on your answer sheet to indicate the sentence that is closest in meaning to the original sentence in each of the following questions.</w:t>
      </w:r>
    </w:p>
    <w:p w14:paraId="691AE3D0"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25. </w:t>
      </w:r>
      <w:r>
        <w:rPr>
          <w:rFonts w:ascii="Times New Roman" w:eastAsia="Times New Roman" w:hAnsi="Times New Roman" w:cs="Times New Roman"/>
          <w:sz w:val="26"/>
          <w:szCs w:val="26"/>
          <w:highlight w:val="white"/>
        </w:rPr>
        <w:t>We checked-in and rested a little, and then we visited the Vinpearl Safari Phu Quoc and conservation park.</w:t>
      </w:r>
    </w:p>
    <w:p w14:paraId="47A280AC"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We didn’t check-in and rested a little until we visited the Vinpearl Safari Phu Quoc and conservation park.</w:t>
      </w:r>
    </w:p>
    <w:p w14:paraId="402F25B8"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We checked-in and rested a little as soon as we visited the Vinpearl Safari Phu Quoc and conservation park.</w:t>
      </w:r>
    </w:p>
    <w:p w14:paraId="6BC6D883" w14:textId="77777777" w:rsidR="0094630E"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C. After checking-in and resting a little, we visited the Vinpearl Safari Phu Quoc and conservation park.</w:t>
      </w:r>
    </w:p>
    <w:p w14:paraId="466CFD2B"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26. </w:t>
      </w:r>
      <w:r>
        <w:rPr>
          <w:rFonts w:ascii="Times New Roman" w:eastAsia="Times New Roman" w:hAnsi="Times New Roman" w:cs="Times New Roman"/>
          <w:sz w:val="26"/>
          <w:szCs w:val="26"/>
          <w:highlight w:val="white"/>
        </w:rPr>
        <w:t>I don't often buy clothes online because they don't look as they do in person.</w:t>
      </w:r>
    </w:p>
    <w:p w14:paraId="5E3943E5"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I don’t like purchase clothing online since it doesn't appear like what I see in person.</w:t>
      </w:r>
    </w:p>
    <w:p w14:paraId="55EE89E6"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Because they don't appear like in real life, I usually purchase clothing online.</w:t>
      </w:r>
    </w:p>
    <w:p w14:paraId="3B2D1100"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Because they don't look like they do in real life, I seldom ever purchase clothing online.</w:t>
      </w:r>
    </w:p>
    <w:p w14:paraId="4AF1FBAD" w14:textId="77777777" w:rsidR="0094630E"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I buy rarely clothing online since it doesn't appear like what I see in person.</w:t>
      </w:r>
    </w:p>
    <w:p w14:paraId="4050EB0C"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7B5604F8"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lastRenderedPageBreak/>
        <w:t>Read the following announcement and mark the letter A, B, C or D on your answer sheet to indicate the sentence that is made from the given cues in each of the following questions.</w:t>
      </w:r>
    </w:p>
    <w:p w14:paraId="2E09A797"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27. </w:t>
      </w:r>
      <w:r>
        <w:rPr>
          <w:rFonts w:ascii="Times New Roman" w:eastAsia="Times New Roman" w:hAnsi="Times New Roman" w:cs="Times New Roman"/>
          <w:sz w:val="26"/>
          <w:szCs w:val="26"/>
          <w:highlight w:val="white"/>
        </w:rPr>
        <w:t>Landslide / may / occur / during / severe flooding / and thunderstorm.</w:t>
      </w:r>
    </w:p>
    <w:p w14:paraId="436F0B52"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Landslide may occur during severe flooding and thunderstorms.</w:t>
      </w:r>
    </w:p>
    <w:p w14:paraId="16121CDD"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Landslides may occur during severe flooding and thunderstorms.</w:t>
      </w:r>
    </w:p>
    <w:p w14:paraId="4FE9F61E"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Landslide may occur during severe flooding and thunderstorm.</w:t>
      </w:r>
    </w:p>
    <w:p w14:paraId="5D93C0B4" w14:textId="77777777" w:rsidR="0094630E" w:rsidRDefault="00000000">
      <w:pPr>
        <w:spacing w:line="276" w:lineRule="auto"/>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D. Landslides may occurs during severe flooding and thunderstorms</w:t>
      </w:r>
    </w:p>
    <w:p w14:paraId="08549123"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28. </w:t>
      </w:r>
      <w:r>
        <w:rPr>
          <w:rFonts w:ascii="Times New Roman" w:eastAsia="Times New Roman" w:hAnsi="Times New Roman" w:cs="Times New Roman"/>
          <w:sz w:val="26"/>
          <w:szCs w:val="26"/>
          <w:highlight w:val="white"/>
        </w:rPr>
        <w:t>Many/ people/ this area/ have/ cholera/ because/ they/ drink/ untreat/ water.</w:t>
      </w:r>
    </w:p>
    <w:p w14:paraId="2F5093BA"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Many people in this area have cholera because they drink untreated water.</w:t>
      </w:r>
    </w:p>
    <w:p w14:paraId="41402042"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Many people on this area have cholera because they drink untreated water.</w:t>
      </w:r>
    </w:p>
    <w:p w14:paraId="54226E13"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Many people on this area have cholera because they drink untreating water.</w:t>
      </w:r>
    </w:p>
    <w:p w14:paraId="47E5B089"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Many people in this area have cholera because they drink untreating water.</w:t>
      </w:r>
    </w:p>
    <w:p w14:paraId="51B2453F"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3F1754AF"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sign or notice and mark the letter A, B, C or D on your answer sheet to indicate the correct answer to each of the following questions.</w:t>
      </w:r>
    </w:p>
    <w:p w14:paraId="7D188C6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29. Question 30. </w:t>
      </w:r>
      <w:r>
        <w:rPr>
          <w:rFonts w:ascii="Times New Roman" w:eastAsia="Times New Roman" w:hAnsi="Times New Roman" w:cs="Times New Roman"/>
          <w:sz w:val="26"/>
          <w:szCs w:val="26"/>
          <w:highlight w:val="white"/>
        </w:rPr>
        <w:t>Which statement is true according to the notice?</w:t>
      </w:r>
      <w:r>
        <w:drawing>
          <wp:anchor distT="114300" distB="114300" distL="114300" distR="114300" simplePos="0" relativeHeight="251658240" behindDoc="0" locked="0" layoutInCell="1" hidden="0" allowOverlap="1" wp14:anchorId="427E1A96" wp14:editId="7ACEC91A">
            <wp:simplePos x="0" y="0"/>
            <wp:positionH relativeFrom="column">
              <wp:posOffset>581025</wp:posOffset>
            </wp:positionH>
            <wp:positionV relativeFrom="paragraph">
              <wp:posOffset>208801</wp:posOffset>
            </wp:positionV>
            <wp:extent cx="1474152" cy="1482388"/>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74152" cy="1482388"/>
                    </a:xfrm>
                    <a:prstGeom prst="rect">
                      <a:avLst/>
                    </a:prstGeom>
                    <a:ln/>
                  </pic:spPr>
                </pic:pic>
              </a:graphicData>
            </a:graphic>
          </wp:anchor>
        </w:drawing>
      </w:r>
    </w:p>
    <w:sdt>
      <w:sdtPr>
        <w:tag w:val="goog_rdk_12"/>
        <w:id w:val="-1500121920"/>
        <w:lock w:val="contentLocked"/>
      </w:sdtPr>
      <w:sdtContent>
        <w:tbl>
          <w:tblPr>
            <w:tblStyle w:val="afffffffffffffff4"/>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94630E" w14:paraId="4E72C87F" w14:textId="77777777">
            <w:trPr>
              <w:trHeight w:val="2077"/>
            </w:trPr>
            <w:tc>
              <w:tcPr>
                <w:tcW w:w="3975" w:type="dxa"/>
                <w:tcBorders>
                  <w:top w:val="nil"/>
                  <w:left w:val="nil"/>
                  <w:bottom w:val="nil"/>
                  <w:right w:val="nil"/>
                </w:tcBorders>
              </w:tcPr>
              <w:p w14:paraId="31CF0231"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14:paraId="6D93E33F" w14:textId="77777777" w:rsidR="0094630E" w:rsidRDefault="0094630E">
                <w:pPr>
                  <w:spacing w:line="276" w:lineRule="auto"/>
                  <w:rPr>
                    <w:rFonts w:ascii="Times New Roman" w:eastAsia="Times New Roman" w:hAnsi="Times New Roman" w:cs="Times New Roman"/>
                    <w:sz w:val="26"/>
                    <w:szCs w:val="26"/>
                    <w:highlight w:val="white"/>
                  </w:rPr>
                </w:pPr>
              </w:p>
            </w:tc>
            <w:tc>
              <w:tcPr>
                <w:tcW w:w="7395" w:type="dxa"/>
                <w:tcBorders>
                  <w:left w:val="nil"/>
                </w:tcBorders>
              </w:tcPr>
              <w:p w14:paraId="5D81D2BC" w14:textId="77777777" w:rsidR="0094630E" w:rsidRDefault="0094630E">
                <w:pPr>
                  <w:spacing w:line="276" w:lineRule="auto"/>
                  <w:jc w:val="both"/>
                  <w:rPr>
                    <w:rFonts w:ascii="Times New Roman" w:eastAsia="Times New Roman" w:hAnsi="Times New Roman" w:cs="Times New Roman"/>
                    <w:sz w:val="26"/>
                    <w:szCs w:val="26"/>
                    <w:highlight w:val="white"/>
                  </w:rPr>
                </w:pPr>
              </w:p>
              <w:p w14:paraId="587E510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A. </w:t>
                </w:r>
                <w:r>
                  <w:rPr>
                    <w:rFonts w:ascii="Times New Roman" w:eastAsia="Times New Roman" w:hAnsi="Times New Roman" w:cs="Times New Roman"/>
                    <w:sz w:val="24"/>
                    <w:szCs w:val="24"/>
                    <w:highlight w:val="white"/>
                  </w:rPr>
                  <w:t>Be careful as there is ice on the street.</w:t>
                </w:r>
              </w:p>
              <w:p w14:paraId="00F79ED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B. </w:t>
                </w:r>
                <w:r>
                  <w:rPr>
                    <w:rFonts w:ascii="Times New Roman" w:eastAsia="Times New Roman" w:hAnsi="Times New Roman" w:cs="Times New Roman"/>
                    <w:sz w:val="24"/>
                    <w:szCs w:val="24"/>
                    <w:highlight w:val="white"/>
                  </w:rPr>
                  <w:t>Be careful when driving as the road is bumpy.</w:t>
                </w:r>
              </w:p>
              <w:p w14:paraId="3695460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w:t>
                </w:r>
                <w:r>
                  <w:rPr>
                    <w:rFonts w:ascii="Times New Roman" w:eastAsia="Times New Roman" w:hAnsi="Times New Roman" w:cs="Times New Roman"/>
                    <w:sz w:val="24"/>
                    <w:szCs w:val="24"/>
                    <w:highlight w:val="white"/>
                  </w:rPr>
                  <w:t>Be careful as the road is narrow ahead</w:t>
                </w:r>
                <w:r>
                  <w:rPr>
                    <w:rFonts w:ascii="Times New Roman" w:eastAsia="Times New Roman" w:hAnsi="Times New Roman" w:cs="Times New Roman"/>
                    <w:b/>
                    <w:color w:val="0000FF"/>
                    <w:sz w:val="24"/>
                    <w:szCs w:val="24"/>
                    <w:highlight w:val="white"/>
                  </w:rPr>
                  <w:t>.</w:t>
                </w:r>
              </w:p>
              <w:p w14:paraId="17ACE6B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D. </w:t>
                </w:r>
                <w:r>
                  <w:rPr>
                    <w:rFonts w:ascii="Times New Roman" w:eastAsia="Times New Roman" w:hAnsi="Times New Roman" w:cs="Times New Roman"/>
                    <w:sz w:val="24"/>
                    <w:szCs w:val="24"/>
                    <w:highlight w:val="white"/>
                  </w:rPr>
                  <w:t>Be careful when driving as the road is slippery.</w:t>
                </w:r>
              </w:p>
              <w:p w14:paraId="5F1BF42A" w14:textId="77777777" w:rsidR="0094630E" w:rsidRDefault="00000000">
                <w:pPr>
                  <w:spacing w:line="276" w:lineRule="auto"/>
                  <w:jc w:val="both"/>
                  <w:rPr>
                    <w:rFonts w:ascii="Times New Roman" w:eastAsia="Times New Roman" w:hAnsi="Times New Roman" w:cs="Times New Roman"/>
                    <w:sz w:val="26"/>
                    <w:szCs w:val="26"/>
                    <w:highlight w:val="white"/>
                  </w:rPr>
                </w:pPr>
              </w:p>
            </w:tc>
          </w:tr>
        </w:tbl>
      </w:sdtContent>
    </w:sdt>
    <w:p w14:paraId="248296CA"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40DF976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30. </w:t>
      </w:r>
      <w:r>
        <w:rPr>
          <w:rFonts w:ascii="Times New Roman" w:eastAsia="Times New Roman" w:hAnsi="Times New Roman" w:cs="Times New Roman"/>
          <w:sz w:val="26"/>
          <w:szCs w:val="26"/>
          <w:highlight w:val="white"/>
        </w:rPr>
        <w:t>Which statement is true according to the notice?</w:t>
      </w:r>
    </w:p>
    <w:sdt>
      <w:sdtPr>
        <w:tag w:val="goog_rdk_13"/>
        <w:id w:val="-440613174"/>
        <w:lock w:val="contentLocked"/>
      </w:sdtPr>
      <w:sdtContent>
        <w:tbl>
          <w:tblPr>
            <w:tblStyle w:val="afffffffffffffff5"/>
            <w:tblW w:w="11370" w:type="dxa"/>
            <w:tblBorders>
              <w:top w:val="nil"/>
              <w:left w:val="nil"/>
              <w:bottom w:val="nil"/>
              <w:right w:val="nil"/>
              <w:insideH w:val="nil"/>
              <w:insideV w:val="nil"/>
            </w:tblBorders>
            <w:tblLayout w:type="fixed"/>
            <w:tblLook w:val="0400" w:firstRow="0" w:lastRow="0" w:firstColumn="0" w:lastColumn="0" w:noHBand="0" w:noVBand="1"/>
          </w:tblPr>
          <w:tblGrid>
            <w:gridCol w:w="3975"/>
            <w:gridCol w:w="7395"/>
          </w:tblGrid>
          <w:tr w:rsidR="0094630E" w14:paraId="3AC3F0D8" w14:textId="77777777">
            <w:trPr>
              <w:trHeight w:val="2077"/>
            </w:trPr>
            <w:tc>
              <w:tcPr>
                <w:tcW w:w="3975" w:type="dxa"/>
                <w:tcBorders>
                  <w:top w:val="nil"/>
                  <w:left w:val="nil"/>
                  <w:bottom w:val="nil"/>
                  <w:right w:val="nil"/>
                </w:tcBorders>
              </w:tcPr>
              <w:p w14:paraId="5CBF2F77" w14:textId="77777777" w:rsidR="0094630E" w:rsidRDefault="00000000">
                <w:pPr>
                  <w:spacing w:line="276"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 </w:t>
                </w:r>
              </w:p>
              <w:p w14:paraId="2D8CD028" w14:textId="77777777" w:rsidR="0094630E" w:rsidRDefault="00000000">
                <w:pPr>
                  <w:spacing w:line="276" w:lineRule="auto"/>
                  <w:rPr>
                    <w:rFonts w:ascii="Times New Roman" w:eastAsia="Times New Roman" w:hAnsi="Times New Roman" w:cs="Times New Roman"/>
                    <w:sz w:val="26"/>
                    <w:szCs w:val="26"/>
                    <w:highlight w:val="white"/>
                  </w:rPr>
                </w:pPr>
                <w:r>
                  <w:drawing>
                    <wp:anchor distT="114300" distB="114300" distL="114300" distR="114300" simplePos="0" relativeHeight="251659264" behindDoc="0" locked="0" layoutInCell="1" hidden="0" allowOverlap="1" wp14:anchorId="6A05D7C3" wp14:editId="7D3354A3">
                      <wp:simplePos x="0" y="0"/>
                      <wp:positionH relativeFrom="column">
                        <wp:posOffset>161925</wp:posOffset>
                      </wp:positionH>
                      <wp:positionV relativeFrom="paragraph">
                        <wp:posOffset>114300</wp:posOffset>
                      </wp:positionV>
                      <wp:extent cx="2009775" cy="1867247"/>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009775" cy="1867247"/>
                              </a:xfrm>
                              <a:prstGeom prst="rect">
                                <a:avLst/>
                              </a:prstGeom>
                              <a:ln/>
                            </pic:spPr>
                          </pic:pic>
                        </a:graphicData>
                      </a:graphic>
                    </wp:anchor>
                  </w:drawing>
                </w:r>
              </w:p>
            </w:tc>
            <w:tc>
              <w:tcPr>
                <w:tcW w:w="7395" w:type="dxa"/>
                <w:tcBorders>
                  <w:left w:val="nil"/>
                </w:tcBorders>
              </w:tcPr>
              <w:p w14:paraId="0E1A65E7" w14:textId="77777777" w:rsidR="0094630E" w:rsidRDefault="0094630E">
                <w:pPr>
                  <w:spacing w:line="276" w:lineRule="auto"/>
                  <w:jc w:val="both"/>
                  <w:rPr>
                    <w:rFonts w:ascii="Times New Roman" w:eastAsia="Times New Roman" w:hAnsi="Times New Roman" w:cs="Times New Roman"/>
                    <w:sz w:val="26"/>
                    <w:szCs w:val="26"/>
                    <w:highlight w:val="white"/>
                  </w:rPr>
                </w:pPr>
              </w:p>
              <w:p w14:paraId="25C3FA74" w14:textId="77777777" w:rsidR="0094630E" w:rsidRDefault="0094630E">
                <w:pPr>
                  <w:spacing w:line="276" w:lineRule="auto"/>
                  <w:jc w:val="both"/>
                  <w:rPr>
                    <w:rFonts w:ascii="Times New Roman" w:eastAsia="Times New Roman" w:hAnsi="Times New Roman" w:cs="Times New Roman"/>
                    <w:sz w:val="26"/>
                    <w:szCs w:val="26"/>
                    <w:highlight w:val="white"/>
                  </w:rPr>
                </w:pPr>
              </w:p>
              <w:p w14:paraId="6A6BFC12" w14:textId="77777777" w:rsidR="0094630E" w:rsidRDefault="0094630E">
                <w:pPr>
                  <w:spacing w:line="276" w:lineRule="auto"/>
                  <w:jc w:val="both"/>
                  <w:rPr>
                    <w:rFonts w:ascii="Times New Roman" w:eastAsia="Times New Roman" w:hAnsi="Times New Roman" w:cs="Times New Roman"/>
                    <w:sz w:val="26"/>
                    <w:szCs w:val="26"/>
                    <w:highlight w:val="white"/>
                  </w:rPr>
                </w:pPr>
              </w:p>
              <w:p w14:paraId="4BB226C4"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Pedro’s Pizza Bar isn’t open at weekends</w:t>
                </w:r>
              </w:p>
              <w:p w14:paraId="0C85FA1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 third time you visit, you get a free pizza</w:t>
                </w:r>
              </w:p>
              <w:p w14:paraId="0AD7B90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Three pizzas cost the same as two</w:t>
                </w:r>
              </w:p>
              <w:p w14:paraId="10E2A46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You only need to pay for one pizza</w:t>
                </w:r>
              </w:p>
              <w:p w14:paraId="61CAC3BC" w14:textId="77777777" w:rsidR="0094630E" w:rsidRDefault="00000000">
                <w:pPr>
                  <w:spacing w:line="276" w:lineRule="auto"/>
                  <w:jc w:val="both"/>
                  <w:rPr>
                    <w:rFonts w:ascii="Times New Roman" w:eastAsia="Times New Roman" w:hAnsi="Times New Roman" w:cs="Times New Roman"/>
                    <w:sz w:val="26"/>
                    <w:szCs w:val="26"/>
                    <w:highlight w:val="white"/>
                  </w:rPr>
                </w:pPr>
              </w:p>
            </w:tc>
          </w:tr>
        </w:tbl>
      </w:sdtContent>
    </w:sdt>
    <w:p w14:paraId="09FB5761" w14:textId="77777777" w:rsidR="0094630E" w:rsidRDefault="0094630E">
      <w:pPr>
        <w:spacing w:line="276" w:lineRule="auto"/>
        <w:jc w:val="both"/>
        <w:rPr>
          <w:rFonts w:ascii="Times New Roman" w:eastAsia="Times New Roman" w:hAnsi="Times New Roman" w:cs="Times New Roman"/>
          <w:b/>
          <w:i/>
          <w:sz w:val="26"/>
          <w:szCs w:val="26"/>
          <w:highlight w:val="white"/>
        </w:rPr>
      </w:pPr>
    </w:p>
    <w:p w14:paraId="0A53CD9A"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Read the following passage and mark the letter A, B, C or D on your answer sheet to indicate the correct answer to each of the following questions from 31 to 36.</w:t>
      </w:r>
    </w:p>
    <w:p w14:paraId="4C034A9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Men and women often have different shopping habits, especially when it comes to their priorities and shopping strategies. Women tend to enjoy shopping for a wide variety of products, from clothes and accessories to home decor and beauty items. They may spend a longer time in stores, taking their time to look at different options, and are often willing to make comparisons before deciding. Shopping is often a fun activity for women, as they might enjoy browsing and spending time exploring new styles.</w:t>
      </w:r>
    </w:p>
    <w:p w14:paraId="35522F52"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On the other hand, many men view shopping as a task to be completed quickly and efficiently. They usually have a specific goal in mind and know what they need to buy before heading to the store. Men are less likely to shop for fun and more likely to purchase only the items they need. While they may shop for clothes or electronics, they often do so with a clear intention and are not as interested in browsing other products. Men may also prefer to shop alone, as it allows them to focus on their needs and complete their shopping faster.</w:t>
      </w:r>
    </w:p>
    <w:p w14:paraId="2CEE1EC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Despite these differences, both men and women can be passionate shoppers in their own way. Whether it’s a leisurely afternoon in a mall or a quick trip to buy something essential, shopping is an important part of daily life for both genders.</w:t>
      </w:r>
    </w:p>
    <w:p w14:paraId="46207949" w14:textId="77777777" w:rsidR="0094630E" w:rsidRDefault="0094630E">
      <w:pPr>
        <w:spacing w:line="276" w:lineRule="auto"/>
        <w:jc w:val="both"/>
        <w:rPr>
          <w:rFonts w:ascii="Times New Roman" w:eastAsia="Times New Roman" w:hAnsi="Times New Roman" w:cs="Times New Roman"/>
          <w:sz w:val="26"/>
          <w:szCs w:val="26"/>
          <w:highlight w:val="white"/>
        </w:rPr>
      </w:pPr>
    </w:p>
    <w:p w14:paraId="66D9C50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31. </w:t>
      </w:r>
      <w:r>
        <w:rPr>
          <w:rFonts w:ascii="Times New Roman" w:eastAsia="Times New Roman" w:hAnsi="Times New Roman" w:cs="Times New Roman"/>
          <w:sz w:val="26"/>
          <w:szCs w:val="26"/>
          <w:highlight w:val="white"/>
        </w:rPr>
        <w:t>What is the main difference in how men and women shop?</w:t>
      </w:r>
    </w:p>
    <w:p w14:paraId="4B697444"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Women shop quickly, while men take their time</w:t>
      </w:r>
    </w:p>
    <w:p w14:paraId="279E27C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Women shop for fun and exploration, while men shop with a clear purpose</w:t>
      </w:r>
    </w:p>
    <w:p w14:paraId="7969A7C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Men enjoy shopping more than women</w:t>
      </w:r>
    </w:p>
    <w:p w14:paraId="65577CD9"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Both men and women shop in exactly the same way</w:t>
      </w:r>
    </w:p>
    <w:p w14:paraId="685D8A24"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32.</w:t>
      </w:r>
      <w:r>
        <w:rPr>
          <w:rFonts w:ascii="Times New Roman" w:eastAsia="Times New Roman" w:hAnsi="Times New Roman" w:cs="Times New Roman"/>
          <w:sz w:val="26"/>
          <w:szCs w:val="26"/>
          <w:highlight w:val="white"/>
        </w:rPr>
        <w:t xml:space="preserve"> How do many women approach shopping?</w:t>
      </w:r>
    </w:p>
    <w:p w14:paraId="678963D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They shop for only one item at a time</w:t>
      </w:r>
    </w:p>
    <w:p w14:paraId="1CC80400"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They take their time to explore different options and compare products</w:t>
      </w:r>
    </w:p>
    <w:p w14:paraId="404E461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They tend to shop alone without anyone else</w:t>
      </w:r>
    </w:p>
    <w:p w14:paraId="15E4F01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They shop quickly without looking at many options</w:t>
      </w:r>
    </w:p>
    <w:p w14:paraId="0ADBCAF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33. </w:t>
      </w:r>
      <w:r>
        <w:rPr>
          <w:rFonts w:ascii="Times New Roman" w:eastAsia="Times New Roman" w:hAnsi="Times New Roman" w:cs="Times New Roman"/>
          <w:sz w:val="26"/>
          <w:szCs w:val="26"/>
          <w:highlight w:val="white"/>
        </w:rPr>
        <w:t>Why do many men prefer to shop alone?</w:t>
      </w:r>
    </w:p>
    <w:p w14:paraId="2D0573EA"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To enjoy the social experience of shopping</w:t>
      </w:r>
    </w:p>
    <w:p w14:paraId="453CB538"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To spend time browsing and looking at different products</w:t>
      </w:r>
    </w:p>
    <w:p w14:paraId="4500FDA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To compare items with friends or family</w:t>
      </w:r>
    </w:p>
    <w:p w14:paraId="52110255"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To focus on their needs and complete shopping more efficiently</w:t>
      </w:r>
    </w:p>
    <w:p w14:paraId="719355F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Question 34.</w:t>
      </w:r>
      <w:r>
        <w:rPr>
          <w:rFonts w:ascii="Times New Roman" w:eastAsia="Times New Roman" w:hAnsi="Times New Roman" w:cs="Times New Roman"/>
          <w:sz w:val="26"/>
          <w:szCs w:val="26"/>
          <w:highlight w:val="white"/>
        </w:rPr>
        <w:t xml:space="preserve"> What can be said about the shopping habits of both men and women?</w:t>
      </w:r>
    </w:p>
    <w:p w14:paraId="3C55AB7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Both are passionate about shopping, but in different ways</w:t>
      </w:r>
    </w:p>
    <w:p w14:paraId="3D9FB9B1"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Women prefer to shop quickly, while men take their time</w:t>
      </w:r>
    </w:p>
    <w:p w14:paraId="33A37D6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Men and women both spend equal time browsing</w:t>
      </w:r>
    </w:p>
    <w:p w14:paraId="220E20C0"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Women dislike shopping, while men enjoy it</w:t>
      </w:r>
    </w:p>
    <w:p w14:paraId="130B1AC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35. </w:t>
      </w:r>
      <w:r>
        <w:rPr>
          <w:rFonts w:ascii="Times New Roman" w:eastAsia="Times New Roman" w:hAnsi="Times New Roman" w:cs="Times New Roman"/>
          <w:sz w:val="26"/>
          <w:szCs w:val="26"/>
          <w:highlight w:val="white"/>
        </w:rPr>
        <w:t xml:space="preserve">What is the CLOSEST meaning of the word </w:t>
      </w:r>
      <w:r>
        <w:rPr>
          <w:rFonts w:ascii="Times New Roman" w:eastAsia="Times New Roman" w:hAnsi="Times New Roman" w:cs="Times New Roman"/>
          <w:b/>
          <w:sz w:val="26"/>
          <w:szCs w:val="26"/>
          <w:highlight w:val="white"/>
        </w:rPr>
        <w:t>"efficiently"</w:t>
      </w:r>
      <w:r>
        <w:rPr>
          <w:rFonts w:ascii="Times New Roman" w:eastAsia="Times New Roman" w:hAnsi="Times New Roman" w:cs="Times New Roman"/>
          <w:sz w:val="26"/>
          <w:szCs w:val="26"/>
          <w:highlight w:val="white"/>
        </w:rPr>
        <w:t xml:space="preserve"> in the passage?</w:t>
      </w:r>
    </w:p>
    <w:sdt>
      <w:sdtPr>
        <w:tag w:val="goog_rdk_14"/>
        <w:id w:val="-1973055504"/>
        <w:lock w:val="contentLocked"/>
      </w:sdtPr>
      <w:sdtContent>
        <w:tbl>
          <w:tblPr>
            <w:tblStyle w:val="afffffffffffffff6"/>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74FB449A" w14:textId="77777777">
            <w:tc>
              <w:tcPr>
                <w:tcW w:w="2632" w:type="dxa"/>
              </w:tcPr>
              <w:p w14:paraId="2C0FF50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Slowly</w:t>
                </w:r>
              </w:p>
            </w:tc>
            <w:tc>
              <w:tcPr>
                <w:tcW w:w="2632" w:type="dxa"/>
              </w:tcPr>
              <w:p w14:paraId="7B37DD1D"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Unorganized</w:t>
                </w:r>
              </w:p>
            </w:tc>
            <w:tc>
              <w:tcPr>
                <w:tcW w:w="2632" w:type="dxa"/>
              </w:tcPr>
              <w:p w14:paraId="292A9DFE"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 xml:space="preserve">C. well-organized </w:t>
                </w:r>
              </w:p>
            </w:tc>
            <w:tc>
              <w:tcPr>
                <w:tcW w:w="2632" w:type="dxa"/>
              </w:tcPr>
              <w:p w14:paraId="62FBE7DF"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Without focus</w:t>
                </w:r>
              </w:p>
            </w:tc>
          </w:tr>
        </w:tbl>
      </w:sdtContent>
    </w:sdt>
    <w:p w14:paraId="6683CC0B"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b/>
          <w:sz w:val="26"/>
          <w:szCs w:val="26"/>
          <w:highlight w:val="white"/>
        </w:rPr>
        <w:t xml:space="preserve">Question 36. </w:t>
      </w:r>
      <w:r>
        <w:rPr>
          <w:rFonts w:ascii="Times New Roman" w:eastAsia="Times New Roman" w:hAnsi="Times New Roman" w:cs="Times New Roman"/>
          <w:sz w:val="26"/>
          <w:szCs w:val="26"/>
          <w:highlight w:val="white"/>
        </w:rPr>
        <w:t xml:space="preserve">What is the OPPOSITE meaning of the word </w:t>
      </w:r>
      <w:r>
        <w:rPr>
          <w:rFonts w:ascii="Times New Roman" w:eastAsia="Times New Roman" w:hAnsi="Times New Roman" w:cs="Times New Roman"/>
          <w:b/>
          <w:sz w:val="26"/>
          <w:szCs w:val="26"/>
          <w:highlight w:val="white"/>
        </w:rPr>
        <w:t>"leisurely"</w:t>
      </w:r>
      <w:r>
        <w:rPr>
          <w:rFonts w:ascii="Times New Roman" w:eastAsia="Times New Roman" w:hAnsi="Times New Roman" w:cs="Times New Roman"/>
          <w:sz w:val="26"/>
          <w:szCs w:val="26"/>
          <w:highlight w:val="white"/>
        </w:rPr>
        <w:t xml:space="preserve"> in the passage?</w:t>
      </w:r>
    </w:p>
    <w:sdt>
      <w:sdtPr>
        <w:tag w:val="goog_rdk_15"/>
        <w:id w:val="1033309487"/>
        <w:lock w:val="contentLocked"/>
      </w:sdtPr>
      <w:sdtContent>
        <w:tbl>
          <w:tblPr>
            <w:tblStyle w:val="afffffffffffffff7"/>
            <w:tblW w:w="10528" w:type="dxa"/>
            <w:tblBorders>
              <w:top w:val="nil"/>
              <w:left w:val="nil"/>
              <w:bottom w:val="nil"/>
              <w:right w:val="nil"/>
              <w:insideH w:val="nil"/>
              <w:insideV w:val="nil"/>
            </w:tblBorders>
            <w:tblLayout w:type="fixed"/>
            <w:tblLook w:val="0400" w:firstRow="0" w:lastRow="0" w:firstColumn="0" w:lastColumn="0" w:noHBand="0" w:noVBand="1"/>
          </w:tblPr>
          <w:tblGrid>
            <w:gridCol w:w="2632"/>
            <w:gridCol w:w="2632"/>
            <w:gridCol w:w="2632"/>
            <w:gridCol w:w="2632"/>
          </w:tblGrid>
          <w:tr w:rsidR="0094630E" w14:paraId="779296AF" w14:textId="77777777">
            <w:tc>
              <w:tcPr>
                <w:tcW w:w="2632" w:type="dxa"/>
              </w:tcPr>
              <w:p w14:paraId="6937A4D3"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A. Quickly</w:t>
                </w:r>
              </w:p>
            </w:tc>
            <w:tc>
              <w:tcPr>
                <w:tcW w:w="2632" w:type="dxa"/>
              </w:tcPr>
              <w:p w14:paraId="16BB22E6"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Carefully</w:t>
                </w:r>
              </w:p>
            </w:tc>
            <w:tc>
              <w:tcPr>
                <w:tcW w:w="2632" w:type="dxa"/>
              </w:tcPr>
              <w:p w14:paraId="243688C7"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Playfully</w:t>
                </w:r>
              </w:p>
            </w:tc>
            <w:tc>
              <w:tcPr>
                <w:tcW w:w="2632" w:type="dxa"/>
              </w:tcPr>
              <w:p w14:paraId="5B2A0F1C" w14:textId="77777777" w:rsidR="0094630E" w:rsidRDefault="00000000">
                <w:pPr>
                  <w:spacing w:line="276" w:lineRule="auto"/>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Relaxed</w:t>
                </w:r>
              </w:p>
            </w:tc>
          </w:tr>
        </w:tbl>
      </w:sdtContent>
    </w:sdt>
    <w:p w14:paraId="4DABBEE5" w14:textId="77777777" w:rsidR="0094630E" w:rsidRDefault="0094630E">
      <w:pPr>
        <w:jc w:val="both"/>
        <w:rPr>
          <w:rFonts w:ascii="Times New Roman" w:eastAsia="Times New Roman" w:hAnsi="Times New Roman" w:cs="Times New Roman"/>
          <w:sz w:val="26"/>
          <w:szCs w:val="26"/>
          <w:highlight w:val="white"/>
        </w:rPr>
      </w:pPr>
    </w:p>
    <w:p w14:paraId="50C732D4" w14:textId="77777777" w:rsidR="0094630E" w:rsidRDefault="0094630E">
      <w:pPr>
        <w:jc w:val="both"/>
        <w:rPr>
          <w:rFonts w:ascii="Times New Roman" w:eastAsia="Times New Roman" w:hAnsi="Times New Roman" w:cs="Times New Roman"/>
          <w:sz w:val="26"/>
          <w:szCs w:val="26"/>
          <w:highlight w:val="white"/>
        </w:rPr>
      </w:pPr>
    </w:p>
    <w:p w14:paraId="04F5CE7A" w14:textId="77777777" w:rsidR="0094630E" w:rsidRDefault="00000000">
      <w:pPr>
        <w:spacing w:line="276" w:lineRule="auto"/>
        <w:jc w:val="both"/>
        <w:rPr>
          <w:rFonts w:ascii="Times New Roman" w:eastAsia="Times New Roman" w:hAnsi="Times New Roman" w:cs="Times New Roman"/>
          <w:b/>
          <w:i/>
          <w:sz w:val="26"/>
          <w:szCs w:val="26"/>
          <w:highlight w:val="white"/>
        </w:rPr>
      </w:pPr>
      <w:r>
        <w:rPr>
          <w:rFonts w:ascii="Times New Roman" w:eastAsia="Times New Roman" w:hAnsi="Times New Roman" w:cs="Times New Roman"/>
          <w:b/>
          <w:i/>
          <w:sz w:val="26"/>
          <w:szCs w:val="26"/>
          <w:highlight w:val="white"/>
        </w:rPr>
        <w:t>Four phrases/sentences have been removed from the text below. For each question, mark the letter A, B, C or D on your answer sheet to indicate the correct option that fits each of the numbered blanks from 37 to 40 the most.</w:t>
      </w:r>
    </w:p>
    <w:p w14:paraId="64FEE187" w14:textId="77777777" w:rsidR="0094630E" w:rsidRDefault="0094630E">
      <w:pPr>
        <w:spacing w:line="276" w:lineRule="auto"/>
        <w:jc w:val="both"/>
        <w:rPr>
          <w:rFonts w:ascii="Times New Roman" w:eastAsia="Times New Roman" w:hAnsi="Times New Roman" w:cs="Times New Roman"/>
          <w:sz w:val="26"/>
          <w:szCs w:val="26"/>
          <w:highlight w:val="white"/>
        </w:rPr>
      </w:pPr>
    </w:p>
    <w:p w14:paraId="211EF5A0" w14:textId="77777777" w:rsidR="0094630E"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lastRenderedPageBreak/>
        <w:t>A. you can play an important role in protecting</w:t>
      </w:r>
    </w:p>
    <w:p w14:paraId="3BC1BF16" w14:textId="77777777" w:rsidR="0094630E"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B. choosing reusable bags instead of single-use plastic ones</w:t>
      </w:r>
    </w:p>
    <w:p w14:paraId="12CC7F2B" w14:textId="77777777" w:rsidR="0094630E"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C. Always check product labels for eco-friendly certifications</w:t>
      </w:r>
    </w:p>
    <w:p w14:paraId="4A3755BC" w14:textId="77777777" w:rsidR="0094630E" w:rsidRDefault="00000000">
      <w:pPr>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D. Every time you make a purchase</w:t>
      </w:r>
    </w:p>
    <w:p w14:paraId="47E0E137" w14:textId="77777777" w:rsidR="0094630E" w:rsidRDefault="0094630E">
      <w:pPr>
        <w:spacing w:line="276" w:lineRule="auto"/>
        <w:jc w:val="both"/>
        <w:rPr>
          <w:rFonts w:ascii="Times New Roman" w:eastAsia="Times New Roman" w:hAnsi="Times New Roman" w:cs="Times New Roman"/>
          <w:sz w:val="26"/>
          <w:szCs w:val="26"/>
          <w:highlight w:val="white"/>
        </w:rPr>
      </w:pPr>
    </w:p>
    <w:p w14:paraId="192CE59B" w14:textId="77777777" w:rsidR="0094630E" w:rsidRDefault="0094630E">
      <w:pPr>
        <w:jc w:val="center"/>
        <w:rPr>
          <w:rFonts w:ascii="Times New Roman" w:eastAsia="Times New Roman" w:hAnsi="Times New Roman" w:cs="Times New Roman"/>
          <w:b/>
          <w:sz w:val="26"/>
          <w:szCs w:val="26"/>
          <w:highlight w:val="white"/>
        </w:rPr>
      </w:pPr>
    </w:p>
    <w:p w14:paraId="6A7130FD" w14:textId="77777777" w:rsidR="0094630E"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Shopping wisely can help protect the environment. (37)_____, you make a choice that can either benefit or harm the planet. For example, buying products made from recycled materials helps reduce waste and conserve natural resources. Similarly, (38)_____ can significantly decrease plastic pollution.</w:t>
      </w:r>
    </w:p>
    <w:p w14:paraId="13715745" w14:textId="77777777" w:rsidR="0094630E"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You can also shop locally to support small businesses and reduce the carbon footprint associated with transporting goods over long distances. Additionally, buying items in bulk or with minimal packaging reduces waste. (39)_____, such as organic, cruelty-free, or sustainably sourced.</w:t>
      </w:r>
    </w:p>
    <w:p w14:paraId="7E2DA11E" w14:textId="77777777" w:rsidR="0094630E" w:rsidRDefault="00000000">
      <w:pPr>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Finally, remember to buy only what you need. Overconsumption leads to unnecessary waste and harms the environment. By making conscious decisions while shopping, (40)_____ our planet for future generations.</w:t>
      </w:r>
    </w:p>
    <w:p w14:paraId="378AFECD" w14:textId="77777777" w:rsidR="0094630E" w:rsidRDefault="0094630E">
      <w:pPr>
        <w:spacing w:line="276" w:lineRule="auto"/>
        <w:jc w:val="both"/>
        <w:rPr>
          <w:rFonts w:ascii="Times New Roman" w:eastAsia="Times New Roman" w:hAnsi="Times New Roman" w:cs="Times New Roman"/>
          <w:sz w:val="26"/>
          <w:szCs w:val="26"/>
          <w:highlight w:val="white"/>
        </w:rPr>
      </w:pPr>
    </w:p>
    <w:p w14:paraId="6A5DBE89" w14:textId="77777777" w:rsidR="0094630E" w:rsidRDefault="0094630E">
      <w:pPr>
        <w:spacing w:line="276" w:lineRule="auto"/>
        <w:jc w:val="both"/>
        <w:rPr>
          <w:rFonts w:ascii="Times New Roman" w:eastAsia="Times New Roman" w:hAnsi="Times New Roman" w:cs="Times New Roman"/>
          <w:sz w:val="26"/>
          <w:szCs w:val="26"/>
          <w:highlight w:val="white"/>
        </w:rPr>
      </w:pPr>
    </w:p>
    <w:p w14:paraId="29637339" w14:textId="77777777" w:rsidR="0094630E" w:rsidRDefault="0094630E">
      <w:pPr>
        <w:spacing w:line="276" w:lineRule="auto"/>
        <w:jc w:val="both"/>
        <w:rPr>
          <w:rFonts w:ascii="Times New Roman" w:eastAsia="Times New Roman" w:hAnsi="Times New Roman" w:cs="Times New Roman"/>
          <w:sz w:val="26"/>
          <w:szCs w:val="26"/>
          <w:highlight w:val="white"/>
        </w:rPr>
      </w:pPr>
    </w:p>
    <w:p w14:paraId="6748294C"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56652F69"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02D8B114"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4E0E0F40"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0C6BF2EE"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2453556D"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2C00FC95"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3CE6ACA2"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787987C8"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695B080D"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6450D96D"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0CB20A5C"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25442425"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422B662D"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15FB91CF"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6F157449"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251AF64E" w14:textId="77777777" w:rsidR="0094630E" w:rsidRDefault="0094630E">
      <w:pPr>
        <w:spacing w:line="276" w:lineRule="auto"/>
        <w:jc w:val="both"/>
        <w:rPr>
          <w:rFonts w:ascii="Times New Roman" w:eastAsia="Times New Roman" w:hAnsi="Times New Roman" w:cs="Times New Roman"/>
          <w:b/>
          <w:sz w:val="26"/>
          <w:szCs w:val="26"/>
          <w:highlight w:val="white"/>
        </w:rPr>
      </w:pPr>
    </w:p>
    <w:p w14:paraId="1667C377" w14:textId="77777777" w:rsidR="0094630E" w:rsidRDefault="0094630E">
      <w:pPr>
        <w:spacing w:line="276" w:lineRule="auto"/>
        <w:jc w:val="both"/>
        <w:rPr>
          <w:rFonts w:ascii="Times New Roman" w:eastAsia="Times New Roman" w:hAnsi="Times New Roman" w:cs="Times New Roman"/>
          <w:b/>
          <w:sz w:val="26"/>
          <w:szCs w:val="26"/>
          <w:highlight w:val="white"/>
        </w:rPr>
      </w:pPr>
    </w:p>
    <w:sectPr w:rsidR="0094630E">
      <w:headerReference w:type="even" r:id="rId11"/>
      <w:headerReference w:type="default" r:id="rId12"/>
      <w:footerReference w:type="even" r:id="rId13"/>
      <w:footerReference w:type="default" r:id="rId14"/>
      <w:headerReference w:type="first" r:id="rId15"/>
      <w:footerReference w:type="first" r:id="rId16"/>
      <w:pgSz w:w="12240" w:h="15840"/>
      <w:pgMar w:top="680" w:right="851" w:bottom="68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48B3" w14:textId="77777777" w:rsidR="00AA206B" w:rsidRDefault="00AA206B">
      <w:r>
        <w:separator/>
      </w:r>
    </w:p>
  </w:endnote>
  <w:endnote w:type="continuationSeparator" w:id="0">
    <w:p w14:paraId="4B53777E" w14:textId="77777777" w:rsidR="00AA206B" w:rsidRDefault="00AA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2734" w14:textId="77777777" w:rsidR="0094630E" w:rsidRDefault="0094630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999C" w14:textId="77777777" w:rsidR="0094630E" w:rsidRDefault="00000000">
    <w:pPr>
      <w:pBdr>
        <w:top w:val="nil"/>
        <w:left w:val="nil"/>
        <w:bottom w:val="nil"/>
        <w:right w:val="nil"/>
        <w:between w:val="nil"/>
      </w:pBdr>
      <w:tabs>
        <w:tab w:val="center" w:pos="4680"/>
        <w:tab w:val="right" w:pos="9360"/>
      </w:tabs>
      <w:rPr>
        <w:color w:val="000000"/>
      </w:rPr>
    </w:pPr>
    <w:r>
      <w:drawing>
        <wp:anchor distT="114300" distB="114300" distL="114300" distR="114300" simplePos="0" relativeHeight="251658240" behindDoc="0" locked="0" layoutInCell="1" hidden="0" allowOverlap="1" wp14:anchorId="0597E444" wp14:editId="2F1CC43E">
          <wp:simplePos x="0" y="0"/>
          <wp:positionH relativeFrom="column">
            <wp:posOffset>438150</wp:posOffset>
          </wp:positionH>
          <wp:positionV relativeFrom="paragraph">
            <wp:posOffset>10454159</wp:posOffset>
          </wp:positionV>
          <wp:extent cx="2009775" cy="1867247"/>
          <wp:effectExtent l="0" t="0" r="0" b="0"/>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09775" cy="1867247"/>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47FA" w14:textId="77777777" w:rsidR="0094630E" w:rsidRDefault="0094630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C54" w14:textId="77777777" w:rsidR="00AA206B" w:rsidRDefault="00AA206B">
      <w:r>
        <w:separator/>
      </w:r>
    </w:p>
  </w:footnote>
  <w:footnote w:type="continuationSeparator" w:id="0">
    <w:p w14:paraId="7D4991DB" w14:textId="77777777" w:rsidR="00AA206B" w:rsidRDefault="00AA2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3421" w14:textId="77777777" w:rsidR="0094630E" w:rsidRDefault="009463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EB7" w14:textId="77777777" w:rsidR="0094630E" w:rsidRDefault="0094630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0ABB" w14:textId="77777777" w:rsidR="0094630E" w:rsidRDefault="0094630E">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30E"/>
    <w:rsid w:val="00020174"/>
    <w:rsid w:val="0094630E"/>
    <w:rsid w:val="00AA206B"/>
    <w:rsid w:val="00C50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B764"/>
  <w15:docId w15:val="{40669676-3BEC-497C-BE3B-8CA48296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2A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table" w:customStyle="1" w:styleId="affffb">
    <w:basedOn w:val="TableNormal"/>
    <w:tblPr>
      <w:tblStyleRowBandSize w:val="1"/>
      <w:tblStyleColBandSize w:val="1"/>
    </w:tblPr>
  </w:style>
  <w:style w:type="table" w:customStyle="1" w:styleId="affffc">
    <w:basedOn w:val="TableNormal"/>
    <w:tblPr>
      <w:tblStyleRowBandSize w:val="1"/>
      <w:tblStyleColBandSize w:val="1"/>
    </w:tblPr>
  </w:style>
  <w:style w:type="table" w:customStyle="1" w:styleId="affffd">
    <w:basedOn w:val="TableNormal"/>
    <w:tblPr>
      <w:tblStyleRowBandSize w:val="1"/>
      <w:tblStyleColBandSize w:val="1"/>
    </w:tblPr>
  </w:style>
  <w:style w:type="table" w:customStyle="1" w:styleId="affffe">
    <w:basedOn w:val="TableNormal"/>
    <w:tblPr>
      <w:tblStyleRowBandSize w:val="1"/>
      <w:tblStyleColBandSize w:val="1"/>
    </w:tblPr>
  </w:style>
  <w:style w:type="table" w:customStyle="1" w:styleId="afffff">
    <w:basedOn w:val="TableNormal"/>
    <w:tblPr>
      <w:tblStyleRowBandSize w:val="1"/>
      <w:tblStyleColBandSize w:val="1"/>
    </w:tblPr>
  </w:style>
  <w:style w:type="table" w:customStyle="1" w:styleId="afffff0">
    <w:basedOn w:val="TableNormal"/>
    <w:tblPr>
      <w:tblStyleRowBandSize w:val="1"/>
      <w:tblStyleColBandSize w:val="1"/>
    </w:tblPr>
  </w:style>
  <w:style w:type="table" w:customStyle="1" w:styleId="afffff1">
    <w:basedOn w:val="TableNormal"/>
    <w:tblPr>
      <w:tblStyleRowBandSize w:val="1"/>
      <w:tblStyleColBandSize w:val="1"/>
    </w:tblPr>
  </w:style>
  <w:style w:type="table" w:customStyle="1" w:styleId="afffff2">
    <w:basedOn w:val="TableNormal"/>
    <w:tblPr>
      <w:tblStyleRowBandSize w:val="1"/>
      <w:tblStyleColBandSize w:val="1"/>
    </w:tblPr>
  </w:style>
  <w:style w:type="table" w:customStyle="1" w:styleId="afffff3">
    <w:basedOn w:val="TableNormal"/>
    <w:tblPr>
      <w:tblStyleRowBandSize w:val="1"/>
      <w:tblStyleColBandSize w:val="1"/>
    </w:tblPr>
  </w:style>
  <w:style w:type="table" w:customStyle="1" w:styleId="afffff4">
    <w:basedOn w:val="TableNormal"/>
    <w:tblPr>
      <w:tblStyleRowBandSize w:val="1"/>
      <w:tblStyleColBandSize w:val="1"/>
    </w:tblPr>
  </w:style>
  <w:style w:type="table" w:customStyle="1" w:styleId="afffff5">
    <w:basedOn w:val="TableNormal"/>
    <w:tblPr>
      <w:tblStyleRowBandSize w:val="1"/>
      <w:tblStyleColBandSize w:val="1"/>
    </w:tblPr>
  </w:style>
  <w:style w:type="table" w:customStyle="1" w:styleId="afffff6">
    <w:basedOn w:val="TableNormal"/>
    <w:tblPr>
      <w:tblStyleRowBandSize w:val="1"/>
      <w:tblStyleColBandSize w:val="1"/>
    </w:tblPr>
  </w:style>
  <w:style w:type="table" w:customStyle="1" w:styleId="afffff7">
    <w:basedOn w:val="TableNormal"/>
    <w:tblPr>
      <w:tblStyleRowBandSize w:val="1"/>
      <w:tblStyleColBandSize w:val="1"/>
    </w:tblPr>
  </w:style>
  <w:style w:type="table" w:customStyle="1" w:styleId="afffff8">
    <w:basedOn w:val="TableNormal"/>
    <w:tblPr>
      <w:tblStyleRowBandSize w:val="1"/>
      <w:tblStyleColBandSize w:val="1"/>
    </w:tblPr>
  </w:style>
  <w:style w:type="table" w:customStyle="1" w:styleId="afffff9">
    <w:basedOn w:val="TableNormal"/>
    <w:tblPr>
      <w:tblStyleRowBandSize w:val="1"/>
      <w:tblStyleColBandSize w:val="1"/>
    </w:tblPr>
  </w:style>
  <w:style w:type="table" w:customStyle="1" w:styleId="afffffa">
    <w:basedOn w:val="TableNormal"/>
    <w:tblPr>
      <w:tblStyleRowBandSize w:val="1"/>
      <w:tblStyleColBandSize w:val="1"/>
    </w:tblPr>
  </w:style>
  <w:style w:type="table" w:customStyle="1" w:styleId="afffffb">
    <w:basedOn w:val="TableNormal"/>
    <w:tblPr>
      <w:tblStyleRowBandSize w:val="1"/>
      <w:tblStyleColBandSize w:val="1"/>
    </w:tblPr>
  </w:style>
  <w:style w:type="table" w:customStyle="1" w:styleId="afffffc">
    <w:basedOn w:val="TableNormal"/>
    <w:tblPr>
      <w:tblStyleRowBandSize w:val="1"/>
      <w:tblStyleColBandSize w:val="1"/>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 w:type="table" w:customStyle="1" w:styleId="affffff2">
    <w:basedOn w:val="TableNormal"/>
    <w:tblPr>
      <w:tblStyleRowBandSize w:val="1"/>
      <w:tblStyleColBandSize w:val="1"/>
    </w:tblPr>
  </w:style>
  <w:style w:type="table" w:customStyle="1" w:styleId="affffff3">
    <w:basedOn w:val="TableNormal"/>
    <w:tblPr>
      <w:tblStyleRowBandSize w:val="1"/>
      <w:tblStyleColBandSize w:val="1"/>
    </w:tblPr>
  </w:style>
  <w:style w:type="table" w:customStyle="1" w:styleId="affffff4">
    <w:basedOn w:val="TableNormal"/>
    <w:tblPr>
      <w:tblStyleRowBandSize w:val="1"/>
      <w:tblStyleColBandSize w:val="1"/>
    </w:tblPr>
  </w:style>
  <w:style w:type="table" w:customStyle="1" w:styleId="affffff5">
    <w:basedOn w:val="TableNormal"/>
    <w:tblPr>
      <w:tblStyleRowBandSize w:val="1"/>
      <w:tblStyleColBandSize w:val="1"/>
    </w:tblPr>
  </w:style>
  <w:style w:type="table" w:customStyle="1" w:styleId="affffff6">
    <w:basedOn w:val="TableNormal"/>
    <w:tblPr>
      <w:tblStyleRowBandSize w:val="1"/>
      <w:tblStyleColBandSize w:val="1"/>
    </w:tblPr>
  </w:style>
  <w:style w:type="table" w:customStyle="1" w:styleId="affffff7">
    <w:basedOn w:val="TableNormal"/>
    <w:tblPr>
      <w:tblStyleRowBandSize w:val="1"/>
      <w:tblStyleColBandSize w:val="1"/>
    </w:tblPr>
  </w:style>
  <w:style w:type="table" w:customStyle="1" w:styleId="affffff8">
    <w:basedOn w:val="TableNormal"/>
    <w:tblPr>
      <w:tblStyleRowBandSize w:val="1"/>
      <w:tblStyleColBandSize w:val="1"/>
    </w:tblPr>
  </w:style>
  <w:style w:type="table" w:customStyle="1" w:styleId="affffff9">
    <w:basedOn w:val="TableNormal"/>
    <w:tblPr>
      <w:tblStyleRowBandSize w:val="1"/>
      <w:tblStyleColBandSize w:val="1"/>
    </w:tblPr>
  </w:style>
  <w:style w:type="table" w:customStyle="1" w:styleId="affffffa">
    <w:basedOn w:val="TableNormal"/>
    <w:tblPr>
      <w:tblStyleRowBandSize w:val="1"/>
      <w:tblStyleColBandSize w:val="1"/>
    </w:tblPr>
  </w:style>
  <w:style w:type="table" w:customStyle="1" w:styleId="affffffb">
    <w:basedOn w:val="TableNormal"/>
    <w:tblPr>
      <w:tblStyleRowBandSize w:val="1"/>
      <w:tblStyleColBandSize w:val="1"/>
    </w:tblPr>
  </w:style>
  <w:style w:type="table" w:customStyle="1" w:styleId="affffffc">
    <w:basedOn w:val="TableNormal"/>
    <w:tblPr>
      <w:tblStyleRowBandSize w:val="1"/>
      <w:tblStyleColBandSize w:val="1"/>
    </w:tblPr>
  </w:style>
  <w:style w:type="table" w:customStyle="1" w:styleId="affffffd">
    <w:basedOn w:val="TableNormal"/>
    <w:tblPr>
      <w:tblStyleRowBandSize w:val="1"/>
      <w:tblStyleColBandSize w:val="1"/>
    </w:tblPr>
  </w:style>
  <w:style w:type="table" w:customStyle="1" w:styleId="affffffe">
    <w:basedOn w:val="TableNormal"/>
    <w:tblPr>
      <w:tblStyleRowBandSize w:val="1"/>
      <w:tblStyleColBandSize w:val="1"/>
    </w:tblPr>
  </w:style>
  <w:style w:type="table" w:customStyle="1" w:styleId="afffffff">
    <w:basedOn w:val="TableNormal"/>
    <w:tblPr>
      <w:tblStyleRowBandSize w:val="1"/>
      <w:tblStyleColBandSize w:val="1"/>
    </w:tblPr>
  </w:style>
  <w:style w:type="table" w:customStyle="1" w:styleId="afffffff0">
    <w:basedOn w:val="TableNormal"/>
    <w:tblPr>
      <w:tblStyleRowBandSize w:val="1"/>
      <w:tblStyleColBandSize w:val="1"/>
    </w:tblPr>
  </w:style>
  <w:style w:type="table" w:customStyle="1" w:styleId="afffffff1">
    <w:basedOn w:val="TableNormal"/>
    <w:tblPr>
      <w:tblStyleRowBandSize w:val="1"/>
      <w:tblStyleColBandSize w:val="1"/>
    </w:tblPr>
  </w:style>
  <w:style w:type="table" w:customStyle="1" w:styleId="afffffff2">
    <w:basedOn w:val="TableNormal"/>
    <w:tblPr>
      <w:tblStyleRowBandSize w:val="1"/>
      <w:tblStyleColBandSize w:val="1"/>
    </w:tblPr>
  </w:style>
  <w:style w:type="table" w:customStyle="1" w:styleId="afffffff3">
    <w:basedOn w:val="TableNormal"/>
    <w:tblPr>
      <w:tblStyleRowBandSize w:val="1"/>
      <w:tblStyleColBandSize w:val="1"/>
    </w:tblPr>
  </w:style>
  <w:style w:type="table" w:customStyle="1" w:styleId="afffffff4">
    <w:basedOn w:val="TableNormal"/>
    <w:tblPr>
      <w:tblStyleRowBandSize w:val="1"/>
      <w:tblStyleColBandSize w:val="1"/>
    </w:tblPr>
  </w:style>
  <w:style w:type="table" w:customStyle="1" w:styleId="afffffff5">
    <w:basedOn w:val="TableNormal"/>
    <w:tblPr>
      <w:tblStyleRowBandSize w:val="1"/>
      <w:tblStyleColBandSize w:val="1"/>
    </w:tblPr>
  </w:style>
  <w:style w:type="table" w:customStyle="1" w:styleId="afffffff6">
    <w:basedOn w:val="TableNormal"/>
    <w:tblPr>
      <w:tblStyleRowBandSize w:val="1"/>
      <w:tblStyleColBandSize w:val="1"/>
    </w:tblPr>
  </w:style>
  <w:style w:type="table" w:customStyle="1" w:styleId="afffffff7">
    <w:basedOn w:val="TableNormal"/>
    <w:tblPr>
      <w:tblStyleRowBandSize w:val="1"/>
      <w:tblStyleColBandSize w:val="1"/>
    </w:tblPr>
  </w:style>
  <w:style w:type="table" w:customStyle="1" w:styleId="afffffff8">
    <w:basedOn w:val="TableNormal"/>
    <w:tblPr>
      <w:tblStyleRowBandSize w:val="1"/>
      <w:tblStyleColBandSize w:val="1"/>
    </w:tblPr>
  </w:style>
  <w:style w:type="table" w:customStyle="1" w:styleId="afffffff9">
    <w:basedOn w:val="TableNormal"/>
    <w:tblPr>
      <w:tblStyleRowBandSize w:val="1"/>
      <w:tblStyleColBandSize w:val="1"/>
    </w:tblPr>
  </w:style>
  <w:style w:type="table" w:customStyle="1" w:styleId="afffffffa">
    <w:basedOn w:val="TableNormal"/>
    <w:tblPr>
      <w:tblStyleRowBandSize w:val="1"/>
      <w:tblStyleColBandSize w:val="1"/>
    </w:tblPr>
  </w:style>
  <w:style w:type="table" w:customStyle="1" w:styleId="afffffffb">
    <w:basedOn w:val="TableNormal"/>
    <w:tblPr>
      <w:tblStyleRowBandSize w:val="1"/>
      <w:tblStyleColBandSize w:val="1"/>
    </w:tblPr>
  </w:style>
  <w:style w:type="table" w:customStyle="1" w:styleId="afffffffc">
    <w:basedOn w:val="TableNormal"/>
    <w:tblPr>
      <w:tblStyleRowBandSize w:val="1"/>
      <w:tblStyleColBandSize w:val="1"/>
    </w:tblPr>
  </w:style>
  <w:style w:type="table" w:customStyle="1" w:styleId="afffffffd">
    <w:basedOn w:val="TableNormal"/>
    <w:tblPr>
      <w:tblStyleRowBandSize w:val="1"/>
      <w:tblStyleColBandSize w:val="1"/>
    </w:tblPr>
  </w:style>
  <w:style w:type="table" w:customStyle="1" w:styleId="afffffffe">
    <w:basedOn w:val="TableNormal"/>
    <w:tblPr>
      <w:tblStyleRowBandSize w:val="1"/>
      <w:tblStyleColBandSize w:val="1"/>
    </w:tblPr>
  </w:style>
  <w:style w:type="table" w:customStyle="1" w:styleId="affffffff">
    <w:basedOn w:val="TableNormal"/>
    <w:tblPr>
      <w:tblStyleRowBandSize w:val="1"/>
      <w:tblStyleColBandSize w:val="1"/>
    </w:tblPr>
  </w:style>
  <w:style w:type="table" w:customStyle="1" w:styleId="affffffff0">
    <w:basedOn w:val="TableNormal"/>
    <w:tblPr>
      <w:tblStyleRowBandSize w:val="1"/>
      <w:tblStyleColBandSize w:val="1"/>
    </w:tblPr>
  </w:style>
  <w:style w:type="table" w:customStyle="1" w:styleId="affffffff1">
    <w:basedOn w:val="TableNormal"/>
    <w:tblPr>
      <w:tblStyleRowBandSize w:val="1"/>
      <w:tblStyleColBandSize w:val="1"/>
    </w:tblPr>
  </w:style>
  <w:style w:type="table" w:customStyle="1" w:styleId="affffffff2">
    <w:basedOn w:val="TableNormal"/>
    <w:tblPr>
      <w:tblStyleRowBandSize w:val="1"/>
      <w:tblStyleColBandSize w:val="1"/>
    </w:tblPr>
  </w:style>
  <w:style w:type="table" w:customStyle="1" w:styleId="affffffff3">
    <w:basedOn w:val="TableNormal"/>
    <w:tblPr>
      <w:tblStyleRowBandSize w:val="1"/>
      <w:tblStyleColBandSize w:val="1"/>
    </w:tblPr>
  </w:style>
  <w:style w:type="table" w:customStyle="1" w:styleId="affffffff4">
    <w:basedOn w:val="TableNormal"/>
    <w:tblPr>
      <w:tblStyleRowBandSize w:val="1"/>
      <w:tblStyleColBandSize w:val="1"/>
    </w:tblPr>
  </w:style>
  <w:style w:type="table" w:customStyle="1" w:styleId="affffffff5">
    <w:basedOn w:val="TableNormal"/>
    <w:tblPr>
      <w:tblStyleRowBandSize w:val="1"/>
      <w:tblStyleColBandSize w:val="1"/>
    </w:tblPr>
  </w:style>
  <w:style w:type="table" w:customStyle="1" w:styleId="affffffff6">
    <w:basedOn w:val="TableNormal"/>
    <w:tblPr>
      <w:tblStyleRowBandSize w:val="1"/>
      <w:tblStyleColBandSize w:val="1"/>
    </w:tblPr>
  </w:style>
  <w:style w:type="table" w:customStyle="1" w:styleId="affffffff7">
    <w:basedOn w:val="TableNormal"/>
    <w:tblPr>
      <w:tblStyleRowBandSize w:val="1"/>
      <w:tblStyleColBandSize w:val="1"/>
    </w:tblPr>
  </w:style>
  <w:style w:type="table" w:customStyle="1" w:styleId="affffffff8">
    <w:basedOn w:val="TableNormal"/>
    <w:tblPr>
      <w:tblStyleRowBandSize w:val="1"/>
      <w:tblStyleColBandSize w:val="1"/>
    </w:tblPr>
  </w:style>
  <w:style w:type="table" w:customStyle="1" w:styleId="affffffff9">
    <w:basedOn w:val="TableNormal"/>
    <w:tblPr>
      <w:tblStyleRowBandSize w:val="1"/>
      <w:tblStyleColBandSize w:val="1"/>
    </w:tblPr>
  </w:style>
  <w:style w:type="table" w:customStyle="1" w:styleId="affffffffa">
    <w:basedOn w:val="TableNormal"/>
    <w:tblPr>
      <w:tblStyleRowBandSize w:val="1"/>
      <w:tblStyleColBandSize w:val="1"/>
    </w:tblPr>
  </w:style>
  <w:style w:type="table" w:customStyle="1" w:styleId="affffffffb">
    <w:basedOn w:val="TableNormal"/>
    <w:tblPr>
      <w:tblStyleRowBandSize w:val="1"/>
      <w:tblStyleColBandSize w:val="1"/>
    </w:tblPr>
  </w:style>
  <w:style w:type="table" w:customStyle="1" w:styleId="affffffffc">
    <w:basedOn w:val="TableNormal"/>
    <w:tblPr>
      <w:tblStyleRowBandSize w:val="1"/>
      <w:tblStyleColBandSize w:val="1"/>
    </w:tblPr>
  </w:style>
  <w:style w:type="table" w:customStyle="1" w:styleId="affffffffd">
    <w:basedOn w:val="TableNormal"/>
    <w:tblPr>
      <w:tblStyleRowBandSize w:val="1"/>
      <w:tblStyleColBandSize w:val="1"/>
    </w:tblPr>
  </w:style>
  <w:style w:type="table" w:customStyle="1" w:styleId="affffffffe">
    <w:basedOn w:val="TableNormal"/>
    <w:tblPr>
      <w:tblStyleRowBandSize w:val="1"/>
      <w:tblStyleColBandSize w:val="1"/>
    </w:tblPr>
  </w:style>
  <w:style w:type="table" w:customStyle="1" w:styleId="afffffffff">
    <w:basedOn w:val="TableNormal"/>
    <w:tblPr>
      <w:tblStyleRowBandSize w:val="1"/>
      <w:tblStyleColBandSize w:val="1"/>
    </w:tblPr>
  </w:style>
  <w:style w:type="table" w:customStyle="1" w:styleId="afffffffff0">
    <w:basedOn w:val="TableNormal"/>
    <w:tblPr>
      <w:tblStyleRowBandSize w:val="1"/>
      <w:tblStyleColBandSize w:val="1"/>
    </w:tblPr>
  </w:style>
  <w:style w:type="table" w:customStyle="1" w:styleId="afffffffff1">
    <w:basedOn w:val="TableNormal"/>
    <w:tblPr>
      <w:tblStyleRowBandSize w:val="1"/>
      <w:tblStyleColBandSize w:val="1"/>
    </w:tblPr>
  </w:style>
  <w:style w:type="table" w:customStyle="1" w:styleId="afffffffff2">
    <w:basedOn w:val="TableNormal"/>
    <w:tblPr>
      <w:tblStyleRowBandSize w:val="1"/>
      <w:tblStyleColBandSize w:val="1"/>
    </w:tblPr>
  </w:style>
  <w:style w:type="table" w:customStyle="1" w:styleId="afffffffff3">
    <w:basedOn w:val="TableNormal"/>
    <w:tblPr>
      <w:tblStyleRowBandSize w:val="1"/>
      <w:tblStyleColBandSize w:val="1"/>
    </w:tblPr>
  </w:style>
  <w:style w:type="table" w:customStyle="1" w:styleId="afffffffff4">
    <w:basedOn w:val="TableNormal"/>
    <w:tblPr>
      <w:tblStyleRowBandSize w:val="1"/>
      <w:tblStyleColBandSize w:val="1"/>
    </w:tblPr>
  </w:style>
  <w:style w:type="table" w:customStyle="1" w:styleId="afffffffff5">
    <w:basedOn w:val="TableNormal"/>
    <w:tblPr>
      <w:tblStyleRowBandSize w:val="1"/>
      <w:tblStyleColBandSize w:val="1"/>
    </w:tblPr>
  </w:style>
  <w:style w:type="table" w:customStyle="1" w:styleId="afffffffff6">
    <w:basedOn w:val="TableNormal"/>
    <w:tblPr>
      <w:tblStyleRowBandSize w:val="1"/>
      <w:tblStyleColBandSize w:val="1"/>
    </w:tblPr>
  </w:style>
  <w:style w:type="table" w:customStyle="1" w:styleId="afffffffff7">
    <w:basedOn w:val="TableNormal"/>
    <w:tblPr>
      <w:tblStyleRowBandSize w:val="1"/>
      <w:tblStyleColBandSize w:val="1"/>
    </w:tblPr>
  </w:style>
  <w:style w:type="table" w:customStyle="1" w:styleId="afffffffff8">
    <w:basedOn w:val="TableNormal"/>
    <w:tblPr>
      <w:tblStyleRowBandSize w:val="1"/>
      <w:tblStyleColBandSize w:val="1"/>
    </w:tblPr>
  </w:style>
  <w:style w:type="table" w:customStyle="1" w:styleId="afffffffff9">
    <w:basedOn w:val="TableNormal"/>
    <w:tblPr>
      <w:tblStyleRowBandSize w:val="1"/>
      <w:tblStyleColBandSize w:val="1"/>
    </w:tblPr>
  </w:style>
  <w:style w:type="table" w:customStyle="1" w:styleId="afffffffffa">
    <w:basedOn w:val="TableNormal"/>
    <w:tblPr>
      <w:tblStyleRowBandSize w:val="1"/>
      <w:tblStyleColBandSize w:val="1"/>
    </w:tblPr>
  </w:style>
  <w:style w:type="table" w:customStyle="1" w:styleId="afffffffffb">
    <w:basedOn w:val="TableNormal"/>
    <w:tblPr>
      <w:tblStyleRowBandSize w:val="1"/>
      <w:tblStyleColBandSize w:val="1"/>
    </w:tblPr>
  </w:style>
  <w:style w:type="table" w:customStyle="1" w:styleId="afffffffffc">
    <w:basedOn w:val="TableNormal"/>
    <w:tblPr>
      <w:tblStyleRowBandSize w:val="1"/>
      <w:tblStyleColBandSize w:val="1"/>
    </w:tblPr>
  </w:style>
  <w:style w:type="table" w:customStyle="1" w:styleId="afffffffffd">
    <w:basedOn w:val="TableNormal"/>
    <w:tblPr>
      <w:tblStyleRowBandSize w:val="1"/>
      <w:tblStyleColBandSize w:val="1"/>
    </w:tblPr>
  </w:style>
  <w:style w:type="table" w:customStyle="1" w:styleId="afffffffffe">
    <w:basedOn w:val="TableNormal"/>
    <w:tblPr>
      <w:tblStyleRowBandSize w:val="1"/>
      <w:tblStyleColBandSize w:val="1"/>
    </w:tblPr>
  </w:style>
  <w:style w:type="table" w:customStyle="1" w:styleId="affffffffff">
    <w:basedOn w:val="TableNormal"/>
    <w:tblPr>
      <w:tblStyleRowBandSize w:val="1"/>
      <w:tblStyleColBandSize w:val="1"/>
    </w:tblPr>
  </w:style>
  <w:style w:type="table" w:customStyle="1" w:styleId="affffffffff0">
    <w:basedOn w:val="TableNormal"/>
    <w:tblPr>
      <w:tblStyleRowBandSize w:val="1"/>
      <w:tblStyleColBandSize w:val="1"/>
    </w:tblPr>
  </w:style>
  <w:style w:type="table" w:customStyle="1" w:styleId="affffffffff1">
    <w:basedOn w:val="TableNormal"/>
    <w:tblPr>
      <w:tblStyleRowBandSize w:val="1"/>
      <w:tblStyleColBandSize w:val="1"/>
    </w:tblPr>
  </w:style>
  <w:style w:type="table" w:customStyle="1" w:styleId="affffffffff2">
    <w:basedOn w:val="TableNormal"/>
    <w:tblPr>
      <w:tblStyleRowBandSize w:val="1"/>
      <w:tblStyleColBandSize w:val="1"/>
    </w:tblPr>
  </w:style>
  <w:style w:type="table" w:customStyle="1" w:styleId="affffffffff3">
    <w:basedOn w:val="TableNormal"/>
    <w:tblPr>
      <w:tblStyleRowBandSize w:val="1"/>
      <w:tblStyleColBandSize w:val="1"/>
    </w:tblPr>
  </w:style>
  <w:style w:type="table" w:customStyle="1" w:styleId="affffffffff4">
    <w:basedOn w:val="TableNormal"/>
    <w:tblPr>
      <w:tblStyleRowBandSize w:val="1"/>
      <w:tblStyleColBandSize w:val="1"/>
    </w:tblPr>
  </w:style>
  <w:style w:type="table" w:customStyle="1" w:styleId="affffffffff5">
    <w:basedOn w:val="TableNormal"/>
    <w:tblPr>
      <w:tblStyleRowBandSize w:val="1"/>
      <w:tblStyleColBandSize w:val="1"/>
    </w:tblPr>
  </w:style>
  <w:style w:type="table" w:customStyle="1" w:styleId="affffffffff6">
    <w:basedOn w:val="TableNormal"/>
    <w:tblPr>
      <w:tblStyleRowBandSize w:val="1"/>
      <w:tblStyleColBandSize w:val="1"/>
    </w:tblPr>
  </w:style>
  <w:style w:type="table" w:customStyle="1" w:styleId="affffffffff7">
    <w:basedOn w:val="TableNormal"/>
    <w:tblPr>
      <w:tblStyleRowBandSize w:val="1"/>
      <w:tblStyleColBandSize w:val="1"/>
    </w:tblPr>
  </w:style>
  <w:style w:type="table" w:customStyle="1" w:styleId="affffffffff8">
    <w:basedOn w:val="TableNormal"/>
    <w:tblPr>
      <w:tblStyleRowBandSize w:val="1"/>
      <w:tblStyleColBandSize w:val="1"/>
    </w:tblPr>
  </w:style>
  <w:style w:type="table" w:customStyle="1" w:styleId="affffffffff9">
    <w:basedOn w:val="TableNormal"/>
    <w:tblPr>
      <w:tblStyleRowBandSize w:val="1"/>
      <w:tblStyleColBandSize w:val="1"/>
    </w:tblPr>
  </w:style>
  <w:style w:type="table" w:customStyle="1" w:styleId="affffffffffa">
    <w:basedOn w:val="TableNormal"/>
    <w:tblPr>
      <w:tblStyleRowBandSize w:val="1"/>
      <w:tblStyleColBandSize w:val="1"/>
    </w:tblPr>
  </w:style>
  <w:style w:type="table" w:customStyle="1" w:styleId="affffffffffb">
    <w:basedOn w:val="TableNormal"/>
    <w:tblPr>
      <w:tblStyleRowBandSize w:val="1"/>
      <w:tblStyleColBandSize w:val="1"/>
    </w:tblPr>
  </w:style>
  <w:style w:type="table" w:customStyle="1" w:styleId="affffffffffc">
    <w:basedOn w:val="TableNormal"/>
    <w:tblPr>
      <w:tblStyleRowBandSize w:val="1"/>
      <w:tblStyleColBandSize w:val="1"/>
    </w:tblPr>
  </w:style>
  <w:style w:type="table" w:customStyle="1" w:styleId="affffffffffd">
    <w:basedOn w:val="TableNormal"/>
    <w:tblPr>
      <w:tblStyleRowBandSize w:val="1"/>
      <w:tblStyleColBandSize w:val="1"/>
    </w:tblPr>
  </w:style>
  <w:style w:type="table" w:customStyle="1" w:styleId="affffffffffe">
    <w:basedOn w:val="TableNormal"/>
    <w:tblPr>
      <w:tblStyleRowBandSize w:val="1"/>
      <w:tblStyleColBandSize w:val="1"/>
    </w:tblPr>
  </w:style>
  <w:style w:type="table" w:customStyle="1" w:styleId="afffffffffff">
    <w:basedOn w:val="TableNormal"/>
    <w:tblPr>
      <w:tblStyleRowBandSize w:val="1"/>
      <w:tblStyleColBandSize w:val="1"/>
    </w:tblPr>
  </w:style>
  <w:style w:type="table" w:customStyle="1" w:styleId="afffffffffff0">
    <w:basedOn w:val="TableNormal"/>
    <w:tblPr>
      <w:tblStyleRowBandSize w:val="1"/>
      <w:tblStyleColBandSize w:val="1"/>
    </w:tblPr>
  </w:style>
  <w:style w:type="table" w:customStyle="1" w:styleId="afffffffffff1">
    <w:basedOn w:val="TableNormal"/>
    <w:tblPr>
      <w:tblStyleRowBandSize w:val="1"/>
      <w:tblStyleColBandSize w:val="1"/>
    </w:tblPr>
  </w:style>
  <w:style w:type="table" w:customStyle="1" w:styleId="afffffffffff2">
    <w:basedOn w:val="TableNormal"/>
    <w:tblPr>
      <w:tblStyleRowBandSize w:val="1"/>
      <w:tblStyleColBandSize w:val="1"/>
    </w:tblPr>
  </w:style>
  <w:style w:type="table" w:customStyle="1" w:styleId="afffffffffff3">
    <w:basedOn w:val="TableNormal"/>
    <w:tblPr>
      <w:tblStyleRowBandSize w:val="1"/>
      <w:tblStyleColBandSize w:val="1"/>
    </w:tblPr>
  </w:style>
  <w:style w:type="table" w:customStyle="1" w:styleId="afffffffffff4">
    <w:basedOn w:val="TableNormal"/>
    <w:tblPr>
      <w:tblStyleRowBandSize w:val="1"/>
      <w:tblStyleColBandSize w:val="1"/>
    </w:tblPr>
  </w:style>
  <w:style w:type="table" w:customStyle="1" w:styleId="afffffffffff5">
    <w:basedOn w:val="TableNormal"/>
    <w:tblPr>
      <w:tblStyleRowBandSize w:val="1"/>
      <w:tblStyleColBandSize w:val="1"/>
    </w:tblPr>
  </w:style>
  <w:style w:type="table" w:customStyle="1" w:styleId="afffffffffff6">
    <w:basedOn w:val="TableNormal"/>
    <w:tblPr>
      <w:tblStyleRowBandSize w:val="1"/>
      <w:tblStyleColBandSize w:val="1"/>
    </w:tblPr>
  </w:style>
  <w:style w:type="table" w:customStyle="1" w:styleId="afffffffffff7">
    <w:basedOn w:val="TableNormal"/>
    <w:tblPr>
      <w:tblStyleRowBandSize w:val="1"/>
      <w:tblStyleColBandSize w:val="1"/>
    </w:tblPr>
  </w:style>
  <w:style w:type="table" w:customStyle="1" w:styleId="afffffffffff8">
    <w:basedOn w:val="TableNormal"/>
    <w:tblPr>
      <w:tblStyleRowBandSize w:val="1"/>
      <w:tblStyleColBandSize w:val="1"/>
    </w:tblPr>
  </w:style>
  <w:style w:type="table" w:customStyle="1" w:styleId="afffffffffff9">
    <w:basedOn w:val="TableNormal"/>
    <w:tblPr>
      <w:tblStyleRowBandSize w:val="1"/>
      <w:tblStyleColBandSize w:val="1"/>
    </w:tblPr>
  </w:style>
  <w:style w:type="table" w:customStyle="1" w:styleId="afffffffffffa">
    <w:basedOn w:val="TableNormal"/>
    <w:tblPr>
      <w:tblStyleRowBandSize w:val="1"/>
      <w:tblStyleColBandSize w:val="1"/>
    </w:tblPr>
  </w:style>
  <w:style w:type="table" w:customStyle="1" w:styleId="afffffffffffb">
    <w:basedOn w:val="TableNormal"/>
    <w:tblPr>
      <w:tblStyleRowBandSize w:val="1"/>
      <w:tblStyleColBandSize w:val="1"/>
    </w:tblPr>
  </w:style>
  <w:style w:type="table" w:customStyle="1" w:styleId="afffffffffffc">
    <w:basedOn w:val="TableNormal"/>
    <w:tblPr>
      <w:tblStyleRowBandSize w:val="1"/>
      <w:tblStyleColBandSize w:val="1"/>
    </w:tblPr>
  </w:style>
  <w:style w:type="table" w:customStyle="1" w:styleId="afffffffffffd">
    <w:basedOn w:val="TableNormal"/>
    <w:tblPr>
      <w:tblStyleRowBandSize w:val="1"/>
      <w:tblStyleColBandSize w:val="1"/>
    </w:tblPr>
  </w:style>
  <w:style w:type="table" w:customStyle="1" w:styleId="afffffffffffe">
    <w:basedOn w:val="TableNormal"/>
    <w:tblPr>
      <w:tblStyleRowBandSize w:val="1"/>
      <w:tblStyleColBandSize w:val="1"/>
    </w:tblPr>
  </w:style>
  <w:style w:type="table" w:customStyle="1" w:styleId="affffffffffff">
    <w:basedOn w:val="TableNormal"/>
    <w:tblPr>
      <w:tblStyleRowBandSize w:val="1"/>
      <w:tblStyleColBandSize w:val="1"/>
    </w:tblPr>
  </w:style>
  <w:style w:type="table" w:customStyle="1" w:styleId="affffffffffff0">
    <w:basedOn w:val="TableNormal"/>
    <w:tblPr>
      <w:tblStyleRowBandSize w:val="1"/>
      <w:tblStyleColBandSize w:val="1"/>
    </w:tblPr>
  </w:style>
  <w:style w:type="table" w:customStyle="1" w:styleId="affffffffffff1">
    <w:basedOn w:val="TableNormal"/>
    <w:tblPr>
      <w:tblStyleRowBandSize w:val="1"/>
      <w:tblStyleColBandSize w:val="1"/>
    </w:tblPr>
  </w:style>
  <w:style w:type="table" w:customStyle="1" w:styleId="affffffffffff2">
    <w:basedOn w:val="TableNormal"/>
    <w:tblPr>
      <w:tblStyleRowBandSize w:val="1"/>
      <w:tblStyleColBandSize w:val="1"/>
    </w:tblPr>
  </w:style>
  <w:style w:type="table" w:customStyle="1" w:styleId="affffffffffff3">
    <w:basedOn w:val="TableNormal"/>
    <w:tblPr>
      <w:tblStyleRowBandSize w:val="1"/>
      <w:tblStyleColBandSize w:val="1"/>
    </w:tblPr>
  </w:style>
  <w:style w:type="table" w:customStyle="1" w:styleId="affffffffffff4">
    <w:basedOn w:val="TableNormal"/>
    <w:tblPr>
      <w:tblStyleRowBandSize w:val="1"/>
      <w:tblStyleColBandSize w:val="1"/>
    </w:tblPr>
  </w:style>
  <w:style w:type="table" w:customStyle="1" w:styleId="affffffffffff5">
    <w:basedOn w:val="TableNormal"/>
    <w:tblPr>
      <w:tblStyleRowBandSize w:val="1"/>
      <w:tblStyleColBandSize w:val="1"/>
    </w:tblPr>
  </w:style>
  <w:style w:type="table" w:customStyle="1" w:styleId="affffffffffff6">
    <w:basedOn w:val="TableNormal"/>
    <w:tblPr>
      <w:tblStyleRowBandSize w:val="1"/>
      <w:tblStyleColBandSize w:val="1"/>
    </w:tblPr>
  </w:style>
  <w:style w:type="table" w:customStyle="1" w:styleId="affffffffffff7">
    <w:basedOn w:val="TableNormal"/>
    <w:tblPr>
      <w:tblStyleRowBandSize w:val="1"/>
      <w:tblStyleColBandSize w:val="1"/>
    </w:tblPr>
  </w:style>
  <w:style w:type="table" w:customStyle="1" w:styleId="affffffffffff8">
    <w:basedOn w:val="TableNormal"/>
    <w:tblPr>
      <w:tblStyleRowBandSize w:val="1"/>
      <w:tblStyleColBandSize w:val="1"/>
    </w:tblPr>
  </w:style>
  <w:style w:type="table" w:customStyle="1" w:styleId="affffffffffff9">
    <w:basedOn w:val="TableNormal"/>
    <w:tblPr>
      <w:tblStyleRowBandSize w:val="1"/>
      <w:tblStyleColBandSize w:val="1"/>
    </w:tblPr>
  </w:style>
  <w:style w:type="table" w:customStyle="1" w:styleId="affffffffffffa">
    <w:basedOn w:val="TableNormal"/>
    <w:tblPr>
      <w:tblStyleRowBandSize w:val="1"/>
      <w:tblStyleColBandSize w:val="1"/>
    </w:tblPr>
  </w:style>
  <w:style w:type="table" w:customStyle="1" w:styleId="affffffffffffb">
    <w:basedOn w:val="TableNormal"/>
    <w:tblPr>
      <w:tblStyleRowBandSize w:val="1"/>
      <w:tblStyleColBandSize w:val="1"/>
    </w:tblPr>
  </w:style>
  <w:style w:type="table" w:customStyle="1" w:styleId="affffffffffffc">
    <w:basedOn w:val="TableNormal"/>
    <w:tblPr>
      <w:tblStyleRowBandSize w:val="1"/>
      <w:tblStyleColBandSize w:val="1"/>
    </w:tblPr>
  </w:style>
  <w:style w:type="table" w:customStyle="1" w:styleId="affffffffffffd">
    <w:basedOn w:val="TableNormal"/>
    <w:tblPr>
      <w:tblStyleRowBandSize w:val="1"/>
      <w:tblStyleColBandSize w:val="1"/>
    </w:tblPr>
  </w:style>
  <w:style w:type="table" w:customStyle="1" w:styleId="affffffffffffe">
    <w:basedOn w:val="TableNormal"/>
    <w:tblPr>
      <w:tblStyleRowBandSize w:val="1"/>
      <w:tblStyleColBandSize w:val="1"/>
    </w:tblPr>
  </w:style>
  <w:style w:type="table" w:customStyle="1" w:styleId="afffffffffffff">
    <w:basedOn w:val="TableNormal"/>
    <w:tblPr>
      <w:tblStyleRowBandSize w:val="1"/>
      <w:tblStyleColBandSize w:val="1"/>
    </w:tblPr>
  </w:style>
  <w:style w:type="table" w:customStyle="1" w:styleId="afffffffffffff0">
    <w:basedOn w:val="TableNormal"/>
    <w:tblPr>
      <w:tblStyleRowBandSize w:val="1"/>
      <w:tblStyleColBandSize w:val="1"/>
    </w:tblPr>
  </w:style>
  <w:style w:type="table" w:customStyle="1" w:styleId="afffffffffffff1">
    <w:basedOn w:val="TableNormal"/>
    <w:tblPr>
      <w:tblStyleRowBandSize w:val="1"/>
      <w:tblStyleColBandSize w:val="1"/>
    </w:tblPr>
  </w:style>
  <w:style w:type="table" w:customStyle="1" w:styleId="afffffffffffff2">
    <w:basedOn w:val="TableNormal"/>
    <w:tblPr>
      <w:tblStyleRowBandSize w:val="1"/>
      <w:tblStyleColBandSize w:val="1"/>
    </w:tblPr>
  </w:style>
  <w:style w:type="table" w:customStyle="1" w:styleId="afffffffffffff3">
    <w:basedOn w:val="TableNormal"/>
    <w:tblPr>
      <w:tblStyleRowBandSize w:val="1"/>
      <w:tblStyleColBandSize w:val="1"/>
    </w:tblPr>
  </w:style>
  <w:style w:type="table" w:customStyle="1" w:styleId="afffffffffffff4">
    <w:basedOn w:val="TableNormal"/>
    <w:tblPr>
      <w:tblStyleRowBandSize w:val="1"/>
      <w:tblStyleColBandSize w:val="1"/>
    </w:tblPr>
  </w:style>
  <w:style w:type="table" w:customStyle="1" w:styleId="afffffffffffff5">
    <w:basedOn w:val="TableNormal"/>
    <w:tblPr>
      <w:tblStyleRowBandSize w:val="1"/>
      <w:tblStyleColBandSize w:val="1"/>
    </w:tblPr>
  </w:style>
  <w:style w:type="table" w:customStyle="1" w:styleId="afffffffffffff6">
    <w:basedOn w:val="TableNormal"/>
    <w:tblPr>
      <w:tblStyleRowBandSize w:val="1"/>
      <w:tblStyleColBandSize w:val="1"/>
    </w:tblPr>
  </w:style>
  <w:style w:type="table" w:customStyle="1" w:styleId="afffffffffffff7">
    <w:basedOn w:val="TableNormal"/>
    <w:tblPr>
      <w:tblStyleRowBandSize w:val="1"/>
      <w:tblStyleColBandSize w:val="1"/>
    </w:tblPr>
  </w:style>
  <w:style w:type="table" w:customStyle="1" w:styleId="afffffffffffff8">
    <w:basedOn w:val="TableNormal"/>
    <w:tblPr>
      <w:tblStyleRowBandSize w:val="1"/>
      <w:tblStyleColBandSize w:val="1"/>
    </w:tblPr>
  </w:style>
  <w:style w:type="table" w:customStyle="1" w:styleId="afffffffffffff9">
    <w:basedOn w:val="TableNormal"/>
    <w:tblPr>
      <w:tblStyleRowBandSize w:val="1"/>
      <w:tblStyleColBandSize w:val="1"/>
    </w:tblPr>
  </w:style>
  <w:style w:type="table" w:customStyle="1" w:styleId="afffffffffffffa">
    <w:basedOn w:val="TableNormal"/>
    <w:tblPr>
      <w:tblStyleRowBandSize w:val="1"/>
      <w:tblStyleColBandSize w:val="1"/>
    </w:tblPr>
  </w:style>
  <w:style w:type="table" w:customStyle="1" w:styleId="afffffffffffffb">
    <w:basedOn w:val="TableNormal"/>
    <w:tblPr>
      <w:tblStyleRowBandSize w:val="1"/>
      <w:tblStyleColBandSize w:val="1"/>
    </w:tblPr>
  </w:style>
  <w:style w:type="table" w:customStyle="1" w:styleId="afffffffffffffc">
    <w:basedOn w:val="TableNormal"/>
    <w:tblPr>
      <w:tblStyleRowBandSize w:val="1"/>
      <w:tblStyleColBandSize w:val="1"/>
    </w:tblPr>
  </w:style>
  <w:style w:type="table" w:customStyle="1" w:styleId="afffffffffffffd">
    <w:basedOn w:val="TableNormal"/>
    <w:tblPr>
      <w:tblStyleRowBandSize w:val="1"/>
      <w:tblStyleColBandSize w:val="1"/>
    </w:tblPr>
  </w:style>
  <w:style w:type="table" w:customStyle="1" w:styleId="afffffffffffffe">
    <w:basedOn w:val="TableNormal"/>
    <w:tblPr>
      <w:tblStyleRowBandSize w:val="1"/>
      <w:tblStyleColBandSize w:val="1"/>
    </w:tblPr>
  </w:style>
  <w:style w:type="table" w:customStyle="1" w:styleId="affffffffffffff">
    <w:basedOn w:val="TableNormal"/>
    <w:tblPr>
      <w:tblStyleRowBandSize w:val="1"/>
      <w:tblStyleColBandSize w:val="1"/>
    </w:tblPr>
  </w:style>
  <w:style w:type="table" w:customStyle="1" w:styleId="affffffffffffff0">
    <w:basedOn w:val="TableNormal"/>
    <w:tblPr>
      <w:tblStyleRowBandSize w:val="1"/>
      <w:tblStyleColBandSize w:val="1"/>
    </w:tblPr>
  </w:style>
  <w:style w:type="table" w:customStyle="1" w:styleId="affffffffffffff1">
    <w:basedOn w:val="TableNormal"/>
    <w:tblPr>
      <w:tblStyleRowBandSize w:val="1"/>
      <w:tblStyleColBandSize w:val="1"/>
    </w:tblPr>
  </w:style>
  <w:style w:type="table" w:customStyle="1" w:styleId="affffffffffffff2">
    <w:basedOn w:val="TableNormal"/>
    <w:tblPr>
      <w:tblStyleRowBandSize w:val="1"/>
      <w:tblStyleColBandSize w:val="1"/>
    </w:tblPr>
  </w:style>
  <w:style w:type="table" w:customStyle="1" w:styleId="affffffffffffff3">
    <w:basedOn w:val="TableNormal"/>
    <w:tblPr>
      <w:tblStyleRowBandSize w:val="1"/>
      <w:tblStyleColBandSize w:val="1"/>
    </w:tblPr>
  </w:style>
  <w:style w:type="table" w:customStyle="1" w:styleId="affffffffffffff4">
    <w:basedOn w:val="TableNormal"/>
    <w:tblPr>
      <w:tblStyleRowBandSize w:val="1"/>
      <w:tblStyleColBandSize w:val="1"/>
    </w:tblPr>
  </w:style>
  <w:style w:type="table" w:customStyle="1" w:styleId="affffffffffffff5">
    <w:basedOn w:val="TableNormal"/>
    <w:tblPr>
      <w:tblStyleRowBandSize w:val="1"/>
      <w:tblStyleColBandSize w:val="1"/>
    </w:tblPr>
  </w:style>
  <w:style w:type="table" w:customStyle="1" w:styleId="affffffffffffff6">
    <w:basedOn w:val="TableNormal"/>
    <w:tblPr>
      <w:tblStyleRowBandSize w:val="1"/>
      <w:tblStyleColBandSize w:val="1"/>
    </w:tblPr>
  </w:style>
  <w:style w:type="table" w:customStyle="1" w:styleId="affffffffffffff7">
    <w:basedOn w:val="TableNormal"/>
    <w:tblPr>
      <w:tblStyleRowBandSize w:val="1"/>
      <w:tblStyleColBandSize w:val="1"/>
    </w:tblPr>
  </w:style>
  <w:style w:type="table" w:customStyle="1" w:styleId="affffffffffffff8">
    <w:basedOn w:val="TableNormal"/>
    <w:tblPr>
      <w:tblStyleRowBandSize w:val="1"/>
      <w:tblStyleColBandSize w:val="1"/>
    </w:tblPr>
  </w:style>
  <w:style w:type="table" w:customStyle="1" w:styleId="affffffffffffff9">
    <w:basedOn w:val="TableNormal"/>
    <w:tblPr>
      <w:tblStyleRowBandSize w:val="1"/>
      <w:tblStyleColBandSize w:val="1"/>
    </w:tblPr>
  </w:style>
  <w:style w:type="table" w:customStyle="1" w:styleId="affffffffffffffa">
    <w:basedOn w:val="TableNormal"/>
    <w:tblPr>
      <w:tblStyleRowBandSize w:val="1"/>
      <w:tblStyleColBandSize w:val="1"/>
    </w:tblPr>
  </w:style>
  <w:style w:type="table" w:customStyle="1" w:styleId="affffffffffffffb">
    <w:basedOn w:val="TableNormal"/>
    <w:tblPr>
      <w:tblStyleRowBandSize w:val="1"/>
      <w:tblStyleColBandSize w:val="1"/>
    </w:tblPr>
  </w:style>
  <w:style w:type="table" w:customStyle="1" w:styleId="affffffffffffffc">
    <w:basedOn w:val="TableNormal"/>
    <w:tblPr>
      <w:tblStyleRowBandSize w:val="1"/>
      <w:tblStyleColBandSize w:val="1"/>
    </w:tblPr>
  </w:style>
  <w:style w:type="table" w:customStyle="1" w:styleId="affffffffffffffd">
    <w:basedOn w:val="TableNormal"/>
    <w:tblPr>
      <w:tblStyleRowBandSize w:val="1"/>
      <w:tblStyleColBandSize w:val="1"/>
    </w:tblPr>
  </w:style>
  <w:style w:type="table" w:customStyle="1" w:styleId="affffffffffffffe">
    <w:basedOn w:val="TableNormal"/>
    <w:tblPr>
      <w:tblStyleRowBandSize w:val="1"/>
      <w:tblStyleColBandSize w:val="1"/>
    </w:tblPr>
  </w:style>
  <w:style w:type="table" w:customStyle="1" w:styleId="afffffffffffffff">
    <w:basedOn w:val="TableNormal"/>
    <w:tblPr>
      <w:tblStyleRowBandSize w:val="1"/>
      <w:tblStyleColBandSize w:val="1"/>
    </w:tblPr>
  </w:style>
  <w:style w:type="table" w:customStyle="1" w:styleId="afffffffffffffff0">
    <w:basedOn w:val="TableNormal"/>
    <w:tblPr>
      <w:tblStyleRowBandSize w:val="1"/>
      <w:tblStyleColBandSize w:val="1"/>
    </w:tblPr>
  </w:style>
  <w:style w:type="table" w:customStyle="1" w:styleId="afffffffffffffff1">
    <w:basedOn w:val="TableNormal"/>
    <w:tblPr>
      <w:tblStyleRowBandSize w:val="1"/>
      <w:tblStyleColBandSize w:val="1"/>
    </w:tblPr>
  </w:style>
  <w:style w:type="table" w:customStyle="1" w:styleId="afffffffffffffff2">
    <w:basedOn w:val="TableNormal"/>
    <w:tblPr>
      <w:tblStyleRowBandSize w:val="1"/>
      <w:tblStyleColBandSize w:val="1"/>
    </w:tblPr>
  </w:style>
  <w:style w:type="table" w:customStyle="1" w:styleId="afffffffffffffff3">
    <w:basedOn w:val="TableNormal"/>
    <w:tblPr>
      <w:tblStyleRowBandSize w:val="1"/>
      <w:tblStyleColBandSize w:val="1"/>
    </w:tblPr>
  </w:style>
  <w:style w:type="table" w:customStyle="1" w:styleId="afffffffffffffff4">
    <w:basedOn w:val="TableNormal"/>
    <w:tblPr>
      <w:tblStyleRowBandSize w:val="1"/>
      <w:tblStyleColBandSize w:val="1"/>
    </w:tblPr>
  </w:style>
  <w:style w:type="table" w:customStyle="1" w:styleId="afffffffffffffff5">
    <w:basedOn w:val="TableNormal"/>
    <w:tblPr>
      <w:tblStyleRowBandSize w:val="1"/>
      <w:tblStyleColBandSize w:val="1"/>
    </w:tblPr>
  </w:style>
  <w:style w:type="table" w:customStyle="1" w:styleId="afffffffffffffff6">
    <w:basedOn w:val="TableNormal"/>
    <w:tblPr>
      <w:tblStyleRowBandSize w:val="1"/>
      <w:tblStyleColBandSize w:val="1"/>
    </w:tblPr>
  </w:style>
  <w:style w:type="table" w:customStyle="1" w:styleId="afffffffffffffff7">
    <w:basedOn w:val="TableNormal"/>
    <w:tblPr>
      <w:tblStyleRowBandSize w:val="1"/>
      <w:tblStyleColBandSize w:val="1"/>
    </w:tblPr>
  </w:style>
  <w:style w:type="table" w:customStyle="1" w:styleId="afffffffffffffff8">
    <w:basedOn w:val="TableNormal"/>
    <w:tblPr>
      <w:tblStyleRowBandSize w:val="1"/>
      <w:tblStyleColBandSize w:val="1"/>
    </w:tblPr>
  </w:style>
  <w:style w:type="table" w:customStyle="1" w:styleId="afffffffffffffff9">
    <w:basedOn w:val="TableNormal"/>
    <w:tblPr>
      <w:tblStyleRowBandSize w:val="1"/>
      <w:tblStyleColBandSize w:val="1"/>
    </w:tblPr>
  </w:style>
  <w:style w:type="table" w:customStyle="1" w:styleId="afffffffffffffffa">
    <w:basedOn w:val="TableNormal"/>
    <w:tblPr>
      <w:tblStyleRowBandSize w:val="1"/>
      <w:tblStyleColBandSize w:val="1"/>
    </w:tblPr>
  </w:style>
  <w:style w:type="table" w:customStyle="1" w:styleId="afffffffffffffffb">
    <w:basedOn w:val="TableNormal"/>
    <w:tblPr>
      <w:tblStyleRowBandSize w:val="1"/>
      <w:tblStyleColBandSize w:val="1"/>
    </w:tblPr>
  </w:style>
  <w:style w:type="table" w:customStyle="1" w:styleId="afffffffffffffffc">
    <w:basedOn w:val="TableNormal"/>
    <w:tblPr>
      <w:tblStyleRowBandSize w:val="1"/>
      <w:tblStyleColBandSize w:val="1"/>
    </w:tblPr>
  </w:style>
  <w:style w:type="table" w:customStyle="1" w:styleId="afffffffffffffffd">
    <w:basedOn w:val="TableNormal"/>
    <w:tblPr>
      <w:tblStyleRowBandSize w:val="1"/>
      <w:tblStyleColBandSize w:val="1"/>
    </w:tblPr>
  </w:style>
  <w:style w:type="table" w:customStyle="1" w:styleId="afffffffffffffffe">
    <w:basedOn w:val="TableNormal"/>
    <w:tblPr>
      <w:tblStyleRowBandSize w:val="1"/>
      <w:tblStyleColBandSize w:val="1"/>
    </w:tblPr>
  </w:style>
  <w:style w:type="table" w:customStyle="1" w:styleId="affffffffffffffff">
    <w:basedOn w:val="TableNormal"/>
    <w:tblPr>
      <w:tblStyleRowBandSize w:val="1"/>
      <w:tblStyleColBandSize w:val="1"/>
    </w:tblPr>
  </w:style>
  <w:style w:type="table" w:customStyle="1" w:styleId="affffffffffffffff0">
    <w:basedOn w:val="TableNormal"/>
    <w:tblPr>
      <w:tblStyleRowBandSize w:val="1"/>
      <w:tblStyleColBandSize w:val="1"/>
    </w:tblPr>
  </w:style>
  <w:style w:type="table" w:customStyle="1" w:styleId="affffffffffffffff1">
    <w:basedOn w:val="TableNormal"/>
    <w:tblPr>
      <w:tblStyleRowBandSize w:val="1"/>
      <w:tblStyleColBandSize w:val="1"/>
    </w:tblPr>
  </w:style>
  <w:style w:type="table" w:customStyle="1" w:styleId="affffffffffffffff2">
    <w:basedOn w:val="TableNormal"/>
    <w:tblPr>
      <w:tblStyleRowBandSize w:val="1"/>
      <w:tblStyleColBandSize w:val="1"/>
    </w:tblPr>
  </w:style>
  <w:style w:type="table" w:customStyle="1" w:styleId="affffffffffffffff3">
    <w:basedOn w:val="TableNormal"/>
    <w:tblPr>
      <w:tblStyleRowBandSize w:val="1"/>
      <w:tblStyleColBandSize w:val="1"/>
    </w:tblPr>
  </w:style>
  <w:style w:type="table" w:customStyle="1" w:styleId="affffffffffffffff4">
    <w:basedOn w:val="TableNormal"/>
    <w:tblPr>
      <w:tblStyleRowBandSize w:val="1"/>
      <w:tblStyleColBandSize w:val="1"/>
    </w:tblPr>
  </w:style>
  <w:style w:type="table" w:customStyle="1" w:styleId="affffffffffffffff5">
    <w:basedOn w:val="TableNormal"/>
    <w:tblPr>
      <w:tblStyleRowBandSize w:val="1"/>
      <w:tblStyleColBandSize w:val="1"/>
    </w:tblPr>
  </w:style>
  <w:style w:type="table" w:customStyle="1" w:styleId="affffffffffffffff6">
    <w:basedOn w:val="TableNormal"/>
    <w:tblPr>
      <w:tblStyleRowBandSize w:val="1"/>
      <w:tblStyleColBandSize w:val="1"/>
    </w:tblPr>
  </w:style>
  <w:style w:type="table" w:customStyle="1" w:styleId="affffffffffffffff7">
    <w:basedOn w:val="TableNormal"/>
    <w:tblPr>
      <w:tblStyleRowBandSize w:val="1"/>
      <w:tblStyleColBandSize w:val="1"/>
    </w:tblPr>
  </w:style>
  <w:style w:type="table" w:customStyle="1" w:styleId="affffffffffffffff8">
    <w:basedOn w:val="TableNormal"/>
    <w:tblPr>
      <w:tblStyleRowBandSize w:val="1"/>
      <w:tblStyleColBandSize w:val="1"/>
    </w:tblPr>
  </w:style>
  <w:style w:type="table" w:customStyle="1" w:styleId="affffffffffffffff9">
    <w:basedOn w:val="TableNormal"/>
    <w:tblPr>
      <w:tblStyleRowBandSize w:val="1"/>
      <w:tblStyleColBandSize w:val="1"/>
    </w:tblPr>
  </w:style>
  <w:style w:type="table" w:customStyle="1" w:styleId="afffffffffffffff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lackfridayshop.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ackfridayshop.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AQ4KXvHSvgIs3M0eRahpkaOVg==">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10415</Characters>
  <Application>Microsoft Office Word</Application>
  <DocSecurity>0</DocSecurity>
  <Lines>86</Lines>
  <Paragraphs>24</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Bằng Nguyễn Thị</cp:lastModifiedBy>
  <cp:revision>2</cp:revision>
  <dcterms:created xsi:type="dcterms:W3CDTF">2026-02-13T09:34:00Z</dcterms:created>
  <dcterms:modified xsi:type="dcterms:W3CDTF">2026-02-13T09:34:00Z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