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1C" w:rsidRDefault="008C291C" w:rsidP="00FD0A8A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BẢNG NĂNG LỰC VÀ CẤP ĐỘ TƯ DUY</w:t>
      </w:r>
    </w:p>
    <w:tbl>
      <w:tblPr>
        <w:tblW w:w="15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9"/>
        <w:gridCol w:w="1803"/>
        <w:gridCol w:w="1803"/>
        <w:gridCol w:w="2204"/>
        <w:gridCol w:w="1803"/>
        <w:gridCol w:w="2002"/>
        <w:gridCol w:w="2236"/>
      </w:tblGrid>
      <w:tr w:rsidR="008C291C" w:rsidTr="00FD0A8A">
        <w:trPr>
          <w:trHeight w:val="598"/>
        </w:trPr>
        <w:tc>
          <w:tcPr>
            <w:tcW w:w="3399" w:type="dxa"/>
            <w:vMerge w:val="restart"/>
            <w:vAlign w:val="center"/>
          </w:tcPr>
          <w:p w:rsidR="008C291C" w:rsidRPr="00D03880" w:rsidRDefault="008C291C" w:rsidP="001C727A">
            <w:pPr>
              <w:jc w:val="center"/>
              <w:rPr>
                <w:b/>
              </w:rPr>
            </w:pPr>
            <w:r w:rsidRPr="00D03880">
              <w:rPr>
                <w:b/>
              </w:rPr>
              <w:t>Năng lực</w:t>
            </w:r>
          </w:p>
        </w:tc>
        <w:tc>
          <w:tcPr>
            <w:tcW w:w="11851" w:type="dxa"/>
            <w:gridSpan w:val="6"/>
            <w:vAlign w:val="center"/>
          </w:tcPr>
          <w:p w:rsidR="008C291C" w:rsidRPr="00D03880" w:rsidRDefault="008C291C" w:rsidP="001C727A">
            <w:pPr>
              <w:jc w:val="center"/>
              <w:rPr>
                <w:b/>
              </w:rPr>
            </w:pPr>
            <w:r w:rsidRPr="00D03880">
              <w:rPr>
                <w:b/>
              </w:rPr>
              <w:t>Cấp độ tư duy</w:t>
            </w:r>
          </w:p>
        </w:tc>
      </w:tr>
      <w:tr w:rsidR="008C291C" w:rsidTr="00FD0A8A">
        <w:trPr>
          <w:trHeight w:val="598"/>
        </w:trPr>
        <w:tc>
          <w:tcPr>
            <w:tcW w:w="3399" w:type="dxa"/>
            <w:vMerge/>
            <w:vAlign w:val="center"/>
          </w:tcPr>
          <w:p w:rsidR="008C291C" w:rsidRPr="00D03880" w:rsidRDefault="008C291C" w:rsidP="001C727A">
            <w:pPr>
              <w:rPr>
                <w:b/>
              </w:rPr>
            </w:pPr>
          </w:p>
        </w:tc>
        <w:tc>
          <w:tcPr>
            <w:tcW w:w="5810" w:type="dxa"/>
            <w:gridSpan w:val="3"/>
            <w:vAlign w:val="center"/>
          </w:tcPr>
          <w:p w:rsidR="008C291C" w:rsidRPr="00D03880" w:rsidRDefault="008C291C" w:rsidP="001C727A">
            <w:pPr>
              <w:jc w:val="center"/>
              <w:rPr>
                <w:b/>
              </w:rPr>
            </w:pPr>
            <w:r w:rsidRPr="00D03880">
              <w:rPr>
                <w:b/>
              </w:rPr>
              <w:t>PHẦN I</w:t>
            </w:r>
          </w:p>
        </w:tc>
        <w:tc>
          <w:tcPr>
            <w:tcW w:w="6041" w:type="dxa"/>
            <w:gridSpan w:val="3"/>
            <w:vAlign w:val="center"/>
          </w:tcPr>
          <w:p w:rsidR="008C291C" w:rsidRPr="00D03880" w:rsidRDefault="008C291C" w:rsidP="001C727A">
            <w:pPr>
              <w:jc w:val="center"/>
              <w:rPr>
                <w:b/>
              </w:rPr>
            </w:pPr>
            <w:r w:rsidRPr="00D03880">
              <w:rPr>
                <w:b/>
              </w:rPr>
              <w:t>PHẦN II</w:t>
            </w:r>
          </w:p>
        </w:tc>
      </w:tr>
      <w:tr w:rsidR="008C291C" w:rsidTr="00FD0A8A">
        <w:trPr>
          <w:trHeight w:val="598"/>
        </w:trPr>
        <w:tc>
          <w:tcPr>
            <w:tcW w:w="3399" w:type="dxa"/>
            <w:vMerge/>
            <w:vAlign w:val="center"/>
          </w:tcPr>
          <w:p w:rsidR="008C291C" w:rsidRPr="00D03880" w:rsidRDefault="008C291C" w:rsidP="001C727A">
            <w:pPr>
              <w:rPr>
                <w:b/>
              </w:rPr>
            </w:pPr>
          </w:p>
        </w:tc>
        <w:tc>
          <w:tcPr>
            <w:tcW w:w="1803" w:type="dxa"/>
            <w:vAlign w:val="center"/>
          </w:tcPr>
          <w:p w:rsidR="008C291C" w:rsidRPr="00D03880" w:rsidRDefault="008C291C" w:rsidP="001C727A">
            <w:pPr>
              <w:jc w:val="center"/>
              <w:rPr>
                <w:b/>
              </w:rPr>
            </w:pPr>
            <w:r w:rsidRPr="00D03880">
              <w:rPr>
                <w:b/>
              </w:rPr>
              <w:t>Biết</w:t>
            </w:r>
          </w:p>
        </w:tc>
        <w:tc>
          <w:tcPr>
            <w:tcW w:w="1803" w:type="dxa"/>
            <w:vAlign w:val="center"/>
          </w:tcPr>
          <w:p w:rsidR="008C291C" w:rsidRPr="00D03880" w:rsidRDefault="008C291C" w:rsidP="001C727A">
            <w:pPr>
              <w:jc w:val="center"/>
              <w:rPr>
                <w:b/>
              </w:rPr>
            </w:pPr>
            <w:r w:rsidRPr="00D03880">
              <w:rPr>
                <w:b/>
              </w:rPr>
              <w:t>Hiểu</w:t>
            </w:r>
          </w:p>
        </w:tc>
        <w:tc>
          <w:tcPr>
            <w:tcW w:w="2203" w:type="dxa"/>
            <w:vAlign w:val="center"/>
          </w:tcPr>
          <w:p w:rsidR="008C291C" w:rsidRPr="00D03880" w:rsidRDefault="008C291C" w:rsidP="001C727A">
            <w:pPr>
              <w:jc w:val="center"/>
              <w:rPr>
                <w:b/>
              </w:rPr>
            </w:pPr>
            <w:r w:rsidRPr="00D03880">
              <w:rPr>
                <w:b/>
              </w:rPr>
              <w:t>Vận dụng</w:t>
            </w:r>
          </w:p>
        </w:tc>
        <w:tc>
          <w:tcPr>
            <w:tcW w:w="1803" w:type="dxa"/>
            <w:vAlign w:val="center"/>
          </w:tcPr>
          <w:p w:rsidR="008C291C" w:rsidRPr="00D03880" w:rsidRDefault="008C291C" w:rsidP="001C727A">
            <w:pPr>
              <w:jc w:val="center"/>
              <w:rPr>
                <w:b/>
              </w:rPr>
            </w:pPr>
            <w:r w:rsidRPr="00D03880">
              <w:rPr>
                <w:b/>
              </w:rPr>
              <w:t>Biết</w:t>
            </w:r>
          </w:p>
        </w:tc>
        <w:tc>
          <w:tcPr>
            <w:tcW w:w="2002" w:type="dxa"/>
            <w:vAlign w:val="center"/>
          </w:tcPr>
          <w:p w:rsidR="008C291C" w:rsidRPr="00D03880" w:rsidRDefault="008C291C" w:rsidP="001C727A">
            <w:pPr>
              <w:jc w:val="center"/>
              <w:rPr>
                <w:b/>
              </w:rPr>
            </w:pPr>
            <w:r w:rsidRPr="00D03880">
              <w:rPr>
                <w:b/>
              </w:rPr>
              <w:t>Hiểu</w:t>
            </w:r>
          </w:p>
        </w:tc>
        <w:tc>
          <w:tcPr>
            <w:tcW w:w="2234" w:type="dxa"/>
            <w:vAlign w:val="center"/>
          </w:tcPr>
          <w:p w:rsidR="008C291C" w:rsidRPr="00D03880" w:rsidRDefault="008C291C" w:rsidP="001C727A">
            <w:pPr>
              <w:jc w:val="center"/>
              <w:rPr>
                <w:b/>
              </w:rPr>
            </w:pPr>
            <w:r w:rsidRPr="00D03880">
              <w:rPr>
                <w:b/>
              </w:rPr>
              <w:t>Vận dụng</w:t>
            </w:r>
          </w:p>
        </w:tc>
      </w:tr>
      <w:tr w:rsidR="008C291C" w:rsidTr="00FD0A8A">
        <w:trPr>
          <w:trHeight w:val="598"/>
        </w:trPr>
        <w:tc>
          <w:tcPr>
            <w:tcW w:w="3399" w:type="dxa"/>
            <w:vAlign w:val="center"/>
          </w:tcPr>
          <w:p w:rsidR="008C291C" w:rsidRDefault="008C291C" w:rsidP="001C727A">
            <w:r>
              <w:t>Nhận thức công nghệ</w:t>
            </w:r>
          </w:p>
        </w:tc>
        <w:tc>
          <w:tcPr>
            <w:tcW w:w="1803" w:type="dxa"/>
            <w:vAlign w:val="center"/>
          </w:tcPr>
          <w:p w:rsidR="008C291C" w:rsidRDefault="008C291C" w:rsidP="001C727A">
            <w:pPr>
              <w:jc w:val="center"/>
            </w:pPr>
            <w:r>
              <w:t>7</w:t>
            </w:r>
          </w:p>
        </w:tc>
        <w:tc>
          <w:tcPr>
            <w:tcW w:w="1803" w:type="dxa"/>
            <w:vAlign w:val="center"/>
          </w:tcPr>
          <w:p w:rsidR="008C291C" w:rsidRDefault="008C291C" w:rsidP="001C727A">
            <w:pPr>
              <w:jc w:val="center"/>
            </w:pPr>
            <w:r>
              <w:t>3</w:t>
            </w:r>
          </w:p>
        </w:tc>
        <w:tc>
          <w:tcPr>
            <w:tcW w:w="2203" w:type="dxa"/>
            <w:vAlign w:val="center"/>
          </w:tcPr>
          <w:p w:rsidR="008C291C" w:rsidRDefault="008C291C" w:rsidP="001C727A">
            <w:pPr>
              <w:jc w:val="center"/>
            </w:pPr>
          </w:p>
        </w:tc>
        <w:tc>
          <w:tcPr>
            <w:tcW w:w="1803" w:type="dxa"/>
            <w:vAlign w:val="center"/>
          </w:tcPr>
          <w:p w:rsidR="008C291C" w:rsidRDefault="008C291C" w:rsidP="001C727A">
            <w:pPr>
              <w:jc w:val="center"/>
            </w:pPr>
            <w:r>
              <w:t>4</w:t>
            </w:r>
          </w:p>
        </w:tc>
        <w:tc>
          <w:tcPr>
            <w:tcW w:w="2002" w:type="dxa"/>
            <w:vAlign w:val="center"/>
          </w:tcPr>
          <w:p w:rsidR="008C291C" w:rsidRDefault="008C291C" w:rsidP="001C727A">
            <w:pPr>
              <w:jc w:val="center"/>
            </w:pPr>
            <w:r>
              <w:t>3</w:t>
            </w:r>
          </w:p>
        </w:tc>
        <w:tc>
          <w:tcPr>
            <w:tcW w:w="2234" w:type="dxa"/>
            <w:vAlign w:val="center"/>
          </w:tcPr>
          <w:p w:rsidR="008C291C" w:rsidRDefault="008C291C" w:rsidP="001C727A">
            <w:pPr>
              <w:jc w:val="center"/>
            </w:pPr>
            <w:r>
              <w:t>1</w:t>
            </w:r>
          </w:p>
        </w:tc>
      </w:tr>
      <w:tr w:rsidR="008C291C" w:rsidTr="00FD0A8A">
        <w:trPr>
          <w:trHeight w:val="598"/>
        </w:trPr>
        <w:tc>
          <w:tcPr>
            <w:tcW w:w="3399" w:type="dxa"/>
            <w:vAlign w:val="center"/>
          </w:tcPr>
          <w:p w:rsidR="008C291C" w:rsidRDefault="008C291C" w:rsidP="001C727A">
            <w:r>
              <w:t>Giao tiếp công nghệ</w:t>
            </w:r>
          </w:p>
        </w:tc>
        <w:tc>
          <w:tcPr>
            <w:tcW w:w="1803" w:type="dxa"/>
            <w:vAlign w:val="center"/>
          </w:tcPr>
          <w:p w:rsidR="008C291C" w:rsidRDefault="008C291C" w:rsidP="001C727A">
            <w:pPr>
              <w:jc w:val="center"/>
            </w:pPr>
            <w:r>
              <w:t>2</w:t>
            </w:r>
          </w:p>
        </w:tc>
        <w:tc>
          <w:tcPr>
            <w:tcW w:w="1803" w:type="dxa"/>
            <w:vAlign w:val="center"/>
          </w:tcPr>
          <w:p w:rsidR="008C291C" w:rsidRDefault="008C291C" w:rsidP="001C727A">
            <w:pPr>
              <w:jc w:val="center"/>
            </w:pPr>
            <w:r>
              <w:t>1</w:t>
            </w:r>
          </w:p>
        </w:tc>
        <w:tc>
          <w:tcPr>
            <w:tcW w:w="2203" w:type="dxa"/>
            <w:vAlign w:val="center"/>
          </w:tcPr>
          <w:p w:rsidR="008C291C" w:rsidRDefault="008C291C" w:rsidP="001C727A">
            <w:pPr>
              <w:jc w:val="center"/>
            </w:pPr>
          </w:p>
        </w:tc>
        <w:tc>
          <w:tcPr>
            <w:tcW w:w="1803" w:type="dxa"/>
            <w:vAlign w:val="center"/>
          </w:tcPr>
          <w:p w:rsidR="008C291C" w:rsidRDefault="008C291C" w:rsidP="001C727A">
            <w:pPr>
              <w:jc w:val="center"/>
            </w:pPr>
          </w:p>
        </w:tc>
        <w:tc>
          <w:tcPr>
            <w:tcW w:w="2002" w:type="dxa"/>
            <w:vAlign w:val="center"/>
          </w:tcPr>
          <w:p w:rsidR="008C291C" w:rsidRDefault="008C291C" w:rsidP="001C727A">
            <w:pPr>
              <w:jc w:val="center"/>
            </w:pPr>
          </w:p>
        </w:tc>
        <w:tc>
          <w:tcPr>
            <w:tcW w:w="2234" w:type="dxa"/>
            <w:vAlign w:val="center"/>
          </w:tcPr>
          <w:p w:rsidR="008C291C" w:rsidRDefault="008C291C" w:rsidP="001C727A">
            <w:pPr>
              <w:jc w:val="center"/>
            </w:pPr>
            <w:r>
              <w:t>1</w:t>
            </w:r>
          </w:p>
        </w:tc>
      </w:tr>
      <w:tr w:rsidR="008C291C" w:rsidTr="00FD0A8A">
        <w:trPr>
          <w:trHeight w:val="598"/>
        </w:trPr>
        <w:tc>
          <w:tcPr>
            <w:tcW w:w="3399" w:type="dxa"/>
            <w:vAlign w:val="center"/>
          </w:tcPr>
          <w:p w:rsidR="008C291C" w:rsidRDefault="008C291C" w:rsidP="001C727A">
            <w:r>
              <w:t>Sử dụng công nghệ</w:t>
            </w:r>
          </w:p>
        </w:tc>
        <w:tc>
          <w:tcPr>
            <w:tcW w:w="1803" w:type="dxa"/>
            <w:vAlign w:val="center"/>
          </w:tcPr>
          <w:p w:rsidR="008C291C" w:rsidRDefault="008C291C" w:rsidP="001C727A">
            <w:pPr>
              <w:jc w:val="center"/>
            </w:pPr>
            <w:r>
              <w:t>2</w:t>
            </w:r>
          </w:p>
        </w:tc>
        <w:tc>
          <w:tcPr>
            <w:tcW w:w="1803" w:type="dxa"/>
            <w:vAlign w:val="center"/>
          </w:tcPr>
          <w:p w:rsidR="008C291C" w:rsidRDefault="008C291C" w:rsidP="001C727A">
            <w:pPr>
              <w:jc w:val="center"/>
            </w:pPr>
            <w:r>
              <w:t>2</w:t>
            </w:r>
          </w:p>
        </w:tc>
        <w:tc>
          <w:tcPr>
            <w:tcW w:w="2203" w:type="dxa"/>
            <w:vAlign w:val="center"/>
          </w:tcPr>
          <w:p w:rsidR="008C291C" w:rsidRDefault="008C291C" w:rsidP="001C727A">
            <w:pPr>
              <w:jc w:val="center"/>
            </w:pPr>
          </w:p>
        </w:tc>
        <w:tc>
          <w:tcPr>
            <w:tcW w:w="1803" w:type="dxa"/>
            <w:vAlign w:val="center"/>
          </w:tcPr>
          <w:p w:rsidR="008C291C" w:rsidRDefault="008C291C" w:rsidP="001C727A">
            <w:pPr>
              <w:jc w:val="center"/>
            </w:pPr>
          </w:p>
        </w:tc>
        <w:tc>
          <w:tcPr>
            <w:tcW w:w="2002" w:type="dxa"/>
            <w:vAlign w:val="center"/>
          </w:tcPr>
          <w:p w:rsidR="008C291C" w:rsidRDefault="008C291C" w:rsidP="001C727A">
            <w:pPr>
              <w:jc w:val="center"/>
            </w:pPr>
            <w:r>
              <w:t>1</w:t>
            </w:r>
          </w:p>
        </w:tc>
        <w:tc>
          <w:tcPr>
            <w:tcW w:w="2234" w:type="dxa"/>
            <w:vAlign w:val="center"/>
          </w:tcPr>
          <w:p w:rsidR="008C291C" w:rsidRDefault="008C291C" w:rsidP="001C727A">
            <w:pPr>
              <w:jc w:val="center"/>
            </w:pPr>
            <w:r>
              <w:t>5</w:t>
            </w:r>
          </w:p>
        </w:tc>
      </w:tr>
      <w:tr w:rsidR="008C291C" w:rsidTr="00FD0A8A">
        <w:trPr>
          <w:trHeight w:val="598"/>
        </w:trPr>
        <w:tc>
          <w:tcPr>
            <w:tcW w:w="3399" w:type="dxa"/>
            <w:vAlign w:val="center"/>
          </w:tcPr>
          <w:p w:rsidR="008C291C" w:rsidRDefault="008C291C" w:rsidP="001C727A">
            <w:r>
              <w:t>Đánh giá công nghệ</w:t>
            </w:r>
          </w:p>
        </w:tc>
        <w:tc>
          <w:tcPr>
            <w:tcW w:w="1803" w:type="dxa"/>
            <w:vAlign w:val="center"/>
          </w:tcPr>
          <w:p w:rsidR="008C291C" w:rsidRDefault="008C291C" w:rsidP="001C727A">
            <w:pPr>
              <w:jc w:val="center"/>
            </w:pPr>
            <w:r>
              <w:t>1</w:t>
            </w:r>
          </w:p>
        </w:tc>
        <w:tc>
          <w:tcPr>
            <w:tcW w:w="1803" w:type="dxa"/>
            <w:vAlign w:val="center"/>
          </w:tcPr>
          <w:p w:rsidR="008C291C" w:rsidRDefault="008C291C" w:rsidP="001C727A">
            <w:pPr>
              <w:jc w:val="center"/>
            </w:pPr>
            <w:r>
              <w:t>2</w:t>
            </w:r>
          </w:p>
        </w:tc>
        <w:tc>
          <w:tcPr>
            <w:tcW w:w="2203" w:type="dxa"/>
            <w:vAlign w:val="center"/>
          </w:tcPr>
          <w:p w:rsidR="008C291C" w:rsidRDefault="008C291C" w:rsidP="001C727A">
            <w:pPr>
              <w:jc w:val="center"/>
            </w:pPr>
            <w:r>
              <w:t>4</w:t>
            </w:r>
          </w:p>
        </w:tc>
        <w:tc>
          <w:tcPr>
            <w:tcW w:w="1803" w:type="dxa"/>
            <w:vAlign w:val="center"/>
          </w:tcPr>
          <w:p w:rsidR="008C291C" w:rsidRDefault="008C291C" w:rsidP="001C727A">
            <w:pPr>
              <w:jc w:val="center"/>
            </w:pPr>
          </w:p>
        </w:tc>
        <w:tc>
          <w:tcPr>
            <w:tcW w:w="2002" w:type="dxa"/>
            <w:vAlign w:val="center"/>
          </w:tcPr>
          <w:p w:rsidR="008C291C" w:rsidRDefault="008C291C" w:rsidP="001C727A">
            <w:pPr>
              <w:jc w:val="center"/>
            </w:pPr>
          </w:p>
        </w:tc>
        <w:tc>
          <w:tcPr>
            <w:tcW w:w="2234" w:type="dxa"/>
            <w:vAlign w:val="center"/>
          </w:tcPr>
          <w:p w:rsidR="008C291C" w:rsidRDefault="008C291C" w:rsidP="001C727A">
            <w:pPr>
              <w:jc w:val="center"/>
            </w:pPr>
            <w:r>
              <w:t>1</w:t>
            </w:r>
          </w:p>
        </w:tc>
      </w:tr>
      <w:tr w:rsidR="008C291C" w:rsidRPr="000F2884" w:rsidTr="00FD0A8A">
        <w:trPr>
          <w:trHeight w:val="598"/>
        </w:trPr>
        <w:tc>
          <w:tcPr>
            <w:tcW w:w="3399" w:type="dxa"/>
            <w:vAlign w:val="center"/>
          </w:tcPr>
          <w:p w:rsidR="008C291C" w:rsidRPr="000F2884" w:rsidRDefault="008C291C" w:rsidP="001C727A">
            <w:pPr>
              <w:jc w:val="center"/>
              <w:rPr>
                <w:b/>
              </w:rPr>
            </w:pPr>
            <w:r w:rsidRPr="000F2884">
              <w:rPr>
                <w:b/>
              </w:rPr>
              <w:t>Tổng</w:t>
            </w:r>
          </w:p>
        </w:tc>
        <w:tc>
          <w:tcPr>
            <w:tcW w:w="1803" w:type="dxa"/>
            <w:vAlign w:val="center"/>
          </w:tcPr>
          <w:p w:rsidR="008C291C" w:rsidRPr="000F2884" w:rsidRDefault="008C291C" w:rsidP="001C727A">
            <w:pPr>
              <w:jc w:val="center"/>
              <w:rPr>
                <w:b/>
              </w:rPr>
            </w:pPr>
            <w:r w:rsidRPr="000F2884">
              <w:rPr>
                <w:b/>
              </w:rPr>
              <w:t>12</w:t>
            </w:r>
          </w:p>
        </w:tc>
        <w:tc>
          <w:tcPr>
            <w:tcW w:w="1803" w:type="dxa"/>
            <w:vAlign w:val="center"/>
          </w:tcPr>
          <w:p w:rsidR="008C291C" w:rsidRPr="000F2884" w:rsidRDefault="008C291C" w:rsidP="001C727A">
            <w:pPr>
              <w:jc w:val="center"/>
              <w:rPr>
                <w:b/>
              </w:rPr>
            </w:pPr>
            <w:r w:rsidRPr="000F2884">
              <w:rPr>
                <w:b/>
              </w:rPr>
              <w:t>8</w:t>
            </w:r>
          </w:p>
        </w:tc>
        <w:tc>
          <w:tcPr>
            <w:tcW w:w="2203" w:type="dxa"/>
            <w:vAlign w:val="center"/>
          </w:tcPr>
          <w:p w:rsidR="008C291C" w:rsidRPr="000F2884" w:rsidRDefault="008C291C" w:rsidP="001C727A">
            <w:pPr>
              <w:jc w:val="center"/>
              <w:rPr>
                <w:b/>
              </w:rPr>
            </w:pPr>
            <w:r w:rsidRPr="000F2884">
              <w:rPr>
                <w:b/>
              </w:rPr>
              <w:t>4</w:t>
            </w:r>
          </w:p>
        </w:tc>
        <w:tc>
          <w:tcPr>
            <w:tcW w:w="1803" w:type="dxa"/>
            <w:vAlign w:val="center"/>
          </w:tcPr>
          <w:p w:rsidR="008C291C" w:rsidRPr="000F2884" w:rsidRDefault="008C291C" w:rsidP="001C727A">
            <w:pPr>
              <w:jc w:val="center"/>
              <w:rPr>
                <w:b/>
              </w:rPr>
            </w:pPr>
            <w:r w:rsidRPr="000F2884">
              <w:rPr>
                <w:b/>
              </w:rPr>
              <w:t>4</w:t>
            </w:r>
          </w:p>
        </w:tc>
        <w:tc>
          <w:tcPr>
            <w:tcW w:w="2002" w:type="dxa"/>
            <w:vAlign w:val="center"/>
          </w:tcPr>
          <w:p w:rsidR="008C291C" w:rsidRPr="000F2884" w:rsidRDefault="008C291C" w:rsidP="001C727A">
            <w:pPr>
              <w:jc w:val="center"/>
              <w:rPr>
                <w:b/>
              </w:rPr>
            </w:pPr>
            <w:r w:rsidRPr="000F2884">
              <w:rPr>
                <w:b/>
              </w:rPr>
              <w:t>4</w:t>
            </w:r>
          </w:p>
        </w:tc>
        <w:tc>
          <w:tcPr>
            <w:tcW w:w="2234" w:type="dxa"/>
            <w:vAlign w:val="center"/>
          </w:tcPr>
          <w:p w:rsidR="008C291C" w:rsidRPr="000F2884" w:rsidRDefault="008C291C" w:rsidP="001C727A">
            <w:pPr>
              <w:jc w:val="center"/>
              <w:rPr>
                <w:b/>
              </w:rPr>
            </w:pPr>
            <w:r w:rsidRPr="000F2884">
              <w:rPr>
                <w:b/>
              </w:rPr>
              <w:t>8</w:t>
            </w:r>
          </w:p>
        </w:tc>
      </w:tr>
    </w:tbl>
    <w:p w:rsidR="0091195B" w:rsidRDefault="0091195B"/>
    <w:p w:rsidR="00FD0A8A" w:rsidRDefault="00FD0A8A" w:rsidP="00FD0A8A">
      <w:r>
        <w:rPr>
          <w:b/>
          <w:sz w:val="30"/>
          <w:szCs w:val="30"/>
        </w:rPr>
        <w:t>MA TRẬN ĐẶC TẢ ĐỀ KIỂM TRA</w:t>
      </w:r>
      <w:r w:rsidR="009A4A95">
        <w:rPr>
          <w:b/>
          <w:sz w:val="30"/>
          <w:szCs w:val="30"/>
        </w:rPr>
        <w:t xml:space="preserve"> GIỮA KÌ I</w:t>
      </w:r>
    </w:p>
    <w:p w:rsidR="00FD0A8A" w:rsidRDefault="00FD0A8A"/>
    <w:tbl>
      <w:tblPr>
        <w:tblW w:w="15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015"/>
        <w:gridCol w:w="1184"/>
        <w:gridCol w:w="1929"/>
        <w:gridCol w:w="888"/>
        <w:gridCol w:w="850"/>
        <w:gridCol w:w="697"/>
        <w:gridCol w:w="721"/>
        <w:gridCol w:w="985"/>
        <w:gridCol w:w="709"/>
        <w:gridCol w:w="850"/>
        <w:gridCol w:w="851"/>
        <w:gridCol w:w="708"/>
        <w:gridCol w:w="709"/>
        <w:gridCol w:w="856"/>
        <w:gridCol w:w="710"/>
        <w:gridCol w:w="710"/>
        <w:gridCol w:w="710"/>
      </w:tblGrid>
      <w:tr w:rsidR="001802B3" w:rsidRPr="00206AF4" w:rsidTr="000405E2">
        <w:trPr>
          <w:trHeight w:val="295"/>
          <w:tblHeader/>
        </w:trPr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02B3" w:rsidRPr="00206AF4" w:rsidRDefault="001802B3" w:rsidP="001C7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STT</w:t>
            </w:r>
          </w:p>
        </w:tc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02B3" w:rsidRPr="00206AF4" w:rsidRDefault="001802B3" w:rsidP="001C727A">
            <w:pPr>
              <w:jc w:val="center"/>
              <w:rPr>
                <w:b/>
                <w:bCs/>
              </w:rPr>
            </w:pPr>
            <w:r w:rsidRPr="00206AF4">
              <w:rPr>
                <w:b/>
                <w:bCs/>
              </w:rPr>
              <w:t>Chủ đề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02B3" w:rsidRDefault="001802B3" w:rsidP="001C727A">
            <w:pPr>
              <w:jc w:val="center"/>
            </w:pPr>
            <w:r>
              <w:t>Nội dung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1802B3" w:rsidRPr="00206AF4" w:rsidRDefault="001802B3" w:rsidP="001C727A">
            <w:pPr>
              <w:jc w:val="center"/>
            </w:pPr>
            <w:r w:rsidRPr="00336113">
              <w:t>Mức độ kiểm tra, đánh giá</w:t>
            </w:r>
          </w:p>
        </w:tc>
        <w:tc>
          <w:tcPr>
            <w:tcW w:w="1095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1802B3" w:rsidRPr="00206AF4" w:rsidRDefault="001802B3" w:rsidP="001C727A">
            <w:pPr>
              <w:jc w:val="center"/>
            </w:pPr>
            <w:r w:rsidRPr="00206AF4">
              <w:rPr>
                <w:b/>
                <w:bCs/>
              </w:rPr>
              <w:t>Năng lực môn học</w:t>
            </w:r>
          </w:p>
        </w:tc>
      </w:tr>
      <w:tr w:rsidR="004277EB" w:rsidRPr="00206AF4" w:rsidTr="00447FAC">
        <w:trPr>
          <w:trHeight w:val="360"/>
          <w:tblHeader/>
        </w:trPr>
        <w:tc>
          <w:tcPr>
            <w:tcW w:w="50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77EB" w:rsidRPr="00206AF4" w:rsidRDefault="004277EB" w:rsidP="001C727A">
            <w:pPr>
              <w:jc w:val="center"/>
            </w:pPr>
          </w:p>
        </w:tc>
        <w:tc>
          <w:tcPr>
            <w:tcW w:w="10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77EB" w:rsidRPr="00206AF4" w:rsidRDefault="004277EB" w:rsidP="001C727A">
            <w:pPr>
              <w:jc w:val="center"/>
            </w:pP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77EB" w:rsidRPr="00206AF4" w:rsidRDefault="004277EB" w:rsidP="001C727A">
            <w:pPr>
              <w:jc w:val="center"/>
            </w:pPr>
          </w:p>
        </w:tc>
        <w:tc>
          <w:tcPr>
            <w:tcW w:w="1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7EB" w:rsidRPr="00206AF4" w:rsidRDefault="004277EB" w:rsidP="001C727A">
            <w:pPr>
              <w:jc w:val="center"/>
            </w:pPr>
          </w:p>
        </w:tc>
        <w:tc>
          <w:tcPr>
            <w:tcW w:w="2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4277EB" w:rsidRPr="00206AF4" w:rsidRDefault="004277EB" w:rsidP="001C727A">
            <w:pPr>
              <w:jc w:val="center"/>
            </w:pPr>
            <w:r w:rsidRPr="00206AF4">
              <w:rPr>
                <w:b/>
                <w:bCs/>
              </w:rPr>
              <w:t xml:space="preserve">Nhận thức </w:t>
            </w:r>
            <w:r>
              <w:rPr>
                <w:b/>
                <w:bCs/>
              </w:rPr>
              <w:t>CN</w:t>
            </w:r>
          </w:p>
        </w:tc>
        <w:tc>
          <w:tcPr>
            <w:tcW w:w="24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4277EB" w:rsidRPr="00206AF4" w:rsidRDefault="004277EB" w:rsidP="001C727A">
            <w:pPr>
              <w:jc w:val="center"/>
            </w:pPr>
            <w:r w:rsidRPr="00206AF4">
              <w:rPr>
                <w:b/>
                <w:bCs/>
              </w:rPr>
              <w:t>Giao tiếp CN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4277EB" w:rsidRPr="00206AF4" w:rsidRDefault="004277EB" w:rsidP="001C727A">
            <w:pPr>
              <w:jc w:val="center"/>
            </w:pPr>
            <w:r w:rsidRPr="00206AF4">
              <w:rPr>
                <w:b/>
                <w:bCs/>
              </w:rPr>
              <w:t>Sử dụng CN</w:t>
            </w:r>
          </w:p>
        </w:tc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4277EB" w:rsidRPr="00206AF4" w:rsidRDefault="004277EB" w:rsidP="001C727A">
            <w:pPr>
              <w:jc w:val="center"/>
            </w:pPr>
            <w:r w:rsidRPr="00206AF4">
              <w:rPr>
                <w:b/>
                <w:bCs/>
              </w:rPr>
              <w:t>Đánh giá CN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277EB" w:rsidRDefault="004277EB" w:rsidP="001C727A">
            <w:pPr>
              <w:jc w:val="center"/>
              <w:rPr>
                <w:b/>
              </w:rPr>
            </w:pPr>
            <w:r w:rsidRPr="004277EB">
              <w:rPr>
                <w:b/>
              </w:rPr>
              <w:t xml:space="preserve">Phần </w:t>
            </w:r>
          </w:p>
          <w:p w:rsidR="004277EB" w:rsidRPr="004277EB" w:rsidRDefault="004277EB" w:rsidP="001C727A">
            <w:pPr>
              <w:jc w:val="center"/>
              <w:rPr>
                <w:b/>
              </w:rPr>
            </w:pPr>
            <w:r w:rsidRPr="004277EB">
              <w:rPr>
                <w:b/>
              </w:rPr>
              <w:t>I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277EB" w:rsidRPr="004277EB" w:rsidRDefault="004277EB" w:rsidP="001C727A">
            <w:pPr>
              <w:jc w:val="center"/>
              <w:rPr>
                <w:b/>
              </w:rPr>
            </w:pPr>
            <w:r w:rsidRPr="004277EB">
              <w:rPr>
                <w:b/>
              </w:rPr>
              <w:t>Phần II</w:t>
            </w:r>
          </w:p>
        </w:tc>
      </w:tr>
      <w:tr w:rsidR="004277EB" w:rsidRPr="00206AF4" w:rsidTr="00447FAC">
        <w:trPr>
          <w:trHeight w:val="296"/>
          <w:tblHeader/>
        </w:trPr>
        <w:tc>
          <w:tcPr>
            <w:tcW w:w="50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77EB" w:rsidRPr="00206AF4" w:rsidRDefault="004277EB" w:rsidP="001C727A">
            <w:pPr>
              <w:jc w:val="center"/>
            </w:pPr>
          </w:p>
        </w:tc>
        <w:tc>
          <w:tcPr>
            <w:tcW w:w="10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77EB" w:rsidRPr="00206AF4" w:rsidRDefault="004277EB" w:rsidP="001C727A">
            <w:pPr>
              <w:jc w:val="center"/>
            </w:pP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277EB" w:rsidRPr="00206AF4" w:rsidRDefault="004277EB" w:rsidP="001C727A">
            <w:pPr>
              <w:jc w:val="center"/>
            </w:pPr>
          </w:p>
        </w:tc>
        <w:tc>
          <w:tcPr>
            <w:tcW w:w="1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7EB" w:rsidRPr="00206AF4" w:rsidRDefault="004277EB" w:rsidP="001C727A">
            <w:pPr>
              <w:jc w:val="center"/>
            </w:pPr>
          </w:p>
        </w:tc>
        <w:tc>
          <w:tcPr>
            <w:tcW w:w="2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4277EB" w:rsidRPr="00206AF4" w:rsidRDefault="004277EB" w:rsidP="001C727A">
            <w:pPr>
              <w:jc w:val="center"/>
            </w:pPr>
            <w:r w:rsidRPr="00206AF4">
              <w:rPr>
                <w:b/>
                <w:bCs/>
              </w:rPr>
              <w:t>Cấp độ tư duy</w:t>
            </w:r>
          </w:p>
        </w:tc>
        <w:tc>
          <w:tcPr>
            <w:tcW w:w="24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4277EB" w:rsidRPr="00206AF4" w:rsidRDefault="004277EB" w:rsidP="001C727A">
            <w:pPr>
              <w:jc w:val="center"/>
            </w:pPr>
            <w:r w:rsidRPr="00206AF4">
              <w:rPr>
                <w:b/>
                <w:bCs/>
              </w:rPr>
              <w:t>Cấp độ tư duy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4277EB" w:rsidRPr="00206AF4" w:rsidRDefault="004277EB" w:rsidP="001C727A">
            <w:pPr>
              <w:jc w:val="center"/>
            </w:pPr>
            <w:r w:rsidRPr="00206AF4">
              <w:rPr>
                <w:b/>
                <w:bCs/>
              </w:rPr>
              <w:t>Cấp độ tư duy</w:t>
            </w:r>
          </w:p>
        </w:tc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4277EB" w:rsidRPr="00206AF4" w:rsidRDefault="004277EB" w:rsidP="001C727A">
            <w:pPr>
              <w:jc w:val="center"/>
            </w:pPr>
            <w:r w:rsidRPr="00206AF4">
              <w:rPr>
                <w:b/>
                <w:bCs/>
              </w:rPr>
              <w:t>Cấp độ tư duy</w:t>
            </w: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7EB" w:rsidRPr="00206AF4" w:rsidRDefault="004277EB" w:rsidP="001C727A">
            <w:pPr>
              <w:jc w:val="center"/>
            </w:pPr>
          </w:p>
        </w:tc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7EB" w:rsidRPr="00206AF4" w:rsidRDefault="004277EB" w:rsidP="001C727A">
            <w:pPr>
              <w:jc w:val="center"/>
            </w:pPr>
          </w:p>
        </w:tc>
      </w:tr>
      <w:tr w:rsidR="001802B3" w:rsidRPr="00206AF4" w:rsidTr="00CC494F">
        <w:trPr>
          <w:trHeight w:val="516"/>
          <w:tblHeader/>
        </w:trPr>
        <w:tc>
          <w:tcPr>
            <w:tcW w:w="5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10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11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1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1802B3" w:rsidRPr="00206AF4" w:rsidRDefault="001802B3" w:rsidP="001C727A">
            <w:pPr>
              <w:jc w:val="center"/>
            </w:pPr>
            <w:r w:rsidRPr="00206AF4">
              <w:rPr>
                <w:b/>
                <w:bCs/>
                <w:i/>
                <w:iCs/>
              </w:rPr>
              <w:t>Biết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1802B3" w:rsidRPr="00206AF4" w:rsidRDefault="001802B3" w:rsidP="001C727A">
            <w:pPr>
              <w:jc w:val="center"/>
            </w:pPr>
            <w:r w:rsidRPr="00206AF4">
              <w:rPr>
                <w:b/>
                <w:bCs/>
                <w:i/>
                <w:iCs/>
              </w:rPr>
              <w:t>Hiểu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1802B3" w:rsidRPr="00206AF4" w:rsidRDefault="001802B3" w:rsidP="00336113">
            <w:pPr>
              <w:jc w:val="center"/>
            </w:pPr>
            <w:r>
              <w:rPr>
                <w:b/>
                <w:bCs/>
                <w:i/>
                <w:iCs/>
              </w:rPr>
              <w:t>VD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1802B3" w:rsidRPr="00206AF4" w:rsidRDefault="001802B3" w:rsidP="001C727A">
            <w:pPr>
              <w:jc w:val="center"/>
            </w:pPr>
            <w:r w:rsidRPr="00206AF4">
              <w:rPr>
                <w:b/>
                <w:bCs/>
                <w:i/>
                <w:iCs/>
              </w:rPr>
              <w:t>Biết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1802B3" w:rsidRPr="00206AF4" w:rsidRDefault="001802B3" w:rsidP="001C727A">
            <w:pPr>
              <w:jc w:val="center"/>
            </w:pPr>
            <w:r w:rsidRPr="00206AF4">
              <w:rPr>
                <w:b/>
                <w:bCs/>
                <w:i/>
                <w:iCs/>
              </w:rPr>
              <w:t>Hiểu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1802B3" w:rsidRPr="00206AF4" w:rsidRDefault="001802B3" w:rsidP="001C727A">
            <w:pPr>
              <w:jc w:val="center"/>
            </w:pPr>
            <w:r>
              <w:rPr>
                <w:b/>
                <w:bCs/>
                <w:i/>
                <w:iCs/>
              </w:rPr>
              <w:t>VD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1802B3" w:rsidRPr="00206AF4" w:rsidRDefault="001802B3" w:rsidP="001C727A">
            <w:pPr>
              <w:jc w:val="center"/>
            </w:pPr>
            <w:r w:rsidRPr="00206AF4">
              <w:rPr>
                <w:b/>
                <w:bCs/>
                <w:i/>
                <w:iCs/>
              </w:rPr>
              <w:t>Biết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1802B3" w:rsidRPr="00206AF4" w:rsidRDefault="001802B3" w:rsidP="001C727A">
            <w:pPr>
              <w:jc w:val="center"/>
            </w:pPr>
            <w:r w:rsidRPr="00206AF4">
              <w:rPr>
                <w:b/>
                <w:bCs/>
                <w:i/>
                <w:iCs/>
              </w:rPr>
              <w:t>Hiểu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1802B3" w:rsidRPr="00206AF4" w:rsidRDefault="001802B3" w:rsidP="001C727A">
            <w:pPr>
              <w:jc w:val="center"/>
            </w:pPr>
            <w:r>
              <w:rPr>
                <w:b/>
                <w:bCs/>
                <w:i/>
                <w:iCs/>
              </w:rPr>
              <w:t>VD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1802B3" w:rsidRPr="00206AF4" w:rsidRDefault="001802B3" w:rsidP="001C727A">
            <w:pPr>
              <w:jc w:val="center"/>
            </w:pPr>
            <w:r w:rsidRPr="00206AF4">
              <w:rPr>
                <w:b/>
                <w:bCs/>
                <w:i/>
                <w:iCs/>
              </w:rPr>
              <w:t>Biết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1802B3" w:rsidRPr="00206AF4" w:rsidRDefault="001802B3" w:rsidP="001C727A">
            <w:pPr>
              <w:jc w:val="center"/>
            </w:pPr>
            <w:r w:rsidRPr="00206AF4">
              <w:rPr>
                <w:b/>
                <w:bCs/>
                <w:i/>
                <w:iCs/>
              </w:rPr>
              <w:t>Hiểu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1802B3" w:rsidRPr="00206AF4" w:rsidRDefault="001802B3" w:rsidP="001C727A">
            <w:pPr>
              <w:jc w:val="center"/>
            </w:pPr>
            <w:r>
              <w:rPr>
                <w:b/>
                <w:bCs/>
                <w:i/>
                <w:iCs/>
              </w:rPr>
              <w:t>VD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4277EB" w:rsidRDefault="004E6229" w:rsidP="001C72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Ý hỏi</w:t>
            </w:r>
            <w:r w:rsidR="004277EB">
              <w:rPr>
                <w:b/>
                <w:bCs/>
                <w:iCs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4277EB" w:rsidRDefault="004E6229" w:rsidP="001C72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Ý hỏi</w:t>
            </w:r>
          </w:p>
        </w:tc>
      </w:tr>
      <w:tr w:rsidR="001802B3" w:rsidRPr="00206AF4" w:rsidTr="00AD4660">
        <w:trPr>
          <w:trHeight w:val="4313"/>
        </w:trPr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02B3" w:rsidRPr="0050232E" w:rsidRDefault="001802B3" w:rsidP="00DA6BE4">
            <w:pPr>
              <w:jc w:val="center"/>
              <w:rPr>
                <w:b/>
                <w:bCs/>
                <w:color w:val="000000" w:themeColor="text1"/>
              </w:rPr>
            </w:pPr>
            <w:r w:rsidRPr="0050232E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02B3" w:rsidRPr="0050232E" w:rsidRDefault="001802B3" w:rsidP="001C727A">
            <w:pPr>
              <w:rPr>
                <w:b/>
                <w:bCs/>
                <w:color w:val="000000" w:themeColor="text1"/>
              </w:rPr>
            </w:pPr>
            <w:r w:rsidRPr="0050232E">
              <w:rPr>
                <w:b/>
                <w:bCs/>
                <w:color w:val="000000" w:themeColor="text1"/>
              </w:rPr>
              <w:t>Giới thiệu chung về lâm nghiệp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50232E" w:rsidRDefault="001802B3" w:rsidP="001C727A">
            <w:pPr>
              <w:rPr>
                <w:b/>
                <w:bCs/>
                <w:color w:val="FF0000"/>
              </w:rPr>
            </w:pPr>
            <w:r w:rsidRPr="00612EB5">
              <w:rPr>
                <w:b/>
                <w:bCs/>
                <w:color w:val="000000" w:themeColor="text1"/>
              </w:rPr>
              <w:t xml:space="preserve">Bài 1. </w:t>
            </w:r>
            <w:r w:rsidRPr="00612EB5">
              <w:rPr>
                <w:bCs/>
                <w:color w:val="000000" w:themeColor="text1"/>
              </w:rPr>
              <w:t>Vai trò, triển vọng của lâm nghiệp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50232E" w:rsidRDefault="001802B3" w:rsidP="00DA6BE4">
            <w:pPr>
              <w:rPr>
                <w:b/>
              </w:rPr>
            </w:pPr>
            <w:r w:rsidRPr="0050232E">
              <w:rPr>
                <w:b/>
              </w:rPr>
              <w:t xml:space="preserve">Nhận biết: </w:t>
            </w:r>
          </w:p>
          <w:p w:rsidR="001802B3" w:rsidRPr="0050232E" w:rsidRDefault="001802B3" w:rsidP="00DA6BE4">
            <w:r w:rsidRPr="0050232E">
              <w:t xml:space="preserve">- Nêu được khái niệm về lâm nghiệp. </w:t>
            </w:r>
          </w:p>
          <w:p w:rsidR="001802B3" w:rsidRPr="0050232E" w:rsidRDefault="001802B3" w:rsidP="00DA6BE4">
            <w:r w:rsidRPr="0050232E">
              <w:t xml:space="preserve">- Trình bày được vai trò của lâm nghiệp đối với đời sống con người, môi trường và nền kinh tế. </w:t>
            </w:r>
          </w:p>
          <w:p w:rsidR="001802B3" w:rsidRPr="0050232E" w:rsidRDefault="001802B3" w:rsidP="00DA6BE4">
            <w:r w:rsidRPr="0050232E">
              <w:t>- Trình bày được triển vọng của lâm nghiệp trong bối cảnh cuộc cách mạng công nghiệp 4.0.</w:t>
            </w:r>
          </w:p>
          <w:p w:rsidR="001802B3" w:rsidRPr="0050232E" w:rsidRDefault="001802B3" w:rsidP="00DA6BE4">
            <w:r w:rsidRPr="0050232E">
              <w:t xml:space="preserve"> - Nêu được những yêu cầu cơ bản với người lao động của một số ngành nghề phổ biến trong lâm nghiệp.</w:t>
            </w:r>
          </w:p>
          <w:p w:rsidR="001802B3" w:rsidRPr="0050232E" w:rsidRDefault="001802B3" w:rsidP="00DA6BE4">
            <w:r w:rsidRPr="0050232E">
              <w:rPr>
                <w:b/>
              </w:rPr>
              <w:t>Thông hiểu:</w:t>
            </w:r>
            <w:r w:rsidRPr="0050232E">
              <w:t xml:space="preserve"> </w:t>
            </w:r>
          </w:p>
          <w:p w:rsidR="001802B3" w:rsidRPr="0050232E" w:rsidRDefault="001802B3" w:rsidP="00DA6BE4">
            <w:r w:rsidRPr="0050232E">
              <w:t xml:space="preserve">- Phân tích được vai trò của lâm nghiệp đối với đời sống con người, môi trường và nền kinh tế. </w:t>
            </w:r>
          </w:p>
          <w:p w:rsidR="001802B3" w:rsidRPr="0050232E" w:rsidRDefault="001802B3" w:rsidP="00DA6BE4">
            <w:r w:rsidRPr="0050232E">
              <w:t>- Trình bày được vai trò của lâm nghiệp đối với gia đình, địa phương.</w:t>
            </w:r>
          </w:p>
          <w:p w:rsidR="001802B3" w:rsidRPr="0050232E" w:rsidRDefault="001802B3" w:rsidP="00DA6BE4">
            <w:r w:rsidRPr="0050232E">
              <w:t>- Phân tích được những yêu cầu cơ bản với người lao động của một số ngành nghề phổ biến trong lâm nghiệp.</w:t>
            </w:r>
          </w:p>
          <w:p w:rsidR="001802B3" w:rsidRPr="0050232E" w:rsidRDefault="001802B3" w:rsidP="004D03C5">
            <w:pPr>
              <w:rPr>
                <w:b/>
              </w:rPr>
            </w:pPr>
            <w:r w:rsidRPr="0050232E">
              <w:rPr>
                <w:b/>
              </w:rPr>
              <w:t xml:space="preserve">Vận dụng: </w:t>
            </w:r>
          </w:p>
          <w:p w:rsidR="001802B3" w:rsidRPr="0050232E" w:rsidRDefault="001802B3" w:rsidP="004D03C5">
            <w:r w:rsidRPr="0050232E">
              <w:t>- Đánh giá được sự phù hợp của bản thân với các ngành nghề phổ biến trong lâm nghiệp.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EB2D5D" w:rsidP="001C727A">
            <w:pPr>
              <w:jc w:val="center"/>
            </w:pPr>
            <w:r>
              <w:t xml:space="preserve">2 </w:t>
            </w:r>
            <w:r w:rsidR="004E6229" w:rsidRPr="00EB2D5D">
              <w:t>[a3.1]</w:t>
            </w:r>
          </w:p>
          <w:p w:rsidR="00EB2D5D" w:rsidRDefault="00EB2D5D" w:rsidP="001C727A">
            <w:pPr>
              <w:jc w:val="center"/>
              <w:rPr>
                <w:color w:val="0000FF"/>
              </w:rPr>
            </w:pPr>
            <w:r w:rsidRPr="00EB2D5D">
              <w:rPr>
                <w:color w:val="0000FF"/>
              </w:rPr>
              <w:t>Câu 1</w:t>
            </w:r>
          </w:p>
          <w:p w:rsidR="00A959BC" w:rsidRPr="00EB2D5D" w:rsidRDefault="00A959BC" w:rsidP="001C727A">
            <w:pPr>
              <w:jc w:val="center"/>
              <w:rPr>
                <w:color w:val="0000FF"/>
              </w:rPr>
            </w:pPr>
            <w:r w:rsidRPr="00A959BC">
              <w:rPr>
                <w:color w:val="FF0000"/>
              </w:rPr>
              <w:t>Câu 1a)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EB2D5D" w:rsidP="001C727A">
            <w:pPr>
              <w:jc w:val="center"/>
            </w:pPr>
            <w:r>
              <w:t>2 [a3.3]</w:t>
            </w:r>
          </w:p>
          <w:p w:rsidR="00A959BC" w:rsidRPr="00206AF4" w:rsidRDefault="00A959BC" w:rsidP="001C727A">
            <w:pPr>
              <w:jc w:val="center"/>
            </w:pPr>
            <w:r w:rsidRPr="00A959BC">
              <w:rPr>
                <w:color w:val="FF0000"/>
              </w:rPr>
              <w:t>Câu 1b)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B37DDB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8201C0" w:rsidP="001C727A">
            <w:pPr>
              <w:jc w:val="center"/>
            </w:pPr>
            <w:r>
              <w:t>[c3.2]</w:t>
            </w:r>
          </w:p>
          <w:p w:rsidR="008201C0" w:rsidRPr="008201C0" w:rsidRDefault="008201C0" w:rsidP="008201C0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Câu 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8201C0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EB2D5D" w:rsidP="001C727A">
            <w:pPr>
              <w:jc w:val="center"/>
            </w:pPr>
            <w:r>
              <w:t>1 [c3.3]</w:t>
            </w:r>
          </w:p>
          <w:p w:rsidR="00A959BC" w:rsidRPr="00206AF4" w:rsidRDefault="00A959BC" w:rsidP="001C727A">
            <w:pPr>
              <w:jc w:val="center"/>
            </w:pPr>
            <w:r w:rsidRPr="00A959BC">
              <w:rPr>
                <w:color w:val="FF0000"/>
              </w:rPr>
              <w:t>Câu 1c)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EB2D5D" w:rsidP="001C727A">
            <w:pPr>
              <w:jc w:val="center"/>
            </w:pPr>
            <w:r>
              <w:t>1 [c3.3]</w:t>
            </w:r>
          </w:p>
          <w:p w:rsidR="00A959BC" w:rsidRPr="00206AF4" w:rsidRDefault="00A959BC" w:rsidP="001C727A">
            <w:pPr>
              <w:jc w:val="center"/>
            </w:pPr>
            <w:r w:rsidRPr="00A959BC">
              <w:rPr>
                <w:color w:val="FF0000"/>
              </w:rPr>
              <w:t>Câu 1d)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2D5D" w:rsidRDefault="00EB2D5D" w:rsidP="00EB2D5D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Default="00EB2D5D" w:rsidP="001C727A">
            <w:pPr>
              <w:jc w:val="center"/>
            </w:pPr>
            <w:r>
              <w:t>4</w:t>
            </w:r>
          </w:p>
        </w:tc>
      </w:tr>
      <w:tr w:rsidR="001802B3" w:rsidRPr="00206AF4" w:rsidTr="00CC494F">
        <w:trPr>
          <w:trHeight w:val="505"/>
        </w:trPr>
        <w:tc>
          <w:tcPr>
            <w:tcW w:w="50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802B3" w:rsidRPr="0050232E" w:rsidRDefault="001802B3" w:rsidP="001C727A">
            <w:pPr>
              <w:rPr>
                <w:b/>
                <w:bCs/>
                <w:color w:val="FF0000"/>
              </w:rPr>
            </w:pPr>
          </w:p>
        </w:tc>
        <w:tc>
          <w:tcPr>
            <w:tcW w:w="10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802B3" w:rsidRPr="0050232E" w:rsidRDefault="001802B3" w:rsidP="001C727A">
            <w:pPr>
              <w:rPr>
                <w:b/>
                <w:bCs/>
                <w:color w:val="FF0000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50232E" w:rsidRDefault="001802B3" w:rsidP="001C727A">
            <w:pPr>
              <w:rPr>
                <w:b/>
                <w:bCs/>
                <w:color w:val="FF0000"/>
              </w:rPr>
            </w:pPr>
            <w:r w:rsidRPr="0050232E">
              <w:rPr>
                <w:b/>
                <w:bCs/>
                <w:color w:val="000000" w:themeColor="text1"/>
              </w:rPr>
              <w:t xml:space="preserve">Bài 2. </w:t>
            </w:r>
            <w:r w:rsidRPr="00612EB5">
              <w:rPr>
                <w:bCs/>
                <w:color w:val="000000" w:themeColor="text1"/>
              </w:rPr>
              <w:t>Đặc trưng cơ bản của sản xuất lâm nghiệ</w:t>
            </w:r>
            <w:r w:rsidRPr="0050232E">
              <w:rPr>
                <w:b/>
                <w:bCs/>
                <w:color w:val="000000" w:themeColor="text1"/>
              </w:rPr>
              <w:t>p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50232E" w:rsidRDefault="001802B3" w:rsidP="00DA6BE4">
            <w:pPr>
              <w:rPr>
                <w:b/>
              </w:rPr>
            </w:pPr>
            <w:r w:rsidRPr="0050232E">
              <w:rPr>
                <w:b/>
              </w:rPr>
              <w:t>Nhận biết</w:t>
            </w:r>
          </w:p>
          <w:p w:rsidR="001802B3" w:rsidRPr="0050232E" w:rsidRDefault="001802B3" w:rsidP="00DA6BE4">
            <w:r w:rsidRPr="0050232E">
              <w:t>- Kể tên được các hoạt động lâm nghiệp cơ bản.</w:t>
            </w:r>
          </w:p>
          <w:p w:rsidR="001802B3" w:rsidRPr="0050232E" w:rsidRDefault="001802B3" w:rsidP="00DA6BE4">
            <w:r w:rsidRPr="0050232E">
              <w:t>- Nêu được những đặc trưng cơ bản của sản xuất lâm nghiệp.</w:t>
            </w:r>
          </w:p>
          <w:p w:rsidR="001802B3" w:rsidRPr="0050232E" w:rsidRDefault="001802B3" w:rsidP="004D03C5">
            <w:pPr>
              <w:rPr>
                <w:b/>
              </w:rPr>
            </w:pPr>
            <w:r w:rsidRPr="0050232E">
              <w:rPr>
                <w:b/>
              </w:rPr>
              <w:t xml:space="preserve">Thông hiểu: </w:t>
            </w:r>
          </w:p>
          <w:p w:rsidR="001802B3" w:rsidRPr="0050232E" w:rsidRDefault="001802B3" w:rsidP="004D03C5">
            <w:r w:rsidRPr="0050232E">
              <w:t xml:space="preserve">- Phân tích được những đặc trưng cơ bản của sản xuất lâm nghiệp.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D00EC6" w:rsidP="001C727A">
            <w:pPr>
              <w:jc w:val="center"/>
            </w:pPr>
            <w:r>
              <w:t>[a3.1]</w:t>
            </w:r>
          </w:p>
          <w:p w:rsidR="00CC494F" w:rsidRDefault="00CC494F" w:rsidP="00CC494F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Câu 3, 4</w:t>
            </w:r>
          </w:p>
          <w:p w:rsidR="00AD4660" w:rsidRDefault="00AD4660" w:rsidP="00CC494F">
            <w:pPr>
              <w:jc w:val="center"/>
              <w:rPr>
                <w:color w:val="000000" w:themeColor="text1"/>
              </w:rPr>
            </w:pPr>
            <w:r w:rsidRPr="00AD4660">
              <w:rPr>
                <w:color w:val="000000" w:themeColor="text1"/>
              </w:rPr>
              <w:t>[a3.2]</w:t>
            </w:r>
          </w:p>
          <w:p w:rsidR="00AD4660" w:rsidRPr="00CC494F" w:rsidRDefault="00AD4660" w:rsidP="00CC494F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Câu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CC494F" w:rsidRPr="00206AF4" w:rsidRDefault="00CC494F" w:rsidP="00AD4660">
            <w:pPr>
              <w:jc w:val="center"/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CC494F" w:rsidP="001C727A">
            <w:pPr>
              <w:jc w:val="center"/>
            </w:pPr>
            <w:r>
              <w:t>[b3.1]</w:t>
            </w:r>
          </w:p>
          <w:p w:rsidR="00CC494F" w:rsidRPr="00206AF4" w:rsidRDefault="00AD4660" w:rsidP="001C727A">
            <w:pPr>
              <w:jc w:val="center"/>
            </w:pPr>
            <w:r>
              <w:rPr>
                <w:color w:val="0000FF"/>
              </w:rPr>
              <w:t>Câu 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AD4660" w:rsidP="001C727A">
            <w:pPr>
              <w:jc w:val="center"/>
            </w:pPr>
            <w:r>
              <w:t>[c3.1]</w:t>
            </w:r>
          </w:p>
          <w:p w:rsidR="00AD4660" w:rsidRPr="00206AF4" w:rsidRDefault="00AD4660" w:rsidP="001C727A">
            <w:pPr>
              <w:jc w:val="center"/>
            </w:pPr>
            <w:r>
              <w:rPr>
                <w:color w:val="0000FF"/>
              </w:rPr>
              <w:t>Câu 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CC494F" w:rsidP="001C727A">
            <w:pPr>
              <w:jc w:val="center"/>
            </w:pPr>
            <w:r>
              <w:t>[c3.2]</w:t>
            </w:r>
          </w:p>
          <w:p w:rsidR="00CC494F" w:rsidRPr="00206AF4" w:rsidRDefault="00CC494F" w:rsidP="001C727A">
            <w:pPr>
              <w:jc w:val="center"/>
            </w:pPr>
            <w:r>
              <w:rPr>
                <w:color w:val="0000FF"/>
              </w:rPr>
              <w:t>Câu 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206AF4" w:rsidRDefault="00CC494F" w:rsidP="001C727A">
            <w:pPr>
              <w:jc w:val="center"/>
            </w:pPr>
            <w: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206AF4" w:rsidRDefault="001802B3" w:rsidP="001C727A">
            <w:pPr>
              <w:jc w:val="center"/>
            </w:pPr>
          </w:p>
        </w:tc>
      </w:tr>
      <w:tr w:rsidR="001802B3" w:rsidRPr="00206AF4" w:rsidTr="00CC494F">
        <w:trPr>
          <w:trHeight w:val="660"/>
        </w:trPr>
        <w:tc>
          <w:tcPr>
            <w:tcW w:w="5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50232E" w:rsidRDefault="001802B3" w:rsidP="001C727A">
            <w:pPr>
              <w:rPr>
                <w:b/>
                <w:bCs/>
                <w:color w:val="FF0000"/>
              </w:rPr>
            </w:pPr>
          </w:p>
        </w:tc>
        <w:tc>
          <w:tcPr>
            <w:tcW w:w="10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50232E" w:rsidRDefault="001802B3" w:rsidP="001C727A">
            <w:pPr>
              <w:rPr>
                <w:b/>
                <w:bCs/>
                <w:color w:val="FF0000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50232E" w:rsidRDefault="001802B3" w:rsidP="001C727A">
            <w:pPr>
              <w:rPr>
                <w:b/>
                <w:bCs/>
                <w:color w:val="FF0000"/>
              </w:rPr>
            </w:pPr>
            <w:r w:rsidRPr="0050232E">
              <w:rPr>
                <w:b/>
                <w:bCs/>
                <w:color w:val="000000" w:themeColor="text1"/>
              </w:rPr>
              <w:t xml:space="preserve">Bài 3. </w:t>
            </w:r>
            <w:r w:rsidRPr="00612EB5">
              <w:rPr>
                <w:bCs/>
                <w:color w:val="000000" w:themeColor="text1"/>
              </w:rPr>
              <w:t>Suy thoái tài nguyên rừng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50232E" w:rsidRDefault="001802B3" w:rsidP="008C2045">
            <w:pPr>
              <w:rPr>
                <w:b/>
              </w:rPr>
            </w:pPr>
            <w:r w:rsidRPr="0050232E">
              <w:rPr>
                <w:b/>
              </w:rPr>
              <w:t xml:space="preserve">Nhận biết: </w:t>
            </w:r>
          </w:p>
          <w:p w:rsidR="001802B3" w:rsidRPr="0050232E" w:rsidRDefault="001802B3" w:rsidP="008C2045">
            <w:r w:rsidRPr="0050232E">
              <w:t xml:space="preserve">- Nêu được khái niệm suy thoái tài nguyên rừng. </w:t>
            </w:r>
          </w:p>
          <w:p w:rsidR="001802B3" w:rsidRPr="0050232E" w:rsidRDefault="001802B3" w:rsidP="008C2045">
            <w:r w:rsidRPr="0050232E">
              <w:t xml:space="preserve">- Nêu được tác hại của suy thoái tài nguyên rừng. </w:t>
            </w:r>
          </w:p>
          <w:p w:rsidR="001802B3" w:rsidRPr="0050232E" w:rsidRDefault="001802B3" w:rsidP="008C2045">
            <w:r w:rsidRPr="0050232E">
              <w:t xml:space="preserve">- Nêu được các nguyên nhân chủ yếu làm suy thoái tài nguyên rừng. </w:t>
            </w:r>
          </w:p>
          <w:p w:rsidR="001802B3" w:rsidRPr="0050232E" w:rsidRDefault="001802B3" w:rsidP="008C2045">
            <w:r w:rsidRPr="0050232E">
              <w:t xml:space="preserve">- Nêu được một số biện pháp khắc phục suy thoái tài nguyên rừng. </w:t>
            </w:r>
          </w:p>
          <w:p w:rsidR="001802B3" w:rsidRPr="0050232E" w:rsidRDefault="001802B3" w:rsidP="008C2045">
            <w:pPr>
              <w:rPr>
                <w:b/>
              </w:rPr>
            </w:pPr>
            <w:r w:rsidRPr="0050232E">
              <w:rPr>
                <w:b/>
              </w:rPr>
              <w:t xml:space="preserve">Thông hiểu: </w:t>
            </w:r>
          </w:p>
          <w:p w:rsidR="001802B3" w:rsidRPr="0050232E" w:rsidRDefault="001802B3" w:rsidP="008C2045">
            <w:r w:rsidRPr="0050232E">
              <w:t xml:space="preserve">- Phân tích được các nguyên nhân chủ yếu làm suy thoái tài nguyên rừng. </w:t>
            </w:r>
          </w:p>
          <w:p w:rsidR="001802B3" w:rsidRPr="0050232E" w:rsidRDefault="001802B3" w:rsidP="008C2045">
            <w:r w:rsidRPr="0050232E">
              <w:t xml:space="preserve">- Phân tích được tác hại của suy thoái tài nguyên rừng. </w:t>
            </w:r>
          </w:p>
          <w:p w:rsidR="001802B3" w:rsidRPr="0050232E" w:rsidRDefault="001802B3" w:rsidP="008C2045">
            <w:r w:rsidRPr="0050232E">
              <w:t xml:space="preserve">- Phân tích được một số biện pháp khắc phục suy thoái tài nguyên rừng.  </w:t>
            </w:r>
          </w:p>
          <w:p w:rsidR="001802B3" w:rsidRPr="0050232E" w:rsidRDefault="001802B3" w:rsidP="008C2045">
            <w:pPr>
              <w:rPr>
                <w:b/>
              </w:rPr>
            </w:pPr>
            <w:r w:rsidRPr="0050232E">
              <w:rPr>
                <w:b/>
              </w:rPr>
              <w:t xml:space="preserve">Vận dụng: </w:t>
            </w:r>
          </w:p>
          <w:p w:rsidR="001802B3" w:rsidRPr="0050232E" w:rsidRDefault="001802B3" w:rsidP="008C2045">
            <w:r w:rsidRPr="0050232E">
              <w:t>- Đề xuất được một số việc nên làm và không nên làm để hạn chế suy thoái tài nguyên rừng phù hợp với thực tiễn của địa phương.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A077C9" w:rsidP="001C727A">
            <w:pPr>
              <w:jc w:val="center"/>
            </w:pPr>
            <w:r>
              <w:t>[a3.1]</w:t>
            </w:r>
          </w:p>
          <w:p w:rsidR="00E457B8" w:rsidRDefault="00E457B8" w:rsidP="001C727A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Câu 9</w:t>
            </w:r>
          </w:p>
          <w:p w:rsidR="00E457B8" w:rsidRPr="00206AF4" w:rsidRDefault="00E457B8" w:rsidP="00E457B8">
            <w:pPr>
              <w:jc w:val="center"/>
            </w:pPr>
            <w:r w:rsidRPr="00A959BC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2</w:t>
            </w:r>
            <w:r w:rsidRPr="00A959BC">
              <w:rPr>
                <w:color w:val="FF0000"/>
              </w:rPr>
              <w:t>a)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A077C9" w:rsidP="001C727A">
            <w:pPr>
              <w:jc w:val="center"/>
            </w:pPr>
            <w:r>
              <w:t>[a3.1]</w:t>
            </w:r>
          </w:p>
          <w:p w:rsidR="00E457B8" w:rsidRPr="00206AF4" w:rsidRDefault="00E457B8" w:rsidP="00E457B8">
            <w:pPr>
              <w:jc w:val="center"/>
            </w:pPr>
            <w:r w:rsidRPr="00A959BC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2b</w:t>
            </w:r>
            <w:r w:rsidRPr="00A959BC">
              <w:rPr>
                <w:color w:val="FF0000"/>
              </w:rPr>
              <w:t>)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A077C9" w:rsidP="001C727A">
            <w:pPr>
              <w:jc w:val="center"/>
            </w:pPr>
            <w:r>
              <w:t>[c3.1]</w:t>
            </w:r>
          </w:p>
          <w:p w:rsidR="00E457B8" w:rsidRPr="00206AF4" w:rsidRDefault="00E457B8" w:rsidP="00E457B8">
            <w:pPr>
              <w:jc w:val="center"/>
            </w:pPr>
            <w:r w:rsidRPr="00A959BC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2c</w:t>
            </w:r>
            <w:r w:rsidRPr="00A959BC">
              <w:rPr>
                <w:color w:val="FF0000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AD4660" w:rsidP="001C727A">
            <w:pPr>
              <w:jc w:val="center"/>
            </w:pPr>
            <w:r>
              <w:t>[d3.2]</w:t>
            </w:r>
          </w:p>
          <w:p w:rsidR="00AD4660" w:rsidRPr="00206AF4" w:rsidRDefault="00AD4660" w:rsidP="001C727A">
            <w:pPr>
              <w:jc w:val="center"/>
            </w:pPr>
            <w:r>
              <w:rPr>
                <w:color w:val="0000FF"/>
              </w:rPr>
              <w:t>Câu 10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A077C9" w:rsidP="001C727A">
            <w:pPr>
              <w:jc w:val="center"/>
            </w:pPr>
            <w:r>
              <w:t>[d3.1]</w:t>
            </w:r>
          </w:p>
          <w:p w:rsidR="00E457B8" w:rsidRPr="00206AF4" w:rsidRDefault="00E457B8" w:rsidP="00E457B8">
            <w:pPr>
              <w:jc w:val="center"/>
            </w:pPr>
            <w:r>
              <w:rPr>
                <w:color w:val="FF0000"/>
              </w:rPr>
              <w:t>Câu 2d</w:t>
            </w:r>
            <w:r w:rsidRPr="00A959BC">
              <w:rPr>
                <w:color w:val="FF0000"/>
              </w:rPr>
              <w:t>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206AF4" w:rsidRDefault="00986F48" w:rsidP="001C727A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206AF4" w:rsidRDefault="00986F48" w:rsidP="001C727A">
            <w:pPr>
              <w:jc w:val="center"/>
            </w:pPr>
            <w:r>
              <w:t>4</w:t>
            </w:r>
          </w:p>
        </w:tc>
      </w:tr>
      <w:tr w:rsidR="001802B3" w:rsidRPr="00206AF4" w:rsidTr="00CC494F">
        <w:trPr>
          <w:trHeight w:val="527"/>
        </w:trPr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02B3" w:rsidRDefault="001802B3" w:rsidP="001C727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02B3" w:rsidRDefault="001802B3" w:rsidP="001C727A">
            <w:pPr>
              <w:rPr>
                <w:b/>
                <w:bCs/>
              </w:rPr>
            </w:pPr>
            <w:r>
              <w:rPr>
                <w:b/>
                <w:bCs/>
              </w:rPr>
              <w:t>Trồng và chăm sóc rừng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Default="001802B3" w:rsidP="001C72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Bài 4. </w:t>
            </w:r>
            <w:r w:rsidRPr="00612EB5">
              <w:rPr>
                <w:bCs/>
              </w:rPr>
              <w:t>Sinh trưởng và phát triển của cây rừng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50232E" w:rsidRDefault="001802B3" w:rsidP="0050232E">
            <w:pPr>
              <w:rPr>
                <w:b/>
              </w:rPr>
            </w:pPr>
            <w:r w:rsidRPr="0050232E">
              <w:rPr>
                <w:b/>
              </w:rPr>
              <w:t xml:space="preserve">Nhận biết: </w:t>
            </w:r>
          </w:p>
          <w:p w:rsidR="001802B3" w:rsidRDefault="001802B3" w:rsidP="0050232E">
            <w:r>
              <w:t xml:space="preserve">- Trình bày được các giai đoạn sinh trưởng của cây rừng. </w:t>
            </w:r>
          </w:p>
          <w:p w:rsidR="001802B3" w:rsidRDefault="001802B3" w:rsidP="0050232E">
            <w:r>
              <w:t>- Trình được quy luật phát triển của cây rừng.</w:t>
            </w:r>
          </w:p>
          <w:p w:rsidR="001802B3" w:rsidRDefault="001802B3" w:rsidP="0050232E">
            <w:r>
              <w:t xml:space="preserve">- Nêu được ý nghĩa của việc xác định các giai đoạn sinh trưởng của cây rừng. </w:t>
            </w:r>
          </w:p>
          <w:p w:rsidR="001802B3" w:rsidRPr="0050232E" w:rsidRDefault="001802B3" w:rsidP="0050232E">
            <w:pPr>
              <w:rPr>
                <w:b/>
              </w:rPr>
            </w:pPr>
            <w:r>
              <w:t xml:space="preserve">- Nêu được ý nghĩa của việc xác định quy luật phát triển của cây rừng. </w:t>
            </w:r>
            <w:r w:rsidRPr="0050232E">
              <w:rPr>
                <w:b/>
              </w:rPr>
              <w:t xml:space="preserve">Thông hiểu: </w:t>
            </w:r>
          </w:p>
          <w:p w:rsidR="001802B3" w:rsidRDefault="001802B3" w:rsidP="0050232E">
            <w:r>
              <w:t xml:space="preserve">- Phân tích được các giai đoạn sinh trưởng của cây rừng. </w:t>
            </w:r>
          </w:p>
          <w:p w:rsidR="001802B3" w:rsidRDefault="001802B3" w:rsidP="0050232E">
            <w:r>
              <w:t xml:space="preserve">- Phân tích được quy luật phát triển của cây rừng. </w:t>
            </w:r>
          </w:p>
          <w:p w:rsidR="001802B3" w:rsidRDefault="001802B3" w:rsidP="0050232E">
            <w:r>
              <w:t xml:space="preserve">- Phân biệt được quá trình sinh trưởng và phát triển của cây rừng. </w:t>
            </w:r>
          </w:p>
          <w:p w:rsidR="001802B3" w:rsidRDefault="001802B3" w:rsidP="0050232E">
            <w:r>
              <w:t xml:space="preserve">- Giải thích được ý nghĩa của việc xác định các giai đoạn sinh trưởng của cây rừng. </w:t>
            </w:r>
          </w:p>
          <w:p w:rsidR="001802B3" w:rsidRDefault="001802B3" w:rsidP="0050232E">
            <w:r>
              <w:t xml:space="preserve">- Giải thích được ý nghĩa của việc xác định quy luật phát triển của cây rừng. </w:t>
            </w:r>
          </w:p>
          <w:p w:rsidR="001802B3" w:rsidRPr="0050232E" w:rsidRDefault="001802B3" w:rsidP="0050232E">
            <w:pPr>
              <w:rPr>
                <w:b/>
              </w:rPr>
            </w:pPr>
            <w:r w:rsidRPr="0050232E">
              <w:rPr>
                <w:b/>
              </w:rPr>
              <w:t xml:space="preserve">Vận dụng </w:t>
            </w:r>
          </w:p>
          <w:p w:rsidR="001802B3" w:rsidRPr="00206AF4" w:rsidRDefault="001802B3" w:rsidP="0050232E">
            <w:r>
              <w:t>- Vận dụng được quy luật sinh trưởng, phát triển của cây rừng vào thực tiễn trồng, chăm sóc và bảo vệ rừng ở địa phương.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6A6D29" w:rsidP="001C727A">
            <w:pPr>
              <w:jc w:val="center"/>
            </w:pPr>
            <w:r>
              <w:t>[a3.1]</w:t>
            </w:r>
          </w:p>
          <w:p w:rsidR="006A6D29" w:rsidRPr="00206AF4" w:rsidRDefault="006A6D29" w:rsidP="001C727A">
            <w:pPr>
              <w:jc w:val="center"/>
            </w:pPr>
            <w:r w:rsidRPr="00A959BC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3a)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5F4E21" w:rsidP="001C727A">
            <w:pPr>
              <w:jc w:val="center"/>
            </w:pPr>
            <w:r>
              <w:t>[a3.1]</w:t>
            </w:r>
          </w:p>
          <w:p w:rsidR="005F4E21" w:rsidRDefault="005F4E21" w:rsidP="001C727A">
            <w:pPr>
              <w:jc w:val="center"/>
            </w:pPr>
            <w:r w:rsidRPr="00A959BC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3b)</w:t>
            </w:r>
          </w:p>
          <w:p w:rsidR="005F4E21" w:rsidRPr="00206AF4" w:rsidRDefault="005F4E21" w:rsidP="001C727A">
            <w:pPr>
              <w:jc w:val="center"/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6A6D29" w:rsidRPr="00206AF4" w:rsidRDefault="006A6D29" w:rsidP="001C727A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6A6D29" w:rsidP="001C727A">
            <w:pPr>
              <w:jc w:val="center"/>
            </w:pPr>
            <w:r>
              <w:t>[c3.3]</w:t>
            </w:r>
          </w:p>
          <w:p w:rsidR="006A6D29" w:rsidRPr="00206AF4" w:rsidRDefault="006A6D29" w:rsidP="001C727A">
            <w:pPr>
              <w:jc w:val="center"/>
            </w:pPr>
            <w:r w:rsidRPr="00A959BC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3c)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6A6D29" w:rsidP="001C727A">
            <w:pPr>
              <w:jc w:val="center"/>
            </w:pPr>
            <w:r>
              <w:t>[d3.2]</w:t>
            </w:r>
          </w:p>
          <w:p w:rsidR="006A6D29" w:rsidRPr="00206AF4" w:rsidRDefault="006A6D29" w:rsidP="001C727A">
            <w:pPr>
              <w:jc w:val="center"/>
            </w:pPr>
            <w:r w:rsidRPr="00A959BC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3d)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206AF4" w:rsidRDefault="006A6D29" w:rsidP="001C727A">
            <w:pPr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206AF4" w:rsidRDefault="006A6D29" w:rsidP="001C727A">
            <w:pPr>
              <w:jc w:val="center"/>
            </w:pPr>
            <w:r>
              <w:t>4</w:t>
            </w:r>
          </w:p>
        </w:tc>
      </w:tr>
      <w:tr w:rsidR="001802B3" w:rsidRPr="00206AF4" w:rsidTr="00CC494F">
        <w:trPr>
          <w:trHeight w:val="535"/>
        </w:trPr>
        <w:tc>
          <w:tcPr>
            <w:tcW w:w="5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Default="001802B3" w:rsidP="001C727A">
            <w:pPr>
              <w:rPr>
                <w:b/>
                <w:bCs/>
              </w:rPr>
            </w:pPr>
          </w:p>
        </w:tc>
        <w:tc>
          <w:tcPr>
            <w:tcW w:w="10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Default="001802B3" w:rsidP="001C727A">
            <w:pPr>
              <w:rPr>
                <w:b/>
                <w:bCs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Default="001802B3" w:rsidP="001C72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Bài 5. </w:t>
            </w:r>
            <w:r w:rsidRPr="00612EB5">
              <w:rPr>
                <w:bCs/>
              </w:rPr>
              <w:t>Hoạt động trồng và chăm sóc rừng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9D79C6" w:rsidRDefault="001802B3" w:rsidP="009D79C6">
            <w:pPr>
              <w:rPr>
                <w:b/>
                <w:bCs/>
              </w:rPr>
            </w:pPr>
            <w:r w:rsidRPr="009D79C6">
              <w:rPr>
                <w:b/>
                <w:bCs/>
              </w:rPr>
              <w:t xml:space="preserve">Nhận biết: </w:t>
            </w:r>
          </w:p>
          <w:p w:rsidR="001802B3" w:rsidRDefault="001802B3" w:rsidP="009D79C6">
            <w:pPr>
              <w:rPr>
                <w:bCs/>
              </w:rPr>
            </w:pPr>
            <w:r w:rsidRPr="009D79C6">
              <w:rPr>
                <w:bCs/>
              </w:rPr>
              <w:t>- Trình bày được vai trò và nhiệm vụ của trồng rừng.</w:t>
            </w:r>
          </w:p>
          <w:p w:rsidR="001802B3" w:rsidRDefault="001802B3" w:rsidP="009D79C6">
            <w:pPr>
              <w:rPr>
                <w:b/>
                <w:bCs/>
              </w:rPr>
            </w:pPr>
            <w:r w:rsidRPr="009D79C6">
              <w:rPr>
                <w:bCs/>
              </w:rPr>
              <w:t>- Trình bày được vai trò và nhiệm vụ của chăm sóc rừng.</w:t>
            </w:r>
            <w:r w:rsidRPr="009D79C6">
              <w:rPr>
                <w:b/>
                <w:bCs/>
              </w:rPr>
              <w:t xml:space="preserve"> </w:t>
            </w:r>
          </w:p>
          <w:p w:rsidR="001802B3" w:rsidRPr="0064782C" w:rsidRDefault="001802B3" w:rsidP="0064782C">
            <w:pPr>
              <w:rPr>
                <w:bCs/>
              </w:rPr>
            </w:pPr>
            <w:r w:rsidRPr="0064782C">
              <w:rPr>
                <w:bCs/>
              </w:rPr>
              <w:t xml:space="preserve">- Nêu được các  thời vụ trồng rừng phổ biến ở nước ta. </w:t>
            </w:r>
          </w:p>
          <w:p w:rsidR="001802B3" w:rsidRPr="0064782C" w:rsidRDefault="001802B3" w:rsidP="0064782C">
            <w:pPr>
              <w:rPr>
                <w:bCs/>
              </w:rPr>
            </w:pPr>
            <w:r w:rsidRPr="0064782C">
              <w:rPr>
                <w:bCs/>
              </w:rPr>
              <w:t xml:space="preserve">- Nêu được ý nghĩa của việc trồng rừng đúng thời vụ. </w:t>
            </w:r>
          </w:p>
          <w:p w:rsidR="001802B3" w:rsidRDefault="001802B3" w:rsidP="0064782C">
            <w:pPr>
              <w:rPr>
                <w:bCs/>
              </w:rPr>
            </w:pPr>
            <w:r w:rsidRPr="0064782C">
              <w:rPr>
                <w:bCs/>
              </w:rPr>
              <w:t>- Nêu được các phương thức trồng rừng phổ biến ở nước ta.</w:t>
            </w:r>
          </w:p>
          <w:p w:rsidR="001802B3" w:rsidRPr="0064782C" w:rsidRDefault="001802B3" w:rsidP="0064782C">
            <w:pPr>
              <w:rPr>
                <w:bCs/>
              </w:rPr>
            </w:pPr>
            <w:r w:rsidRPr="0064782C">
              <w:rPr>
                <w:bCs/>
              </w:rPr>
              <w:t xml:space="preserve">- Kể tên được các công việc chủ yếu khi trồng rừng.  </w:t>
            </w:r>
          </w:p>
          <w:p w:rsidR="001802B3" w:rsidRPr="0064782C" w:rsidRDefault="001802B3" w:rsidP="0064782C">
            <w:pPr>
              <w:rPr>
                <w:bCs/>
              </w:rPr>
            </w:pPr>
            <w:r w:rsidRPr="0064782C">
              <w:rPr>
                <w:bCs/>
              </w:rPr>
              <w:t xml:space="preserve">- Kể tên được các công việc chăm sóc rừng. </w:t>
            </w:r>
          </w:p>
          <w:p w:rsidR="001802B3" w:rsidRDefault="001802B3" w:rsidP="0064782C">
            <w:pPr>
              <w:rPr>
                <w:b/>
                <w:bCs/>
              </w:rPr>
            </w:pPr>
            <w:r w:rsidRPr="0064782C">
              <w:rPr>
                <w:bCs/>
              </w:rPr>
              <w:t>- Nêu được ưu và nhược điểm của các phương pháp trồng rừng phổ biến.</w:t>
            </w:r>
          </w:p>
          <w:p w:rsidR="001802B3" w:rsidRPr="009D79C6" w:rsidRDefault="001802B3" w:rsidP="009D79C6">
            <w:pPr>
              <w:rPr>
                <w:b/>
                <w:bCs/>
              </w:rPr>
            </w:pPr>
            <w:r w:rsidRPr="009D79C6">
              <w:rPr>
                <w:b/>
                <w:bCs/>
              </w:rPr>
              <w:t xml:space="preserve">Thông hiểu: </w:t>
            </w:r>
          </w:p>
          <w:p w:rsidR="001802B3" w:rsidRPr="009D79C6" w:rsidRDefault="001802B3" w:rsidP="009D79C6">
            <w:pPr>
              <w:rPr>
                <w:bCs/>
              </w:rPr>
            </w:pPr>
            <w:r w:rsidRPr="009D79C6">
              <w:rPr>
                <w:bCs/>
              </w:rPr>
              <w:t xml:space="preserve">- Giải thích được vai trò và nhiệm vụ của trồng rừng.  </w:t>
            </w:r>
          </w:p>
          <w:p w:rsidR="001802B3" w:rsidRDefault="001802B3" w:rsidP="009D79C6">
            <w:pPr>
              <w:rPr>
                <w:bCs/>
              </w:rPr>
            </w:pPr>
            <w:r w:rsidRPr="009D79C6">
              <w:rPr>
                <w:bCs/>
              </w:rPr>
              <w:t xml:space="preserve">- Giải thích được vai trò và nhiệm vụ của chăm sóc rừng. </w:t>
            </w:r>
          </w:p>
          <w:p w:rsidR="001802B3" w:rsidRDefault="001802B3" w:rsidP="009D79C6">
            <w:pPr>
              <w:rPr>
                <w:bCs/>
              </w:rPr>
            </w:pPr>
            <w:r w:rsidRPr="009D79C6">
              <w:rPr>
                <w:bCs/>
              </w:rPr>
              <w:t xml:space="preserve">- Phân tích được mối quan hệ giữa trồng và chăm sóc rừng. </w:t>
            </w:r>
          </w:p>
          <w:p w:rsidR="001802B3" w:rsidRPr="0064782C" w:rsidRDefault="001802B3" w:rsidP="0064782C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4782C">
              <w:rPr>
                <w:bCs/>
              </w:rPr>
              <w:t xml:space="preserve">Giải thích được các  thời vụ trồng rừng phổ biến ở nước ta. </w:t>
            </w:r>
          </w:p>
          <w:p w:rsidR="001802B3" w:rsidRPr="0064782C" w:rsidRDefault="001802B3" w:rsidP="0064782C">
            <w:pPr>
              <w:rPr>
                <w:bCs/>
              </w:rPr>
            </w:pPr>
            <w:r w:rsidRPr="0064782C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64782C">
              <w:rPr>
                <w:bCs/>
              </w:rPr>
              <w:t xml:space="preserve">Giải thích được ý nghĩa của việc trồng rừng đúng thời vụ. </w:t>
            </w:r>
          </w:p>
          <w:p w:rsidR="001802B3" w:rsidRDefault="001802B3" w:rsidP="0064782C">
            <w:pPr>
              <w:rPr>
                <w:bCs/>
              </w:rPr>
            </w:pPr>
            <w:r w:rsidRPr="0064782C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64782C">
              <w:rPr>
                <w:bCs/>
              </w:rPr>
              <w:t xml:space="preserve">So sánh được các phương thức trồng rừng phổ biến ở nước ta. </w:t>
            </w:r>
          </w:p>
          <w:p w:rsidR="001802B3" w:rsidRPr="0064782C" w:rsidRDefault="001802B3" w:rsidP="0064782C">
            <w:pPr>
              <w:rPr>
                <w:bCs/>
              </w:rPr>
            </w:pPr>
            <w:r w:rsidRPr="0064782C">
              <w:rPr>
                <w:bCs/>
              </w:rPr>
              <w:t xml:space="preserve">- Tóm tắt được yêu cầu kĩ thuật của các biện pháp trồng rừng.  </w:t>
            </w:r>
          </w:p>
          <w:p w:rsidR="001802B3" w:rsidRPr="009D79C6" w:rsidRDefault="001802B3" w:rsidP="0064782C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4782C">
              <w:rPr>
                <w:bCs/>
              </w:rPr>
              <w:t>Tóm tắt được yêu cầu kĩ thuật của các biện pháp chăm sóc rừng</w:t>
            </w:r>
          </w:p>
          <w:p w:rsidR="001802B3" w:rsidRPr="00FA2393" w:rsidRDefault="001802B3" w:rsidP="00FA2393">
            <w:pPr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FA2393">
              <w:rPr>
                <w:bCs/>
              </w:rPr>
              <w:t xml:space="preserve">- Giải thích được ưu và nhược điểm của các biện pháp trồng rừng phổ biến. </w:t>
            </w:r>
          </w:p>
          <w:p w:rsidR="001802B3" w:rsidRPr="00FA2393" w:rsidRDefault="001802B3" w:rsidP="00FA2393">
            <w:pPr>
              <w:rPr>
                <w:bCs/>
              </w:rPr>
            </w:pPr>
            <w:r w:rsidRPr="00FA2393">
              <w:rPr>
                <w:bCs/>
              </w:rPr>
              <w:t xml:space="preserve">- Giải thích được ưu và nhược điểm của các biện pháp chăm sóc rừng phổ biến. </w:t>
            </w:r>
          </w:p>
          <w:p w:rsidR="001802B3" w:rsidRDefault="001802B3" w:rsidP="00FA2393">
            <w:pPr>
              <w:rPr>
                <w:bCs/>
              </w:rPr>
            </w:pPr>
            <w:r w:rsidRPr="00FA2393">
              <w:rPr>
                <w:bCs/>
              </w:rPr>
              <w:t>- Giải thích được thực tiễn trồng và chăm sóc rừng ở địa phương.</w:t>
            </w:r>
          </w:p>
          <w:p w:rsidR="001802B3" w:rsidRDefault="001802B3" w:rsidP="00FA2393">
            <w:pPr>
              <w:spacing w:after="8" w:line="327" w:lineRule="auto"/>
              <w:ind w:left="2"/>
            </w:pPr>
            <w:r>
              <w:rPr>
                <w:b/>
              </w:rPr>
              <w:t xml:space="preserve">Vận dụng </w:t>
            </w:r>
          </w:p>
          <w:p w:rsidR="001802B3" w:rsidRDefault="001802B3" w:rsidP="00FA2393">
            <w:pPr>
              <w:spacing w:after="82"/>
              <w:ind w:left="2"/>
            </w:pPr>
            <w:r>
              <w:t xml:space="preserve">- Đề xuất được mùa vụ trồng rừng phù hợp với thực tiễn của địa phương. </w:t>
            </w:r>
          </w:p>
          <w:p w:rsidR="001802B3" w:rsidRDefault="001802B3" w:rsidP="00FA2393">
            <w:pPr>
              <w:spacing w:after="82"/>
              <w:ind w:left="2"/>
            </w:pPr>
            <w:r>
              <w:rPr>
                <w:b/>
              </w:rPr>
              <w:t xml:space="preserve">Vận dụng cao </w:t>
            </w:r>
          </w:p>
          <w:p w:rsidR="001802B3" w:rsidRPr="00FA2393" w:rsidRDefault="001802B3" w:rsidP="00FA2393">
            <w:pPr>
              <w:spacing w:after="82"/>
              <w:ind w:left="2"/>
            </w:pPr>
            <w:r>
              <w:t>- Đề xuất được biện pháp trồng và chăm sóc rừng phù hợp với thực tiễn của địa phương.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B37DDB" w:rsidP="001C727A">
            <w:pPr>
              <w:jc w:val="center"/>
            </w:pPr>
            <w:r>
              <w:t>[a3.1]</w:t>
            </w:r>
          </w:p>
          <w:p w:rsidR="00CC2F04" w:rsidRDefault="00CC2F04" w:rsidP="001C727A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Câu 11</w:t>
            </w:r>
          </w:p>
          <w:p w:rsidR="00CC2F04" w:rsidRDefault="00CC2F04" w:rsidP="001C727A">
            <w:pPr>
              <w:jc w:val="center"/>
            </w:pPr>
            <w:r w:rsidRPr="00A959BC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4a)</w:t>
            </w:r>
          </w:p>
          <w:p w:rsidR="00CC2F04" w:rsidRPr="00206AF4" w:rsidRDefault="00CC2F04" w:rsidP="001C727A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CC2F04" w:rsidP="001C727A">
            <w:pPr>
              <w:jc w:val="center"/>
            </w:pPr>
            <w:r>
              <w:t>[a3.2]</w:t>
            </w:r>
          </w:p>
          <w:p w:rsidR="00CC2F04" w:rsidRDefault="00CC2F04" w:rsidP="001C727A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Câu 12</w:t>
            </w:r>
          </w:p>
          <w:p w:rsidR="00CC2F04" w:rsidRPr="00206AF4" w:rsidRDefault="00CC2F04" w:rsidP="00CC2F04">
            <w:pPr>
              <w:jc w:val="center"/>
            </w:pPr>
            <w:r w:rsidRPr="00A959BC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4b)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CC2F04" w:rsidP="001C727A">
            <w:pPr>
              <w:jc w:val="center"/>
            </w:pPr>
            <w:r>
              <w:t>[b3.1]</w:t>
            </w:r>
          </w:p>
          <w:p w:rsidR="00CC2F04" w:rsidRDefault="00CC2F04" w:rsidP="001C727A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Câu 13</w:t>
            </w:r>
          </w:p>
          <w:p w:rsidR="00CC2F04" w:rsidRPr="00206AF4" w:rsidRDefault="00CC2F04" w:rsidP="001C727A">
            <w:pPr>
              <w:jc w:val="center"/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CC2F04" w:rsidP="001C727A">
            <w:pPr>
              <w:jc w:val="center"/>
            </w:pPr>
            <w:r>
              <w:t>[c3.2]</w:t>
            </w:r>
          </w:p>
          <w:p w:rsidR="00CC2F04" w:rsidRPr="00206AF4" w:rsidRDefault="00CC2F04" w:rsidP="001C727A">
            <w:pPr>
              <w:jc w:val="center"/>
            </w:pPr>
            <w:r>
              <w:rPr>
                <w:color w:val="0000FF"/>
              </w:rPr>
              <w:t>Câu 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CC2F04" w:rsidP="001C727A">
            <w:pPr>
              <w:jc w:val="center"/>
            </w:pPr>
            <w:r>
              <w:t>[c3.3]</w:t>
            </w:r>
          </w:p>
          <w:p w:rsidR="00CC2F04" w:rsidRPr="00206AF4" w:rsidRDefault="00CC2F04" w:rsidP="001C727A">
            <w:pPr>
              <w:jc w:val="center"/>
            </w:pPr>
            <w:r w:rsidRPr="00A959BC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4c)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CC2F04" w:rsidP="001C727A">
            <w:pPr>
              <w:jc w:val="center"/>
            </w:pPr>
            <w:r>
              <w:t>[d3.1]</w:t>
            </w:r>
          </w:p>
          <w:p w:rsidR="00CC2F04" w:rsidRPr="00206AF4" w:rsidRDefault="00CC2F04" w:rsidP="001C727A">
            <w:pPr>
              <w:jc w:val="center"/>
            </w:pPr>
            <w:r>
              <w:rPr>
                <w:color w:val="0000FF"/>
              </w:rPr>
              <w:t>Câu 15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CC2F04" w:rsidP="001C727A">
            <w:pPr>
              <w:jc w:val="center"/>
            </w:pPr>
            <w:r>
              <w:t>[d3.2]</w:t>
            </w:r>
          </w:p>
          <w:p w:rsidR="00CC2F04" w:rsidRPr="00206AF4" w:rsidRDefault="00CC2F04" w:rsidP="001C727A">
            <w:pPr>
              <w:jc w:val="center"/>
            </w:pPr>
            <w:r w:rsidRPr="00A959BC">
              <w:rPr>
                <w:color w:val="FF0000"/>
              </w:rPr>
              <w:t xml:space="preserve">Câu </w:t>
            </w:r>
            <w:r>
              <w:rPr>
                <w:color w:val="FF0000"/>
              </w:rPr>
              <w:t>4d)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206AF4" w:rsidRDefault="00C51CF4" w:rsidP="001C727A">
            <w:pPr>
              <w:jc w:val="center"/>
            </w:pPr>
            <w: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206AF4" w:rsidRDefault="00C51CF4" w:rsidP="001C727A">
            <w:pPr>
              <w:jc w:val="center"/>
            </w:pPr>
            <w:r>
              <w:t>4</w:t>
            </w:r>
          </w:p>
        </w:tc>
      </w:tr>
      <w:tr w:rsidR="001802B3" w:rsidRPr="00206AF4" w:rsidTr="00CC494F">
        <w:trPr>
          <w:trHeight w:val="535"/>
        </w:trPr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02B3" w:rsidRDefault="001802B3" w:rsidP="001C727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02B3" w:rsidRDefault="001802B3" w:rsidP="001C727A">
            <w:pPr>
              <w:rPr>
                <w:b/>
                <w:bCs/>
              </w:rPr>
            </w:pPr>
            <w:r>
              <w:rPr>
                <w:b/>
                <w:bCs/>
              </w:rPr>
              <w:t>Bảo vệ và khai thác tài nguyên rừng bền vững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Default="001802B3" w:rsidP="001C72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Bài 6. </w:t>
            </w:r>
            <w:r w:rsidRPr="00612EB5">
              <w:rPr>
                <w:bCs/>
              </w:rPr>
              <w:t>Ý nghĩa, nhiệm vụ của việc bảo vệ</w:t>
            </w:r>
            <w:r w:rsidRPr="00612EB5">
              <w:rPr>
                <w:b/>
                <w:bCs/>
              </w:rPr>
              <w:t xml:space="preserve"> </w:t>
            </w:r>
            <w:r w:rsidRPr="00612EB5">
              <w:rPr>
                <w:bCs/>
              </w:rPr>
              <w:t>và khai thác tài nguyên rừng bền vững.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612EB5" w:rsidRDefault="001802B3" w:rsidP="00612EB5">
            <w:pPr>
              <w:rPr>
                <w:b/>
                <w:bCs/>
              </w:rPr>
            </w:pPr>
            <w:r w:rsidRPr="00612EB5">
              <w:rPr>
                <w:b/>
                <w:bCs/>
              </w:rPr>
              <w:t xml:space="preserve">Nhận biết: </w:t>
            </w:r>
          </w:p>
          <w:p w:rsidR="001802B3" w:rsidRPr="00612EB5" w:rsidRDefault="001802B3" w:rsidP="00612EB5">
            <w:pPr>
              <w:rPr>
                <w:bCs/>
              </w:rPr>
            </w:pPr>
            <w:r w:rsidRPr="00612EB5">
              <w:rPr>
                <w:bCs/>
              </w:rPr>
              <w:t>- Trình bày được ý nghĩa của việc bảo vệ</w:t>
            </w:r>
            <w:r w:rsidRPr="00612EB5">
              <w:rPr>
                <w:b/>
                <w:bCs/>
              </w:rPr>
              <w:t xml:space="preserve"> </w:t>
            </w:r>
            <w:r w:rsidRPr="00612EB5">
              <w:rPr>
                <w:bCs/>
              </w:rPr>
              <w:t>và khai</w:t>
            </w:r>
            <w:r w:rsidRPr="00612EB5">
              <w:rPr>
                <w:b/>
                <w:bCs/>
              </w:rPr>
              <w:t xml:space="preserve"> </w:t>
            </w:r>
            <w:r w:rsidRPr="00612EB5">
              <w:rPr>
                <w:bCs/>
              </w:rPr>
              <w:t xml:space="preserve">thác tài nguyên rừng bền vững. </w:t>
            </w:r>
          </w:p>
          <w:p w:rsidR="001802B3" w:rsidRPr="00612EB5" w:rsidRDefault="001802B3" w:rsidP="00612EB5">
            <w:pPr>
              <w:rPr>
                <w:bCs/>
              </w:rPr>
            </w:pPr>
            <w:r w:rsidRPr="00612EB5">
              <w:rPr>
                <w:bCs/>
              </w:rPr>
              <w:t xml:space="preserve">- Trình bày được nhiệm vụ của việc bảo vệ và khai thác tài nguyên rừng bền vững. </w:t>
            </w:r>
          </w:p>
          <w:p w:rsidR="001802B3" w:rsidRPr="00612EB5" w:rsidRDefault="001802B3" w:rsidP="00612EB5">
            <w:pPr>
              <w:rPr>
                <w:b/>
                <w:bCs/>
              </w:rPr>
            </w:pPr>
            <w:r w:rsidRPr="00612EB5">
              <w:rPr>
                <w:b/>
                <w:bCs/>
              </w:rPr>
              <w:t xml:space="preserve">Thông hiểu: </w:t>
            </w:r>
          </w:p>
          <w:p w:rsidR="001802B3" w:rsidRPr="00612EB5" w:rsidRDefault="001802B3" w:rsidP="00612EB5">
            <w:pPr>
              <w:rPr>
                <w:bCs/>
              </w:rPr>
            </w:pPr>
            <w:r w:rsidRPr="00612EB5">
              <w:rPr>
                <w:bCs/>
              </w:rPr>
              <w:t xml:space="preserve">- Giải thích được ý nghĩa của việc bảo vệ và khai thác tài nguyên rừng bền vững. </w:t>
            </w:r>
          </w:p>
          <w:p w:rsidR="001802B3" w:rsidRDefault="001802B3" w:rsidP="00612EB5">
            <w:pPr>
              <w:rPr>
                <w:b/>
                <w:bCs/>
              </w:rPr>
            </w:pPr>
            <w:r w:rsidRPr="00612EB5">
              <w:rPr>
                <w:bCs/>
              </w:rPr>
              <w:t>- Phân tích được nhiệm vụ của việc bảo vệ và khai thác tài nguyên rừng bền vững.</w:t>
            </w:r>
            <w:r w:rsidRPr="00612EB5">
              <w:rPr>
                <w:b/>
                <w:bCs/>
              </w:rPr>
              <w:t xml:space="preserve">  </w:t>
            </w:r>
          </w:p>
          <w:p w:rsidR="001802B3" w:rsidRDefault="001802B3" w:rsidP="00612EB5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CC2F04" w:rsidP="001C727A">
            <w:pPr>
              <w:jc w:val="center"/>
            </w:pPr>
            <w:r>
              <w:t>[a3.1]</w:t>
            </w:r>
          </w:p>
          <w:p w:rsidR="00D62DF6" w:rsidRDefault="00D62DF6" w:rsidP="001C727A">
            <w:pPr>
              <w:jc w:val="center"/>
            </w:pPr>
            <w:r>
              <w:rPr>
                <w:color w:val="0000FF"/>
              </w:rPr>
              <w:t>Câu 16</w:t>
            </w:r>
          </w:p>
          <w:p w:rsidR="00D62DF6" w:rsidRPr="00206AF4" w:rsidRDefault="00D62DF6" w:rsidP="001C727A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D62DF6" w:rsidRDefault="00D62DF6" w:rsidP="001C727A">
            <w:pPr>
              <w:jc w:val="center"/>
            </w:pPr>
            <w:r>
              <w:t>[a3.2</w:t>
            </w:r>
          </w:p>
          <w:p w:rsidR="001802B3" w:rsidRPr="00206AF4" w:rsidRDefault="00D62DF6" w:rsidP="001C727A">
            <w:pPr>
              <w:jc w:val="center"/>
            </w:pPr>
            <w:r>
              <w:rPr>
                <w:color w:val="0000FF"/>
              </w:rPr>
              <w:t>Câu 17</w:t>
            </w:r>
            <w:r>
              <w:t>]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D62DF6" w:rsidP="001C727A">
            <w:pPr>
              <w:jc w:val="center"/>
            </w:pPr>
            <w:r>
              <w:t>[b3.1]</w:t>
            </w:r>
          </w:p>
          <w:p w:rsidR="00D62DF6" w:rsidRPr="00206AF4" w:rsidRDefault="00D62DF6" w:rsidP="001C727A">
            <w:pPr>
              <w:jc w:val="center"/>
            </w:pPr>
            <w:r>
              <w:rPr>
                <w:color w:val="0000FF"/>
              </w:rPr>
              <w:t>Câu 18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206AF4" w:rsidRDefault="00C51CF4" w:rsidP="001C727A">
            <w:pPr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206AF4" w:rsidRDefault="001802B3" w:rsidP="001C727A">
            <w:pPr>
              <w:jc w:val="center"/>
            </w:pPr>
          </w:p>
        </w:tc>
      </w:tr>
      <w:tr w:rsidR="001802B3" w:rsidRPr="00206AF4" w:rsidTr="00CC494F">
        <w:trPr>
          <w:trHeight w:val="535"/>
        </w:trPr>
        <w:tc>
          <w:tcPr>
            <w:tcW w:w="5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Default="001802B3" w:rsidP="001C727A">
            <w:pPr>
              <w:rPr>
                <w:b/>
                <w:bCs/>
              </w:rPr>
            </w:pPr>
          </w:p>
        </w:tc>
        <w:tc>
          <w:tcPr>
            <w:tcW w:w="10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Default="001802B3" w:rsidP="001C727A">
            <w:pPr>
              <w:rPr>
                <w:b/>
                <w:bCs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Default="001802B3" w:rsidP="001C72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Bài 7. </w:t>
            </w:r>
            <w:r w:rsidRPr="008D0996">
              <w:rPr>
                <w:bCs/>
              </w:rPr>
              <w:t>Thực trạng trồng, chăm sóc bảo vệ và khai thác rừng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211495" w:rsidRDefault="00211495" w:rsidP="00182F31">
            <w:pPr>
              <w:spacing w:after="8" w:line="327" w:lineRule="auto"/>
              <w:ind w:left="2"/>
              <w:rPr>
                <w:b/>
                <w:bCs/>
              </w:rPr>
            </w:pPr>
            <w:r w:rsidRPr="00612EB5">
              <w:rPr>
                <w:b/>
                <w:bCs/>
              </w:rPr>
              <w:t>Thông hiểu:</w:t>
            </w:r>
          </w:p>
          <w:p w:rsidR="00211495" w:rsidRPr="00211495" w:rsidRDefault="00211495" w:rsidP="00182F31">
            <w:pPr>
              <w:spacing w:after="8" w:line="327" w:lineRule="auto"/>
              <w:ind w:left="2"/>
            </w:pPr>
            <w:r w:rsidRPr="00211495">
              <w:rPr>
                <w:bCs/>
              </w:rPr>
              <w:t>- Phân tích được</w:t>
            </w:r>
            <w:r>
              <w:rPr>
                <w:bCs/>
              </w:rPr>
              <w:t xml:space="preserve"> thực trạng, chăm sóc, bảo vệ và khai thác rừng</w:t>
            </w:r>
            <w:r w:rsidR="00A86697">
              <w:rPr>
                <w:bCs/>
              </w:rPr>
              <w:t>.</w:t>
            </w:r>
          </w:p>
          <w:p w:rsidR="001802B3" w:rsidRDefault="001802B3" w:rsidP="00182F31">
            <w:pPr>
              <w:spacing w:after="8" w:line="327" w:lineRule="auto"/>
              <w:ind w:left="2"/>
            </w:pPr>
            <w:r>
              <w:rPr>
                <w:b/>
              </w:rPr>
              <w:t xml:space="preserve">Vận dụng </w:t>
            </w:r>
          </w:p>
          <w:p w:rsidR="001802B3" w:rsidRPr="00182F31" w:rsidRDefault="001802B3" w:rsidP="00182F31">
            <w:pPr>
              <w:spacing w:after="88"/>
              <w:ind w:left="2"/>
            </w:pPr>
            <w:r>
              <w:t xml:space="preserve">- Đánh giá được thực trạng trồng và chăm sóc rừng ở địa phương.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F55242" w:rsidRPr="00206AF4" w:rsidRDefault="00F55242" w:rsidP="00C51CF4">
            <w:pPr>
              <w:jc w:val="center"/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C51CF4" w:rsidRDefault="00C51CF4" w:rsidP="00C51CF4">
            <w:pPr>
              <w:jc w:val="center"/>
            </w:pPr>
            <w:r>
              <w:t>[a3.1]</w:t>
            </w:r>
          </w:p>
          <w:p w:rsidR="00C51CF4" w:rsidRDefault="00C51CF4" w:rsidP="00C51CF4">
            <w:pPr>
              <w:jc w:val="center"/>
            </w:pPr>
            <w:r>
              <w:rPr>
                <w:color w:val="0000FF"/>
              </w:rPr>
              <w:t>Câu 19</w:t>
            </w:r>
          </w:p>
          <w:p w:rsidR="001802B3" w:rsidRPr="00206AF4" w:rsidRDefault="001802B3" w:rsidP="001C727A">
            <w:pPr>
              <w:jc w:val="center"/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C51CF4" w:rsidP="001C727A">
            <w:pPr>
              <w:jc w:val="center"/>
            </w:pPr>
            <w:r>
              <w:t>[b3.1]</w:t>
            </w:r>
          </w:p>
          <w:p w:rsidR="00C51CF4" w:rsidRPr="00206AF4" w:rsidRDefault="00C51CF4" w:rsidP="001C727A">
            <w:pPr>
              <w:jc w:val="center"/>
            </w:pPr>
            <w:r>
              <w:rPr>
                <w:color w:val="0000FF"/>
              </w:rPr>
              <w:t>Câu 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C51CF4" w:rsidP="001C727A">
            <w:pPr>
              <w:jc w:val="center"/>
            </w:pPr>
            <w:r>
              <w:t>[c3.1]</w:t>
            </w:r>
          </w:p>
          <w:p w:rsidR="00C51CF4" w:rsidRPr="00206AF4" w:rsidRDefault="00C51CF4" w:rsidP="001C727A">
            <w:pPr>
              <w:jc w:val="center"/>
            </w:pPr>
            <w:r>
              <w:rPr>
                <w:color w:val="0000FF"/>
              </w:rPr>
              <w:t>Câu 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C51CF4" w:rsidP="001C727A">
            <w:pPr>
              <w:jc w:val="center"/>
            </w:pPr>
            <w:r>
              <w:t>[c3.2]</w:t>
            </w:r>
          </w:p>
          <w:p w:rsidR="00C51CF4" w:rsidRPr="00206AF4" w:rsidRDefault="00C51CF4" w:rsidP="001C727A">
            <w:pPr>
              <w:jc w:val="center"/>
            </w:pPr>
            <w:r>
              <w:rPr>
                <w:color w:val="0000FF"/>
              </w:rPr>
              <w:t>Câu 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206AF4" w:rsidRDefault="001802B3" w:rsidP="001C727A">
            <w:pPr>
              <w:jc w:val="center"/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C51CF4" w:rsidRDefault="00C51CF4" w:rsidP="001C727A">
            <w:pPr>
              <w:jc w:val="center"/>
            </w:pPr>
            <w:r>
              <w:t>[d3.1]</w:t>
            </w:r>
          </w:p>
          <w:p w:rsidR="00C51CF4" w:rsidRDefault="00C51CF4" w:rsidP="001C727A">
            <w:pPr>
              <w:jc w:val="center"/>
            </w:pPr>
            <w:r>
              <w:rPr>
                <w:color w:val="0000FF"/>
              </w:rPr>
              <w:t>Câu 23</w:t>
            </w:r>
          </w:p>
          <w:p w:rsidR="001802B3" w:rsidRPr="00C51CF4" w:rsidRDefault="001802B3" w:rsidP="00C51CF4"/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C51CF4" w:rsidP="001C727A">
            <w:pPr>
              <w:jc w:val="center"/>
            </w:pPr>
            <w:r>
              <w:t>[d3.2</w:t>
            </w:r>
            <w:r w:rsidR="00F55242">
              <w:t>]</w:t>
            </w:r>
          </w:p>
          <w:p w:rsidR="00C51CF4" w:rsidRPr="00206AF4" w:rsidRDefault="00C51CF4" w:rsidP="001C727A">
            <w:pPr>
              <w:jc w:val="center"/>
            </w:pPr>
            <w:r>
              <w:rPr>
                <w:color w:val="0000FF"/>
              </w:rPr>
              <w:t>Câu 24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206AF4" w:rsidRDefault="00F55242" w:rsidP="001C727A">
            <w:pPr>
              <w:jc w:val="center"/>
            </w:pPr>
            <w: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Pr="00206AF4" w:rsidRDefault="001802B3" w:rsidP="001C727A">
            <w:pPr>
              <w:jc w:val="center"/>
            </w:pPr>
          </w:p>
        </w:tc>
      </w:tr>
      <w:tr w:rsidR="001802B3" w:rsidRPr="00206AF4" w:rsidTr="00CC494F">
        <w:trPr>
          <w:trHeight w:val="535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Default="001802B3" w:rsidP="001C727A">
            <w:pPr>
              <w:jc w:val="right"/>
              <w:rPr>
                <w:b/>
                <w:bCs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Default="001802B3" w:rsidP="001C727A">
            <w:pPr>
              <w:jc w:val="right"/>
              <w:rPr>
                <w:b/>
                <w:bCs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Default="001802B3" w:rsidP="001C727A">
            <w:pPr>
              <w:jc w:val="right"/>
              <w:rPr>
                <w:b/>
                <w:bCs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Default="001802B3" w:rsidP="001C7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TỔNG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CF77F7" w:rsidRDefault="001802B3" w:rsidP="001C727A">
            <w:pPr>
              <w:jc w:val="center"/>
              <w:rPr>
                <w:b/>
              </w:rPr>
            </w:pPr>
            <w:r w:rsidRPr="00CF77F7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CF77F7" w:rsidRDefault="001802B3" w:rsidP="001C727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CF77F7" w:rsidRDefault="001802B3" w:rsidP="001C72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CF77F7" w:rsidRDefault="001802B3" w:rsidP="001C727A">
            <w:pPr>
              <w:jc w:val="center"/>
              <w:rPr>
                <w:b/>
              </w:rPr>
            </w:pPr>
            <w:r w:rsidRPr="00CF77F7">
              <w:rPr>
                <w:b/>
              </w:rPr>
              <w:t>2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CF77F7" w:rsidRDefault="001802B3" w:rsidP="001C72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CF77F7" w:rsidRDefault="001802B3" w:rsidP="001C72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CF77F7" w:rsidRDefault="001802B3" w:rsidP="001C727A">
            <w:pPr>
              <w:jc w:val="center"/>
              <w:rPr>
                <w:b/>
              </w:rPr>
            </w:pPr>
            <w:r w:rsidRPr="00CF77F7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CF77F7" w:rsidRDefault="001802B3" w:rsidP="001C727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CF77F7" w:rsidRDefault="001802B3" w:rsidP="001C727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CF77F7" w:rsidRDefault="001802B3" w:rsidP="001C727A">
            <w:pPr>
              <w:jc w:val="center"/>
              <w:rPr>
                <w:b/>
              </w:rPr>
            </w:pPr>
            <w:r w:rsidRPr="00CF77F7">
              <w:rPr>
                <w:b/>
              </w:rPr>
              <w:t>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CF77F7" w:rsidRDefault="001802B3" w:rsidP="001C72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</w:tcPr>
          <w:p w:rsidR="001802B3" w:rsidRPr="00CF77F7" w:rsidRDefault="001802B3" w:rsidP="001C727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Default="001802B3" w:rsidP="001C727A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2B3" w:rsidRDefault="001802B3" w:rsidP="001C727A">
            <w:pPr>
              <w:jc w:val="center"/>
              <w:rPr>
                <w:b/>
              </w:rPr>
            </w:pPr>
          </w:p>
        </w:tc>
      </w:tr>
    </w:tbl>
    <w:p w:rsidR="00FD0A8A" w:rsidRDefault="00FD0A8A"/>
    <w:sectPr w:rsidR="00FD0A8A" w:rsidSect="00FD0A8A">
      <w:headerReference w:type="default" r:id="rId7"/>
      <w:footerReference w:type="default" r:id="rId8"/>
      <w:pgSz w:w="16840" w:h="11907" w:orient="landscape" w:code="1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4A" w:rsidRDefault="0062404A" w:rsidP="00E34191">
      <w:r>
        <w:separator/>
      </w:r>
    </w:p>
  </w:endnote>
  <w:endnote w:type="continuationSeparator" w:id="0">
    <w:p w:rsidR="0062404A" w:rsidRDefault="0062404A" w:rsidP="00E3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91" w:rsidRPr="00987502" w:rsidRDefault="00E34191" w:rsidP="00E34191">
    <w:pPr>
      <w:pStyle w:val="Foo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04C1F6" wp14:editId="2E919BB6">
              <wp:simplePos x="0" y="0"/>
              <wp:positionH relativeFrom="margin">
                <wp:align>right</wp:align>
              </wp:positionH>
              <wp:positionV relativeFrom="paragraph">
                <wp:posOffset>-22641</wp:posOffset>
              </wp:positionV>
              <wp:extent cx="9578715" cy="29980"/>
              <wp:effectExtent l="0" t="0" r="22860" b="2730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578715" cy="2998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AD0B03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03.05pt,-1.8pt" to="1457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EPk5wEAABsEAAAOAAAAZHJzL2Uyb0RvYy54bWysU02P0zAQvSPxHyzfadJKZduo6R66Wi4I&#10;Kha4e51xY8lfGpum/feMnTbdXU4gLpbn68285/Hm/mQNOwJG7V3L57OaM3DSd9odWv7j++OHFWcx&#10;CdcJ4x20/AyR32/fv9sMoYGF773pABmBuNgMoeV9SqGpqih7sCLOfABHQeXRikQmHqoOxUDo1lSL&#10;uv5YDR67gF5CjOR9GIN8W/CVApm+KhUhMdNymi2VE8v5nM9quxHNAUXotbyMIf5hCiu0o6YT1INI&#10;gv1C/QeU1RJ99CrNpLeVV0pLKByIzbx+w+apFwEKFxInhkmm+P9g5ZfjHpnuWr7gzAlLT/SUUOhD&#10;n9jOO0cCemSLrNMQYkPpO7fHixXDHjPpk0LLlNHhJ61AkYGIsVNR+TypDKfEJDnXy7vV3XzJmaTY&#10;Yr1elVeoRpgMFzCmT+Aty5eWG+2yCKIRx88xUWtKvaZkt3FsoL7relmXtOiN7h61MTlYFgl2BtlR&#10;0Aqk0zxTIYQXWWQZR85McKRUbulsYMT/BookotFHcm8whZTg0hXXOMrOZYommAovk+Wtvg3zuvCS&#10;n0uhLO7fFE8VpbN3aSq22nkcdXnd/SaFGvOvCoy8swTPvjuXxy7S0AYW5S6/Ja/4S7uU3/709jcA&#10;AAD//wMAUEsDBBQABgAIAAAAIQDPrr+r2wAAAAYBAAAPAAAAZHJzL2Rvd25yZXYueG1sTI/BTsMw&#10;EETvSPyDtUjcWqeglirEqQAJCRA9tPABm3iJo8brKN424e9xT/S2oxnNvC02k+/UiYbYBjawmGeg&#10;iOtgW24MfH+9ztagoiBb7AKTgV+KsCmvrwrMbRh5R6e9NCqVcMzRgBPpc61j7chjnIeeOHk/YfAo&#10;SQ6NtgOOqdx3+i7LVtpjy2nBYU8vjurD/ugN1O/bh+0h0FhpG+Tjze4+8dkZc3szPT2CEprkPwxn&#10;/IQOZWKqwpFtVJ2B9IgYmN2vQJ3dZbZegqrStQBdFvoSv/wDAAD//wMAUEsBAi0AFAAGAAgAAAAh&#10;ALaDOJL+AAAA4QEAABMAAAAAAAAAAAAAAAAAAAAAAFtDb250ZW50X1R5cGVzXS54bWxQSwECLQAU&#10;AAYACAAAACEAOP0h/9YAAACUAQAACwAAAAAAAAAAAAAAAAAvAQAAX3JlbHMvLnJlbHNQSwECLQAU&#10;AAYACAAAACEAp9RD5OcBAAAbBAAADgAAAAAAAAAAAAAAAAAuAgAAZHJzL2Uyb0RvYy54bWxQSwEC&#10;LQAUAAYACAAAACEAz66/q9sAAAAGAQAADwAAAAAAAAAAAAAAAABBBAAAZHJzL2Rvd25yZXYueG1s&#10;UEsFBgAAAAAEAAQA8wAAAEkFAAAAAA==&#10;" strokecolor="black [3213]" strokeweight="1.5pt">
              <v:stroke joinstyle="miter"/>
              <w10:wrap anchorx="margin"/>
            </v:line>
          </w:pict>
        </mc:Fallback>
      </mc:AlternateContent>
    </w:r>
    <w:r w:rsidRPr="00987502">
      <w:rPr>
        <w:b/>
      </w:rPr>
      <w:t>Nguyễn Thị K</w:t>
    </w:r>
    <w:sdt>
      <w:sdtPr>
        <w:rPr>
          <w:b/>
        </w:rPr>
        <w:id w:val="1910959598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Pr="00987502">
          <w:rPr>
            <w:b/>
          </w:rPr>
          <w:t xml:space="preserve">im                                                                                                        </w:t>
        </w:r>
        <w:r>
          <w:rPr>
            <w:b/>
          </w:rPr>
          <w:t xml:space="preserve">                                                                                           </w:t>
        </w:r>
        <w:r w:rsidRPr="00987502">
          <w:rPr>
            <w:b/>
          </w:rPr>
          <w:t xml:space="preserve"> </w:t>
        </w:r>
        <w:r w:rsidRPr="00AF6318">
          <w:fldChar w:fldCharType="begin"/>
        </w:r>
        <w:r w:rsidRPr="00AF6318">
          <w:instrText xml:space="preserve"> PAGE   \* MERGEFORMAT </w:instrText>
        </w:r>
        <w:r w:rsidRPr="00AF6318">
          <w:fldChar w:fldCharType="separate"/>
        </w:r>
        <w:r w:rsidR="0062404A">
          <w:rPr>
            <w:noProof/>
          </w:rPr>
          <w:t>1</w:t>
        </w:r>
        <w:r w:rsidRPr="00AF6318">
          <w:rPr>
            <w:noProof/>
          </w:rPr>
          <w:fldChar w:fldCharType="end"/>
        </w:r>
        <w:r w:rsidRPr="00AF6318">
          <w:t xml:space="preserve"> </w:t>
        </w:r>
      </w:sdtContent>
    </w:sdt>
  </w:p>
  <w:p w:rsidR="00E34191" w:rsidRDefault="00E34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4A" w:rsidRDefault="0062404A" w:rsidP="00E34191">
      <w:r>
        <w:separator/>
      </w:r>
    </w:p>
  </w:footnote>
  <w:footnote w:type="continuationSeparator" w:id="0">
    <w:p w:rsidR="0062404A" w:rsidRDefault="0062404A" w:rsidP="00E3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91" w:rsidRDefault="00E34191" w:rsidP="00E34191">
    <w:pPr>
      <w:pStyle w:val="Head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FF6F9" wp14:editId="55927749">
              <wp:simplePos x="0" y="0"/>
              <wp:positionH relativeFrom="margin">
                <wp:posOffset>37080</wp:posOffset>
              </wp:positionH>
              <wp:positionV relativeFrom="paragraph">
                <wp:posOffset>186055</wp:posOffset>
              </wp:positionV>
              <wp:extent cx="9578715" cy="14990"/>
              <wp:effectExtent l="0" t="0" r="22860" b="2349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78715" cy="1499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6C3B5C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9pt,14.65pt" to="757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AH3QEAABEEAAAOAAAAZHJzL2Uyb0RvYy54bWysU02P0zAQvSPxHyzfaZIVZduo6R66Wi4I&#10;Knb5AV5n3Fjyl8amaf89Y6ebrgAhgbg48cy853nP483dyRp2BIzau443i5ozcNL32h06/u3p4d2K&#10;s5iE64XxDjp+hsjvtm/fbMbQwo0fvOkBGZG42I6h40NKoa2qKAewIi58AEdJ5dGKRFs8VD2Kkdit&#10;qW7q+kM1euwDegkxUvR+SvJt4VcKZPqiVITETMept1RWLOtzXqvtRrQHFGHQ8tKG+IcurNCODp2p&#10;7kUS7DvqX6isluijV2khva28UlpC0UBqmvonNY+DCFC0kDkxzDbF/0crPx/3yHTfcbooJyxd0WNC&#10;oQ9DYjvvHBnoka2yT2OILZXv3B4vuxj2mEWfFNr8JTnsVLw9z97CKTFJwfXydnXbLDmTlGver9fF&#10;++oKDhjTR/CW5Z+OG+2ydNGK46eY6EAqfSnJYePYSETrelmXsuiN7h+0MTlZxgd2BtlR0MWnU5MF&#10;EMOrKtoZR8EsaxJS/tLZwMT/FRQZQ6030wF5JK+cQkpw6YXXOKrOMEUdzMBLZ38CXuozFMq4/g14&#10;RpSTvUsz2Grn8XdtX61QU/2LA5PubMGz78/lios1NHfFucsbyYP9el/g15e8/QEAAP//AwBQSwME&#10;FAAGAAgAAAAhANU6sM7gAAAACAEAAA8AAABkcnMvZG93bnJldi54bWxMj0FPwkAQhe8k/ofNkHgh&#10;si2ISOmUaKMJNxWMXpfu0Fa7s013geqvdznJbV7ey3vfpKveNOJInastI8TjCARxYXXNJcL79vnm&#10;HoTzirVqLBPCDzlYZVeDVCXanviNjhtfilDCLlEIlfdtIqUrKjLKjW1LHLy97YzyQXal1J06hXLT&#10;yEkU3Umjag4LlWopr6j43hwMwv5l8fH4Ocpfn7ZmPc/j8suN+l/E62H/sAThqff/YTjjB3TIAtPO&#10;Hlg70SDMArhHmCymIM72LL4N1w5hGs9BZqm8fCD7AwAA//8DAFBLAQItABQABgAIAAAAIQC2gziS&#10;/gAAAOEBAAATAAAAAAAAAAAAAAAAAAAAAABbQ29udGVudF9UeXBlc10ueG1sUEsBAi0AFAAGAAgA&#10;AAAhADj9If/WAAAAlAEAAAsAAAAAAAAAAAAAAAAALwEAAF9yZWxzLy5yZWxzUEsBAi0AFAAGAAgA&#10;AAAhAGfEsAfdAQAAEQQAAA4AAAAAAAAAAAAAAAAALgIAAGRycy9lMm9Eb2MueG1sUEsBAi0AFAAG&#10;AAgAAAAhANU6sM7gAAAACAEAAA8AAAAAAAAAAAAAAAAANwQAAGRycy9kb3ducmV2LnhtbFBLBQYA&#10;AAAABAAEAPMAAABEBQAAAAA=&#10;" strokecolor="black [3213]" strokeweight="1.5pt">
              <v:stroke joinstyle="miter"/>
              <w10:wrap anchorx="margin"/>
            </v:line>
          </w:pict>
        </mc:Fallback>
      </mc:AlternateContent>
    </w:r>
    <w:r>
      <w:rPr>
        <w:rFonts w:asciiTheme="majorHAnsi" w:eastAsiaTheme="majorEastAsia" w:hAnsiTheme="majorHAnsi" w:cstheme="majorBidi"/>
        <w:szCs w:val="28"/>
      </w:rPr>
      <w:t>CÔNG NGHỆ LÂM NGHIỆP, THỦY SẢN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00117"/>
    <w:multiLevelType w:val="hybridMultilevel"/>
    <w:tmpl w:val="05FE492A"/>
    <w:lvl w:ilvl="0" w:tplc="5AEC61A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221E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DAF2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AC5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E808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0215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FEC7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AC13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323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1C"/>
    <w:rsid w:val="00011A98"/>
    <w:rsid w:val="001802B3"/>
    <w:rsid w:val="00182F31"/>
    <w:rsid w:val="00211495"/>
    <w:rsid w:val="00336113"/>
    <w:rsid w:val="004277EB"/>
    <w:rsid w:val="004D03C5"/>
    <w:rsid w:val="004E6229"/>
    <w:rsid w:val="0050232E"/>
    <w:rsid w:val="00533811"/>
    <w:rsid w:val="005F4E21"/>
    <w:rsid w:val="006073FD"/>
    <w:rsid w:val="00612EB5"/>
    <w:rsid w:val="0062404A"/>
    <w:rsid w:val="00637832"/>
    <w:rsid w:val="0064782C"/>
    <w:rsid w:val="006A6D29"/>
    <w:rsid w:val="006D7128"/>
    <w:rsid w:val="008201C0"/>
    <w:rsid w:val="00862EC7"/>
    <w:rsid w:val="008C2045"/>
    <w:rsid w:val="008C291C"/>
    <w:rsid w:val="008D0996"/>
    <w:rsid w:val="008F5B7E"/>
    <w:rsid w:val="0091195B"/>
    <w:rsid w:val="00986F48"/>
    <w:rsid w:val="009A4A95"/>
    <w:rsid w:val="009D79C6"/>
    <w:rsid w:val="00A077C9"/>
    <w:rsid w:val="00A86697"/>
    <w:rsid w:val="00A959BC"/>
    <w:rsid w:val="00AA372D"/>
    <w:rsid w:val="00AD4660"/>
    <w:rsid w:val="00B37DDB"/>
    <w:rsid w:val="00C51CF4"/>
    <w:rsid w:val="00CC2F04"/>
    <w:rsid w:val="00CC494F"/>
    <w:rsid w:val="00D00EC6"/>
    <w:rsid w:val="00D431B6"/>
    <w:rsid w:val="00D62BDF"/>
    <w:rsid w:val="00D62DF6"/>
    <w:rsid w:val="00DA6BE4"/>
    <w:rsid w:val="00E34191"/>
    <w:rsid w:val="00E457B8"/>
    <w:rsid w:val="00EB2D5D"/>
    <w:rsid w:val="00F55242"/>
    <w:rsid w:val="00FA2393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80D7"/>
  <w15:chartTrackingRefBased/>
  <w15:docId w15:val="{41C6B518-9292-4ADE-BE96-365F949A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1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4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1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05"/>
    <w:rsid w:val="0059502B"/>
    <w:rsid w:val="0072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A06EBEA5464362AC56D83EF77A582E">
    <w:name w:val="56A06EBEA5464362AC56D83EF77A582E"/>
    <w:rsid w:val="00727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906</Words>
  <Characters>5168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2024-10-12T00:31:00Z</dcterms:created>
  <dcterms:modified xsi:type="dcterms:W3CDTF">2024-10-12T07:08:00Z</dcterms:modified>
</cp:coreProperties>
</file>